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D5B445" w14:textId="77777777" w:rsidR="00E930B9" w:rsidRDefault="00E930B9" w:rsidP="00E930B9">
      <w:pPr>
        <w:jc w:val="center"/>
        <w:rPr>
          <w:rFonts w:ascii="Calibri" w:hAnsi="Calibri" w:cs="Calibri"/>
          <w:sz w:val="44"/>
          <w:szCs w:val="44"/>
        </w:rPr>
      </w:pPr>
    </w:p>
    <w:p w14:paraId="38B1B431" w14:textId="77777777" w:rsidR="00E930B9" w:rsidRDefault="00E930B9" w:rsidP="00E930B9">
      <w:pPr>
        <w:jc w:val="center"/>
        <w:rPr>
          <w:rFonts w:ascii="Calibri" w:hAnsi="Calibri" w:cs="Calibri"/>
          <w:sz w:val="44"/>
          <w:szCs w:val="44"/>
        </w:rPr>
      </w:pPr>
    </w:p>
    <w:p w14:paraId="6FFDDF56" w14:textId="77777777" w:rsidR="00E930B9" w:rsidRDefault="00E930B9" w:rsidP="00E930B9">
      <w:pPr>
        <w:jc w:val="center"/>
        <w:rPr>
          <w:rFonts w:ascii="Calibri" w:hAnsi="Calibri" w:cs="Calibri"/>
          <w:sz w:val="44"/>
          <w:szCs w:val="44"/>
        </w:rPr>
      </w:pPr>
    </w:p>
    <w:p w14:paraId="5D1D489C" w14:textId="77777777" w:rsidR="00A96898" w:rsidRDefault="00A96898" w:rsidP="00A96898">
      <w:pPr>
        <w:rPr>
          <w:rFonts w:ascii="Calibri" w:hAnsi="Calibri" w:cs="Calibri"/>
          <w:sz w:val="44"/>
          <w:szCs w:val="44"/>
        </w:rPr>
      </w:pPr>
    </w:p>
    <w:p w14:paraId="09438B61" w14:textId="77777777" w:rsidR="0080772E" w:rsidRDefault="0080772E" w:rsidP="007D3EB7">
      <w:pPr>
        <w:spacing w:line="360" w:lineRule="auto"/>
        <w:jc w:val="center"/>
        <w:rPr>
          <w:rFonts w:ascii="Calibri" w:hAnsi="Calibri" w:cs="Calibri"/>
          <w:b/>
          <w:bCs/>
          <w:sz w:val="72"/>
          <w:szCs w:val="72"/>
        </w:rPr>
      </w:pPr>
    </w:p>
    <w:p w14:paraId="276557E6" w14:textId="040685B1" w:rsidR="00CF27C3" w:rsidRPr="00E930B9" w:rsidRDefault="000C0562" w:rsidP="007D3EB7">
      <w:pPr>
        <w:spacing w:line="360" w:lineRule="auto"/>
        <w:jc w:val="center"/>
        <w:rPr>
          <w:rFonts w:ascii="Calibri" w:hAnsi="Calibri" w:cs="Calibri"/>
          <w:b/>
          <w:bCs/>
          <w:sz w:val="72"/>
          <w:szCs w:val="72"/>
        </w:rPr>
      </w:pPr>
      <w:r w:rsidRPr="00E930B9">
        <w:rPr>
          <w:rFonts w:ascii="Calibri" w:hAnsi="Calibri" w:cs="Calibri"/>
          <w:b/>
          <w:bCs/>
          <w:sz w:val="72"/>
          <w:szCs w:val="72"/>
        </w:rPr>
        <w:t xml:space="preserve">E- </w:t>
      </w:r>
      <w:r w:rsidR="000439D2">
        <w:rPr>
          <w:rFonts w:ascii="Calibri" w:hAnsi="Calibri" w:cs="Calibri"/>
          <w:b/>
          <w:bCs/>
          <w:sz w:val="72"/>
          <w:szCs w:val="72"/>
        </w:rPr>
        <w:t>port</w:t>
      </w:r>
      <w:r w:rsidR="00B641D8">
        <w:rPr>
          <w:rFonts w:ascii="Calibri" w:hAnsi="Calibri" w:cs="Calibri"/>
          <w:b/>
          <w:bCs/>
          <w:sz w:val="72"/>
          <w:szCs w:val="72"/>
        </w:rPr>
        <w:t xml:space="preserve">folio </w:t>
      </w:r>
    </w:p>
    <w:p w14:paraId="4619335F" w14:textId="62E42631" w:rsidR="007328F5" w:rsidRPr="00A96898" w:rsidRDefault="007E4AC5" w:rsidP="007D3EB7">
      <w:pPr>
        <w:spacing w:line="360" w:lineRule="auto"/>
        <w:jc w:val="center"/>
        <w:rPr>
          <w:rFonts w:ascii="Calibri" w:hAnsi="Calibri" w:cs="Calibri"/>
          <w:sz w:val="26"/>
          <w:szCs w:val="26"/>
        </w:rPr>
      </w:pPr>
      <w:r w:rsidRPr="00A96898">
        <w:rPr>
          <w:rFonts w:ascii="Calibri" w:hAnsi="Calibri" w:cs="Calibri"/>
          <w:sz w:val="26"/>
          <w:szCs w:val="26"/>
        </w:rPr>
        <w:t>2500</w:t>
      </w:r>
      <w:r w:rsidR="009B51FF" w:rsidRPr="00A96898">
        <w:rPr>
          <w:rFonts w:ascii="Calibri" w:hAnsi="Calibri" w:cs="Calibri"/>
          <w:sz w:val="26"/>
          <w:szCs w:val="26"/>
        </w:rPr>
        <w:t>517</w:t>
      </w:r>
    </w:p>
    <w:p w14:paraId="1AA2DAF9" w14:textId="659A07F4" w:rsidR="009B51FF" w:rsidRPr="00A96898" w:rsidRDefault="009B51FF" w:rsidP="007D3EB7">
      <w:pPr>
        <w:spacing w:line="360" w:lineRule="auto"/>
        <w:jc w:val="center"/>
        <w:rPr>
          <w:rFonts w:ascii="Calibri" w:hAnsi="Calibri" w:cs="Calibri"/>
          <w:sz w:val="26"/>
          <w:szCs w:val="26"/>
        </w:rPr>
      </w:pPr>
      <w:r w:rsidRPr="00A96898">
        <w:rPr>
          <w:rFonts w:ascii="Calibri" w:hAnsi="Calibri" w:cs="Calibri"/>
          <w:sz w:val="26"/>
          <w:szCs w:val="26"/>
        </w:rPr>
        <w:t>Contemporary chall</w:t>
      </w:r>
      <w:r w:rsidR="00A9413C" w:rsidRPr="00A96898">
        <w:rPr>
          <w:rFonts w:ascii="Calibri" w:hAnsi="Calibri" w:cs="Calibri"/>
          <w:sz w:val="26"/>
          <w:szCs w:val="26"/>
        </w:rPr>
        <w:t>enges: making a difference</w:t>
      </w:r>
    </w:p>
    <w:p w14:paraId="28BEFAE7" w14:textId="1E855CC5" w:rsidR="00BC08B4" w:rsidRDefault="00A9413C" w:rsidP="007D3EB7">
      <w:pPr>
        <w:spacing w:line="360" w:lineRule="auto"/>
        <w:jc w:val="center"/>
        <w:rPr>
          <w:rFonts w:ascii="Calibri" w:hAnsi="Calibri" w:cs="Calibri"/>
          <w:sz w:val="26"/>
          <w:szCs w:val="26"/>
        </w:rPr>
      </w:pPr>
      <w:r w:rsidRPr="00A96898">
        <w:rPr>
          <w:rFonts w:ascii="Calibri" w:hAnsi="Calibri" w:cs="Calibri"/>
          <w:sz w:val="26"/>
          <w:szCs w:val="26"/>
        </w:rPr>
        <w:t>BM</w:t>
      </w:r>
      <w:r w:rsidR="00E930B9" w:rsidRPr="00A96898">
        <w:rPr>
          <w:rFonts w:ascii="Calibri" w:hAnsi="Calibri" w:cs="Calibri"/>
          <w:sz w:val="26"/>
          <w:szCs w:val="26"/>
        </w:rPr>
        <w:t>HP4016</w:t>
      </w:r>
    </w:p>
    <w:p w14:paraId="7D44B1C7" w14:textId="77777777" w:rsidR="00BC08B4" w:rsidRDefault="00BC08B4">
      <w:pPr>
        <w:rPr>
          <w:rFonts w:ascii="Calibri" w:hAnsi="Calibri" w:cs="Calibri"/>
          <w:sz w:val="26"/>
          <w:szCs w:val="26"/>
        </w:rPr>
      </w:pPr>
      <w:r>
        <w:rPr>
          <w:rFonts w:ascii="Calibri" w:hAnsi="Calibri" w:cs="Calibri"/>
          <w:sz w:val="26"/>
          <w:szCs w:val="26"/>
        </w:rPr>
        <w:br w:type="page"/>
      </w:r>
    </w:p>
    <w:p w14:paraId="74348954" w14:textId="0167B00D" w:rsidR="00A9413C" w:rsidRPr="00FB1CB1" w:rsidRDefault="00642410" w:rsidP="007D3EB7">
      <w:pPr>
        <w:spacing w:line="360" w:lineRule="auto"/>
        <w:rPr>
          <w:rFonts w:ascii="Calibri" w:hAnsi="Calibri" w:cs="Calibri"/>
          <w:b/>
          <w:bCs/>
        </w:rPr>
      </w:pPr>
      <w:r w:rsidRPr="00FB1CB1">
        <w:rPr>
          <w:rFonts w:ascii="Calibri" w:hAnsi="Calibri" w:cs="Calibri"/>
          <w:b/>
          <w:bCs/>
        </w:rPr>
        <w:lastRenderedPageBreak/>
        <w:t xml:space="preserve">Contents page </w:t>
      </w:r>
    </w:p>
    <w:p w14:paraId="13EB0E20" w14:textId="534842ED" w:rsidR="00642410" w:rsidRPr="00FB1CB1" w:rsidRDefault="00051D8D" w:rsidP="007D3EB7">
      <w:pPr>
        <w:spacing w:line="360" w:lineRule="auto"/>
        <w:rPr>
          <w:rFonts w:ascii="Calibri" w:hAnsi="Calibri" w:cs="Calibri"/>
        </w:rPr>
      </w:pPr>
      <w:r w:rsidRPr="00FB1CB1">
        <w:rPr>
          <w:rFonts w:ascii="Calibri" w:hAnsi="Calibri" w:cs="Calibri"/>
        </w:rPr>
        <w:t>Page</w:t>
      </w:r>
      <w:r w:rsidR="008937FF">
        <w:rPr>
          <w:rFonts w:ascii="Calibri" w:hAnsi="Calibri" w:cs="Calibri"/>
        </w:rPr>
        <w:t xml:space="preserve"> 3</w:t>
      </w:r>
      <w:r w:rsidRPr="00FB1CB1">
        <w:rPr>
          <w:rFonts w:ascii="Calibri" w:hAnsi="Calibri" w:cs="Calibri"/>
        </w:rPr>
        <w:t xml:space="preserve"> </w:t>
      </w:r>
      <w:r w:rsidR="00257C0A" w:rsidRPr="00FB1CB1">
        <w:rPr>
          <w:rFonts w:ascii="Calibri" w:hAnsi="Calibri" w:cs="Calibri"/>
        </w:rPr>
        <w:t xml:space="preserve">– </w:t>
      </w:r>
      <w:r w:rsidR="00416236" w:rsidRPr="00FB1CB1">
        <w:rPr>
          <w:rFonts w:ascii="Calibri" w:hAnsi="Calibri" w:cs="Calibri"/>
        </w:rPr>
        <w:t>M</w:t>
      </w:r>
      <w:r w:rsidR="00257C0A" w:rsidRPr="00FB1CB1">
        <w:rPr>
          <w:rFonts w:ascii="Calibri" w:hAnsi="Calibri" w:cs="Calibri"/>
        </w:rPr>
        <w:t xml:space="preserve">ind map </w:t>
      </w:r>
    </w:p>
    <w:p w14:paraId="4F98954A" w14:textId="10AC84C0" w:rsidR="003C507F" w:rsidRPr="00FB1CB1" w:rsidRDefault="003C507F" w:rsidP="007D3EB7">
      <w:pPr>
        <w:spacing w:line="360" w:lineRule="auto"/>
        <w:rPr>
          <w:rFonts w:ascii="Calibri" w:hAnsi="Calibri" w:cs="Calibri"/>
        </w:rPr>
      </w:pPr>
      <w:r w:rsidRPr="00FB1CB1">
        <w:rPr>
          <w:rFonts w:ascii="Calibri" w:hAnsi="Calibri" w:cs="Calibri"/>
        </w:rPr>
        <w:t>Page</w:t>
      </w:r>
      <w:r w:rsidR="000708BA">
        <w:rPr>
          <w:rFonts w:ascii="Calibri" w:hAnsi="Calibri" w:cs="Calibri"/>
        </w:rPr>
        <w:t xml:space="preserve"> 4</w:t>
      </w:r>
      <w:r w:rsidRPr="00FB1CB1">
        <w:rPr>
          <w:rFonts w:ascii="Calibri" w:hAnsi="Calibri" w:cs="Calibri"/>
        </w:rPr>
        <w:t xml:space="preserve"> – </w:t>
      </w:r>
      <w:r w:rsidR="00416236" w:rsidRPr="00FB1CB1">
        <w:rPr>
          <w:rFonts w:ascii="Calibri" w:hAnsi="Calibri" w:cs="Calibri"/>
        </w:rPr>
        <w:t>C</w:t>
      </w:r>
      <w:r w:rsidRPr="00FB1CB1">
        <w:rPr>
          <w:rFonts w:ascii="Calibri" w:hAnsi="Calibri" w:cs="Calibri"/>
        </w:rPr>
        <w:t>ause</w:t>
      </w:r>
      <w:r w:rsidR="00257C0A" w:rsidRPr="00FB1CB1">
        <w:rPr>
          <w:rFonts w:ascii="Calibri" w:hAnsi="Calibri" w:cs="Calibri"/>
        </w:rPr>
        <w:t xml:space="preserve">s and effect diagram </w:t>
      </w:r>
    </w:p>
    <w:p w14:paraId="40D81D52" w14:textId="7F272019" w:rsidR="00257C0A" w:rsidRPr="00FB1CB1" w:rsidRDefault="00257C0A" w:rsidP="007D3EB7">
      <w:pPr>
        <w:spacing w:line="360" w:lineRule="auto"/>
        <w:rPr>
          <w:rFonts w:ascii="Calibri" w:hAnsi="Calibri" w:cs="Calibri"/>
        </w:rPr>
      </w:pPr>
      <w:r w:rsidRPr="00FB1CB1">
        <w:rPr>
          <w:rFonts w:ascii="Calibri" w:hAnsi="Calibri" w:cs="Calibri"/>
        </w:rPr>
        <w:t>Page</w:t>
      </w:r>
      <w:r w:rsidR="00F04F8A">
        <w:rPr>
          <w:rFonts w:ascii="Calibri" w:hAnsi="Calibri" w:cs="Calibri"/>
        </w:rPr>
        <w:t xml:space="preserve"> 5-9</w:t>
      </w:r>
      <w:r w:rsidRPr="00FB1CB1">
        <w:rPr>
          <w:rFonts w:ascii="Calibri" w:hAnsi="Calibri" w:cs="Calibri"/>
        </w:rPr>
        <w:t xml:space="preserve"> </w:t>
      </w:r>
      <w:r w:rsidR="00416236" w:rsidRPr="00FB1CB1">
        <w:rPr>
          <w:rFonts w:ascii="Calibri" w:hAnsi="Calibri" w:cs="Calibri"/>
        </w:rPr>
        <w:t xml:space="preserve">– Evaluation </w:t>
      </w:r>
    </w:p>
    <w:p w14:paraId="082DAA87" w14:textId="24D4B975" w:rsidR="00EC26CF" w:rsidRPr="00FB1CB1" w:rsidRDefault="00EC26CF" w:rsidP="007D3EB7">
      <w:pPr>
        <w:spacing w:line="360" w:lineRule="auto"/>
        <w:rPr>
          <w:rFonts w:ascii="Calibri" w:hAnsi="Calibri" w:cs="Calibri"/>
        </w:rPr>
      </w:pPr>
      <w:r w:rsidRPr="00FB1CB1">
        <w:rPr>
          <w:rFonts w:ascii="Calibri" w:hAnsi="Calibri" w:cs="Calibri"/>
        </w:rPr>
        <w:t xml:space="preserve">Page </w:t>
      </w:r>
      <w:r w:rsidR="00704344">
        <w:rPr>
          <w:rFonts w:ascii="Calibri" w:hAnsi="Calibri" w:cs="Calibri"/>
        </w:rPr>
        <w:t>10-12</w:t>
      </w:r>
      <w:r w:rsidRPr="00FB1CB1">
        <w:rPr>
          <w:rFonts w:ascii="Calibri" w:hAnsi="Calibri" w:cs="Calibri"/>
        </w:rPr>
        <w:t xml:space="preserve">– E- learning </w:t>
      </w:r>
    </w:p>
    <w:p w14:paraId="46B47800" w14:textId="3BDBC238" w:rsidR="001D4D9D" w:rsidRDefault="001D4D9D" w:rsidP="007D3EB7">
      <w:pPr>
        <w:spacing w:line="360" w:lineRule="auto"/>
        <w:rPr>
          <w:rFonts w:ascii="Calibri" w:hAnsi="Calibri" w:cs="Calibri"/>
        </w:rPr>
      </w:pPr>
      <w:r w:rsidRPr="00FB1CB1">
        <w:rPr>
          <w:rFonts w:ascii="Calibri" w:hAnsi="Calibri" w:cs="Calibri"/>
        </w:rPr>
        <w:t xml:space="preserve">Page </w:t>
      </w:r>
      <w:r w:rsidR="00704344">
        <w:rPr>
          <w:rFonts w:ascii="Calibri" w:hAnsi="Calibri" w:cs="Calibri"/>
        </w:rPr>
        <w:t>13-16</w:t>
      </w:r>
      <w:r w:rsidRPr="00FB1CB1">
        <w:rPr>
          <w:rFonts w:ascii="Calibri" w:hAnsi="Calibri" w:cs="Calibri"/>
        </w:rPr>
        <w:t>– Refer</w:t>
      </w:r>
      <w:r w:rsidR="00CB12C7" w:rsidRPr="00FB1CB1">
        <w:rPr>
          <w:rFonts w:ascii="Calibri" w:hAnsi="Calibri" w:cs="Calibri"/>
        </w:rPr>
        <w:t>ence</w:t>
      </w:r>
      <w:r w:rsidRPr="00FB1CB1">
        <w:rPr>
          <w:rFonts w:ascii="Calibri" w:hAnsi="Calibri" w:cs="Calibri"/>
        </w:rPr>
        <w:t xml:space="preserve"> list </w:t>
      </w:r>
    </w:p>
    <w:p w14:paraId="2CDF4A27" w14:textId="30DF333E" w:rsidR="00084066" w:rsidRDefault="00084066" w:rsidP="007D3EB7">
      <w:pPr>
        <w:spacing w:line="360" w:lineRule="auto"/>
        <w:rPr>
          <w:rFonts w:ascii="Calibri" w:hAnsi="Calibri" w:cs="Calibri"/>
        </w:rPr>
      </w:pPr>
    </w:p>
    <w:p w14:paraId="7DBD98ED" w14:textId="77777777" w:rsidR="00084066" w:rsidRDefault="00084066">
      <w:pPr>
        <w:rPr>
          <w:rFonts w:ascii="Calibri" w:hAnsi="Calibri" w:cs="Calibri"/>
        </w:rPr>
      </w:pPr>
      <w:r>
        <w:rPr>
          <w:rFonts w:ascii="Calibri" w:hAnsi="Calibri" w:cs="Calibri"/>
        </w:rPr>
        <w:br w:type="page"/>
      </w:r>
    </w:p>
    <w:p w14:paraId="7D6899BF" w14:textId="59749016" w:rsidR="00084066" w:rsidRDefault="00EB26C0" w:rsidP="007D3EB7">
      <w:pPr>
        <w:spacing w:line="360" w:lineRule="auto"/>
        <w:rPr>
          <w:rFonts w:ascii="Calibri" w:hAnsi="Calibri" w:cs="Calibri"/>
        </w:rPr>
      </w:pPr>
      <w:r>
        <w:rPr>
          <w:rFonts w:ascii="Calibri" w:hAnsi="Calibri" w:cs="Calibri"/>
          <w:noProof/>
        </w:rPr>
        <w:lastRenderedPageBreak/>
        <mc:AlternateContent>
          <mc:Choice Requires="wps">
            <w:drawing>
              <wp:anchor distT="0" distB="0" distL="114300" distR="114300" simplePos="0" relativeHeight="251754496" behindDoc="0" locked="0" layoutInCell="1" allowOverlap="1" wp14:anchorId="00792863" wp14:editId="1F288777">
                <wp:simplePos x="0" y="0"/>
                <wp:positionH relativeFrom="column">
                  <wp:posOffset>3151505</wp:posOffset>
                </wp:positionH>
                <wp:positionV relativeFrom="paragraph">
                  <wp:posOffset>58420</wp:posOffset>
                </wp:positionV>
                <wp:extent cx="1591310" cy="465455"/>
                <wp:effectExtent l="0" t="0" r="0" b="0"/>
                <wp:wrapNone/>
                <wp:docPr id="1883615657" name="Text Box 41"/>
                <wp:cNvGraphicFramePr/>
                <a:graphic xmlns:a="http://schemas.openxmlformats.org/drawingml/2006/main">
                  <a:graphicData uri="http://schemas.microsoft.com/office/word/2010/wordprocessingShape">
                    <wps:wsp>
                      <wps:cNvSpPr txBox="1"/>
                      <wps:spPr>
                        <a:xfrm>
                          <a:off x="0" y="0"/>
                          <a:ext cx="1591310" cy="465455"/>
                        </a:xfrm>
                        <a:prstGeom prst="rect">
                          <a:avLst/>
                        </a:prstGeom>
                        <a:noFill/>
                        <a:ln w="6350">
                          <a:noFill/>
                        </a:ln>
                      </wps:spPr>
                      <wps:txbx>
                        <w:txbxContent>
                          <w:p w14:paraId="58B9DD4E" w14:textId="28287A27" w:rsidR="005E0776" w:rsidRPr="00E33F06" w:rsidRDefault="005E0776"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Pay gap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792863" id="_x0000_t202" coordsize="21600,21600" o:spt="202" path="m,l,21600r21600,l21600,xe">
                <v:stroke joinstyle="miter"/>
                <v:path gradientshapeok="t" o:connecttype="rect"/>
              </v:shapetype>
              <v:shape id="Text Box 41" o:spid="_x0000_s1026" type="#_x0000_t202" style="position:absolute;margin-left:248.15pt;margin-top:4.6pt;width:125.3pt;height:36.65pt;z-index:25175449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" filled="f" stroked="f" strokeweight=".5pt">
                <v:textbox>
                  <w:txbxContent>
                    <w:p w14:paraId="58B9DD4E" w14:textId="28287A27" w:rsidR="005E0776" w:rsidRPr="00E33F06" w:rsidRDefault="005E0776"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Pay gap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Pr>
          <w:rFonts w:ascii="Calibri" w:hAnsi="Calibri" w:cs="Calibri"/>
          <w:noProof/>
        </w:rPr>
        <mc:AlternateContent>
          <mc:Choice Requires="wps">
            <w:drawing>
              <wp:anchor distT="0" distB="0" distL="114300" distR="114300" simplePos="0" relativeHeight="251759616" behindDoc="0" locked="0" layoutInCell="1" allowOverlap="1" wp14:anchorId="6ACB0F8C" wp14:editId="3CDA379C">
                <wp:simplePos x="0" y="0"/>
                <wp:positionH relativeFrom="column">
                  <wp:posOffset>3350643</wp:posOffset>
                </wp:positionH>
                <wp:positionV relativeFrom="paragraph">
                  <wp:posOffset>379082</wp:posOffset>
                </wp:positionV>
                <wp:extent cx="45719" cy="517046"/>
                <wp:effectExtent l="38100" t="25400" r="31115" b="3810"/>
                <wp:wrapNone/>
                <wp:docPr id="2083905724" name="Straight Arrow Connector 42"/>
                <wp:cNvGraphicFramePr/>
                <a:graphic xmlns:a="http://schemas.openxmlformats.org/drawingml/2006/main">
                  <a:graphicData uri="http://schemas.microsoft.com/office/word/2010/wordprocessingShape">
                    <wps:wsp>
                      <wps:cNvCnPr/>
                      <wps:spPr>
                        <a:xfrm flipV="1">
                          <a:off x="0" y="0"/>
                          <a:ext cx="45719" cy="517046"/>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6D068F" id="_x0000_t32" coordsize="21600,21600" o:spt="32" o:oned="t" path="m,l21600,21600e" filled="f">
                <v:path arrowok="t" fillok="f" o:connecttype="none"/>
                <o:lock v:ext="edit" shapetype="t"/>
              </v:shapetype>
              <v:shape id="Straight Arrow Connector 42" o:spid="_x0000_s1026" type="#_x0000_t32" style="position:absolute;margin-left:263.85pt;margin-top:29.85pt;width:3.6pt;height:40.7pt;flip: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" strokecolor="black [3213]" strokeweight="1.5pt">
                <v:stroke endarrow="block" joinstyle="miter"/>
              </v:shape>
            </w:pict>
          </mc:Fallback>
        </mc:AlternateContent>
      </w:r>
      <w:r>
        <w:rPr>
          <w:rFonts w:ascii="Calibri" w:hAnsi="Calibri" w:cs="Calibri"/>
          <w:noProof/>
        </w:rPr>
        <mc:AlternateContent>
          <mc:Choice Requires="wps">
            <w:drawing>
              <wp:anchor distT="0" distB="0" distL="114300" distR="114300" simplePos="0" relativeHeight="251755520" behindDoc="0" locked="0" layoutInCell="1" allowOverlap="1" wp14:anchorId="05CA9C32" wp14:editId="77E8C9C1">
                <wp:simplePos x="0" y="0"/>
                <wp:positionH relativeFrom="column">
                  <wp:posOffset>2397184</wp:posOffset>
                </wp:positionH>
                <wp:positionV relativeFrom="paragraph">
                  <wp:posOffset>379083</wp:posOffset>
                </wp:positionV>
                <wp:extent cx="104475" cy="518064"/>
                <wp:effectExtent l="50800" t="25400" r="22860" b="3175"/>
                <wp:wrapNone/>
                <wp:docPr id="5305570" name="Straight Arrow Connector 42"/>
                <wp:cNvGraphicFramePr/>
                <a:graphic xmlns:a="http://schemas.openxmlformats.org/drawingml/2006/main">
                  <a:graphicData uri="http://schemas.microsoft.com/office/word/2010/wordprocessingShape">
                    <wps:wsp>
                      <wps:cNvCnPr/>
                      <wps:spPr>
                        <a:xfrm flipH="1" flipV="1">
                          <a:off x="0" y="0"/>
                          <a:ext cx="104475" cy="518064"/>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A375F2" id="Straight Arrow Connector 42" o:spid="_x0000_s1026" type="#_x0000_t32" style="position:absolute;margin-left:188.75pt;margin-top:29.85pt;width:8.25pt;height:40.8pt;flip:x 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" strokecolor="black [3213]" strokeweight="1.5pt">
                <v:stroke endarrow="block" joinstyle="miter"/>
              </v:shape>
            </w:pict>
          </mc:Fallback>
        </mc:AlternateContent>
      </w:r>
      <w:r w:rsidR="00295DC5">
        <w:rPr>
          <w:rFonts w:ascii="Calibri" w:hAnsi="Calibri" w:cs="Calibri"/>
          <w:noProof/>
        </w:rPr>
        <mc:AlternateContent>
          <mc:Choice Requires="wps">
            <w:drawing>
              <wp:anchor distT="0" distB="0" distL="114300" distR="114300" simplePos="0" relativeHeight="251738112" behindDoc="0" locked="0" layoutInCell="1" allowOverlap="1" wp14:anchorId="4985F651" wp14:editId="29DD6828">
                <wp:simplePos x="0" y="0"/>
                <wp:positionH relativeFrom="column">
                  <wp:posOffset>1776939</wp:posOffset>
                </wp:positionH>
                <wp:positionV relativeFrom="paragraph">
                  <wp:posOffset>60673</wp:posOffset>
                </wp:positionV>
                <wp:extent cx="1591334" cy="465827"/>
                <wp:effectExtent l="0" t="0" r="0" b="0"/>
                <wp:wrapNone/>
                <wp:docPr id="1088570929"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776CA175" w14:textId="666E5F29" w:rsidR="005E0776" w:rsidRPr="00E33F06" w:rsidRDefault="005E0776"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Gender inequality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5F651" id="_x0000_s1027" type="#_x0000_t202" style="position:absolute;margin-left:139.9pt;margin-top:4.8pt;width:125.3pt;height:36.7pt;z-index:2517381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" filled="f" stroked="f" strokeweight=".5pt">
                <v:textbox>
                  <w:txbxContent>
                    <w:p w14:paraId="776CA175" w14:textId="666E5F29" w:rsidR="005E0776" w:rsidRPr="00E33F06" w:rsidRDefault="005E0776"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Gender inequality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p>
    <w:p w14:paraId="36FCBEC0" w14:textId="339B9C31" w:rsidR="00A87E70" w:rsidRPr="006924E3" w:rsidRDefault="007E1752">
      <w:pPr>
        <w:rPr>
          <w:rFonts w:ascii="Calibri" w:hAnsi="Calibri" w:cs="Calibri"/>
        </w:rPr>
      </w:pPr>
      <w:r>
        <w:rPr>
          <w:rFonts w:ascii="Calibri" w:hAnsi="Calibri" w:cs="Calibri"/>
          <w:noProof/>
        </w:rPr>
        <mc:AlternateContent>
          <mc:Choice Requires="wps">
            <w:drawing>
              <wp:anchor distT="0" distB="0" distL="114300" distR="114300" simplePos="0" relativeHeight="251814912" behindDoc="0" locked="0" layoutInCell="1" allowOverlap="1" wp14:anchorId="58A06D46" wp14:editId="2F2BA642">
                <wp:simplePos x="0" y="0"/>
                <wp:positionH relativeFrom="column">
                  <wp:posOffset>-479</wp:posOffset>
                </wp:positionH>
                <wp:positionV relativeFrom="paragraph">
                  <wp:posOffset>5681068</wp:posOffset>
                </wp:positionV>
                <wp:extent cx="254239" cy="261728"/>
                <wp:effectExtent l="25400" t="12700" r="12700" b="30480"/>
                <wp:wrapNone/>
                <wp:docPr id="772288982" name="Straight Arrow Connector 42"/>
                <wp:cNvGraphicFramePr/>
                <a:graphic xmlns:a="http://schemas.openxmlformats.org/drawingml/2006/main">
                  <a:graphicData uri="http://schemas.microsoft.com/office/word/2010/wordprocessingShape">
                    <wps:wsp>
                      <wps:cNvCnPr/>
                      <wps:spPr>
                        <a:xfrm flipH="1">
                          <a:off x="0" y="0"/>
                          <a:ext cx="254239" cy="261728"/>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484A7D" id="Straight Arrow Connector 42" o:spid="_x0000_s1026" type="#_x0000_t32" style="position:absolute;margin-left:-.05pt;margin-top:447.35pt;width:20pt;height:20.6pt;flip:x;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" strokecolor="black [3213]" strokeweight="1.5pt">
                <v:stroke endarrow="block" joinstyle="miter"/>
              </v:shape>
            </w:pict>
          </mc:Fallback>
        </mc:AlternateContent>
      </w:r>
      <w:r>
        <w:rPr>
          <w:rFonts w:ascii="Calibri" w:hAnsi="Calibri" w:cs="Calibri"/>
          <w:noProof/>
        </w:rPr>
        <mc:AlternateContent>
          <mc:Choice Requires="wps">
            <w:drawing>
              <wp:anchor distT="0" distB="0" distL="114300" distR="114300" simplePos="0" relativeHeight="251816960" behindDoc="0" locked="0" layoutInCell="1" allowOverlap="1" wp14:anchorId="7E4F6888" wp14:editId="29D0F274">
                <wp:simplePos x="0" y="0"/>
                <wp:positionH relativeFrom="column">
                  <wp:posOffset>-155275</wp:posOffset>
                </wp:positionH>
                <wp:positionV relativeFrom="paragraph">
                  <wp:posOffset>5001291</wp:posOffset>
                </wp:positionV>
                <wp:extent cx="314145" cy="291590"/>
                <wp:effectExtent l="25400" t="25400" r="16510" b="13335"/>
                <wp:wrapNone/>
                <wp:docPr id="881730572" name="Straight Arrow Connector 42"/>
                <wp:cNvGraphicFramePr/>
                <a:graphic xmlns:a="http://schemas.openxmlformats.org/drawingml/2006/main">
                  <a:graphicData uri="http://schemas.microsoft.com/office/word/2010/wordprocessingShape">
                    <wps:wsp>
                      <wps:cNvCnPr/>
                      <wps:spPr>
                        <a:xfrm flipH="1" flipV="1">
                          <a:off x="0" y="0"/>
                          <a:ext cx="314145" cy="29159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DFCA93" id="Straight Arrow Connector 42" o:spid="_x0000_s1026" type="#_x0000_t32" style="position:absolute;margin-left:-12.25pt;margin-top:393.8pt;width:24.75pt;height:22.95pt;flip:x y;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" strokecolor="black [3213]" strokeweight="1.5pt">
                <v:stroke endarrow="block" joinstyle="miter"/>
              </v:shape>
            </w:pict>
          </mc:Fallback>
        </mc:AlternateContent>
      </w:r>
      <w:r>
        <w:rPr>
          <w:rFonts w:ascii="Calibri" w:hAnsi="Calibri" w:cs="Calibri"/>
          <w:noProof/>
        </w:rPr>
        <mc:AlternateContent>
          <mc:Choice Requires="wps">
            <w:drawing>
              <wp:anchor distT="0" distB="0" distL="114300" distR="114300" simplePos="0" relativeHeight="251773952" behindDoc="0" locked="0" layoutInCell="1" allowOverlap="1" wp14:anchorId="187E0DAF" wp14:editId="45EEF273">
                <wp:simplePos x="0" y="0"/>
                <wp:positionH relativeFrom="column">
                  <wp:posOffset>-657944</wp:posOffset>
                </wp:positionH>
                <wp:positionV relativeFrom="paragraph">
                  <wp:posOffset>4721560</wp:posOffset>
                </wp:positionV>
                <wp:extent cx="1591334" cy="465827"/>
                <wp:effectExtent l="0" t="0" r="0" b="0"/>
                <wp:wrapNone/>
                <wp:docPr id="195301731"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43F6119D" w14:textId="6D18C450" w:rsidR="005F5194" w:rsidRPr="00E33F06" w:rsidRDefault="00421B7B"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Obesity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E0DAF" id="_x0000_s1028" type="#_x0000_t202" style="position:absolute;margin-left:-51.8pt;margin-top:371.8pt;width:125.3pt;height:36.7pt;z-index:25177395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GKpLGAIAADE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" filled="f" stroked="f" strokeweight=".5pt">
                <v:textbox>
                  <w:txbxContent>
                    <w:p w14:paraId="43F6119D" w14:textId="6D18C450" w:rsidR="005F5194" w:rsidRPr="00E33F06" w:rsidRDefault="00421B7B"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Obesity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421B7B">
        <w:rPr>
          <w:rFonts w:ascii="Calibri" w:hAnsi="Calibri" w:cs="Calibri"/>
          <w:noProof/>
        </w:rPr>
        <mc:AlternateContent>
          <mc:Choice Requires="wps">
            <w:drawing>
              <wp:anchor distT="0" distB="0" distL="114300" distR="114300" simplePos="0" relativeHeight="251780096" behindDoc="0" locked="0" layoutInCell="1" allowOverlap="1" wp14:anchorId="0296DB9D" wp14:editId="1780B3FA">
                <wp:simplePos x="0" y="0"/>
                <wp:positionH relativeFrom="column">
                  <wp:posOffset>-597092</wp:posOffset>
                </wp:positionH>
                <wp:positionV relativeFrom="paragraph">
                  <wp:posOffset>5944127</wp:posOffset>
                </wp:positionV>
                <wp:extent cx="1591334" cy="465827"/>
                <wp:effectExtent l="0" t="0" r="0" b="0"/>
                <wp:wrapNone/>
                <wp:docPr id="1664301205"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5669CC94" w14:textId="4493CE6A" w:rsidR="005F5194" w:rsidRPr="00E33F06" w:rsidRDefault="009A1BE3"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Shorter life spans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6DB9D" id="_x0000_s1029" type="#_x0000_t202" style="position:absolute;margin-left:-47pt;margin-top:468.05pt;width:125.3pt;height:36.7pt;z-index:25178009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" filled="f" stroked="f" strokeweight=".5pt">
                <v:textbox>
                  <w:txbxContent>
                    <w:p w14:paraId="5669CC94" w14:textId="4493CE6A" w:rsidR="005F5194" w:rsidRPr="00E33F06" w:rsidRDefault="009A1BE3"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Shorter life spans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421B7B">
        <w:rPr>
          <w:rFonts w:ascii="Calibri" w:hAnsi="Calibri" w:cs="Calibri"/>
          <w:noProof/>
        </w:rPr>
        <mc:AlternateContent>
          <mc:Choice Requires="wps">
            <w:drawing>
              <wp:anchor distT="0" distB="0" distL="114300" distR="114300" simplePos="0" relativeHeight="251776000" behindDoc="0" locked="0" layoutInCell="1" allowOverlap="1" wp14:anchorId="0541D9E2" wp14:editId="27811E3C">
                <wp:simplePos x="0" y="0"/>
                <wp:positionH relativeFrom="column">
                  <wp:posOffset>-730593</wp:posOffset>
                </wp:positionH>
                <wp:positionV relativeFrom="paragraph">
                  <wp:posOffset>3825959</wp:posOffset>
                </wp:positionV>
                <wp:extent cx="1591310" cy="414068"/>
                <wp:effectExtent l="0" t="0" r="0" b="0"/>
                <wp:wrapNone/>
                <wp:docPr id="1488695796" name="Text Box 41"/>
                <wp:cNvGraphicFramePr/>
                <a:graphic xmlns:a="http://schemas.openxmlformats.org/drawingml/2006/main">
                  <a:graphicData uri="http://schemas.microsoft.com/office/word/2010/wordprocessingShape">
                    <wps:wsp>
                      <wps:cNvSpPr txBox="1"/>
                      <wps:spPr>
                        <a:xfrm>
                          <a:off x="0" y="0"/>
                          <a:ext cx="1591310" cy="414068"/>
                        </a:xfrm>
                        <a:prstGeom prst="rect">
                          <a:avLst/>
                        </a:prstGeom>
                        <a:noFill/>
                        <a:ln w="6350">
                          <a:noFill/>
                        </a:ln>
                      </wps:spPr>
                      <wps:txbx>
                        <w:txbxContent>
                          <w:p w14:paraId="63CED268" w14:textId="38F2D915" w:rsidR="005F5194" w:rsidRPr="00E33F06" w:rsidRDefault="00421B7B"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Socioemotional</w:t>
                            </w:r>
                            <w:r w:rsidR="005D1666">
                              <w:rPr>
                                <w:rFonts w:ascii="Calibri" w:hAnsi="Calibri" w:cs="Calibri"/>
                                <w:color w:val="0D0D0D" w:themeColor="text1" w:themeTint="F2"/>
                                <w14:textOutline w14:w="9525" w14:cap="rnd" w14:cmpd="sng" w14:algn="ctr">
                                  <w14:noFill/>
                                  <w14:prstDash w14:val="solid"/>
                                  <w14:bevel/>
                                </w14:textOutline>
                              </w:rPr>
                              <w:t xml:space="preserve"> and health </w:t>
                            </w:r>
                            <w:r>
                              <w:rPr>
                                <w:rFonts w:ascii="Calibri" w:hAnsi="Calibri" w:cs="Calibri"/>
                                <w:color w:val="0D0D0D" w:themeColor="text1" w:themeTint="F2"/>
                                <w14:textOutline w14:w="9525" w14:cap="rnd" w14:cmpd="sng" w14:algn="ctr">
                                  <w14:noFill/>
                                  <w14:prstDash w14:val="solid"/>
                                  <w14:bevel/>
                                </w14:textOutline>
                              </w:rPr>
                              <w:t xml:space="preserve">risk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1D9E2" id="_x0000_s1030" type="#_x0000_t202" style="position:absolute;margin-left:-57.55pt;margin-top:301.25pt;width:125.3pt;height:32.6pt;z-index:25177600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" filled="f" stroked="f" strokeweight=".5pt">
                <v:textbox>
                  <w:txbxContent>
                    <w:p w14:paraId="63CED268" w14:textId="38F2D915" w:rsidR="005F5194" w:rsidRPr="00E33F06" w:rsidRDefault="00421B7B"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Socioemotional</w:t>
                      </w:r>
                      <w:r w:rsidR="005D1666">
                        <w:rPr>
                          <w:rFonts w:ascii="Calibri" w:hAnsi="Calibri" w:cs="Calibri"/>
                          <w:color w:val="0D0D0D" w:themeColor="text1" w:themeTint="F2"/>
                          <w14:textOutline w14:w="9525" w14:cap="rnd" w14:cmpd="sng" w14:algn="ctr">
                            <w14:noFill/>
                            <w14:prstDash w14:val="solid"/>
                            <w14:bevel/>
                          </w14:textOutline>
                        </w:rPr>
                        <w:t xml:space="preserve"> and health </w:t>
                      </w:r>
                      <w:r>
                        <w:rPr>
                          <w:rFonts w:ascii="Calibri" w:hAnsi="Calibri" w:cs="Calibri"/>
                          <w:color w:val="0D0D0D" w:themeColor="text1" w:themeTint="F2"/>
                          <w14:textOutline w14:w="9525" w14:cap="rnd" w14:cmpd="sng" w14:algn="ctr">
                            <w14:noFill/>
                            <w14:prstDash w14:val="solid"/>
                            <w14:bevel/>
                          </w14:textOutline>
                        </w:rPr>
                        <w:t xml:space="preserve">risk </w:t>
                      </w:r>
                    </w:p>
                  </w:txbxContent>
                </v:textbox>
              </v:shape>
            </w:pict>
          </mc:Fallback>
        </mc:AlternateContent>
      </w:r>
      <w:r w:rsidR="00421B7B">
        <w:rPr>
          <w:rFonts w:ascii="Calibri" w:hAnsi="Calibri" w:cs="Calibri"/>
          <w:noProof/>
        </w:rPr>
        <mc:AlternateContent>
          <mc:Choice Requires="wps">
            <w:drawing>
              <wp:anchor distT="0" distB="0" distL="114300" distR="114300" simplePos="0" relativeHeight="251812864" behindDoc="0" locked="0" layoutInCell="1" allowOverlap="1" wp14:anchorId="130D4A95" wp14:editId="4C2F4FBA">
                <wp:simplePos x="0" y="0"/>
                <wp:positionH relativeFrom="column">
                  <wp:posOffset>38579</wp:posOffset>
                </wp:positionH>
                <wp:positionV relativeFrom="paragraph">
                  <wp:posOffset>3550344</wp:posOffset>
                </wp:positionV>
                <wp:extent cx="120291" cy="271169"/>
                <wp:effectExtent l="38100" t="12700" r="19685" b="20955"/>
                <wp:wrapNone/>
                <wp:docPr id="716914691" name="Straight Arrow Connector 42"/>
                <wp:cNvGraphicFramePr/>
                <a:graphic xmlns:a="http://schemas.openxmlformats.org/drawingml/2006/main">
                  <a:graphicData uri="http://schemas.microsoft.com/office/word/2010/wordprocessingShape">
                    <wps:wsp>
                      <wps:cNvCnPr/>
                      <wps:spPr>
                        <a:xfrm flipH="1">
                          <a:off x="0" y="0"/>
                          <a:ext cx="120291" cy="271169"/>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101C5D" id="Straight Arrow Connector 42" o:spid="_x0000_s1026" type="#_x0000_t32" style="position:absolute;margin-left:3.05pt;margin-top:279.55pt;width:9.45pt;height:21.35pt;flip:x;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" strokecolor="black [3213]" strokeweight="1.5pt">
                <v:stroke endarrow="block" joinstyle="miter"/>
              </v:shape>
            </w:pict>
          </mc:Fallback>
        </mc:AlternateContent>
      </w:r>
      <w:r w:rsidR="00015318">
        <w:rPr>
          <w:rFonts w:ascii="Calibri" w:hAnsi="Calibri" w:cs="Calibri"/>
          <w:noProof/>
        </w:rPr>
        <mc:AlternateContent>
          <mc:Choice Requires="wps">
            <w:drawing>
              <wp:anchor distT="0" distB="0" distL="114300" distR="114300" simplePos="0" relativeHeight="251806720" behindDoc="0" locked="0" layoutInCell="1" allowOverlap="1" wp14:anchorId="77F408F2" wp14:editId="0FD5885F">
                <wp:simplePos x="0" y="0"/>
                <wp:positionH relativeFrom="column">
                  <wp:posOffset>211108</wp:posOffset>
                </wp:positionH>
                <wp:positionV relativeFrom="paragraph">
                  <wp:posOffset>2775316</wp:posOffset>
                </wp:positionV>
                <wp:extent cx="45719" cy="187810"/>
                <wp:effectExtent l="38100" t="25400" r="31115" b="3175"/>
                <wp:wrapNone/>
                <wp:docPr id="894704738" name="Straight Arrow Connector 42"/>
                <wp:cNvGraphicFramePr/>
                <a:graphic xmlns:a="http://schemas.openxmlformats.org/drawingml/2006/main">
                  <a:graphicData uri="http://schemas.microsoft.com/office/word/2010/wordprocessingShape">
                    <wps:wsp>
                      <wps:cNvCnPr/>
                      <wps:spPr>
                        <a:xfrm flipV="1">
                          <a:off x="0" y="0"/>
                          <a:ext cx="45719" cy="18781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715752" id="Straight Arrow Connector 42" o:spid="_x0000_s1026" type="#_x0000_t32" style="position:absolute;margin-left:16.6pt;margin-top:218.55pt;width:3.6pt;height:14.8pt;flip:y;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" strokecolor="black [3213]" strokeweight="1.5pt">
                <v:stroke endarrow="block" joinstyle="miter"/>
              </v:shape>
            </w:pict>
          </mc:Fallback>
        </mc:AlternateContent>
      </w:r>
      <w:r w:rsidR="00015318">
        <w:rPr>
          <w:rFonts w:ascii="Calibri" w:hAnsi="Calibri" w:cs="Calibri"/>
          <w:noProof/>
        </w:rPr>
        <mc:AlternateContent>
          <mc:Choice Requires="wps">
            <w:drawing>
              <wp:anchor distT="0" distB="0" distL="114300" distR="114300" simplePos="0" relativeHeight="251778048" behindDoc="0" locked="0" layoutInCell="1" allowOverlap="1" wp14:anchorId="39F9797F" wp14:editId="42A40B7E">
                <wp:simplePos x="0" y="0"/>
                <wp:positionH relativeFrom="column">
                  <wp:posOffset>-76619</wp:posOffset>
                </wp:positionH>
                <wp:positionV relativeFrom="paragraph">
                  <wp:posOffset>2450513</wp:posOffset>
                </wp:positionV>
                <wp:extent cx="1591334" cy="465827"/>
                <wp:effectExtent l="0" t="0" r="0" b="0"/>
                <wp:wrapNone/>
                <wp:docPr id="1258261095"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1E909C55" w14:textId="4E8451DF" w:rsidR="005F5194" w:rsidRPr="00E33F06" w:rsidRDefault="00015318"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Pollution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9797F" id="_x0000_s1031" type="#_x0000_t202" style="position:absolute;margin-left:-6.05pt;margin-top:192.95pt;width:125.3pt;height:36.7pt;z-index:25177804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b/4rGAIAADE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" filled="f" stroked="f" strokeweight=".5pt">
                <v:textbox>
                  <w:txbxContent>
                    <w:p w14:paraId="1E909C55" w14:textId="4E8451DF" w:rsidR="005F5194" w:rsidRPr="00E33F06" w:rsidRDefault="00015318"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Pollution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3811E2">
        <w:rPr>
          <w:rFonts w:ascii="Calibri" w:hAnsi="Calibri" w:cs="Calibri"/>
          <w:noProof/>
        </w:rPr>
        <mc:AlternateContent>
          <mc:Choice Requires="wps">
            <w:drawing>
              <wp:anchor distT="0" distB="0" distL="114300" distR="114300" simplePos="0" relativeHeight="251808768" behindDoc="0" locked="0" layoutInCell="1" allowOverlap="1" wp14:anchorId="1AFC65A2" wp14:editId="75746ADC">
                <wp:simplePos x="0" y="0"/>
                <wp:positionH relativeFrom="column">
                  <wp:posOffset>-1</wp:posOffset>
                </wp:positionH>
                <wp:positionV relativeFrom="paragraph">
                  <wp:posOffset>1616685</wp:posOffset>
                </wp:positionV>
                <wp:extent cx="301745" cy="125047"/>
                <wp:effectExtent l="25400" t="12700" r="15875" b="40640"/>
                <wp:wrapNone/>
                <wp:docPr id="1705967358" name="Straight Arrow Connector 42"/>
                <wp:cNvGraphicFramePr/>
                <a:graphic xmlns:a="http://schemas.openxmlformats.org/drawingml/2006/main">
                  <a:graphicData uri="http://schemas.microsoft.com/office/word/2010/wordprocessingShape">
                    <wps:wsp>
                      <wps:cNvCnPr/>
                      <wps:spPr>
                        <a:xfrm flipH="1">
                          <a:off x="0" y="0"/>
                          <a:ext cx="301745" cy="125047"/>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2C5B88" id="Straight Arrow Connector 42" o:spid="_x0000_s1026" type="#_x0000_t32" style="position:absolute;margin-left:0;margin-top:127.3pt;width:23.75pt;height:9.85pt;flip:x;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" strokecolor="black [3213]" strokeweight="1.5pt">
                <v:stroke endarrow="block" joinstyle="miter"/>
              </v:shape>
            </w:pict>
          </mc:Fallback>
        </mc:AlternateContent>
      </w:r>
      <w:r w:rsidR="003811E2">
        <w:rPr>
          <w:rFonts w:ascii="Calibri" w:hAnsi="Calibri" w:cs="Calibri"/>
          <w:noProof/>
        </w:rPr>
        <mc:AlternateContent>
          <mc:Choice Requires="wps">
            <w:drawing>
              <wp:anchor distT="0" distB="0" distL="114300" distR="114300" simplePos="0" relativeHeight="251784192" behindDoc="0" locked="0" layoutInCell="1" allowOverlap="1" wp14:anchorId="7C3DFA9B" wp14:editId="018D7410">
                <wp:simplePos x="0" y="0"/>
                <wp:positionH relativeFrom="column">
                  <wp:posOffset>-710913</wp:posOffset>
                </wp:positionH>
                <wp:positionV relativeFrom="paragraph">
                  <wp:posOffset>1738630</wp:posOffset>
                </wp:positionV>
                <wp:extent cx="1591334" cy="465827"/>
                <wp:effectExtent l="0" t="0" r="0" b="0"/>
                <wp:wrapNone/>
                <wp:docPr id="1309341921"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5FE6CC85" w14:textId="62BDB8D1" w:rsidR="005F5194" w:rsidRPr="00E33F06" w:rsidRDefault="00450129"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Mold exposure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3DFA9B" id="_x0000_s1032" type="#_x0000_t202" style="position:absolute;margin-left:-56pt;margin-top:136.9pt;width:125.3pt;height:36.7pt;z-index:25178419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" filled="f" stroked="f" strokeweight=".5pt">
                <v:textbox>
                  <w:txbxContent>
                    <w:p w14:paraId="5FE6CC85" w14:textId="62BDB8D1" w:rsidR="005F5194" w:rsidRPr="00E33F06" w:rsidRDefault="00450129"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Mold exposure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3811E2">
        <w:rPr>
          <w:rFonts w:ascii="Calibri" w:hAnsi="Calibri" w:cs="Calibri"/>
          <w:noProof/>
        </w:rPr>
        <mc:AlternateContent>
          <mc:Choice Requires="wps">
            <w:drawing>
              <wp:anchor distT="0" distB="0" distL="114300" distR="114300" simplePos="0" relativeHeight="251810816" behindDoc="0" locked="0" layoutInCell="1" allowOverlap="1" wp14:anchorId="6BEE93D2" wp14:editId="604E72BE">
                <wp:simplePos x="0" y="0"/>
                <wp:positionH relativeFrom="column">
                  <wp:posOffset>728693</wp:posOffset>
                </wp:positionH>
                <wp:positionV relativeFrom="paragraph">
                  <wp:posOffset>772016</wp:posOffset>
                </wp:positionV>
                <wp:extent cx="56312" cy="379562"/>
                <wp:effectExtent l="25400" t="25400" r="33020" b="1905"/>
                <wp:wrapNone/>
                <wp:docPr id="670492979" name="Straight Arrow Connector 42"/>
                <wp:cNvGraphicFramePr/>
                <a:graphic xmlns:a="http://schemas.openxmlformats.org/drawingml/2006/main">
                  <a:graphicData uri="http://schemas.microsoft.com/office/word/2010/wordprocessingShape">
                    <wps:wsp>
                      <wps:cNvCnPr/>
                      <wps:spPr>
                        <a:xfrm flipV="1">
                          <a:off x="0" y="0"/>
                          <a:ext cx="56312" cy="379562"/>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8C2F41" id="Straight Arrow Connector 42" o:spid="_x0000_s1026" type="#_x0000_t32" style="position:absolute;margin-left:57.4pt;margin-top:60.8pt;width:4.45pt;height:29.9pt;flip:y;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" strokecolor="black [3213]" strokeweight="1.5pt">
                <v:stroke endarrow="block" joinstyle="miter"/>
              </v:shape>
            </w:pict>
          </mc:Fallback>
        </mc:AlternateContent>
      </w:r>
      <w:r w:rsidR="003811E2">
        <w:rPr>
          <w:rFonts w:ascii="Calibri" w:hAnsi="Calibri" w:cs="Calibri"/>
          <w:noProof/>
        </w:rPr>
        <mc:AlternateContent>
          <mc:Choice Requires="wps">
            <w:drawing>
              <wp:anchor distT="0" distB="0" distL="114300" distR="114300" simplePos="0" relativeHeight="251782144" behindDoc="0" locked="0" layoutInCell="1" allowOverlap="1" wp14:anchorId="6C5A20E4" wp14:editId="276E3E3A">
                <wp:simplePos x="0" y="0"/>
                <wp:positionH relativeFrom="column">
                  <wp:posOffset>346054</wp:posOffset>
                </wp:positionH>
                <wp:positionV relativeFrom="paragraph">
                  <wp:posOffset>477568</wp:posOffset>
                </wp:positionV>
                <wp:extent cx="1591334" cy="465827"/>
                <wp:effectExtent l="0" t="0" r="0" b="0"/>
                <wp:wrapNone/>
                <wp:docPr id="455640331"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006EBAA8" w14:textId="4C5F7740" w:rsidR="005F5194" w:rsidRPr="00E33F06" w:rsidRDefault="0021792B"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Health risks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A20E4" id="_x0000_s1033" type="#_x0000_t202" style="position:absolute;margin-left:27.25pt;margin-top:37.6pt;width:125.3pt;height:36.7pt;z-index:2517821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I0DJFwIAADE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" filled="f" stroked="f" strokeweight=".5pt">
                <v:textbox>
                  <w:txbxContent>
                    <w:p w14:paraId="006EBAA8" w14:textId="4C5F7740" w:rsidR="005F5194" w:rsidRPr="00E33F06" w:rsidRDefault="0021792B"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Health risks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B65A3F">
        <w:rPr>
          <w:rFonts w:ascii="Calibri" w:hAnsi="Calibri" w:cs="Calibri"/>
          <w:noProof/>
        </w:rPr>
        <mc:AlternateContent>
          <mc:Choice Requires="wps">
            <w:drawing>
              <wp:anchor distT="0" distB="0" distL="114300" distR="114300" simplePos="0" relativeHeight="251804672" behindDoc="0" locked="0" layoutInCell="1" allowOverlap="1" wp14:anchorId="226956BD" wp14:editId="3619BCAD">
                <wp:simplePos x="0" y="0"/>
                <wp:positionH relativeFrom="column">
                  <wp:posOffset>2160677</wp:posOffset>
                </wp:positionH>
                <wp:positionV relativeFrom="paragraph">
                  <wp:posOffset>6240169</wp:posOffset>
                </wp:positionV>
                <wp:extent cx="123406" cy="383743"/>
                <wp:effectExtent l="38100" t="12700" r="16510" b="22860"/>
                <wp:wrapNone/>
                <wp:docPr id="1702854361" name="Straight Arrow Connector 42"/>
                <wp:cNvGraphicFramePr/>
                <a:graphic xmlns:a="http://schemas.openxmlformats.org/drawingml/2006/main">
                  <a:graphicData uri="http://schemas.microsoft.com/office/word/2010/wordprocessingShape">
                    <wps:wsp>
                      <wps:cNvCnPr/>
                      <wps:spPr>
                        <a:xfrm flipH="1">
                          <a:off x="0" y="0"/>
                          <a:ext cx="123406" cy="383743"/>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152D9C" id="Straight Arrow Connector 42" o:spid="_x0000_s1026" type="#_x0000_t32" style="position:absolute;margin-left:170.15pt;margin-top:491.35pt;width:9.7pt;height:30.2pt;flip:x;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" strokecolor="black [3213]" strokeweight="1.5pt">
                <v:stroke endarrow="block" joinstyle="miter"/>
              </v:shape>
            </w:pict>
          </mc:Fallback>
        </mc:AlternateContent>
      </w:r>
      <w:r w:rsidR="00B65A3F">
        <w:rPr>
          <w:rFonts w:ascii="Calibri" w:hAnsi="Calibri" w:cs="Calibri"/>
          <w:noProof/>
        </w:rPr>
        <mc:AlternateContent>
          <mc:Choice Requires="wps">
            <w:drawing>
              <wp:anchor distT="0" distB="0" distL="114300" distR="114300" simplePos="0" relativeHeight="251796480" behindDoc="0" locked="0" layoutInCell="1" allowOverlap="1" wp14:anchorId="6324F9FC" wp14:editId="6E8F954B">
                <wp:simplePos x="0" y="0"/>
                <wp:positionH relativeFrom="column">
                  <wp:posOffset>2876670</wp:posOffset>
                </wp:positionH>
                <wp:positionV relativeFrom="paragraph">
                  <wp:posOffset>6355643</wp:posOffset>
                </wp:positionV>
                <wp:extent cx="45719" cy="786226"/>
                <wp:effectExtent l="38100" t="12700" r="31115" b="26670"/>
                <wp:wrapNone/>
                <wp:docPr id="2050832878" name="Straight Arrow Connector 42"/>
                <wp:cNvGraphicFramePr/>
                <a:graphic xmlns:a="http://schemas.openxmlformats.org/drawingml/2006/main">
                  <a:graphicData uri="http://schemas.microsoft.com/office/word/2010/wordprocessingShape">
                    <wps:wsp>
                      <wps:cNvCnPr/>
                      <wps:spPr>
                        <a:xfrm>
                          <a:off x="0" y="0"/>
                          <a:ext cx="45719" cy="786226"/>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B67732" id="Straight Arrow Connector 42" o:spid="_x0000_s1026" type="#_x0000_t32" style="position:absolute;margin-left:226.5pt;margin-top:500.45pt;width:3.6pt;height:61.9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" strokecolor="black [3213]" strokeweight="1.5pt">
                <v:stroke endarrow="block" joinstyle="miter"/>
              </v:shape>
            </w:pict>
          </mc:Fallback>
        </mc:AlternateContent>
      </w:r>
      <w:r w:rsidR="00B65A3F">
        <w:rPr>
          <w:rFonts w:ascii="Calibri" w:hAnsi="Calibri" w:cs="Calibri"/>
          <w:noProof/>
        </w:rPr>
        <mc:AlternateContent>
          <mc:Choice Requires="wps">
            <w:drawing>
              <wp:anchor distT="0" distB="0" distL="114300" distR="114300" simplePos="0" relativeHeight="251794432" behindDoc="0" locked="0" layoutInCell="1" allowOverlap="1" wp14:anchorId="7EDE19F2" wp14:editId="497F6908">
                <wp:simplePos x="0" y="0"/>
                <wp:positionH relativeFrom="column">
                  <wp:posOffset>3454640</wp:posOffset>
                </wp:positionH>
                <wp:positionV relativeFrom="paragraph">
                  <wp:posOffset>6243499</wp:posOffset>
                </wp:positionV>
                <wp:extent cx="163362" cy="191003"/>
                <wp:effectExtent l="12700" t="12700" r="40005" b="25400"/>
                <wp:wrapNone/>
                <wp:docPr id="1098241714" name="Straight Arrow Connector 42"/>
                <wp:cNvGraphicFramePr/>
                <a:graphic xmlns:a="http://schemas.openxmlformats.org/drawingml/2006/main">
                  <a:graphicData uri="http://schemas.microsoft.com/office/word/2010/wordprocessingShape">
                    <wps:wsp>
                      <wps:cNvCnPr/>
                      <wps:spPr>
                        <a:xfrm>
                          <a:off x="0" y="0"/>
                          <a:ext cx="163362" cy="191003"/>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C459EF" id="Straight Arrow Connector 42" o:spid="_x0000_s1026" type="#_x0000_t32" style="position:absolute;margin-left:272pt;margin-top:491.6pt;width:12.85pt;height:15.0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" strokecolor="black [3213]" strokeweight="1.5pt">
                <v:stroke endarrow="block" joinstyle="miter"/>
              </v:shape>
            </w:pict>
          </mc:Fallback>
        </mc:AlternateContent>
      </w:r>
      <w:r w:rsidR="00B65A3F">
        <w:rPr>
          <w:rFonts w:ascii="Calibri" w:hAnsi="Calibri" w:cs="Calibri"/>
          <w:noProof/>
        </w:rPr>
        <mc:AlternateContent>
          <mc:Choice Requires="wps">
            <w:drawing>
              <wp:anchor distT="0" distB="0" distL="114300" distR="114300" simplePos="0" relativeHeight="251786240" behindDoc="0" locked="0" layoutInCell="1" allowOverlap="1" wp14:anchorId="12E6DE35" wp14:editId="127D59DD">
                <wp:simplePos x="0" y="0"/>
                <wp:positionH relativeFrom="column">
                  <wp:posOffset>2310035</wp:posOffset>
                </wp:positionH>
                <wp:positionV relativeFrom="paragraph">
                  <wp:posOffset>7143846</wp:posOffset>
                </wp:positionV>
                <wp:extent cx="1591334" cy="465827"/>
                <wp:effectExtent l="0" t="0" r="0" b="0"/>
                <wp:wrapNone/>
                <wp:docPr id="1359182648"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761A77C1" w14:textId="3FFC4DAD" w:rsidR="005F5194" w:rsidRPr="00E33F06" w:rsidRDefault="005F5194"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Data breaches </w:t>
                            </w:r>
                            <w:r>
                              <w:rPr>
                                <w:rFonts w:ascii="Calibri" w:hAnsi="Calibri" w:cs="Calibri"/>
                                <w:color w:val="0D0D0D" w:themeColor="text1" w:themeTint="F2"/>
                                <w14:textOutline w14:w="9525" w14:cap="rnd" w14:cmpd="sng" w14:algn="ctr">
                                  <w14:noFill/>
                                  <w14:prstDash w14:val="solid"/>
                                  <w14:bevel/>
                                </w14:textOutline>
                              </w:rPr>
                              <w:t xml:space="preserve">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6DE35" id="_x0000_s1034" type="#_x0000_t202" style="position:absolute;margin-left:181.9pt;margin-top:562.5pt;width:125.3pt;height:36.7pt;z-index:25178624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" filled="f" stroked="f" strokeweight=".5pt">
                <v:textbox>
                  <w:txbxContent>
                    <w:p w14:paraId="761A77C1" w14:textId="3FFC4DAD" w:rsidR="005F5194" w:rsidRPr="00E33F06" w:rsidRDefault="005F5194"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Data breaches </w:t>
                      </w:r>
                      <w:r>
                        <w:rPr>
                          <w:rFonts w:ascii="Calibri" w:hAnsi="Calibri" w:cs="Calibri"/>
                          <w:color w:val="0D0D0D" w:themeColor="text1" w:themeTint="F2"/>
                          <w14:textOutline w14:w="9525" w14:cap="rnd" w14:cmpd="sng" w14:algn="ctr">
                            <w14:noFill/>
                            <w14:prstDash w14:val="solid"/>
                            <w14:bevel/>
                          </w14:textOutline>
                        </w:rPr>
                        <w:t xml:space="preserve">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B65A3F">
        <w:rPr>
          <w:rFonts w:ascii="Calibri" w:hAnsi="Calibri" w:cs="Calibri"/>
          <w:noProof/>
        </w:rPr>
        <mc:AlternateContent>
          <mc:Choice Requires="wps">
            <w:drawing>
              <wp:anchor distT="0" distB="0" distL="114300" distR="114300" simplePos="0" relativeHeight="251788288" behindDoc="0" locked="0" layoutInCell="1" allowOverlap="1" wp14:anchorId="24E83200" wp14:editId="61449384">
                <wp:simplePos x="0" y="0"/>
                <wp:positionH relativeFrom="column">
                  <wp:posOffset>1152741</wp:posOffset>
                </wp:positionH>
                <wp:positionV relativeFrom="paragraph">
                  <wp:posOffset>6355368</wp:posOffset>
                </wp:positionV>
                <wp:extent cx="1547027" cy="544410"/>
                <wp:effectExtent l="0" t="0" r="0" b="0"/>
                <wp:wrapNone/>
                <wp:docPr id="1154449510" name="Text Box 41"/>
                <wp:cNvGraphicFramePr/>
                <a:graphic xmlns:a="http://schemas.openxmlformats.org/drawingml/2006/main">
                  <a:graphicData uri="http://schemas.microsoft.com/office/word/2010/wordprocessingShape">
                    <wps:wsp>
                      <wps:cNvSpPr txBox="1"/>
                      <wps:spPr>
                        <a:xfrm>
                          <a:off x="0" y="0"/>
                          <a:ext cx="1547027" cy="544410"/>
                        </a:xfrm>
                        <a:prstGeom prst="rect">
                          <a:avLst/>
                        </a:prstGeom>
                        <a:noFill/>
                        <a:ln w="6350">
                          <a:noFill/>
                        </a:ln>
                      </wps:spPr>
                      <wps:txbx>
                        <w:txbxContent>
                          <w:p w14:paraId="3DDAF529" w14:textId="5DC3D76A" w:rsidR="005F5194" w:rsidRPr="00E33F06" w:rsidRDefault="00B65A3F"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Financial and reputational damage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E83200" id="_x0000_s1035" type="#_x0000_t202" style="position:absolute;margin-left:90.75pt;margin-top:500.4pt;width:121.8pt;height:42.8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" filled="f" stroked="f" strokeweight=".5pt">
                <v:textbox>
                  <w:txbxContent>
                    <w:p w14:paraId="3DDAF529" w14:textId="5DC3D76A" w:rsidR="005F5194" w:rsidRPr="00E33F06" w:rsidRDefault="00B65A3F"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Financial and reputational damage </w:t>
                      </w:r>
                      <w:r w:rsidR="005F5194">
                        <w:rPr>
                          <w:rFonts w:ascii="Calibri" w:hAnsi="Calibri" w:cs="Calibri"/>
                          <w:color w:val="0D0D0D" w:themeColor="text1" w:themeTint="F2"/>
                          <w14:textOutline w14:w="9525" w14:cap="rnd" w14:cmpd="sng" w14:algn="ctr">
                            <w14:noFill/>
                            <w14:prstDash w14:val="solid"/>
                            <w14:bevel/>
                          </w14:textOutline>
                        </w:rPr>
                        <w:t xml:space="preserve"> </w:t>
                      </w:r>
                      <w:r w:rsidR="005F5194"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2A1A50">
        <w:rPr>
          <w:rFonts w:ascii="Calibri" w:hAnsi="Calibri" w:cs="Calibri"/>
          <w:noProof/>
        </w:rPr>
        <mc:AlternateContent>
          <mc:Choice Requires="wps">
            <w:drawing>
              <wp:anchor distT="0" distB="0" distL="114300" distR="114300" simplePos="0" relativeHeight="251723776" behindDoc="0" locked="0" layoutInCell="1" allowOverlap="1" wp14:anchorId="43D51DA6" wp14:editId="0BDAEE4A">
                <wp:simplePos x="0" y="0"/>
                <wp:positionH relativeFrom="column">
                  <wp:posOffset>2545236</wp:posOffset>
                </wp:positionH>
                <wp:positionV relativeFrom="paragraph">
                  <wp:posOffset>5896634</wp:posOffset>
                </wp:positionV>
                <wp:extent cx="1591334" cy="465827"/>
                <wp:effectExtent l="0" t="0" r="0" b="0"/>
                <wp:wrapNone/>
                <wp:docPr id="229622806"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6E56F444" w14:textId="2D6494BD" w:rsidR="009833AF" w:rsidRPr="00E33F06" w:rsidRDefault="002A1A50"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Hacking </w:t>
                            </w:r>
                            <w:r w:rsidR="007C2803">
                              <w:rPr>
                                <w:rFonts w:ascii="Calibri" w:hAnsi="Calibri" w:cs="Calibri"/>
                                <w:color w:val="0D0D0D" w:themeColor="text1" w:themeTint="F2"/>
                                <w14:textOutline w14:w="9525" w14:cap="rnd" w14:cmpd="sng" w14:algn="ctr">
                                  <w14:noFill/>
                                  <w14:prstDash w14:val="solid"/>
                                  <w14:bevel/>
                                </w14:textOutline>
                              </w:rPr>
                              <w:t xml:space="preserve"> </w:t>
                            </w:r>
                            <w:r w:rsidR="009833AF"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51DA6" id="_x0000_s1036" type="#_x0000_t202" style="position:absolute;margin-left:200.4pt;margin-top:464.3pt;width:125.3pt;height:36.7pt;z-index:25172377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opHFwIAADI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" filled="f" stroked="f" strokeweight=".5pt">
                <v:textbox>
                  <w:txbxContent>
                    <w:p w14:paraId="6E56F444" w14:textId="2D6494BD" w:rsidR="009833AF" w:rsidRPr="00E33F06" w:rsidRDefault="002A1A50"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Hacking </w:t>
                      </w:r>
                      <w:r w:rsidR="007C2803">
                        <w:rPr>
                          <w:rFonts w:ascii="Calibri" w:hAnsi="Calibri" w:cs="Calibri"/>
                          <w:color w:val="0D0D0D" w:themeColor="text1" w:themeTint="F2"/>
                          <w14:textOutline w14:w="9525" w14:cap="rnd" w14:cmpd="sng" w14:algn="ctr">
                            <w14:noFill/>
                            <w14:prstDash w14:val="solid"/>
                            <w14:bevel/>
                          </w14:textOutline>
                        </w:rPr>
                        <w:t xml:space="preserve"> </w:t>
                      </w:r>
                      <w:r w:rsidR="009833AF"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5F5194">
        <w:rPr>
          <w:rFonts w:ascii="Calibri" w:hAnsi="Calibri" w:cs="Calibri"/>
          <w:noProof/>
        </w:rPr>
        <mc:AlternateContent>
          <mc:Choice Requires="wps">
            <w:drawing>
              <wp:anchor distT="0" distB="0" distL="114300" distR="114300" simplePos="0" relativeHeight="251790336" behindDoc="0" locked="0" layoutInCell="1" allowOverlap="1" wp14:anchorId="48FEAC90" wp14:editId="1AB4353A">
                <wp:simplePos x="0" y="0"/>
                <wp:positionH relativeFrom="column">
                  <wp:posOffset>3224806</wp:posOffset>
                </wp:positionH>
                <wp:positionV relativeFrom="paragraph">
                  <wp:posOffset>6438888</wp:posOffset>
                </wp:positionV>
                <wp:extent cx="1591334" cy="465827"/>
                <wp:effectExtent l="0" t="0" r="0" b="0"/>
                <wp:wrapNone/>
                <wp:docPr id="726879410"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5A27EF76" w14:textId="2F32BEA4" w:rsidR="005F5194" w:rsidRPr="00E33F06" w:rsidRDefault="005F5194"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Stolen data </w:t>
                            </w:r>
                            <w:r>
                              <w:rPr>
                                <w:rFonts w:ascii="Calibri" w:hAnsi="Calibri" w:cs="Calibri"/>
                                <w:color w:val="0D0D0D" w:themeColor="text1" w:themeTint="F2"/>
                                <w14:textOutline w14:w="9525" w14:cap="rnd" w14:cmpd="sng" w14:algn="ctr">
                                  <w14:noFill/>
                                  <w14:prstDash w14:val="solid"/>
                                  <w14:bevel/>
                                </w14:textOutline>
                              </w:rPr>
                              <w:t xml:space="preserve">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FEAC90" id="_x0000_s1037" type="#_x0000_t202" style="position:absolute;margin-left:253.9pt;margin-top:507pt;width:125.3pt;height:36.7pt;z-index:25179033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23bFwIAADI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" filled="f" stroked="f" strokeweight=".5pt">
                <v:textbox>
                  <w:txbxContent>
                    <w:p w14:paraId="5A27EF76" w14:textId="2F32BEA4" w:rsidR="005F5194" w:rsidRPr="00E33F06" w:rsidRDefault="005F5194"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Stolen data </w:t>
                      </w:r>
                      <w:r>
                        <w:rPr>
                          <w:rFonts w:ascii="Calibri" w:hAnsi="Calibri" w:cs="Calibri"/>
                          <w:color w:val="0D0D0D" w:themeColor="text1" w:themeTint="F2"/>
                          <w14:textOutline w14:w="9525" w14:cap="rnd" w14:cmpd="sng" w14:algn="ctr">
                            <w14:noFill/>
                            <w14:prstDash w14:val="solid"/>
                            <w14:bevel/>
                          </w14:textOutline>
                        </w:rPr>
                        <w:t xml:space="preserve">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5F5194">
        <w:rPr>
          <w:rFonts w:ascii="Calibri" w:hAnsi="Calibri" w:cs="Calibri"/>
          <w:noProof/>
        </w:rPr>
        <mc:AlternateContent>
          <mc:Choice Requires="wps">
            <w:drawing>
              <wp:anchor distT="0" distB="0" distL="114300" distR="114300" simplePos="0" relativeHeight="251798528" behindDoc="0" locked="0" layoutInCell="1" allowOverlap="1" wp14:anchorId="6FC22A0C" wp14:editId="76396C07">
                <wp:simplePos x="0" y="0"/>
                <wp:positionH relativeFrom="column">
                  <wp:posOffset>5335198</wp:posOffset>
                </wp:positionH>
                <wp:positionV relativeFrom="paragraph">
                  <wp:posOffset>5760419</wp:posOffset>
                </wp:positionV>
                <wp:extent cx="47469" cy="337653"/>
                <wp:effectExtent l="38100" t="12700" r="29210" b="18415"/>
                <wp:wrapNone/>
                <wp:docPr id="1968050202" name="Straight Arrow Connector 42"/>
                <wp:cNvGraphicFramePr/>
                <a:graphic xmlns:a="http://schemas.openxmlformats.org/drawingml/2006/main">
                  <a:graphicData uri="http://schemas.microsoft.com/office/word/2010/wordprocessingShape">
                    <wps:wsp>
                      <wps:cNvCnPr/>
                      <wps:spPr>
                        <a:xfrm>
                          <a:off x="0" y="0"/>
                          <a:ext cx="47469" cy="337653"/>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4B855B" id="Straight Arrow Connector 42" o:spid="_x0000_s1026" type="#_x0000_t32" style="position:absolute;margin-left:420.1pt;margin-top:453.6pt;width:3.75pt;height:26.6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" strokecolor="black [3213]" strokeweight="1.5pt">
                <v:stroke endarrow="block" joinstyle="miter"/>
              </v:shape>
            </w:pict>
          </mc:Fallback>
        </mc:AlternateContent>
      </w:r>
      <w:r w:rsidR="005F5194">
        <w:rPr>
          <w:rFonts w:ascii="Calibri" w:hAnsi="Calibri" w:cs="Calibri"/>
          <w:noProof/>
        </w:rPr>
        <mc:AlternateContent>
          <mc:Choice Requires="wps">
            <w:drawing>
              <wp:anchor distT="0" distB="0" distL="114300" distR="114300" simplePos="0" relativeHeight="251792384" behindDoc="0" locked="0" layoutInCell="1" allowOverlap="1" wp14:anchorId="7C1C32C3" wp14:editId="60BFC876">
                <wp:simplePos x="0" y="0"/>
                <wp:positionH relativeFrom="column">
                  <wp:posOffset>5100955</wp:posOffset>
                </wp:positionH>
                <wp:positionV relativeFrom="paragraph">
                  <wp:posOffset>6048818</wp:posOffset>
                </wp:positionV>
                <wp:extent cx="1591334" cy="465827"/>
                <wp:effectExtent l="0" t="0" r="0" b="0"/>
                <wp:wrapNone/>
                <wp:docPr id="644395792"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6204C304" w14:textId="3EECF246" w:rsidR="005F5194" w:rsidRPr="00E33F06" w:rsidRDefault="005F5194"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Conflict </w:t>
                            </w:r>
                            <w:r>
                              <w:rPr>
                                <w:rFonts w:ascii="Calibri" w:hAnsi="Calibri" w:cs="Calibri"/>
                                <w:color w:val="0D0D0D" w:themeColor="text1" w:themeTint="F2"/>
                                <w14:textOutline w14:w="9525" w14:cap="rnd" w14:cmpd="sng" w14:algn="ctr">
                                  <w14:noFill/>
                                  <w14:prstDash w14:val="solid"/>
                                  <w14:bevel/>
                                </w14:textOutline>
                              </w:rPr>
                              <w:t xml:space="preserve">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C32C3" id="_x0000_s1038" type="#_x0000_t202" style="position:absolute;margin-left:401.65pt;margin-top:476.3pt;width:125.3pt;height:36.7pt;z-index:25179238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pjSlGAIAADI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" filled="f" stroked="f" strokeweight=".5pt">
                <v:textbox>
                  <w:txbxContent>
                    <w:p w14:paraId="6204C304" w14:textId="3EECF246" w:rsidR="005F5194" w:rsidRPr="00E33F06" w:rsidRDefault="005F5194" w:rsidP="005F5194">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Conflict </w:t>
                      </w:r>
                      <w:r>
                        <w:rPr>
                          <w:rFonts w:ascii="Calibri" w:hAnsi="Calibri" w:cs="Calibri"/>
                          <w:color w:val="0D0D0D" w:themeColor="text1" w:themeTint="F2"/>
                          <w14:textOutline w14:w="9525" w14:cap="rnd" w14:cmpd="sng" w14:algn="ctr">
                            <w14:noFill/>
                            <w14:prstDash w14:val="solid"/>
                            <w14:bevel/>
                          </w14:textOutline>
                        </w:rPr>
                        <w:t xml:space="preserve">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5F5194">
        <w:rPr>
          <w:rFonts w:ascii="Calibri" w:hAnsi="Calibri" w:cs="Calibri"/>
          <w:noProof/>
        </w:rPr>
        <mc:AlternateContent>
          <mc:Choice Requires="wps">
            <w:drawing>
              <wp:anchor distT="0" distB="0" distL="114300" distR="114300" simplePos="0" relativeHeight="251742208" behindDoc="0" locked="0" layoutInCell="1" allowOverlap="1" wp14:anchorId="3C4504EA" wp14:editId="69F6E969">
                <wp:simplePos x="0" y="0"/>
                <wp:positionH relativeFrom="column">
                  <wp:posOffset>6155690</wp:posOffset>
                </wp:positionH>
                <wp:positionV relativeFrom="paragraph">
                  <wp:posOffset>5293037</wp:posOffset>
                </wp:positionV>
                <wp:extent cx="1591334" cy="465827"/>
                <wp:effectExtent l="0" t="0" r="0" b="0"/>
                <wp:wrapNone/>
                <wp:docPr id="1078390610"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41348AAF" w14:textId="5EC1C00B" w:rsidR="005E0776" w:rsidRPr="00E33F06" w:rsidRDefault="00C50C2B"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Deaths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4504EA" id="_x0000_s1039" type="#_x0000_t202" style="position:absolute;margin-left:484.7pt;margin-top:416.75pt;width:125.3pt;height:36.7pt;z-index:25174220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" filled="f" stroked="f" strokeweight=".5pt">
                <v:textbox>
                  <w:txbxContent>
                    <w:p w14:paraId="41348AAF" w14:textId="5EC1C00B" w:rsidR="005E0776" w:rsidRPr="00E33F06" w:rsidRDefault="00C50C2B"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Deaths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5F5194">
        <w:rPr>
          <w:rFonts w:ascii="Calibri" w:hAnsi="Calibri" w:cs="Calibri"/>
          <w:noProof/>
        </w:rPr>
        <mc:AlternateContent>
          <mc:Choice Requires="wps">
            <w:drawing>
              <wp:anchor distT="0" distB="0" distL="114300" distR="114300" simplePos="0" relativeHeight="251800576" behindDoc="0" locked="0" layoutInCell="1" allowOverlap="1" wp14:anchorId="4437ADDF" wp14:editId="79012002">
                <wp:simplePos x="0" y="0"/>
                <wp:positionH relativeFrom="column">
                  <wp:posOffset>5852783</wp:posOffset>
                </wp:positionH>
                <wp:positionV relativeFrom="paragraph">
                  <wp:posOffset>5430029</wp:posOffset>
                </wp:positionV>
                <wp:extent cx="327804" cy="45719"/>
                <wp:effectExtent l="12700" t="50800" r="0" b="43815"/>
                <wp:wrapNone/>
                <wp:docPr id="563688145" name="Straight Arrow Connector 42"/>
                <wp:cNvGraphicFramePr/>
                <a:graphic xmlns:a="http://schemas.openxmlformats.org/drawingml/2006/main">
                  <a:graphicData uri="http://schemas.microsoft.com/office/word/2010/wordprocessingShape">
                    <wps:wsp>
                      <wps:cNvCnPr/>
                      <wps:spPr>
                        <a:xfrm flipV="1">
                          <a:off x="0" y="0"/>
                          <a:ext cx="327804" cy="45719"/>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6A9660" id="Straight Arrow Connector 42" o:spid="_x0000_s1026" type="#_x0000_t32" style="position:absolute;margin-left:460.85pt;margin-top:427.55pt;width:25.8pt;height:3.6pt;flip:y;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" strokecolor="black [3213]" strokeweight="1.5pt">
                <v:stroke endarrow="block" joinstyle="miter"/>
              </v:shape>
            </w:pict>
          </mc:Fallback>
        </mc:AlternateContent>
      </w:r>
      <w:r w:rsidR="005F5194">
        <w:rPr>
          <w:rFonts w:ascii="Calibri" w:hAnsi="Calibri" w:cs="Calibri"/>
          <w:noProof/>
        </w:rPr>
        <mc:AlternateContent>
          <mc:Choice Requires="wps">
            <w:drawing>
              <wp:anchor distT="0" distB="0" distL="114300" distR="114300" simplePos="0" relativeHeight="251740160" behindDoc="0" locked="0" layoutInCell="1" allowOverlap="1" wp14:anchorId="1F01D224" wp14:editId="3AD89696">
                <wp:simplePos x="0" y="0"/>
                <wp:positionH relativeFrom="column">
                  <wp:posOffset>5153792</wp:posOffset>
                </wp:positionH>
                <wp:positionV relativeFrom="paragraph">
                  <wp:posOffset>4420942</wp:posOffset>
                </wp:positionV>
                <wp:extent cx="1591334" cy="465827"/>
                <wp:effectExtent l="0" t="0" r="0" b="0"/>
                <wp:wrapNone/>
                <wp:docPr id="550641806"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43EF5151" w14:textId="2604CEEE" w:rsidR="005E0776" w:rsidRPr="00E33F06" w:rsidRDefault="00C50C2B"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Violence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01D224" id="_x0000_s1040" type="#_x0000_t202" style="position:absolute;margin-left:405.8pt;margin-top:348.1pt;width:125.3pt;height:36.7pt;z-index:25174016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" filled="f" stroked="f" strokeweight=".5pt">
                <v:textbox>
                  <w:txbxContent>
                    <w:p w14:paraId="43EF5151" w14:textId="2604CEEE" w:rsidR="005E0776" w:rsidRPr="00E33F06" w:rsidRDefault="00C50C2B"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Violence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5F5194">
        <w:rPr>
          <w:rFonts w:ascii="Calibri" w:hAnsi="Calibri" w:cs="Calibri"/>
          <w:noProof/>
        </w:rPr>
        <mc:AlternateContent>
          <mc:Choice Requires="wps">
            <w:drawing>
              <wp:anchor distT="0" distB="0" distL="114300" distR="114300" simplePos="0" relativeHeight="251802624" behindDoc="0" locked="0" layoutInCell="1" allowOverlap="1" wp14:anchorId="1E4BEB74" wp14:editId="50246378">
                <wp:simplePos x="0" y="0"/>
                <wp:positionH relativeFrom="column">
                  <wp:posOffset>5336876</wp:posOffset>
                </wp:positionH>
                <wp:positionV relativeFrom="paragraph">
                  <wp:posOffset>4714767</wp:posOffset>
                </wp:positionV>
                <wp:extent cx="198743" cy="473913"/>
                <wp:effectExtent l="12700" t="25400" r="30480" b="8890"/>
                <wp:wrapNone/>
                <wp:docPr id="1857099028" name="Straight Arrow Connector 42"/>
                <wp:cNvGraphicFramePr/>
                <a:graphic xmlns:a="http://schemas.openxmlformats.org/drawingml/2006/main">
                  <a:graphicData uri="http://schemas.microsoft.com/office/word/2010/wordprocessingShape">
                    <wps:wsp>
                      <wps:cNvCnPr/>
                      <wps:spPr>
                        <a:xfrm flipV="1">
                          <a:off x="0" y="0"/>
                          <a:ext cx="198743" cy="473913"/>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89A5B6" id="Straight Arrow Connector 42" o:spid="_x0000_s1026" type="#_x0000_t32" style="position:absolute;margin-left:420.25pt;margin-top:371.25pt;width:15.65pt;height:37.3pt;flip:y;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" strokecolor="black [3213]" strokeweight="1.5pt">
                <v:stroke endarrow="block" joinstyle="miter"/>
              </v:shape>
            </w:pict>
          </mc:Fallback>
        </mc:AlternateContent>
      </w:r>
      <w:r w:rsidR="00C50C2B">
        <w:rPr>
          <w:rFonts w:ascii="Calibri" w:hAnsi="Calibri" w:cs="Calibri"/>
          <w:noProof/>
        </w:rPr>
        <mc:AlternateContent>
          <mc:Choice Requires="wps">
            <w:drawing>
              <wp:anchor distT="0" distB="0" distL="114300" distR="114300" simplePos="0" relativeHeight="251744256" behindDoc="0" locked="0" layoutInCell="1" allowOverlap="1" wp14:anchorId="282C6DDB" wp14:editId="0B496151">
                <wp:simplePos x="0" y="0"/>
                <wp:positionH relativeFrom="column">
                  <wp:posOffset>5647858</wp:posOffset>
                </wp:positionH>
                <wp:positionV relativeFrom="paragraph">
                  <wp:posOffset>3836035</wp:posOffset>
                </wp:positionV>
                <wp:extent cx="1591334" cy="465827"/>
                <wp:effectExtent l="0" t="0" r="0" b="0"/>
                <wp:wrapNone/>
                <wp:docPr id="1634706150"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6DB2C00B" w14:textId="118CFAB5" w:rsidR="005E0776" w:rsidRPr="00E33F06" w:rsidRDefault="00C50C2B"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Over population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C6DDB" id="_x0000_s1041" type="#_x0000_t202" style="position:absolute;margin-left:444.7pt;margin-top:302.05pt;width:125.3pt;height:36.7pt;z-index:25174425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" filled="f" stroked="f" strokeweight=".5pt">
                <v:textbox>
                  <w:txbxContent>
                    <w:p w14:paraId="6DB2C00B" w14:textId="118CFAB5" w:rsidR="005E0776" w:rsidRPr="00E33F06" w:rsidRDefault="00C50C2B"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Over population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C50C2B">
        <w:rPr>
          <w:rFonts w:ascii="Calibri" w:hAnsi="Calibri" w:cs="Calibri"/>
          <w:noProof/>
        </w:rPr>
        <mc:AlternateContent>
          <mc:Choice Requires="wps">
            <w:drawing>
              <wp:anchor distT="0" distB="0" distL="114300" distR="114300" simplePos="0" relativeHeight="251771904" behindDoc="0" locked="0" layoutInCell="1" allowOverlap="1" wp14:anchorId="1A8362E5" wp14:editId="23021614">
                <wp:simplePos x="0" y="0"/>
                <wp:positionH relativeFrom="column">
                  <wp:posOffset>6094323</wp:posOffset>
                </wp:positionH>
                <wp:positionV relativeFrom="paragraph">
                  <wp:posOffset>3560684</wp:posOffset>
                </wp:positionV>
                <wp:extent cx="146110" cy="264375"/>
                <wp:effectExtent l="12700" t="12700" r="31750" b="27940"/>
                <wp:wrapNone/>
                <wp:docPr id="310938163" name="Straight Arrow Connector 42"/>
                <wp:cNvGraphicFramePr/>
                <a:graphic xmlns:a="http://schemas.openxmlformats.org/drawingml/2006/main">
                  <a:graphicData uri="http://schemas.microsoft.com/office/word/2010/wordprocessingShape">
                    <wps:wsp>
                      <wps:cNvCnPr/>
                      <wps:spPr>
                        <a:xfrm>
                          <a:off x="0" y="0"/>
                          <a:ext cx="146110" cy="264375"/>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14038B" id="Straight Arrow Connector 42" o:spid="_x0000_s1026" type="#_x0000_t32" style="position:absolute;margin-left:479.85pt;margin-top:280.35pt;width:11.5pt;height:20.8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" strokecolor="black [3213]" strokeweight="1.5pt">
                <v:stroke endarrow="block" joinstyle="miter"/>
              </v:shape>
            </w:pict>
          </mc:Fallback>
        </mc:AlternateContent>
      </w:r>
      <w:r w:rsidR="00544319">
        <w:rPr>
          <w:rFonts w:ascii="Calibri" w:hAnsi="Calibri" w:cs="Calibri"/>
          <w:noProof/>
        </w:rPr>
        <mc:AlternateContent>
          <mc:Choice Requires="wps">
            <w:drawing>
              <wp:anchor distT="0" distB="0" distL="114300" distR="114300" simplePos="0" relativeHeight="251767808" behindDoc="0" locked="0" layoutInCell="1" allowOverlap="1" wp14:anchorId="254AA710" wp14:editId="0E96602D">
                <wp:simplePos x="0" y="0"/>
                <wp:positionH relativeFrom="column">
                  <wp:posOffset>5189855</wp:posOffset>
                </wp:positionH>
                <wp:positionV relativeFrom="paragraph">
                  <wp:posOffset>3566567</wp:posOffset>
                </wp:positionV>
                <wp:extent cx="45719" cy="259332"/>
                <wp:effectExtent l="50800" t="12700" r="31115" b="20320"/>
                <wp:wrapNone/>
                <wp:docPr id="1706771652" name="Straight Arrow Connector 42"/>
                <wp:cNvGraphicFramePr/>
                <a:graphic xmlns:a="http://schemas.openxmlformats.org/drawingml/2006/main">
                  <a:graphicData uri="http://schemas.microsoft.com/office/word/2010/wordprocessingShape">
                    <wps:wsp>
                      <wps:cNvCnPr/>
                      <wps:spPr>
                        <a:xfrm flipH="1">
                          <a:off x="0" y="0"/>
                          <a:ext cx="45719" cy="259332"/>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177807" id="Straight Arrow Connector 42" o:spid="_x0000_s1026" type="#_x0000_t32" style="position:absolute;margin-left:408.65pt;margin-top:280.85pt;width:3.6pt;height:20.4pt;flip:x;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" strokecolor="black [3213]" strokeweight="1.5pt">
                <v:stroke endarrow="block" joinstyle="miter"/>
              </v:shape>
            </w:pict>
          </mc:Fallback>
        </mc:AlternateContent>
      </w:r>
      <w:r w:rsidR="00544319">
        <w:rPr>
          <w:rFonts w:ascii="Calibri" w:hAnsi="Calibri" w:cs="Calibri"/>
          <w:noProof/>
        </w:rPr>
        <mc:AlternateContent>
          <mc:Choice Requires="wps">
            <w:drawing>
              <wp:anchor distT="0" distB="0" distL="114300" distR="114300" simplePos="0" relativeHeight="251746304" behindDoc="0" locked="0" layoutInCell="1" allowOverlap="1" wp14:anchorId="0542EBC9" wp14:editId="107ACC21">
                <wp:simplePos x="0" y="0"/>
                <wp:positionH relativeFrom="column">
                  <wp:posOffset>4149317</wp:posOffset>
                </wp:positionH>
                <wp:positionV relativeFrom="paragraph">
                  <wp:posOffset>3739287</wp:posOffset>
                </wp:positionV>
                <wp:extent cx="1591334" cy="465827"/>
                <wp:effectExtent l="0" t="0" r="0" b="0"/>
                <wp:wrapNone/>
                <wp:docPr id="1470974660"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6723F63C" w14:textId="30F46199" w:rsidR="005E0776" w:rsidRPr="00E33F06" w:rsidRDefault="00544319"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Illegal immigration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2EBC9" id="_x0000_s1042" type="#_x0000_t202" style="position:absolute;margin-left:326.7pt;margin-top:294.45pt;width:125.3pt;height:36.7pt;z-index:25174630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" filled="f" stroked="f" strokeweight=".5pt">
                <v:textbox>
                  <w:txbxContent>
                    <w:p w14:paraId="6723F63C" w14:textId="30F46199" w:rsidR="005E0776" w:rsidRPr="00E33F06" w:rsidRDefault="00544319"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Illegal immigration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0406E9">
        <w:rPr>
          <w:rFonts w:ascii="Calibri" w:hAnsi="Calibri" w:cs="Calibri"/>
          <w:noProof/>
        </w:rPr>
        <mc:AlternateContent>
          <mc:Choice Requires="wps">
            <w:drawing>
              <wp:anchor distT="0" distB="0" distL="114300" distR="114300" simplePos="0" relativeHeight="251659264" behindDoc="0" locked="0" layoutInCell="1" allowOverlap="1" wp14:anchorId="3248ED5D" wp14:editId="79A118AE">
                <wp:simplePos x="0" y="0"/>
                <wp:positionH relativeFrom="column">
                  <wp:posOffset>1974850</wp:posOffset>
                </wp:positionH>
                <wp:positionV relativeFrom="paragraph">
                  <wp:posOffset>3056830</wp:posOffset>
                </wp:positionV>
                <wp:extent cx="1837189" cy="889233"/>
                <wp:effectExtent l="0" t="0" r="0" b="0"/>
                <wp:wrapNone/>
                <wp:docPr id="184421945" name="Text Box 1"/>
                <wp:cNvGraphicFramePr/>
                <a:graphic xmlns:a="http://schemas.openxmlformats.org/drawingml/2006/main">
                  <a:graphicData uri="http://schemas.microsoft.com/office/word/2010/wordprocessingShape">
                    <wps:wsp>
                      <wps:cNvSpPr txBox="1"/>
                      <wps:spPr>
                        <a:xfrm>
                          <a:off x="0" y="0"/>
                          <a:ext cx="1837189" cy="889233"/>
                        </a:xfrm>
                        <a:prstGeom prst="rect">
                          <a:avLst/>
                        </a:prstGeom>
                        <a:noFill/>
                        <a:ln w="6350">
                          <a:noFill/>
                        </a:ln>
                      </wps:spPr>
                      <wps:txbx>
                        <w:txbxContent>
                          <w:p w14:paraId="1F5792D9" w14:textId="6749BC85" w:rsidR="005263AF" w:rsidRPr="006D65C1" w:rsidRDefault="009D23EE" w:rsidP="00765251">
                            <w:pPr>
                              <w:spacing w:line="360" w:lineRule="auto"/>
                              <w:jc w:val="center"/>
                            </w:pPr>
                            <w:r>
                              <w:t>Contemporary challenges</w:t>
                            </w:r>
                            <w:r w:rsidR="005535E7">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48ED5D" id="Text Box 1" o:spid="_x0000_s1043" type="#_x0000_t202" style="position:absolute;margin-left:155.5pt;margin-top:240.7pt;width:144.65pt;height:7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" filled="f" stroked="f" strokeweight=".5pt">
                <v:textbox>
                  <w:txbxContent>
                    <w:p w14:paraId="1F5792D9" w14:textId="6749BC85" w:rsidR="005263AF" w:rsidRPr="006D65C1" w:rsidRDefault="009D23EE" w:rsidP="00765251">
                      <w:pPr>
                        <w:spacing w:line="360" w:lineRule="auto"/>
                        <w:jc w:val="center"/>
                      </w:pPr>
                      <w:r>
                        <w:t>Contemporary challenges</w:t>
                      </w:r>
                      <w:r w:rsidR="005535E7">
                        <w:t xml:space="preserve"> </w:t>
                      </w:r>
                    </w:p>
                  </w:txbxContent>
                </v:textbox>
              </v:shape>
            </w:pict>
          </mc:Fallback>
        </mc:AlternateContent>
      </w:r>
      <w:r w:rsidR="000406E9">
        <w:rPr>
          <w:rFonts w:ascii="Calibri" w:hAnsi="Calibri" w:cs="Calibri"/>
          <w:noProof/>
        </w:rPr>
        <mc:AlternateContent>
          <mc:Choice Requires="wps">
            <w:drawing>
              <wp:anchor distT="0" distB="0" distL="114300" distR="114300" simplePos="0" relativeHeight="251660288" behindDoc="1" locked="0" layoutInCell="1" allowOverlap="1" wp14:anchorId="2EDAE4AB" wp14:editId="265BEAAC">
                <wp:simplePos x="0" y="0"/>
                <wp:positionH relativeFrom="column">
                  <wp:posOffset>1913255</wp:posOffset>
                </wp:positionH>
                <wp:positionV relativeFrom="paragraph">
                  <wp:posOffset>2772410</wp:posOffset>
                </wp:positionV>
                <wp:extent cx="1987550" cy="1095375"/>
                <wp:effectExtent l="12700" t="12700" r="31750" b="22225"/>
                <wp:wrapNone/>
                <wp:docPr id="798706968" name="Oval 2"/>
                <wp:cNvGraphicFramePr/>
                <a:graphic xmlns:a="http://schemas.openxmlformats.org/drawingml/2006/main">
                  <a:graphicData uri="http://schemas.microsoft.com/office/word/2010/wordprocessingShape">
                    <wps:wsp>
                      <wps:cNvSpPr/>
                      <wps:spPr>
                        <a:xfrm>
                          <a:off x="0" y="0"/>
                          <a:ext cx="1987550" cy="1095375"/>
                        </a:xfrm>
                        <a:prstGeom prst="ellipse">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8972D3" id="Oval 2" o:spid="_x0000_s1026" style="position:absolute;margin-left:150.65pt;margin-top:218.3pt;width:156.5pt;height:86.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" filled="f" strokecolor="black [3213]" strokeweight="3pt">
                <v:stroke joinstyle="miter"/>
              </v:oval>
            </w:pict>
          </mc:Fallback>
        </mc:AlternateContent>
      </w:r>
      <w:r w:rsidR="006374F1">
        <w:rPr>
          <w:rFonts w:ascii="Calibri" w:hAnsi="Calibri" w:cs="Calibri"/>
          <w:noProof/>
        </w:rPr>
        <mc:AlternateContent>
          <mc:Choice Requires="wps">
            <w:drawing>
              <wp:anchor distT="0" distB="0" distL="114300" distR="114300" simplePos="0" relativeHeight="251769856" behindDoc="0" locked="0" layoutInCell="1" allowOverlap="1" wp14:anchorId="2093A64B" wp14:editId="7B0D0A79">
                <wp:simplePos x="0" y="0"/>
                <wp:positionH relativeFrom="column">
                  <wp:posOffset>5916930</wp:posOffset>
                </wp:positionH>
                <wp:positionV relativeFrom="paragraph">
                  <wp:posOffset>2565568</wp:posOffset>
                </wp:positionV>
                <wp:extent cx="198743" cy="473913"/>
                <wp:effectExtent l="12700" t="25400" r="30480" b="8890"/>
                <wp:wrapNone/>
                <wp:docPr id="1870871737" name="Straight Arrow Connector 42"/>
                <wp:cNvGraphicFramePr/>
                <a:graphic xmlns:a="http://schemas.openxmlformats.org/drawingml/2006/main">
                  <a:graphicData uri="http://schemas.microsoft.com/office/word/2010/wordprocessingShape">
                    <wps:wsp>
                      <wps:cNvCnPr/>
                      <wps:spPr>
                        <a:xfrm flipV="1">
                          <a:off x="0" y="0"/>
                          <a:ext cx="198743" cy="473913"/>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86D475" id="Straight Arrow Connector 42" o:spid="_x0000_s1026" type="#_x0000_t32" style="position:absolute;margin-left:465.9pt;margin-top:202pt;width:15.65pt;height:37.3pt;flip:y;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" strokecolor="black [3213]" strokeweight="1.5pt">
                <v:stroke endarrow="block" joinstyle="miter"/>
              </v:shape>
            </w:pict>
          </mc:Fallback>
        </mc:AlternateContent>
      </w:r>
      <w:r w:rsidR="00EB26C0">
        <w:rPr>
          <w:rFonts w:ascii="Calibri" w:hAnsi="Calibri" w:cs="Calibri"/>
          <w:noProof/>
        </w:rPr>
        <mc:AlternateContent>
          <mc:Choice Requires="wps">
            <w:drawing>
              <wp:anchor distT="0" distB="0" distL="114300" distR="114300" simplePos="0" relativeHeight="251765760" behindDoc="0" locked="0" layoutInCell="1" allowOverlap="1" wp14:anchorId="0D26E8C4" wp14:editId="65526C0B">
                <wp:simplePos x="0" y="0"/>
                <wp:positionH relativeFrom="column">
                  <wp:posOffset>5995813</wp:posOffset>
                </wp:positionH>
                <wp:positionV relativeFrom="paragraph">
                  <wp:posOffset>2047731</wp:posOffset>
                </wp:positionV>
                <wp:extent cx="244619" cy="185708"/>
                <wp:effectExtent l="12700" t="12700" r="34925" b="30480"/>
                <wp:wrapNone/>
                <wp:docPr id="2133250057" name="Straight Arrow Connector 42"/>
                <wp:cNvGraphicFramePr/>
                <a:graphic xmlns:a="http://schemas.openxmlformats.org/drawingml/2006/main">
                  <a:graphicData uri="http://schemas.microsoft.com/office/word/2010/wordprocessingShape">
                    <wps:wsp>
                      <wps:cNvCnPr/>
                      <wps:spPr>
                        <a:xfrm>
                          <a:off x="0" y="0"/>
                          <a:ext cx="244619" cy="185708"/>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CA846D" id="Straight Arrow Connector 42" o:spid="_x0000_s1026" type="#_x0000_t32" style="position:absolute;margin-left:472.1pt;margin-top:161.25pt;width:19.25pt;height:14.6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" strokecolor="black [3213]" strokeweight="1.5pt">
                <v:stroke endarrow="block" joinstyle="miter"/>
              </v:shape>
            </w:pict>
          </mc:Fallback>
        </mc:AlternateContent>
      </w:r>
      <w:r w:rsidR="00EB26C0">
        <w:rPr>
          <w:rFonts w:ascii="Calibri" w:hAnsi="Calibri" w:cs="Calibri"/>
          <w:noProof/>
        </w:rPr>
        <mc:AlternateContent>
          <mc:Choice Requires="wps">
            <w:drawing>
              <wp:anchor distT="0" distB="0" distL="114300" distR="114300" simplePos="0" relativeHeight="251761664" behindDoc="0" locked="0" layoutInCell="1" allowOverlap="1" wp14:anchorId="6F1A3A84" wp14:editId="77E885A3">
                <wp:simplePos x="0" y="0"/>
                <wp:positionH relativeFrom="column">
                  <wp:posOffset>6184804</wp:posOffset>
                </wp:positionH>
                <wp:positionV relativeFrom="paragraph">
                  <wp:posOffset>1422555</wp:posOffset>
                </wp:positionV>
                <wp:extent cx="164238" cy="318638"/>
                <wp:effectExtent l="12700" t="25400" r="26670" b="12065"/>
                <wp:wrapNone/>
                <wp:docPr id="1419583392" name="Straight Arrow Connector 42"/>
                <wp:cNvGraphicFramePr/>
                <a:graphic xmlns:a="http://schemas.openxmlformats.org/drawingml/2006/main">
                  <a:graphicData uri="http://schemas.microsoft.com/office/word/2010/wordprocessingShape">
                    <wps:wsp>
                      <wps:cNvCnPr/>
                      <wps:spPr>
                        <a:xfrm flipV="1">
                          <a:off x="0" y="0"/>
                          <a:ext cx="164238" cy="318638"/>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DA301" id="Straight Arrow Connector 42" o:spid="_x0000_s1026" type="#_x0000_t32" style="position:absolute;margin-left:487pt;margin-top:112pt;width:12.95pt;height:25.1pt;flip:y;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" strokecolor="black [3213]" strokeweight="1.5pt">
                <v:stroke endarrow="block" joinstyle="miter"/>
              </v:shape>
            </w:pict>
          </mc:Fallback>
        </mc:AlternateContent>
      </w:r>
      <w:r w:rsidR="00EB26C0">
        <w:rPr>
          <w:rFonts w:ascii="Calibri" w:hAnsi="Calibri" w:cs="Calibri"/>
          <w:noProof/>
        </w:rPr>
        <mc:AlternateContent>
          <mc:Choice Requires="wps">
            <w:drawing>
              <wp:anchor distT="0" distB="0" distL="114300" distR="114300" simplePos="0" relativeHeight="251750400" behindDoc="0" locked="0" layoutInCell="1" allowOverlap="1" wp14:anchorId="3CCBDB63" wp14:editId="2D7076C3">
                <wp:simplePos x="0" y="0"/>
                <wp:positionH relativeFrom="column">
                  <wp:posOffset>6053455</wp:posOffset>
                </wp:positionH>
                <wp:positionV relativeFrom="paragraph">
                  <wp:posOffset>1158276</wp:posOffset>
                </wp:positionV>
                <wp:extent cx="1591334" cy="465827"/>
                <wp:effectExtent l="0" t="0" r="0" b="0"/>
                <wp:wrapNone/>
                <wp:docPr id="400524870"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3B254819" w14:textId="52FBA8DD" w:rsidR="005E0776" w:rsidRPr="00E33F06" w:rsidRDefault="006E13DB"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Violence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BDB63" id="_x0000_s1044" type="#_x0000_t202" style="position:absolute;margin-left:476.65pt;margin-top:91.2pt;width:125.3pt;height:36.7pt;z-index:25175040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" filled="f" stroked="f" strokeweight=".5pt">
                <v:textbox>
                  <w:txbxContent>
                    <w:p w14:paraId="3B254819" w14:textId="52FBA8DD" w:rsidR="005E0776" w:rsidRPr="00E33F06" w:rsidRDefault="006E13DB"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Violence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EB26C0">
        <w:rPr>
          <w:rFonts w:ascii="Calibri" w:hAnsi="Calibri" w:cs="Calibri"/>
          <w:noProof/>
        </w:rPr>
        <mc:AlternateContent>
          <mc:Choice Requires="wps">
            <w:drawing>
              <wp:anchor distT="0" distB="0" distL="114300" distR="114300" simplePos="0" relativeHeight="251763712" behindDoc="0" locked="0" layoutInCell="1" allowOverlap="1" wp14:anchorId="1FB42A13" wp14:editId="48179535">
                <wp:simplePos x="0" y="0"/>
                <wp:positionH relativeFrom="column">
                  <wp:posOffset>5154930</wp:posOffset>
                </wp:positionH>
                <wp:positionV relativeFrom="paragraph">
                  <wp:posOffset>1043628</wp:posOffset>
                </wp:positionV>
                <wp:extent cx="104475" cy="518064"/>
                <wp:effectExtent l="50800" t="25400" r="22860" b="3175"/>
                <wp:wrapNone/>
                <wp:docPr id="1763876999" name="Straight Arrow Connector 42"/>
                <wp:cNvGraphicFramePr/>
                <a:graphic xmlns:a="http://schemas.openxmlformats.org/drawingml/2006/main">
                  <a:graphicData uri="http://schemas.microsoft.com/office/word/2010/wordprocessingShape">
                    <wps:wsp>
                      <wps:cNvCnPr/>
                      <wps:spPr>
                        <a:xfrm flipH="1" flipV="1">
                          <a:off x="0" y="0"/>
                          <a:ext cx="104475" cy="518064"/>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AFB35E" id="Straight Arrow Connector 42" o:spid="_x0000_s1026" type="#_x0000_t32" style="position:absolute;margin-left:405.9pt;margin-top:82.2pt;width:8.25pt;height:40.8pt;flip:x y;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" strokecolor="black [3213]" strokeweight="1.5pt">
                <v:stroke endarrow="block" joinstyle="miter"/>
              </v:shape>
            </w:pict>
          </mc:Fallback>
        </mc:AlternateContent>
      </w:r>
      <w:r w:rsidR="00EB26C0">
        <w:rPr>
          <w:rFonts w:ascii="Calibri" w:hAnsi="Calibri" w:cs="Calibri"/>
          <w:noProof/>
        </w:rPr>
        <mc:AlternateContent>
          <mc:Choice Requires="wps">
            <w:drawing>
              <wp:anchor distT="0" distB="0" distL="114300" distR="114300" simplePos="0" relativeHeight="251757568" behindDoc="0" locked="0" layoutInCell="1" allowOverlap="1" wp14:anchorId="568A8ABC" wp14:editId="5252CE48">
                <wp:simplePos x="0" y="0"/>
                <wp:positionH relativeFrom="column">
                  <wp:posOffset>3670300</wp:posOffset>
                </wp:positionH>
                <wp:positionV relativeFrom="paragraph">
                  <wp:posOffset>728716</wp:posOffset>
                </wp:positionV>
                <wp:extent cx="715992" cy="45719"/>
                <wp:effectExtent l="12700" t="63500" r="0" b="43815"/>
                <wp:wrapNone/>
                <wp:docPr id="1377553770" name="Straight Arrow Connector 42"/>
                <wp:cNvGraphicFramePr/>
                <a:graphic xmlns:a="http://schemas.openxmlformats.org/drawingml/2006/main">
                  <a:graphicData uri="http://schemas.microsoft.com/office/word/2010/wordprocessingShape">
                    <wps:wsp>
                      <wps:cNvCnPr/>
                      <wps:spPr>
                        <a:xfrm flipV="1">
                          <a:off x="0" y="0"/>
                          <a:ext cx="715992" cy="45719"/>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072737" id="Straight Arrow Connector 42" o:spid="_x0000_s1026" type="#_x0000_t32" style="position:absolute;margin-left:289pt;margin-top:57.4pt;width:56.4pt;height:3.6pt;flip:y;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" strokecolor="black [3213]" strokeweight="1.5pt">
                <v:stroke endarrow="block" joinstyle="miter"/>
              </v:shape>
            </w:pict>
          </mc:Fallback>
        </mc:AlternateContent>
      </w:r>
      <w:r w:rsidR="006E13DB">
        <w:rPr>
          <w:rFonts w:ascii="Calibri" w:hAnsi="Calibri" w:cs="Calibri"/>
          <w:noProof/>
        </w:rPr>
        <mc:AlternateContent>
          <mc:Choice Requires="wps">
            <w:drawing>
              <wp:anchor distT="0" distB="0" distL="114300" distR="114300" simplePos="0" relativeHeight="251748352" behindDoc="0" locked="0" layoutInCell="1" allowOverlap="1" wp14:anchorId="28151F39" wp14:editId="7BDED9A2">
                <wp:simplePos x="0" y="0"/>
                <wp:positionH relativeFrom="column">
                  <wp:posOffset>5823021</wp:posOffset>
                </wp:positionH>
                <wp:positionV relativeFrom="paragraph">
                  <wp:posOffset>2236734</wp:posOffset>
                </wp:positionV>
                <wp:extent cx="1591334" cy="465827"/>
                <wp:effectExtent l="0" t="0" r="0" b="0"/>
                <wp:wrapNone/>
                <wp:docPr id="1177597487"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12BBEA9C" w14:textId="66FBA1A7" w:rsidR="005E0776" w:rsidRPr="00E33F06" w:rsidRDefault="006D5E59"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Social divides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51F39" id="_x0000_s1045" type="#_x0000_t202" style="position:absolute;margin-left:458.5pt;margin-top:176.1pt;width:125.3pt;height:36.7pt;z-index:25174835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" filled="f" stroked="f" strokeweight=".5pt">
                <v:textbox>
                  <w:txbxContent>
                    <w:p w14:paraId="12BBEA9C" w14:textId="66FBA1A7" w:rsidR="005E0776" w:rsidRPr="00E33F06" w:rsidRDefault="006D5E59"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Social divides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295DC5">
        <w:rPr>
          <w:rFonts w:ascii="Calibri" w:hAnsi="Calibri" w:cs="Calibri"/>
          <w:noProof/>
        </w:rPr>
        <mc:AlternateContent>
          <mc:Choice Requires="wps">
            <w:drawing>
              <wp:anchor distT="0" distB="0" distL="114300" distR="114300" simplePos="0" relativeHeight="251725824" behindDoc="0" locked="0" layoutInCell="1" allowOverlap="1" wp14:anchorId="750B9271" wp14:editId="52B212FD">
                <wp:simplePos x="0" y="0"/>
                <wp:positionH relativeFrom="column">
                  <wp:posOffset>5218226</wp:posOffset>
                </wp:positionH>
                <wp:positionV relativeFrom="paragraph">
                  <wp:posOffset>3158214</wp:posOffset>
                </wp:positionV>
                <wp:extent cx="1591334" cy="465827"/>
                <wp:effectExtent l="0" t="0" r="0" b="0"/>
                <wp:wrapNone/>
                <wp:docPr id="1795255256"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32DC12BF" w14:textId="38113143" w:rsidR="009833AF" w:rsidRPr="00E33F06" w:rsidRDefault="007C2803"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Immigration </w:t>
                            </w:r>
                            <w:r w:rsidR="009833AF"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B9271" id="_x0000_s1046" type="#_x0000_t202" style="position:absolute;margin-left:410.9pt;margin-top:248.7pt;width:125.3pt;height:36.7pt;z-index:25172582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R543GAIAADI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" filled="f" stroked="f" strokeweight=".5pt">
                <v:textbox>
                  <w:txbxContent>
                    <w:p w14:paraId="32DC12BF" w14:textId="38113143" w:rsidR="009833AF" w:rsidRPr="00E33F06" w:rsidRDefault="007C2803"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Immigration </w:t>
                      </w:r>
                      <w:r w:rsidR="009833AF"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5E0776">
        <w:rPr>
          <w:rFonts w:ascii="Calibri" w:hAnsi="Calibri" w:cs="Calibri"/>
          <w:noProof/>
        </w:rPr>
        <mc:AlternateContent>
          <mc:Choice Requires="wps">
            <w:drawing>
              <wp:anchor distT="0" distB="0" distL="114300" distR="114300" simplePos="0" relativeHeight="251752448" behindDoc="0" locked="0" layoutInCell="1" allowOverlap="1" wp14:anchorId="344539E7" wp14:editId="4ADFE264">
                <wp:simplePos x="0" y="0"/>
                <wp:positionH relativeFrom="column">
                  <wp:posOffset>4480296</wp:posOffset>
                </wp:positionH>
                <wp:positionV relativeFrom="paragraph">
                  <wp:posOffset>571668</wp:posOffset>
                </wp:positionV>
                <wp:extent cx="1591334" cy="465827"/>
                <wp:effectExtent l="0" t="0" r="0" b="0"/>
                <wp:wrapNone/>
                <wp:docPr id="1518450888"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14D6B391" w14:textId="7DCA1967" w:rsidR="005E0776" w:rsidRPr="00E33F06" w:rsidRDefault="00C0318D"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Discrimination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4539E7" id="_x0000_s1047" type="#_x0000_t202" style="position:absolute;margin-left:352.8pt;margin-top:45pt;width:125.3pt;height:36.7pt;z-index:25175244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4nmrGAIAADI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" filled="f" stroked="f" strokeweight=".5pt">
                <v:textbox>
                  <w:txbxContent>
                    <w:p w14:paraId="14D6B391" w14:textId="7DCA1967" w:rsidR="005E0776" w:rsidRPr="00E33F06" w:rsidRDefault="00C0318D" w:rsidP="005E0776">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Discrimination </w:t>
                      </w:r>
                      <w:r w:rsidR="005E0776"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3976F7">
        <w:rPr>
          <w:rFonts w:ascii="Calibri" w:hAnsi="Calibri" w:cs="Calibri"/>
          <w:noProof/>
        </w:rPr>
        <mc:AlternateContent>
          <mc:Choice Requires="wps">
            <w:drawing>
              <wp:anchor distT="0" distB="0" distL="114300" distR="114300" simplePos="0" relativeHeight="251736064" behindDoc="0" locked="0" layoutInCell="1" allowOverlap="1" wp14:anchorId="1E39B064" wp14:editId="47C0A926">
                <wp:simplePos x="0" y="0"/>
                <wp:positionH relativeFrom="column">
                  <wp:posOffset>4888374</wp:posOffset>
                </wp:positionH>
                <wp:positionV relativeFrom="paragraph">
                  <wp:posOffset>5299075</wp:posOffset>
                </wp:positionV>
                <wp:extent cx="491706" cy="577970"/>
                <wp:effectExtent l="0" t="0" r="0" b="0"/>
                <wp:wrapNone/>
                <wp:docPr id="570535772" name="Text Box 41"/>
                <wp:cNvGraphicFramePr/>
                <a:graphic xmlns:a="http://schemas.openxmlformats.org/drawingml/2006/main">
                  <a:graphicData uri="http://schemas.microsoft.com/office/word/2010/wordprocessingShape">
                    <wps:wsp>
                      <wps:cNvSpPr txBox="1"/>
                      <wps:spPr>
                        <a:xfrm>
                          <a:off x="0" y="0"/>
                          <a:ext cx="491706" cy="577970"/>
                        </a:xfrm>
                        <a:prstGeom prst="rect">
                          <a:avLst/>
                        </a:prstGeom>
                        <a:noFill/>
                        <a:ln w="6350">
                          <a:noFill/>
                        </a:ln>
                      </wps:spPr>
                      <wps:txbx>
                        <w:txbxContent>
                          <w:p w14:paraId="21ADB3CA" w14:textId="6940A98F" w:rsidR="003976F7" w:rsidRPr="00E33F06" w:rsidRDefault="003976F7" w:rsidP="003976F7">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War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9B064" id="_x0000_s1048" type="#_x0000_t202" style="position:absolute;margin-left:384.9pt;margin-top:417.25pt;width:38.7pt;height:45.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" filled="f" stroked="f" strokeweight=".5pt">
                <v:textbox>
                  <w:txbxContent>
                    <w:p w14:paraId="21ADB3CA" w14:textId="6940A98F" w:rsidR="003976F7" w:rsidRPr="00E33F06" w:rsidRDefault="003976F7" w:rsidP="003976F7">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War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FE721A">
        <w:rPr>
          <w:rFonts w:ascii="Calibri" w:hAnsi="Calibri" w:cs="Calibri"/>
          <w:noProof/>
        </w:rPr>
        <mc:AlternateContent>
          <mc:Choice Requires="wps">
            <w:drawing>
              <wp:anchor distT="0" distB="0" distL="114300" distR="114300" simplePos="0" relativeHeight="251727872" behindDoc="0" locked="0" layoutInCell="1" allowOverlap="1" wp14:anchorId="4CB5A910" wp14:editId="6358A85A">
                <wp:simplePos x="0" y="0"/>
                <wp:positionH relativeFrom="column">
                  <wp:posOffset>121996</wp:posOffset>
                </wp:positionH>
                <wp:positionV relativeFrom="paragraph">
                  <wp:posOffset>5295121</wp:posOffset>
                </wp:positionV>
                <wp:extent cx="1591334" cy="465827"/>
                <wp:effectExtent l="0" t="0" r="0" b="0"/>
                <wp:wrapNone/>
                <wp:docPr id="905430069"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34A552DA" w14:textId="67D18CD4" w:rsidR="009833AF" w:rsidRPr="00E33F06" w:rsidRDefault="007C2803"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Individuals’</w:t>
                            </w:r>
                            <w:r w:rsidR="00152408">
                              <w:rPr>
                                <w:rFonts w:ascii="Calibri" w:hAnsi="Calibri" w:cs="Calibri"/>
                                <w:color w:val="0D0D0D" w:themeColor="text1" w:themeTint="F2"/>
                                <w14:textOutline w14:w="9525" w14:cap="rnd" w14:cmpd="sng" w14:algn="ctr">
                                  <w14:noFill/>
                                  <w14:prstDash w14:val="solid"/>
                                  <w14:bevel/>
                                </w14:textOutline>
                              </w:rPr>
                              <w:t xml:space="preserve"> health </w:t>
                            </w:r>
                            <w:r w:rsidR="009833AF"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5A910" id="_x0000_s1049" type="#_x0000_t202" style="position:absolute;margin-left:9.6pt;margin-top:416.95pt;width:125.3pt;height:36.7pt;z-index:25172787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rsdJGQIAADI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" filled="f" stroked="f" strokeweight=".5pt">
                <v:textbox>
                  <w:txbxContent>
                    <w:p w14:paraId="34A552DA" w14:textId="67D18CD4" w:rsidR="009833AF" w:rsidRPr="00E33F06" w:rsidRDefault="007C2803"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Individuals’</w:t>
                      </w:r>
                      <w:r w:rsidR="00152408">
                        <w:rPr>
                          <w:rFonts w:ascii="Calibri" w:hAnsi="Calibri" w:cs="Calibri"/>
                          <w:color w:val="0D0D0D" w:themeColor="text1" w:themeTint="F2"/>
                          <w14:textOutline w14:w="9525" w14:cap="rnd" w14:cmpd="sng" w14:algn="ctr">
                            <w14:noFill/>
                            <w14:prstDash w14:val="solid"/>
                            <w14:bevel/>
                          </w14:textOutline>
                        </w:rPr>
                        <w:t xml:space="preserve"> health </w:t>
                      </w:r>
                      <w:r w:rsidR="009833AF"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9833AF">
        <w:rPr>
          <w:rFonts w:ascii="Calibri" w:hAnsi="Calibri" w:cs="Calibri"/>
          <w:noProof/>
        </w:rPr>
        <mc:AlternateContent>
          <mc:Choice Requires="wps">
            <w:drawing>
              <wp:anchor distT="0" distB="0" distL="114300" distR="114300" simplePos="0" relativeHeight="251729920" behindDoc="0" locked="0" layoutInCell="1" allowOverlap="1" wp14:anchorId="22469343" wp14:editId="0D2E0F52">
                <wp:simplePos x="0" y="0"/>
                <wp:positionH relativeFrom="column">
                  <wp:posOffset>-289380</wp:posOffset>
                </wp:positionH>
                <wp:positionV relativeFrom="paragraph">
                  <wp:posOffset>3056920</wp:posOffset>
                </wp:positionV>
                <wp:extent cx="1591334" cy="465827"/>
                <wp:effectExtent l="0" t="0" r="0" b="0"/>
                <wp:wrapNone/>
                <wp:docPr id="854267837"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7A1E58C1" w14:textId="027561FD" w:rsidR="009833AF" w:rsidRPr="00E33F06" w:rsidRDefault="00FE721A"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Climate change </w:t>
                            </w:r>
                            <w:r w:rsidR="009833AF"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469343" id="_x0000_s1050" type="#_x0000_t202" style="position:absolute;margin-left:-22.8pt;margin-top:240.7pt;width:125.3pt;height:36.7pt;z-index:25172992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" filled="f" stroked="f" strokeweight=".5pt">
                <v:textbox>
                  <w:txbxContent>
                    <w:p w14:paraId="7A1E58C1" w14:textId="027561FD" w:rsidR="009833AF" w:rsidRPr="00E33F06" w:rsidRDefault="00FE721A"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Climate change </w:t>
                      </w:r>
                      <w:r w:rsidR="009833AF"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9833AF">
        <w:rPr>
          <w:rFonts w:ascii="Calibri" w:hAnsi="Calibri" w:cs="Calibri"/>
          <w:noProof/>
        </w:rPr>
        <mc:AlternateContent>
          <mc:Choice Requires="wps">
            <w:drawing>
              <wp:anchor distT="0" distB="0" distL="114300" distR="114300" simplePos="0" relativeHeight="251731968" behindDoc="0" locked="0" layoutInCell="1" allowOverlap="1" wp14:anchorId="5D902DDD" wp14:editId="3E4DCF05">
                <wp:simplePos x="0" y="0"/>
                <wp:positionH relativeFrom="column">
                  <wp:posOffset>491706</wp:posOffset>
                </wp:positionH>
                <wp:positionV relativeFrom="paragraph">
                  <wp:posOffset>1254155</wp:posOffset>
                </wp:positionV>
                <wp:extent cx="1591334" cy="465827"/>
                <wp:effectExtent l="0" t="0" r="0" b="0"/>
                <wp:wrapNone/>
                <wp:docPr id="820318587"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09D73A1D" w14:textId="433327C1" w:rsidR="009833AF" w:rsidRPr="00E33F06" w:rsidRDefault="009833AF"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Poverty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02DDD" id="_x0000_s1051" type="#_x0000_t202" style="position:absolute;margin-left:38.7pt;margin-top:98.75pt;width:125.3pt;height:36.7pt;z-index:25173196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fHS1GQIAADI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" filled="f" stroked="f" strokeweight=".5pt">
                <v:textbox>
                  <w:txbxContent>
                    <w:p w14:paraId="09D73A1D" w14:textId="433327C1" w:rsidR="009833AF" w:rsidRPr="00E33F06" w:rsidRDefault="009833AF"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Poverty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9833AF">
        <w:rPr>
          <w:rFonts w:ascii="Calibri" w:hAnsi="Calibri" w:cs="Calibri"/>
          <w:noProof/>
        </w:rPr>
        <mc:AlternateContent>
          <mc:Choice Requires="wps">
            <w:drawing>
              <wp:anchor distT="0" distB="0" distL="114300" distR="114300" simplePos="0" relativeHeight="251734016" behindDoc="0" locked="0" layoutInCell="1" allowOverlap="1" wp14:anchorId="1EAD98BC" wp14:editId="01AAF57C">
                <wp:simplePos x="0" y="0"/>
                <wp:positionH relativeFrom="column">
                  <wp:posOffset>5216608</wp:posOffset>
                </wp:positionH>
                <wp:positionV relativeFrom="paragraph">
                  <wp:posOffset>1654139</wp:posOffset>
                </wp:positionV>
                <wp:extent cx="1591334" cy="465827"/>
                <wp:effectExtent l="0" t="0" r="0" b="0"/>
                <wp:wrapNone/>
                <wp:docPr id="162922628"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3B5E5A80" w14:textId="10766C19" w:rsidR="009833AF" w:rsidRPr="00E33F06" w:rsidRDefault="009833AF"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Racism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D98BC" id="_x0000_s1052" type="#_x0000_t202" style="position:absolute;margin-left:410.75pt;margin-top:130.25pt;width:125.3pt;height:36.7pt;z-index:25173401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lS3LGQIAADI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" filled="f" stroked="f" strokeweight=".5pt">
                <v:textbox>
                  <w:txbxContent>
                    <w:p w14:paraId="3B5E5A80" w14:textId="10766C19" w:rsidR="009833AF" w:rsidRPr="00E33F06" w:rsidRDefault="009833AF" w:rsidP="009833AF">
                      <w:pPr>
                        <w:spacing w:line="360" w:lineRule="auto"/>
                        <w:rPr>
                          <w:rFonts w:ascii="Calibri" w:hAnsi="Calibri" w:cs="Calibri"/>
                          <w:color w:val="0D0D0D" w:themeColor="text1" w:themeTint="F2"/>
                          <w14:textOutline w14:w="9525" w14:cap="rnd" w14:cmpd="sng" w14:algn="ctr">
                            <w14:noFill/>
                            <w14:prstDash w14:val="solid"/>
                            <w14:bevel/>
                          </w14:textOutline>
                        </w:rPr>
                      </w:pPr>
                      <w:r>
                        <w:rPr>
                          <w:rFonts w:ascii="Calibri" w:hAnsi="Calibri" w:cs="Calibri"/>
                          <w:color w:val="0D0D0D" w:themeColor="text1" w:themeTint="F2"/>
                          <w14:textOutline w14:w="9525" w14:cap="rnd" w14:cmpd="sng" w14:algn="ctr">
                            <w14:noFill/>
                            <w14:prstDash w14:val="solid"/>
                            <w14:bevel/>
                          </w14:textOutline>
                        </w:rPr>
                        <w:t xml:space="preserve">Racism </w:t>
                      </w:r>
                      <w:r w:rsidRPr="00E33F06">
                        <w:rPr>
                          <w:rFonts w:ascii="Calibri" w:hAnsi="Calibri" w:cs="Calibri"/>
                          <w:color w:val="0D0D0D" w:themeColor="text1" w:themeTint="F2"/>
                          <w14:textOutline w14:w="9525" w14:cap="rnd" w14:cmpd="sng" w14:algn="ctr">
                            <w14:noFill/>
                            <w14:prstDash w14:val="solid"/>
                            <w14:bevel/>
                          </w14:textOutline>
                        </w:rPr>
                        <w:t xml:space="preserve"> </w:t>
                      </w:r>
                    </w:p>
                  </w:txbxContent>
                </v:textbox>
              </v:shape>
            </w:pict>
          </mc:Fallback>
        </mc:AlternateContent>
      </w:r>
      <w:r w:rsidR="00F87D30">
        <w:rPr>
          <w:rFonts w:ascii="Calibri" w:hAnsi="Calibri" w:cs="Calibri"/>
          <w:noProof/>
        </w:rPr>
        <mc:AlternateContent>
          <mc:Choice Requires="wps">
            <w:drawing>
              <wp:anchor distT="0" distB="0" distL="114300" distR="114300" simplePos="0" relativeHeight="251721728" behindDoc="0" locked="0" layoutInCell="1" allowOverlap="1" wp14:anchorId="4CEEAEFC" wp14:editId="310E0DA5">
                <wp:simplePos x="0" y="0"/>
                <wp:positionH relativeFrom="column">
                  <wp:posOffset>2212373</wp:posOffset>
                </wp:positionH>
                <wp:positionV relativeFrom="paragraph">
                  <wp:posOffset>577215</wp:posOffset>
                </wp:positionV>
                <wp:extent cx="1591334" cy="465827"/>
                <wp:effectExtent l="0" t="0" r="0" b="0"/>
                <wp:wrapNone/>
                <wp:docPr id="646799806" name="Text Box 41"/>
                <wp:cNvGraphicFramePr/>
                <a:graphic xmlns:a="http://schemas.openxmlformats.org/drawingml/2006/main">
                  <a:graphicData uri="http://schemas.microsoft.com/office/word/2010/wordprocessingShape">
                    <wps:wsp>
                      <wps:cNvSpPr txBox="1"/>
                      <wps:spPr>
                        <a:xfrm>
                          <a:off x="0" y="0"/>
                          <a:ext cx="1591334" cy="465827"/>
                        </a:xfrm>
                        <a:prstGeom prst="rect">
                          <a:avLst/>
                        </a:prstGeom>
                        <a:noFill/>
                        <a:ln w="6350">
                          <a:noFill/>
                        </a:ln>
                      </wps:spPr>
                      <wps:txbx>
                        <w:txbxContent>
                          <w:p w14:paraId="6DFD01E7" w14:textId="367B1496" w:rsidR="00F87D30" w:rsidRPr="00E33F06" w:rsidRDefault="00E33F06" w:rsidP="00E33F06">
                            <w:pPr>
                              <w:spacing w:line="360" w:lineRule="auto"/>
                              <w:rPr>
                                <w:rFonts w:ascii="Calibri" w:hAnsi="Calibri" w:cs="Calibri"/>
                                <w:color w:val="0D0D0D" w:themeColor="text1" w:themeTint="F2"/>
                                <w14:textOutline w14:w="9525" w14:cap="rnd" w14:cmpd="sng" w14:algn="ctr">
                                  <w14:noFill/>
                                  <w14:prstDash w14:val="solid"/>
                                  <w14:bevel/>
                                </w14:textOutline>
                              </w:rPr>
                            </w:pPr>
                            <w:r w:rsidRPr="00E33F06">
                              <w:rPr>
                                <w:rFonts w:ascii="Calibri" w:hAnsi="Calibri" w:cs="Calibri"/>
                                <w:color w:val="0D0D0D" w:themeColor="text1" w:themeTint="F2"/>
                                <w14:textOutline w14:w="9525" w14:cap="rnd" w14:cmpd="sng" w14:algn="ctr">
                                  <w14:noFill/>
                                  <w14:prstDash w14:val="solid"/>
                                  <w14:bevel/>
                                </w14:textOutline>
                              </w:rPr>
                              <w:t xml:space="preserve">Gender stereotyping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EAEFC" id="_x0000_s1053" type="#_x0000_t202" style="position:absolute;margin-left:174.2pt;margin-top:45.45pt;width:125.3pt;height:36.7pt;z-index:25172172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" filled="f" stroked="f" strokeweight=".5pt">
                <v:textbox>
                  <w:txbxContent>
                    <w:p w14:paraId="6DFD01E7" w14:textId="367B1496" w:rsidR="00F87D30" w:rsidRPr="00E33F06" w:rsidRDefault="00E33F06" w:rsidP="00E33F06">
                      <w:pPr>
                        <w:spacing w:line="360" w:lineRule="auto"/>
                        <w:rPr>
                          <w:rFonts w:ascii="Calibri" w:hAnsi="Calibri" w:cs="Calibri"/>
                          <w:color w:val="0D0D0D" w:themeColor="text1" w:themeTint="F2"/>
                          <w14:textOutline w14:w="9525" w14:cap="rnd" w14:cmpd="sng" w14:algn="ctr">
                            <w14:noFill/>
                            <w14:prstDash w14:val="solid"/>
                            <w14:bevel/>
                          </w14:textOutline>
                        </w:rPr>
                      </w:pPr>
                      <w:r w:rsidRPr="00E33F06">
                        <w:rPr>
                          <w:rFonts w:ascii="Calibri" w:hAnsi="Calibri" w:cs="Calibri"/>
                          <w:color w:val="0D0D0D" w:themeColor="text1" w:themeTint="F2"/>
                          <w14:textOutline w14:w="9525" w14:cap="rnd" w14:cmpd="sng" w14:algn="ctr">
                            <w14:noFill/>
                            <w14:prstDash w14:val="solid"/>
                            <w14:bevel/>
                          </w14:textOutline>
                        </w:rPr>
                        <w:t xml:space="preserve">Gender stereotyping </w:t>
                      </w:r>
                    </w:p>
                  </w:txbxContent>
                </v:textbox>
              </v:shape>
            </w:pict>
          </mc:Fallback>
        </mc:AlternateContent>
      </w:r>
      <w:r w:rsidR="00F87D30">
        <w:rPr>
          <w:rFonts w:ascii="Calibri" w:hAnsi="Calibri" w:cs="Calibri"/>
          <w:noProof/>
        </w:rPr>
        <mc:AlternateContent>
          <mc:Choice Requires="wps">
            <w:drawing>
              <wp:anchor distT="0" distB="0" distL="114300" distR="114300" simplePos="0" relativeHeight="251708416" behindDoc="0" locked="0" layoutInCell="1" allowOverlap="1" wp14:anchorId="2D701A80" wp14:editId="68696FF7">
                <wp:simplePos x="0" y="0"/>
                <wp:positionH relativeFrom="column">
                  <wp:posOffset>2211487</wp:posOffset>
                </wp:positionH>
                <wp:positionV relativeFrom="paragraph">
                  <wp:posOffset>466976</wp:posOffset>
                </wp:positionV>
                <wp:extent cx="1457325" cy="581025"/>
                <wp:effectExtent l="12700" t="12700" r="15875" b="15875"/>
                <wp:wrapNone/>
                <wp:docPr id="2046503898" name="Oval 6"/>
                <wp:cNvGraphicFramePr/>
                <a:graphic xmlns:a="http://schemas.openxmlformats.org/drawingml/2006/main">
                  <a:graphicData uri="http://schemas.microsoft.com/office/word/2010/wordprocessingShape">
                    <wps:wsp>
                      <wps:cNvSpPr/>
                      <wps:spPr>
                        <a:xfrm>
                          <a:off x="0" y="0"/>
                          <a:ext cx="1457325" cy="581025"/>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648FBA" id="Oval 6" o:spid="_x0000_s1026" style="position:absolute;margin-left:174.15pt;margin-top:36.75pt;width:114.75pt;height:45.7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" filled="f" strokecolor="black [3213]" strokeweight="1.5pt">
                <v:stroke joinstyle="miter"/>
              </v:oval>
            </w:pict>
          </mc:Fallback>
        </mc:AlternateContent>
      </w:r>
      <w:r w:rsidR="00844202">
        <w:rPr>
          <w:rFonts w:ascii="Calibri" w:hAnsi="Calibri" w:cs="Calibri"/>
          <w:noProof/>
        </w:rPr>
        <mc:AlternateContent>
          <mc:Choice Requires="wps">
            <w:drawing>
              <wp:anchor distT="0" distB="0" distL="114300" distR="114300" simplePos="0" relativeHeight="251694080" behindDoc="0" locked="0" layoutInCell="1" allowOverlap="1" wp14:anchorId="345F8C8A" wp14:editId="727FAE66">
                <wp:simplePos x="0" y="0"/>
                <wp:positionH relativeFrom="column">
                  <wp:posOffset>123678</wp:posOffset>
                </wp:positionH>
                <wp:positionV relativeFrom="paragraph">
                  <wp:posOffset>1147933</wp:posOffset>
                </wp:positionV>
                <wp:extent cx="1457325" cy="581025"/>
                <wp:effectExtent l="12700" t="12700" r="15875" b="15875"/>
                <wp:wrapNone/>
                <wp:docPr id="329668051" name="Oval 6"/>
                <wp:cNvGraphicFramePr/>
                <a:graphic xmlns:a="http://schemas.openxmlformats.org/drawingml/2006/main">
                  <a:graphicData uri="http://schemas.microsoft.com/office/word/2010/wordprocessingShape">
                    <wps:wsp>
                      <wps:cNvSpPr/>
                      <wps:spPr>
                        <a:xfrm>
                          <a:off x="0" y="0"/>
                          <a:ext cx="1457325" cy="581025"/>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DA8B84" id="Oval 6" o:spid="_x0000_s1026" style="position:absolute;margin-left:9.75pt;margin-top:90.4pt;width:114.75pt;height:45.7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" filled="f" strokecolor="black [3213]" strokeweight="1.5pt">
                <v:stroke joinstyle="miter"/>
              </v:oval>
            </w:pict>
          </mc:Fallback>
        </mc:AlternateContent>
      </w:r>
      <w:r w:rsidR="00844202">
        <w:rPr>
          <w:rFonts w:ascii="Calibri" w:hAnsi="Calibri" w:cs="Calibri"/>
          <w:noProof/>
        </w:rPr>
        <mc:AlternateContent>
          <mc:Choice Requires="wps">
            <w:drawing>
              <wp:anchor distT="0" distB="0" distL="114300" distR="114300" simplePos="0" relativeHeight="251696128" behindDoc="0" locked="0" layoutInCell="1" allowOverlap="1" wp14:anchorId="754A33B4" wp14:editId="68EE48BF">
                <wp:simplePos x="0" y="0"/>
                <wp:positionH relativeFrom="column">
                  <wp:posOffset>2157095</wp:posOffset>
                </wp:positionH>
                <wp:positionV relativeFrom="paragraph">
                  <wp:posOffset>5770587</wp:posOffset>
                </wp:positionV>
                <wp:extent cx="1457325" cy="581025"/>
                <wp:effectExtent l="12700" t="12700" r="15875" b="15875"/>
                <wp:wrapNone/>
                <wp:docPr id="1031774472" name="Oval 6"/>
                <wp:cNvGraphicFramePr/>
                <a:graphic xmlns:a="http://schemas.openxmlformats.org/drawingml/2006/main">
                  <a:graphicData uri="http://schemas.microsoft.com/office/word/2010/wordprocessingShape">
                    <wps:wsp>
                      <wps:cNvSpPr/>
                      <wps:spPr>
                        <a:xfrm>
                          <a:off x="0" y="0"/>
                          <a:ext cx="1457325" cy="581025"/>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EB6C98" id="Oval 6" o:spid="_x0000_s1026" style="position:absolute;margin-left:169.85pt;margin-top:454.4pt;width:114.75pt;height:45.7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" filled="f" strokecolor="black [3213]" strokeweight="1.5pt">
                <v:stroke joinstyle="miter"/>
              </v:oval>
            </w:pict>
          </mc:Fallback>
        </mc:AlternateContent>
      </w:r>
      <w:r w:rsidR="00844202">
        <w:rPr>
          <w:rFonts w:ascii="Calibri" w:hAnsi="Calibri" w:cs="Calibri"/>
          <w:noProof/>
        </w:rPr>
        <mc:AlternateContent>
          <mc:Choice Requires="wps">
            <w:drawing>
              <wp:anchor distT="0" distB="0" distL="114300" distR="114300" simplePos="0" relativeHeight="251698176" behindDoc="0" locked="0" layoutInCell="1" allowOverlap="1" wp14:anchorId="53786AAD" wp14:editId="7DCD6057">
                <wp:simplePos x="0" y="0"/>
                <wp:positionH relativeFrom="column">
                  <wp:posOffset>38686</wp:posOffset>
                </wp:positionH>
                <wp:positionV relativeFrom="paragraph">
                  <wp:posOffset>5141058</wp:posOffset>
                </wp:positionV>
                <wp:extent cx="1457325" cy="624254"/>
                <wp:effectExtent l="12700" t="12700" r="15875" b="10795"/>
                <wp:wrapNone/>
                <wp:docPr id="1007808842" name="Oval 6"/>
                <wp:cNvGraphicFramePr/>
                <a:graphic xmlns:a="http://schemas.openxmlformats.org/drawingml/2006/main">
                  <a:graphicData uri="http://schemas.microsoft.com/office/word/2010/wordprocessingShape">
                    <wps:wsp>
                      <wps:cNvSpPr/>
                      <wps:spPr>
                        <a:xfrm>
                          <a:off x="0" y="0"/>
                          <a:ext cx="1457325" cy="624254"/>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F121155" id="Oval 6" o:spid="_x0000_s1026" style="position:absolute;margin-left:3.05pt;margin-top:404.8pt;width:114.75pt;height:49.1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" filled="f" strokecolor="black [3213]" strokeweight="1.5pt">
                <v:stroke joinstyle="miter"/>
              </v:oval>
            </w:pict>
          </mc:Fallback>
        </mc:AlternateContent>
      </w:r>
      <w:r w:rsidR="00844202">
        <w:rPr>
          <w:rFonts w:ascii="Calibri" w:hAnsi="Calibri" w:cs="Calibri"/>
          <w:noProof/>
        </w:rPr>
        <mc:AlternateContent>
          <mc:Choice Requires="wps">
            <w:drawing>
              <wp:anchor distT="0" distB="0" distL="114300" distR="114300" simplePos="0" relativeHeight="251700224" behindDoc="0" locked="0" layoutInCell="1" allowOverlap="1" wp14:anchorId="772CBC4E" wp14:editId="3C6971E8">
                <wp:simplePos x="0" y="0"/>
                <wp:positionH relativeFrom="column">
                  <wp:posOffset>-444500</wp:posOffset>
                </wp:positionH>
                <wp:positionV relativeFrom="paragraph">
                  <wp:posOffset>2964152</wp:posOffset>
                </wp:positionV>
                <wp:extent cx="1457325" cy="581025"/>
                <wp:effectExtent l="12700" t="12700" r="15875" b="15875"/>
                <wp:wrapNone/>
                <wp:docPr id="2085949262" name="Oval 6"/>
                <wp:cNvGraphicFramePr/>
                <a:graphic xmlns:a="http://schemas.openxmlformats.org/drawingml/2006/main">
                  <a:graphicData uri="http://schemas.microsoft.com/office/word/2010/wordprocessingShape">
                    <wps:wsp>
                      <wps:cNvSpPr/>
                      <wps:spPr>
                        <a:xfrm>
                          <a:off x="0" y="0"/>
                          <a:ext cx="1457325" cy="581025"/>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1F2A2E" id="Oval 6" o:spid="_x0000_s1026" style="position:absolute;margin-left:-35pt;margin-top:233.4pt;width:114.75pt;height:45.7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" filled="f" strokecolor="black [3213]" strokeweight="1.5pt">
                <v:stroke joinstyle="miter"/>
              </v:oval>
            </w:pict>
          </mc:Fallback>
        </mc:AlternateContent>
      </w:r>
      <w:r w:rsidR="0068534F">
        <w:rPr>
          <w:rFonts w:ascii="Calibri" w:hAnsi="Calibri" w:cs="Calibri"/>
          <w:noProof/>
        </w:rPr>
        <mc:AlternateContent>
          <mc:Choice Requires="wps">
            <w:drawing>
              <wp:anchor distT="0" distB="0" distL="114300" distR="114300" simplePos="0" relativeHeight="251702272" behindDoc="0" locked="0" layoutInCell="1" allowOverlap="1" wp14:anchorId="5BBA7E85" wp14:editId="57A3273D">
                <wp:simplePos x="0" y="0"/>
                <wp:positionH relativeFrom="column">
                  <wp:posOffset>4384724</wp:posOffset>
                </wp:positionH>
                <wp:positionV relativeFrom="paragraph">
                  <wp:posOffset>5177790</wp:posOffset>
                </wp:positionV>
                <wp:extent cx="1457325" cy="581025"/>
                <wp:effectExtent l="12700" t="12700" r="15875" b="15875"/>
                <wp:wrapNone/>
                <wp:docPr id="1207296394" name="Oval 6"/>
                <wp:cNvGraphicFramePr/>
                <a:graphic xmlns:a="http://schemas.openxmlformats.org/drawingml/2006/main">
                  <a:graphicData uri="http://schemas.microsoft.com/office/word/2010/wordprocessingShape">
                    <wps:wsp>
                      <wps:cNvSpPr/>
                      <wps:spPr>
                        <a:xfrm>
                          <a:off x="0" y="0"/>
                          <a:ext cx="1457325" cy="581025"/>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F173B5" id="Oval 6" o:spid="_x0000_s1026" style="position:absolute;margin-left:345.25pt;margin-top:407.7pt;width:114.75pt;height:45.7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" filled="f" strokecolor="black [3213]" strokeweight="1.5pt">
                <v:stroke joinstyle="miter"/>
              </v:oval>
            </w:pict>
          </mc:Fallback>
        </mc:AlternateContent>
      </w:r>
      <w:r w:rsidR="0068534F">
        <w:rPr>
          <w:rFonts w:ascii="Calibri" w:hAnsi="Calibri" w:cs="Calibri"/>
          <w:noProof/>
        </w:rPr>
        <mc:AlternateContent>
          <mc:Choice Requires="wps">
            <w:drawing>
              <wp:anchor distT="0" distB="0" distL="114300" distR="114300" simplePos="0" relativeHeight="251704320" behindDoc="0" locked="0" layoutInCell="1" allowOverlap="1" wp14:anchorId="2E4AA3D2" wp14:editId="6BBFEEFC">
                <wp:simplePos x="0" y="0"/>
                <wp:positionH relativeFrom="column">
                  <wp:posOffset>4956175</wp:posOffset>
                </wp:positionH>
                <wp:positionV relativeFrom="paragraph">
                  <wp:posOffset>3043142</wp:posOffset>
                </wp:positionV>
                <wp:extent cx="1457325" cy="581025"/>
                <wp:effectExtent l="12700" t="12700" r="15875" b="15875"/>
                <wp:wrapNone/>
                <wp:docPr id="145054531" name="Oval 6"/>
                <wp:cNvGraphicFramePr/>
                <a:graphic xmlns:a="http://schemas.openxmlformats.org/drawingml/2006/main">
                  <a:graphicData uri="http://schemas.microsoft.com/office/word/2010/wordprocessingShape">
                    <wps:wsp>
                      <wps:cNvSpPr/>
                      <wps:spPr>
                        <a:xfrm>
                          <a:off x="0" y="0"/>
                          <a:ext cx="1457325" cy="581025"/>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DC98C1" id="Oval 6" o:spid="_x0000_s1026" style="position:absolute;margin-left:390.25pt;margin-top:239.6pt;width:114.75pt;height:45.7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" filled="f" strokecolor="black [3213]" strokeweight="1.5pt">
                <v:stroke joinstyle="miter"/>
              </v:oval>
            </w:pict>
          </mc:Fallback>
        </mc:AlternateContent>
      </w:r>
      <w:r w:rsidR="0068534F">
        <w:rPr>
          <w:rFonts w:ascii="Calibri" w:hAnsi="Calibri" w:cs="Calibri"/>
          <w:noProof/>
        </w:rPr>
        <mc:AlternateContent>
          <mc:Choice Requires="wps">
            <w:drawing>
              <wp:anchor distT="0" distB="0" distL="114300" distR="114300" simplePos="0" relativeHeight="251706368" behindDoc="0" locked="0" layoutInCell="1" allowOverlap="1" wp14:anchorId="398D6F35" wp14:editId="1C1000C7">
                <wp:simplePos x="0" y="0"/>
                <wp:positionH relativeFrom="column">
                  <wp:posOffset>4786630</wp:posOffset>
                </wp:positionH>
                <wp:positionV relativeFrom="paragraph">
                  <wp:posOffset>1540231</wp:posOffset>
                </wp:positionV>
                <wp:extent cx="1457325" cy="581025"/>
                <wp:effectExtent l="12700" t="12700" r="15875" b="15875"/>
                <wp:wrapNone/>
                <wp:docPr id="2135743885" name="Oval 6"/>
                <wp:cNvGraphicFramePr/>
                <a:graphic xmlns:a="http://schemas.openxmlformats.org/drawingml/2006/main">
                  <a:graphicData uri="http://schemas.microsoft.com/office/word/2010/wordprocessingShape">
                    <wps:wsp>
                      <wps:cNvSpPr/>
                      <wps:spPr>
                        <a:xfrm>
                          <a:off x="0" y="0"/>
                          <a:ext cx="1457325" cy="581025"/>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9036D9" id="Oval 6" o:spid="_x0000_s1026" style="position:absolute;margin-left:376.9pt;margin-top:121.3pt;width:114.75pt;height:45.7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" filled="f" strokecolor="black [3213]" strokeweight="1.5pt">
                <v:stroke joinstyle="miter"/>
              </v:oval>
            </w:pict>
          </mc:Fallback>
        </mc:AlternateContent>
      </w:r>
      <w:r w:rsidR="00DC1035">
        <w:rPr>
          <w:rFonts w:ascii="Calibri" w:hAnsi="Calibri" w:cs="Calibri"/>
          <w:noProof/>
        </w:rPr>
        <mc:AlternateContent>
          <mc:Choice Requires="wps">
            <w:drawing>
              <wp:anchor distT="0" distB="0" distL="114300" distR="114300" simplePos="0" relativeHeight="251675648" behindDoc="0" locked="0" layoutInCell="1" allowOverlap="1" wp14:anchorId="74895D83" wp14:editId="7CE7F3BB">
                <wp:simplePos x="0" y="0"/>
                <wp:positionH relativeFrom="column">
                  <wp:posOffset>1085849</wp:posOffset>
                </wp:positionH>
                <wp:positionV relativeFrom="paragraph">
                  <wp:posOffset>3105785</wp:posOffset>
                </wp:positionV>
                <wp:extent cx="828675" cy="285750"/>
                <wp:effectExtent l="25400" t="38100" r="9525" b="44450"/>
                <wp:wrapNone/>
                <wp:docPr id="761268929" name="Right Arrow 4"/>
                <wp:cNvGraphicFramePr/>
                <a:graphic xmlns:a="http://schemas.openxmlformats.org/drawingml/2006/main">
                  <a:graphicData uri="http://schemas.microsoft.com/office/word/2010/wordprocessingShape">
                    <wps:wsp>
                      <wps:cNvSpPr/>
                      <wps:spPr>
                        <a:xfrm rot="10800000">
                          <a:off x="0" y="0"/>
                          <a:ext cx="828675" cy="285750"/>
                        </a:xfrm>
                        <a:prstGeom prst="rightArrow">
                          <a:avLst>
                            <a:gd name="adj1" fmla="val 30000"/>
                            <a:gd name="adj2" fmla="val 43333"/>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F26B3C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85.5pt;margin-top:244.55pt;width:65.25pt;height:22.5pt;rotation:180;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" adj="18372,7560" fillcolor="black [3213]" strokecolor="black [3213]" strokeweight="1.5pt"/>
            </w:pict>
          </mc:Fallback>
        </mc:AlternateContent>
      </w:r>
      <w:r w:rsidR="000C17DE">
        <w:rPr>
          <w:rFonts w:ascii="Calibri" w:hAnsi="Calibri" w:cs="Calibri"/>
          <w:noProof/>
        </w:rPr>
        <mc:AlternateContent>
          <mc:Choice Requires="wps">
            <w:drawing>
              <wp:anchor distT="0" distB="0" distL="114300" distR="114300" simplePos="0" relativeHeight="251691008" behindDoc="0" locked="0" layoutInCell="1" allowOverlap="1" wp14:anchorId="124C03E7" wp14:editId="3BA61FD0">
                <wp:simplePos x="0" y="0"/>
                <wp:positionH relativeFrom="column">
                  <wp:posOffset>5057775</wp:posOffset>
                </wp:positionH>
                <wp:positionV relativeFrom="paragraph">
                  <wp:posOffset>3105784</wp:posOffset>
                </wp:positionV>
                <wp:extent cx="1362075" cy="352425"/>
                <wp:effectExtent l="0" t="0" r="0" b="0"/>
                <wp:wrapNone/>
                <wp:docPr id="1304253521" name="Text Box 5"/>
                <wp:cNvGraphicFramePr/>
                <a:graphic xmlns:a="http://schemas.openxmlformats.org/drawingml/2006/main">
                  <a:graphicData uri="http://schemas.microsoft.com/office/word/2010/wordprocessingShape">
                    <wps:wsp>
                      <wps:cNvSpPr txBox="1"/>
                      <wps:spPr>
                        <a:xfrm>
                          <a:off x="0" y="0"/>
                          <a:ext cx="1362075" cy="352425"/>
                        </a:xfrm>
                        <a:prstGeom prst="rect">
                          <a:avLst/>
                        </a:prstGeom>
                        <a:noFill/>
                        <a:ln w="6350">
                          <a:noFill/>
                        </a:ln>
                      </wps:spPr>
                      <wps:txbx>
                        <w:txbxContent>
                          <w:p w14:paraId="09B5E7AB" w14:textId="15080261" w:rsidR="00D7440B" w:rsidRPr="00BC6DA3" w:rsidRDefault="00D7440B" w:rsidP="00D744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C03E7" id="Text Box 5" o:spid="_x0000_s1054" type="#_x0000_t202" style="position:absolute;margin-left:398.25pt;margin-top:244.55pt;width:107.25pt;height:27.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" filled="f" stroked="f" strokeweight=".5pt">
                <v:textbox>
                  <w:txbxContent>
                    <w:p w14:paraId="09B5E7AB" w14:textId="15080261" w:rsidR="00D7440B" w:rsidRPr="00BC6DA3" w:rsidRDefault="00D7440B" w:rsidP="00D7440B"/>
                  </w:txbxContent>
                </v:textbox>
              </v:shape>
            </w:pict>
          </mc:Fallback>
        </mc:AlternateContent>
      </w:r>
      <w:r w:rsidR="004E5500">
        <w:rPr>
          <w:rFonts w:ascii="Calibri" w:hAnsi="Calibri" w:cs="Calibri"/>
          <w:noProof/>
        </w:rPr>
        <mc:AlternateContent>
          <mc:Choice Requires="wps">
            <w:drawing>
              <wp:anchor distT="0" distB="0" distL="114300" distR="114300" simplePos="0" relativeHeight="251665408" behindDoc="0" locked="0" layoutInCell="1" allowOverlap="1" wp14:anchorId="2980D16C" wp14:editId="369DBE20">
                <wp:simplePos x="0" y="0"/>
                <wp:positionH relativeFrom="column">
                  <wp:posOffset>3570671</wp:posOffset>
                </wp:positionH>
                <wp:positionV relativeFrom="paragraph">
                  <wp:posOffset>2471579</wp:posOffset>
                </wp:positionV>
                <wp:extent cx="1172330" cy="285750"/>
                <wp:effectExtent l="0" t="292100" r="0" b="298450"/>
                <wp:wrapNone/>
                <wp:docPr id="1634129398" name="Right Arrow 4"/>
                <wp:cNvGraphicFramePr/>
                <a:graphic xmlns:a="http://schemas.openxmlformats.org/drawingml/2006/main">
                  <a:graphicData uri="http://schemas.microsoft.com/office/word/2010/wordprocessingShape">
                    <wps:wsp>
                      <wps:cNvSpPr/>
                      <wps:spPr>
                        <a:xfrm rot="19137524">
                          <a:off x="0" y="0"/>
                          <a:ext cx="1172330" cy="285750"/>
                        </a:xfrm>
                        <a:prstGeom prst="rightArrow">
                          <a:avLst>
                            <a:gd name="adj1" fmla="val 30000"/>
                            <a:gd name="adj2" fmla="val 43333"/>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931F372" id="Right Arrow 4" o:spid="_x0000_s1026" type="#_x0000_t13" style="position:absolute;margin-left:281.15pt;margin-top:194.6pt;width:92.3pt;height:22.5pt;rotation:-2689680fd;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" adj="19319,7560" fillcolor="black [3213]" strokecolor="black [3213]" strokeweight="1.5pt"/>
            </w:pict>
          </mc:Fallback>
        </mc:AlternateContent>
      </w:r>
      <w:r w:rsidR="004E5500">
        <w:rPr>
          <w:rFonts w:ascii="Calibri" w:hAnsi="Calibri" w:cs="Calibri"/>
          <w:noProof/>
        </w:rPr>
        <mc:AlternateContent>
          <mc:Choice Requires="wps">
            <w:drawing>
              <wp:anchor distT="0" distB="0" distL="114300" distR="114300" simplePos="0" relativeHeight="251663360" behindDoc="0" locked="0" layoutInCell="1" allowOverlap="1" wp14:anchorId="327731D9" wp14:editId="573BC213">
                <wp:simplePos x="0" y="0"/>
                <wp:positionH relativeFrom="column">
                  <wp:posOffset>2179003</wp:posOffset>
                </wp:positionH>
                <wp:positionV relativeFrom="paragraph">
                  <wp:posOffset>1874204</wp:posOffset>
                </wp:positionV>
                <wp:extent cx="1520825" cy="285750"/>
                <wp:effectExtent l="0" t="30162" r="0" b="11113"/>
                <wp:wrapNone/>
                <wp:docPr id="1016855022" name="Right Arrow 4"/>
                <wp:cNvGraphicFramePr/>
                <a:graphic xmlns:a="http://schemas.openxmlformats.org/drawingml/2006/main">
                  <a:graphicData uri="http://schemas.microsoft.com/office/word/2010/wordprocessingShape">
                    <wps:wsp>
                      <wps:cNvSpPr/>
                      <wps:spPr>
                        <a:xfrm rot="16200000">
                          <a:off x="0" y="0"/>
                          <a:ext cx="1520825" cy="285750"/>
                        </a:xfrm>
                        <a:prstGeom prst="rightArrow">
                          <a:avLst>
                            <a:gd name="adj1" fmla="val 30000"/>
                            <a:gd name="adj2" fmla="val 43333"/>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BDC39D6" id="Right Arrow 4" o:spid="_x0000_s1026" type="#_x0000_t13" style="position:absolute;margin-left:171.6pt;margin-top:147.6pt;width:119.75pt;height:22.5pt;rotation:-90;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" adj="19841,7560" fillcolor="black [3213]" strokecolor="black [3213]" strokeweight="1.5pt"/>
            </w:pict>
          </mc:Fallback>
        </mc:AlternateContent>
      </w:r>
      <w:r w:rsidR="0048091D">
        <w:rPr>
          <w:rFonts w:ascii="Calibri" w:hAnsi="Calibri" w:cs="Calibri"/>
          <w:noProof/>
        </w:rPr>
        <mc:AlternateContent>
          <mc:Choice Requires="wps">
            <w:drawing>
              <wp:anchor distT="0" distB="0" distL="114300" distR="114300" simplePos="0" relativeHeight="251677696" behindDoc="0" locked="0" layoutInCell="1" allowOverlap="1" wp14:anchorId="3AFB0612" wp14:editId="392F9BB2">
                <wp:simplePos x="0" y="0"/>
                <wp:positionH relativeFrom="column">
                  <wp:posOffset>1247966</wp:posOffset>
                </wp:positionH>
                <wp:positionV relativeFrom="paragraph">
                  <wp:posOffset>2331453</wp:posOffset>
                </wp:positionV>
                <wp:extent cx="1190866" cy="285750"/>
                <wp:effectExtent l="249238" t="0" r="227012" b="0"/>
                <wp:wrapNone/>
                <wp:docPr id="1818215067" name="Right Arrow 4"/>
                <wp:cNvGraphicFramePr/>
                <a:graphic xmlns:a="http://schemas.openxmlformats.org/drawingml/2006/main">
                  <a:graphicData uri="http://schemas.microsoft.com/office/word/2010/wordprocessingShape">
                    <wps:wsp>
                      <wps:cNvSpPr/>
                      <wps:spPr>
                        <a:xfrm rot="14292618">
                          <a:off x="0" y="0"/>
                          <a:ext cx="1190866" cy="285750"/>
                        </a:xfrm>
                        <a:prstGeom prst="rightArrow">
                          <a:avLst>
                            <a:gd name="adj1" fmla="val 30000"/>
                            <a:gd name="adj2" fmla="val 43333"/>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DAD27EE" id="Right Arrow 4" o:spid="_x0000_s1026" type="#_x0000_t13" style="position:absolute;margin-left:98.25pt;margin-top:183.6pt;width:93.75pt;height:22.5pt;rotation:-7981610fd;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" adj="19354,7560" fillcolor="black [3213]" strokecolor="black [3213]" strokeweight="1.5pt"/>
            </w:pict>
          </mc:Fallback>
        </mc:AlternateContent>
      </w:r>
      <w:r w:rsidR="00F64818">
        <w:rPr>
          <w:rFonts w:ascii="Calibri" w:hAnsi="Calibri" w:cs="Calibri"/>
          <w:noProof/>
        </w:rPr>
        <mc:AlternateContent>
          <mc:Choice Requires="wps">
            <w:drawing>
              <wp:anchor distT="0" distB="0" distL="114300" distR="114300" simplePos="0" relativeHeight="251661312" behindDoc="0" locked="0" layoutInCell="1" allowOverlap="1" wp14:anchorId="267754BF" wp14:editId="3793C5A5">
                <wp:simplePos x="0" y="0"/>
                <wp:positionH relativeFrom="column">
                  <wp:posOffset>984253</wp:posOffset>
                </wp:positionH>
                <wp:positionV relativeFrom="paragraph">
                  <wp:posOffset>4148456</wp:posOffset>
                </wp:positionV>
                <wp:extent cx="1475881" cy="285750"/>
                <wp:effectExtent l="290195" t="0" r="274955" b="0"/>
                <wp:wrapNone/>
                <wp:docPr id="1633206071" name="Right Arrow 4"/>
                <wp:cNvGraphicFramePr/>
                <a:graphic xmlns:a="http://schemas.openxmlformats.org/drawingml/2006/main">
                  <a:graphicData uri="http://schemas.microsoft.com/office/word/2010/wordprocessingShape">
                    <wps:wsp>
                      <wps:cNvSpPr/>
                      <wps:spPr>
                        <a:xfrm rot="7177953">
                          <a:off x="0" y="0"/>
                          <a:ext cx="1475881" cy="285750"/>
                        </a:xfrm>
                        <a:prstGeom prst="rightArrow">
                          <a:avLst>
                            <a:gd name="adj1" fmla="val 30000"/>
                            <a:gd name="adj2" fmla="val 43333"/>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1FCB5AD" id="Right Arrow 4" o:spid="_x0000_s1026" type="#_x0000_t13" style="position:absolute;margin-left:77.5pt;margin-top:326.65pt;width:116.2pt;height:22.5pt;rotation:7840239fd;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" adj="19788,7560" fillcolor="black [3213]" strokecolor="black [3213]" strokeweight="1.5pt"/>
            </w:pict>
          </mc:Fallback>
        </mc:AlternateContent>
      </w:r>
      <w:r w:rsidR="00E7147A">
        <w:rPr>
          <w:rFonts w:ascii="Calibri" w:hAnsi="Calibri" w:cs="Calibri"/>
          <w:noProof/>
        </w:rPr>
        <mc:AlternateContent>
          <mc:Choice Requires="wps">
            <w:drawing>
              <wp:anchor distT="0" distB="0" distL="114300" distR="114300" simplePos="0" relativeHeight="251667456" behindDoc="0" locked="0" layoutInCell="1" allowOverlap="1" wp14:anchorId="131D56C8" wp14:editId="05C94C55">
                <wp:simplePos x="0" y="0"/>
                <wp:positionH relativeFrom="column">
                  <wp:posOffset>2031681</wp:posOffset>
                </wp:positionH>
                <wp:positionV relativeFrom="paragraph">
                  <wp:posOffset>4539300</wp:posOffset>
                </wp:positionV>
                <wp:extent cx="1628777" cy="285750"/>
                <wp:effectExtent l="0" t="14287" r="0" b="20638"/>
                <wp:wrapNone/>
                <wp:docPr id="1189468453" name="Right Arrow 4"/>
                <wp:cNvGraphicFramePr/>
                <a:graphic xmlns:a="http://schemas.openxmlformats.org/drawingml/2006/main">
                  <a:graphicData uri="http://schemas.microsoft.com/office/word/2010/wordprocessingShape">
                    <wps:wsp>
                      <wps:cNvSpPr/>
                      <wps:spPr>
                        <a:xfrm rot="5400000">
                          <a:off x="0" y="0"/>
                          <a:ext cx="1628777" cy="285750"/>
                        </a:xfrm>
                        <a:prstGeom prst="rightArrow">
                          <a:avLst>
                            <a:gd name="adj1" fmla="val 30000"/>
                            <a:gd name="adj2" fmla="val 43333"/>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A7938DD" id="Right Arrow 4" o:spid="_x0000_s1026" type="#_x0000_t13" style="position:absolute;margin-left:159.95pt;margin-top:357.45pt;width:128.25pt;height:22.5pt;rotation:90;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" adj="19958,7560" fillcolor="black [3213]" strokecolor="black [3213]" strokeweight="1.5pt"/>
            </w:pict>
          </mc:Fallback>
        </mc:AlternateContent>
      </w:r>
      <w:r w:rsidR="00936151">
        <w:rPr>
          <w:rFonts w:ascii="Calibri" w:hAnsi="Calibri" w:cs="Calibri"/>
          <w:noProof/>
        </w:rPr>
        <mc:AlternateContent>
          <mc:Choice Requires="wps">
            <w:drawing>
              <wp:anchor distT="0" distB="0" distL="114300" distR="114300" simplePos="0" relativeHeight="251669504" behindDoc="0" locked="0" layoutInCell="1" allowOverlap="1" wp14:anchorId="7827EB19" wp14:editId="418CC7BC">
                <wp:simplePos x="0" y="0"/>
                <wp:positionH relativeFrom="column">
                  <wp:posOffset>3927476</wp:posOffset>
                </wp:positionH>
                <wp:positionV relativeFrom="paragraph">
                  <wp:posOffset>3181985</wp:posOffset>
                </wp:positionV>
                <wp:extent cx="768350" cy="285750"/>
                <wp:effectExtent l="12700" t="38100" r="31750" b="44450"/>
                <wp:wrapNone/>
                <wp:docPr id="2114361818" name="Right Arrow 4"/>
                <wp:cNvGraphicFramePr/>
                <a:graphic xmlns:a="http://schemas.openxmlformats.org/drawingml/2006/main">
                  <a:graphicData uri="http://schemas.microsoft.com/office/word/2010/wordprocessingShape">
                    <wps:wsp>
                      <wps:cNvSpPr/>
                      <wps:spPr>
                        <a:xfrm>
                          <a:off x="0" y="0"/>
                          <a:ext cx="768350" cy="285750"/>
                        </a:xfrm>
                        <a:prstGeom prst="rightArrow">
                          <a:avLst>
                            <a:gd name="adj1" fmla="val 30000"/>
                            <a:gd name="adj2" fmla="val 43333"/>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B23A09A" id="Right Arrow 4" o:spid="_x0000_s1026" type="#_x0000_t13" style="position:absolute;margin-left:309.25pt;margin-top:250.55pt;width:60.5pt;height:22.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" adj="18119,7560" fillcolor="black [3213]" strokecolor="black [3213]" strokeweight="1.5pt"/>
            </w:pict>
          </mc:Fallback>
        </mc:AlternateContent>
      </w:r>
      <w:r w:rsidR="00936151">
        <w:rPr>
          <w:rFonts w:ascii="Calibri" w:hAnsi="Calibri" w:cs="Calibri"/>
          <w:noProof/>
        </w:rPr>
        <mc:AlternateContent>
          <mc:Choice Requires="wps">
            <w:drawing>
              <wp:anchor distT="0" distB="0" distL="114300" distR="114300" simplePos="0" relativeHeight="251671552" behindDoc="0" locked="0" layoutInCell="1" allowOverlap="1" wp14:anchorId="0A1D5B27" wp14:editId="2589F89B">
                <wp:simplePos x="0" y="0"/>
                <wp:positionH relativeFrom="column">
                  <wp:posOffset>3234056</wp:posOffset>
                </wp:positionH>
                <wp:positionV relativeFrom="paragraph">
                  <wp:posOffset>4211320</wp:posOffset>
                </wp:positionV>
                <wp:extent cx="1499206" cy="285750"/>
                <wp:effectExtent l="225425" t="0" r="314325" b="0"/>
                <wp:wrapNone/>
                <wp:docPr id="47513348" name="Right Arrow 4"/>
                <wp:cNvGraphicFramePr/>
                <a:graphic xmlns:a="http://schemas.openxmlformats.org/drawingml/2006/main">
                  <a:graphicData uri="http://schemas.microsoft.com/office/word/2010/wordprocessingShape">
                    <wps:wsp>
                      <wps:cNvSpPr/>
                      <wps:spPr>
                        <a:xfrm rot="3604093">
                          <a:off x="0" y="0"/>
                          <a:ext cx="1499206" cy="285750"/>
                        </a:xfrm>
                        <a:prstGeom prst="rightArrow">
                          <a:avLst>
                            <a:gd name="adj1" fmla="val 30000"/>
                            <a:gd name="adj2" fmla="val 43333"/>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8CE0965" id="Right Arrow 4" o:spid="_x0000_s1026" type="#_x0000_t13" style="position:absolute;margin-left:254.65pt;margin-top:331.6pt;width:118.05pt;height:22.5pt;rotation:3936631fd;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" adj="19816,7560" fillcolor="black [3213]" strokecolor="black [3213]" strokeweight="1.5pt"/>
            </w:pict>
          </mc:Fallback>
        </mc:AlternateContent>
      </w:r>
      <w:r w:rsidR="00084066" w:rsidRPr="00E33F06">
        <w:rPr>
          <w:rFonts w:ascii="Calibri" w:hAnsi="Calibri" w:cs="Calibri"/>
          <w:color w:val="FFFFFF" w:themeColor="background1"/>
          <w14:textFill>
            <w14:noFill/>
          </w14:textFill>
        </w:rPr>
        <w:br w:type="page"/>
      </w:r>
      <w:r w:rsidR="0026120D">
        <w:rPr>
          <w:rFonts w:ascii="Calibri" w:hAnsi="Calibri" w:cs="Calibri"/>
          <w:noProof/>
        </w:rPr>
        <w:lastRenderedPageBreak/>
        <w:drawing>
          <wp:anchor distT="0" distB="0" distL="114300" distR="114300" simplePos="0" relativeHeight="251817984" behindDoc="0" locked="0" layoutInCell="1" allowOverlap="1" wp14:anchorId="73C3C5CF" wp14:editId="4CE27E2B">
            <wp:simplePos x="0" y="0"/>
            <wp:positionH relativeFrom="column">
              <wp:posOffset>-914400</wp:posOffset>
            </wp:positionH>
            <wp:positionV relativeFrom="paragraph">
              <wp:posOffset>1351280</wp:posOffset>
            </wp:positionV>
            <wp:extent cx="8046720" cy="4531360"/>
            <wp:effectExtent l="0" t="0" r="5080" b="2540"/>
            <wp:wrapSquare wrapText="bothSides"/>
            <wp:docPr id="1590723250"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23250" name="Picture 44" descr="A screenshot of a computer&#10;&#10;AI-generated content may be incorrect."/>
                    <pic:cNvPicPr/>
                  </pic:nvPicPr>
                  <pic:blipFill rotWithShape="1">
                    <a:blip r:embed="rId6" cstate="print">
                      <a:extLst>
                        <a:ext uri="{28A0092B-C50C-407E-A947-70E740481C1C}">
                          <a14:useLocalDpi xmlns:a14="http://schemas.microsoft.com/office/drawing/2010/main" val="0"/>
                        </a:ext>
                      </a:extLst>
                    </a:blip>
                    <a:srcRect l="18972" t="28377" r="16753" b="19511"/>
                    <a:stretch>
                      <a:fillRect/>
                    </a:stretch>
                  </pic:blipFill>
                  <pic:spPr bwMode="auto">
                    <a:xfrm>
                      <a:off x="0" y="0"/>
                      <a:ext cx="8046720" cy="4531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3683">
        <w:rPr>
          <w:rFonts w:ascii="Calibri" w:hAnsi="Calibri" w:cs="Calibri"/>
        </w:rPr>
        <w:br w:type="page"/>
      </w:r>
    </w:p>
    <w:p w14:paraId="719BA450" w14:textId="1C02EAF7" w:rsidR="00973C18" w:rsidRPr="00F51419" w:rsidRDefault="00973C18" w:rsidP="00F51419">
      <w:pPr>
        <w:spacing w:line="360" w:lineRule="auto"/>
        <w:jc w:val="center"/>
        <w:rPr>
          <w:rFonts w:ascii="Calibri" w:hAnsi="Calibri" w:cs="Calibri"/>
          <w:b/>
          <w:bCs/>
        </w:rPr>
      </w:pPr>
      <w:r w:rsidRPr="00F51419">
        <w:rPr>
          <w:rFonts w:ascii="Calibri" w:hAnsi="Calibri" w:cs="Calibri"/>
          <w:b/>
          <w:bCs/>
        </w:rPr>
        <w:lastRenderedPageBreak/>
        <w:t xml:space="preserve">Evaluation </w:t>
      </w:r>
    </w:p>
    <w:p w14:paraId="1AB9573F" w14:textId="1A0943C6" w:rsidR="000D54C0" w:rsidRPr="000D54C0" w:rsidRDefault="000D54C0" w:rsidP="00F51419">
      <w:pPr>
        <w:spacing w:after="0" w:line="360" w:lineRule="auto"/>
        <w:rPr>
          <w:rFonts w:ascii="Calibri" w:eastAsia="Times New Roman" w:hAnsi="Calibri" w:cs="Calibri"/>
          <w:color w:val="000000"/>
          <w:kern w:val="0"/>
          <w14:ligatures w14:val="none"/>
        </w:rPr>
      </w:pPr>
      <w:r w:rsidRPr="000D54C0">
        <w:rPr>
          <w:rFonts w:ascii="Calibri" w:eastAsia="Times New Roman" w:hAnsi="Calibri" w:cs="Calibri"/>
          <w:color w:val="000000"/>
          <w:kern w:val="0"/>
          <w14:ligatures w14:val="none"/>
        </w:rPr>
        <w:t>Gender stereotyping occurs when an individual’s beliefs and preconceptions about another individual’s characteristics and the roles they should possess are based solely on their gender (Team, 2024). This has been an issue for centuries, and although there have been positive changes, stereotyping is still a global problem that women and men face today (Dovidio et al., 2010).</w:t>
      </w:r>
      <w:r w:rsidR="00CA7ABA" w:rsidRPr="00F51419">
        <w:rPr>
          <w:rFonts w:ascii="Calibri" w:eastAsia="Times New Roman" w:hAnsi="Calibri" w:cs="Calibri"/>
          <w:color w:val="000000"/>
          <w:kern w:val="0"/>
          <w14:ligatures w14:val="none"/>
        </w:rPr>
        <w:t xml:space="preserve"> </w:t>
      </w:r>
      <w:r w:rsidRPr="000D54C0">
        <w:rPr>
          <w:rFonts w:ascii="Calibri" w:eastAsia="Times New Roman" w:hAnsi="Calibri" w:cs="Calibri"/>
          <w:color w:val="000000"/>
          <w:kern w:val="0"/>
          <w14:ligatures w14:val="none"/>
        </w:rPr>
        <w:t>Gender stereotyping is a critical contemporary issue as it limits individuals’ potential, reinforces inequality, and can contribute to mental health issues for individuals. This leads to negative outcomes such as the gender pay gap, restricted career choices, violence against women, and reinforcement of harmful societal norms (United Nations, 2025). In this evaluation, I will discuss the individuals affected by this issue. For example, children, society, the workplace, and the media. I will also analyse the causes, linking them to the effect. I will also connect these issues to the Sustainable Development Goals. I will also evaluate solutions and actions being taken. During this evaluation, I will focus my research on the United Kingdom. </w:t>
      </w:r>
    </w:p>
    <w:p w14:paraId="250C34B4" w14:textId="77777777" w:rsidR="007A41C6" w:rsidRPr="00F51419" w:rsidRDefault="007A41C6" w:rsidP="00F51419">
      <w:pPr>
        <w:spacing w:line="360" w:lineRule="auto"/>
        <w:rPr>
          <w:rFonts w:ascii="Calibri" w:hAnsi="Calibri" w:cs="Calibri"/>
        </w:rPr>
      </w:pPr>
    </w:p>
    <w:p w14:paraId="5A329144" w14:textId="2B993FC7" w:rsidR="00570D37" w:rsidRPr="00570D37" w:rsidRDefault="00EB20E6" w:rsidP="00F51419">
      <w:pPr>
        <w:spacing w:after="0" w:line="360" w:lineRule="auto"/>
        <w:rPr>
          <w:rFonts w:ascii="Calibri" w:eastAsia="Times New Roman" w:hAnsi="Calibri" w:cs="Calibri"/>
          <w:color w:val="000000"/>
          <w:kern w:val="0"/>
          <w14:ligatures w14:val="none"/>
        </w:rPr>
      </w:pPr>
      <w:r w:rsidRPr="00F51419">
        <w:rPr>
          <w:rFonts w:ascii="Calibri" w:hAnsi="Calibri" w:cs="Calibri"/>
          <w:color w:val="000000"/>
        </w:rPr>
        <w:t xml:space="preserve">To understand the </w:t>
      </w:r>
      <w:r w:rsidR="0030392B" w:rsidRPr="00F51419">
        <w:rPr>
          <w:rFonts w:ascii="Calibri" w:hAnsi="Calibri" w:cs="Calibri"/>
          <w:color w:val="000000"/>
        </w:rPr>
        <w:t>severity</w:t>
      </w:r>
      <w:r w:rsidRPr="00F51419">
        <w:rPr>
          <w:rFonts w:ascii="Calibri" w:hAnsi="Calibri" w:cs="Calibri"/>
          <w:color w:val="000000"/>
        </w:rPr>
        <w:t xml:space="preserve"> of this issue, it is important to consider how gender stereotypes manifest in various aspects of daily life</w:t>
      </w:r>
      <w:r w:rsidRPr="00F51419">
        <w:rPr>
          <w:rFonts w:ascii="Calibri" w:hAnsi="Calibri" w:cs="Calibri"/>
          <w:color w:val="000000"/>
        </w:rPr>
        <w:t xml:space="preserve"> </w:t>
      </w:r>
      <w:r w:rsidR="00570D37" w:rsidRPr="00570D37">
        <w:rPr>
          <w:rFonts w:ascii="Calibri" w:eastAsia="Times New Roman" w:hAnsi="Calibri" w:cs="Calibri"/>
          <w:color w:val="000000"/>
          <w:kern w:val="0"/>
          <w14:ligatures w14:val="none"/>
        </w:rPr>
        <w:t>for men and women. Today, gender stereotypes are displayed through educational institutions, the media, and workplaces. As a result, children are exposed to gender stereotypes, which could limit their potential as boys are steered away from care-related subjects and girls are steered away from STEM-related subjects. Children growing up around this type of behaviour will often shape their mental development as they carry on into adulthood. This also leads to a negative effect on individuals' mental health, not only from being exposed to this behaviour from a young age but also from having this behaviour displayed in adulthood. </w:t>
      </w:r>
    </w:p>
    <w:p w14:paraId="2DFCD423" w14:textId="77777777" w:rsidR="00B46A80" w:rsidRPr="00F51419" w:rsidRDefault="00B46A80" w:rsidP="00F51419">
      <w:pPr>
        <w:spacing w:line="360" w:lineRule="auto"/>
        <w:rPr>
          <w:rFonts w:ascii="Calibri" w:hAnsi="Calibri" w:cs="Calibri"/>
          <w:color w:val="000000"/>
        </w:rPr>
      </w:pPr>
    </w:p>
    <w:p w14:paraId="020910BA" w14:textId="41FD2E62" w:rsidR="0037392E" w:rsidRPr="0037392E" w:rsidRDefault="002A6B5A" w:rsidP="00F51419">
      <w:pPr>
        <w:spacing w:after="0" w:line="360" w:lineRule="auto"/>
        <w:rPr>
          <w:rFonts w:ascii="Calibri" w:eastAsia="Times New Roman" w:hAnsi="Calibri" w:cs="Calibri"/>
          <w:color w:val="000000"/>
          <w:kern w:val="0"/>
          <w14:ligatures w14:val="none"/>
        </w:rPr>
      </w:pPr>
      <w:r w:rsidRPr="00F51419">
        <w:rPr>
          <w:rFonts w:ascii="Calibri" w:hAnsi="Calibri" w:cs="Calibri"/>
          <w:color w:val="000000"/>
        </w:rPr>
        <w:t>I</w:t>
      </w:r>
      <w:r w:rsidR="002044C2" w:rsidRPr="00F51419">
        <w:rPr>
          <w:rFonts w:ascii="Calibri" w:hAnsi="Calibri" w:cs="Calibri"/>
          <w:color w:val="000000"/>
        </w:rPr>
        <w:t xml:space="preserve">t is crucial to explore the underlying causes that </w:t>
      </w:r>
      <w:r w:rsidR="00D02DA8" w:rsidRPr="00F51419">
        <w:rPr>
          <w:rFonts w:ascii="Calibri" w:hAnsi="Calibri" w:cs="Calibri"/>
          <w:color w:val="000000"/>
        </w:rPr>
        <w:t>keep up</w:t>
      </w:r>
      <w:r w:rsidR="002044C2" w:rsidRPr="00F51419">
        <w:rPr>
          <w:rFonts w:ascii="Calibri" w:hAnsi="Calibri" w:cs="Calibri"/>
          <w:color w:val="000000"/>
        </w:rPr>
        <w:t xml:space="preserve"> these beliefs</w:t>
      </w:r>
      <w:r w:rsidR="0037392E" w:rsidRPr="0037392E">
        <w:rPr>
          <w:rFonts w:ascii="Calibri" w:eastAsia="Times New Roman" w:hAnsi="Calibri" w:cs="Calibri"/>
          <w:color w:val="000000"/>
          <w:kern w:val="0"/>
          <w14:ligatures w14:val="none"/>
        </w:rPr>
        <w:t>. For example, social influence. As stated previously, children are taught stereotypes at a young age. Children may learn this through family, peer, and school environments, which are all forms of social settings.</w:t>
      </w:r>
    </w:p>
    <w:p w14:paraId="322B1BB8" w14:textId="1CD81E0C" w:rsidR="00E21597" w:rsidRPr="00F51419" w:rsidRDefault="00513280" w:rsidP="00F51419">
      <w:pPr>
        <w:spacing w:after="0" w:line="360" w:lineRule="auto"/>
        <w:rPr>
          <w:rFonts w:ascii="Calibri" w:eastAsia="Times New Roman" w:hAnsi="Calibri" w:cs="Calibri"/>
          <w:color w:val="000000"/>
          <w:kern w:val="0"/>
          <w14:ligatures w14:val="none"/>
        </w:rPr>
      </w:pPr>
      <w:r w:rsidRPr="00F51419">
        <w:rPr>
          <w:rFonts w:ascii="Calibri" w:hAnsi="Calibri" w:cs="Calibri"/>
          <w:color w:val="000000"/>
        </w:rPr>
        <w:lastRenderedPageBreak/>
        <w:t>Alongside social influences, cultural traditions and expectations also play a significant role in shaping gender stereotypes.</w:t>
      </w:r>
      <w:r w:rsidR="009B0E5E" w:rsidRPr="00F51419">
        <w:rPr>
          <w:rFonts w:ascii="Calibri" w:hAnsi="Calibri" w:cs="Calibri"/>
          <w:color w:val="000000"/>
        </w:rPr>
        <w:t xml:space="preserve"> </w:t>
      </w:r>
      <w:r w:rsidR="0037392E" w:rsidRPr="0037392E">
        <w:rPr>
          <w:rFonts w:ascii="Calibri" w:eastAsia="Times New Roman" w:hAnsi="Calibri" w:cs="Calibri"/>
          <w:color w:val="000000"/>
          <w:kern w:val="0"/>
          <w14:ligatures w14:val="none"/>
        </w:rPr>
        <w:t>For example, the women within a relationship must stay at home with the children and become a ‘nurturing female,’ and men within certain cultures must become the ‘breadwinner’ and ‘provider</w:t>
      </w:r>
      <w:r w:rsidR="00B07252" w:rsidRPr="00F51419">
        <w:rPr>
          <w:rFonts w:ascii="Calibri" w:eastAsia="Times New Roman" w:hAnsi="Calibri" w:cs="Calibri"/>
          <w:color w:val="000000"/>
          <w:kern w:val="0"/>
          <w14:ligatures w14:val="none"/>
        </w:rPr>
        <w:t>’</w:t>
      </w:r>
      <w:r w:rsidR="0037392E" w:rsidRPr="0037392E">
        <w:rPr>
          <w:rFonts w:ascii="Calibri" w:eastAsia="Times New Roman" w:hAnsi="Calibri" w:cs="Calibri"/>
          <w:color w:val="000000"/>
          <w:kern w:val="0"/>
          <w14:ligatures w14:val="none"/>
        </w:rPr>
        <w:t xml:space="preserve">. Traditional household roles are not negative, and many individuals may choose these roles willingly. However, whenever these roles become socially and culturally expected, they limit both the men and the women (Cerrato and </w:t>
      </w:r>
      <w:proofErr w:type="spellStart"/>
      <w:r w:rsidR="0037392E" w:rsidRPr="0037392E">
        <w:rPr>
          <w:rFonts w:ascii="Calibri" w:eastAsia="Times New Roman" w:hAnsi="Calibri" w:cs="Calibri"/>
          <w:color w:val="000000"/>
          <w:kern w:val="0"/>
          <w14:ligatures w14:val="none"/>
        </w:rPr>
        <w:t>Cifre</w:t>
      </w:r>
      <w:proofErr w:type="spellEnd"/>
      <w:r w:rsidR="0037392E" w:rsidRPr="0037392E">
        <w:rPr>
          <w:rFonts w:ascii="Calibri" w:eastAsia="Times New Roman" w:hAnsi="Calibri" w:cs="Calibri"/>
          <w:color w:val="000000"/>
          <w:kern w:val="0"/>
          <w14:ligatures w14:val="none"/>
        </w:rPr>
        <w:t xml:space="preserve">, 2018). </w:t>
      </w:r>
    </w:p>
    <w:p w14:paraId="369A6267" w14:textId="0DC344AF" w:rsidR="0037392E" w:rsidRPr="0037392E" w:rsidRDefault="0037392E" w:rsidP="00F51419">
      <w:pPr>
        <w:spacing w:after="0" w:line="360" w:lineRule="auto"/>
        <w:rPr>
          <w:rFonts w:ascii="Calibri" w:eastAsia="Times New Roman" w:hAnsi="Calibri" w:cs="Calibri"/>
          <w:color w:val="000000"/>
          <w:kern w:val="0"/>
          <w14:ligatures w14:val="none"/>
        </w:rPr>
      </w:pPr>
      <w:r w:rsidRPr="0037392E">
        <w:rPr>
          <w:rFonts w:ascii="Calibri" w:eastAsia="Times New Roman" w:hAnsi="Calibri" w:cs="Calibri"/>
          <w:color w:val="000000"/>
          <w:kern w:val="0"/>
          <w14:ligatures w14:val="none"/>
        </w:rPr>
        <w:t xml:space="preserve">The final main case of gender stereotype is institutional, as women may be rejected from jobs that require heavy lifting, as it is seen as a ‘man's job’. And </w:t>
      </w:r>
      <w:r w:rsidR="00E17AA8" w:rsidRPr="00F51419">
        <w:rPr>
          <w:rFonts w:ascii="Calibri" w:eastAsia="Times New Roman" w:hAnsi="Calibri" w:cs="Calibri"/>
          <w:color w:val="000000"/>
          <w:kern w:val="0"/>
          <w14:ligatures w14:val="none"/>
        </w:rPr>
        <w:t xml:space="preserve">men </w:t>
      </w:r>
      <w:r w:rsidRPr="0037392E">
        <w:rPr>
          <w:rFonts w:ascii="Calibri" w:eastAsia="Times New Roman" w:hAnsi="Calibri" w:cs="Calibri"/>
          <w:color w:val="000000"/>
          <w:kern w:val="0"/>
          <w14:ligatures w14:val="none"/>
        </w:rPr>
        <w:t xml:space="preserve">may be rejected from care roles as this is seen as a ‘woman’s job’. Workplaces often have inaccurate beliefs about men and women, which encourages the bias and discrimination (European Institute for Gender Equality, 2023). </w:t>
      </w:r>
    </w:p>
    <w:p w14:paraId="4822FB60" w14:textId="77777777" w:rsidR="00A57127" w:rsidRPr="00F51419" w:rsidRDefault="00A57127" w:rsidP="00F51419">
      <w:pPr>
        <w:spacing w:line="360" w:lineRule="auto"/>
        <w:rPr>
          <w:rFonts w:ascii="Calibri" w:hAnsi="Calibri" w:cs="Calibri"/>
          <w:color w:val="000000"/>
        </w:rPr>
      </w:pPr>
    </w:p>
    <w:p w14:paraId="70660002" w14:textId="644392AB" w:rsidR="00E61E4A" w:rsidRPr="00F51419" w:rsidRDefault="00431A05" w:rsidP="00F51419">
      <w:pPr>
        <w:spacing w:after="0" w:line="360" w:lineRule="auto"/>
        <w:rPr>
          <w:rFonts w:ascii="Calibri" w:eastAsia="Times New Roman" w:hAnsi="Calibri" w:cs="Calibri"/>
          <w:color w:val="000000"/>
          <w:kern w:val="0"/>
          <w14:ligatures w14:val="none"/>
        </w:rPr>
      </w:pPr>
      <w:r w:rsidRPr="00F51419">
        <w:rPr>
          <w:rFonts w:ascii="Calibri" w:hAnsi="Calibri" w:cs="Calibri"/>
          <w:color w:val="000000"/>
        </w:rPr>
        <w:t>The combined impact of these social, cultural, and institutional influences becomes evident when examining their effects, particularly on children</w:t>
      </w:r>
      <w:r w:rsidRPr="00F51419">
        <w:rPr>
          <w:rFonts w:ascii="Calibri" w:hAnsi="Calibri" w:cs="Calibri"/>
          <w:color w:val="000000"/>
        </w:rPr>
        <w:t xml:space="preserve">. </w:t>
      </w:r>
      <w:r w:rsidR="00E61E4A" w:rsidRPr="00E61E4A">
        <w:rPr>
          <w:rFonts w:ascii="Calibri" w:eastAsia="Times New Roman" w:hAnsi="Calibri" w:cs="Calibri"/>
          <w:color w:val="000000"/>
          <w:kern w:val="0"/>
          <w14:ligatures w14:val="none"/>
        </w:rPr>
        <w:t>Stereotypes change and restrict their development due to the fear of being judged. For example, a girl may avoid playing with trucks and cars as gender stereotypes say that the toys are considered ‘boyish’. This type of behaviour also affects children’s behaviour, as the stereotypes suggest that girls should be passive, nurturing, and quiet. While boys are encouraged to be aggressive and dominant</w:t>
      </w:r>
      <w:r w:rsidR="008014AB" w:rsidRPr="00F51419">
        <w:rPr>
          <w:rFonts w:ascii="Calibri" w:eastAsia="Times New Roman" w:hAnsi="Calibri" w:cs="Calibri"/>
          <w:color w:val="000000"/>
          <w:kern w:val="0"/>
          <w14:ligatures w14:val="none"/>
        </w:rPr>
        <w:t xml:space="preserve"> </w:t>
      </w:r>
      <w:r w:rsidR="00E61E4A" w:rsidRPr="00E61E4A">
        <w:rPr>
          <w:rFonts w:ascii="Calibri" w:eastAsia="Times New Roman" w:hAnsi="Calibri" w:cs="Calibri"/>
          <w:color w:val="000000"/>
          <w:kern w:val="0"/>
          <w14:ligatures w14:val="none"/>
        </w:rPr>
        <w:t xml:space="preserve">(Fawcett Society, 2020). This contemporary issue also affects the children’s performances academically, as girls are often pushed into care subjects and boys are discouraged from care related subject, as it is the societal norm for girls to be more nurturing, while women are often pushed away from STEM subjects, while boys are being pushed towards this subject (Maddern, 2024). </w:t>
      </w:r>
    </w:p>
    <w:p w14:paraId="3CECED02" w14:textId="77777777" w:rsidR="0033095D" w:rsidRPr="00E61E4A" w:rsidRDefault="0033095D" w:rsidP="00F51419">
      <w:pPr>
        <w:spacing w:after="0" w:line="360" w:lineRule="auto"/>
        <w:rPr>
          <w:rFonts w:ascii="Calibri" w:eastAsia="Times New Roman" w:hAnsi="Calibri" w:cs="Calibri"/>
          <w:color w:val="000000"/>
          <w:kern w:val="0"/>
          <w14:ligatures w14:val="none"/>
        </w:rPr>
      </w:pPr>
    </w:p>
    <w:p w14:paraId="5CD1D9C2" w14:textId="5BFC68E0" w:rsidR="00961135" w:rsidRPr="00F51419" w:rsidRDefault="00E61E4A" w:rsidP="00F51419">
      <w:pPr>
        <w:spacing w:after="0" w:line="360" w:lineRule="auto"/>
        <w:rPr>
          <w:rFonts w:ascii="Calibri" w:eastAsia="Times New Roman" w:hAnsi="Calibri" w:cs="Calibri"/>
          <w:color w:val="000000"/>
          <w:kern w:val="0"/>
          <w:lang w:val="en-US"/>
          <w14:ligatures w14:val="none"/>
        </w:rPr>
      </w:pPr>
      <w:r w:rsidRPr="00E61E4A">
        <w:rPr>
          <w:rFonts w:ascii="Calibri" w:eastAsia="Times New Roman" w:hAnsi="Calibri" w:cs="Calibri"/>
          <w:color w:val="000000"/>
          <w:kern w:val="0"/>
          <w14:ligatures w14:val="none"/>
        </w:rPr>
        <w:t xml:space="preserve">Gender stereotypes affect individuals’ mental health. For example, higher rates of suicide are among men due to the conditioning of men to hide their feelings and the stigma that men should be ‘self-reliant’. As a result, men will often struggle in silence (Danby-Cooper, 2023). This creates toxic masculinity, which is a social construct often created through stereotyping men by believing the norms for men should suppress their emotions, enforce dominance, and toxic </w:t>
      </w:r>
      <w:r w:rsidRPr="00E61E4A">
        <w:rPr>
          <w:rFonts w:ascii="Calibri" w:eastAsia="Times New Roman" w:hAnsi="Calibri" w:cs="Calibri"/>
          <w:color w:val="000000"/>
          <w:kern w:val="0"/>
          <w14:ligatures w14:val="none"/>
        </w:rPr>
        <w:lastRenderedPageBreak/>
        <w:t>masculinity encourages aggression in men, which also promotes and normalises violence against women (Morin, 2024). Toxic masculinity often causes men to emotionally suppress and struggle</w:t>
      </w:r>
      <w:r w:rsidR="007D6966" w:rsidRPr="00F51419">
        <w:rPr>
          <w:rFonts w:ascii="Calibri" w:eastAsia="Times New Roman" w:hAnsi="Calibri" w:cs="Calibri"/>
          <w:color w:val="000000"/>
          <w:kern w:val="0"/>
          <w14:ligatures w14:val="none"/>
        </w:rPr>
        <w:t>s</w:t>
      </w:r>
      <w:r w:rsidRPr="00E61E4A">
        <w:rPr>
          <w:rFonts w:ascii="Calibri" w:eastAsia="Times New Roman" w:hAnsi="Calibri" w:cs="Calibri"/>
          <w:color w:val="000000"/>
          <w:kern w:val="0"/>
          <w14:ligatures w14:val="none"/>
        </w:rPr>
        <w:t xml:space="preserve"> with dysregulation </w:t>
      </w:r>
      <w:r w:rsidR="007D6966" w:rsidRPr="00F51419">
        <w:rPr>
          <w:rFonts w:ascii="Calibri" w:eastAsia="Times New Roman" w:hAnsi="Calibri" w:cs="Calibri"/>
          <w:color w:val="000000"/>
          <w:kern w:val="0"/>
          <w14:ligatures w14:val="none"/>
        </w:rPr>
        <w:t xml:space="preserve">emotions </w:t>
      </w:r>
      <w:r w:rsidRPr="00E61E4A">
        <w:rPr>
          <w:rFonts w:ascii="Calibri" w:eastAsia="Times New Roman" w:hAnsi="Calibri" w:cs="Calibri"/>
          <w:color w:val="000000"/>
          <w:kern w:val="0"/>
          <w14:ligatures w14:val="none"/>
        </w:rPr>
        <w:t>due to the pressure of having to act strong and unemotional. This will also result in men struggling with anxiety, depression, and loneliness (Sheppard, 2020). </w:t>
      </w:r>
    </w:p>
    <w:p w14:paraId="3F315F97" w14:textId="77777777" w:rsidR="00DA0028" w:rsidRPr="00F51419" w:rsidRDefault="002E6728" w:rsidP="00F51419">
      <w:pPr>
        <w:spacing w:after="0" w:line="360" w:lineRule="auto"/>
        <w:rPr>
          <w:rFonts w:ascii="Calibri" w:eastAsia="Times New Roman" w:hAnsi="Calibri" w:cs="Calibri"/>
          <w:color w:val="000000"/>
          <w:kern w:val="0"/>
          <w14:ligatures w14:val="none"/>
        </w:rPr>
      </w:pPr>
      <w:r w:rsidRPr="00F51419">
        <w:rPr>
          <w:rFonts w:ascii="Calibri" w:hAnsi="Calibri" w:cs="Calibri"/>
          <w:color w:val="000000"/>
        </w:rPr>
        <w:t>W</w:t>
      </w:r>
      <w:r w:rsidR="00C73339" w:rsidRPr="00F51419">
        <w:rPr>
          <w:rFonts w:ascii="Calibri" w:hAnsi="Calibri" w:cs="Calibri"/>
          <w:color w:val="000000"/>
        </w:rPr>
        <w:t>omen also face unique mental health challenges resulting from gender stereotypes</w:t>
      </w:r>
      <w:r w:rsidR="00C73339" w:rsidRPr="00F51419">
        <w:rPr>
          <w:rFonts w:ascii="Calibri" w:hAnsi="Calibri" w:cs="Calibri"/>
          <w:color w:val="000000"/>
        </w:rPr>
        <w:t xml:space="preserve"> </w:t>
      </w:r>
      <w:r w:rsidR="000A2D29" w:rsidRPr="000A2D29">
        <w:rPr>
          <w:rFonts w:ascii="Calibri" w:eastAsia="Times New Roman" w:hAnsi="Calibri" w:cs="Calibri"/>
          <w:color w:val="000000"/>
          <w:kern w:val="0"/>
          <w14:ligatures w14:val="none"/>
        </w:rPr>
        <w:t>as most of society focuses on beauty standards. As a result, women are most likely to experience different types of eating disorders or body dysmorphias (</w:t>
      </w:r>
      <w:proofErr w:type="spellStart"/>
      <w:r w:rsidR="000A2D29" w:rsidRPr="000A2D29">
        <w:rPr>
          <w:rFonts w:ascii="Calibri" w:eastAsia="Times New Roman" w:hAnsi="Calibri" w:cs="Calibri"/>
          <w:color w:val="000000"/>
          <w:kern w:val="0"/>
          <w14:ligatures w14:val="none"/>
        </w:rPr>
        <w:t>BetterHelp</w:t>
      </w:r>
      <w:proofErr w:type="spellEnd"/>
      <w:r w:rsidR="000A2D29" w:rsidRPr="000A2D29">
        <w:rPr>
          <w:rFonts w:ascii="Calibri" w:eastAsia="Times New Roman" w:hAnsi="Calibri" w:cs="Calibri"/>
          <w:color w:val="000000"/>
          <w:kern w:val="0"/>
          <w14:ligatures w14:val="none"/>
        </w:rPr>
        <w:t xml:space="preserve"> Editorial Team, 2024). Women's rates for depression, anxiety, low self-esteem, and eating disorders are higher than men's due to the body surveillance and body shaming women go through due to society's expectations (Kelmendi and Jemini-Gashi, 2022). </w:t>
      </w:r>
    </w:p>
    <w:p w14:paraId="2C923FDE" w14:textId="2320DFAB" w:rsidR="000A2D29" w:rsidRPr="00F51419" w:rsidRDefault="000A2D29" w:rsidP="00F51419">
      <w:pPr>
        <w:spacing w:after="0" w:line="360" w:lineRule="auto"/>
        <w:rPr>
          <w:rFonts w:ascii="Calibri" w:eastAsia="Times New Roman" w:hAnsi="Calibri" w:cs="Calibri"/>
          <w:color w:val="000000"/>
          <w:kern w:val="0"/>
          <w14:ligatures w14:val="none"/>
        </w:rPr>
      </w:pPr>
      <w:r w:rsidRPr="000A2D29">
        <w:rPr>
          <w:rFonts w:ascii="Calibri" w:eastAsia="Times New Roman" w:hAnsi="Calibri" w:cs="Calibri"/>
          <w:color w:val="000000"/>
          <w:kern w:val="0"/>
          <w14:ligatures w14:val="none"/>
        </w:rPr>
        <w:t xml:space="preserve">Women may also face bias when it comes to healthcare, which can also affect their health and their mental health, as the diagnostic criteria and clinical guidelines can result in women being </w:t>
      </w:r>
      <w:proofErr w:type="spellStart"/>
      <w:r w:rsidRPr="000A2D29">
        <w:rPr>
          <w:rFonts w:ascii="Calibri" w:eastAsia="Times New Roman" w:hAnsi="Calibri" w:cs="Calibri"/>
          <w:color w:val="000000"/>
          <w:kern w:val="0"/>
          <w14:ligatures w14:val="none"/>
        </w:rPr>
        <w:t>overdiagnosed</w:t>
      </w:r>
      <w:proofErr w:type="spellEnd"/>
      <w:r w:rsidRPr="000A2D29">
        <w:rPr>
          <w:rFonts w:ascii="Calibri" w:eastAsia="Times New Roman" w:hAnsi="Calibri" w:cs="Calibri"/>
          <w:color w:val="000000"/>
          <w:kern w:val="0"/>
          <w14:ligatures w14:val="none"/>
        </w:rPr>
        <w:t xml:space="preserve"> or underdiagnosed. As a result, women may often struggle because they are not ‘normal’ as they are not able to get diagnosed. </w:t>
      </w:r>
    </w:p>
    <w:p w14:paraId="37DAACB8" w14:textId="7F3BCA42" w:rsidR="000C29A5" w:rsidRPr="00F51419" w:rsidRDefault="000C29A5" w:rsidP="00F51419">
      <w:pPr>
        <w:spacing w:after="0" w:line="360" w:lineRule="auto"/>
        <w:rPr>
          <w:rFonts w:ascii="Calibri" w:eastAsia="Times New Roman" w:hAnsi="Calibri" w:cs="Calibri"/>
          <w:color w:val="000000"/>
          <w:kern w:val="0"/>
          <w14:ligatures w14:val="none"/>
        </w:rPr>
      </w:pPr>
      <w:r w:rsidRPr="000C29A5">
        <w:rPr>
          <w:rFonts w:ascii="Calibri" w:eastAsia="Times New Roman" w:hAnsi="Calibri" w:cs="Calibri"/>
          <w:color w:val="000000"/>
          <w:kern w:val="0"/>
          <w14:ligatures w14:val="none"/>
        </w:rPr>
        <w:t xml:space="preserve">Gender stereotyping also affects individuals in the workplace, as it impacts their opportunities for hiring, promotion, and everyday interactions within the workplace. This is a result of women often being overlooked for roles that could be seen as masculine, and men are often overlooked for roles that are seen as feminine (European Institute for Gender Equality, 2023b). Gender stereotyping also </w:t>
      </w:r>
      <w:r w:rsidR="00FE3ED4" w:rsidRPr="00F51419">
        <w:rPr>
          <w:rFonts w:ascii="Calibri" w:eastAsia="Times New Roman" w:hAnsi="Calibri" w:cs="Calibri"/>
          <w:color w:val="000000"/>
          <w:kern w:val="0"/>
          <w14:ligatures w14:val="none"/>
        </w:rPr>
        <w:t>influences</w:t>
      </w:r>
      <w:r w:rsidRPr="000C29A5">
        <w:rPr>
          <w:rFonts w:ascii="Calibri" w:eastAsia="Times New Roman" w:hAnsi="Calibri" w:cs="Calibri"/>
          <w:color w:val="000000"/>
          <w:kern w:val="0"/>
          <w14:ligatures w14:val="none"/>
        </w:rPr>
        <w:t xml:space="preserve"> women with children, as they are seen as individuals who are less committed to the role, which also affects their opportunities for promotions (Prakash et al., 2024). </w:t>
      </w:r>
    </w:p>
    <w:p w14:paraId="1CC2710F" w14:textId="77777777" w:rsidR="00130732" w:rsidRPr="00F51419" w:rsidRDefault="00130732" w:rsidP="00F51419">
      <w:pPr>
        <w:spacing w:after="0" w:line="360" w:lineRule="auto"/>
        <w:rPr>
          <w:rFonts w:ascii="Calibri" w:eastAsia="Times New Roman" w:hAnsi="Calibri" w:cs="Calibri"/>
          <w:color w:val="000000"/>
          <w:kern w:val="0"/>
          <w14:ligatures w14:val="none"/>
        </w:rPr>
      </w:pPr>
    </w:p>
    <w:p w14:paraId="758B1F3A" w14:textId="77777777" w:rsidR="00A6507B" w:rsidRPr="00A6507B" w:rsidRDefault="00A6507B" w:rsidP="00F51419">
      <w:pPr>
        <w:spacing w:after="0" w:line="360" w:lineRule="auto"/>
        <w:rPr>
          <w:rFonts w:ascii="Calibri" w:eastAsia="Times New Roman" w:hAnsi="Calibri" w:cs="Calibri"/>
          <w:color w:val="000000"/>
          <w:kern w:val="0"/>
          <w14:ligatures w14:val="none"/>
        </w:rPr>
      </w:pPr>
      <w:r w:rsidRPr="00A6507B">
        <w:rPr>
          <w:rFonts w:ascii="Calibri" w:eastAsia="Times New Roman" w:hAnsi="Calibri" w:cs="Calibri"/>
          <w:color w:val="000000"/>
          <w:kern w:val="0"/>
          <w14:ligatures w14:val="none"/>
        </w:rPr>
        <w:t>Promoting gender equality is crucial to the progress of sustainable development, as recognised by global frameworks such as the United Nations Sustainable Development Goals (SDGs). The SDGs are a set of 17 goals to ensure peace and prosperity for everyone by 2030 (United Nations, 2015). One of these goals is gender equality (Goal 5). Gender stereotypes directly clash with this goal, as the aim is to achieve gender equality and reinforce equality within both the household and the workplace.</w:t>
      </w:r>
    </w:p>
    <w:p w14:paraId="494C0AF9" w14:textId="2C5B0D75" w:rsidR="00A6507B" w:rsidRPr="00F51419" w:rsidRDefault="00A6507B" w:rsidP="00F51419">
      <w:pPr>
        <w:spacing w:after="0" w:line="360" w:lineRule="auto"/>
        <w:rPr>
          <w:rFonts w:ascii="Calibri" w:eastAsia="Times New Roman" w:hAnsi="Calibri" w:cs="Calibri"/>
          <w:color w:val="000000"/>
          <w:kern w:val="0"/>
          <w14:ligatures w14:val="none"/>
        </w:rPr>
      </w:pPr>
      <w:r w:rsidRPr="00A6507B">
        <w:rPr>
          <w:rFonts w:ascii="Calibri" w:eastAsia="Times New Roman" w:hAnsi="Calibri" w:cs="Calibri"/>
          <w:color w:val="000000"/>
          <w:kern w:val="0"/>
          <w14:ligatures w14:val="none"/>
        </w:rPr>
        <w:lastRenderedPageBreak/>
        <w:t>Another goal this contemporary issue affects is good health and well-being (goal 3). As stated previously, gender stereotyping often affects both men's and women’s mental health through the pressure of masculinity and femininity, which can lead to issues with self-esteem and result in both genders no longer seeking help</w:t>
      </w:r>
      <w:r w:rsidR="007927FE" w:rsidRPr="00F51419">
        <w:rPr>
          <w:rFonts w:ascii="Calibri" w:eastAsia="Times New Roman" w:hAnsi="Calibri" w:cs="Calibri"/>
          <w:color w:val="000000"/>
          <w:kern w:val="0"/>
          <w14:ligatures w14:val="none"/>
        </w:rPr>
        <w:t xml:space="preserve"> </w:t>
      </w:r>
      <w:r w:rsidR="007927FE" w:rsidRPr="00F51419">
        <w:rPr>
          <w:rFonts w:ascii="Calibri" w:hAnsi="Calibri" w:cs="Calibri"/>
          <w:color w:val="000000"/>
        </w:rPr>
        <w:t>(United Nations, 2025)</w:t>
      </w:r>
      <w:r w:rsidRPr="00A6507B">
        <w:rPr>
          <w:rFonts w:ascii="Calibri" w:eastAsia="Times New Roman" w:hAnsi="Calibri" w:cs="Calibri"/>
          <w:color w:val="000000"/>
          <w:kern w:val="0"/>
          <w14:ligatures w14:val="none"/>
        </w:rPr>
        <w:t>.</w:t>
      </w:r>
    </w:p>
    <w:p w14:paraId="49B5C4D6" w14:textId="77777777" w:rsidR="006C7110" w:rsidRPr="00F51419" w:rsidRDefault="006C7110" w:rsidP="00F51419">
      <w:pPr>
        <w:spacing w:after="0" w:line="360" w:lineRule="auto"/>
        <w:rPr>
          <w:rFonts w:ascii="Calibri" w:eastAsia="Times New Roman" w:hAnsi="Calibri" w:cs="Calibri"/>
          <w:color w:val="000000"/>
          <w:kern w:val="0"/>
          <w14:ligatures w14:val="none"/>
        </w:rPr>
      </w:pPr>
    </w:p>
    <w:p w14:paraId="59F47247" w14:textId="77777777" w:rsidR="00236C59" w:rsidRPr="00F51419" w:rsidRDefault="00236C59" w:rsidP="00F51419">
      <w:pPr>
        <w:spacing w:line="360" w:lineRule="auto"/>
        <w:rPr>
          <w:rFonts w:ascii="Calibri" w:hAnsi="Calibri" w:cs="Calibri"/>
          <w:lang w:val="en-US"/>
        </w:rPr>
      </w:pPr>
      <w:r w:rsidRPr="00F51419">
        <w:rPr>
          <w:rFonts w:ascii="Calibri" w:hAnsi="Calibri" w:cs="Calibri"/>
          <w:lang w:val="en-US"/>
        </w:rPr>
        <w:t>As a result of these problems discussed, many places are trying to put a stop to gender stereotyping, one of them being Wales. Wales is working to stop gender stereotypes by ensuring that equality is part of all its plans and decisions. They are doing this through their main equality plan for 2024 to 2028 and other plans (Baskerville, 2024). </w:t>
      </w:r>
    </w:p>
    <w:p w14:paraId="11D0F5DF" w14:textId="77777777" w:rsidR="00236C59" w:rsidRPr="00F51419" w:rsidRDefault="00236C59" w:rsidP="00F51419">
      <w:pPr>
        <w:spacing w:line="360" w:lineRule="auto"/>
        <w:rPr>
          <w:rFonts w:ascii="Calibri" w:hAnsi="Calibri" w:cs="Calibri"/>
          <w:lang w:val="en-US"/>
        </w:rPr>
      </w:pPr>
      <w:r w:rsidRPr="00F51419">
        <w:rPr>
          <w:rFonts w:ascii="Calibri" w:hAnsi="Calibri" w:cs="Calibri"/>
          <w:lang w:val="en-US"/>
        </w:rPr>
        <w:t>The children’s commissioner for Wales ensures that the curriculum ensures teachers are trained to avoid maintaining stereotypes, understand how gender shapes job choices, and to be able to improve school sports for children. Wales attempts to bridge the gender gaps and promote women into more STEM-involved career paths to be able to have equal representation. Wales also promotes addressing the rights of women by targeting legislation to ensure the safety and health of women. For example, “The</w:t>
      </w:r>
      <w:r w:rsidRPr="00F51419">
        <w:rPr>
          <w:rFonts w:ascii="Calibri" w:hAnsi="Calibri" w:cs="Calibri"/>
          <w:i/>
          <w:iCs/>
          <w:lang w:val="en-US"/>
        </w:rPr>
        <w:t> </w:t>
      </w:r>
      <w:r w:rsidRPr="00F51419">
        <w:rPr>
          <w:rFonts w:ascii="Calibri" w:hAnsi="Calibri" w:cs="Calibri"/>
          <w:lang w:val="en-US"/>
        </w:rPr>
        <w:t>Violence against Women, Domestic Abuse and Sexual Violence (Wales) Act 2015” (VAWDASV)</w:t>
      </w:r>
      <w:r w:rsidRPr="00F51419">
        <w:rPr>
          <w:rFonts w:ascii="Calibri" w:hAnsi="Calibri" w:cs="Calibri"/>
          <w:i/>
          <w:iCs/>
          <w:lang w:val="en-US"/>
        </w:rPr>
        <w:t> </w:t>
      </w:r>
      <w:r w:rsidRPr="00F51419">
        <w:rPr>
          <w:rFonts w:ascii="Calibri" w:hAnsi="Calibri" w:cs="Calibri"/>
          <w:lang w:val="en-US"/>
        </w:rPr>
        <w:t>(</w:t>
      </w:r>
      <w:proofErr w:type="spellStart"/>
      <w:r w:rsidRPr="00F51419">
        <w:rPr>
          <w:rFonts w:ascii="Calibri" w:hAnsi="Calibri" w:cs="Calibri"/>
          <w:lang w:val="en-US"/>
        </w:rPr>
        <w:t>GOV.Wales</w:t>
      </w:r>
      <w:proofErr w:type="spellEnd"/>
      <w:r w:rsidRPr="00F51419">
        <w:rPr>
          <w:rFonts w:ascii="Calibri" w:hAnsi="Calibri" w:cs="Calibri"/>
          <w:lang w:val="en-US"/>
        </w:rPr>
        <w:t>, 2025). Wales also follows the advanced gender equality plan to ensure the equality of outcome and to ensure individuals understand how different types of inequality overlap and affect other people’s lives (</w:t>
      </w:r>
      <w:proofErr w:type="spellStart"/>
      <w:proofErr w:type="gramStart"/>
      <w:r w:rsidRPr="00F51419">
        <w:rPr>
          <w:rFonts w:ascii="Calibri" w:hAnsi="Calibri" w:cs="Calibri"/>
          <w:lang w:val="en-US"/>
        </w:rPr>
        <w:t>GOV.Wales</w:t>
      </w:r>
      <w:proofErr w:type="spellEnd"/>
      <w:r w:rsidRPr="00F51419">
        <w:rPr>
          <w:rFonts w:ascii="Calibri" w:hAnsi="Calibri" w:cs="Calibri"/>
          <w:lang w:val="en-US"/>
        </w:rPr>
        <w:t xml:space="preserve"> ,</w:t>
      </w:r>
      <w:proofErr w:type="gramEnd"/>
      <w:r w:rsidRPr="00F51419">
        <w:rPr>
          <w:rFonts w:ascii="Calibri" w:hAnsi="Calibri" w:cs="Calibri"/>
          <w:lang w:val="en-US"/>
        </w:rPr>
        <w:t xml:space="preserve"> 2020). </w:t>
      </w:r>
    </w:p>
    <w:p w14:paraId="33F70128" w14:textId="77777777" w:rsidR="009759D8" w:rsidRPr="00F51419" w:rsidRDefault="009759D8" w:rsidP="00F51419">
      <w:pPr>
        <w:spacing w:line="360" w:lineRule="auto"/>
        <w:rPr>
          <w:rFonts w:ascii="Calibri" w:hAnsi="Calibri" w:cs="Calibri"/>
          <w:lang w:val="en-US"/>
        </w:rPr>
      </w:pPr>
    </w:p>
    <w:p w14:paraId="00D48DC8" w14:textId="6D6FA30D" w:rsidR="00B450AC" w:rsidRPr="00B450AC" w:rsidRDefault="00B450AC" w:rsidP="00F51419">
      <w:pPr>
        <w:spacing w:after="0" w:line="360" w:lineRule="auto"/>
        <w:rPr>
          <w:rFonts w:ascii="Calibri" w:eastAsia="Times New Roman" w:hAnsi="Calibri" w:cs="Calibri"/>
          <w:color w:val="000000"/>
          <w:kern w:val="0"/>
          <w:lang w:val="en-US"/>
          <w14:ligatures w14:val="none"/>
        </w:rPr>
      </w:pPr>
      <w:r w:rsidRPr="00B450AC">
        <w:rPr>
          <w:rFonts w:ascii="Calibri" w:eastAsia="Times New Roman" w:hAnsi="Calibri" w:cs="Calibri"/>
          <w:color w:val="000000"/>
          <w:kern w:val="0"/>
          <w:lang w:val="en-US"/>
          <w14:ligatures w14:val="none"/>
        </w:rPr>
        <w:t xml:space="preserve">Research has shown that gender stereotypes are impacting the world by limiting individuals’ </w:t>
      </w:r>
      <w:proofErr w:type="gramStart"/>
      <w:r w:rsidRPr="00B450AC">
        <w:rPr>
          <w:rFonts w:ascii="Calibri" w:eastAsia="Times New Roman" w:hAnsi="Calibri" w:cs="Calibri"/>
          <w:color w:val="000000"/>
          <w:kern w:val="0"/>
          <w:lang w:val="en-US"/>
          <w14:ligatures w14:val="none"/>
        </w:rPr>
        <w:t>potential, but</w:t>
      </w:r>
      <w:proofErr w:type="gramEnd"/>
      <w:r w:rsidRPr="00B450AC">
        <w:rPr>
          <w:rFonts w:ascii="Calibri" w:eastAsia="Times New Roman" w:hAnsi="Calibri" w:cs="Calibri"/>
          <w:color w:val="000000"/>
          <w:kern w:val="0"/>
          <w:lang w:val="en-US"/>
          <w14:ligatures w14:val="none"/>
        </w:rPr>
        <w:t xml:space="preserve"> creating inequality and causing mental health issues (Fawcett Society, 2019b). While different strategies that have been used to put a stop to gender stereotyping have positive impacts, their overall effectiveness is limited due to the deeply embedded social and cultural norms that research has shown. Research indicates that the institutions ensuring equality and equality policies have had a positive impact by raising awareness and promoting equality. However, these approaches do not change the social and cultural norms that are deeply embedded today. This results in the continuation of gender stereotypes. </w:t>
      </w:r>
      <w:r w:rsidR="000A25BE" w:rsidRPr="00F51419">
        <w:rPr>
          <w:rFonts w:ascii="Calibri" w:eastAsia="Times New Roman" w:hAnsi="Calibri" w:cs="Calibri"/>
          <w:color w:val="000000"/>
          <w:kern w:val="0"/>
          <w:lang w:val="en-US"/>
          <w14:ligatures w14:val="none"/>
        </w:rPr>
        <w:t xml:space="preserve">The </w:t>
      </w:r>
      <w:r w:rsidR="00341A85" w:rsidRPr="00F51419">
        <w:rPr>
          <w:rFonts w:ascii="Calibri" w:eastAsia="Times New Roman" w:hAnsi="Calibri" w:cs="Calibri"/>
          <w:color w:val="000000"/>
          <w:kern w:val="0"/>
          <w:lang w:val="en-US"/>
          <w14:ligatures w14:val="none"/>
        </w:rPr>
        <w:t>research</w:t>
      </w:r>
      <w:r w:rsidR="000A25BE" w:rsidRPr="00F51419">
        <w:rPr>
          <w:rFonts w:ascii="Calibri" w:eastAsia="Times New Roman" w:hAnsi="Calibri" w:cs="Calibri"/>
          <w:color w:val="000000"/>
          <w:kern w:val="0"/>
          <w:lang w:val="en-US"/>
          <w14:ligatures w14:val="none"/>
        </w:rPr>
        <w:t xml:space="preserve"> suggests that long term changes </w:t>
      </w:r>
      <w:r w:rsidR="00341A85" w:rsidRPr="00F51419">
        <w:rPr>
          <w:rFonts w:ascii="Calibri" w:eastAsia="Times New Roman" w:hAnsi="Calibri" w:cs="Calibri"/>
          <w:color w:val="000000"/>
          <w:kern w:val="0"/>
          <w:lang w:val="en-US"/>
          <w14:ligatures w14:val="none"/>
        </w:rPr>
        <w:t xml:space="preserve">require not only policy changes but also a change in the society </w:t>
      </w:r>
      <w:r w:rsidR="00341A85" w:rsidRPr="00F51419">
        <w:rPr>
          <w:rFonts w:ascii="Calibri" w:eastAsia="Times New Roman" w:hAnsi="Calibri" w:cs="Calibri"/>
          <w:color w:val="000000"/>
          <w:kern w:val="0"/>
          <w:lang w:val="en-US"/>
          <w14:ligatures w14:val="none"/>
        </w:rPr>
        <w:lastRenderedPageBreak/>
        <w:t>norms</w:t>
      </w:r>
      <w:r w:rsidR="00300B75" w:rsidRPr="00F51419">
        <w:rPr>
          <w:rFonts w:ascii="Calibri" w:eastAsia="Times New Roman" w:hAnsi="Calibri" w:cs="Calibri"/>
          <w:color w:val="000000"/>
          <w:kern w:val="0"/>
          <w:lang w:val="en-US"/>
          <w14:ligatures w14:val="none"/>
        </w:rPr>
        <w:t xml:space="preserve">. </w:t>
      </w:r>
      <w:r w:rsidR="00F86D89" w:rsidRPr="00F51419">
        <w:rPr>
          <w:rFonts w:ascii="Calibri" w:eastAsia="Times New Roman" w:hAnsi="Calibri" w:cs="Calibri"/>
          <w:color w:val="000000"/>
          <w:kern w:val="0"/>
          <w:lang w:val="en-US"/>
          <w14:ligatures w14:val="none"/>
        </w:rPr>
        <w:t>Overall,</w:t>
      </w:r>
      <w:r w:rsidR="00300B75" w:rsidRPr="00F51419">
        <w:rPr>
          <w:rFonts w:ascii="Calibri" w:eastAsia="Times New Roman" w:hAnsi="Calibri" w:cs="Calibri"/>
          <w:color w:val="000000"/>
          <w:kern w:val="0"/>
          <w:lang w:val="en-US"/>
          <w14:ligatures w14:val="none"/>
        </w:rPr>
        <w:t xml:space="preserve"> some </w:t>
      </w:r>
      <w:r w:rsidR="00B27117" w:rsidRPr="00F51419">
        <w:rPr>
          <w:rFonts w:ascii="Calibri" w:eastAsia="Times New Roman" w:hAnsi="Calibri" w:cs="Calibri"/>
          <w:color w:val="000000"/>
          <w:kern w:val="0"/>
          <w:lang w:val="en-US"/>
          <w14:ligatures w14:val="none"/>
        </w:rPr>
        <w:t>strategies</w:t>
      </w:r>
      <w:r w:rsidR="00300B75" w:rsidRPr="00F51419">
        <w:rPr>
          <w:rFonts w:ascii="Calibri" w:eastAsia="Times New Roman" w:hAnsi="Calibri" w:cs="Calibri"/>
          <w:color w:val="000000"/>
          <w:kern w:val="0"/>
          <w:lang w:val="en-US"/>
          <w14:ligatures w14:val="none"/>
        </w:rPr>
        <w:t xml:space="preserve"> have made a positive step </w:t>
      </w:r>
      <w:r w:rsidR="00867FF2" w:rsidRPr="00F51419">
        <w:rPr>
          <w:rFonts w:ascii="Calibri" w:eastAsia="Times New Roman" w:hAnsi="Calibri" w:cs="Calibri"/>
          <w:color w:val="000000"/>
          <w:kern w:val="0"/>
          <w:lang w:val="en-US"/>
          <w14:ligatures w14:val="none"/>
        </w:rPr>
        <w:t>forward,</w:t>
      </w:r>
      <w:r w:rsidR="00300B75" w:rsidRPr="00F51419">
        <w:rPr>
          <w:rFonts w:ascii="Calibri" w:eastAsia="Times New Roman" w:hAnsi="Calibri" w:cs="Calibri"/>
          <w:color w:val="000000"/>
          <w:kern w:val="0"/>
          <w:lang w:val="en-US"/>
          <w14:ligatures w14:val="none"/>
        </w:rPr>
        <w:t xml:space="preserve"> </w:t>
      </w:r>
      <w:r w:rsidR="00B27117" w:rsidRPr="00F51419">
        <w:rPr>
          <w:rFonts w:ascii="Calibri" w:eastAsia="Times New Roman" w:hAnsi="Calibri" w:cs="Calibri"/>
          <w:color w:val="000000"/>
          <w:kern w:val="0"/>
          <w:lang w:val="en-US"/>
          <w14:ligatures w14:val="none"/>
        </w:rPr>
        <w:t>but they have</w:t>
      </w:r>
      <w:r w:rsidR="00251489">
        <w:rPr>
          <w:rFonts w:ascii="Calibri" w:eastAsia="Times New Roman" w:hAnsi="Calibri" w:cs="Calibri"/>
          <w:color w:val="000000"/>
          <w:kern w:val="0"/>
          <w:lang w:val="en-US"/>
          <w14:ligatures w14:val="none"/>
        </w:rPr>
        <w:t xml:space="preserve"> not</w:t>
      </w:r>
      <w:r w:rsidR="00B27117" w:rsidRPr="00F51419">
        <w:rPr>
          <w:rFonts w:ascii="Calibri" w:eastAsia="Times New Roman" w:hAnsi="Calibri" w:cs="Calibri"/>
          <w:color w:val="000000"/>
          <w:kern w:val="0"/>
          <w:lang w:val="en-US"/>
          <w14:ligatures w14:val="none"/>
        </w:rPr>
        <w:t xml:space="preserve"> ended gender stereotyping. </w:t>
      </w:r>
    </w:p>
    <w:p w14:paraId="5EFDF1A3" w14:textId="77777777" w:rsidR="00E66B78" w:rsidRDefault="00E66B78" w:rsidP="00B450AC">
      <w:pPr>
        <w:spacing w:line="360" w:lineRule="auto"/>
        <w:rPr>
          <w:rFonts w:ascii="Calibri" w:hAnsi="Calibri" w:cs="Calibri"/>
          <w:lang w:val="en-US"/>
        </w:rPr>
      </w:pPr>
    </w:p>
    <w:p w14:paraId="48634DC7" w14:textId="318CC38A" w:rsidR="00F04F8A" w:rsidRPr="00B450AC" w:rsidRDefault="007E26E1" w:rsidP="00B450AC">
      <w:pPr>
        <w:spacing w:line="360" w:lineRule="auto"/>
        <w:rPr>
          <w:rFonts w:ascii="Calibri" w:hAnsi="Calibri" w:cs="Calibri"/>
          <w:lang w:val="en-US"/>
        </w:rPr>
      </w:pPr>
      <w:r>
        <w:rPr>
          <w:rFonts w:ascii="Calibri" w:hAnsi="Calibri" w:cs="Calibri"/>
          <w:lang w:val="en-US"/>
        </w:rPr>
        <w:t xml:space="preserve">Word- </w:t>
      </w:r>
      <w:r w:rsidR="00F04F8A">
        <w:rPr>
          <w:rFonts w:ascii="Calibri" w:hAnsi="Calibri" w:cs="Calibri"/>
          <w:lang w:val="en-US"/>
        </w:rPr>
        <w:t xml:space="preserve">1418 </w:t>
      </w:r>
    </w:p>
    <w:p w14:paraId="648ED3EA" w14:textId="77777777" w:rsidR="00E66B78" w:rsidRPr="00236C59" w:rsidRDefault="00E66B78" w:rsidP="00236C59">
      <w:pPr>
        <w:spacing w:line="360" w:lineRule="auto"/>
        <w:rPr>
          <w:rFonts w:ascii="Calibri" w:hAnsi="Calibri" w:cs="Calibri"/>
          <w:lang w:val="en-US"/>
        </w:rPr>
      </w:pPr>
    </w:p>
    <w:p w14:paraId="723A4EE0" w14:textId="77777777" w:rsidR="006C7110" w:rsidRPr="00A6507B" w:rsidRDefault="006C7110" w:rsidP="006C7110">
      <w:pPr>
        <w:spacing w:after="0" w:line="360" w:lineRule="auto"/>
        <w:rPr>
          <w:rFonts w:ascii="Calibri" w:eastAsia="Times New Roman" w:hAnsi="Calibri" w:cs="Calibri"/>
          <w:color w:val="000000"/>
          <w:kern w:val="0"/>
          <w14:ligatures w14:val="none"/>
        </w:rPr>
      </w:pPr>
    </w:p>
    <w:p w14:paraId="054DC9E7" w14:textId="77777777" w:rsidR="00A6507B" w:rsidRPr="00A6507B" w:rsidRDefault="00A6507B" w:rsidP="00A6507B">
      <w:pPr>
        <w:spacing w:after="0" w:line="240" w:lineRule="auto"/>
        <w:rPr>
          <w:rFonts w:ascii="Times New Roman" w:eastAsia="Times New Roman" w:hAnsi="Times New Roman" w:cs="Times New Roman"/>
          <w:kern w:val="0"/>
          <w14:ligatures w14:val="none"/>
        </w:rPr>
      </w:pPr>
    </w:p>
    <w:p w14:paraId="5C2008C7" w14:textId="77777777" w:rsidR="00087254" w:rsidRPr="000C29A5" w:rsidRDefault="00087254" w:rsidP="000C29A5">
      <w:pPr>
        <w:spacing w:after="0" w:line="360" w:lineRule="auto"/>
        <w:rPr>
          <w:rFonts w:ascii="Calibri" w:eastAsia="Times New Roman" w:hAnsi="Calibri" w:cs="Calibri"/>
          <w:color w:val="000000"/>
          <w:kern w:val="0"/>
          <w14:ligatures w14:val="none"/>
        </w:rPr>
      </w:pPr>
    </w:p>
    <w:p w14:paraId="5B20CD55" w14:textId="77777777" w:rsidR="000C29A5" w:rsidRPr="000C29A5" w:rsidRDefault="000C29A5" w:rsidP="000C29A5">
      <w:pPr>
        <w:spacing w:after="0" w:line="360" w:lineRule="auto"/>
        <w:rPr>
          <w:rFonts w:ascii="Calibri" w:eastAsia="Times New Roman" w:hAnsi="Calibri" w:cs="Calibri"/>
          <w:color w:val="000000"/>
          <w:kern w:val="0"/>
          <w14:ligatures w14:val="none"/>
        </w:rPr>
      </w:pPr>
    </w:p>
    <w:p w14:paraId="14722274" w14:textId="77777777" w:rsidR="000C29A5" w:rsidRPr="000C29A5" w:rsidRDefault="000C29A5" w:rsidP="000C29A5">
      <w:pPr>
        <w:spacing w:after="0" w:line="240" w:lineRule="auto"/>
        <w:rPr>
          <w:rFonts w:ascii="Times New Roman" w:eastAsia="Times New Roman" w:hAnsi="Times New Roman" w:cs="Times New Roman"/>
          <w:kern w:val="0"/>
          <w14:ligatures w14:val="none"/>
        </w:rPr>
      </w:pPr>
    </w:p>
    <w:p w14:paraId="0FFD8F3F" w14:textId="60D71F5A" w:rsidR="001A26F5" w:rsidRPr="00453F5E" w:rsidRDefault="00261897" w:rsidP="00453F5E">
      <w:pPr>
        <w:spacing w:after="0" w:line="360" w:lineRule="auto"/>
        <w:rPr>
          <w:rFonts w:ascii="Calibri" w:eastAsia="Times New Roman" w:hAnsi="Calibri" w:cs="Calibri"/>
          <w:color w:val="000000"/>
          <w:kern w:val="0"/>
          <w:lang w:val="en-US"/>
          <w14:ligatures w14:val="none"/>
        </w:rPr>
      </w:pPr>
      <w:r>
        <w:rPr>
          <w:rFonts w:ascii="Calibri" w:hAnsi="Calibri" w:cs="Calibri"/>
        </w:rPr>
        <w:br/>
      </w:r>
    </w:p>
    <w:p w14:paraId="18565268" w14:textId="1216CE85" w:rsidR="00B60909" w:rsidRDefault="00B60909" w:rsidP="00973C18">
      <w:pPr>
        <w:spacing w:line="360" w:lineRule="auto"/>
        <w:rPr>
          <w:rFonts w:ascii="Calibri" w:hAnsi="Calibri" w:cs="Calibri"/>
        </w:rPr>
      </w:pPr>
      <w:r w:rsidRPr="00973C18">
        <w:rPr>
          <w:rFonts w:ascii="Calibri" w:hAnsi="Calibri" w:cs="Calibri"/>
        </w:rPr>
        <w:br w:type="page"/>
      </w:r>
    </w:p>
    <w:p w14:paraId="02E55C08" w14:textId="4CB65A38" w:rsidR="00F04F8A" w:rsidRDefault="00F51419" w:rsidP="00973C18">
      <w:pPr>
        <w:spacing w:line="360" w:lineRule="auto"/>
        <w:rPr>
          <w:rFonts w:ascii="Calibri" w:hAnsi="Calibri" w:cs="Calibri"/>
        </w:rPr>
      </w:pPr>
      <w:r>
        <w:rPr>
          <w:rFonts w:ascii="Calibri" w:hAnsi="Calibri" w:cs="Calibri"/>
        </w:rPr>
        <w:lastRenderedPageBreak/>
        <w:t xml:space="preserve">Section one of my </w:t>
      </w:r>
      <w:r w:rsidR="00C1362E">
        <w:rPr>
          <w:rFonts w:ascii="Calibri" w:hAnsi="Calibri" w:cs="Calibri"/>
        </w:rPr>
        <w:t xml:space="preserve">online </w:t>
      </w:r>
      <w:r w:rsidR="00E27A1C">
        <w:rPr>
          <w:rFonts w:ascii="Calibri" w:hAnsi="Calibri" w:cs="Calibri"/>
        </w:rPr>
        <w:t xml:space="preserve">learning </w:t>
      </w:r>
    </w:p>
    <w:p w14:paraId="3EBD663C" w14:textId="4D1DC721" w:rsidR="00F04F8A" w:rsidRDefault="00985CDA" w:rsidP="00973C18">
      <w:pPr>
        <w:spacing w:line="360" w:lineRule="auto"/>
        <w:rPr>
          <w:rFonts w:ascii="Calibri" w:hAnsi="Calibri" w:cs="Calibri"/>
        </w:rPr>
      </w:pPr>
      <w:r>
        <w:rPr>
          <w:rFonts w:ascii="Calibri" w:hAnsi="Calibri" w:cs="Calibri"/>
          <w:noProof/>
        </w:rPr>
        <w:drawing>
          <wp:anchor distT="0" distB="0" distL="114300" distR="114300" simplePos="0" relativeHeight="251710464" behindDoc="0" locked="0" layoutInCell="1" allowOverlap="1" wp14:anchorId="2AFAB070" wp14:editId="49DE7DD0">
            <wp:simplePos x="0" y="0"/>
            <wp:positionH relativeFrom="column">
              <wp:posOffset>2895600</wp:posOffset>
            </wp:positionH>
            <wp:positionV relativeFrom="paragraph">
              <wp:posOffset>266065</wp:posOffset>
            </wp:positionV>
            <wp:extent cx="3958590" cy="2458720"/>
            <wp:effectExtent l="0" t="0" r="3810" b="5080"/>
            <wp:wrapSquare wrapText="bothSides"/>
            <wp:docPr id="689210007"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10007" name="Picture 29" descr="A screenshot of a computer&#10;&#10;AI-generated content may be incorrect."/>
                    <pic:cNvPicPr/>
                  </pic:nvPicPr>
                  <pic:blipFill rotWithShape="1">
                    <a:blip r:embed="rId7" cstate="print">
                      <a:extLst>
                        <a:ext uri="{28A0092B-C50C-407E-A947-70E740481C1C}">
                          <a14:useLocalDpi xmlns:a14="http://schemas.microsoft.com/office/drawing/2010/main" val="0"/>
                        </a:ext>
                      </a:extLst>
                    </a:blip>
                    <a:srcRect t="34486" r="2737" b="39512"/>
                    <a:stretch>
                      <a:fillRect/>
                    </a:stretch>
                  </pic:blipFill>
                  <pic:spPr bwMode="auto">
                    <a:xfrm>
                      <a:off x="0" y="0"/>
                      <a:ext cx="3958590" cy="2458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09440" behindDoc="0" locked="0" layoutInCell="1" allowOverlap="1" wp14:anchorId="20B60E30" wp14:editId="17D7C042">
            <wp:simplePos x="0" y="0"/>
            <wp:positionH relativeFrom="column">
              <wp:posOffset>-914400</wp:posOffset>
            </wp:positionH>
            <wp:positionV relativeFrom="paragraph">
              <wp:posOffset>266065</wp:posOffset>
            </wp:positionV>
            <wp:extent cx="3985260" cy="2458085"/>
            <wp:effectExtent l="0" t="0" r="2540" b="5715"/>
            <wp:wrapSquare wrapText="bothSides"/>
            <wp:docPr id="444058885"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058885" name="Picture 27" descr="A screenshot of a computer&#10;&#10;AI-generated content may be incorrect."/>
                    <pic:cNvPicPr/>
                  </pic:nvPicPr>
                  <pic:blipFill rotWithShape="1">
                    <a:blip r:embed="rId8" cstate="print">
                      <a:extLst>
                        <a:ext uri="{28A0092B-C50C-407E-A947-70E740481C1C}">
                          <a14:useLocalDpi xmlns:a14="http://schemas.microsoft.com/office/drawing/2010/main" val="0"/>
                        </a:ext>
                      </a:extLst>
                    </a:blip>
                    <a:srcRect t="34277" r="2745" b="39828"/>
                    <a:stretch>
                      <a:fillRect/>
                    </a:stretch>
                  </pic:blipFill>
                  <pic:spPr bwMode="auto">
                    <a:xfrm>
                      <a:off x="0" y="0"/>
                      <a:ext cx="3985260" cy="2458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8C17B8" w14:textId="3CE775EC" w:rsidR="00F04F8A" w:rsidRDefault="007E79BD" w:rsidP="00973C18">
      <w:pPr>
        <w:spacing w:line="360" w:lineRule="auto"/>
        <w:rPr>
          <w:rFonts w:ascii="Calibri" w:hAnsi="Calibri" w:cs="Calibri"/>
        </w:rPr>
      </w:pPr>
      <w:r>
        <w:rPr>
          <w:rFonts w:ascii="Calibri" w:hAnsi="Calibri" w:cs="Calibri"/>
          <w:noProof/>
        </w:rPr>
        <w:drawing>
          <wp:anchor distT="0" distB="0" distL="114300" distR="114300" simplePos="0" relativeHeight="251712512" behindDoc="0" locked="0" layoutInCell="1" allowOverlap="1" wp14:anchorId="77386284" wp14:editId="13C7CD65">
            <wp:simplePos x="0" y="0"/>
            <wp:positionH relativeFrom="column">
              <wp:posOffset>2941320</wp:posOffset>
            </wp:positionH>
            <wp:positionV relativeFrom="paragraph">
              <wp:posOffset>2550795</wp:posOffset>
            </wp:positionV>
            <wp:extent cx="3912870" cy="2389505"/>
            <wp:effectExtent l="0" t="0" r="0" b="0"/>
            <wp:wrapSquare wrapText="bothSides"/>
            <wp:docPr id="1198033666"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33666" name="Picture 31" descr="A screenshot of a computer&#10;&#10;AI-generated content may be incorrect."/>
                    <pic:cNvPicPr/>
                  </pic:nvPicPr>
                  <pic:blipFill rotWithShape="1">
                    <a:blip r:embed="rId9" cstate="print">
                      <a:extLst>
                        <a:ext uri="{28A0092B-C50C-407E-A947-70E740481C1C}">
                          <a14:useLocalDpi xmlns:a14="http://schemas.microsoft.com/office/drawing/2010/main" val="0"/>
                        </a:ext>
                      </a:extLst>
                    </a:blip>
                    <a:srcRect t="34172" r="2977" b="40352"/>
                    <a:stretch>
                      <a:fillRect/>
                    </a:stretch>
                  </pic:blipFill>
                  <pic:spPr bwMode="auto">
                    <a:xfrm>
                      <a:off x="0" y="0"/>
                      <a:ext cx="3912870" cy="2389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11488" behindDoc="0" locked="0" layoutInCell="1" allowOverlap="1" wp14:anchorId="7EDFEF0A" wp14:editId="6C678D23">
            <wp:simplePos x="0" y="0"/>
            <wp:positionH relativeFrom="column">
              <wp:posOffset>-914400</wp:posOffset>
            </wp:positionH>
            <wp:positionV relativeFrom="paragraph">
              <wp:posOffset>2550279</wp:posOffset>
            </wp:positionV>
            <wp:extent cx="4088765" cy="2414270"/>
            <wp:effectExtent l="0" t="0" r="635" b="0"/>
            <wp:wrapSquare wrapText="bothSides"/>
            <wp:docPr id="234036286"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36286" name="Picture 30" descr="A screenshot of a computer&#10;&#10;AI-generated content may be incorrect."/>
                    <pic:cNvPicPr/>
                  </pic:nvPicPr>
                  <pic:blipFill rotWithShape="1">
                    <a:blip r:embed="rId10" cstate="print">
                      <a:extLst>
                        <a:ext uri="{28A0092B-C50C-407E-A947-70E740481C1C}">
                          <a14:useLocalDpi xmlns:a14="http://schemas.microsoft.com/office/drawing/2010/main" val="0"/>
                        </a:ext>
                      </a:extLst>
                    </a:blip>
                    <a:srcRect t="34387" r="2940" b="40147"/>
                    <a:stretch>
                      <a:fillRect/>
                    </a:stretch>
                  </pic:blipFill>
                  <pic:spPr bwMode="auto">
                    <a:xfrm>
                      <a:off x="0" y="0"/>
                      <a:ext cx="4088765" cy="241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44A857" w14:textId="48E79992" w:rsidR="00F04F8A" w:rsidRDefault="00F04F8A" w:rsidP="00973C18">
      <w:pPr>
        <w:spacing w:line="360" w:lineRule="auto"/>
        <w:rPr>
          <w:rFonts w:ascii="Calibri" w:hAnsi="Calibri" w:cs="Calibri"/>
        </w:rPr>
      </w:pPr>
    </w:p>
    <w:p w14:paraId="1381BE2A" w14:textId="3E28AAAD" w:rsidR="00F04F8A" w:rsidRDefault="00F04F8A" w:rsidP="00973C18">
      <w:pPr>
        <w:spacing w:line="360" w:lineRule="auto"/>
        <w:rPr>
          <w:rFonts w:ascii="Calibri" w:hAnsi="Calibri" w:cs="Calibri"/>
        </w:rPr>
      </w:pPr>
    </w:p>
    <w:p w14:paraId="1D6C030B" w14:textId="3BC22292" w:rsidR="00F04F8A" w:rsidRDefault="00F04F8A" w:rsidP="00973C18">
      <w:pPr>
        <w:spacing w:line="360" w:lineRule="auto"/>
        <w:rPr>
          <w:rFonts w:ascii="Calibri" w:hAnsi="Calibri" w:cs="Calibri"/>
        </w:rPr>
      </w:pPr>
    </w:p>
    <w:p w14:paraId="2687D882" w14:textId="0E47E9FB" w:rsidR="00F04F8A" w:rsidRDefault="00F04F8A" w:rsidP="00973C18">
      <w:pPr>
        <w:spacing w:line="360" w:lineRule="auto"/>
        <w:rPr>
          <w:rFonts w:ascii="Calibri" w:hAnsi="Calibri" w:cs="Calibri"/>
        </w:rPr>
      </w:pPr>
    </w:p>
    <w:p w14:paraId="741CE766" w14:textId="0D8F34E1" w:rsidR="00F04F8A" w:rsidRDefault="00F04F8A" w:rsidP="00973C18">
      <w:pPr>
        <w:spacing w:line="360" w:lineRule="auto"/>
        <w:rPr>
          <w:rFonts w:ascii="Calibri" w:hAnsi="Calibri" w:cs="Calibri"/>
        </w:rPr>
      </w:pPr>
    </w:p>
    <w:p w14:paraId="7FEE6B0D" w14:textId="47912A30" w:rsidR="00F04F8A" w:rsidRDefault="00F04F8A" w:rsidP="00973C18">
      <w:pPr>
        <w:spacing w:line="360" w:lineRule="auto"/>
        <w:rPr>
          <w:rFonts w:ascii="Calibri" w:hAnsi="Calibri" w:cs="Calibri"/>
        </w:rPr>
      </w:pPr>
    </w:p>
    <w:p w14:paraId="3C3C52D0" w14:textId="4ECA4E24" w:rsidR="002A021A" w:rsidRDefault="002A021A">
      <w:pPr>
        <w:rPr>
          <w:rFonts w:ascii="Calibri" w:hAnsi="Calibri" w:cs="Calibri"/>
        </w:rPr>
      </w:pPr>
    </w:p>
    <w:p w14:paraId="3CB9E213" w14:textId="2DFC1946" w:rsidR="002A021A" w:rsidRDefault="003A0A65" w:rsidP="002A021A">
      <w:pPr>
        <w:spacing w:line="360" w:lineRule="auto"/>
        <w:rPr>
          <w:rFonts w:ascii="Calibri" w:hAnsi="Calibri" w:cs="Calibri"/>
        </w:rPr>
      </w:pPr>
      <w:r>
        <w:rPr>
          <w:rFonts w:ascii="Calibri" w:hAnsi="Calibri" w:cs="Calibri"/>
          <w:noProof/>
        </w:rPr>
        <w:lastRenderedPageBreak/>
        <w:drawing>
          <wp:anchor distT="0" distB="0" distL="114300" distR="114300" simplePos="0" relativeHeight="251716608" behindDoc="0" locked="0" layoutInCell="1" allowOverlap="1" wp14:anchorId="181621BE" wp14:editId="6C2E33E1">
            <wp:simplePos x="0" y="0"/>
            <wp:positionH relativeFrom="column">
              <wp:posOffset>2743284</wp:posOffset>
            </wp:positionH>
            <wp:positionV relativeFrom="paragraph">
              <wp:posOffset>2751826</wp:posOffset>
            </wp:positionV>
            <wp:extent cx="4113366" cy="2318014"/>
            <wp:effectExtent l="0" t="0" r="1905" b="0"/>
            <wp:wrapSquare wrapText="bothSides"/>
            <wp:docPr id="819389289"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89289" name="Picture 36"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t="25472" b="48530"/>
                    <a:stretch>
                      <a:fillRect/>
                    </a:stretch>
                  </pic:blipFill>
                  <pic:spPr bwMode="auto">
                    <a:xfrm>
                      <a:off x="0" y="0"/>
                      <a:ext cx="4119437" cy="2321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777A">
        <w:rPr>
          <w:rFonts w:ascii="Calibri" w:hAnsi="Calibri" w:cs="Calibri"/>
          <w:noProof/>
        </w:rPr>
        <w:drawing>
          <wp:anchor distT="0" distB="0" distL="114300" distR="114300" simplePos="0" relativeHeight="251715584" behindDoc="0" locked="0" layoutInCell="1" allowOverlap="1" wp14:anchorId="41ADB333" wp14:editId="0F6A3976">
            <wp:simplePos x="0" y="0"/>
            <wp:positionH relativeFrom="column">
              <wp:posOffset>-914400</wp:posOffset>
            </wp:positionH>
            <wp:positionV relativeFrom="paragraph">
              <wp:posOffset>2743200</wp:posOffset>
            </wp:positionV>
            <wp:extent cx="3924935" cy="2326640"/>
            <wp:effectExtent l="0" t="0" r="0" b="0"/>
            <wp:wrapSquare wrapText="bothSides"/>
            <wp:docPr id="994513988"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13988" name="Picture 35"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1" t="36792" r="1840" b="37210"/>
                    <a:stretch>
                      <a:fillRect/>
                    </a:stretch>
                  </pic:blipFill>
                  <pic:spPr bwMode="auto">
                    <a:xfrm>
                      <a:off x="0" y="0"/>
                      <a:ext cx="3924935" cy="2326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5CEB">
        <w:rPr>
          <w:rFonts w:ascii="Calibri" w:hAnsi="Calibri" w:cs="Calibri"/>
          <w:noProof/>
        </w:rPr>
        <w:drawing>
          <wp:anchor distT="0" distB="0" distL="114300" distR="114300" simplePos="0" relativeHeight="251713536" behindDoc="0" locked="0" layoutInCell="1" allowOverlap="1" wp14:anchorId="67F37F35" wp14:editId="0DFCD586">
            <wp:simplePos x="0" y="0"/>
            <wp:positionH relativeFrom="column">
              <wp:posOffset>-914400</wp:posOffset>
            </wp:positionH>
            <wp:positionV relativeFrom="paragraph">
              <wp:posOffset>465455</wp:posOffset>
            </wp:positionV>
            <wp:extent cx="3979545" cy="2285365"/>
            <wp:effectExtent l="0" t="0" r="0" b="635"/>
            <wp:wrapSquare wrapText="bothSides"/>
            <wp:docPr id="875932580"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932580" name="Picture 32"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t="34486" r="2279" b="39621"/>
                    <a:stretch>
                      <a:fillRect/>
                    </a:stretch>
                  </pic:blipFill>
                  <pic:spPr bwMode="auto">
                    <a:xfrm>
                      <a:off x="0" y="0"/>
                      <a:ext cx="3979545" cy="2285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5CEB">
        <w:rPr>
          <w:rFonts w:ascii="Calibri" w:hAnsi="Calibri" w:cs="Calibri"/>
          <w:noProof/>
        </w:rPr>
        <w:drawing>
          <wp:anchor distT="0" distB="0" distL="114300" distR="114300" simplePos="0" relativeHeight="251714560" behindDoc="0" locked="0" layoutInCell="1" allowOverlap="1" wp14:anchorId="61666D74" wp14:editId="70AB4C31">
            <wp:simplePos x="0" y="0"/>
            <wp:positionH relativeFrom="column">
              <wp:posOffset>2844800</wp:posOffset>
            </wp:positionH>
            <wp:positionV relativeFrom="paragraph">
              <wp:posOffset>465455</wp:posOffset>
            </wp:positionV>
            <wp:extent cx="4011295" cy="2489835"/>
            <wp:effectExtent l="0" t="0" r="1905" b="0"/>
            <wp:wrapSquare wrapText="bothSides"/>
            <wp:docPr id="83694590"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4590" name="Picture 34"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t="34172" r="1828" b="38364"/>
                    <a:stretch>
                      <a:fillRect/>
                    </a:stretch>
                  </pic:blipFill>
                  <pic:spPr bwMode="auto">
                    <a:xfrm>
                      <a:off x="0" y="0"/>
                      <a:ext cx="4011295" cy="2489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A021A">
        <w:rPr>
          <w:rFonts w:ascii="Calibri" w:hAnsi="Calibri" w:cs="Calibri"/>
        </w:rPr>
        <w:t>s</w:t>
      </w:r>
      <w:r w:rsidR="002A021A">
        <w:rPr>
          <w:rFonts w:ascii="Calibri" w:hAnsi="Calibri" w:cs="Calibri"/>
        </w:rPr>
        <w:t xml:space="preserve">ection </w:t>
      </w:r>
      <w:r w:rsidR="007E79BD">
        <w:rPr>
          <w:rFonts w:ascii="Calibri" w:hAnsi="Calibri" w:cs="Calibri"/>
        </w:rPr>
        <w:t>two</w:t>
      </w:r>
      <w:r w:rsidR="002A021A">
        <w:rPr>
          <w:rFonts w:ascii="Calibri" w:hAnsi="Calibri" w:cs="Calibri"/>
        </w:rPr>
        <w:t xml:space="preserve"> of my online learning </w:t>
      </w:r>
    </w:p>
    <w:p w14:paraId="0B8E5FD6" w14:textId="614A2C5D" w:rsidR="00985CDA" w:rsidRDefault="00985CDA" w:rsidP="002A021A">
      <w:pPr>
        <w:spacing w:line="360" w:lineRule="auto"/>
        <w:rPr>
          <w:rFonts w:ascii="Calibri" w:hAnsi="Calibri" w:cs="Calibri"/>
        </w:rPr>
      </w:pPr>
    </w:p>
    <w:p w14:paraId="7566118D" w14:textId="2766A424" w:rsidR="002A021A" w:rsidRDefault="002A021A" w:rsidP="00973C18">
      <w:pPr>
        <w:spacing w:line="360" w:lineRule="auto"/>
        <w:rPr>
          <w:rFonts w:ascii="Calibri" w:hAnsi="Calibri" w:cs="Calibri"/>
        </w:rPr>
      </w:pPr>
    </w:p>
    <w:p w14:paraId="3FB2F0B0" w14:textId="33C1D459" w:rsidR="002A021A" w:rsidRDefault="002A021A">
      <w:pPr>
        <w:rPr>
          <w:rFonts w:ascii="Calibri" w:hAnsi="Calibri" w:cs="Calibri"/>
        </w:rPr>
      </w:pPr>
      <w:r>
        <w:rPr>
          <w:rFonts w:ascii="Calibri" w:hAnsi="Calibri" w:cs="Calibri"/>
        </w:rPr>
        <w:br w:type="page"/>
      </w:r>
    </w:p>
    <w:p w14:paraId="1F961FC9" w14:textId="068C4FBB" w:rsidR="000F5CEB" w:rsidRDefault="000F5CEB">
      <w:pPr>
        <w:rPr>
          <w:rFonts w:ascii="Calibri" w:hAnsi="Calibri" w:cs="Calibri"/>
        </w:rPr>
      </w:pPr>
      <w:r>
        <w:rPr>
          <w:rFonts w:ascii="Calibri" w:hAnsi="Calibri" w:cs="Calibri"/>
        </w:rPr>
        <w:lastRenderedPageBreak/>
        <w:t xml:space="preserve">section three of my online learning </w:t>
      </w:r>
    </w:p>
    <w:p w14:paraId="048EC484" w14:textId="4FDB7F5E" w:rsidR="000F5CEB" w:rsidRDefault="004A2A52">
      <w:pPr>
        <w:rPr>
          <w:rFonts w:ascii="Calibri" w:hAnsi="Calibri" w:cs="Calibri"/>
        </w:rPr>
      </w:pPr>
      <w:r>
        <w:rPr>
          <w:rFonts w:ascii="Calibri" w:hAnsi="Calibri" w:cs="Calibri"/>
          <w:noProof/>
        </w:rPr>
        <w:drawing>
          <wp:anchor distT="0" distB="0" distL="114300" distR="114300" simplePos="0" relativeHeight="251717632" behindDoc="0" locked="0" layoutInCell="1" allowOverlap="1" wp14:anchorId="1D589FC8" wp14:editId="67EF1556">
            <wp:simplePos x="0" y="0"/>
            <wp:positionH relativeFrom="column">
              <wp:posOffset>-914400</wp:posOffset>
            </wp:positionH>
            <wp:positionV relativeFrom="paragraph">
              <wp:posOffset>261021</wp:posOffset>
            </wp:positionV>
            <wp:extent cx="4079526" cy="2440952"/>
            <wp:effectExtent l="0" t="0" r="0" b="0"/>
            <wp:wrapSquare wrapText="bothSides"/>
            <wp:docPr id="1656666957"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66957" name="Picture 37"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t="38370" r="2072" b="34590"/>
                    <a:stretch>
                      <a:fillRect/>
                    </a:stretch>
                  </pic:blipFill>
                  <pic:spPr bwMode="auto">
                    <a:xfrm>
                      <a:off x="0" y="0"/>
                      <a:ext cx="4079526" cy="24409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18656" behindDoc="0" locked="0" layoutInCell="1" allowOverlap="1" wp14:anchorId="30C9CCBC" wp14:editId="05DF7097">
            <wp:simplePos x="0" y="0"/>
            <wp:positionH relativeFrom="column">
              <wp:posOffset>2817459</wp:posOffset>
            </wp:positionH>
            <wp:positionV relativeFrom="paragraph">
              <wp:posOffset>258493</wp:posOffset>
            </wp:positionV>
            <wp:extent cx="4041140" cy="2394585"/>
            <wp:effectExtent l="0" t="0" r="0" b="5715"/>
            <wp:wrapSquare wrapText="bothSides"/>
            <wp:docPr id="1186219752"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219752" name="Picture 38" descr="A screenshot of a computer&#10;&#10;AI-generated content may be incorrect."/>
                    <pic:cNvPicPr/>
                  </pic:nvPicPr>
                  <pic:blipFill rotWithShape="1">
                    <a:blip r:embed="rId16" cstate="print">
                      <a:extLst>
                        <a:ext uri="{28A0092B-C50C-407E-A947-70E740481C1C}">
                          <a14:useLocalDpi xmlns:a14="http://schemas.microsoft.com/office/drawing/2010/main" val="0"/>
                        </a:ext>
                      </a:extLst>
                    </a:blip>
                    <a:srcRect t="38370" r="2981" b="35106"/>
                    <a:stretch>
                      <a:fillRect/>
                    </a:stretch>
                  </pic:blipFill>
                  <pic:spPr bwMode="auto">
                    <a:xfrm>
                      <a:off x="0" y="0"/>
                      <a:ext cx="4041140" cy="2394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19680" behindDoc="0" locked="0" layoutInCell="1" allowOverlap="1" wp14:anchorId="7B88203B" wp14:editId="19986174">
            <wp:simplePos x="0" y="0"/>
            <wp:positionH relativeFrom="column">
              <wp:posOffset>-914568</wp:posOffset>
            </wp:positionH>
            <wp:positionV relativeFrom="paragraph">
              <wp:posOffset>2649520</wp:posOffset>
            </wp:positionV>
            <wp:extent cx="4024630" cy="2346325"/>
            <wp:effectExtent l="0" t="0" r="1270" b="3175"/>
            <wp:wrapSquare wrapText="bothSides"/>
            <wp:docPr id="234791559"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791559" name="Picture 39" descr="A screenshot of a computer&#10;&#10;AI-generated content may be incorrect."/>
                    <pic:cNvPicPr/>
                  </pic:nvPicPr>
                  <pic:blipFill rotWithShape="1">
                    <a:blip r:embed="rId17" cstate="print">
                      <a:extLst>
                        <a:ext uri="{28A0092B-C50C-407E-A947-70E740481C1C}">
                          <a14:useLocalDpi xmlns:a14="http://schemas.microsoft.com/office/drawing/2010/main" val="0"/>
                        </a:ext>
                      </a:extLst>
                    </a:blip>
                    <a:srcRect t="38158" r="2965" b="35744"/>
                    <a:stretch>
                      <a:fillRect/>
                    </a:stretch>
                  </pic:blipFill>
                  <pic:spPr bwMode="auto">
                    <a:xfrm>
                      <a:off x="0" y="0"/>
                      <a:ext cx="4024630" cy="2346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720704" behindDoc="0" locked="0" layoutInCell="1" allowOverlap="1" wp14:anchorId="1D6F7491" wp14:editId="3E1A7F74">
            <wp:simplePos x="0" y="0"/>
            <wp:positionH relativeFrom="column">
              <wp:posOffset>2880995</wp:posOffset>
            </wp:positionH>
            <wp:positionV relativeFrom="paragraph">
              <wp:posOffset>2650155</wp:posOffset>
            </wp:positionV>
            <wp:extent cx="3963670" cy="2294255"/>
            <wp:effectExtent l="0" t="0" r="0" b="4445"/>
            <wp:wrapSquare wrapText="bothSides"/>
            <wp:docPr id="723867132"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67132" name="Picture 40" descr="A screenshot of a computer&#10;&#10;AI-generated content may be incorrect."/>
                    <pic:cNvPicPr/>
                  </pic:nvPicPr>
                  <pic:blipFill rotWithShape="1">
                    <a:blip r:embed="rId18" cstate="print">
                      <a:extLst>
                        <a:ext uri="{28A0092B-C50C-407E-A947-70E740481C1C}">
                          <a14:useLocalDpi xmlns:a14="http://schemas.microsoft.com/office/drawing/2010/main" val="0"/>
                        </a:ext>
                      </a:extLst>
                    </a:blip>
                    <a:srcRect t="38261" r="2283" b="35639"/>
                    <a:stretch>
                      <a:fillRect/>
                    </a:stretch>
                  </pic:blipFill>
                  <pic:spPr bwMode="auto">
                    <a:xfrm>
                      <a:off x="0" y="0"/>
                      <a:ext cx="3963670" cy="2294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5CEB">
        <w:rPr>
          <w:rFonts w:ascii="Calibri" w:hAnsi="Calibri" w:cs="Calibri"/>
        </w:rPr>
        <w:br w:type="page"/>
      </w:r>
    </w:p>
    <w:p w14:paraId="4FCD860E" w14:textId="77777777" w:rsidR="00084066" w:rsidRDefault="00084066">
      <w:pPr>
        <w:rPr>
          <w:rFonts w:ascii="Calibri" w:hAnsi="Calibri" w:cs="Calibri"/>
        </w:rPr>
      </w:pPr>
    </w:p>
    <w:p w14:paraId="0E5579CD" w14:textId="0D512ACE" w:rsidR="004A2A52" w:rsidRPr="004A2A52" w:rsidRDefault="002D02E3" w:rsidP="004A2A52">
      <w:pPr>
        <w:spacing w:line="360" w:lineRule="auto"/>
        <w:rPr>
          <w:rFonts w:ascii="Calibri" w:hAnsi="Calibri" w:cs="Calibri"/>
        </w:rPr>
      </w:pPr>
      <w:r>
        <w:rPr>
          <w:rFonts w:ascii="Calibri" w:hAnsi="Calibri" w:cs="Calibri"/>
        </w:rPr>
        <w:t xml:space="preserve">Reference list </w:t>
      </w:r>
    </w:p>
    <w:p w14:paraId="002E7482" w14:textId="77777777" w:rsidR="004A2A52" w:rsidRPr="004A2A52" w:rsidRDefault="004A2A52" w:rsidP="004A2A52">
      <w:pPr>
        <w:pStyle w:val="NormalWeb"/>
        <w:spacing w:before="0" w:beforeAutospacing="0" w:after="240" w:afterAutospacing="0" w:line="360" w:lineRule="auto"/>
        <w:rPr>
          <w:rFonts w:ascii="Calibri" w:hAnsi="Calibri" w:cs="Calibri"/>
          <w:color w:val="000000"/>
          <w:lang w:val="en-US"/>
        </w:rPr>
      </w:pPr>
      <w:r w:rsidRPr="004A2A52">
        <w:rPr>
          <w:rFonts w:ascii="Calibri" w:hAnsi="Calibri" w:cs="Calibri"/>
          <w:color w:val="000000"/>
        </w:rPr>
        <w:t>Baskerville, K. (2024).</w:t>
      </w:r>
      <w:r w:rsidRPr="004A2A52">
        <w:rPr>
          <w:rStyle w:val="apple-converted-space"/>
          <w:rFonts w:ascii="Calibri" w:eastAsiaTheme="majorEastAsia" w:hAnsi="Calibri" w:cs="Calibri"/>
          <w:color w:val="000000"/>
        </w:rPr>
        <w:t> </w:t>
      </w:r>
      <w:r w:rsidRPr="004A2A52">
        <w:rPr>
          <w:rFonts w:ascii="Calibri" w:hAnsi="Calibri" w:cs="Calibri"/>
          <w:i/>
          <w:iCs/>
          <w:color w:val="000000"/>
        </w:rPr>
        <w:t xml:space="preserve">State of the Nation 2024 | WEN Wales Analysis - </w:t>
      </w:r>
      <w:proofErr w:type="spellStart"/>
      <w:r w:rsidRPr="004A2A52">
        <w:rPr>
          <w:rFonts w:ascii="Calibri" w:hAnsi="Calibri" w:cs="Calibri"/>
          <w:i/>
          <w:iCs/>
          <w:color w:val="000000"/>
        </w:rPr>
        <w:t>Womens</w:t>
      </w:r>
      <w:proofErr w:type="spellEnd"/>
      <w:r w:rsidRPr="004A2A52">
        <w:rPr>
          <w:rFonts w:ascii="Calibri" w:hAnsi="Calibri" w:cs="Calibri"/>
          <w:i/>
          <w:iCs/>
          <w:color w:val="000000"/>
        </w:rPr>
        <w:t xml:space="preserve"> Equality Network Wales</w:t>
      </w:r>
      <w:r w:rsidRPr="004A2A52">
        <w:rPr>
          <w:rFonts w:ascii="Calibri" w:hAnsi="Calibri" w:cs="Calibri"/>
          <w:color w:val="000000"/>
        </w:rPr>
        <w:t xml:space="preserve">. [online] </w:t>
      </w:r>
      <w:proofErr w:type="spellStart"/>
      <w:r w:rsidRPr="004A2A52">
        <w:rPr>
          <w:rFonts w:ascii="Calibri" w:hAnsi="Calibri" w:cs="Calibri"/>
          <w:color w:val="000000"/>
        </w:rPr>
        <w:t>Womens</w:t>
      </w:r>
      <w:proofErr w:type="spellEnd"/>
      <w:r w:rsidRPr="004A2A52">
        <w:rPr>
          <w:rFonts w:ascii="Calibri" w:hAnsi="Calibri" w:cs="Calibri"/>
          <w:color w:val="000000"/>
        </w:rPr>
        <w:t xml:space="preserve"> Equality Network Wales. Available at: https://wenwales.org.uk/en/state-of-the-nation-2024-wen-wales-analysis-gender-equality/ [Accessed 19 Mar. 2026].</w:t>
      </w:r>
    </w:p>
    <w:p w14:paraId="11385A33"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proofErr w:type="spellStart"/>
      <w:r w:rsidRPr="004A2A52">
        <w:rPr>
          <w:rFonts w:ascii="Calibri" w:hAnsi="Calibri" w:cs="Calibri"/>
          <w:color w:val="000000"/>
        </w:rPr>
        <w:t>BetterHelp</w:t>
      </w:r>
      <w:proofErr w:type="spellEnd"/>
      <w:r w:rsidRPr="004A2A52">
        <w:rPr>
          <w:rFonts w:ascii="Calibri" w:hAnsi="Calibri" w:cs="Calibri"/>
          <w:color w:val="000000"/>
        </w:rPr>
        <w:t xml:space="preserve"> Editorial Team (2024).</w:t>
      </w:r>
      <w:r w:rsidRPr="004A2A52">
        <w:rPr>
          <w:rStyle w:val="apple-converted-space"/>
          <w:rFonts w:ascii="Calibri" w:eastAsiaTheme="majorEastAsia" w:hAnsi="Calibri" w:cs="Calibri"/>
          <w:color w:val="000000"/>
        </w:rPr>
        <w:t> </w:t>
      </w:r>
      <w:r w:rsidRPr="004A2A52">
        <w:rPr>
          <w:rFonts w:ascii="Calibri" w:hAnsi="Calibri" w:cs="Calibri"/>
          <w:i/>
          <w:iCs/>
          <w:color w:val="000000"/>
        </w:rPr>
        <w:t xml:space="preserve">The Impact </w:t>
      </w:r>
      <w:proofErr w:type="gramStart"/>
      <w:r w:rsidRPr="004A2A52">
        <w:rPr>
          <w:rFonts w:ascii="Calibri" w:hAnsi="Calibri" w:cs="Calibri"/>
          <w:i/>
          <w:iCs/>
          <w:color w:val="000000"/>
        </w:rPr>
        <w:t>Of</w:t>
      </w:r>
      <w:proofErr w:type="gramEnd"/>
      <w:r w:rsidRPr="004A2A52">
        <w:rPr>
          <w:rFonts w:ascii="Calibri" w:hAnsi="Calibri" w:cs="Calibri"/>
          <w:i/>
          <w:iCs/>
          <w:color w:val="000000"/>
        </w:rPr>
        <w:t xml:space="preserve"> Gender Roles </w:t>
      </w:r>
      <w:proofErr w:type="gramStart"/>
      <w:r w:rsidRPr="004A2A52">
        <w:rPr>
          <w:rFonts w:ascii="Calibri" w:hAnsi="Calibri" w:cs="Calibri"/>
          <w:i/>
          <w:iCs/>
          <w:color w:val="000000"/>
        </w:rPr>
        <w:t>On</w:t>
      </w:r>
      <w:proofErr w:type="gramEnd"/>
      <w:r w:rsidRPr="004A2A52">
        <w:rPr>
          <w:rFonts w:ascii="Calibri" w:hAnsi="Calibri" w:cs="Calibri"/>
          <w:i/>
          <w:iCs/>
          <w:color w:val="000000"/>
        </w:rPr>
        <w:t xml:space="preserve"> Mental Health | </w:t>
      </w:r>
      <w:proofErr w:type="spellStart"/>
      <w:r w:rsidRPr="004A2A52">
        <w:rPr>
          <w:rFonts w:ascii="Calibri" w:hAnsi="Calibri" w:cs="Calibri"/>
          <w:i/>
          <w:iCs/>
          <w:color w:val="000000"/>
        </w:rPr>
        <w:t>BetterHelp</w:t>
      </w:r>
      <w:proofErr w:type="spellEnd"/>
      <w:r w:rsidRPr="004A2A52">
        <w:rPr>
          <w:rFonts w:ascii="Calibri" w:hAnsi="Calibri" w:cs="Calibri"/>
          <w:color w:val="000000"/>
        </w:rPr>
        <w:t>. [online] Betterhelp.com. Available at: https://www.betterhelp.com/advice/stereotypes/the-impact-of-gender-roles-on-mental-health/ [Accessed 19 Feb. 2026].</w:t>
      </w:r>
    </w:p>
    <w:p w14:paraId="39E90822"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 xml:space="preserve">Cerrato, J. and </w:t>
      </w:r>
      <w:proofErr w:type="spellStart"/>
      <w:r w:rsidRPr="004A2A52">
        <w:rPr>
          <w:rFonts w:ascii="Calibri" w:hAnsi="Calibri" w:cs="Calibri"/>
          <w:color w:val="000000"/>
        </w:rPr>
        <w:t>Cifre</w:t>
      </w:r>
      <w:proofErr w:type="spellEnd"/>
      <w:r w:rsidRPr="004A2A52">
        <w:rPr>
          <w:rFonts w:ascii="Calibri" w:hAnsi="Calibri" w:cs="Calibri"/>
          <w:color w:val="000000"/>
        </w:rPr>
        <w:t>, E. (2018). Gender Inequality in Household Chores and Work-Family Conflict.</w:t>
      </w:r>
      <w:r w:rsidRPr="004A2A52">
        <w:rPr>
          <w:rStyle w:val="apple-converted-space"/>
          <w:rFonts w:ascii="Calibri" w:eastAsiaTheme="majorEastAsia" w:hAnsi="Calibri" w:cs="Calibri"/>
          <w:color w:val="000000"/>
        </w:rPr>
        <w:t> </w:t>
      </w:r>
      <w:r w:rsidRPr="004A2A52">
        <w:rPr>
          <w:rFonts w:ascii="Calibri" w:hAnsi="Calibri" w:cs="Calibri"/>
          <w:i/>
          <w:iCs/>
          <w:color w:val="000000"/>
        </w:rPr>
        <w:t>Frontiers in Psychology</w:t>
      </w:r>
      <w:r w:rsidRPr="004A2A52">
        <w:rPr>
          <w:rFonts w:ascii="Calibri" w:hAnsi="Calibri" w:cs="Calibri"/>
          <w:color w:val="000000"/>
        </w:rPr>
        <w:t xml:space="preserve">, [online] 9(1330). </w:t>
      </w:r>
      <w:proofErr w:type="spellStart"/>
      <w:proofErr w:type="gramStart"/>
      <w:r w:rsidRPr="004A2A52">
        <w:rPr>
          <w:rFonts w:ascii="Calibri" w:hAnsi="Calibri" w:cs="Calibri"/>
          <w:color w:val="000000"/>
        </w:rPr>
        <w:t>doi:https</w:t>
      </w:r>
      <w:proofErr w:type="spellEnd"/>
      <w:r w:rsidRPr="004A2A52">
        <w:rPr>
          <w:rFonts w:ascii="Calibri" w:hAnsi="Calibri" w:cs="Calibri"/>
          <w:color w:val="000000"/>
        </w:rPr>
        <w:t>://doi.org/10.3389/fpsyg.2018.01330</w:t>
      </w:r>
      <w:proofErr w:type="gramEnd"/>
      <w:r w:rsidRPr="004A2A52">
        <w:rPr>
          <w:rFonts w:ascii="Calibri" w:hAnsi="Calibri" w:cs="Calibri"/>
          <w:color w:val="000000"/>
        </w:rPr>
        <w:t>.</w:t>
      </w:r>
    </w:p>
    <w:p w14:paraId="3BE9CBA3"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proofErr w:type="spellStart"/>
      <w:r w:rsidRPr="004A2A52">
        <w:rPr>
          <w:rFonts w:ascii="Calibri" w:hAnsi="Calibri" w:cs="Calibri"/>
          <w:color w:val="000000"/>
        </w:rPr>
        <w:t>ChildCareEd</w:t>
      </w:r>
      <w:proofErr w:type="spellEnd"/>
      <w:r w:rsidRPr="004A2A52">
        <w:rPr>
          <w:rFonts w:ascii="Calibri" w:hAnsi="Calibri" w:cs="Calibri"/>
          <w:color w:val="000000"/>
        </w:rPr>
        <w:t xml:space="preserve"> (2024).</w:t>
      </w:r>
      <w:r w:rsidRPr="004A2A52">
        <w:rPr>
          <w:rStyle w:val="apple-converted-space"/>
          <w:rFonts w:ascii="Calibri" w:eastAsiaTheme="majorEastAsia" w:hAnsi="Calibri" w:cs="Calibri"/>
          <w:color w:val="000000"/>
        </w:rPr>
        <w:t> </w:t>
      </w:r>
      <w:r w:rsidRPr="004A2A52">
        <w:rPr>
          <w:rFonts w:ascii="Calibri" w:hAnsi="Calibri" w:cs="Calibri"/>
          <w:i/>
          <w:iCs/>
          <w:color w:val="000000"/>
        </w:rPr>
        <w:t>How can culture affect a child’s development?</w:t>
      </w:r>
      <w:r w:rsidRPr="004A2A52">
        <w:rPr>
          <w:rStyle w:val="apple-converted-space"/>
          <w:rFonts w:ascii="Calibri" w:eastAsiaTheme="majorEastAsia" w:hAnsi="Calibri" w:cs="Calibri"/>
          <w:color w:val="000000"/>
        </w:rPr>
        <w:t> </w:t>
      </w:r>
      <w:r w:rsidRPr="004A2A52">
        <w:rPr>
          <w:rFonts w:ascii="Calibri" w:hAnsi="Calibri" w:cs="Calibri"/>
          <w:color w:val="000000"/>
        </w:rPr>
        <w:t>[online] www.childcareed.com. Available at: https://www.childcareed.com/a/how-can-culture-affect-a-child-s-development.html [Accessed 2 Mar. 2026].</w:t>
      </w:r>
    </w:p>
    <w:p w14:paraId="1335FC9E"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Danby-Cooper, G. (2023).</w:t>
      </w:r>
      <w:r w:rsidRPr="004A2A52">
        <w:rPr>
          <w:rStyle w:val="apple-converted-space"/>
          <w:rFonts w:ascii="Calibri" w:eastAsiaTheme="majorEastAsia" w:hAnsi="Calibri" w:cs="Calibri"/>
          <w:color w:val="000000"/>
        </w:rPr>
        <w:t> </w:t>
      </w:r>
      <w:r w:rsidRPr="004A2A52">
        <w:rPr>
          <w:rFonts w:ascii="Calibri" w:hAnsi="Calibri" w:cs="Calibri"/>
          <w:i/>
          <w:iCs/>
          <w:color w:val="000000"/>
        </w:rPr>
        <w:t>Men’s health: Breaking the stigma of masculine identity and help-seeking</w:t>
      </w:r>
      <w:r w:rsidRPr="004A2A52">
        <w:rPr>
          <w:rFonts w:ascii="Calibri" w:hAnsi="Calibri" w:cs="Calibri"/>
          <w:color w:val="000000"/>
        </w:rPr>
        <w:t>. [online] Gateshead Health. Available at: https://www.gatesheadhealth.nhs.uk/news/mens-health-breaking-the-stigma-of-masculine-identity-and-help-seeking/ [Accessed 19 Feb. 2026].</w:t>
      </w:r>
    </w:p>
    <w:p w14:paraId="1928E90E"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 xml:space="preserve">Dovidio, J.F., </w:t>
      </w:r>
      <w:proofErr w:type="spellStart"/>
      <w:r w:rsidRPr="004A2A52">
        <w:rPr>
          <w:rFonts w:ascii="Calibri" w:hAnsi="Calibri" w:cs="Calibri"/>
          <w:color w:val="000000"/>
        </w:rPr>
        <w:t>Hewstone</w:t>
      </w:r>
      <w:proofErr w:type="spellEnd"/>
      <w:r w:rsidRPr="004A2A52">
        <w:rPr>
          <w:rFonts w:ascii="Calibri" w:hAnsi="Calibri" w:cs="Calibri"/>
          <w:color w:val="000000"/>
        </w:rPr>
        <w:t>, M., Glick, P. and Esses, V.M. (2010).</w:t>
      </w:r>
      <w:r w:rsidRPr="004A2A52">
        <w:rPr>
          <w:rStyle w:val="apple-converted-space"/>
          <w:rFonts w:ascii="Calibri" w:eastAsiaTheme="majorEastAsia" w:hAnsi="Calibri" w:cs="Calibri"/>
          <w:color w:val="000000"/>
        </w:rPr>
        <w:t> </w:t>
      </w:r>
      <w:r w:rsidRPr="004A2A52">
        <w:rPr>
          <w:rFonts w:ascii="Calibri" w:hAnsi="Calibri" w:cs="Calibri"/>
          <w:i/>
          <w:iCs/>
          <w:color w:val="000000"/>
        </w:rPr>
        <w:t>The SAGE Handbook of Prejudice, Stereotyping and Discrimination</w:t>
      </w:r>
      <w:r w:rsidRPr="004A2A52">
        <w:rPr>
          <w:rFonts w:ascii="Calibri" w:hAnsi="Calibri" w:cs="Calibri"/>
          <w:color w:val="000000"/>
        </w:rPr>
        <w:t xml:space="preserve">. 1 Oliver’s </w:t>
      </w:r>
      <w:proofErr w:type="gramStart"/>
      <w:r w:rsidRPr="004A2A52">
        <w:rPr>
          <w:rFonts w:ascii="Calibri" w:hAnsi="Calibri" w:cs="Calibri"/>
          <w:color w:val="000000"/>
        </w:rPr>
        <w:t>Yard,  55</w:t>
      </w:r>
      <w:proofErr w:type="gramEnd"/>
      <w:r w:rsidRPr="004A2A52">
        <w:rPr>
          <w:rFonts w:ascii="Calibri" w:hAnsi="Calibri" w:cs="Calibri"/>
          <w:color w:val="000000"/>
        </w:rPr>
        <w:t xml:space="preserve"> City </w:t>
      </w:r>
      <w:proofErr w:type="gramStart"/>
      <w:r w:rsidRPr="004A2A52">
        <w:rPr>
          <w:rFonts w:ascii="Calibri" w:hAnsi="Calibri" w:cs="Calibri"/>
          <w:color w:val="000000"/>
        </w:rPr>
        <w:t>Road,  London</w:t>
      </w:r>
      <w:proofErr w:type="gramEnd"/>
      <w:r w:rsidRPr="004A2A52">
        <w:rPr>
          <w:rFonts w:ascii="Calibri" w:hAnsi="Calibri" w:cs="Calibri"/>
          <w:color w:val="000000"/>
        </w:rPr>
        <w:t>    EC1Y 1</w:t>
      </w:r>
      <w:proofErr w:type="gramStart"/>
      <w:r w:rsidRPr="004A2A52">
        <w:rPr>
          <w:rFonts w:ascii="Calibri" w:hAnsi="Calibri" w:cs="Calibri"/>
          <w:color w:val="000000"/>
        </w:rPr>
        <w:t>SP  United</w:t>
      </w:r>
      <w:proofErr w:type="gramEnd"/>
      <w:r w:rsidRPr="004A2A52">
        <w:rPr>
          <w:rFonts w:ascii="Calibri" w:hAnsi="Calibri" w:cs="Calibri"/>
          <w:color w:val="000000"/>
        </w:rPr>
        <w:t xml:space="preserve"> </w:t>
      </w:r>
      <w:proofErr w:type="gramStart"/>
      <w:r w:rsidRPr="004A2A52">
        <w:rPr>
          <w:rFonts w:ascii="Calibri" w:hAnsi="Calibri" w:cs="Calibri"/>
          <w:color w:val="000000"/>
        </w:rPr>
        <w:t>Kingdom :</w:t>
      </w:r>
      <w:proofErr w:type="gramEnd"/>
      <w:r w:rsidRPr="004A2A52">
        <w:rPr>
          <w:rFonts w:ascii="Calibri" w:hAnsi="Calibri" w:cs="Calibri"/>
          <w:color w:val="000000"/>
        </w:rPr>
        <w:t xml:space="preserve"> SAGE Publications Ltd. </w:t>
      </w:r>
      <w:proofErr w:type="spellStart"/>
      <w:proofErr w:type="gramStart"/>
      <w:r w:rsidRPr="004A2A52">
        <w:rPr>
          <w:rFonts w:ascii="Calibri" w:hAnsi="Calibri" w:cs="Calibri"/>
          <w:color w:val="000000"/>
        </w:rPr>
        <w:t>doi:https</w:t>
      </w:r>
      <w:proofErr w:type="spellEnd"/>
      <w:r w:rsidRPr="004A2A52">
        <w:rPr>
          <w:rFonts w:ascii="Calibri" w:hAnsi="Calibri" w:cs="Calibri"/>
          <w:color w:val="000000"/>
        </w:rPr>
        <w:t>://doi.org/10.4135/9781446200919</w:t>
      </w:r>
      <w:proofErr w:type="gramEnd"/>
      <w:r w:rsidRPr="004A2A52">
        <w:rPr>
          <w:rFonts w:ascii="Calibri" w:hAnsi="Calibri" w:cs="Calibri"/>
          <w:color w:val="000000"/>
        </w:rPr>
        <w:t>.</w:t>
      </w:r>
    </w:p>
    <w:p w14:paraId="518185A4"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European Institute for Gender Equality (2023).</w:t>
      </w:r>
      <w:r w:rsidRPr="004A2A52">
        <w:rPr>
          <w:rStyle w:val="apple-converted-space"/>
          <w:rFonts w:ascii="Calibri" w:eastAsiaTheme="majorEastAsia" w:hAnsi="Calibri" w:cs="Calibri"/>
          <w:color w:val="000000"/>
        </w:rPr>
        <w:t> </w:t>
      </w:r>
      <w:r w:rsidRPr="004A2A52">
        <w:rPr>
          <w:rFonts w:ascii="Calibri" w:hAnsi="Calibri" w:cs="Calibri"/>
          <w:i/>
          <w:iCs/>
          <w:color w:val="000000"/>
        </w:rPr>
        <w:t>Sexism at work</w:t>
      </w:r>
      <w:r w:rsidRPr="004A2A52">
        <w:rPr>
          <w:rFonts w:ascii="Calibri" w:hAnsi="Calibri" w:cs="Calibri"/>
          <w:color w:val="000000"/>
        </w:rPr>
        <w:t>. [online] European Institute for Gender Equality. Available at: https://eige.europa.eu/publications-resources/toolkits-guides/sexism-at-work-handbook/part-1-understand/sexism-work?language_content_entity=en [Accessed 27 Feb. 2026].</w:t>
      </w:r>
    </w:p>
    <w:p w14:paraId="70F0D053"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lastRenderedPageBreak/>
        <w:t>European Institute for Gender Equality (2023b).</w:t>
      </w:r>
      <w:r w:rsidRPr="004A2A52">
        <w:rPr>
          <w:rStyle w:val="apple-converted-space"/>
          <w:rFonts w:ascii="Calibri" w:eastAsiaTheme="majorEastAsia" w:hAnsi="Calibri" w:cs="Calibri"/>
          <w:color w:val="000000"/>
        </w:rPr>
        <w:t> </w:t>
      </w:r>
      <w:r w:rsidRPr="004A2A52">
        <w:rPr>
          <w:rFonts w:ascii="Calibri" w:hAnsi="Calibri" w:cs="Calibri"/>
          <w:i/>
          <w:iCs/>
          <w:color w:val="000000"/>
        </w:rPr>
        <w:t>Sexism at work</w:t>
      </w:r>
      <w:r w:rsidRPr="004A2A52">
        <w:rPr>
          <w:rFonts w:ascii="Calibri" w:hAnsi="Calibri" w:cs="Calibri"/>
          <w:color w:val="000000"/>
        </w:rPr>
        <w:t>. [online] European Institute for Gender Equality. Available at: https://eige.europa.eu/publications-resources/toolkits-guides/sexism-at-work-handbook/part-1-understand/sexism-work?language_content_entity=en [Accessed 3 Mar. 2026].</w:t>
      </w:r>
    </w:p>
    <w:p w14:paraId="6174E1A2"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Fawcett Society (2019).</w:t>
      </w:r>
      <w:r w:rsidRPr="004A2A52">
        <w:rPr>
          <w:rStyle w:val="apple-converted-space"/>
          <w:rFonts w:ascii="Calibri" w:eastAsiaTheme="majorEastAsia" w:hAnsi="Calibri" w:cs="Calibri"/>
          <w:color w:val="000000"/>
        </w:rPr>
        <w:t> </w:t>
      </w:r>
      <w:r w:rsidRPr="004A2A52">
        <w:rPr>
          <w:rFonts w:ascii="Calibri" w:hAnsi="Calibri" w:cs="Calibri"/>
          <w:i/>
          <w:iCs/>
          <w:color w:val="000000"/>
        </w:rPr>
        <w:t>Fawcett Research Shows Exposure to Gender Stereotypes as a Child Causes Harm in Later Life</w:t>
      </w:r>
      <w:r w:rsidRPr="004A2A52">
        <w:rPr>
          <w:rFonts w:ascii="Calibri" w:hAnsi="Calibri" w:cs="Calibri"/>
          <w:color w:val="000000"/>
        </w:rPr>
        <w:t>. [online] Fawcett Society. Available at: https://www.fawcettsociety.org.uk/news/fawcett-research-exposure-gender-stereotypes-child-causes-harm-later-life [Accessed 27 Feb. 2026].</w:t>
      </w:r>
    </w:p>
    <w:p w14:paraId="5C00E9D4" w14:textId="77777777" w:rsidR="004A2A52" w:rsidRPr="004A2A52" w:rsidRDefault="004A2A52" w:rsidP="004A2A52">
      <w:pPr>
        <w:pStyle w:val="NormalWeb"/>
        <w:spacing w:before="0" w:beforeAutospacing="0" w:after="240" w:afterAutospacing="0" w:line="360" w:lineRule="auto"/>
        <w:rPr>
          <w:rFonts w:ascii="Calibri" w:hAnsi="Calibri" w:cs="Calibri"/>
          <w:color w:val="000000"/>
          <w:lang w:val="en-US"/>
        </w:rPr>
      </w:pPr>
      <w:r w:rsidRPr="004A2A52">
        <w:rPr>
          <w:rFonts w:ascii="Calibri" w:hAnsi="Calibri" w:cs="Calibri"/>
          <w:color w:val="000000"/>
        </w:rPr>
        <w:t>Fawcett Society (2019b).</w:t>
      </w:r>
      <w:r w:rsidRPr="004A2A52">
        <w:rPr>
          <w:rStyle w:val="apple-converted-space"/>
          <w:rFonts w:ascii="Calibri" w:eastAsiaTheme="majorEastAsia" w:hAnsi="Calibri" w:cs="Calibri"/>
          <w:color w:val="000000"/>
        </w:rPr>
        <w:t> </w:t>
      </w:r>
      <w:r w:rsidRPr="004A2A52">
        <w:rPr>
          <w:rFonts w:ascii="Calibri" w:hAnsi="Calibri" w:cs="Calibri"/>
          <w:i/>
          <w:iCs/>
          <w:color w:val="000000"/>
        </w:rPr>
        <w:t>Fawcett Research Shows Exposure to Gender Stereotypes as a Child Causes Harm in Later Life</w:t>
      </w:r>
      <w:r w:rsidRPr="004A2A52">
        <w:rPr>
          <w:rFonts w:ascii="Calibri" w:hAnsi="Calibri" w:cs="Calibri"/>
          <w:color w:val="000000"/>
        </w:rPr>
        <w:t>. [online] Fawcett Society. Available at: https://www.fawcettsociety.org.uk/news/fawcett-research-exposure-gender-stereotypes-child-causes-harm-later-life [Accessed 19 Mar. 2026].</w:t>
      </w:r>
    </w:p>
    <w:p w14:paraId="2A174C06"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Fawcett Society (2020).</w:t>
      </w:r>
      <w:r w:rsidRPr="004A2A52">
        <w:rPr>
          <w:rStyle w:val="apple-converted-space"/>
          <w:rFonts w:ascii="Calibri" w:eastAsiaTheme="majorEastAsia" w:hAnsi="Calibri" w:cs="Calibri"/>
          <w:color w:val="000000"/>
        </w:rPr>
        <w:t> </w:t>
      </w:r>
      <w:r w:rsidRPr="004A2A52">
        <w:rPr>
          <w:rFonts w:ascii="Calibri" w:hAnsi="Calibri" w:cs="Calibri"/>
          <w:i/>
          <w:iCs/>
          <w:color w:val="000000"/>
        </w:rPr>
        <w:t>Gender Stereotypes Are Limiting Children’s Potential and Causing Lifelong Harm</w:t>
      </w:r>
      <w:r w:rsidRPr="004A2A52">
        <w:rPr>
          <w:rFonts w:ascii="Calibri" w:hAnsi="Calibri" w:cs="Calibri"/>
          <w:color w:val="000000"/>
        </w:rPr>
        <w:t>. [online] The Fawcett Society. Available at: https://www.fawcettsociety.org.uk/news/gender-stereotypes-significantly-limiting-childrens-potential-causing-lifelong-harm-commission-finds [Accessed 19 Feb. 2026].</w:t>
      </w:r>
    </w:p>
    <w:p w14:paraId="5ACC4C22"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proofErr w:type="spellStart"/>
      <w:r w:rsidRPr="004A2A52">
        <w:rPr>
          <w:rFonts w:ascii="Calibri" w:hAnsi="Calibri" w:cs="Calibri"/>
          <w:color w:val="000000"/>
        </w:rPr>
        <w:t>GOV.Wales</w:t>
      </w:r>
      <w:proofErr w:type="spellEnd"/>
      <w:r w:rsidRPr="004A2A52">
        <w:rPr>
          <w:rFonts w:ascii="Calibri" w:hAnsi="Calibri" w:cs="Calibri"/>
          <w:color w:val="000000"/>
        </w:rPr>
        <w:t xml:space="preserve"> (2020).</w:t>
      </w:r>
      <w:r w:rsidRPr="004A2A52">
        <w:rPr>
          <w:rStyle w:val="apple-converted-space"/>
          <w:rFonts w:ascii="Calibri" w:eastAsiaTheme="majorEastAsia" w:hAnsi="Calibri" w:cs="Calibri"/>
          <w:color w:val="000000"/>
        </w:rPr>
        <w:t> </w:t>
      </w:r>
      <w:r w:rsidRPr="004A2A52">
        <w:rPr>
          <w:rFonts w:ascii="Calibri" w:hAnsi="Calibri" w:cs="Calibri"/>
          <w:i/>
          <w:iCs/>
          <w:color w:val="000000"/>
        </w:rPr>
        <w:t>Advancing Gender Equality in Wales Plan</w:t>
      </w:r>
      <w:r w:rsidRPr="004A2A52">
        <w:rPr>
          <w:rFonts w:ascii="Calibri" w:hAnsi="Calibri" w:cs="Calibri"/>
          <w:color w:val="000000"/>
        </w:rPr>
        <w:t>. [online] Available at: https://www.gov.wales/sites/default/files/publications/2020-03/advancing-gender-equality-plan.pdf [Accessed 19 Mar. 2026].</w:t>
      </w:r>
    </w:p>
    <w:p w14:paraId="6A9198E7"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proofErr w:type="spellStart"/>
      <w:r w:rsidRPr="004A2A52">
        <w:rPr>
          <w:rFonts w:ascii="Calibri" w:hAnsi="Calibri" w:cs="Calibri"/>
          <w:color w:val="000000"/>
        </w:rPr>
        <w:t>GOV.Wales</w:t>
      </w:r>
      <w:proofErr w:type="spellEnd"/>
      <w:r w:rsidRPr="004A2A52">
        <w:rPr>
          <w:rFonts w:ascii="Calibri" w:hAnsi="Calibri" w:cs="Calibri"/>
          <w:color w:val="000000"/>
        </w:rPr>
        <w:t xml:space="preserve"> (2025).</w:t>
      </w:r>
      <w:r w:rsidRPr="004A2A52">
        <w:rPr>
          <w:rStyle w:val="apple-converted-space"/>
          <w:rFonts w:ascii="Calibri" w:eastAsiaTheme="majorEastAsia" w:hAnsi="Calibri" w:cs="Calibri"/>
          <w:color w:val="000000"/>
        </w:rPr>
        <w:t> </w:t>
      </w:r>
      <w:r w:rsidRPr="004A2A52">
        <w:rPr>
          <w:rFonts w:ascii="Calibri" w:hAnsi="Calibri" w:cs="Calibri"/>
          <w:i/>
          <w:iCs/>
          <w:color w:val="000000"/>
        </w:rPr>
        <w:t>Strategic Equality and Human Rights Plan 2025 to 2029 [HTML] | GOV.WALES</w:t>
      </w:r>
      <w:r w:rsidRPr="004A2A52">
        <w:rPr>
          <w:rFonts w:ascii="Calibri" w:hAnsi="Calibri" w:cs="Calibri"/>
          <w:color w:val="000000"/>
        </w:rPr>
        <w:t xml:space="preserve">. [online] GOV.WALES. Available at: https://www.gov.wales/strategic-equality-and-human-rights-plan-2025-2029-html [Accessed </w:t>
      </w:r>
      <w:r w:rsidRPr="004A2A52">
        <w:rPr>
          <w:rFonts w:ascii="Calibri" w:hAnsi="Calibri" w:cs="Calibri"/>
          <w:color w:val="000000"/>
        </w:rPr>
        <w:t>1</w:t>
      </w:r>
      <w:r w:rsidRPr="004A2A52">
        <w:rPr>
          <w:rFonts w:ascii="Calibri" w:hAnsi="Calibri" w:cs="Calibri"/>
          <w:color w:val="000000"/>
        </w:rPr>
        <w:t>9 Mar. 2026].</w:t>
      </w:r>
    </w:p>
    <w:p w14:paraId="6EA3CCFA"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Kelmendi, K. and Jemini-Gashi, L. (2022). An Exploratory Study of Gender Role Stress and Psychological Distress of Women in Kosovo.</w:t>
      </w:r>
      <w:r w:rsidRPr="004A2A52">
        <w:rPr>
          <w:rStyle w:val="apple-converted-space"/>
          <w:rFonts w:ascii="Calibri" w:eastAsiaTheme="majorEastAsia" w:hAnsi="Calibri" w:cs="Calibri"/>
          <w:color w:val="000000"/>
        </w:rPr>
        <w:t> </w:t>
      </w:r>
      <w:r w:rsidRPr="004A2A52">
        <w:rPr>
          <w:rFonts w:ascii="Calibri" w:hAnsi="Calibri" w:cs="Calibri"/>
          <w:i/>
          <w:iCs/>
          <w:color w:val="000000"/>
        </w:rPr>
        <w:t>Women’s Health</w:t>
      </w:r>
      <w:r w:rsidRPr="004A2A52">
        <w:rPr>
          <w:rFonts w:ascii="Calibri" w:hAnsi="Calibri" w:cs="Calibri"/>
          <w:color w:val="000000"/>
        </w:rPr>
        <w:t xml:space="preserve">, 18, p.174550572210978. </w:t>
      </w:r>
      <w:proofErr w:type="spellStart"/>
      <w:proofErr w:type="gramStart"/>
      <w:r w:rsidRPr="004A2A52">
        <w:rPr>
          <w:rFonts w:ascii="Calibri" w:hAnsi="Calibri" w:cs="Calibri"/>
          <w:color w:val="000000"/>
        </w:rPr>
        <w:t>doi:https</w:t>
      </w:r>
      <w:proofErr w:type="spellEnd"/>
      <w:r w:rsidRPr="004A2A52">
        <w:rPr>
          <w:rFonts w:ascii="Calibri" w:hAnsi="Calibri" w:cs="Calibri"/>
          <w:color w:val="000000"/>
        </w:rPr>
        <w:t>://doi.org/10.1177/17455057221097823</w:t>
      </w:r>
      <w:proofErr w:type="gramEnd"/>
      <w:r w:rsidRPr="004A2A52">
        <w:rPr>
          <w:rFonts w:ascii="Calibri" w:hAnsi="Calibri" w:cs="Calibri"/>
          <w:color w:val="000000"/>
        </w:rPr>
        <w:t>.</w:t>
      </w:r>
    </w:p>
    <w:p w14:paraId="1CFB84B7"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lastRenderedPageBreak/>
        <w:t>Maddern, K. (2024).</w:t>
      </w:r>
      <w:r w:rsidRPr="004A2A52">
        <w:rPr>
          <w:rStyle w:val="apple-converted-space"/>
          <w:rFonts w:ascii="Calibri" w:eastAsiaTheme="majorEastAsia" w:hAnsi="Calibri" w:cs="Calibri"/>
          <w:color w:val="000000"/>
        </w:rPr>
        <w:t> </w:t>
      </w:r>
      <w:r w:rsidRPr="004A2A52">
        <w:rPr>
          <w:rFonts w:ascii="Calibri" w:hAnsi="Calibri" w:cs="Calibri"/>
          <w:i/>
          <w:iCs/>
          <w:color w:val="000000"/>
        </w:rPr>
        <w:t xml:space="preserve">Gender stereotypes in </w:t>
      </w:r>
      <w:proofErr w:type="gramStart"/>
      <w:r w:rsidRPr="004A2A52">
        <w:rPr>
          <w:rFonts w:ascii="Calibri" w:hAnsi="Calibri" w:cs="Calibri"/>
          <w:i/>
          <w:iCs/>
          <w:color w:val="000000"/>
        </w:rPr>
        <w:t>schools</w:t>
      </w:r>
      <w:proofErr w:type="gramEnd"/>
      <w:r w:rsidRPr="004A2A52">
        <w:rPr>
          <w:rFonts w:ascii="Calibri" w:hAnsi="Calibri" w:cs="Calibri"/>
          <w:i/>
          <w:iCs/>
          <w:color w:val="000000"/>
        </w:rPr>
        <w:t xml:space="preserve"> impact on girls and boys with mental health difficulties, study finds</w:t>
      </w:r>
      <w:r w:rsidRPr="004A2A52">
        <w:rPr>
          <w:rFonts w:ascii="Calibri" w:hAnsi="Calibri" w:cs="Calibri"/>
          <w:color w:val="000000"/>
        </w:rPr>
        <w:t>. [online] News. Available at: https://news.exeter.ac.uk/faculty-of-humanities-arts-and-social-sciences/gender-stereotypes-in-schools-impact-on-girls-and-boys-with-mental-health-difficulties-study-finds/ [Accessed 2 Mar. 2026].</w:t>
      </w:r>
    </w:p>
    <w:p w14:paraId="781F178D"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Morin, A. (2024b).</w:t>
      </w:r>
      <w:r w:rsidRPr="004A2A52">
        <w:rPr>
          <w:rStyle w:val="apple-converted-space"/>
          <w:rFonts w:ascii="Calibri" w:eastAsiaTheme="majorEastAsia" w:hAnsi="Calibri" w:cs="Calibri"/>
          <w:color w:val="000000"/>
        </w:rPr>
        <w:t> </w:t>
      </w:r>
      <w:r w:rsidRPr="004A2A52">
        <w:rPr>
          <w:rFonts w:ascii="Calibri" w:hAnsi="Calibri" w:cs="Calibri"/>
          <w:i/>
          <w:iCs/>
          <w:color w:val="000000"/>
        </w:rPr>
        <w:t>What Is Toxic Masculinity?</w:t>
      </w:r>
      <w:r w:rsidRPr="004A2A52">
        <w:rPr>
          <w:rStyle w:val="apple-converted-space"/>
          <w:rFonts w:ascii="Calibri" w:eastAsiaTheme="majorEastAsia" w:hAnsi="Calibri" w:cs="Calibri"/>
          <w:color w:val="000000"/>
        </w:rPr>
        <w:t> </w:t>
      </w:r>
      <w:r w:rsidRPr="004A2A52">
        <w:rPr>
          <w:rFonts w:ascii="Calibri" w:hAnsi="Calibri" w:cs="Calibri"/>
          <w:color w:val="000000"/>
        </w:rPr>
        <w:t xml:space="preserve">[online] </w:t>
      </w:r>
      <w:proofErr w:type="spellStart"/>
      <w:r w:rsidRPr="004A2A52">
        <w:rPr>
          <w:rFonts w:ascii="Calibri" w:hAnsi="Calibri" w:cs="Calibri"/>
          <w:color w:val="000000"/>
        </w:rPr>
        <w:t>Verywell</w:t>
      </w:r>
      <w:proofErr w:type="spellEnd"/>
      <w:r w:rsidRPr="004A2A52">
        <w:rPr>
          <w:rFonts w:ascii="Calibri" w:hAnsi="Calibri" w:cs="Calibri"/>
          <w:color w:val="000000"/>
        </w:rPr>
        <w:t xml:space="preserve"> Mind. Available at: https://www.verywellmind.com/what-is-toxic-masculinity-5075107 [Accessed 2 Mar. 2026].</w:t>
      </w:r>
    </w:p>
    <w:p w14:paraId="5BD76977"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Pemberton, E. (2024).</w:t>
      </w:r>
      <w:r w:rsidRPr="004A2A52">
        <w:rPr>
          <w:rStyle w:val="apple-converted-space"/>
          <w:rFonts w:ascii="Calibri" w:eastAsiaTheme="majorEastAsia" w:hAnsi="Calibri" w:cs="Calibri"/>
          <w:color w:val="000000"/>
        </w:rPr>
        <w:t> </w:t>
      </w:r>
      <w:r w:rsidRPr="004A2A52">
        <w:rPr>
          <w:rFonts w:ascii="Calibri" w:hAnsi="Calibri" w:cs="Calibri"/>
          <w:i/>
          <w:iCs/>
          <w:color w:val="000000"/>
        </w:rPr>
        <w:t>Gender stereotypes in childhood: what’s the harm?</w:t>
      </w:r>
      <w:r w:rsidRPr="004A2A52">
        <w:rPr>
          <w:rStyle w:val="apple-converted-space"/>
          <w:rFonts w:ascii="Calibri" w:eastAsiaTheme="majorEastAsia" w:hAnsi="Calibri" w:cs="Calibri"/>
          <w:color w:val="000000"/>
        </w:rPr>
        <w:t> </w:t>
      </w:r>
      <w:r w:rsidRPr="004A2A52">
        <w:rPr>
          <w:rFonts w:ascii="Calibri" w:hAnsi="Calibri" w:cs="Calibri"/>
          <w:color w:val="000000"/>
        </w:rPr>
        <w:t>[online] Birmingham City University. Available at: https://www.bcu.ac.uk/research/education-and-social-work/cspace-blog/gender-stereotypes-in-childhood-whats-the-harm [Accessed 16 Feb. 2026].</w:t>
      </w:r>
    </w:p>
    <w:p w14:paraId="71F5F3FC"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Prakash, J., Dhamija, S., Chaudhury, S. and Srivastava, K. (2024). Women and the workplace.</w:t>
      </w:r>
      <w:r w:rsidRPr="004A2A52">
        <w:rPr>
          <w:rStyle w:val="apple-converted-space"/>
          <w:rFonts w:ascii="Calibri" w:eastAsiaTheme="majorEastAsia" w:hAnsi="Calibri" w:cs="Calibri"/>
          <w:color w:val="000000"/>
        </w:rPr>
        <w:t> </w:t>
      </w:r>
      <w:r w:rsidRPr="004A2A52">
        <w:rPr>
          <w:rFonts w:ascii="Calibri" w:hAnsi="Calibri" w:cs="Calibri"/>
          <w:i/>
          <w:iCs/>
          <w:color w:val="000000"/>
        </w:rPr>
        <w:t>Industrial Psychiatry Journal</w:t>
      </w:r>
      <w:r w:rsidRPr="004A2A52">
        <w:rPr>
          <w:rFonts w:ascii="Calibri" w:hAnsi="Calibri" w:cs="Calibri"/>
          <w:color w:val="000000"/>
        </w:rPr>
        <w:t xml:space="preserve">, [online] 33(2), pp.201–207. </w:t>
      </w:r>
      <w:proofErr w:type="spellStart"/>
      <w:proofErr w:type="gramStart"/>
      <w:r w:rsidRPr="004A2A52">
        <w:rPr>
          <w:rFonts w:ascii="Calibri" w:hAnsi="Calibri" w:cs="Calibri"/>
          <w:color w:val="000000"/>
        </w:rPr>
        <w:t>doi:https</w:t>
      </w:r>
      <w:proofErr w:type="spellEnd"/>
      <w:r w:rsidRPr="004A2A52">
        <w:rPr>
          <w:rFonts w:ascii="Calibri" w:hAnsi="Calibri" w:cs="Calibri"/>
          <w:color w:val="000000"/>
        </w:rPr>
        <w:t>://doi.org/10.4103/ipj.ipj_365_24</w:t>
      </w:r>
      <w:proofErr w:type="gramEnd"/>
      <w:r w:rsidRPr="004A2A52">
        <w:rPr>
          <w:rFonts w:ascii="Calibri" w:hAnsi="Calibri" w:cs="Calibri"/>
          <w:color w:val="000000"/>
        </w:rPr>
        <w:t>.</w:t>
      </w:r>
    </w:p>
    <w:p w14:paraId="039E111F"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Sheppard, S. (2020).</w:t>
      </w:r>
      <w:r w:rsidRPr="004A2A52">
        <w:rPr>
          <w:rStyle w:val="apple-converted-space"/>
          <w:rFonts w:ascii="Calibri" w:eastAsiaTheme="majorEastAsia" w:hAnsi="Calibri" w:cs="Calibri"/>
          <w:color w:val="000000"/>
        </w:rPr>
        <w:t> </w:t>
      </w:r>
      <w:r w:rsidRPr="004A2A52">
        <w:rPr>
          <w:rFonts w:ascii="Calibri" w:hAnsi="Calibri" w:cs="Calibri"/>
          <w:i/>
          <w:iCs/>
          <w:color w:val="000000"/>
        </w:rPr>
        <w:t>The Dangers of Toxic Masculinity</w:t>
      </w:r>
      <w:r w:rsidRPr="004A2A52">
        <w:rPr>
          <w:rFonts w:ascii="Calibri" w:hAnsi="Calibri" w:cs="Calibri"/>
          <w:color w:val="000000"/>
        </w:rPr>
        <w:t xml:space="preserve">. [online] </w:t>
      </w:r>
      <w:proofErr w:type="spellStart"/>
      <w:r w:rsidRPr="004A2A52">
        <w:rPr>
          <w:rFonts w:ascii="Calibri" w:hAnsi="Calibri" w:cs="Calibri"/>
          <w:color w:val="000000"/>
        </w:rPr>
        <w:t>Verywell</w:t>
      </w:r>
      <w:proofErr w:type="spellEnd"/>
      <w:r w:rsidRPr="004A2A52">
        <w:rPr>
          <w:rFonts w:ascii="Calibri" w:hAnsi="Calibri" w:cs="Calibri"/>
          <w:color w:val="000000"/>
        </w:rPr>
        <w:t xml:space="preserve"> Mind. Available at: https://www.verywellmind.com/the-dangerous-mental-health-effects-of-toxic-masculinity-5073957 [Accessed 2 Mar. 2026].</w:t>
      </w:r>
    </w:p>
    <w:p w14:paraId="62038E6D"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Team, B.E. (2024).</w:t>
      </w:r>
      <w:r w:rsidRPr="004A2A52">
        <w:rPr>
          <w:rStyle w:val="apple-converted-space"/>
          <w:rFonts w:ascii="Calibri" w:eastAsiaTheme="majorEastAsia" w:hAnsi="Calibri" w:cs="Calibri"/>
          <w:color w:val="000000"/>
        </w:rPr>
        <w:t> </w:t>
      </w:r>
      <w:r w:rsidRPr="004A2A52">
        <w:rPr>
          <w:rFonts w:ascii="Calibri" w:hAnsi="Calibri" w:cs="Calibri"/>
          <w:i/>
          <w:iCs/>
          <w:color w:val="000000"/>
        </w:rPr>
        <w:t xml:space="preserve">Gender Stereotypes: Definition, Examples, And Research | </w:t>
      </w:r>
      <w:proofErr w:type="spellStart"/>
      <w:r w:rsidRPr="004A2A52">
        <w:rPr>
          <w:rFonts w:ascii="Calibri" w:hAnsi="Calibri" w:cs="Calibri"/>
          <w:i/>
          <w:iCs/>
          <w:color w:val="000000"/>
        </w:rPr>
        <w:t>BetterHelp</w:t>
      </w:r>
      <w:proofErr w:type="spellEnd"/>
      <w:r w:rsidRPr="004A2A52">
        <w:rPr>
          <w:rFonts w:ascii="Calibri" w:hAnsi="Calibri" w:cs="Calibri"/>
          <w:color w:val="000000"/>
        </w:rPr>
        <w:t>. [online] Betterhelp.com. Available at: https://www.betterhelp.com/advice/stereotypes/gender-stereotypes-definition-examples-and-research/ [Accessed 16 Feb. 2026].</w:t>
      </w:r>
    </w:p>
    <w:p w14:paraId="3D7BE655"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United Nations (2015).</w:t>
      </w:r>
      <w:r w:rsidRPr="004A2A52">
        <w:rPr>
          <w:rStyle w:val="apple-converted-space"/>
          <w:rFonts w:ascii="Calibri" w:eastAsiaTheme="majorEastAsia" w:hAnsi="Calibri" w:cs="Calibri"/>
          <w:color w:val="000000"/>
        </w:rPr>
        <w:t> </w:t>
      </w:r>
      <w:r w:rsidRPr="004A2A52">
        <w:rPr>
          <w:rFonts w:ascii="Calibri" w:hAnsi="Calibri" w:cs="Calibri"/>
          <w:i/>
          <w:iCs/>
          <w:color w:val="000000"/>
        </w:rPr>
        <w:t>The 17 sustainable development goals</w:t>
      </w:r>
      <w:r w:rsidRPr="004A2A52">
        <w:rPr>
          <w:rFonts w:ascii="Calibri" w:hAnsi="Calibri" w:cs="Calibri"/>
          <w:color w:val="000000"/>
        </w:rPr>
        <w:t>. [online] United Nations. Available at: https://sdgs.un.org/goals [Accessed 7 Mar. 2026].</w:t>
      </w:r>
    </w:p>
    <w:p w14:paraId="55401296" w14:textId="77777777" w:rsidR="004A2A52" w:rsidRPr="004A2A52" w:rsidRDefault="004A2A52" w:rsidP="004A2A52">
      <w:pPr>
        <w:pStyle w:val="NormalWeb"/>
        <w:spacing w:before="0" w:beforeAutospacing="0" w:after="240" w:afterAutospacing="0" w:line="360" w:lineRule="auto"/>
        <w:rPr>
          <w:rFonts w:ascii="Calibri" w:hAnsi="Calibri" w:cs="Calibri"/>
          <w:color w:val="000000"/>
        </w:rPr>
      </w:pPr>
      <w:r w:rsidRPr="004A2A52">
        <w:rPr>
          <w:rFonts w:ascii="Calibri" w:hAnsi="Calibri" w:cs="Calibri"/>
          <w:color w:val="000000"/>
        </w:rPr>
        <w:t>United Nations (2025).</w:t>
      </w:r>
      <w:r w:rsidRPr="004A2A52">
        <w:rPr>
          <w:rStyle w:val="apple-converted-space"/>
          <w:rFonts w:ascii="Calibri" w:eastAsiaTheme="majorEastAsia" w:hAnsi="Calibri" w:cs="Calibri"/>
          <w:color w:val="000000"/>
        </w:rPr>
        <w:t> </w:t>
      </w:r>
      <w:r w:rsidRPr="004A2A52">
        <w:rPr>
          <w:rFonts w:ascii="Calibri" w:hAnsi="Calibri" w:cs="Calibri"/>
          <w:i/>
          <w:iCs/>
          <w:color w:val="000000"/>
        </w:rPr>
        <w:t>Gender Stereotyping</w:t>
      </w:r>
      <w:r w:rsidRPr="004A2A52">
        <w:rPr>
          <w:rFonts w:ascii="Calibri" w:hAnsi="Calibri" w:cs="Calibri"/>
          <w:color w:val="000000"/>
        </w:rPr>
        <w:t xml:space="preserve">. [online] </w:t>
      </w:r>
      <w:proofErr w:type="spellStart"/>
      <w:r w:rsidRPr="004A2A52">
        <w:rPr>
          <w:rFonts w:ascii="Calibri" w:hAnsi="Calibri" w:cs="Calibri"/>
          <w:color w:val="000000"/>
        </w:rPr>
        <w:t>ohchr</w:t>
      </w:r>
      <w:proofErr w:type="spellEnd"/>
      <w:r w:rsidRPr="004A2A52">
        <w:rPr>
          <w:rFonts w:ascii="Calibri" w:hAnsi="Calibri" w:cs="Calibri"/>
          <w:color w:val="000000"/>
        </w:rPr>
        <w:t>. Available at: https://www.ohchr.org/en/women/gender-stereotyping [Accessed 17 Feb. 2026].</w:t>
      </w:r>
    </w:p>
    <w:p w14:paraId="1615D7D1" w14:textId="77777777" w:rsidR="004A2A52" w:rsidRPr="004A2A52" w:rsidRDefault="004A2A52" w:rsidP="004A2A52">
      <w:pPr>
        <w:pStyle w:val="NormalWeb"/>
        <w:spacing w:before="0" w:beforeAutospacing="0" w:after="240" w:afterAutospacing="0" w:line="360" w:lineRule="auto"/>
        <w:rPr>
          <w:rFonts w:ascii="Calibri" w:hAnsi="Calibri" w:cs="Calibri"/>
          <w:color w:val="000000"/>
          <w:lang w:val="en-US"/>
        </w:rPr>
      </w:pPr>
      <w:r w:rsidRPr="004A2A52">
        <w:rPr>
          <w:rFonts w:ascii="Calibri" w:hAnsi="Calibri" w:cs="Calibri"/>
          <w:color w:val="000000"/>
        </w:rPr>
        <w:lastRenderedPageBreak/>
        <w:t>United Nations (2025b).</w:t>
      </w:r>
      <w:r w:rsidRPr="004A2A52">
        <w:rPr>
          <w:rStyle w:val="apple-converted-space"/>
          <w:rFonts w:ascii="Calibri" w:eastAsiaTheme="majorEastAsia" w:hAnsi="Calibri" w:cs="Calibri"/>
          <w:color w:val="000000"/>
        </w:rPr>
        <w:t> </w:t>
      </w:r>
      <w:r w:rsidRPr="004A2A52">
        <w:rPr>
          <w:rFonts w:ascii="Calibri" w:hAnsi="Calibri" w:cs="Calibri"/>
          <w:i/>
          <w:iCs/>
          <w:color w:val="000000"/>
        </w:rPr>
        <w:t>Goal 5: Achieve gender equality and empower all women and girls</w:t>
      </w:r>
      <w:r w:rsidRPr="004A2A52">
        <w:rPr>
          <w:rFonts w:ascii="Calibri" w:hAnsi="Calibri" w:cs="Calibri"/>
          <w:color w:val="000000"/>
        </w:rPr>
        <w:t>. [online] United Nations Sustainable Development Goals. Available at: https://www.un.org/sustainabledevelopment/gender-equality/ [Accessed 19 Mar. 2026].</w:t>
      </w:r>
    </w:p>
    <w:p w14:paraId="459584FB" w14:textId="77777777" w:rsidR="00432B47" w:rsidRDefault="00432B47" w:rsidP="00130D37">
      <w:pPr>
        <w:pStyle w:val="NormalWeb"/>
        <w:spacing w:before="0" w:beforeAutospacing="0" w:after="240" w:afterAutospacing="0" w:line="360" w:lineRule="atLeast"/>
        <w:rPr>
          <w:color w:val="000000"/>
          <w:lang w:val="en-US"/>
        </w:rPr>
      </w:pPr>
    </w:p>
    <w:p w14:paraId="02DDC149" w14:textId="77777777" w:rsidR="00130D37" w:rsidRDefault="00130D37" w:rsidP="00533AF2">
      <w:pPr>
        <w:pStyle w:val="NormalWeb"/>
        <w:spacing w:before="0" w:beforeAutospacing="0" w:after="240" w:afterAutospacing="0" w:line="360" w:lineRule="atLeast"/>
        <w:rPr>
          <w:color w:val="000000"/>
          <w:lang w:val="en-US"/>
        </w:rPr>
      </w:pPr>
    </w:p>
    <w:p w14:paraId="495DA266" w14:textId="4A7B04F6" w:rsidR="00127585" w:rsidRDefault="00127585" w:rsidP="00D32D96">
      <w:pPr>
        <w:pStyle w:val="NormalWeb"/>
        <w:spacing w:before="0" w:beforeAutospacing="0" w:after="240" w:afterAutospacing="0" w:line="360" w:lineRule="atLeast"/>
        <w:rPr>
          <w:color w:val="000000"/>
        </w:rPr>
      </w:pPr>
    </w:p>
    <w:p w14:paraId="4FF066FC" w14:textId="77777777" w:rsidR="003F27AE" w:rsidRPr="00FB1CB1" w:rsidRDefault="003F27AE" w:rsidP="007D3EB7">
      <w:pPr>
        <w:spacing w:line="360" w:lineRule="auto"/>
        <w:rPr>
          <w:rFonts w:ascii="Calibri" w:hAnsi="Calibri" w:cs="Calibri"/>
        </w:rPr>
      </w:pPr>
    </w:p>
    <w:sectPr w:rsidR="003F27AE" w:rsidRPr="00FB1CB1" w:rsidSect="005263AF">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A773E" w14:textId="77777777" w:rsidR="00C46452" w:rsidRDefault="00C46452" w:rsidP="004A2DCE">
      <w:pPr>
        <w:spacing w:after="0" w:line="240" w:lineRule="auto"/>
      </w:pPr>
      <w:r>
        <w:separator/>
      </w:r>
    </w:p>
  </w:endnote>
  <w:endnote w:type="continuationSeparator" w:id="0">
    <w:p w14:paraId="05C74DD4" w14:textId="77777777" w:rsidR="00C46452" w:rsidRDefault="00C46452" w:rsidP="004A2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D9147" w14:textId="77777777" w:rsidR="004A2DCE" w:rsidRPr="002875A2" w:rsidRDefault="004A2DCE">
    <w:pPr>
      <w:pStyle w:val="Footer"/>
      <w:tabs>
        <w:tab w:val="clear" w:pos="4680"/>
        <w:tab w:val="clear" w:pos="9360"/>
      </w:tabs>
      <w:jc w:val="center"/>
      <w:rPr>
        <w:rFonts w:ascii="Calibri" w:hAnsi="Calibri" w:cs="Calibri"/>
        <w:caps/>
        <w:noProof/>
        <w:color w:val="000000" w:themeColor="text1"/>
      </w:rPr>
    </w:pPr>
    <w:r w:rsidRPr="002875A2">
      <w:rPr>
        <w:rFonts w:ascii="Calibri" w:hAnsi="Calibri" w:cs="Calibri"/>
        <w:caps/>
        <w:color w:val="000000" w:themeColor="text1"/>
      </w:rPr>
      <w:fldChar w:fldCharType="begin"/>
    </w:r>
    <w:r w:rsidRPr="002875A2">
      <w:rPr>
        <w:rFonts w:ascii="Calibri" w:hAnsi="Calibri" w:cs="Calibri"/>
        <w:caps/>
        <w:color w:val="000000" w:themeColor="text1"/>
      </w:rPr>
      <w:instrText xml:space="preserve"> PAGE   \* MERGEFORMAT </w:instrText>
    </w:r>
    <w:r w:rsidRPr="002875A2">
      <w:rPr>
        <w:rFonts w:ascii="Calibri" w:hAnsi="Calibri" w:cs="Calibri"/>
        <w:caps/>
        <w:color w:val="000000" w:themeColor="text1"/>
      </w:rPr>
      <w:fldChar w:fldCharType="separate"/>
    </w:r>
    <w:r w:rsidRPr="002875A2">
      <w:rPr>
        <w:rFonts w:ascii="Calibri" w:hAnsi="Calibri" w:cs="Calibri"/>
        <w:caps/>
        <w:noProof/>
        <w:color w:val="000000" w:themeColor="text1"/>
      </w:rPr>
      <w:t>2</w:t>
    </w:r>
    <w:r w:rsidRPr="002875A2">
      <w:rPr>
        <w:rFonts w:ascii="Calibri" w:hAnsi="Calibri" w:cs="Calibri"/>
        <w:caps/>
        <w:noProof/>
        <w:color w:val="000000" w:themeColor="text1"/>
      </w:rPr>
      <w:fldChar w:fldCharType="end"/>
    </w:r>
  </w:p>
  <w:p w14:paraId="48BC8E66" w14:textId="77777777" w:rsidR="004A2DCE" w:rsidRDefault="004A2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912B1" w14:textId="77777777" w:rsidR="00C46452" w:rsidRDefault="00C46452" w:rsidP="004A2DCE">
      <w:pPr>
        <w:spacing w:after="0" w:line="240" w:lineRule="auto"/>
      </w:pPr>
      <w:r>
        <w:separator/>
      </w:r>
    </w:p>
  </w:footnote>
  <w:footnote w:type="continuationSeparator" w:id="0">
    <w:p w14:paraId="70AAC8D7" w14:textId="77777777" w:rsidR="00C46452" w:rsidRDefault="00C46452" w:rsidP="004A2D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150"/>
    <w:rsid w:val="00013722"/>
    <w:rsid w:val="00015318"/>
    <w:rsid w:val="000179BC"/>
    <w:rsid w:val="00017B1A"/>
    <w:rsid w:val="00021869"/>
    <w:rsid w:val="00024580"/>
    <w:rsid w:val="00024C37"/>
    <w:rsid w:val="00026D9F"/>
    <w:rsid w:val="000406E9"/>
    <w:rsid w:val="0004310B"/>
    <w:rsid w:val="000439D2"/>
    <w:rsid w:val="00046F08"/>
    <w:rsid w:val="0005023F"/>
    <w:rsid w:val="00051D8D"/>
    <w:rsid w:val="00053813"/>
    <w:rsid w:val="00056485"/>
    <w:rsid w:val="00063629"/>
    <w:rsid w:val="0006534E"/>
    <w:rsid w:val="0006564D"/>
    <w:rsid w:val="000708BA"/>
    <w:rsid w:val="00074E10"/>
    <w:rsid w:val="00075061"/>
    <w:rsid w:val="00084066"/>
    <w:rsid w:val="00087254"/>
    <w:rsid w:val="000A25BE"/>
    <w:rsid w:val="000A2D29"/>
    <w:rsid w:val="000A395E"/>
    <w:rsid w:val="000A567B"/>
    <w:rsid w:val="000C0562"/>
    <w:rsid w:val="000C17DE"/>
    <w:rsid w:val="000C282E"/>
    <w:rsid w:val="000C29A5"/>
    <w:rsid w:val="000C3FD5"/>
    <w:rsid w:val="000C5747"/>
    <w:rsid w:val="000C60EB"/>
    <w:rsid w:val="000C6C4B"/>
    <w:rsid w:val="000D3795"/>
    <w:rsid w:val="000D54C0"/>
    <w:rsid w:val="000E3ED7"/>
    <w:rsid w:val="000F3D31"/>
    <w:rsid w:val="000F5CEB"/>
    <w:rsid w:val="0010067F"/>
    <w:rsid w:val="00102A68"/>
    <w:rsid w:val="00123667"/>
    <w:rsid w:val="00125668"/>
    <w:rsid w:val="0012627D"/>
    <w:rsid w:val="00127585"/>
    <w:rsid w:val="00130732"/>
    <w:rsid w:val="00130D37"/>
    <w:rsid w:val="0013162B"/>
    <w:rsid w:val="0013277E"/>
    <w:rsid w:val="00134A97"/>
    <w:rsid w:val="00152408"/>
    <w:rsid w:val="00156F35"/>
    <w:rsid w:val="001653FD"/>
    <w:rsid w:val="00172E70"/>
    <w:rsid w:val="00173CB8"/>
    <w:rsid w:val="0017537B"/>
    <w:rsid w:val="00184F42"/>
    <w:rsid w:val="00187C3D"/>
    <w:rsid w:val="00192868"/>
    <w:rsid w:val="00193D4C"/>
    <w:rsid w:val="0019729F"/>
    <w:rsid w:val="001A0F42"/>
    <w:rsid w:val="001A21AB"/>
    <w:rsid w:val="001A26F5"/>
    <w:rsid w:val="001A6596"/>
    <w:rsid w:val="001B23F5"/>
    <w:rsid w:val="001C51FF"/>
    <w:rsid w:val="001C5328"/>
    <w:rsid w:val="001D4D9D"/>
    <w:rsid w:val="001E31A6"/>
    <w:rsid w:val="001E59A4"/>
    <w:rsid w:val="001F020A"/>
    <w:rsid w:val="001F0E95"/>
    <w:rsid w:val="001F7BC9"/>
    <w:rsid w:val="0020037E"/>
    <w:rsid w:val="002026AB"/>
    <w:rsid w:val="002044C2"/>
    <w:rsid w:val="00206170"/>
    <w:rsid w:val="00211E20"/>
    <w:rsid w:val="00216CC4"/>
    <w:rsid w:val="0021792B"/>
    <w:rsid w:val="0022150C"/>
    <w:rsid w:val="002215BD"/>
    <w:rsid w:val="00221CB0"/>
    <w:rsid w:val="00221DF8"/>
    <w:rsid w:val="002302FF"/>
    <w:rsid w:val="00236285"/>
    <w:rsid w:val="00236C59"/>
    <w:rsid w:val="002427F6"/>
    <w:rsid w:val="00243C73"/>
    <w:rsid w:val="002452C8"/>
    <w:rsid w:val="00250AF1"/>
    <w:rsid w:val="00251489"/>
    <w:rsid w:val="00256E50"/>
    <w:rsid w:val="00257C0A"/>
    <w:rsid w:val="0026120D"/>
    <w:rsid w:val="00261897"/>
    <w:rsid w:val="00261918"/>
    <w:rsid w:val="00261B77"/>
    <w:rsid w:val="00262DB1"/>
    <w:rsid w:val="002776CB"/>
    <w:rsid w:val="00281646"/>
    <w:rsid w:val="002875A2"/>
    <w:rsid w:val="00287673"/>
    <w:rsid w:val="002877D9"/>
    <w:rsid w:val="00295DC5"/>
    <w:rsid w:val="002A021A"/>
    <w:rsid w:val="002A1A50"/>
    <w:rsid w:val="002A6B5A"/>
    <w:rsid w:val="002B085B"/>
    <w:rsid w:val="002B2E60"/>
    <w:rsid w:val="002B3044"/>
    <w:rsid w:val="002B7B63"/>
    <w:rsid w:val="002C33E4"/>
    <w:rsid w:val="002D02E3"/>
    <w:rsid w:val="002D066B"/>
    <w:rsid w:val="002D6633"/>
    <w:rsid w:val="002D6E63"/>
    <w:rsid w:val="002E6728"/>
    <w:rsid w:val="002F0F0C"/>
    <w:rsid w:val="003002DD"/>
    <w:rsid w:val="00300B75"/>
    <w:rsid w:val="003038F2"/>
    <w:rsid w:val="0030392B"/>
    <w:rsid w:val="003104CC"/>
    <w:rsid w:val="0031331A"/>
    <w:rsid w:val="00322C4C"/>
    <w:rsid w:val="00324543"/>
    <w:rsid w:val="0033095D"/>
    <w:rsid w:val="00336150"/>
    <w:rsid w:val="00341A85"/>
    <w:rsid w:val="00343E3F"/>
    <w:rsid w:val="003501F6"/>
    <w:rsid w:val="0035276C"/>
    <w:rsid w:val="00352F0F"/>
    <w:rsid w:val="00356D89"/>
    <w:rsid w:val="003577A6"/>
    <w:rsid w:val="00363683"/>
    <w:rsid w:val="00366BD8"/>
    <w:rsid w:val="0037392E"/>
    <w:rsid w:val="003811E2"/>
    <w:rsid w:val="003844CE"/>
    <w:rsid w:val="00386AA4"/>
    <w:rsid w:val="00397050"/>
    <w:rsid w:val="003976F7"/>
    <w:rsid w:val="003A0A65"/>
    <w:rsid w:val="003A6140"/>
    <w:rsid w:val="003B3649"/>
    <w:rsid w:val="003C030A"/>
    <w:rsid w:val="003C3CE7"/>
    <w:rsid w:val="003C507F"/>
    <w:rsid w:val="003C5148"/>
    <w:rsid w:val="003D0B69"/>
    <w:rsid w:val="003D474F"/>
    <w:rsid w:val="003D4905"/>
    <w:rsid w:val="003D4CB2"/>
    <w:rsid w:val="003D7EEE"/>
    <w:rsid w:val="003E42C4"/>
    <w:rsid w:val="003E506C"/>
    <w:rsid w:val="003F27AE"/>
    <w:rsid w:val="00401134"/>
    <w:rsid w:val="00407B3B"/>
    <w:rsid w:val="0041262E"/>
    <w:rsid w:val="00416236"/>
    <w:rsid w:val="00421B7B"/>
    <w:rsid w:val="00430192"/>
    <w:rsid w:val="00430C9B"/>
    <w:rsid w:val="00431A05"/>
    <w:rsid w:val="00432299"/>
    <w:rsid w:val="00432B47"/>
    <w:rsid w:val="00443877"/>
    <w:rsid w:val="0044487E"/>
    <w:rsid w:val="00446F47"/>
    <w:rsid w:val="00450129"/>
    <w:rsid w:val="00453F5E"/>
    <w:rsid w:val="0045420B"/>
    <w:rsid w:val="004544C1"/>
    <w:rsid w:val="00457E41"/>
    <w:rsid w:val="004634F4"/>
    <w:rsid w:val="0046402A"/>
    <w:rsid w:val="00466883"/>
    <w:rsid w:val="004704D0"/>
    <w:rsid w:val="004719D4"/>
    <w:rsid w:val="00475DFE"/>
    <w:rsid w:val="0048072D"/>
    <w:rsid w:val="0048091D"/>
    <w:rsid w:val="00483103"/>
    <w:rsid w:val="00493FD3"/>
    <w:rsid w:val="004951CC"/>
    <w:rsid w:val="0049776F"/>
    <w:rsid w:val="004A2A52"/>
    <w:rsid w:val="004A2DCE"/>
    <w:rsid w:val="004A2F73"/>
    <w:rsid w:val="004A50C8"/>
    <w:rsid w:val="004A60B9"/>
    <w:rsid w:val="004A6FB6"/>
    <w:rsid w:val="004C23F4"/>
    <w:rsid w:val="004C394F"/>
    <w:rsid w:val="004D3AFC"/>
    <w:rsid w:val="004D64EA"/>
    <w:rsid w:val="004E0494"/>
    <w:rsid w:val="004E3D44"/>
    <w:rsid w:val="004E494F"/>
    <w:rsid w:val="004E5500"/>
    <w:rsid w:val="004E57EF"/>
    <w:rsid w:val="004F1BD0"/>
    <w:rsid w:val="00500B81"/>
    <w:rsid w:val="00506BC1"/>
    <w:rsid w:val="00513280"/>
    <w:rsid w:val="0051422F"/>
    <w:rsid w:val="00514579"/>
    <w:rsid w:val="00522A96"/>
    <w:rsid w:val="00522C6A"/>
    <w:rsid w:val="00523C02"/>
    <w:rsid w:val="005263AF"/>
    <w:rsid w:val="005318E0"/>
    <w:rsid w:val="00533AF2"/>
    <w:rsid w:val="00540251"/>
    <w:rsid w:val="00542001"/>
    <w:rsid w:val="00542C64"/>
    <w:rsid w:val="00543C2D"/>
    <w:rsid w:val="00544319"/>
    <w:rsid w:val="00550CB5"/>
    <w:rsid w:val="005535E7"/>
    <w:rsid w:val="00553ED3"/>
    <w:rsid w:val="005631D8"/>
    <w:rsid w:val="00570D37"/>
    <w:rsid w:val="00570EB5"/>
    <w:rsid w:val="005732AC"/>
    <w:rsid w:val="005745B4"/>
    <w:rsid w:val="00580DF1"/>
    <w:rsid w:val="005827D7"/>
    <w:rsid w:val="00582A81"/>
    <w:rsid w:val="005842DE"/>
    <w:rsid w:val="00587D43"/>
    <w:rsid w:val="00592522"/>
    <w:rsid w:val="005937E5"/>
    <w:rsid w:val="005A1E06"/>
    <w:rsid w:val="005A43B8"/>
    <w:rsid w:val="005A5D5A"/>
    <w:rsid w:val="005D1666"/>
    <w:rsid w:val="005D298E"/>
    <w:rsid w:val="005D4CE3"/>
    <w:rsid w:val="005E0776"/>
    <w:rsid w:val="005E2E03"/>
    <w:rsid w:val="005E5B0A"/>
    <w:rsid w:val="005F0680"/>
    <w:rsid w:val="005F2FF4"/>
    <w:rsid w:val="005F5194"/>
    <w:rsid w:val="005F612E"/>
    <w:rsid w:val="00601A77"/>
    <w:rsid w:val="006044CA"/>
    <w:rsid w:val="00613F7E"/>
    <w:rsid w:val="00614110"/>
    <w:rsid w:val="0061635A"/>
    <w:rsid w:val="006217BA"/>
    <w:rsid w:val="00622212"/>
    <w:rsid w:val="006243D4"/>
    <w:rsid w:val="006316C3"/>
    <w:rsid w:val="0063475C"/>
    <w:rsid w:val="00635784"/>
    <w:rsid w:val="006374F1"/>
    <w:rsid w:val="00642410"/>
    <w:rsid w:val="00643231"/>
    <w:rsid w:val="00653200"/>
    <w:rsid w:val="00654D2D"/>
    <w:rsid w:val="00660F00"/>
    <w:rsid w:val="0067082F"/>
    <w:rsid w:val="006715BA"/>
    <w:rsid w:val="00672DD0"/>
    <w:rsid w:val="00673431"/>
    <w:rsid w:val="00676FCE"/>
    <w:rsid w:val="0068534F"/>
    <w:rsid w:val="00692380"/>
    <w:rsid w:val="006924E3"/>
    <w:rsid w:val="00693436"/>
    <w:rsid w:val="006A115B"/>
    <w:rsid w:val="006A7CC0"/>
    <w:rsid w:val="006B37EB"/>
    <w:rsid w:val="006C074B"/>
    <w:rsid w:val="006C3696"/>
    <w:rsid w:val="006C4EAD"/>
    <w:rsid w:val="006C5CF7"/>
    <w:rsid w:val="006C7110"/>
    <w:rsid w:val="006D418C"/>
    <w:rsid w:val="006D4804"/>
    <w:rsid w:val="006D4E6D"/>
    <w:rsid w:val="006D536F"/>
    <w:rsid w:val="006D5E59"/>
    <w:rsid w:val="006D65C1"/>
    <w:rsid w:val="006E13DB"/>
    <w:rsid w:val="006E1CB6"/>
    <w:rsid w:val="006E26C2"/>
    <w:rsid w:val="006E2C5D"/>
    <w:rsid w:val="006E5625"/>
    <w:rsid w:val="006E777A"/>
    <w:rsid w:val="006F47C9"/>
    <w:rsid w:val="00704344"/>
    <w:rsid w:val="00704D0A"/>
    <w:rsid w:val="00723206"/>
    <w:rsid w:val="007328F5"/>
    <w:rsid w:val="00741A8A"/>
    <w:rsid w:val="007510C5"/>
    <w:rsid w:val="00751BAA"/>
    <w:rsid w:val="00762527"/>
    <w:rsid w:val="00762B2C"/>
    <w:rsid w:val="00765251"/>
    <w:rsid w:val="00766DDE"/>
    <w:rsid w:val="0077359F"/>
    <w:rsid w:val="007741DC"/>
    <w:rsid w:val="00781729"/>
    <w:rsid w:val="00783CFB"/>
    <w:rsid w:val="00786911"/>
    <w:rsid w:val="007927FE"/>
    <w:rsid w:val="00797CE6"/>
    <w:rsid w:val="007A41C6"/>
    <w:rsid w:val="007A4F5A"/>
    <w:rsid w:val="007A610C"/>
    <w:rsid w:val="007A645A"/>
    <w:rsid w:val="007A6571"/>
    <w:rsid w:val="007B1913"/>
    <w:rsid w:val="007B6322"/>
    <w:rsid w:val="007B76C7"/>
    <w:rsid w:val="007B7CF1"/>
    <w:rsid w:val="007C2803"/>
    <w:rsid w:val="007C5A90"/>
    <w:rsid w:val="007C6464"/>
    <w:rsid w:val="007D3EB7"/>
    <w:rsid w:val="007D502D"/>
    <w:rsid w:val="007D6966"/>
    <w:rsid w:val="007E1752"/>
    <w:rsid w:val="007E26E1"/>
    <w:rsid w:val="007E4AC5"/>
    <w:rsid w:val="007E79BD"/>
    <w:rsid w:val="007F01F3"/>
    <w:rsid w:val="007F6284"/>
    <w:rsid w:val="00800797"/>
    <w:rsid w:val="008014AB"/>
    <w:rsid w:val="008039A1"/>
    <w:rsid w:val="0080772E"/>
    <w:rsid w:val="008114E5"/>
    <w:rsid w:val="0082021A"/>
    <w:rsid w:val="00822B2F"/>
    <w:rsid w:val="00824635"/>
    <w:rsid w:val="008279C7"/>
    <w:rsid w:val="008354AB"/>
    <w:rsid w:val="00844202"/>
    <w:rsid w:val="00845BDB"/>
    <w:rsid w:val="0084611D"/>
    <w:rsid w:val="00850B96"/>
    <w:rsid w:val="008543BF"/>
    <w:rsid w:val="0086013B"/>
    <w:rsid w:val="00863AFB"/>
    <w:rsid w:val="00866334"/>
    <w:rsid w:val="00866CE2"/>
    <w:rsid w:val="00867FF2"/>
    <w:rsid w:val="00870C5C"/>
    <w:rsid w:val="00871FFE"/>
    <w:rsid w:val="0087550E"/>
    <w:rsid w:val="00891C05"/>
    <w:rsid w:val="008937FF"/>
    <w:rsid w:val="0089607C"/>
    <w:rsid w:val="00897DF3"/>
    <w:rsid w:val="008B08EA"/>
    <w:rsid w:val="008B19FB"/>
    <w:rsid w:val="008B3CD2"/>
    <w:rsid w:val="008B442D"/>
    <w:rsid w:val="008B6F27"/>
    <w:rsid w:val="008C3371"/>
    <w:rsid w:val="008D0B17"/>
    <w:rsid w:val="008E5B8E"/>
    <w:rsid w:val="008F090F"/>
    <w:rsid w:val="008F1627"/>
    <w:rsid w:val="008F3617"/>
    <w:rsid w:val="008F71AA"/>
    <w:rsid w:val="009020CA"/>
    <w:rsid w:val="00905FF2"/>
    <w:rsid w:val="00915E56"/>
    <w:rsid w:val="009238F7"/>
    <w:rsid w:val="00924C42"/>
    <w:rsid w:val="00925942"/>
    <w:rsid w:val="00927658"/>
    <w:rsid w:val="0093446E"/>
    <w:rsid w:val="00936151"/>
    <w:rsid w:val="00950A25"/>
    <w:rsid w:val="009553C2"/>
    <w:rsid w:val="00956E7D"/>
    <w:rsid w:val="00956F65"/>
    <w:rsid w:val="00960958"/>
    <w:rsid w:val="00961135"/>
    <w:rsid w:val="00970558"/>
    <w:rsid w:val="009717C5"/>
    <w:rsid w:val="00973996"/>
    <w:rsid w:val="00973C18"/>
    <w:rsid w:val="009759D8"/>
    <w:rsid w:val="009833AF"/>
    <w:rsid w:val="00985CDA"/>
    <w:rsid w:val="0099068F"/>
    <w:rsid w:val="0099282F"/>
    <w:rsid w:val="0099716C"/>
    <w:rsid w:val="009A0AC2"/>
    <w:rsid w:val="009A0D6C"/>
    <w:rsid w:val="009A15D4"/>
    <w:rsid w:val="009A1BE3"/>
    <w:rsid w:val="009A3758"/>
    <w:rsid w:val="009B0E5E"/>
    <w:rsid w:val="009B4BE9"/>
    <w:rsid w:val="009B51FF"/>
    <w:rsid w:val="009C5AD8"/>
    <w:rsid w:val="009D0141"/>
    <w:rsid w:val="009D168F"/>
    <w:rsid w:val="009D23EE"/>
    <w:rsid w:val="009D517D"/>
    <w:rsid w:val="009E4C7D"/>
    <w:rsid w:val="009E5D84"/>
    <w:rsid w:val="009E77BD"/>
    <w:rsid w:val="009F6CDD"/>
    <w:rsid w:val="00A07CF9"/>
    <w:rsid w:val="00A100D4"/>
    <w:rsid w:val="00A1438F"/>
    <w:rsid w:val="00A22AF7"/>
    <w:rsid w:val="00A23A4E"/>
    <w:rsid w:val="00A24806"/>
    <w:rsid w:val="00A25975"/>
    <w:rsid w:val="00A25A20"/>
    <w:rsid w:val="00A26ACD"/>
    <w:rsid w:val="00A341C0"/>
    <w:rsid w:val="00A36496"/>
    <w:rsid w:val="00A36C71"/>
    <w:rsid w:val="00A4050B"/>
    <w:rsid w:val="00A41CD1"/>
    <w:rsid w:val="00A447A5"/>
    <w:rsid w:val="00A541F1"/>
    <w:rsid w:val="00A57127"/>
    <w:rsid w:val="00A571B7"/>
    <w:rsid w:val="00A6507B"/>
    <w:rsid w:val="00A674EC"/>
    <w:rsid w:val="00A67EDA"/>
    <w:rsid w:val="00A70FBB"/>
    <w:rsid w:val="00A761A3"/>
    <w:rsid w:val="00A82185"/>
    <w:rsid w:val="00A82FCC"/>
    <w:rsid w:val="00A87E70"/>
    <w:rsid w:val="00A9413C"/>
    <w:rsid w:val="00A96898"/>
    <w:rsid w:val="00A97DCF"/>
    <w:rsid w:val="00AA0B6C"/>
    <w:rsid w:val="00AA253D"/>
    <w:rsid w:val="00AA320A"/>
    <w:rsid w:val="00AA334A"/>
    <w:rsid w:val="00AA4C8B"/>
    <w:rsid w:val="00AA5182"/>
    <w:rsid w:val="00AA59A0"/>
    <w:rsid w:val="00AA6DDC"/>
    <w:rsid w:val="00AB2693"/>
    <w:rsid w:val="00AB6308"/>
    <w:rsid w:val="00AB7330"/>
    <w:rsid w:val="00AC1676"/>
    <w:rsid w:val="00AC60D2"/>
    <w:rsid w:val="00AD0AC0"/>
    <w:rsid w:val="00AD30CF"/>
    <w:rsid w:val="00AD3218"/>
    <w:rsid w:val="00AD3EF1"/>
    <w:rsid w:val="00AD5746"/>
    <w:rsid w:val="00AE10A3"/>
    <w:rsid w:val="00AE487E"/>
    <w:rsid w:val="00B041BC"/>
    <w:rsid w:val="00B07252"/>
    <w:rsid w:val="00B216C3"/>
    <w:rsid w:val="00B25860"/>
    <w:rsid w:val="00B26A4D"/>
    <w:rsid w:val="00B27117"/>
    <w:rsid w:val="00B33846"/>
    <w:rsid w:val="00B40D6D"/>
    <w:rsid w:val="00B40E0D"/>
    <w:rsid w:val="00B41D93"/>
    <w:rsid w:val="00B4363E"/>
    <w:rsid w:val="00B450AC"/>
    <w:rsid w:val="00B45434"/>
    <w:rsid w:val="00B46A80"/>
    <w:rsid w:val="00B471DC"/>
    <w:rsid w:val="00B507F0"/>
    <w:rsid w:val="00B5331A"/>
    <w:rsid w:val="00B54645"/>
    <w:rsid w:val="00B552DA"/>
    <w:rsid w:val="00B60909"/>
    <w:rsid w:val="00B63495"/>
    <w:rsid w:val="00B641D8"/>
    <w:rsid w:val="00B65A3F"/>
    <w:rsid w:val="00B65F8E"/>
    <w:rsid w:val="00B7477D"/>
    <w:rsid w:val="00B90E75"/>
    <w:rsid w:val="00B93EE6"/>
    <w:rsid w:val="00B97452"/>
    <w:rsid w:val="00BA3603"/>
    <w:rsid w:val="00BA451F"/>
    <w:rsid w:val="00BB1A6B"/>
    <w:rsid w:val="00BB38E0"/>
    <w:rsid w:val="00BB6452"/>
    <w:rsid w:val="00BB6F77"/>
    <w:rsid w:val="00BC08B4"/>
    <w:rsid w:val="00BC3138"/>
    <w:rsid w:val="00BC5393"/>
    <w:rsid w:val="00BC6DA3"/>
    <w:rsid w:val="00BC76AB"/>
    <w:rsid w:val="00BD1C1D"/>
    <w:rsid w:val="00BD376C"/>
    <w:rsid w:val="00BD3832"/>
    <w:rsid w:val="00BD4D53"/>
    <w:rsid w:val="00BD630E"/>
    <w:rsid w:val="00BE146C"/>
    <w:rsid w:val="00BE1993"/>
    <w:rsid w:val="00BE1A3B"/>
    <w:rsid w:val="00BF0AAC"/>
    <w:rsid w:val="00BF2227"/>
    <w:rsid w:val="00BF72E1"/>
    <w:rsid w:val="00BF7B9B"/>
    <w:rsid w:val="00C02BB3"/>
    <w:rsid w:val="00C0303E"/>
    <w:rsid w:val="00C0318D"/>
    <w:rsid w:val="00C05FDF"/>
    <w:rsid w:val="00C1362E"/>
    <w:rsid w:val="00C2437D"/>
    <w:rsid w:val="00C27B14"/>
    <w:rsid w:val="00C44C57"/>
    <w:rsid w:val="00C46452"/>
    <w:rsid w:val="00C50C2B"/>
    <w:rsid w:val="00C55F7F"/>
    <w:rsid w:val="00C57865"/>
    <w:rsid w:val="00C64365"/>
    <w:rsid w:val="00C663CB"/>
    <w:rsid w:val="00C707FC"/>
    <w:rsid w:val="00C71875"/>
    <w:rsid w:val="00C72B56"/>
    <w:rsid w:val="00C73339"/>
    <w:rsid w:val="00C81847"/>
    <w:rsid w:val="00C87458"/>
    <w:rsid w:val="00C916FD"/>
    <w:rsid w:val="00C94CDD"/>
    <w:rsid w:val="00CA24E2"/>
    <w:rsid w:val="00CA5977"/>
    <w:rsid w:val="00CA5D52"/>
    <w:rsid w:val="00CA5EE0"/>
    <w:rsid w:val="00CA7ABA"/>
    <w:rsid w:val="00CB0827"/>
    <w:rsid w:val="00CB12C7"/>
    <w:rsid w:val="00CB7FF0"/>
    <w:rsid w:val="00CC2D07"/>
    <w:rsid w:val="00CD0D51"/>
    <w:rsid w:val="00CD411A"/>
    <w:rsid w:val="00CE1BA8"/>
    <w:rsid w:val="00CF27C3"/>
    <w:rsid w:val="00CF71CA"/>
    <w:rsid w:val="00D008FB"/>
    <w:rsid w:val="00D00D22"/>
    <w:rsid w:val="00D02DA8"/>
    <w:rsid w:val="00D153F2"/>
    <w:rsid w:val="00D15E88"/>
    <w:rsid w:val="00D253CB"/>
    <w:rsid w:val="00D30B14"/>
    <w:rsid w:val="00D32D96"/>
    <w:rsid w:val="00D336EC"/>
    <w:rsid w:val="00D41980"/>
    <w:rsid w:val="00D72E97"/>
    <w:rsid w:val="00D7440B"/>
    <w:rsid w:val="00D754D2"/>
    <w:rsid w:val="00D75D9F"/>
    <w:rsid w:val="00D775AD"/>
    <w:rsid w:val="00D805E1"/>
    <w:rsid w:val="00D86F96"/>
    <w:rsid w:val="00D87BB5"/>
    <w:rsid w:val="00DA0028"/>
    <w:rsid w:val="00DA607E"/>
    <w:rsid w:val="00DA738C"/>
    <w:rsid w:val="00DB4AFF"/>
    <w:rsid w:val="00DC0FB6"/>
    <w:rsid w:val="00DC1035"/>
    <w:rsid w:val="00DC1579"/>
    <w:rsid w:val="00DE2773"/>
    <w:rsid w:val="00DE7100"/>
    <w:rsid w:val="00DF02E5"/>
    <w:rsid w:val="00E004B9"/>
    <w:rsid w:val="00E00632"/>
    <w:rsid w:val="00E04DE0"/>
    <w:rsid w:val="00E1062D"/>
    <w:rsid w:val="00E17AA8"/>
    <w:rsid w:val="00E21463"/>
    <w:rsid w:val="00E21597"/>
    <w:rsid w:val="00E2643F"/>
    <w:rsid w:val="00E27A1C"/>
    <w:rsid w:val="00E27D2A"/>
    <w:rsid w:val="00E33F06"/>
    <w:rsid w:val="00E46245"/>
    <w:rsid w:val="00E51160"/>
    <w:rsid w:val="00E52A60"/>
    <w:rsid w:val="00E61E4A"/>
    <w:rsid w:val="00E62A2F"/>
    <w:rsid w:val="00E66B78"/>
    <w:rsid w:val="00E7147A"/>
    <w:rsid w:val="00E80E1C"/>
    <w:rsid w:val="00E829CF"/>
    <w:rsid w:val="00E85C4B"/>
    <w:rsid w:val="00E930B9"/>
    <w:rsid w:val="00E94921"/>
    <w:rsid w:val="00EA337F"/>
    <w:rsid w:val="00EB15FA"/>
    <w:rsid w:val="00EB1925"/>
    <w:rsid w:val="00EB20E6"/>
    <w:rsid w:val="00EB26C0"/>
    <w:rsid w:val="00EB3786"/>
    <w:rsid w:val="00EC0AD3"/>
    <w:rsid w:val="00EC26CF"/>
    <w:rsid w:val="00ED2AFA"/>
    <w:rsid w:val="00EE3C89"/>
    <w:rsid w:val="00EE4AF2"/>
    <w:rsid w:val="00EE5950"/>
    <w:rsid w:val="00EE7639"/>
    <w:rsid w:val="00EF2B2E"/>
    <w:rsid w:val="00EF6A05"/>
    <w:rsid w:val="00F04F8A"/>
    <w:rsid w:val="00F101B8"/>
    <w:rsid w:val="00F202AE"/>
    <w:rsid w:val="00F22911"/>
    <w:rsid w:val="00F259D6"/>
    <w:rsid w:val="00F31239"/>
    <w:rsid w:val="00F335FA"/>
    <w:rsid w:val="00F34ACA"/>
    <w:rsid w:val="00F35A86"/>
    <w:rsid w:val="00F420ED"/>
    <w:rsid w:val="00F51419"/>
    <w:rsid w:val="00F554CF"/>
    <w:rsid w:val="00F64818"/>
    <w:rsid w:val="00F655C8"/>
    <w:rsid w:val="00F75D12"/>
    <w:rsid w:val="00F86D89"/>
    <w:rsid w:val="00F87D30"/>
    <w:rsid w:val="00FA36C5"/>
    <w:rsid w:val="00FB1CB1"/>
    <w:rsid w:val="00FB2805"/>
    <w:rsid w:val="00FB572F"/>
    <w:rsid w:val="00FB5D50"/>
    <w:rsid w:val="00FC4EBF"/>
    <w:rsid w:val="00FC60C2"/>
    <w:rsid w:val="00FE3ED4"/>
    <w:rsid w:val="00FE47B7"/>
    <w:rsid w:val="00FE72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F1EFE"/>
  <w15:chartTrackingRefBased/>
  <w15:docId w15:val="{B7E4C3D0-6B7E-694F-99C5-2F810C74B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361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61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1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1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1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1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1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1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1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1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61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61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1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1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1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1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1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150"/>
    <w:rPr>
      <w:rFonts w:eastAsiaTheme="majorEastAsia" w:cstheme="majorBidi"/>
      <w:color w:val="272727" w:themeColor="text1" w:themeTint="D8"/>
    </w:rPr>
  </w:style>
  <w:style w:type="paragraph" w:styleId="Title">
    <w:name w:val="Title"/>
    <w:basedOn w:val="Normal"/>
    <w:next w:val="Normal"/>
    <w:link w:val="TitleChar"/>
    <w:uiPriority w:val="10"/>
    <w:qFormat/>
    <w:rsid w:val="003361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1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1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1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150"/>
    <w:pPr>
      <w:spacing w:before="160"/>
      <w:jc w:val="center"/>
    </w:pPr>
    <w:rPr>
      <w:i/>
      <w:iCs/>
      <w:color w:val="404040" w:themeColor="text1" w:themeTint="BF"/>
    </w:rPr>
  </w:style>
  <w:style w:type="character" w:customStyle="1" w:styleId="QuoteChar">
    <w:name w:val="Quote Char"/>
    <w:basedOn w:val="DefaultParagraphFont"/>
    <w:link w:val="Quote"/>
    <w:uiPriority w:val="29"/>
    <w:rsid w:val="00336150"/>
    <w:rPr>
      <w:i/>
      <w:iCs/>
      <w:color w:val="404040" w:themeColor="text1" w:themeTint="BF"/>
    </w:rPr>
  </w:style>
  <w:style w:type="paragraph" w:styleId="ListParagraph">
    <w:name w:val="List Paragraph"/>
    <w:basedOn w:val="Normal"/>
    <w:uiPriority w:val="34"/>
    <w:qFormat/>
    <w:rsid w:val="00336150"/>
    <w:pPr>
      <w:ind w:left="720"/>
      <w:contextualSpacing/>
    </w:pPr>
  </w:style>
  <w:style w:type="character" w:styleId="IntenseEmphasis">
    <w:name w:val="Intense Emphasis"/>
    <w:basedOn w:val="DefaultParagraphFont"/>
    <w:uiPriority w:val="21"/>
    <w:qFormat/>
    <w:rsid w:val="00336150"/>
    <w:rPr>
      <w:i/>
      <w:iCs/>
      <w:color w:val="0F4761" w:themeColor="accent1" w:themeShade="BF"/>
    </w:rPr>
  </w:style>
  <w:style w:type="paragraph" w:styleId="IntenseQuote">
    <w:name w:val="Intense Quote"/>
    <w:basedOn w:val="Normal"/>
    <w:next w:val="Normal"/>
    <w:link w:val="IntenseQuoteChar"/>
    <w:uiPriority w:val="30"/>
    <w:qFormat/>
    <w:rsid w:val="003361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150"/>
    <w:rPr>
      <w:i/>
      <w:iCs/>
      <w:color w:val="0F4761" w:themeColor="accent1" w:themeShade="BF"/>
    </w:rPr>
  </w:style>
  <w:style w:type="character" w:styleId="IntenseReference">
    <w:name w:val="Intense Reference"/>
    <w:basedOn w:val="DefaultParagraphFont"/>
    <w:uiPriority w:val="32"/>
    <w:qFormat/>
    <w:rsid w:val="00336150"/>
    <w:rPr>
      <w:b/>
      <w:bCs/>
      <w:smallCaps/>
      <w:color w:val="0F4761" w:themeColor="accent1" w:themeShade="BF"/>
      <w:spacing w:val="5"/>
    </w:rPr>
  </w:style>
  <w:style w:type="paragraph" w:styleId="Header">
    <w:name w:val="header"/>
    <w:basedOn w:val="Normal"/>
    <w:link w:val="HeaderChar"/>
    <w:uiPriority w:val="99"/>
    <w:unhideWhenUsed/>
    <w:rsid w:val="004A2D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DCE"/>
  </w:style>
  <w:style w:type="paragraph" w:styleId="Footer">
    <w:name w:val="footer"/>
    <w:basedOn w:val="Normal"/>
    <w:link w:val="FooterChar"/>
    <w:uiPriority w:val="99"/>
    <w:unhideWhenUsed/>
    <w:rsid w:val="004A2D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2DCE"/>
  </w:style>
  <w:style w:type="paragraph" w:styleId="NormalWeb">
    <w:name w:val="Normal (Web)"/>
    <w:basedOn w:val="Normal"/>
    <w:uiPriority w:val="99"/>
    <w:semiHidden/>
    <w:unhideWhenUsed/>
    <w:rsid w:val="003F27A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3F27AE"/>
  </w:style>
  <w:style w:type="character" w:styleId="SubtleEmphasis">
    <w:name w:val="Subtle Emphasis"/>
    <w:basedOn w:val="DefaultParagraphFont"/>
    <w:uiPriority w:val="19"/>
    <w:qFormat/>
    <w:rsid w:val="009020CA"/>
    <w:rPr>
      <w:i/>
      <w:iCs/>
      <w:color w:val="404040" w:themeColor="text1" w:themeTint="BF"/>
    </w:rPr>
  </w:style>
  <w:style w:type="character" w:styleId="Emphasis">
    <w:name w:val="Emphasis"/>
    <w:basedOn w:val="DefaultParagraphFont"/>
    <w:uiPriority w:val="20"/>
    <w:qFormat/>
    <w:rsid w:val="009B4B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866</TotalTime>
  <Pages>16</Pages>
  <Words>2290</Words>
  <Characters>13055</Characters>
  <Application>Microsoft Office Word</Application>
  <DocSecurity>0</DocSecurity>
  <Lines>108</Lines>
  <Paragraphs>30</Paragraphs>
  <ScaleCrop>false</ScaleCrop>
  <Company/>
  <LinksUpToDate>false</LinksUpToDate>
  <CharactersWithSpaces>15315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Casey-Mae Smith (2500517)</dc:creator>
  <cp:keywords/>
  <dc:description/>
  <cp:lastModifiedBy>Casey-Mae Smith (2500517)</cp:lastModifiedBy>
  <cp:revision>642</cp:revision>
  <dcterms:created xsi:type="dcterms:W3CDTF">2026-02-02T20:44:00Z</dcterms:created>
  <dcterms:modified xsi:type="dcterms:W3CDTF">2026-03-19T19:15:00Z</dcterms:modified>
</cp:coreProperties>
</file>