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130B7A4" w:rsidP="6130B7A4" w:rsidRDefault="6130B7A4" w14:paraId="1ED47221" w14:textId="73F0E8CE">
      <w:pPr>
        <w:pStyle w:val="Normal"/>
        <w:rPr>
          <w:rFonts w:ascii="Arial" w:hAnsi="Arial" w:eastAsia="Arial" w:cs="Arial"/>
          <w:sz w:val="24"/>
          <w:szCs w:val="24"/>
        </w:rPr>
      </w:pPr>
    </w:p>
    <w:p w:rsidR="6130B7A4" w:rsidP="6130B7A4" w:rsidRDefault="6130B7A4" w14:paraId="1E619672" w14:textId="61E48A82">
      <w:pPr>
        <w:pStyle w:val="Normal"/>
        <w:rPr>
          <w:rFonts w:ascii="Arial" w:hAnsi="Arial" w:eastAsia="Arial" w:cs="Arial"/>
          <w:sz w:val="24"/>
          <w:szCs w:val="24"/>
        </w:rPr>
      </w:pPr>
    </w:p>
    <w:p w:rsidR="450F975B" w:rsidP="6130B7A4" w:rsidRDefault="450F975B" w14:paraId="0882F938" w14:textId="557715B7">
      <w:pPr>
        <w:pStyle w:val="SubtitleDesigner"/>
        <w:bidi w:val="0"/>
        <w:spacing w:before="0" w:beforeAutospacing="off" w:after="480" w:afterAutospacing="off" w:line="259" w:lineRule="auto"/>
        <w:ind w:left="0" w:right="0"/>
        <w:jc w:val="center"/>
        <w:rPr>
          <w:rFonts w:ascii="Modern Love Caps" w:hAnsi="Calibri" w:eastAsia="Calibri" w:cs=""/>
          <w:b w:val="0"/>
          <w:bCs w:val="0"/>
          <w:i w:val="0"/>
          <w:iCs w:val="0"/>
          <w:caps w:val="0"/>
          <w:smallCaps w:val="0"/>
          <w:noProof w:val="0"/>
          <w:color w:val="5066DB"/>
          <w:sz w:val="46"/>
          <w:szCs w:val="46"/>
          <w:lang w:val="en-GB"/>
        </w:rPr>
      </w:pPr>
      <w:r w:rsidRPr="6130B7A4" w:rsidR="450F975B">
        <w:rPr>
          <w:rFonts w:ascii="Modern Love Caps" w:hAnsi="Modern Love Caps" w:eastAsia="Modern Love Caps" w:cs="Modern Love Caps"/>
          <w:b w:val="0"/>
          <w:bCs w:val="0"/>
          <w:i w:val="0"/>
          <w:iCs w:val="0"/>
          <w:caps w:val="0"/>
          <w:smallCaps w:val="0"/>
          <w:noProof w:val="0"/>
          <w:color w:val="5066DB"/>
          <w:sz w:val="48"/>
          <w:szCs w:val="48"/>
          <w:lang w:val="en-GB"/>
        </w:rPr>
        <w:t>Essay</w:t>
      </w:r>
    </w:p>
    <w:p w:rsidR="3ECADAC6" w:rsidP="6130B7A4" w:rsidRDefault="3ECADAC6" w14:paraId="64F03FCC" w14:textId="10F09057">
      <w:pPr>
        <w:pStyle w:val="SubtitleDesigner"/>
        <w:bidi w:val="0"/>
        <w:spacing w:before="0" w:beforeAutospacing="off" w:after="480" w:afterAutospacing="off" w:line="360" w:lineRule="auto"/>
        <w:ind w:left="0" w:right="0"/>
        <w:jc w:val="distribute"/>
        <w:rPr>
          <w:rFonts w:ascii="Arial" w:hAnsi="Arial" w:eastAsia="Arial" w:cs="Arial"/>
          <w:noProof w:val="0"/>
          <w:color w:val="5066DB"/>
          <w:sz w:val="28"/>
          <w:szCs w:val="28"/>
          <w:lang w:val="en-GB"/>
        </w:rPr>
      </w:pPr>
      <w:r w:rsidRPr="6130B7A4" w:rsidR="3ECADAC6">
        <w:rPr>
          <w:rFonts w:ascii="Arial" w:hAnsi="Arial" w:eastAsia="Arial" w:cs="Arial"/>
          <w:b w:val="0"/>
          <w:bCs w:val="0"/>
          <w:i w:val="0"/>
          <w:iCs w:val="0"/>
          <w:caps w:val="0"/>
          <w:smallCaps w:val="0"/>
          <w:noProof w:val="0"/>
          <w:color w:val="auto"/>
          <w:sz w:val="28"/>
          <w:szCs w:val="28"/>
          <w:lang w:val="en-GB"/>
        </w:rPr>
        <w:t xml:space="preserve">Task: </w:t>
      </w:r>
      <w:r w:rsidRPr="6130B7A4" w:rsidR="6DEC5D92">
        <w:rPr>
          <w:rFonts w:ascii="Arial" w:hAnsi="Arial" w:eastAsia="Arial" w:cs="Arial"/>
          <w:b w:val="0"/>
          <w:bCs w:val="0"/>
          <w:i w:val="0"/>
          <w:iCs w:val="0"/>
          <w:caps w:val="0"/>
          <w:smallCaps w:val="0"/>
          <w:noProof w:val="0"/>
          <w:color w:val="5066DB"/>
          <w:sz w:val="28"/>
          <w:szCs w:val="28"/>
          <w:lang w:val="en-GB"/>
        </w:rPr>
        <w:t xml:space="preserve"> </w:t>
      </w:r>
      <w:r w:rsidRPr="6130B7A4" w:rsidR="6DEC5D92">
        <w:rPr>
          <w:rFonts w:ascii="Arial" w:hAnsi="Arial" w:eastAsia="Arial" w:cs="Arial"/>
          <w:noProof w:val="0"/>
          <w:color w:val="000000" w:themeColor="text1" w:themeTint="FF" w:themeShade="FF"/>
          <w:sz w:val="28"/>
          <w:szCs w:val="28"/>
          <w:lang w:val="en-GB"/>
        </w:rPr>
        <w:t>1.  Provide a critical analysis of the main forms of child abuse in England and whether the current safeguarding children practices and policies have been effective. Give examples.</w:t>
      </w:r>
    </w:p>
    <w:p w:rsidR="38E1C3DF" w:rsidP="6130B7A4" w:rsidRDefault="38E1C3DF" w14:paraId="472B1474" w14:textId="0CF79A91">
      <w:pPr>
        <w:bidi w:val="0"/>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Student name:          Orsolya Kaszas</w:t>
      </w:r>
    </w:p>
    <w:p w:rsidR="38E1C3DF" w:rsidP="6130B7A4" w:rsidRDefault="38E1C3DF" w14:paraId="24CEB5E0" w14:textId="45AC7B02">
      <w:pPr>
        <w:bidi w:val="0"/>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Student ID:                2008742</w:t>
      </w:r>
    </w:p>
    <w:p w:rsidR="38E1C3DF" w:rsidP="6130B7A4" w:rsidRDefault="38E1C3DF" w14:paraId="54CA2DDB" w14:textId="3358F024">
      <w:pPr>
        <w:bidi w:val="0"/>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Module code:            BMHP 5004_ BIRM</w:t>
      </w:r>
    </w:p>
    <w:p w:rsidR="38E1C3DF" w:rsidP="6130B7A4" w:rsidRDefault="38E1C3DF" w14:paraId="4C611E74" w14:textId="6E595F39">
      <w:pPr>
        <w:bidi w:val="0"/>
        <w:spacing w:after="160" w:line="257"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Module title:             Children, Young People and Families</w:t>
      </w:r>
    </w:p>
    <w:p w:rsidR="38E1C3DF" w:rsidP="6130B7A4" w:rsidRDefault="38E1C3DF" w14:paraId="3E491DA1" w14:textId="2D16D2DB">
      <w:pPr>
        <w:bidi w:val="0"/>
        <w:spacing w:after="160" w:line="257"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 xml:space="preserve">Lecturer’s name:      </w:t>
      </w:r>
      <w:proofErr w:type="spellStart"/>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Dr.</w:t>
      </w:r>
      <w:proofErr w:type="spellEnd"/>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roofErr w:type="spellStart"/>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Crisford</w:t>
      </w:r>
      <w:proofErr w:type="spellEnd"/>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roofErr w:type="spellStart"/>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Chogugudza</w:t>
      </w:r>
      <w:proofErr w:type="spellEnd"/>
      <w:r w:rsidRPr="6130B7A4" w:rsidR="38E1C3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6130B7A4" w:rsidP="6130B7A4" w:rsidRDefault="6130B7A4" w14:paraId="2310BC28" w14:textId="66A0B3C8">
      <w:pPr>
        <w:pStyle w:val="Normal"/>
        <w:bidi w:val="0"/>
        <w:spacing w:after="160" w:line="257"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w:rsidR="6130B7A4" w:rsidP="6130B7A4" w:rsidRDefault="6130B7A4" w14:paraId="30A681E5" w14:textId="59E642F6">
      <w:pPr>
        <w:pStyle w:val="Normal"/>
        <w:bidi w:val="0"/>
        <w:spacing w:after="160" w:line="257"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w:rsidR="6130B7A4" w:rsidP="6130B7A4" w:rsidRDefault="6130B7A4" w14:paraId="123E7D08" w14:textId="53DCB410">
      <w:pPr>
        <w:bidi w:val="0"/>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130B7A4" w:rsidP="6130B7A4" w:rsidRDefault="6130B7A4" w14:paraId="10EE21A1" w14:textId="51BEC513">
      <w:pPr>
        <w:pStyle w:val="SubtitleDesigner"/>
        <w:bidi w:val="0"/>
        <w:spacing w:before="0" w:beforeAutospacing="off" w:after="480" w:afterAutospacing="off" w:line="259" w:lineRule="auto"/>
        <w:ind w:left="0" w:right="0"/>
        <w:jc w:val="center"/>
        <w:rPr>
          <w:rFonts w:ascii="Modern Love Caps" w:hAnsi="Calibri" w:eastAsia="Calibri" w:cs=""/>
          <w:b w:val="0"/>
          <w:bCs w:val="0"/>
          <w:i w:val="0"/>
          <w:iCs w:val="0"/>
          <w:caps w:val="0"/>
          <w:smallCaps w:val="0"/>
          <w:noProof w:val="0"/>
          <w:color w:val="5066DB"/>
          <w:sz w:val="46"/>
          <w:szCs w:val="46"/>
          <w:lang w:val="en-GB"/>
        </w:rPr>
      </w:pPr>
    </w:p>
    <w:p w:rsidR="6130B7A4" w:rsidP="6130B7A4" w:rsidRDefault="6130B7A4" w14:paraId="53EF6D46" w14:textId="456C9CEC">
      <w:pPr>
        <w:pStyle w:val="Normal"/>
        <w:rPr>
          <w:rFonts w:ascii="Arial" w:hAnsi="Arial" w:eastAsia="Arial" w:cs="Arial"/>
          <w:sz w:val="24"/>
          <w:szCs w:val="24"/>
        </w:rPr>
      </w:pPr>
    </w:p>
    <w:p w:rsidR="6130B7A4" w:rsidP="6130B7A4" w:rsidRDefault="6130B7A4" w14:paraId="0834AE10" w14:textId="49583C89">
      <w:pPr>
        <w:pStyle w:val="Normal"/>
        <w:rPr>
          <w:rFonts w:ascii="Arial" w:hAnsi="Arial" w:eastAsia="Arial" w:cs="Arial"/>
          <w:sz w:val="24"/>
          <w:szCs w:val="24"/>
        </w:rPr>
      </w:pPr>
    </w:p>
    <w:p w:rsidR="6130B7A4" w:rsidP="6130B7A4" w:rsidRDefault="6130B7A4" w14:paraId="202A6D1D" w14:textId="4CDC7E15">
      <w:pPr>
        <w:pStyle w:val="Normal"/>
        <w:rPr>
          <w:rFonts w:ascii="Arial" w:hAnsi="Arial" w:eastAsia="Arial" w:cs="Arial"/>
          <w:sz w:val="24"/>
          <w:szCs w:val="24"/>
        </w:rPr>
      </w:pPr>
    </w:p>
    <w:p w:rsidR="6130B7A4" w:rsidP="6130B7A4" w:rsidRDefault="6130B7A4" w14:paraId="42F13656" w14:textId="3F03D744">
      <w:pPr>
        <w:pStyle w:val="Normal"/>
        <w:rPr>
          <w:rFonts w:ascii="Arial" w:hAnsi="Arial" w:eastAsia="Arial" w:cs="Arial"/>
          <w:sz w:val="24"/>
          <w:szCs w:val="24"/>
        </w:rPr>
      </w:pPr>
    </w:p>
    <w:p w:rsidR="6130B7A4" w:rsidP="6130B7A4" w:rsidRDefault="6130B7A4" w14:paraId="34C23633" w14:textId="2D9D0598">
      <w:pPr>
        <w:pStyle w:val="Normal"/>
        <w:rPr>
          <w:rFonts w:ascii="Arial" w:hAnsi="Arial" w:eastAsia="Arial" w:cs="Arial"/>
          <w:sz w:val="24"/>
          <w:szCs w:val="24"/>
        </w:rPr>
      </w:pPr>
    </w:p>
    <w:p w:rsidR="6130B7A4" w:rsidP="6130B7A4" w:rsidRDefault="6130B7A4" w14:paraId="7E974601" w14:textId="652D234D">
      <w:pPr>
        <w:pStyle w:val="Normal"/>
        <w:rPr>
          <w:rFonts w:ascii="Arial" w:hAnsi="Arial" w:eastAsia="Arial" w:cs="Arial"/>
          <w:sz w:val="24"/>
          <w:szCs w:val="24"/>
        </w:rPr>
      </w:pPr>
    </w:p>
    <w:p w:rsidR="6130B7A4" w:rsidP="6130B7A4" w:rsidRDefault="6130B7A4" w14:paraId="28C6577C" w14:textId="65624DEC">
      <w:pPr>
        <w:pStyle w:val="Normal"/>
        <w:rPr>
          <w:rFonts w:ascii="Arial" w:hAnsi="Arial" w:eastAsia="Arial" w:cs="Arial"/>
          <w:sz w:val="24"/>
          <w:szCs w:val="24"/>
        </w:rPr>
      </w:pPr>
    </w:p>
    <w:p w:rsidR="6130B7A4" w:rsidP="6130B7A4" w:rsidRDefault="6130B7A4" w14:paraId="741181D9" w14:textId="6719D7C0">
      <w:pPr>
        <w:pStyle w:val="Normal"/>
        <w:rPr>
          <w:rFonts w:ascii="Arial" w:hAnsi="Arial" w:eastAsia="Arial" w:cs="Arial"/>
          <w:sz w:val="24"/>
          <w:szCs w:val="24"/>
        </w:rPr>
      </w:pPr>
    </w:p>
    <w:p w:rsidR="6130B7A4" w:rsidP="6130B7A4" w:rsidRDefault="6130B7A4" w14:paraId="46C9DEDF" w14:textId="5C38D3B2">
      <w:pPr>
        <w:pStyle w:val="Normal"/>
        <w:rPr>
          <w:rFonts w:ascii="Arial" w:hAnsi="Arial" w:eastAsia="Arial" w:cs="Arial"/>
          <w:sz w:val="24"/>
          <w:szCs w:val="24"/>
        </w:rPr>
      </w:pPr>
    </w:p>
    <w:p w:rsidR="6130B7A4" w:rsidP="6130B7A4" w:rsidRDefault="6130B7A4" w14:paraId="4416E5E1" w14:textId="16AE21A9">
      <w:pPr>
        <w:pStyle w:val="Normal"/>
        <w:rPr>
          <w:rFonts w:ascii="Arial" w:hAnsi="Arial" w:eastAsia="Arial" w:cs="Arial"/>
          <w:sz w:val="24"/>
          <w:szCs w:val="24"/>
        </w:rPr>
      </w:pPr>
    </w:p>
    <w:p w:rsidR="6130B7A4" w:rsidP="6130B7A4" w:rsidRDefault="6130B7A4" w14:paraId="4A24C9F4" w14:textId="04F86E63">
      <w:pPr>
        <w:pStyle w:val="Normal"/>
        <w:rPr>
          <w:rFonts w:ascii="Arial" w:hAnsi="Arial" w:eastAsia="Arial" w:cs="Arial"/>
          <w:sz w:val="24"/>
          <w:szCs w:val="24"/>
        </w:rPr>
      </w:pPr>
    </w:p>
    <w:p w:rsidR="6130B7A4" w:rsidP="6130B7A4" w:rsidRDefault="6130B7A4" w14:paraId="5325BE55" w14:textId="0A203861">
      <w:pPr>
        <w:pStyle w:val="Normal"/>
        <w:rPr>
          <w:rFonts w:ascii="Arial" w:hAnsi="Arial" w:eastAsia="Arial" w:cs="Arial"/>
          <w:sz w:val="24"/>
          <w:szCs w:val="24"/>
        </w:rPr>
      </w:pPr>
    </w:p>
    <w:p w:rsidR="622F47AC" w:rsidP="6130B7A4" w:rsidRDefault="622F47AC" w14:paraId="298F6F77" w14:textId="5BA4ECFA">
      <w:pPr>
        <w:pStyle w:val="Normal"/>
        <w:rPr>
          <w:rFonts w:ascii="Arial" w:hAnsi="Arial" w:eastAsia="Arial" w:cs="Arial"/>
          <w:b w:val="1"/>
          <w:bCs w:val="1"/>
          <w:sz w:val="24"/>
          <w:szCs w:val="24"/>
        </w:rPr>
      </w:pPr>
      <w:r w:rsidRPr="6130B7A4" w:rsidR="622F47AC">
        <w:rPr>
          <w:rFonts w:ascii="Arial" w:hAnsi="Arial" w:eastAsia="Arial" w:cs="Arial"/>
          <w:b w:val="1"/>
          <w:bCs w:val="1"/>
          <w:sz w:val="24"/>
          <w:szCs w:val="24"/>
        </w:rPr>
        <w:t>Introduction:</w:t>
      </w:r>
    </w:p>
    <w:p w:rsidR="622F47AC" w:rsidP="6130B7A4" w:rsidRDefault="622F47AC" w14:paraId="79AEAB44" w14:textId="3750DFFC">
      <w:pPr>
        <w:pStyle w:val="Normal"/>
        <w:bidi w:val="0"/>
        <w:spacing w:before="0" w:beforeAutospacing="off" w:after="160" w:afterAutospacing="off" w:line="360" w:lineRule="auto"/>
        <w:ind w:left="0" w:right="0"/>
        <w:jc w:val="both"/>
        <w:rPr>
          <w:rFonts w:ascii="Arial" w:hAnsi="Arial" w:eastAsia="Arial" w:cs="Arial"/>
          <w:i w:val="0"/>
          <w:iCs w:val="0"/>
          <w:noProof w:val="0"/>
          <w:color w:val="auto"/>
          <w:sz w:val="22"/>
          <w:szCs w:val="22"/>
          <w:lang w:val="en-GB"/>
        </w:rPr>
      </w:pPr>
      <w:r w:rsidRPr="6130B7A4" w:rsidR="622F47AC">
        <w:rPr>
          <w:rFonts w:ascii="Arial" w:hAnsi="Arial" w:eastAsia="Arial" w:cs="Arial"/>
          <w:i w:val="0"/>
          <w:iCs w:val="0"/>
          <w:noProof w:val="0"/>
          <w:color w:val="auto"/>
          <w:sz w:val="22"/>
          <w:szCs w:val="22"/>
          <w:lang w:val="en-GB"/>
        </w:rPr>
        <w:t xml:space="preserve">The aim of this essay is to introduce the forms of child abuse, as well as some legalisation in child protection </w:t>
      </w:r>
      <w:r w:rsidRPr="6130B7A4" w:rsidR="622F47AC">
        <w:rPr>
          <w:rFonts w:ascii="Arial" w:hAnsi="Arial" w:eastAsia="Arial" w:cs="Arial"/>
          <w:i w:val="0"/>
          <w:iCs w:val="0"/>
          <w:noProof w:val="0"/>
          <w:color w:val="auto"/>
          <w:sz w:val="22"/>
          <w:szCs w:val="22"/>
          <w:lang w:val="en-GB"/>
        </w:rPr>
        <w:t>and safeguarding</w:t>
      </w:r>
      <w:r w:rsidRPr="6130B7A4" w:rsidR="622F47AC">
        <w:rPr>
          <w:rFonts w:ascii="Arial" w:hAnsi="Arial" w:eastAsia="Arial" w:cs="Arial"/>
          <w:i w:val="0"/>
          <w:iCs w:val="0"/>
          <w:noProof w:val="0"/>
          <w:color w:val="auto"/>
          <w:sz w:val="22"/>
          <w:szCs w:val="22"/>
          <w:lang w:val="en-GB"/>
        </w:rPr>
        <w:t xml:space="preserve"> policies. This paper also investigates the impact of abuse in childhood and give an example of a case when child protection </w:t>
      </w:r>
      <w:r w:rsidRPr="6130B7A4" w:rsidR="622F47AC">
        <w:rPr>
          <w:rFonts w:ascii="Arial" w:hAnsi="Arial" w:eastAsia="Arial" w:cs="Arial"/>
          <w:i w:val="0"/>
          <w:iCs w:val="0"/>
          <w:noProof w:val="0"/>
          <w:color w:val="auto"/>
          <w:sz w:val="22"/>
          <w:szCs w:val="22"/>
          <w:lang w:val="en-GB"/>
        </w:rPr>
        <w:t>failed to</w:t>
      </w:r>
      <w:r w:rsidRPr="6130B7A4" w:rsidR="622F47AC">
        <w:rPr>
          <w:rFonts w:ascii="Arial" w:hAnsi="Arial" w:eastAsia="Arial" w:cs="Arial"/>
          <w:i w:val="0"/>
          <w:iCs w:val="0"/>
          <w:noProof w:val="0"/>
          <w:color w:val="auto"/>
          <w:sz w:val="22"/>
          <w:szCs w:val="22"/>
          <w:lang w:val="en-GB"/>
        </w:rPr>
        <w:t xml:space="preserve"> save a child.</w:t>
      </w:r>
    </w:p>
    <w:p w:rsidR="622F47AC" w:rsidP="6130B7A4" w:rsidRDefault="622F47AC" w14:paraId="4EFF5FB0" w14:textId="4DAA7D68">
      <w:pPr>
        <w:pStyle w:val="Normal"/>
        <w:bidi w:val="0"/>
        <w:spacing w:before="0" w:beforeAutospacing="off" w:after="160" w:afterAutospacing="off" w:line="360" w:lineRule="auto"/>
        <w:ind w:left="0" w:right="0"/>
        <w:jc w:val="both"/>
        <w:rPr>
          <w:rFonts w:ascii="Arial" w:hAnsi="Arial" w:eastAsia="Arial" w:cs="Arial"/>
          <w:i w:val="0"/>
          <w:iCs w:val="0"/>
          <w:noProof w:val="0"/>
          <w:color w:val="auto"/>
          <w:sz w:val="24"/>
          <w:szCs w:val="24"/>
          <w:lang w:val="en-GB"/>
        </w:rPr>
      </w:pPr>
      <w:r w:rsidRPr="6130B7A4" w:rsidR="622F47AC">
        <w:rPr>
          <w:rFonts w:ascii="Arial" w:hAnsi="Arial" w:eastAsia="Arial" w:cs="Arial"/>
          <w:i w:val="0"/>
          <w:iCs w:val="0"/>
          <w:noProof w:val="0"/>
          <w:color w:val="auto"/>
          <w:sz w:val="22"/>
          <w:szCs w:val="22"/>
          <w:lang w:val="en-GB"/>
        </w:rPr>
        <w:t xml:space="preserve">Abuse and neglect of a child under the age 18 is child maltreatment. There </w:t>
      </w:r>
      <w:proofErr w:type="gramStart"/>
      <w:r w:rsidRPr="6130B7A4" w:rsidR="622F47AC">
        <w:rPr>
          <w:rFonts w:ascii="Arial" w:hAnsi="Arial" w:eastAsia="Arial" w:cs="Arial"/>
          <w:i w:val="0"/>
          <w:iCs w:val="0"/>
          <w:noProof w:val="0"/>
          <w:color w:val="auto"/>
          <w:sz w:val="22"/>
          <w:szCs w:val="22"/>
          <w:lang w:val="en-GB"/>
        </w:rPr>
        <w:t>are</w:t>
      </w:r>
      <w:proofErr w:type="gramEnd"/>
      <w:r w:rsidRPr="6130B7A4" w:rsidR="622F47AC">
        <w:rPr>
          <w:rFonts w:ascii="Arial" w:hAnsi="Arial" w:eastAsia="Arial" w:cs="Arial"/>
          <w:i w:val="0"/>
          <w:iCs w:val="0"/>
          <w:noProof w:val="0"/>
          <w:color w:val="auto"/>
          <w:sz w:val="22"/>
          <w:szCs w:val="22"/>
          <w:lang w:val="en-GB"/>
        </w:rPr>
        <w:t xml:space="preserve"> physical -, emotional and sexual abuse. Commercial or other exploitation which cause</w:t>
      </w:r>
      <w:r w:rsidRPr="6130B7A4" w:rsidR="5692CFFF">
        <w:rPr>
          <w:rFonts w:ascii="Arial" w:hAnsi="Arial" w:eastAsia="Arial" w:cs="Arial"/>
          <w:i w:val="0"/>
          <w:iCs w:val="0"/>
          <w:noProof w:val="0"/>
          <w:color w:val="auto"/>
          <w:sz w:val="22"/>
          <w:szCs w:val="22"/>
          <w:lang w:val="en-GB"/>
        </w:rPr>
        <w:t>s</w:t>
      </w:r>
      <w:r w:rsidRPr="6130B7A4" w:rsidR="622F47AC">
        <w:rPr>
          <w:rFonts w:ascii="Arial" w:hAnsi="Arial" w:eastAsia="Arial" w:cs="Arial"/>
          <w:i w:val="0"/>
          <w:iCs w:val="0"/>
          <w:noProof w:val="0"/>
          <w:color w:val="auto"/>
          <w:sz w:val="22"/>
          <w:szCs w:val="22"/>
          <w:lang w:val="en-GB"/>
        </w:rPr>
        <w:t xml:space="preserve"> harm </w:t>
      </w:r>
      <w:r w:rsidRPr="6130B7A4" w:rsidR="49654B2A">
        <w:rPr>
          <w:rFonts w:ascii="Arial" w:hAnsi="Arial" w:eastAsia="Arial" w:cs="Arial"/>
          <w:i w:val="0"/>
          <w:iCs w:val="0"/>
          <w:noProof w:val="0"/>
          <w:color w:val="auto"/>
          <w:sz w:val="22"/>
          <w:szCs w:val="22"/>
          <w:lang w:val="en-GB"/>
        </w:rPr>
        <w:t>to</w:t>
      </w:r>
      <w:r w:rsidRPr="6130B7A4" w:rsidR="622F47AC">
        <w:rPr>
          <w:rFonts w:ascii="Arial" w:hAnsi="Arial" w:eastAsia="Arial" w:cs="Arial"/>
          <w:i w:val="0"/>
          <w:iCs w:val="0"/>
          <w:noProof w:val="0"/>
          <w:color w:val="auto"/>
          <w:sz w:val="22"/>
          <w:szCs w:val="22"/>
          <w:lang w:val="en-GB"/>
        </w:rPr>
        <w:t xml:space="preserve"> the health, development or dignity of the child are also considered as child abuse. (World Health Organization,2020) Neglect is also a form of maltreatment however it is often not intentional.</w:t>
      </w:r>
    </w:p>
    <w:p w:rsidR="091DC406" w:rsidP="6130B7A4" w:rsidRDefault="091DC406" w14:paraId="3CEFFCFD" w14:textId="11D05572">
      <w:pPr>
        <w:pStyle w:val="Normal"/>
        <w:bidi w:val="0"/>
        <w:spacing w:before="0" w:beforeAutospacing="off" w:after="160" w:afterAutospacing="off" w:line="360" w:lineRule="auto"/>
        <w:ind w:left="0" w:right="0"/>
        <w:jc w:val="both"/>
        <w:rPr>
          <w:rFonts w:ascii="Arial" w:hAnsi="Arial" w:eastAsia="Arial" w:cs="Arial"/>
          <w:b w:val="1"/>
          <w:bCs w:val="1"/>
          <w:i w:val="0"/>
          <w:iCs w:val="0"/>
          <w:noProof w:val="0"/>
          <w:color w:val="auto"/>
          <w:sz w:val="24"/>
          <w:szCs w:val="24"/>
          <w:lang w:val="en-GB"/>
        </w:rPr>
      </w:pPr>
      <w:r w:rsidRPr="6130B7A4" w:rsidR="091DC406">
        <w:rPr>
          <w:rFonts w:ascii="Arial" w:hAnsi="Arial" w:eastAsia="Arial" w:cs="Arial"/>
          <w:b w:val="1"/>
          <w:bCs w:val="1"/>
          <w:i w:val="0"/>
          <w:iCs w:val="0"/>
          <w:noProof w:val="0"/>
          <w:color w:val="auto"/>
          <w:sz w:val="24"/>
          <w:szCs w:val="24"/>
          <w:lang w:val="en-GB"/>
        </w:rPr>
        <w:t>Types of abuse:</w:t>
      </w:r>
    </w:p>
    <w:p w:rsidR="41E4410D" w:rsidP="6130B7A4" w:rsidRDefault="41E4410D" w14:paraId="1E5910E5" w14:textId="514B22EF">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6130B7A4" w:rsidR="41E4410D">
        <w:rPr>
          <w:rFonts w:ascii="Arial" w:hAnsi="Arial" w:eastAsia="Arial" w:cs="Arial"/>
          <w:b w:val="1"/>
          <w:bCs w:val="1"/>
          <w:noProof w:val="0"/>
          <w:sz w:val="22"/>
          <w:szCs w:val="22"/>
          <w:lang w:val="en-GB"/>
        </w:rPr>
        <w:t>Physical</w:t>
      </w:r>
      <w:r w:rsidRPr="6130B7A4" w:rsidR="41E4410D">
        <w:rPr>
          <w:rFonts w:ascii="Arial" w:hAnsi="Arial" w:eastAsia="Arial" w:cs="Arial"/>
          <w:noProof w:val="0"/>
          <w:sz w:val="22"/>
          <w:szCs w:val="22"/>
          <w:lang w:val="en-GB"/>
        </w:rPr>
        <w:t xml:space="preserve"> abuse is an intentional use of physical force. (</w:t>
      </w:r>
      <w:proofErr w:type="spellStart"/>
      <w:r w:rsidRPr="6130B7A4" w:rsidR="41E4410D">
        <w:rPr>
          <w:rFonts w:ascii="Arial" w:hAnsi="Arial" w:eastAsia="Arial" w:cs="Arial"/>
          <w:noProof w:val="0"/>
          <w:sz w:val="22"/>
          <w:szCs w:val="22"/>
          <w:lang w:val="en-GB"/>
        </w:rPr>
        <w:t>Buthcart</w:t>
      </w:r>
      <w:proofErr w:type="spellEnd"/>
      <w:r w:rsidRPr="6130B7A4" w:rsidR="41E4410D">
        <w:rPr>
          <w:rFonts w:ascii="Arial" w:hAnsi="Arial" w:eastAsia="Arial" w:cs="Arial"/>
          <w:noProof w:val="0"/>
          <w:sz w:val="22"/>
          <w:szCs w:val="22"/>
          <w:lang w:val="en-GB"/>
        </w:rPr>
        <w:t xml:space="preserve"> </w:t>
      </w:r>
      <w:r w:rsidRPr="6130B7A4" w:rsidR="41E4410D">
        <w:rPr>
          <w:rFonts w:ascii="Arial" w:hAnsi="Arial" w:eastAsia="Arial" w:cs="Arial"/>
          <w:i w:val="1"/>
          <w:iCs w:val="1"/>
          <w:noProof w:val="0"/>
          <w:sz w:val="22"/>
          <w:szCs w:val="22"/>
          <w:lang w:val="en-GB"/>
        </w:rPr>
        <w:t>et al</w:t>
      </w:r>
      <w:r w:rsidRPr="6130B7A4" w:rsidR="41E4410D">
        <w:rPr>
          <w:rFonts w:ascii="Arial" w:hAnsi="Arial" w:eastAsia="Arial" w:cs="Arial"/>
          <w:noProof w:val="0"/>
          <w:sz w:val="22"/>
          <w:szCs w:val="22"/>
          <w:lang w:val="en-GB"/>
        </w:rPr>
        <w:t>. 2006, p. 10) It causes harm, injury in some cases resulting in death. Physical abuse is not always directly inflicted by the abuser. There are various forms of physical abuse including: slapping, hitting, punching, biting, kicking, slapping, throwing, poisoning, suffocating, burning, or shaking a child. Using physical violence by a carer or a parent is</w:t>
      </w:r>
      <w:r w:rsidRPr="6130B7A4" w:rsidR="05788FB5">
        <w:rPr>
          <w:rFonts w:ascii="Arial" w:hAnsi="Arial" w:eastAsia="Arial" w:cs="Arial"/>
          <w:noProof w:val="0"/>
          <w:sz w:val="22"/>
          <w:szCs w:val="22"/>
          <w:lang w:val="en-GB"/>
        </w:rPr>
        <w:t xml:space="preserve"> still</w:t>
      </w:r>
      <w:r w:rsidRPr="6130B7A4" w:rsidR="41E4410D">
        <w:rPr>
          <w:rFonts w:ascii="Arial" w:hAnsi="Arial" w:eastAsia="Arial" w:cs="Arial"/>
          <w:noProof w:val="0"/>
          <w:sz w:val="22"/>
          <w:szCs w:val="22"/>
          <w:lang w:val="en-GB"/>
        </w:rPr>
        <w:t xml:space="preserve"> a form of discipline </w:t>
      </w:r>
      <w:r w:rsidRPr="6130B7A4" w:rsidR="68056A0C">
        <w:rPr>
          <w:rFonts w:ascii="Arial" w:hAnsi="Arial" w:eastAsia="Arial" w:cs="Arial"/>
          <w:noProof w:val="0"/>
          <w:sz w:val="22"/>
          <w:szCs w:val="22"/>
          <w:lang w:val="en-GB"/>
        </w:rPr>
        <w:t>in some families.</w:t>
      </w:r>
    </w:p>
    <w:p w:rsidR="0D6076F1" w:rsidP="6130B7A4" w:rsidRDefault="0D6076F1" w14:paraId="6CBFDA53" w14:textId="092CACAF">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6130B7A4" w:rsidR="0D6076F1">
        <w:rPr>
          <w:rFonts w:ascii="Arial" w:hAnsi="Arial" w:eastAsia="Arial" w:cs="Arial"/>
          <w:noProof w:val="0"/>
          <w:color w:val="auto"/>
          <w:sz w:val="22"/>
          <w:szCs w:val="22"/>
          <w:lang w:val="en-GB"/>
        </w:rPr>
        <w:t>Where physical abuse is present, there is usually</w:t>
      </w:r>
      <w:r w:rsidRPr="6130B7A4" w:rsidR="0D6076F1">
        <w:rPr>
          <w:rFonts w:ascii="Arial" w:hAnsi="Arial" w:eastAsia="Arial" w:cs="Arial"/>
          <w:b w:val="1"/>
          <w:bCs w:val="1"/>
          <w:noProof w:val="0"/>
          <w:color w:val="auto"/>
          <w:sz w:val="22"/>
          <w:szCs w:val="22"/>
          <w:lang w:val="en-GB"/>
        </w:rPr>
        <w:t xml:space="preserve"> emotional abuse </w:t>
      </w:r>
      <w:r w:rsidRPr="6130B7A4" w:rsidR="0D6076F1">
        <w:rPr>
          <w:rFonts w:ascii="Arial" w:hAnsi="Arial" w:eastAsia="Arial" w:cs="Arial"/>
          <w:noProof w:val="0"/>
          <w:color w:val="auto"/>
          <w:sz w:val="22"/>
          <w:szCs w:val="22"/>
          <w:lang w:val="en-GB"/>
        </w:rPr>
        <w:t xml:space="preserve">as well. It can cause serious harm in the mental development of a child, although it is not as visible as the other forms of abuse. “It can be especially damaging in infancy.” (HM Government, 2010, p. 260) It is common to blame, threaten, </w:t>
      </w:r>
      <w:r w:rsidRPr="6130B7A4" w:rsidR="0D6076F1">
        <w:rPr>
          <w:rFonts w:ascii="Arial" w:hAnsi="Arial" w:eastAsia="Arial" w:cs="Arial"/>
          <w:noProof w:val="0"/>
          <w:color w:val="auto"/>
          <w:sz w:val="22"/>
          <w:szCs w:val="22"/>
          <w:lang w:val="en-GB"/>
        </w:rPr>
        <w:t>frighten</w:t>
      </w:r>
      <w:r w:rsidRPr="6130B7A4" w:rsidR="0D6076F1">
        <w:rPr>
          <w:rFonts w:ascii="Arial" w:hAnsi="Arial" w:eastAsia="Arial" w:cs="Arial"/>
          <w:noProof w:val="0"/>
          <w:color w:val="auto"/>
          <w:sz w:val="22"/>
          <w:szCs w:val="22"/>
          <w:lang w:val="en-GB"/>
        </w:rPr>
        <w:t xml:space="preserve"> and constantly belittle the victim. </w:t>
      </w:r>
      <w:r w:rsidRPr="6130B7A4" w:rsidR="0D6076F1">
        <w:rPr>
          <w:rFonts w:ascii="Arial" w:hAnsi="Arial" w:eastAsia="Arial" w:cs="Arial"/>
          <w:noProof w:val="0"/>
          <w:color w:val="auto"/>
          <w:sz w:val="22"/>
          <w:szCs w:val="22"/>
          <w:lang w:val="en-GB"/>
        </w:rPr>
        <w:t>(</w:t>
      </w:r>
      <w:proofErr w:type="spellStart"/>
      <w:r w:rsidRPr="6130B7A4" w:rsidR="0D6076F1">
        <w:rPr>
          <w:rFonts w:ascii="Arial" w:hAnsi="Arial" w:eastAsia="Arial" w:cs="Arial"/>
          <w:noProof w:val="0"/>
          <w:color w:val="auto"/>
          <w:sz w:val="22"/>
          <w:szCs w:val="22"/>
          <w:lang w:val="en-GB"/>
        </w:rPr>
        <w:t>Buthcart</w:t>
      </w:r>
      <w:proofErr w:type="spellEnd"/>
      <w:r w:rsidRPr="6130B7A4" w:rsidR="0D6076F1">
        <w:rPr>
          <w:rFonts w:ascii="Arial" w:hAnsi="Arial" w:eastAsia="Arial" w:cs="Arial"/>
          <w:noProof w:val="0"/>
          <w:color w:val="auto"/>
          <w:sz w:val="22"/>
          <w:szCs w:val="22"/>
          <w:lang w:val="en-GB"/>
        </w:rPr>
        <w:t xml:space="preserve"> </w:t>
      </w:r>
      <w:r w:rsidRPr="6130B7A4" w:rsidR="0D6076F1">
        <w:rPr>
          <w:rFonts w:ascii="Arial" w:hAnsi="Arial" w:eastAsia="Arial" w:cs="Arial"/>
          <w:i w:val="1"/>
          <w:iCs w:val="1"/>
          <w:noProof w:val="0"/>
          <w:color w:val="auto"/>
          <w:sz w:val="22"/>
          <w:szCs w:val="22"/>
          <w:lang w:val="en-GB"/>
        </w:rPr>
        <w:t xml:space="preserve">et al. </w:t>
      </w:r>
      <w:r w:rsidRPr="6130B7A4" w:rsidR="0D6076F1">
        <w:rPr>
          <w:rFonts w:ascii="Arial" w:hAnsi="Arial" w:eastAsia="Arial" w:cs="Arial"/>
          <w:i w:val="0"/>
          <w:iCs w:val="0"/>
          <w:noProof w:val="0"/>
          <w:color w:val="auto"/>
          <w:sz w:val="22"/>
          <w:szCs w:val="22"/>
          <w:lang w:val="en-GB"/>
        </w:rPr>
        <w:t>2006, p</w:t>
      </w:r>
      <w:r w:rsidRPr="6130B7A4" w:rsidR="0D6076F1">
        <w:rPr>
          <w:rFonts w:ascii="Arial" w:hAnsi="Arial" w:eastAsia="Arial" w:cs="Arial"/>
          <w:i w:val="1"/>
          <w:iCs w:val="1"/>
          <w:noProof w:val="0"/>
          <w:color w:val="auto"/>
          <w:sz w:val="22"/>
          <w:szCs w:val="22"/>
          <w:lang w:val="en-GB"/>
        </w:rPr>
        <w:t xml:space="preserve">. </w:t>
      </w:r>
      <w:r w:rsidRPr="6130B7A4" w:rsidR="0D6076F1">
        <w:rPr>
          <w:rFonts w:ascii="Arial" w:hAnsi="Arial" w:eastAsia="Arial" w:cs="Arial"/>
          <w:i w:val="0"/>
          <w:iCs w:val="0"/>
          <w:noProof w:val="0"/>
          <w:color w:val="auto"/>
          <w:sz w:val="22"/>
          <w:szCs w:val="22"/>
          <w:lang w:val="en-GB"/>
        </w:rPr>
        <w:t xml:space="preserve">10) </w:t>
      </w:r>
      <w:r w:rsidRPr="6130B7A4" w:rsidR="0D6076F1">
        <w:rPr>
          <w:rFonts w:ascii="Arial" w:hAnsi="Arial" w:eastAsia="Arial" w:cs="Arial"/>
          <w:noProof w:val="0"/>
          <w:color w:val="auto"/>
          <w:sz w:val="22"/>
          <w:szCs w:val="22"/>
          <w:lang w:val="en-GB"/>
        </w:rPr>
        <w:t>The child often facing rejection by the ones who should care for him.</w:t>
      </w:r>
      <w:r w:rsidRPr="6130B7A4" w:rsidR="764AEB5C">
        <w:rPr>
          <w:rFonts w:ascii="Arial" w:hAnsi="Arial" w:eastAsia="Arial" w:cs="Arial"/>
          <w:noProof w:val="0"/>
          <w:color w:val="auto"/>
          <w:sz w:val="22"/>
          <w:szCs w:val="22"/>
          <w:lang w:val="en-GB"/>
        </w:rPr>
        <w:t xml:space="preserve"> The signs of emotional abuse </w:t>
      </w:r>
      <w:r w:rsidRPr="6130B7A4" w:rsidR="07261060">
        <w:rPr>
          <w:rFonts w:ascii="Arial" w:hAnsi="Arial" w:eastAsia="Arial" w:cs="Arial"/>
          <w:noProof w:val="0"/>
          <w:color w:val="auto"/>
          <w:sz w:val="22"/>
          <w:szCs w:val="22"/>
          <w:lang w:val="en-GB"/>
        </w:rPr>
        <w:t>might be</w:t>
      </w:r>
      <w:r w:rsidRPr="6130B7A4" w:rsidR="764AEB5C">
        <w:rPr>
          <w:rFonts w:ascii="Arial" w:hAnsi="Arial" w:eastAsia="Arial" w:cs="Arial"/>
          <w:noProof w:val="0"/>
          <w:color w:val="auto"/>
          <w:sz w:val="22"/>
          <w:szCs w:val="22"/>
          <w:lang w:val="en-GB"/>
        </w:rPr>
        <w:t xml:space="preserve"> easy to spot, but it is hard to prove.</w:t>
      </w:r>
    </w:p>
    <w:p w:rsidR="7879C8A8" w:rsidP="6130B7A4" w:rsidRDefault="7879C8A8" w14:paraId="06842AAB" w14:textId="302B7F62">
      <w:pPr>
        <w:pStyle w:val="Normal"/>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6130B7A4" w:rsidR="7879C8A8">
        <w:rPr>
          <w:rFonts w:ascii="Arial" w:hAnsi="Arial" w:eastAsia="Arial" w:cs="Arial"/>
          <w:b w:val="1"/>
          <w:bCs w:val="1"/>
          <w:noProof w:val="0"/>
          <w:color w:val="auto"/>
          <w:sz w:val="22"/>
          <w:szCs w:val="22"/>
          <w:lang w:val="en-GB"/>
        </w:rPr>
        <w:t>Sexual</w:t>
      </w:r>
      <w:r w:rsidRPr="6130B7A4" w:rsidR="70B3C323">
        <w:rPr>
          <w:rFonts w:ascii="Arial" w:hAnsi="Arial" w:eastAsia="Arial" w:cs="Arial"/>
          <w:b w:val="1"/>
          <w:bCs w:val="1"/>
          <w:noProof w:val="0"/>
          <w:color w:val="auto"/>
          <w:sz w:val="22"/>
          <w:szCs w:val="22"/>
          <w:lang w:val="en-GB"/>
        </w:rPr>
        <w:t xml:space="preserve"> abuse</w:t>
      </w:r>
      <w:r w:rsidRPr="6130B7A4" w:rsidR="70B3C323">
        <w:rPr>
          <w:rFonts w:ascii="Arial" w:hAnsi="Arial" w:eastAsia="Arial" w:cs="Arial"/>
          <w:noProof w:val="0"/>
          <w:color w:val="auto"/>
          <w:sz w:val="22"/>
          <w:szCs w:val="22"/>
          <w:lang w:val="en-GB"/>
        </w:rPr>
        <w:t>: F</w:t>
      </w:r>
      <w:r w:rsidRPr="6130B7A4" w:rsidR="70B3C323">
        <w:rPr>
          <w:rFonts w:ascii="Arial" w:hAnsi="Arial" w:eastAsia="Arial" w:cs="Arial"/>
          <w:noProof w:val="0"/>
          <w:color w:val="auto"/>
          <w:sz w:val="22"/>
          <w:szCs w:val="22"/>
          <w:lang w:val="en-GB"/>
        </w:rPr>
        <w:t xml:space="preserve">orcing a child to </w:t>
      </w:r>
      <w:r w:rsidRPr="6130B7A4" w:rsidR="70B3C323">
        <w:rPr>
          <w:rFonts w:ascii="Arial" w:hAnsi="Arial" w:eastAsia="Arial" w:cs="Arial"/>
          <w:noProof w:val="0"/>
          <w:color w:val="auto"/>
          <w:sz w:val="22"/>
          <w:szCs w:val="22"/>
          <w:lang w:val="en-GB"/>
        </w:rPr>
        <w:t>participate</w:t>
      </w:r>
      <w:r w:rsidRPr="6130B7A4" w:rsidR="70B3C323">
        <w:rPr>
          <w:rFonts w:ascii="Arial" w:hAnsi="Arial" w:eastAsia="Arial" w:cs="Arial"/>
          <w:noProof w:val="0"/>
          <w:color w:val="auto"/>
          <w:sz w:val="22"/>
          <w:szCs w:val="22"/>
          <w:lang w:val="en-GB"/>
        </w:rPr>
        <w:t xml:space="preserve"> in sexual activities, regardless of the child being aware of what is going on.</w:t>
      </w:r>
      <w:r w:rsidRPr="6130B7A4" w:rsidR="1E190E41">
        <w:rPr>
          <w:rFonts w:ascii="Arial" w:hAnsi="Arial" w:eastAsia="Arial" w:cs="Arial"/>
          <w:noProof w:val="0"/>
          <w:color w:val="auto"/>
          <w:sz w:val="22"/>
          <w:szCs w:val="22"/>
          <w:lang w:val="en-GB"/>
        </w:rPr>
        <w:t xml:space="preserve"> (</w:t>
      </w:r>
      <w:r w:rsidRPr="6130B7A4" w:rsidR="64D98B8D">
        <w:rPr>
          <w:rFonts w:ascii="Arial" w:hAnsi="Arial" w:eastAsia="Arial" w:cs="Arial"/>
          <w:noProof w:val="0"/>
          <w:color w:val="auto"/>
          <w:sz w:val="22"/>
          <w:szCs w:val="22"/>
          <w:lang w:val="en-GB"/>
        </w:rPr>
        <w:t xml:space="preserve">Radford </w:t>
      </w:r>
      <w:r w:rsidRPr="6130B7A4" w:rsidR="64D98B8D">
        <w:rPr>
          <w:rFonts w:ascii="Arial" w:hAnsi="Arial" w:eastAsia="Arial" w:cs="Arial"/>
          <w:i w:val="1"/>
          <w:iCs w:val="1"/>
          <w:noProof w:val="0"/>
          <w:color w:val="auto"/>
          <w:sz w:val="22"/>
          <w:szCs w:val="22"/>
          <w:lang w:val="en-GB"/>
        </w:rPr>
        <w:t>et al</w:t>
      </w:r>
      <w:r w:rsidRPr="6130B7A4" w:rsidR="64D98B8D">
        <w:rPr>
          <w:rFonts w:ascii="Arial" w:hAnsi="Arial" w:eastAsia="Arial" w:cs="Arial"/>
          <w:noProof w:val="0"/>
          <w:color w:val="auto"/>
          <w:sz w:val="22"/>
          <w:szCs w:val="22"/>
          <w:lang w:val="en-GB"/>
        </w:rPr>
        <w:t xml:space="preserve">. </w:t>
      </w:r>
      <w:r w:rsidRPr="6130B7A4" w:rsidR="1E190E41">
        <w:rPr>
          <w:rFonts w:ascii="Arial" w:hAnsi="Arial" w:eastAsia="Arial" w:cs="Arial"/>
          <w:noProof w:val="0"/>
          <w:color w:val="auto"/>
          <w:sz w:val="22"/>
          <w:szCs w:val="22"/>
          <w:lang w:val="en-GB"/>
        </w:rPr>
        <w:t>p. 22</w:t>
      </w:r>
      <w:r w:rsidRPr="6130B7A4" w:rsidR="10A2B469">
        <w:rPr>
          <w:rFonts w:ascii="Arial" w:hAnsi="Arial" w:eastAsia="Arial" w:cs="Arial"/>
          <w:noProof w:val="0"/>
          <w:color w:val="auto"/>
          <w:sz w:val="22"/>
          <w:szCs w:val="22"/>
          <w:lang w:val="en-GB"/>
        </w:rPr>
        <w:t>)</w:t>
      </w:r>
      <w:r w:rsidRPr="6130B7A4" w:rsidR="70B3C323">
        <w:rPr>
          <w:rFonts w:ascii="Arial" w:hAnsi="Arial" w:eastAsia="Arial" w:cs="Arial"/>
          <w:noProof w:val="0"/>
          <w:color w:val="auto"/>
          <w:sz w:val="22"/>
          <w:szCs w:val="22"/>
          <w:lang w:val="en-GB"/>
        </w:rPr>
        <w:t xml:space="preserve"> It can be </w:t>
      </w:r>
      <w:r w:rsidRPr="6130B7A4" w:rsidR="70B3C323">
        <w:rPr>
          <w:rFonts w:ascii="Arial" w:hAnsi="Arial" w:eastAsia="Arial" w:cs="Arial"/>
          <w:noProof w:val="0"/>
          <w:color w:val="auto"/>
          <w:sz w:val="22"/>
          <w:szCs w:val="22"/>
          <w:lang w:val="en-GB"/>
        </w:rPr>
        <w:t>physical, such</w:t>
      </w:r>
      <w:r w:rsidRPr="6130B7A4" w:rsidR="70B3C323">
        <w:rPr>
          <w:rFonts w:ascii="Arial" w:hAnsi="Arial" w:eastAsia="Arial" w:cs="Arial"/>
          <w:noProof w:val="0"/>
          <w:color w:val="auto"/>
          <w:sz w:val="22"/>
          <w:szCs w:val="22"/>
          <w:lang w:val="en-GB"/>
        </w:rPr>
        <w:t xml:space="preserve"> as, rape or oral sex, or non – physical, like forcing the child to watch sexual activity. Grooming a child to sexual activity is also sexual abuse. “Children and young people can be trafficked into or within the UK to be sexually exploited.” (NSPCC) Sexual exploitation can be gang activity or it can happen online.</w:t>
      </w:r>
    </w:p>
    <w:p w:rsidR="6130B7A4" w:rsidP="6130B7A4" w:rsidRDefault="6130B7A4" w14:paraId="6364BAF0" w14:textId="1D78DFF8">
      <w:pPr>
        <w:pStyle w:val="Normal"/>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6A73B3AA" w14:textId="70D0388E">
      <w:pPr>
        <w:pStyle w:val="Normal"/>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7F290189" w14:textId="6483F289">
      <w:pPr>
        <w:pStyle w:val="Normal"/>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5DB9A5F5" w14:textId="7DE41E37">
      <w:pPr>
        <w:pStyle w:val="Normal"/>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6E538486" w14:textId="71AE1DA3">
      <w:pPr>
        <w:pStyle w:val="Normal"/>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8B88D7D" w:rsidP="6130B7A4" w:rsidRDefault="68B88D7D" w14:paraId="24D7A35B" w14:textId="5C72E310">
      <w:pPr>
        <w:pStyle w:val="Normal"/>
        <w:bidi w:val="0"/>
        <w:spacing w:line="360" w:lineRule="auto"/>
        <w:jc w:val="both"/>
        <w:rPr>
          <w:rFonts w:ascii="Arial" w:hAnsi="Arial" w:eastAsia="Arial" w:cs="Arial"/>
          <w:noProof w:val="0"/>
          <w:color w:val="auto"/>
          <w:sz w:val="22"/>
          <w:szCs w:val="22"/>
          <w:lang w:val="en-GB"/>
        </w:rPr>
      </w:pPr>
      <w:r w:rsidRPr="6130B7A4" w:rsidR="68B88D7D">
        <w:rPr>
          <w:rFonts w:ascii="Arial" w:hAnsi="Arial" w:eastAsia="Arial" w:cs="Arial"/>
          <w:b w:val="1"/>
          <w:bCs w:val="1"/>
          <w:noProof w:val="0"/>
          <w:color w:val="auto"/>
          <w:sz w:val="22"/>
          <w:szCs w:val="22"/>
          <w:lang w:val="en-GB"/>
        </w:rPr>
        <w:t xml:space="preserve">Neglect </w:t>
      </w:r>
      <w:r w:rsidRPr="6130B7A4" w:rsidR="68B88D7D">
        <w:rPr>
          <w:rFonts w:ascii="Arial" w:hAnsi="Arial" w:eastAsia="Arial" w:cs="Arial"/>
          <w:b w:val="0"/>
          <w:bCs w:val="0"/>
          <w:noProof w:val="0"/>
          <w:color w:val="auto"/>
          <w:sz w:val="22"/>
          <w:szCs w:val="22"/>
          <w:lang w:val="en-GB"/>
        </w:rPr>
        <w:t>is</w:t>
      </w:r>
      <w:r w:rsidRPr="6130B7A4" w:rsidR="68B88D7D">
        <w:rPr>
          <w:rFonts w:ascii="Arial" w:hAnsi="Arial" w:eastAsia="Arial" w:cs="Arial"/>
          <w:b w:val="1"/>
          <w:bCs w:val="1"/>
          <w:noProof w:val="0"/>
          <w:color w:val="auto"/>
          <w:sz w:val="22"/>
          <w:szCs w:val="22"/>
          <w:lang w:val="en-GB"/>
        </w:rPr>
        <w:t xml:space="preserve"> </w:t>
      </w:r>
      <w:r w:rsidRPr="6130B7A4" w:rsidR="0D167BAC">
        <w:rPr>
          <w:rFonts w:ascii="Arial" w:hAnsi="Arial" w:eastAsia="Arial" w:cs="Arial"/>
          <w:noProof w:val="0"/>
          <w:color w:val="auto"/>
          <w:sz w:val="22"/>
          <w:szCs w:val="22"/>
          <w:lang w:val="en-GB"/>
        </w:rPr>
        <w:t>not intentional unlike the other types of abuse</w:t>
      </w:r>
      <w:r w:rsidRPr="6130B7A4" w:rsidR="307A3EB0">
        <w:rPr>
          <w:rFonts w:ascii="Arial" w:hAnsi="Arial" w:eastAsia="Arial" w:cs="Arial"/>
          <w:noProof w:val="0"/>
          <w:color w:val="auto"/>
          <w:sz w:val="22"/>
          <w:szCs w:val="22"/>
          <w:lang w:val="en-GB"/>
        </w:rPr>
        <w:t>. In general</w:t>
      </w:r>
      <w:r w:rsidRPr="6130B7A4" w:rsidR="0C1C5082">
        <w:rPr>
          <w:rFonts w:ascii="Arial" w:hAnsi="Arial" w:eastAsia="Arial" w:cs="Arial"/>
          <w:noProof w:val="0"/>
          <w:color w:val="auto"/>
          <w:sz w:val="22"/>
          <w:szCs w:val="22"/>
          <w:lang w:val="en-GB"/>
        </w:rPr>
        <w:t>,</w:t>
      </w:r>
      <w:r w:rsidRPr="6130B7A4" w:rsidR="307A3EB0">
        <w:rPr>
          <w:rFonts w:ascii="Arial" w:hAnsi="Arial" w:eastAsia="Arial" w:cs="Arial"/>
          <w:noProof w:val="0"/>
          <w:color w:val="auto"/>
          <w:sz w:val="22"/>
          <w:szCs w:val="22"/>
          <w:lang w:val="en-GB"/>
        </w:rPr>
        <w:t xml:space="preserve"> a child is neglected if his physical and emo</w:t>
      </w:r>
      <w:r w:rsidRPr="6130B7A4" w:rsidR="71D5597E">
        <w:rPr>
          <w:rFonts w:ascii="Arial" w:hAnsi="Arial" w:eastAsia="Arial" w:cs="Arial"/>
          <w:noProof w:val="0"/>
          <w:color w:val="auto"/>
          <w:sz w:val="22"/>
          <w:szCs w:val="22"/>
          <w:lang w:val="en-GB"/>
        </w:rPr>
        <w:t xml:space="preserve">tional needs are ignored. </w:t>
      </w:r>
      <w:r w:rsidRPr="6130B7A4" w:rsidR="3734DED1">
        <w:rPr>
          <w:rFonts w:ascii="Arial" w:hAnsi="Arial" w:eastAsia="Arial" w:cs="Arial"/>
          <w:color w:val="auto"/>
          <w:sz w:val="22"/>
          <w:szCs w:val="22"/>
        </w:rPr>
        <w:t xml:space="preserve">Forms of neglect are various. According to the </w:t>
      </w:r>
      <w:r w:rsidRPr="6130B7A4" w:rsidR="3734DED1">
        <w:rPr>
          <w:rFonts w:ascii="Arial" w:hAnsi="Arial" w:eastAsia="Arial" w:cs="Arial"/>
          <w:color w:val="auto"/>
          <w:sz w:val="22"/>
          <w:szCs w:val="22"/>
        </w:rPr>
        <w:t>NSPCC (2021)</w:t>
      </w:r>
      <w:r w:rsidRPr="6130B7A4" w:rsidR="523CFBCE">
        <w:rPr>
          <w:rFonts w:ascii="Arial" w:hAnsi="Arial" w:eastAsia="Arial" w:cs="Arial"/>
          <w:color w:val="auto"/>
          <w:sz w:val="22"/>
          <w:szCs w:val="22"/>
        </w:rPr>
        <w:t>,</w:t>
      </w:r>
      <w:r w:rsidRPr="6130B7A4" w:rsidR="3734DED1">
        <w:rPr>
          <w:rFonts w:ascii="Arial" w:hAnsi="Arial" w:eastAsia="Arial" w:cs="Arial"/>
          <w:color w:val="auto"/>
          <w:sz w:val="22"/>
          <w:szCs w:val="22"/>
        </w:rPr>
        <w:t xml:space="preserve"> </w:t>
      </w:r>
      <w:r w:rsidRPr="6130B7A4" w:rsidR="3734DED1">
        <w:rPr>
          <w:rFonts w:ascii="Arial" w:hAnsi="Arial" w:eastAsia="Arial" w:cs="Arial"/>
          <w:color w:val="auto"/>
          <w:sz w:val="22"/>
          <w:szCs w:val="22"/>
        </w:rPr>
        <w:t xml:space="preserve">there are emotional-, educational-, physical and medical neglect. Emotional neglect means that a child’s feelings are ignored, he is humiliated, he does not get any affection. Medical neglect is when a child does not get health- or </w:t>
      </w:r>
      <w:r w:rsidRPr="6130B7A4" w:rsidR="27746E52">
        <w:rPr>
          <w:rFonts w:ascii="Arial" w:hAnsi="Arial" w:eastAsia="Arial" w:cs="Arial"/>
          <w:color w:val="auto"/>
          <w:sz w:val="22"/>
          <w:szCs w:val="22"/>
        </w:rPr>
        <w:t>dental</w:t>
      </w:r>
      <w:r w:rsidRPr="6130B7A4" w:rsidR="3734DED1">
        <w:rPr>
          <w:rFonts w:ascii="Arial" w:hAnsi="Arial" w:eastAsia="Arial" w:cs="Arial"/>
          <w:color w:val="auto"/>
          <w:sz w:val="22"/>
          <w:szCs w:val="22"/>
        </w:rPr>
        <w:t xml:space="preserve"> care. An example of this type of neglect is when a four-year-old boy has severe dental caries. He still gets sugary drinks and brushing his teeth is not required by his parents.</w:t>
      </w:r>
      <w:r w:rsidRPr="6130B7A4" w:rsidR="3734DED1">
        <w:rPr>
          <w:rFonts w:ascii="Arial" w:hAnsi="Arial" w:eastAsia="Arial" w:cs="Arial"/>
          <w:color w:val="auto"/>
          <w:sz w:val="22"/>
          <w:szCs w:val="22"/>
        </w:rPr>
        <w:t xml:space="preserve"> (Smitt</w:t>
      </w:r>
      <w:r w:rsidRPr="6130B7A4" w:rsidR="3734DED1">
        <w:rPr>
          <w:rFonts w:ascii="Arial" w:hAnsi="Arial" w:eastAsia="Arial" w:cs="Arial"/>
          <w:i w:val="1"/>
          <w:iCs w:val="1"/>
          <w:color w:val="auto"/>
          <w:sz w:val="22"/>
          <w:szCs w:val="22"/>
        </w:rPr>
        <w:t xml:space="preserve"> et al</w:t>
      </w:r>
      <w:r w:rsidRPr="6130B7A4" w:rsidR="3734DED1">
        <w:rPr>
          <w:rFonts w:ascii="Arial" w:hAnsi="Arial" w:eastAsia="Arial" w:cs="Arial"/>
          <w:i w:val="0"/>
          <w:iCs w:val="0"/>
          <w:color w:val="auto"/>
          <w:sz w:val="22"/>
          <w:szCs w:val="22"/>
        </w:rPr>
        <w:t>. 2018)</w:t>
      </w:r>
      <w:r w:rsidRPr="6130B7A4" w:rsidR="15391C83">
        <w:rPr>
          <w:rFonts w:ascii="Arial" w:hAnsi="Arial" w:eastAsia="Arial" w:cs="Arial"/>
          <w:i w:val="0"/>
          <w:iCs w:val="0"/>
          <w:color w:val="auto"/>
          <w:sz w:val="22"/>
          <w:szCs w:val="22"/>
        </w:rPr>
        <w:t xml:space="preserve"> </w:t>
      </w:r>
      <w:r w:rsidRPr="6130B7A4" w:rsidR="15391C83">
        <w:rPr>
          <w:rFonts w:ascii="Arial" w:hAnsi="Arial" w:eastAsia="Arial" w:cs="Arial"/>
          <w:i w:val="0"/>
          <w:iCs w:val="0"/>
          <w:color w:val="auto"/>
          <w:sz w:val="22"/>
          <w:szCs w:val="22"/>
        </w:rPr>
        <w:t>Educational</w:t>
      </w:r>
      <w:r w:rsidRPr="6130B7A4" w:rsidR="3BD90113">
        <w:rPr>
          <w:rFonts w:ascii="Arial" w:hAnsi="Arial" w:eastAsia="Arial" w:cs="Arial"/>
          <w:i w:val="0"/>
          <w:iCs w:val="0"/>
          <w:color w:val="auto"/>
          <w:sz w:val="22"/>
          <w:szCs w:val="22"/>
        </w:rPr>
        <w:t xml:space="preserve"> </w:t>
      </w:r>
      <w:r w:rsidRPr="6130B7A4" w:rsidR="15391C83">
        <w:rPr>
          <w:rFonts w:ascii="Arial" w:hAnsi="Arial" w:eastAsia="Arial" w:cs="Arial"/>
          <w:i w:val="0"/>
          <w:iCs w:val="0"/>
          <w:color w:val="auto"/>
          <w:sz w:val="22"/>
          <w:szCs w:val="22"/>
        </w:rPr>
        <w:t>neglect</w:t>
      </w:r>
      <w:r w:rsidRPr="6130B7A4" w:rsidR="5C525F56">
        <w:rPr>
          <w:rFonts w:ascii="Arial" w:hAnsi="Arial" w:eastAsia="Arial" w:cs="Arial"/>
          <w:i w:val="0"/>
          <w:iCs w:val="0"/>
          <w:color w:val="auto"/>
          <w:sz w:val="22"/>
          <w:szCs w:val="22"/>
        </w:rPr>
        <w:t xml:space="preserve"> is</w:t>
      </w:r>
      <w:r w:rsidRPr="6130B7A4" w:rsidR="15391C83">
        <w:rPr>
          <w:rFonts w:ascii="Arial" w:hAnsi="Arial" w:eastAsia="Arial" w:cs="Arial"/>
          <w:i w:val="0"/>
          <w:iCs w:val="0"/>
          <w:color w:val="auto"/>
          <w:sz w:val="22"/>
          <w:szCs w:val="22"/>
        </w:rPr>
        <w:t xml:space="preserve"> when a child </w:t>
      </w:r>
      <w:r w:rsidRPr="6130B7A4" w:rsidR="52155220">
        <w:rPr>
          <w:rFonts w:ascii="Arial" w:hAnsi="Arial" w:eastAsia="Arial" w:cs="Arial"/>
          <w:i w:val="0"/>
          <w:iCs w:val="0"/>
          <w:color w:val="auto"/>
          <w:sz w:val="22"/>
          <w:szCs w:val="22"/>
        </w:rPr>
        <w:t>is not</w:t>
      </w:r>
      <w:r w:rsidRPr="6130B7A4" w:rsidR="15391C83">
        <w:rPr>
          <w:rFonts w:ascii="Arial" w:hAnsi="Arial" w:eastAsia="Arial" w:cs="Arial"/>
          <w:i w:val="0"/>
          <w:iCs w:val="0"/>
          <w:color w:val="auto"/>
          <w:sz w:val="22"/>
          <w:szCs w:val="22"/>
        </w:rPr>
        <w:t xml:space="preserve"> sen</w:t>
      </w:r>
      <w:r w:rsidRPr="6130B7A4" w:rsidR="341DFA56">
        <w:rPr>
          <w:rFonts w:ascii="Arial" w:hAnsi="Arial" w:eastAsia="Arial" w:cs="Arial"/>
          <w:i w:val="0"/>
          <w:iCs w:val="0"/>
          <w:color w:val="auto"/>
          <w:sz w:val="22"/>
          <w:szCs w:val="22"/>
        </w:rPr>
        <w:t>t</w:t>
      </w:r>
      <w:r w:rsidRPr="6130B7A4" w:rsidR="15391C83">
        <w:rPr>
          <w:rFonts w:ascii="Arial" w:hAnsi="Arial" w:eastAsia="Arial" w:cs="Arial"/>
          <w:i w:val="0"/>
          <w:iCs w:val="0"/>
          <w:color w:val="auto"/>
          <w:sz w:val="22"/>
          <w:szCs w:val="22"/>
        </w:rPr>
        <w:t xml:space="preserve"> to school</w:t>
      </w:r>
      <w:r w:rsidRPr="6130B7A4" w:rsidR="52ABBF73">
        <w:rPr>
          <w:rFonts w:ascii="Arial" w:hAnsi="Arial" w:eastAsia="Arial" w:cs="Arial"/>
          <w:i w:val="0"/>
          <w:iCs w:val="0"/>
          <w:color w:val="auto"/>
          <w:sz w:val="22"/>
          <w:szCs w:val="22"/>
        </w:rPr>
        <w:t xml:space="preserve"> and is not educated elsewhere.</w:t>
      </w:r>
      <w:r w:rsidRPr="6130B7A4" w:rsidR="3734DED1">
        <w:rPr>
          <w:rFonts w:ascii="Arial" w:hAnsi="Arial" w:eastAsia="Arial" w:cs="Arial"/>
          <w:i w:val="0"/>
          <w:iCs w:val="0"/>
          <w:color w:val="auto"/>
          <w:sz w:val="22"/>
          <w:szCs w:val="22"/>
        </w:rPr>
        <w:t xml:space="preserve"> </w:t>
      </w:r>
      <w:r w:rsidRPr="6130B7A4" w:rsidR="72C2DF87">
        <w:rPr>
          <w:rFonts w:ascii="Arial" w:hAnsi="Arial" w:eastAsia="Arial" w:cs="Arial"/>
          <w:i w:val="0"/>
          <w:iCs w:val="0"/>
          <w:color w:val="auto"/>
          <w:sz w:val="22"/>
          <w:szCs w:val="22"/>
        </w:rPr>
        <w:t xml:space="preserve">Physical neglect is when a child is not </w:t>
      </w:r>
      <w:r w:rsidRPr="6130B7A4" w:rsidR="056EFF69">
        <w:rPr>
          <w:rFonts w:ascii="Arial" w:hAnsi="Arial" w:eastAsia="Arial" w:cs="Arial"/>
          <w:i w:val="0"/>
          <w:iCs w:val="0"/>
          <w:color w:val="auto"/>
          <w:sz w:val="22"/>
          <w:szCs w:val="22"/>
        </w:rPr>
        <w:t>getting</w:t>
      </w:r>
      <w:r w:rsidRPr="6130B7A4" w:rsidR="72C2DF87">
        <w:rPr>
          <w:rFonts w:ascii="Arial" w:hAnsi="Arial" w:eastAsia="Arial" w:cs="Arial"/>
          <w:i w:val="0"/>
          <w:iCs w:val="0"/>
          <w:color w:val="auto"/>
          <w:sz w:val="22"/>
          <w:szCs w:val="22"/>
        </w:rPr>
        <w:t xml:space="preserve"> enough food or clothing and do not </w:t>
      </w:r>
      <w:r w:rsidRPr="6130B7A4" w:rsidR="6527C009">
        <w:rPr>
          <w:rFonts w:ascii="Arial" w:hAnsi="Arial" w:eastAsia="Arial" w:cs="Arial"/>
          <w:i w:val="0"/>
          <w:iCs w:val="0"/>
          <w:color w:val="auto"/>
          <w:sz w:val="22"/>
          <w:szCs w:val="22"/>
        </w:rPr>
        <w:t>have</w:t>
      </w:r>
      <w:r w:rsidRPr="6130B7A4" w:rsidR="214282D8">
        <w:rPr>
          <w:rFonts w:ascii="Arial" w:hAnsi="Arial" w:eastAsia="Arial" w:cs="Arial"/>
          <w:i w:val="0"/>
          <w:iCs w:val="0"/>
          <w:color w:val="auto"/>
          <w:sz w:val="22"/>
          <w:szCs w:val="22"/>
        </w:rPr>
        <w:t xml:space="preserve"> </w:t>
      </w:r>
      <w:r w:rsidRPr="6130B7A4" w:rsidR="72C2DF87">
        <w:rPr>
          <w:rFonts w:ascii="Arial" w:hAnsi="Arial" w:eastAsia="Arial" w:cs="Arial"/>
          <w:i w:val="0"/>
          <w:iCs w:val="0"/>
          <w:color w:val="auto"/>
          <w:sz w:val="22"/>
          <w:szCs w:val="22"/>
        </w:rPr>
        <w:t xml:space="preserve">adequate </w:t>
      </w:r>
      <w:r w:rsidRPr="6130B7A4" w:rsidR="6F96B0E2">
        <w:rPr>
          <w:rFonts w:ascii="Arial" w:hAnsi="Arial" w:eastAsia="Arial" w:cs="Arial"/>
          <w:i w:val="0"/>
          <w:iCs w:val="0"/>
          <w:color w:val="auto"/>
          <w:sz w:val="22"/>
          <w:szCs w:val="22"/>
        </w:rPr>
        <w:t xml:space="preserve">housing. </w:t>
      </w:r>
      <w:r w:rsidRPr="6130B7A4" w:rsidR="6F96B0E2">
        <w:rPr>
          <w:rFonts w:ascii="Arial" w:hAnsi="Arial" w:eastAsia="Arial" w:cs="Arial"/>
          <w:i w:val="0"/>
          <w:iCs w:val="0"/>
          <w:color w:val="auto"/>
          <w:sz w:val="22"/>
          <w:szCs w:val="22"/>
        </w:rPr>
        <w:t>(</w:t>
      </w:r>
      <w:r w:rsidRPr="6130B7A4" w:rsidR="3D3AC657">
        <w:rPr>
          <w:rFonts w:ascii="Arial" w:hAnsi="Arial" w:eastAsia="Arial" w:cs="Arial"/>
          <w:noProof w:val="0"/>
          <w:color w:val="auto"/>
          <w:sz w:val="22"/>
          <w:szCs w:val="22"/>
          <w:lang w:val="en-GB"/>
        </w:rPr>
        <w:t>Keeping</w:t>
      </w:r>
      <w:r w:rsidRPr="6130B7A4" w:rsidR="3D3AC657">
        <w:rPr>
          <w:rFonts w:ascii="Arial" w:hAnsi="Arial" w:eastAsia="Arial" w:cs="Arial"/>
          <w:noProof w:val="0"/>
          <w:color w:val="auto"/>
          <w:sz w:val="22"/>
          <w:szCs w:val="22"/>
          <w:lang w:val="en-GB"/>
        </w:rPr>
        <w:t xml:space="preserve"> </w:t>
      </w:r>
      <w:r w:rsidRPr="6130B7A4" w:rsidR="3D3AC657">
        <w:rPr>
          <w:rFonts w:ascii="Arial" w:hAnsi="Arial" w:eastAsia="Arial" w:cs="Arial"/>
          <w:noProof w:val="0"/>
          <w:color w:val="auto"/>
          <w:sz w:val="22"/>
          <w:szCs w:val="22"/>
          <w:lang w:val="en-GB"/>
        </w:rPr>
        <w:t xml:space="preserve">children safe in education 2021, p. </w:t>
      </w:r>
      <w:r w:rsidRPr="6130B7A4" w:rsidR="7AC04725">
        <w:rPr>
          <w:rFonts w:ascii="Arial" w:hAnsi="Arial" w:eastAsia="Arial" w:cs="Arial"/>
          <w:noProof w:val="0"/>
          <w:color w:val="auto"/>
          <w:sz w:val="22"/>
          <w:szCs w:val="22"/>
          <w:lang w:val="en-GB"/>
        </w:rPr>
        <w:t>12</w:t>
      </w:r>
      <w:r w:rsidRPr="6130B7A4" w:rsidR="3D3AC657">
        <w:rPr>
          <w:rFonts w:ascii="Arial" w:hAnsi="Arial" w:eastAsia="Arial" w:cs="Arial"/>
          <w:noProof w:val="0"/>
          <w:color w:val="auto"/>
          <w:sz w:val="22"/>
          <w:szCs w:val="22"/>
          <w:lang w:val="en-GB"/>
        </w:rPr>
        <w:t>)</w:t>
      </w:r>
      <w:r w:rsidRPr="6130B7A4" w:rsidR="3D3AC657">
        <w:rPr>
          <w:rFonts w:ascii="Arial" w:hAnsi="Arial" w:eastAsia="Arial" w:cs="Arial"/>
          <w:noProof w:val="0"/>
          <w:color w:val="auto"/>
          <w:sz w:val="22"/>
          <w:szCs w:val="22"/>
          <w:lang w:val="en-GB"/>
        </w:rPr>
        <w:t xml:space="preserve"> </w:t>
      </w:r>
    </w:p>
    <w:p w:rsidR="2DC40913" w:rsidP="6130B7A4" w:rsidRDefault="2DC40913" w14:paraId="645C347C" w14:textId="2A3428FE">
      <w:pPr>
        <w:pStyle w:val="Normal"/>
        <w:bidi w:val="0"/>
        <w:spacing w:line="360" w:lineRule="auto"/>
        <w:jc w:val="both"/>
        <w:rPr>
          <w:rFonts w:ascii="Arial" w:hAnsi="Arial" w:eastAsia="Arial" w:cs="Arial"/>
          <w:color w:val="auto"/>
          <w:sz w:val="22"/>
          <w:szCs w:val="22"/>
        </w:rPr>
      </w:pPr>
      <w:r w:rsidRPr="6130B7A4" w:rsidR="2DC40913">
        <w:rPr>
          <w:rFonts w:ascii="Arial" w:hAnsi="Arial" w:eastAsia="Arial" w:cs="Arial"/>
          <w:noProof w:val="0"/>
          <w:color w:val="auto"/>
          <w:sz w:val="22"/>
          <w:szCs w:val="22"/>
          <w:lang w:val="en-GB"/>
        </w:rPr>
        <w:t xml:space="preserve">Witnessing </w:t>
      </w:r>
      <w:r w:rsidRPr="6130B7A4" w:rsidR="2DC40913">
        <w:rPr>
          <w:rFonts w:ascii="Arial" w:hAnsi="Arial" w:eastAsia="Arial" w:cs="Arial"/>
          <w:b w:val="1"/>
          <w:bCs w:val="1"/>
          <w:noProof w:val="0"/>
          <w:color w:val="auto"/>
          <w:sz w:val="22"/>
          <w:szCs w:val="22"/>
          <w:lang w:val="en-GB"/>
        </w:rPr>
        <w:t>domestic abuse</w:t>
      </w:r>
      <w:r w:rsidRPr="6130B7A4" w:rsidR="2DC40913">
        <w:rPr>
          <w:rFonts w:ascii="Arial" w:hAnsi="Arial" w:eastAsia="Arial" w:cs="Arial"/>
          <w:noProof w:val="0"/>
          <w:color w:val="auto"/>
          <w:sz w:val="22"/>
          <w:szCs w:val="22"/>
          <w:lang w:val="en-GB"/>
        </w:rPr>
        <w:t xml:space="preserve"> is also child abuse: The law has changed recently </w:t>
      </w:r>
      <w:r w:rsidRPr="6130B7A4" w:rsidR="2DC40913">
        <w:rPr>
          <w:rFonts w:ascii="Arial" w:hAnsi="Arial" w:eastAsia="Arial" w:cs="Arial"/>
          <w:noProof w:val="0"/>
          <w:color w:val="auto"/>
          <w:sz w:val="22"/>
          <w:szCs w:val="22"/>
          <w:lang w:val="en-GB"/>
        </w:rPr>
        <w:t>regarding</w:t>
      </w:r>
      <w:r w:rsidRPr="6130B7A4" w:rsidR="2DC40913">
        <w:rPr>
          <w:rFonts w:ascii="Arial" w:hAnsi="Arial" w:eastAsia="Arial" w:cs="Arial"/>
          <w:noProof w:val="0"/>
          <w:color w:val="auto"/>
          <w:sz w:val="22"/>
          <w:szCs w:val="22"/>
          <w:lang w:val="en-GB"/>
        </w:rPr>
        <w:t xml:space="preserve"> the victim of domestic abuse</w:t>
      </w:r>
      <w:r w:rsidRPr="6130B7A4" w:rsidR="18067C38">
        <w:rPr>
          <w:rFonts w:ascii="Arial" w:hAnsi="Arial" w:eastAsia="Arial" w:cs="Arial"/>
          <w:noProof w:val="0"/>
          <w:color w:val="auto"/>
          <w:sz w:val="22"/>
          <w:szCs w:val="22"/>
          <w:lang w:val="en-GB"/>
        </w:rPr>
        <w:t>. C</w:t>
      </w:r>
      <w:r w:rsidRPr="6130B7A4" w:rsidR="2DC40913">
        <w:rPr>
          <w:rFonts w:ascii="Arial" w:hAnsi="Arial" w:eastAsia="Arial" w:cs="Arial"/>
          <w:noProof w:val="0"/>
          <w:color w:val="auto"/>
          <w:sz w:val="22"/>
          <w:szCs w:val="22"/>
          <w:lang w:val="en-GB"/>
        </w:rPr>
        <w:t>hildren who</w:t>
      </w:r>
      <w:r w:rsidRPr="6130B7A4" w:rsidR="2DC40913">
        <w:rPr>
          <w:rFonts w:ascii="Arial" w:hAnsi="Arial" w:eastAsia="Arial" w:cs="Arial"/>
          <w:noProof w:val="0"/>
          <w:color w:val="auto"/>
          <w:sz w:val="22"/>
          <w:szCs w:val="22"/>
          <w:lang w:val="en-GB"/>
        </w:rPr>
        <w:t xml:space="preserve"> </w:t>
      </w:r>
      <w:r w:rsidRPr="6130B7A4" w:rsidR="2DC40913">
        <w:rPr>
          <w:rFonts w:ascii="Arial" w:hAnsi="Arial" w:eastAsia="Arial" w:cs="Arial"/>
          <w:noProof w:val="0"/>
          <w:color w:val="auto"/>
          <w:sz w:val="22"/>
          <w:szCs w:val="22"/>
          <w:lang w:val="en-GB"/>
        </w:rPr>
        <w:t>witnesse</w:t>
      </w:r>
      <w:r w:rsidRPr="6130B7A4" w:rsidR="2DC40913">
        <w:rPr>
          <w:rFonts w:ascii="Arial" w:hAnsi="Arial" w:eastAsia="Arial" w:cs="Arial"/>
          <w:noProof w:val="0"/>
          <w:color w:val="auto"/>
          <w:sz w:val="22"/>
          <w:szCs w:val="22"/>
          <w:lang w:val="en-GB"/>
        </w:rPr>
        <w:t>d</w:t>
      </w:r>
      <w:r w:rsidRPr="6130B7A4" w:rsidR="2DC40913">
        <w:rPr>
          <w:rFonts w:ascii="Arial" w:hAnsi="Arial" w:eastAsia="Arial" w:cs="Arial"/>
          <w:noProof w:val="0"/>
          <w:color w:val="auto"/>
          <w:sz w:val="22"/>
          <w:szCs w:val="22"/>
          <w:lang w:val="en-GB"/>
        </w:rPr>
        <w:t xml:space="preserve"> domestic</w:t>
      </w:r>
      <w:r w:rsidRPr="6130B7A4" w:rsidR="4E71967A">
        <w:rPr>
          <w:rFonts w:ascii="Arial" w:hAnsi="Arial" w:eastAsia="Arial" w:cs="Arial"/>
          <w:noProof w:val="0"/>
          <w:color w:val="auto"/>
          <w:sz w:val="22"/>
          <w:szCs w:val="22"/>
          <w:lang w:val="en-GB"/>
        </w:rPr>
        <w:t xml:space="preserve"> abuse are also </w:t>
      </w:r>
      <w:r w:rsidRPr="6130B7A4" w:rsidR="4E71967A">
        <w:rPr>
          <w:rFonts w:ascii="Arial" w:hAnsi="Arial" w:eastAsia="Arial" w:cs="Arial"/>
          <w:noProof w:val="0"/>
          <w:color w:val="auto"/>
          <w:sz w:val="22"/>
          <w:szCs w:val="22"/>
          <w:lang w:val="en-GB"/>
        </w:rPr>
        <w:t xml:space="preserve">considered </w:t>
      </w:r>
      <w:r w:rsidRPr="6130B7A4" w:rsidR="7A2E2107">
        <w:rPr>
          <w:rFonts w:ascii="Arial" w:hAnsi="Arial" w:eastAsia="Arial" w:cs="Arial"/>
          <w:noProof w:val="0"/>
          <w:color w:val="auto"/>
          <w:sz w:val="22"/>
          <w:szCs w:val="22"/>
          <w:lang w:val="en-GB"/>
        </w:rPr>
        <w:t>victims</w:t>
      </w:r>
      <w:r w:rsidRPr="6130B7A4" w:rsidR="4E71967A">
        <w:rPr>
          <w:rFonts w:ascii="Arial" w:hAnsi="Arial" w:eastAsia="Arial" w:cs="Arial"/>
          <w:noProof w:val="0"/>
          <w:color w:val="auto"/>
          <w:sz w:val="22"/>
          <w:szCs w:val="22"/>
          <w:lang w:val="en-GB"/>
        </w:rPr>
        <w:t xml:space="preserve"> of abuse.</w:t>
      </w:r>
      <w:r w:rsidRPr="6130B7A4" w:rsidR="2363623A">
        <w:rPr>
          <w:rFonts w:ascii="Arial" w:hAnsi="Arial" w:eastAsia="Arial" w:cs="Arial"/>
          <w:noProof w:val="0"/>
          <w:color w:val="auto"/>
          <w:sz w:val="22"/>
          <w:szCs w:val="22"/>
          <w:lang w:val="en-GB"/>
        </w:rPr>
        <w:t xml:space="preserve"> (</w:t>
      </w:r>
      <w:r w:rsidRPr="6130B7A4" w:rsidR="23893E20">
        <w:rPr>
          <w:rFonts w:ascii="Arial" w:hAnsi="Arial" w:eastAsia="Arial" w:cs="Arial"/>
          <w:i w:val="1"/>
          <w:iCs w:val="1"/>
          <w:noProof w:val="0"/>
          <w:color w:val="auto"/>
          <w:sz w:val="22"/>
          <w:szCs w:val="22"/>
          <w:lang w:val="en-GB"/>
        </w:rPr>
        <w:t>Domestic Abuse Act</w:t>
      </w:r>
      <w:r w:rsidRPr="6130B7A4" w:rsidR="23893E20">
        <w:rPr>
          <w:rFonts w:ascii="Arial" w:hAnsi="Arial" w:eastAsia="Arial" w:cs="Arial"/>
          <w:noProof w:val="0"/>
          <w:color w:val="auto"/>
          <w:sz w:val="22"/>
          <w:szCs w:val="22"/>
          <w:lang w:val="en-GB"/>
        </w:rPr>
        <w:t xml:space="preserve"> </w:t>
      </w:r>
      <w:r w:rsidRPr="6130B7A4" w:rsidR="23893E20">
        <w:rPr>
          <w:rFonts w:ascii="Arial" w:hAnsi="Arial" w:eastAsia="Arial" w:cs="Arial"/>
          <w:i w:val="1"/>
          <w:iCs w:val="1"/>
          <w:noProof w:val="0"/>
          <w:color w:val="auto"/>
          <w:sz w:val="22"/>
          <w:szCs w:val="22"/>
          <w:lang w:val="en-GB"/>
        </w:rPr>
        <w:t>2021</w:t>
      </w:r>
      <w:r w:rsidRPr="6130B7A4" w:rsidR="23893E20">
        <w:rPr>
          <w:rFonts w:ascii="Arial" w:hAnsi="Arial" w:eastAsia="Arial" w:cs="Arial"/>
          <w:noProof w:val="0"/>
          <w:color w:val="auto"/>
          <w:sz w:val="22"/>
          <w:szCs w:val="22"/>
          <w:lang w:val="en-GB"/>
        </w:rPr>
        <w:t>)</w:t>
      </w:r>
      <w:r w:rsidRPr="6130B7A4" w:rsidR="652BA151">
        <w:rPr>
          <w:rFonts w:ascii="Arial" w:hAnsi="Arial" w:eastAsia="Arial" w:cs="Arial"/>
          <w:noProof w:val="0"/>
          <w:color w:val="auto"/>
          <w:sz w:val="22"/>
          <w:szCs w:val="22"/>
          <w:lang w:val="en-GB"/>
        </w:rPr>
        <w:t xml:space="preserve"> </w:t>
      </w:r>
      <w:r w:rsidRPr="6130B7A4" w:rsidR="194230CC">
        <w:rPr>
          <w:rFonts w:ascii="Arial" w:hAnsi="Arial" w:eastAsia="Arial" w:cs="Arial"/>
          <w:noProof w:val="0"/>
          <w:color w:val="auto"/>
          <w:sz w:val="22"/>
          <w:szCs w:val="22"/>
          <w:lang w:val="en-GB"/>
        </w:rPr>
        <w:t>“</w:t>
      </w:r>
      <w:r w:rsidRPr="6130B7A4" w:rsidR="194230CC">
        <w:rPr>
          <w:rFonts w:ascii="Arial" w:hAnsi="Arial" w:eastAsia="Arial" w:cs="Arial"/>
          <w:noProof w:val="0"/>
          <w:color w:val="auto"/>
          <w:sz w:val="22"/>
          <w:szCs w:val="22"/>
          <w:lang w:val="en-GB"/>
        </w:rPr>
        <w:t>Domestic abuse has been identified as an Adverse Childhood Experience and can lead to emotional, physical and psychological harm</w:t>
      </w:r>
      <w:r w:rsidRPr="6130B7A4" w:rsidR="38E301C1">
        <w:rPr>
          <w:rFonts w:ascii="Arial" w:hAnsi="Arial" w:eastAsia="Arial" w:cs="Arial"/>
          <w:noProof w:val="0"/>
          <w:color w:val="auto"/>
          <w:sz w:val="22"/>
          <w:szCs w:val="22"/>
          <w:lang w:val="en-GB"/>
        </w:rPr>
        <w:t>.” (Gloucestershire Safeguarding Children Executive, p. 1)</w:t>
      </w:r>
      <w:r w:rsidRPr="6130B7A4" w:rsidR="194230CC">
        <w:rPr>
          <w:rFonts w:ascii="Arial" w:hAnsi="Arial" w:eastAsia="Arial" w:cs="Arial"/>
          <w:color w:val="auto"/>
          <w:sz w:val="22"/>
          <w:szCs w:val="22"/>
        </w:rPr>
        <w:t xml:space="preserve"> </w:t>
      </w:r>
    </w:p>
    <w:p w:rsidR="01C4D74D" w:rsidP="6130B7A4" w:rsidRDefault="01C4D74D" w14:paraId="26A990B6" w14:textId="26D6F7ED">
      <w:pPr>
        <w:pStyle w:val="Normal"/>
        <w:spacing w:line="360" w:lineRule="auto"/>
        <w:jc w:val="both"/>
        <w:rPr>
          <w:rFonts w:ascii="Arial" w:hAnsi="Arial" w:eastAsia="Arial" w:cs="Arial"/>
          <w:color w:val="auto"/>
          <w:sz w:val="22"/>
          <w:szCs w:val="22"/>
        </w:rPr>
      </w:pPr>
      <w:r w:rsidRPr="6130B7A4" w:rsidR="01C4D74D">
        <w:rPr>
          <w:rFonts w:ascii="Arial" w:hAnsi="Arial" w:eastAsia="Arial" w:cs="Arial"/>
          <w:color w:val="auto"/>
          <w:sz w:val="22"/>
          <w:szCs w:val="22"/>
        </w:rPr>
        <w:t xml:space="preserve">Abuse and neglect have a severe </w:t>
      </w:r>
      <w:r w:rsidRPr="6130B7A4" w:rsidR="62258D66">
        <w:rPr>
          <w:rFonts w:ascii="Arial" w:hAnsi="Arial" w:eastAsia="Arial" w:cs="Arial"/>
          <w:color w:val="auto"/>
          <w:sz w:val="22"/>
          <w:szCs w:val="22"/>
        </w:rPr>
        <w:t>impact,</w:t>
      </w:r>
      <w:r w:rsidRPr="6130B7A4" w:rsidR="37D701DC">
        <w:rPr>
          <w:rFonts w:ascii="Arial" w:hAnsi="Arial" w:eastAsia="Arial" w:cs="Arial"/>
          <w:color w:val="auto"/>
          <w:sz w:val="22"/>
          <w:szCs w:val="22"/>
        </w:rPr>
        <w:t xml:space="preserve"> </w:t>
      </w:r>
      <w:r w:rsidRPr="6130B7A4" w:rsidR="49475C4F">
        <w:rPr>
          <w:rFonts w:ascii="Arial" w:hAnsi="Arial" w:eastAsia="Arial" w:cs="Arial"/>
          <w:color w:val="auto"/>
          <w:sz w:val="22"/>
          <w:szCs w:val="22"/>
        </w:rPr>
        <w:t xml:space="preserve">which can </w:t>
      </w:r>
      <w:proofErr w:type="gramStart"/>
      <w:r w:rsidRPr="6130B7A4" w:rsidR="49475C4F">
        <w:rPr>
          <w:rFonts w:ascii="Arial" w:hAnsi="Arial" w:eastAsia="Arial" w:cs="Arial"/>
          <w:color w:val="auto"/>
          <w:sz w:val="22"/>
          <w:szCs w:val="22"/>
        </w:rPr>
        <w:t>result</w:t>
      </w:r>
      <w:r w:rsidRPr="6130B7A4" w:rsidR="37D701DC">
        <w:rPr>
          <w:rFonts w:ascii="Arial" w:hAnsi="Arial" w:eastAsia="Arial" w:cs="Arial"/>
          <w:color w:val="auto"/>
          <w:sz w:val="22"/>
          <w:szCs w:val="22"/>
        </w:rPr>
        <w:t>:</w:t>
      </w:r>
      <w:proofErr w:type="gramEnd"/>
      <w:r w:rsidRPr="6130B7A4" w:rsidR="37D701DC">
        <w:rPr>
          <w:rFonts w:ascii="Arial" w:hAnsi="Arial" w:eastAsia="Arial" w:cs="Arial"/>
          <w:color w:val="auto"/>
          <w:sz w:val="22"/>
          <w:szCs w:val="22"/>
        </w:rPr>
        <w:t xml:space="preserve"> self – harm, </w:t>
      </w:r>
      <w:r w:rsidRPr="6130B7A4" w:rsidR="56788CB9">
        <w:rPr>
          <w:rFonts w:ascii="Arial" w:hAnsi="Arial" w:eastAsia="Arial" w:cs="Arial"/>
          <w:color w:val="auto"/>
          <w:sz w:val="22"/>
          <w:szCs w:val="22"/>
        </w:rPr>
        <w:t>anti-social</w:t>
      </w:r>
      <w:r w:rsidRPr="6130B7A4" w:rsidR="37D701DC">
        <w:rPr>
          <w:rFonts w:ascii="Arial" w:hAnsi="Arial" w:eastAsia="Arial" w:cs="Arial"/>
          <w:color w:val="auto"/>
          <w:sz w:val="22"/>
          <w:szCs w:val="22"/>
        </w:rPr>
        <w:t xml:space="preserve"> </w:t>
      </w:r>
      <w:r w:rsidRPr="6130B7A4" w:rsidR="40F3CDDD">
        <w:rPr>
          <w:rFonts w:ascii="Arial" w:hAnsi="Arial" w:eastAsia="Arial" w:cs="Arial"/>
          <w:color w:val="auto"/>
          <w:sz w:val="22"/>
          <w:szCs w:val="22"/>
        </w:rPr>
        <w:t>behaviour, drug using, alcoholism</w:t>
      </w:r>
      <w:r w:rsidRPr="6130B7A4" w:rsidR="544CB399">
        <w:rPr>
          <w:rFonts w:ascii="Arial" w:hAnsi="Arial" w:eastAsia="Arial" w:cs="Arial"/>
          <w:color w:val="auto"/>
          <w:sz w:val="22"/>
          <w:szCs w:val="22"/>
        </w:rPr>
        <w:t xml:space="preserve">, anxiety, depression and eating disorders. </w:t>
      </w:r>
      <w:r w:rsidRPr="6130B7A4" w:rsidR="773374D9">
        <w:rPr>
          <w:rFonts w:ascii="Arial" w:hAnsi="Arial" w:eastAsia="Arial" w:cs="Arial"/>
          <w:color w:val="auto"/>
          <w:sz w:val="22"/>
          <w:szCs w:val="22"/>
        </w:rPr>
        <w:t>(</w:t>
      </w:r>
      <w:r w:rsidRPr="6130B7A4" w:rsidR="0F90123F">
        <w:rPr>
          <w:rFonts w:ascii="Arial" w:hAnsi="Arial" w:eastAsia="Arial" w:cs="Arial"/>
          <w:color w:val="auto"/>
          <w:sz w:val="22"/>
          <w:szCs w:val="22"/>
        </w:rPr>
        <w:t xml:space="preserve">Working Together to Safeguard Children, 2010, </w:t>
      </w:r>
      <w:r w:rsidRPr="6130B7A4" w:rsidR="694F1280">
        <w:rPr>
          <w:rFonts w:ascii="Arial" w:hAnsi="Arial" w:eastAsia="Arial" w:cs="Arial"/>
          <w:color w:val="auto"/>
          <w:sz w:val="22"/>
          <w:szCs w:val="22"/>
        </w:rPr>
        <w:t>p. 258</w:t>
      </w:r>
      <w:r w:rsidRPr="6130B7A4" w:rsidR="773374D9">
        <w:rPr>
          <w:rFonts w:ascii="Arial" w:hAnsi="Arial" w:eastAsia="Arial" w:cs="Arial"/>
          <w:color w:val="auto"/>
          <w:sz w:val="22"/>
          <w:szCs w:val="22"/>
        </w:rPr>
        <w:t>)</w:t>
      </w:r>
      <w:r w:rsidRPr="6130B7A4" w:rsidR="006E964C">
        <w:rPr>
          <w:rFonts w:ascii="Arial" w:hAnsi="Arial" w:eastAsia="Arial" w:cs="Arial"/>
          <w:color w:val="auto"/>
          <w:sz w:val="22"/>
          <w:szCs w:val="22"/>
        </w:rPr>
        <w:t xml:space="preserve"> Abuse or neglect </w:t>
      </w:r>
      <w:r w:rsidRPr="6130B7A4" w:rsidR="006E964C">
        <w:rPr>
          <w:rFonts w:ascii="Arial" w:hAnsi="Arial" w:eastAsia="Arial" w:cs="Arial"/>
          <w:color w:val="auto"/>
          <w:sz w:val="22"/>
          <w:szCs w:val="22"/>
        </w:rPr>
        <w:t>frequently</w:t>
      </w:r>
      <w:r w:rsidRPr="6130B7A4" w:rsidR="006E964C">
        <w:rPr>
          <w:rFonts w:ascii="Arial" w:hAnsi="Arial" w:eastAsia="Arial" w:cs="Arial"/>
          <w:color w:val="auto"/>
          <w:sz w:val="22"/>
          <w:szCs w:val="22"/>
        </w:rPr>
        <w:t xml:space="preserve"> leads in</w:t>
      </w:r>
      <w:r w:rsidRPr="6130B7A4" w:rsidR="773374D9">
        <w:rPr>
          <w:rFonts w:ascii="Arial" w:hAnsi="Arial" w:eastAsia="Arial" w:cs="Arial"/>
          <w:color w:val="auto"/>
          <w:sz w:val="22"/>
          <w:szCs w:val="22"/>
        </w:rPr>
        <w:t xml:space="preserve"> </w:t>
      </w:r>
      <w:r w:rsidRPr="6130B7A4" w:rsidR="62EEA79E">
        <w:rPr>
          <w:rFonts w:ascii="Arial" w:hAnsi="Arial" w:eastAsia="Arial" w:cs="Arial"/>
          <w:color w:val="auto"/>
          <w:sz w:val="22"/>
          <w:szCs w:val="22"/>
        </w:rPr>
        <w:t>l</w:t>
      </w:r>
      <w:r w:rsidRPr="6130B7A4" w:rsidR="773374D9">
        <w:rPr>
          <w:rFonts w:ascii="Arial" w:hAnsi="Arial" w:eastAsia="Arial" w:cs="Arial"/>
          <w:color w:val="auto"/>
          <w:sz w:val="22"/>
          <w:szCs w:val="22"/>
        </w:rPr>
        <w:t xml:space="preserve">ow </w:t>
      </w:r>
      <w:r w:rsidRPr="6130B7A4" w:rsidR="36555BCF">
        <w:rPr>
          <w:rFonts w:ascii="Arial" w:hAnsi="Arial" w:eastAsia="Arial" w:cs="Arial"/>
          <w:color w:val="auto"/>
          <w:sz w:val="22"/>
          <w:szCs w:val="22"/>
        </w:rPr>
        <w:t>self-image</w:t>
      </w:r>
      <w:r w:rsidRPr="6130B7A4" w:rsidR="773374D9">
        <w:rPr>
          <w:rFonts w:ascii="Arial" w:hAnsi="Arial" w:eastAsia="Arial" w:cs="Arial"/>
          <w:color w:val="auto"/>
          <w:sz w:val="22"/>
          <w:szCs w:val="22"/>
        </w:rPr>
        <w:t xml:space="preserve"> and </w:t>
      </w:r>
      <w:r w:rsidRPr="6130B7A4" w:rsidR="24494C01">
        <w:rPr>
          <w:rFonts w:ascii="Arial" w:hAnsi="Arial" w:eastAsia="Arial" w:cs="Arial"/>
          <w:color w:val="auto"/>
          <w:sz w:val="22"/>
          <w:szCs w:val="22"/>
        </w:rPr>
        <w:t>self-esteem</w:t>
      </w:r>
      <w:r w:rsidRPr="6130B7A4" w:rsidR="1DB637B1">
        <w:rPr>
          <w:rFonts w:ascii="Arial" w:hAnsi="Arial" w:eastAsia="Arial" w:cs="Arial"/>
          <w:color w:val="auto"/>
          <w:sz w:val="22"/>
          <w:szCs w:val="22"/>
        </w:rPr>
        <w:t>.</w:t>
      </w:r>
      <w:r w:rsidRPr="6130B7A4" w:rsidR="773374D9">
        <w:rPr>
          <w:rFonts w:ascii="Arial" w:hAnsi="Arial" w:eastAsia="Arial" w:cs="Arial"/>
          <w:color w:val="auto"/>
          <w:sz w:val="22"/>
          <w:szCs w:val="22"/>
        </w:rPr>
        <w:t xml:space="preserve"> </w:t>
      </w:r>
      <w:r w:rsidRPr="6130B7A4" w:rsidR="345516E5">
        <w:rPr>
          <w:rFonts w:ascii="Arial" w:hAnsi="Arial" w:eastAsia="Arial" w:cs="Arial"/>
          <w:color w:val="auto"/>
          <w:sz w:val="22"/>
          <w:szCs w:val="22"/>
        </w:rPr>
        <w:t>Forms of abuse are related to each other. Physical abuse c</w:t>
      </w:r>
      <w:r w:rsidRPr="6130B7A4" w:rsidR="5502A44C">
        <w:rPr>
          <w:rFonts w:ascii="Arial" w:hAnsi="Arial" w:eastAsia="Arial" w:cs="Arial"/>
          <w:color w:val="auto"/>
          <w:sz w:val="22"/>
          <w:szCs w:val="22"/>
        </w:rPr>
        <w:t>omes with emotional abuse and often with neglect. Children who a</w:t>
      </w:r>
      <w:r w:rsidRPr="6130B7A4" w:rsidR="6300A0A9">
        <w:rPr>
          <w:rFonts w:ascii="Arial" w:hAnsi="Arial" w:eastAsia="Arial" w:cs="Arial"/>
          <w:color w:val="auto"/>
          <w:sz w:val="22"/>
          <w:szCs w:val="22"/>
        </w:rPr>
        <w:t>re emotionally abuse</w:t>
      </w:r>
      <w:r w:rsidRPr="6130B7A4" w:rsidR="546C0F57">
        <w:rPr>
          <w:rFonts w:ascii="Arial" w:hAnsi="Arial" w:eastAsia="Arial" w:cs="Arial"/>
          <w:color w:val="auto"/>
          <w:sz w:val="22"/>
          <w:szCs w:val="22"/>
        </w:rPr>
        <w:t>d</w:t>
      </w:r>
      <w:r w:rsidRPr="6130B7A4" w:rsidR="6300A0A9">
        <w:rPr>
          <w:rFonts w:ascii="Arial" w:hAnsi="Arial" w:eastAsia="Arial" w:cs="Arial"/>
          <w:color w:val="auto"/>
          <w:sz w:val="22"/>
          <w:szCs w:val="22"/>
        </w:rPr>
        <w:t xml:space="preserve"> or neglected at home can be </w:t>
      </w:r>
      <w:r w:rsidRPr="6130B7A4" w:rsidR="4E0578F3">
        <w:rPr>
          <w:rFonts w:ascii="Arial" w:hAnsi="Arial" w:eastAsia="Arial" w:cs="Arial"/>
          <w:color w:val="auto"/>
          <w:sz w:val="22"/>
          <w:szCs w:val="22"/>
        </w:rPr>
        <w:t>sexually exploited</w:t>
      </w:r>
      <w:r w:rsidRPr="6130B7A4" w:rsidR="6300A0A9">
        <w:rPr>
          <w:rFonts w:ascii="Arial" w:hAnsi="Arial" w:eastAsia="Arial" w:cs="Arial"/>
          <w:color w:val="auto"/>
          <w:sz w:val="22"/>
          <w:szCs w:val="22"/>
        </w:rPr>
        <w:t xml:space="preserve"> </w:t>
      </w:r>
      <w:r w:rsidRPr="6130B7A4" w:rsidR="370B4C82">
        <w:rPr>
          <w:rFonts w:ascii="Arial" w:hAnsi="Arial" w:eastAsia="Arial" w:cs="Arial"/>
          <w:color w:val="auto"/>
          <w:sz w:val="22"/>
          <w:szCs w:val="22"/>
        </w:rPr>
        <w:t>outside of their home</w:t>
      </w:r>
      <w:r w:rsidRPr="6130B7A4" w:rsidR="61A15B44">
        <w:rPr>
          <w:rFonts w:ascii="Arial" w:hAnsi="Arial" w:eastAsia="Arial" w:cs="Arial"/>
          <w:color w:val="auto"/>
          <w:sz w:val="22"/>
          <w:szCs w:val="22"/>
        </w:rPr>
        <w:t>s. They do not get attention and affection at home, therefore they be</w:t>
      </w:r>
      <w:r w:rsidRPr="6130B7A4" w:rsidR="450948DF">
        <w:rPr>
          <w:rFonts w:ascii="Arial" w:hAnsi="Arial" w:eastAsia="Arial" w:cs="Arial"/>
          <w:color w:val="auto"/>
          <w:sz w:val="22"/>
          <w:szCs w:val="22"/>
        </w:rPr>
        <w:t>come</w:t>
      </w:r>
      <w:r w:rsidRPr="6130B7A4" w:rsidR="1AE0DDF8">
        <w:rPr>
          <w:rFonts w:ascii="Arial" w:hAnsi="Arial" w:eastAsia="Arial" w:cs="Arial"/>
          <w:color w:val="auto"/>
          <w:sz w:val="22"/>
          <w:szCs w:val="22"/>
        </w:rPr>
        <w:t xml:space="preserve"> </w:t>
      </w:r>
      <w:r w:rsidRPr="6130B7A4" w:rsidR="450948DF">
        <w:rPr>
          <w:rFonts w:ascii="Arial" w:hAnsi="Arial" w:eastAsia="Arial" w:cs="Arial"/>
          <w:color w:val="auto"/>
          <w:sz w:val="22"/>
          <w:szCs w:val="22"/>
        </w:rPr>
        <w:t xml:space="preserve"> </w:t>
      </w:r>
      <w:r w:rsidRPr="6130B7A4" w:rsidR="450948DF">
        <w:rPr>
          <w:rFonts w:ascii="Arial" w:hAnsi="Arial" w:eastAsia="Arial" w:cs="Arial"/>
          <w:color w:val="auto"/>
          <w:sz w:val="22"/>
          <w:szCs w:val="22"/>
        </w:rPr>
        <w:t>easy target of grooming.</w:t>
      </w:r>
    </w:p>
    <w:p w:rsidR="3AFE182A" w:rsidP="6130B7A4" w:rsidRDefault="3AFE182A" w14:paraId="08B76545" w14:textId="066F052D">
      <w:pPr>
        <w:pStyle w:val="Normal"/>
        <w:spacing w:line="360" w:lineRule="auto"/>
        <w:jc w:val="both"/>
        <w:rPr>
          <w:rFonts w:ascii="Arial" w:hAnsi="Arial" w:eastAsia="Arial" w:cs="Arial"/>
          <w:color w:val="auto"/>
          <w:sz w:val="22"/>
          <w:szCs w:val="22"/>
        </w:rPr>
      </w:pPr>
      <w:r w:rsidRPr="6130B7A4" w:rsidR="3AFE182A">
        <w:rPr>
          <w:rFonts w:ascii="Arial" w:hAnsi="Arial" w:eastAsia="Arial" w:cs="Arial"/>
          <w:color w:val="auto"/>
          <w:sz w:val="22"/>
          <w:szCs w:val="22"/>
        </w:rPr>
        <w:t>Abuse and neglect have an enormous impact on the child’s social and emotional development. (</w:t>
      </w:r>
      <w:r w:rsidRPr="6130B7A4" w:rsidR="42421840">
        <w:rPr>
          <w:rFonts w:ascii="Arial" w:hAnsi="Arial" w:eastAsia="Arial" w:cs="Arial"/>
          <w:color w:val="auto"/>
          <w:sz w:val="22"/>
          <w:szCs w:val="22"/>
        </w:rPr>
        <w:t>Rehill and Oppenheim, 2021</w:t>
      </w:r>
      <w:r w:rsidRPr="6130B7A4" w:rsidR="3AFE182A">
        <w:rPr>
          <w:rFonts w:ascii="Arial" w:hAnsi="Arial" w:eastAsia="Arial" w:cs="Arial"/>
          <w:color w:val="auto"/>
          <w:sz w:val="22"/>
          <w:szCs w:val="22"/>
        </w:rPr>
        <w:t>)</w:t>
      </w:r>
      <w:r w:rsidRPr="6130B7A4" w:rsidR="751B048F">
        <w:rPr>
          <w:rFonts w:ascii="Arial" w:hAnsi="Arial" w:eastAsia="Arial" w:cs="Arial"/>
          <w:color w:val="auto"/>
          <w:sz w:val="22"/>
          <w:szCs w:val="22"/>
        </w:rPr>
        <w:t>.</w:t>
      </w:r>
      <w:r w:rsidRPr="6130B7A4" w:rsidR="2C464785">
        <w:rPr>
          <w:rFonts w:ascii="Arial" w:hAnsi="Arial" w:eastAsia="Arial" w:cs="Arial"/>
          <w:color w:val="auto"/>
          <w:sz w:val="22"/>
          <w:szCs w:val="22"/>
        </w:rPr>
        <w:t xml:space="preserve"> It can a</w:t>
      </w:r>
      <w:r w:rsidRPr="6130B7A4" w:rsidR="2C464785">
        <w:rPr>
          <w:rFonts w:ascii="Arial" w:hAnsi="Arial" w:eastAsia="Arial" w:cs="Arial"/>
          <w:color w:val="auto"/>
          <w:sz w:val="22"/>
          <w:szCs w:val="22"/>
        </w:rPr>
        <w:t xml:space="preserve">lso </w:t>
      </w:r>
      <w:r w:rsidRPr="6130B7A4" w:rsidR="2C464785">
        <w:rPr>
          <w:rFonts w:ascii="Arial" w:hAnsi="Arial" w:eastAsia="Arial" w:cs="Arial"/>
          <w:color w:val="auto"/>
          <w:sz w:val="22"/>
          <w:szCs w:val="22"/>
        </w:rPr>
        <w:t>deter</w:t>
      </w:r>
      <w:r w:rsidRPr="6130B7A4" w:rsidR="2C464785">
        <w:rPr>
          <w:rFonts w:ascii="Arial" w:hAnsi="Arial" w:eastAsia="Arial" w:cs="Arial"/>
          <w:color w:val="auto"/>
          <w:sz w:val="22"/>
          <w:szCs w:val="22"/>
        </w:rPr>
        <w:t>mine</w:t>
      </w:r>
      <w:r w:rsidRPr="6130B7A4" w:rsidR="2C464785">
        <w:rPr>
          <w:rFonts w:ascii="Arial" w:hAnsi="Arial" w:eastAsia="Arial" w:cs="Arial"/>
          <w:color w:val="auto"/>
          <w:sz w:val="22"/>
          <w:szCs w:val="22"/>
        </w:rPr>
        <w:t xml:space="preserve"> chances in </w:t>
      </w:r>
      <w:r w:rsidRPr="6130B7A4" w:rsidR="468D3E88">
        <w:rPr>
          <w:rFonts w:ascii="Arial" w:hAnsi="Arial" w:eastAsia="Arial" w:cs="Arial"/>
          <w:color w:val="auto"/>
          <w:sz w:val="22"/>
          <w:szCs w:val="22"/>
        </w:rPr>
        <w:t>adulthood</w:t>
      </w:r>
      <w:r w:rsidRPr="6130B7A4" w:rsidR="2C464785">
        <w:rPr>
          <w:rFonts w:ascii="Arial" w:hAnsi="Arial" w:eastAsia="Arial" w:cs="Arial"/>
          <w:color w:val="auto"/>
          <w:sz w:val="22"/>
          <w:szCs w:val="22"/>
        </w:rPr>
        <w:t xml:space="preserve">, </w:t>
      </w:r>
      <w:r w:rsidRPr="6130B7A4" w:rsidR="4CF3D4EC">
        <w:rPr>
          <w:rFonts w:ascii="Arial" w:hAnsi="Arial" w:eastAsia="Arial" w:cs="Arial"/>
          <w:color w:val="auto"/>
          <w:sz w:val="22"/>
          <w:szCs w:val="22"/>
        </w:rPr>
        <w:t xml:space="preserve">and often make it harder to cope </w:t>
      </w:r>
      <w:r w:rsidRPr="6130B7A4" w:rsidR="51C88160">
        <w:rPr>
          <w:rFonts w:ascii="Arial" w:hAnsi="Arial" w:eastAsia="Arial" w:cs="Arial"/>
          <w:color w:val="auto"/>
          <w:sz w:val="22"/>
          <w:szCs w:val="22"/>
        </w:rPr>
        <w:t>with the challenges in life.</w:t>
      </w:r>
    </w:p>
    <w:p w:rsidR="066463AE" w:rsidP="6130B7A4" w:rsidRDefault="066463AE" w14:paraId="5B8AAAC8" w14:textId="3B222F30">
      <w:pPr>
        <w:pStyle w:val="Normal"/>
        <w:bidi w:val="0"/>
        <w:spacing w:before="0" w:beforeAutospacing="off" w:after="160" w:afterAutospacing="off" w:line="360" w:lineRule="auto"/>
        <w:ind w:left="0" w:right="0"/>
        <w:jc w:val="both"/>
        <w:rPr>
          <w:rFonts w:ascii="Arial" w:hAnsi="Arial" w:eastAsia="Arial" w:cs="Arial"/>
          <w:color w:val="auto"/>
          <w:sz w:val="22"/>
          <w:szCs w:val="22"/>
        </w:rPr>
      </w:pPr>
      <w:r w:rsidRPr="6130B7A4" w:rsidR="066463AE">
        <w:rPr>
          <w:rFonts w:ascii="Arial" w:hAnsi="Arial" w:eastAsia="Arial" w:cs="Arial"/>
          <w:color w:val="auto"/>
          <w:sz w:val="22"/>
          <w:szCs w:val="22"/>
        </w:rPr>
        <w:t>Childhood abuse</w:t>
      </w:r>
      <w:r w:rsidRPr="6130B7A4" w:rsidR="0601E101">
        <w:rPr>
          <w:rFonts w:ascii="Arial" w:hAnsi="Arial" w:eastAsia="Arial" w:cs="Arial"/>
          <w:color w:val="auto"/>
          <w:sz w:val="22"/>
          <w:szCs w:val="22"/>
        </w:rPr>
        <w:t xml:space="preserve"> is</w:t>
      </w:r>
      <w:r w:rsidRPr="6130B7A4" w:rsidR="066463AE">
        <w:rPr>
          <w:rFonts w:ascii="Arial" w:hAnsi="Arial" w:eastAsia="Arial" w:cs="Arial"/>
          <w:color w:val="auto"/>
          <w:sz w:val="22"/>
          <w:szCs w:val="22"/>
        </w:rPr>
        <w:t xml:space="preserve"> not only harmful for the children</w:t>
      </w:r>
      <w:r w:rsidRPr="6130B7A4" w:rsidR="4E2614E0">
        <w:rPr>
          <w:rFonts w:ascii="Arial" w:hAnsi="Arial" w:eastAsia="Arial" w:cs="Arial"/>
          <w:color w:val="auto"/>
          <w:sz w:val="22"/>
          <w:szCs w:val="22"/>
        </w:rPr>
        <w:t>, but because it shapes the personality, as ad</w:t>
      </w:r>
      <w:r w:rsidRPr="6130B7A4" w:rsidR="03383509">
        <w:rPr>
          <w:rFonts w:ascii="Arial" w:hAnsi="Arial" w:eastAsia="Arial" w:cs="Arial"/>
          <w:color w:val="auto"/>
          <w:sz w:val="22"/>
          <w:szCs w:val="22"/>
        </w:rPr>
        <w:t xml:space="preserve">ults they can still </w:t>
      </w:r>
      <w:r w:rsidRPr="6130B7A4" w:rsidR="327B674A">
        <w:rPr>
          <w:rFonts w:ascii="Arial" w:hAnsi="Arial" w:eastAsia="Arial" w:cs="Arial"/>
          <w:color w:val="auto"/>
          <w:sz w:val="22"/>
          <w:szCs w:val="22"/>
        </w:rPr>
        <w:t>suffer</w:t>
      </w:r>
      <w:r w:rsidRPr="6130B7A4" w:rsidR="03383509">
        <w:rPr>
          <w:rFonts w:ascii="Arial" w:hAnsi="Arial" w:eastAsia="Arial" w:cs="Arial"/>
          <w:color w:val="auto"/>
          <w:sz w:val="22"/>
          <w:szCs w:val="22"/>
        </w:rPr>
        <w:t xml:space="preserve"> from the trauma which </w:t>
      </w:r>
      <w:r w:rsidRPr="6130B7A4" w:rsidR="302EBD16">
        <w:rPr>
          <w:rFonts w:ascii="Arial" w:hAnsi="Arial" w:eastAsia="Arial" w:cs="Arial"/>
          <w:color w:val="auto"/>
          <w:sz w:val="22"/>
          <w:szCs w:val="22"/>
        </w:rPr>
        <w:t>happened</w:t>
      </w:r>
      <w:r w:rsidRPr="6130B7A4" w:rsidR="4A892A74">
        <w:rPr>
          <w:rFonts w:ascii="Arial" w:hAnsi="Arial" w:eastAsia="Arial" w:cs="Arial"/>
          <w:color w:val="auto"/>
          <w:sz w:val="22"/>
          <w:szCs w:val="22"/>
        </w:rPr>
        <w:t xml:space="preserve"> at</w:t>
      </w:r>
      <w:r w:rsidRPr="6130B7A4" w:rsidR="03383509">
        <w:rPr>
          <w:rFonts w:ascii="Arial" w:hAnsi="Arial" w:eastAsia="Arial" w:cs="Arial"/>
          <w:color w:val="auto"/>
          <w:sz w:val="22"/>
          <w:szCs w:val="22"/>
        </w:rPr>
        <w:t xml:space="preserve"> their ear</w:t>
      </w:r>
      <w:r w:rsidRPr="6130B7A4" w:rsidR="005921C2">
        <w:rPr>
          <w:rFonts w:ascii="Arial" w:hAnsi="Arial" w:eastAsia="Arial" w:cs="Arial"/>
          <w:color w:val="auto"/>
          <w:sz w:val="22"/>
          <w:szCs w:val="22"/>
        </w:rPr>
        <w:t>ly age.</w:t>
      </w:r>
      <w:r w:rsidRPr="6130B7A4" w:rsidR="50DC4A7D">
        <w:rPr>
          <w:rFonts w:ascii="Arial" w:hAnsi="Arial" w:eastAsia="Arial" w:cs="Arial"/>
          <w:color w:val="auto"/>
          <w:sz w:val="22"/>
          <w:szCs w:val="22"/>
        </w:rPr>
        <w:t xml:space="preserve"> Parenting is influenced by childhood </w:t>
      </w:r>
      <w:r w:rsidRPr="6130B7A4" w:rsidR="0225ADBD">
        <w:rPr>
          <w:rFonts w:ascii="Arial" w:hAnsi="Arial" w:eastAsia="Arial" w:cs="Arial"/>
          <w:color w:val="auto"/>
          <w:sz w:val="22"/>
          <w:szCs w:val="22"/>
        </w:rPr>
        <w:t xml:space="preserve">experience. Recognising that what happened in the childhood </w:t>
      </w:r>
      <w:r w:rsidRPr="6130B7A4" w:rsidR="76DDE6FC">
        <w:rPr>
          <w:rFonts w:ascii="Arial" w:hAnsi="Arial" w:eastAsia="Arial" w:cs="Arial"/>
          <w:color w:val="auto"/>
          <w:sz w:val="22"/>
          <w:szCs w:val="22"/>
        </w:rPr>
        <w:t>was wrong and not a pattern that should follow as a parent is crucial.</w:t>
      </w:r>
    </w:p>
    <w:p w:rsidR="6130B7A4" w:rsidP="6130B7A4" w:rsidRDefault="6130B7A4" w14:paraId="7CBAA1AD" w14:textId="7AD173F7">
      <w:pPr>
        <w:pStyle w:val="Normal"/>
        <w:bidi w:val="0"/>
        <w:spacing w:before="0" w:beforeAutospacing="off" w:after="160" w:afterAutospacing="off" w:line="360" w:lineRule="auto"/>
        <w:ind w:left="0" w:right="0"/>
        <w:jc w:val="both"/>
        <w:rPr>
          <w:rFonts w:ascii="Arial" w:hAnsi="Arial" w:eastAsia="Arial" w:cs="Arial"/>
          <w:color w:val="auto"/>
          <w:sz w:val="22"/>
          <w:szCs w:val="22"/>
        </w:rPr>
      </w:pPr>
    </w:p>
    <w:p w:rsidR="6130B7A4" w:rsidP="6130B7A4" w:rsidRDefault="6130B7A4" w14:paraId="69183DB6" w14:textId="52C46E10">
      <w:pPr>
        <w:pStyle w:val="Normal"/>
        <w:bidi w:val="0"/>
        <w:spacing w:before="0" w:beforeAutospacing="off" w:after="160" w:afterAutospacing="off" w:line="360" w:lineRule="auto"/>
        <w:ind w:left="0" w:right="0"/>
        <w:jc w:val="both"/>
        <w:rPr>
          <w:rFonts w:ascii="Arial" w:hAnsi="Arial" w:eastAsia="Arial" w:cs="Arial"/>
          <w:color w:val="auto"/>
          <w:sz w:val="22"/>
          <w:szCs w:val="22"/>
        </w:rPr>
      </w:pPr>
    </w:p>
    <w:p w:rsidR="6130B7A4" w:rsidP="6130B7A4" w:rsidRDefault="6130B7A4" w14:paraId="3C8B886C" w14:textId="7DFFCEF2">
      <w:pPr>
        <w:pStyle w:val="Normal"/>
        <w:bidi w:val="0"/>
        <w:spacing w:before="0" w:beforeAutospacing="off" w:after="160" w:afterAutospacing="off" w:line="360" w:lineRule="auto"/>
        <w:ind w:left="0" w:right="0"/>
        <w:jc w:val="both"/>
        <w:rPr>
          <w:rFonts w:ascii="Arial" w:hAnsi="Arial" w:eastAsia="Arial" w:cs="Arial"/>
          <w:color w:val="auto"/>
          <w:sz w:val="22"/>
          <w:szCs w:val="22"/>
        </w:rPr>
      </w:pPr>
    </w:p>
    <w:p w:rsidR="13EEB19A" w:rsidP="6130B7A4" w:rsidRDefault="13EEB19A" w14:paraId="5E896BE6" w14:textId="673B9C10">
      <w:pPr>
        <w:pStyle w:val="Normal"/>
        <w:bidi w:val="0"/>
        <w:spacing w:line="360" w:lineRule="auto"/>
        <w:jc w:val="both"/>
        <w:rPr>
          <w:rFonts w:ascii="Arial" w:hAnsi="Arial" w:eastAsia="Arial" w:cs="Arial"/>
          <w:noProof w:val="0"/>
          <w:color w:val="auto"/>
          <w:sz w:val="22"/>
          <w:szCs w:val="22"/>
          <w:lang w:val="en-GB"/>
        </w:rPr>
      </w:pPr>
      <w:r w:rsidRPr="6130B7A4" w:rsidR="13EEB19A">
        <w:rPr>
          <w:rFonts w:ascii="Arial" w:hAnsi="Arial" w:eastAsia="Arial" w:cs="Arial"/>
          <w:color w:val="auto"/>
          <w:sz w:val="22"/>
          <w:szCs w:val="22"/>
        </w:rPr>
        <w:t>Safeguarding children</w:t>
      </w:r>
      <w:r w:rsidRPr="6130B7A4" w:rsidR="6AA980CE">
        <w:rPr>
          <w:rFonts w:ascii="Arial" w:hAnsi="Arial" w:eastAsia="Arial" w:cs="Arial"/>
          <w:color w:val="auto"/>
          <w:sz w:val="22"/>
          <w:szCs w:val="22"/>
        </w:rPr>
        <w:t xml:space="preserve"> means, protecting children fr</w:t>
      </w:r>
      <w:r w:rsidRPr="6130B7A4" w:rsidR="64932EB3">
        <w:rPr>
          <w:rFonts w:ascii="Arial" w:hAnsi="Arial" w:eastAsia="Arial" w:cs="Arial"/>
          <w:color w:val="auto"/>
          <w:sz w:val="22"/>
          <w:szCs w:val="22"/>
        </w:rPr>
        <w:t>om maltreatment</w:t>
      </w:r>
      <w:r w:rsidRPr="6130B7A4" w:rsidR="7C5996C2">
        <w:rPr>
          <w:rFonts w:ascii="Arial" w:hAnsi="Arial" w:eastAsia="Arial" w:cs="Arial"/>
          <w:color w:val="auto"/>
          <w:sz w:val="22"/>
          <w:szCs w:val="22"/>
        </w:rPr>
        <w:t>. Avoiding harm to children's mental and physical health and development</w:t>
      </w:r>
      <w:r w:rsidRPr="6130B7A4" w:rsidR="16E9BD68">
        <w:rPr>
          <w:rFonts w:ascii="Arial" w:hAnsi="Arial" w:eastAsia="Arial" w:cs="Arial"/>
          <w:color w:val="auto"/>
          <w:sz w:val="22"/>
          <w:szCs w:val="22"/>
        </w:rPr>
        <w:t xml:space="preserve">. Taking steps to ensure that all children have the best outcomes. </w:t>
      </w:r>
      <w:r w:rsidRPr="6130B7A4" w:rsidR="16E9BD68">
        <w:rPr>
          <w:rFonts w:ascii="Arial" w:hAnsi="Arial" w:eastAsia="Arial" w:cs="Arial"/>
          <w:noProof w:val="0"/>
          <w:color w:val="auto"/>
          <w:sz w:val="22"/>
          <w:szCs w:val="22"/>
          <w:lang w:val="en-GB"/>
        </w:rPr>
        <w:t xml:space="preserve">Making sure that children are raised in circumstances that allow for safe and effective care delivery. </w:t>
      </w:r>
      <w:r w:rsidRPr="6130B7A4" w:rsidR="16E9BD68">
        <w:rPr>
          <w:rFonts w:ascii="Arial" w:hAnsi="Arial" w:eastAsia="Arial" w:cs="Arial"/>
          <w:noProof w:val="0"/>
          <w:color w:val="auto"/>
          <w:sz w:val="22"/>
          <w:szCs w:val="22"/>
          <w:lang w:val="en-GB"/>
        </w:rPr>
        <w:t>(Working Together to Safeguard Children, 2018, p</w:t>
      </w:r>
      <w:r w:rsidRPr="6130B7A4" w:rsidR="13D78F01">
        <w:rPr>
          <w:rFonts w:ascii="Arial" w:hAnsi="Arial" w:eastAsia="Arial" w:cs="Arial"/>
          <w:noProof w:val="0"/>
          <w:color w:val="auto"/>
          <w:sz w:val="22"/>
          <w:szCs w:val="22"/>
          <w:lang w:val="en-GB"/>
        </w:rPr>
        <w:t>p. 6-7.)</w:t>
      </w:r>
    </w:p>
    <w:p w:rsidR="4A9FC92C" w:rsidP="6130B7A4" w:rsidRDefault="4A9FC92C" w14:paraId="7CABB272" w14:textId="4F1E205C">
      <w:pPr>
        <w:pStyle w:val="Normal"/>
        <w:bidi w:val="0"/>
        <w:spacing w:line="360" w:lineRule="auto"/>
        <w:jc w:val="both"/>
        <w:rPr>
          <w:rFonts w:ascii="Arial" w:hAnsi="Arial" w:eastAsia="Arial" w:cs="Arial"/>
          <w:noProof w:val="0"/>
          <w:color w:val="auto"/>
          <w:sz w:val="22"/>
          <w:szCs w:val="22"/>
          <w:lang w:val="en-GB"/>
        </w:rPr>
      </w:pPr>
      <w:r w:rsidRPr="6130B7A4" w:rsidR="4A9FC92C">
        <w:rPr>
          <w:rFonts w:ascii="Arial" w:hAnsi="Arial" w:eastAsia="Arial" w:cs="Arial"/>
          <w:noProof w:val="0"/>
          <w:color w:val="auto"/>
          <w:sz w:val="22"/>
          <w:szCs w:val="22"/>
          <w:lang w:val="en-GB"/>
        </w:rPr>
        <w:t>The online safety of children</w:t>
      </w:r>
      <w:r w:rsidRPr="6130B7A4" w:rsidR="15D0827D">
        <w:rPr>
          <w:rFonts w:ascii="Arial" w:hAnsi="Arial" w:eastAsia="Arial" w:cs="Arial"/>
          <w:noProof w:val="0"/>
          <w:color w:val="auto"/>
          <w:sz w:val="22"/>
          <w:szCs w:val="22"/>
          <w:lang w:val="en-GB"/>
        </w:rPr>
        <w:t xml:space="preserve"> is</w:t>
      </w:r>
      <w:r w:rsidRPr="6130B7A4" w:rsidR="4A9FC92C">
        <w:rPr>
          <w:rFonts w:ascii="Arial" w:hAnsi="Arial" w:eastAsia="Arial" w:cs="Arial"/>
          <w:noProof w:val="0"/>
          <w:color w:val="auto"/>
          <w:sz w:val="22"/>
          <w:szCs w:val="22"/>
          <w:lang w:val="en-GB"/>
        </w:rPr>
        <w:t xml:space="preserve"> still an issue</w:t>
      </w:r>
      <w:r w:rsidRPr="6130B7A4" w:rsidR="6E3F5CED">
        <w:rPr>
          <w:rFonts w:ascii="Arial" w:hAnsi="Arial" w:eastAsia="Arial" w:cs="Arial"/>
          <w:noProof w:val="0"/>
          <w:color w:val="auto"/>
          <w:sz w:val="22"/>
          <w:szCs w:val="22"/>
          <w:lang w:val="en-GB"/>
        </w:rPr>
        <w:t>. Following an NSPCC campaign</w:t>
      </w:r>
      <w:r w:rsidRPr="6130B7A4" w:rsidR="075ACB28">
        <w:rPr>
          <w:rFonts w:ascii="Arial" w:hAnsi="Arial" w:eastAsia="Arial" w:cs="Arial"/>
          <w:noProof w:val="0"/>
          <w:color w:val="auto"/>
          <w:sz w:val="22"/>
          <w:szCs w:val="22"/>
          <w:lang w:val="en-GB"/>
        </w:rPr>
        <w:t>,</w:t>
      </w:r>
      <w:r w:rsidRPr="6130B7A4" w:rsidR="7421C12F">
        <w:rPr>
          <w:rFonts w:ascii="Arial" w:hAnsi="Arial" w:eastAsia="Arial" w:cs="Arial"/>
          <w:noProof w:val="0"/>
          <w:color w:val="auto"/>
          <w:sz w:val="22"/>
          <w:szCs w:val="22"/>
          <w:lang w:val="en-GB"/>
        </w:rPr>
        <w:t xml:space="preserve"> online grooming became a criminal offence</w:t>
      </w:r>
      <w:r w:rsidRPr="6130B7A4" w:rsidR="45978659">
        <w:rPr>
          <w:rFonts w:ascii="Arial" w:hAnsi="Arial" w:eastAsia="Arial" w:cs="Arial"/>
          <w:noProof w:val="0"/>
          <w:color w:val="auto"/>
          <w:sz w:val="22"/>
          <w:szCs w:val="22"/>
          <w:lang w:val="en-GB"/>
        </w:rPr>
        <w:t xml:space="preserve"> in 2017.</w:t>
      </w:r>
      <w:r w:rsidRPr="6130B7A4" w:rsidR="51AF2B30">
        <w:rPr>
          <w:rFonts w:ascii="Arial" w:hAnsi="Arial" w:eastAsia="Arial" w:cs="Arial"/>
          <w:noProof w:val="0"/>
          <w:color w:val="auto"/>
          <w:sz w:val="22"/>
          <w:szCs w:val="22"/>
          <w:lang w:val="en-GB"/>
        </w:rPr>
        <w:t>,</w:t>
      </w:r>
      <w:r w:rsidRPr="6130B7A4" w:rsidR="7421C12F">
        <w:rPr>
          <w:rFonts w:ascii="Arial" w:hAnsi="Arial" w:eastAsia="Arial" w:cs="Arial"/>
          <w:noProof w:val="0"/>
          <w:color w:val="auto"/>
          <w:sz w:val="22"/>
          <w:szCs w:val="22"/>
          <w:lang w:val="en-GB"/>
        </w:rPr>
        <w:t xml:space="preserve"> which is an improvement in </w:t>
      </w:r>
      <w:r w:rsidRPr="6130B7A4" w:rsidR="4E0ED14A">
        <w:rPr>
          <w:rFonts w:ascii="Arial" w:hAnsi="Arial" w:eastAsia="Arial" w:cs="Arial"/>
          <w:noProof w:val="0"/>
          <w:color w:val="auto"/>
          <w:sz w:val="22"/>
          <w:szCs w:val="22"/>
          <w:lang w:val="en-GB"/>
        </w:rPr>
        <w:t>child protection.</w:t>
      </w:r>
      <w:r w:rsidRPr="6130B7A4" w:rsidR="69859C70">
        <w:rPr>
          <w:rFonts w:ascii="Arial" w:hAnsi="Arial" w:eastAsia="Arial" w:cs="Arial"/>
          <w:noProof w:val="0"/>
          <w:color w:val="auto"/>
          <w:sz w:val="22"/>
          <w:szCs w:val="22"/>
          <w:lang w:val="en-GB"/>
        </w:rPr>
        <w:t xml:space="preserve"> Those who commit this type of crime will be at the sex offenders register</w:t>
      </w:r>
      <w:r w:rsidRPr="6130B7A4" w:rsidR="0A3329D8">
        <w:rPr>
          <w:rFonts w:ascii="Arial" w:hAnsi="Arial" w:eastAsia="Arial" w:cs="Arial"/>
          <w:noProof w:val="0"/>
          <w:color w:val="auto"/>
          <w:sz w:val="22"/>
          <w:szCs w:val="22"/>
          <w:lang w:val="en-GB"/>
        </w:rPr>
        <w:t xml:space="preserve"> and wi</w:t>
      </w:r>
      <w:r w:rsidRPr="6130B7A4" w:rsidR="1D077A3C">
        <w:rPr>
          <w:rFonts w:ascii="Arial" w:hAnsi="Arial" w:eastAsia="Arial" w:cs="Arial"/>
          <w:noProof w:val="0"/>
          <w:color w:val="auto"/>
          <w:sz w:val="22"/>
          <w:szCs w:val="22"/>
          <w:lang w:val="en-GB"/>
        </w:rPr>
        <w:t>ll be sentenced for two years in prison.</w:t>
      </w:r>
      <w:r w:rsidRPr="6130B7A4" w:rsidR="36225D0E">
        <w:rPr>
          <w:rFonts w:ascii="Arial" w:hAnsi="Arial" w:eastAsia="Arial" w:cs="Arial"/>
          <w:noProof w:val="0"/>
          <w:color w:val="auto"/>
          <w:sz w:val="22"/>
          <w:szCs w:val="22"/>
          <w:lang w:val="en-GB"/>
        </w:rPr>
        <w:t>(</w:t>
      </w:r>
      <w:r w:rsidRPr="6130B7A4" w:rsidR="18103431">
        <w:rPr>
          <w:rFonts w:ascii="Arial" w:hAnsi="Arial" w:eastAsia="Arial" w:cs="Arial"/>
          <w:noProof w:val="0"/>
          <w:color w:val="auto"/>
          <w:sz w:val="22"/>
          <w:szCs w:val="22"/>
          <w:lang w:val="en-GB"/>
        </w:rPr>
        <w:t>Ministry of Justice, 2017</w:t>
      </w:r>
      <w:r w:rsidRPr="6130B7A4" w:rsidR="36225D0E">
        <w:rPr>
          <w:rFonts w:ascii="Arial" w:hAnsi="Arial" w:eastAsia="Arial" w:cs="Arial"/>
          <w:noProof w:val="0"/>
          <w:color w:val="auto"/>
          <w:sz w:val="22"/>
          <w:szCs w:val="22"/>
          <w:lang w:val="en-GB"/>
        </w:rPr>
        <w:t>)</w:t>
      </w:r>
      <w:r w:rsidRPr="6130B7A4" w:rsidR="6E3F5CED">
        <w:rPr>
          <w:rFonts w:ascii="Arial" w:hAnsi="Arial" w:eastAsia="Arial" w:cs="Arial"/>
          <w:noProof w:val="0"/>
          <w:color w:val="auto"/>
          <w:sz w:val="22"/>
          <w:szCs w:val="22"/>
          <w:lang w:val="en-GB"/>
        </w:rPr>
        <w:t xml:space="preserve"> </w:t>
      </w:r>
      <w:r w:rsidRPr="6130B7A4" w:rsidR="1574CFA7">
        <w:rPr>
          <w:rFonts w:ascii="Arial" w:hAnsi="Arial" w:eastAsia="Arial" w:cs="Arial"/>
          <w:noProof w:val="0"/>
          <w:color w:val="auto"/>
          <w:sz w:val="22"/>
          <w:szCs w:val="22"/>
          <w:lang w:val="en-GB"/>
        </w:rPr>
        <w:t xml:space="preserve">It is </w:t>
      </w:r>
      <w:r w:rsidRPr="6130B7A4" w:rsidR="4547EB4B">
        <w:rPr>
          <w:rFonts w:ascii="Arial" w:hAnsi="Arial" w:eastAsia="Arial" w:cs="Arial"/>
          <w:noProof w:val="0"/>
          <w:color w:val="auto"/>
          <w:sz w:val="22"/>
          <w:szCs w:val="22"/>
          <w:lang w:val="en-GB"/>
        </w:rPr>
        <w:t>a significant</w:t>
      </w:r>
      <w:r w:rsidRPr="6130B7A4" w:rsidR="1574CFA7">
        <w:rPr>
          <w:rFonts w:ascii="Arial" w:hAnsi="Arial" w:eastAsia="Arial" w:cs="Arial"/>
          <w:noProof w:val="0"/>
          <w:color w:val="auto"/>
          <w:sz w:val="22"/>
          <w:szCs w:val="22"/>
          <w:lang w:val="en-GB"/>
        </w:rPr>
        <w:t xml:space="preserve"> improvement in child protection.</w:t>
      </w:r>
      <w:r w:rsidRPr="6130B7A4" w:rsidR="12CCA3ED">
        <w:rPr>
          <w:rFonts w:ascii="Arial" w:hAnsi="Arial" w:eastAsia="Arial" w:cs="Arial"/>
          <w:noProof w:val="0"/>
          <w:color w:val="auto"/>
          <w:sz w:val="22"/>
          <w:szCs w:val="22"/>
          <w:lang w:val="en-GB"/>
        </w:rPr>
        <w:t xml:space="preserve"> </w:t>
      </w:r>
      <w:r w:rsidRPr="6130B7A4" w:rsidR="4AE2A2A5">
        <w:rPr>
          <w:rFonts w:ascii="Arial" w:hAnsi="Arial" w:eastAsia="Arial" w:cs="Arial"/>
          <w:noProof w:val="0"/>
          <w:color w:val="auto"/>
          <w:sz w:val="22"/>
          <w:szCs w:val="22"/>
          <w:lang w:val="en-GB"/>
        </w:rPr>
        <w:t>Although</w:t>
      </w:r>
      <w:r w:rsidRPr="6130B7A4" w:rsidR="710FFE03">
        <w:rPr>
          <w:rFonts w:ascii="Arial" w:hAnsi="Arial" w:eastAsia="Arial" w:cs="Arial"/>
          <w:noProof w:val="0"/>
          <w:color w:val="auto"/>
          <w:sz w:val="22"/>
          <w:szCs w:val="22"/>
          <w:lang w:val="en-GB"/>
        </w:rPr>
        <w:t xml:space="preserve"> it might prevent some perpetrators from grooming online</w:t>
      </w:r>
      <w:r w:rsidRPr="6130B7A4" w:rsidR="1674A45E">
        <w:rPr>
          <w:rFonts w:ascii="Arial" w:hAnsi="Arial" w:eastAsia="Arial" w:cs="Arial"/>
          <w:noProof w:val="0"/>
          <w:color w:val="auto"/>
          <w:sz w:val="22"/>
          <w:szCs w:val="22"/>
          <w:lang w:val="en-GB"/>
        </w:rPr>
        <w:t xml:space="preserve">, children are still not safe in </w:t>
      </w:r>
      <w:r w:rsidRPr="6130B7A4" w:rsidR="17CC4D1A">
        <w:rPr>
          <w:rFonts w:ascii="Arial" w:hAnsi="Arial" w:eastAsia="Arial" w:cs="Arial"/>
          <w:noProof w:val="0"/>
          <w:color w:val="auto"/>
          <w:sz w:val="22"/>
          <w:szCs w:val="22"/>
          <w:lang w:val="en-GB"/>
        </w:rPr>
        <w:t>the</w:t>
      </w:r>
      <w:r w:rsidRPr="6130B7A4" w:rsidR="1674A45E">
        <w:rPr>
          <w:rFonts w:ascii="Arial" w:hAnsi="Arial" w:eastAsia="Arial" w:cs="Arial"/>
          <w:noProof w:val="0"/>
          <w:color w:val="auto"/>
          <w:sz w:val="22"/>
          <w:szCs w:val="22"/>
          <w:lang w:val="en-GB"/>
        </w:rPr>
        <w:t xml:space="preserve"> virtual space.</w:t>
      </w:r>
      <w:r w:rsidRPr="6130B7A4" w:rsidR="22671F6C">
        <w:rPr>
          <w:rFonts w:ascii="Arial" w:hAnsi="Arial" w:eastAsia="Arial" w:cs="Arial"/>
          <w:noProof w:val="0"/>
          <w:color w:val="auto"/>
          <w:sz w:val="22"/>
          <w:szCs w:val="22"/>
          <w:lang w:val="en-GB"/>
        </w:rPr>
        <w:t xml:space="preserve"> They still can be a vict</w:t>
      </w:r>
      <w:r w:rsidRPr="6130B7A4" w:rsidR="6C620477">
        <w:rPr>
          <w:rFonts w:ascii="Arial" w:hAnsi="Arial" w:eastAsia="Arial" w:cs="Arial"/>
          <w:noProof w:val="0"/>
          <w:color w:val="auto"/>
          <w:sz w:val="22"/>
          <w:szCs w:val="22"/>
          <w:lang w:val="en-GB"/>
        </w:rPr>
        <w:t>im</w:t>
      </w:r>
      <w:r w:rsidRPr="6130B7A4" w:rsidR="22671F6C">
        <w:rPr>
          <w:rFonts w:ascii="Arial" w:hAnsi="Arial" w:eastAsia="Arial" w:cs="Arial"/>
          <w:noProof w:val="0"/>
          <w:color w:val="auto"/>
          <w:sz w:val="22"/>
          <w:szCs w:val="22"/>
          <w:lang w:val="en-GB"/>
        </w:rPr>
        <w:t xml:space="preserve"> of sexual abuse online and they still have access to platforms </w:t>
      </w:r>
      <w:r w:rsidRPr="6130B7A4" w:rsidR="66247840">
        <w:rPr>
          <w:rFonts w:ascii="Arial" w:hAnsi="Arial" w:eastAsia="Arial" w:cs="Arial"/>
          <w:noProof w:val="0"/>
          <w:color w:val="auto"/>
          <w:sz w:val="22"/>
          <w:szCs w:val="22"/>
          <w:lang w:val="en-GB"/>
        </w:rPr>
        <w:t>that</w:t>
      </w:r>
      <w:r w:rsidRPr="6130B7A4" w:rsidR="22671F6C">
        <w:rPr>
          <w:rFonts w:ascii="Arial" w:hAnsi="Arial" w:eastAsia="Arial" w:cs="Arial"/>
          <w:noProof w:val="0"/>
          <w:color w:val="auto"/>
          <w:sz w:val="22"/>
          <w:szCs w:val="22"/>
          <w:lang w:val="en-GB"/>
        </w:rPr>
        <w:t xml:space="preserve"> are not</w:t>
      </w:r>
      <w:r w:rsidRPr="6130B7A4" w:rsidR="22671F6C">
        <w:rPr>
          <w:rFonts w:ascii="Arial" w:hAnsi="Arial" w:eastAsia="Arial" w:cs="Arial"/>
          <w:noProof w:val="0"/>
          <w:color w:val="auto"/>
          <w:sz w:val="22"/>
          <w:szCs w:val="22"/>
          <w:lang w:val="en-GB"/>
        </w:rPr>
        <w:t xml:space="preserve"> </w:t>
      </w:r>
      <w:r w:rsidRPr="6130B7A4" w:rsidR="0456B94C">
        <w:rPr>
          <w:rFonts w:ascii="Arial" w:hAnsi="Arial" w:eastAsia="Arial" w:cs="Arial"/>
          <w:noProof w:val="0"/>
          <w:color w:val="auto"/>
          <w:sz w:val="22"/>
          <w:szCs w:val="22"/>
          <w:lang w:val="en-GB"/>
        </w:rPr>
        <w:t>appropriate t</w:t>
      </w:r>
      <w:r w:rsidRPr="6130B7A4" w:rsidR="0456B94C">
        <w:rPr>
          <w:rFonts w:ascii="Arial" w:hAnsi="Arial" w:eastAsia="Arial" w:cs="Arial"/>
          <w:noProof w:val="0"/>
          <w:color w:val="auto"/>
          <w:sz w:val="22"/>
          <w:szCs w:val="22"/>
          <w:lang w:val="en-GB"/>
        </w:rPr>
        <w:t>o</w:t>
      </w:r>
      <w:r w:rsidRPr="6130B7A4" w:rsidR="0456B94C">
        <w:rPr>
          <w:rFonts w:ascii="Arial" w:hAnsi="Arial" w:eastAsia="Arial" w:cs="Arial"/>
          <w:noProof w:val="0"/>
          <w:color w:val="auto"/>
          <w:sz w:val="22"/>
          <w:szCs w:val="22"/>
          <w:lang w:val="en-GB"/>
        </w:rPr>
        <w:t xml:space="preserve"> their age</w:t>
      </w:r>
      <w:r w:rsidRPr="6130B7A4" w:rsidR="1A764D19">
        <w:rPr>
          <w:rFonts w:ascii="Arial" w:hAnsi="Arial" w:eastAsia="Arial" w:cs="Arial"/>
          <w:noProof w:val="0"/>
          <w:color w:val="auto"/>
          <w:sz w:val="22"/>
          <w:szCs w:val="22"/>
          <w:lang w:val="en-GB"/>
        </w:rPr>
        <w:t>. NSPCC campaigned</w:t>
      </w:r>
      <w:r w:rsidRPr="6130B7A4" w:rsidR="3036825F">
        <w:rPr>
          <w:rFonts w:ascii="Arial" w:hAnsi="Arial" w:eastAsia="Arial" w:cs="Arial"/>
          <w:noProof w:val="0"/>
          <w:color w:val="auto"/>
          <w:sz w:val="22"/>
          <w:szCs w:val="22"/>
          <w:lang w:val="en-GB"/>
        </w:rPr>
        <w:t xml:space="preserve"> for children’s online safety.</w:t>
      </w:r>
      <w:r w:rsidRPr="6130B7A4" w:rsidR="743999B0">
        <w:rPr>
          <w:rFonts w:ascii="Arial" w:hAnsi="Arial" w:eastAsia="Arial" w:cs="Arial"/>
          <w:noProof w:val="0"/>
          <w:color w:val="auto"/>
          <w:sz w:val="22"/>
          <w:szCs w:val="22"/>
          <w:lang w:val="en-GB"/>
        </w:rPr>
        <w:t xml:space="preserve"> The campaign was successful, the government announced that</w:t>
      </w:r>
      <w:r w:rsidRPr="6130B7A4" w:rsidR="710D6B0B">
        <w:rPr>
          <w:rFonts w:ascii="Arial" w:hAnsi="Arial" w:eastAsia="Arial" w:cs="Arial"/>
          <w:noProof w:val="0"/>
          <w:color w:val="auto"/>
          <w:sz w:val="22"/>
          <w:szCs w:val="22"/>
          <w:lang w:val="en-GB"/>
        </w:rPr>
        <w:t xml:space="preserve"> keeping children safe will be the duty</w:t>
      </w:r>
      <w:r w:rsidRPr="6130B7A4" w:rsidR="451816E4">
        <w:rPr>
          <w:rFonts w:ascii="Arial" w:hAnsi="Arial" w:eastAsia="Arial" w:cs="Arial"/>
          <w:noProof w:val="0"/>
          <w:color w:val="auto"/>
          <w:sz w:val="22"/>
          <w:szCs w:val="22"/>
          <w:lang w:val="en-GB"/>
        </w:rPr>
        <w:t xml:space="preserve"> of tech companies</w:t>
      </w:r>
      <w:r w:rsidRPr="6130B7A4" w:rsidR="335DF597">
        <w:rPr>
          <w:rFonts w:ascii="Arial" w:hAnsi="Arial" w:eastAsia="Arial" w:cs="Arial"/>
          <w:noProof w:val="0"/>
          <w:color w:val="auto"/>
          <w:sz w:val="22"/>
          <w:szCs w:val="22"/>
          <w:lang w:val="en-GB"/>
        </w:rPr>
        <w:t xml:space="preserve"> in the future. But Online Safety Bill has not become a law yet.</w:t>
      </w:r>
      <w:r w:rsidRPr="6130B7A4" w:rsidR="6ED6AC23">
        <w:rPr>
          <w:rFonts w:ascii="Arial" w:hAnsi="Arial" w:eastAsia="Arial" w:cs="Arial"/>
          <w:noProof w:val="0"/>
          <w:color w:val="auto"/>
          <w:sz w:val="22"/>
          <w:szCs w:val="22"/>
          <w:lang w:val="en-GB"/>
        </w:rPr>
        <w:t xml:space="preserve"> (NSPCC, 2021)</w:t>
      </w:r>
    </w:p>
    <w:p w:rsidR="0A060215" w:rsidP="6130B7A4" w:rsidRDefault="0A060215" w14:paraId="0E8518A4" w14:textId="5F4C8D53">
      <w:pPr>
        <w:pStyle w:val="Normal"/>
        <w:spacing w:line="360" w:lineRule="auto"/>
        <w:jc w:val="both"/>
        <w:rPr>
          <w:rFonts w:ascii="Arial" w:hAnsi="Arial" w:eastAsia="Arial" w:cs="Arial"/>
          <w:color w:val="auto"/>
          <w:sz w:val="22"/>
          <w:szCs w:val="22"/>
        </w:rPr>
      </w:pPr>
      <w:r w:rsidRPr="6130B7A4" w:rsidR="0A060215">
        <w:rPr>
          <w:rFonts w:ascii="Arial" w:hAnsi="Arial" w:eastAsia="Arial" w:cs="Arial"/>
          <w:sz w:val="22"/>
          <w:szCs w:val="22"/>
        </w:rPr>
        <w:t>Protecting children is everyone’s responsibility who work with them</w:t>
      </w:r>
      <w:r w:rsidRPr="6130B7A4" w:rsidR="75FFAB4B">
        <w:rPr>
          <w:rFonts w:ascii="Arial" w:hAnsi="Arial" w:eastAsia="Arial" w:cs="Arial"/>
          <w:sz w:val="22"/>
          <w:szCs w:val="22"/>
        </w:rPr>
        <w:t>,</w:t>
      </w:r>
      <w:r w:rsidRPr="6130B7A4" w:rsidR="7DBE2080">
        <w:rPr>
          <w:rFonts w:ascii="Arial" w:hAnsi="Arial" w:eastAsia="Arial" w:cs="Arial"/>
          <w:sz w:val="22"/>
          <w:szCs w:val="22"/>
        </w:rPr>
        <w:t xml:space="preserve"> but in England the Department </w:t>
      </w:r>
      <w:r w:rsidRPr="6130B7A4" w:rsidR="414E0D15">
        <w:rPr>
          <w:rFonts w:ascii="Arial" w:hAnsi="Arial" w:eastAsia="Arial" w:cs="Arial"/>
          <w:sz w:val="22"/>
          <w:szCs w:val="22"/>
        </w:rPr>
        <w:t>for</w:t>
      </w:r>
      <w:r w:rsidRPr="6130B7A4" w:rsidR="7DBE2080">
        <w:rPr>
          <w:rFonts w:ascii="Arial" w:hAnsi="Arial" w:eastAsia="Arial" w:cs="Arial"/>
          <w:sz w:val="22"/>
          <w:szCs w:val="22"/>
        </w:rPr>
        <w:t xml:space="preserve"> Education is </w:t>
      </w:r>
      <w:r w:rsidRPr="6130B7A4" w:rsidR="1E789006">
        <w:rPr>
          <w:rFonts w:ascii="Arial" w:hAnsi="Arial" w:eastAsia="Arial" w:cs="Arial"/>
          <w:sz w:val="22"/>
          <w:szCs w:val="22"/>
        </w:rPr>
        <w:t>in charge for safeguarding of children.</w:t>
      </w:r>
      <w:r w:rsidRPr="6130B7A4" w:rsidR="05D3908C">
        <w:rPr>
          <w:rFonts w:ascii="Arial" w:hAnsi="Arial" w:eastAsia="Arial" w:cs="Arial"/>
          <w:color w:val="auto"/>
          <w:sz w:val="22"/>
          <w:szCs w:val="22"/>
        </w:rPr>
        <w:t xml:space="preserve"> </w:t>
      </w:r>
      <w:r w:rsidRPr="6130B7A4" w:rsidR="05D3908C">
        <w:rPr>
          <w:rFonts w:ascii="Arial" w:hAnsi="Arial" w:eastAsia="Arial" w:cs="Arial"/>
          <w:color w:val="auto"/>
          <w:sz w:val="22"/>
          <w:szCs w:val="22"/>
        </w:rPr>
        <w:t>(</w:t>
      </w:r>
      <w:r w:rsidRPr="6130B7A4" w:rsidR="05D3908C">
        <w:rPr>
          <w:rFonts w:ascii="Arial" w:hAnsi="Arial" w:eastAsia="Arial" w:cs="Arial"/>
          <w:color w:val="auto"/>
          <w:sz w:val="22"/>
          <w:szCs w:val="22"/>
        </w:rPr>
        <w:t>Johns</w:t>
      </w:r>
      <w:r w:rsidRPr="6130B7A4" w:rsidR="05D3908C">
        <w:rPr>
          <w:rFonts w:ascii="Arial" w:hAnsi="Arial" w:eastAsia="Arial" w:cs="Arial"/>
          <w:color w:val="auto"/>
          <w:sz w:val="22"/>
          <w:szCs w:val="22"/>
        </w:rPr>
        <w:t>on, 2019)</w:t>
      </w:r>
    </w:p>
    <w:p w:rsidR="6877538F" w:rsidP="6130B7A4" w:rsidRDefault="6877538F" w14:paraId="399F7EE5" w14:textId="5CFF912A">
      <w:pPr>
        <w:pStyle w:val="Heading2"/>
        <w:bidi w:val="0"/>
        <w:spacing w:line="360" w:lineRule="auto"/>
        <w:jc w:val="both"/>
        <w:rPr>
          <w:rFonts w:ascii="Arial" w:hAnsi="Arial" w:eastAsia="Arial" w:cs="Arial"/>
          <w:i w:val="1"/>
          <w:iCs w:val="1"/>
          <w:noProof w:val="0"/>
          <w:color w:val="auto"/>
          <w:sz w:val="22"/>
          <w:szCs w:val="22"/>
          <w:lang w:val="en-GB"/>
        </w:rPr>
      </w:pPr>
      <w:r w:rsidRPr="6130B7A4" w:rsidR="6877538F">
        <w:rPr>
          <w:rFonts w:ascii="Arial" w:hAnsi="Arial" w:eastAsia="Arial" w:cs="Arial"/>
          <w:noProof w:val="0"/>
          <w:color w:val="auto"/>
          <w:sz w:val="22"/>
          <w:szCs w:val="22"/>
          <w:lang w:val="en-GB"/>
        </w:rPr>
        <w:t>If there is reason to believe that a child has suffered significant harm, it is the role of the local authority to investigate and decide whether to interfere. (</w:t>
      </w:r>
      <w:r w:rsidRPr="6130B7A4" w:rsidR="6877538F">
        <w:rPr>
          <w:rFonts w:ascii="Arial" w:hAnsi="Arial" w:eastAsia="Arial" w:cs="Arial"/>
          <w:i w:val="1"/>
          <w:iCs w:val="1"/>
          <w:noProof w:val="0"/>
          <w:color w:val="auto"/>
          <w:sz w:val="22"/>
          <w:szCs w:val="22"/>
          <w:lang w:val="en-GB"/>
        </w:rPr>
        <w:t>Children Act 1989</w:t>
      </w:r>
      <w:r w:rsidRPr="6130B7A4" w:rsidR="6877538F">
        <w:rPr>
          <w:rFonts w:ascii="Arial" w:hAnsi="Arial" w:eastAsia="Arial" w:cs="Arial"/>
          <w:i w:val="0"/>
          <w:iCs w:val="0"/>
          <w:noProof w:val="0"/>
          <w:color w:val="auto"/>
          <w:sz w:val="22"/>
          <w:szCs w:val="22"/>
          <w:lang w:val="en-GB"/>
        </w:rPr>
        <w:t>)</w:t>
      </w:r>
    </w:p>
    <w:p w:rsidR="3BC5C98C" w:rsidP="6130B7A4" w:rsidRDefault="3BC5C98C" w14:paraId="7CADA88A" w14:textId="7A239D6D">
      <w:pPr>
        <w:pStyle w:val="Normal"/>
        <w:spacing w:line="360" w:lineRule="auto"/>
        <w:jc w:val="both"/>
        <w:rPr>
          <w:rFonts w:ascii="Arial" w:hAnsi="Arial" w:eastAsia="Arial" w:cs="Arial"/>
          <w:color w:val="auto"/>
          <w:sz w:val="22"/>
          <w:szCs w:val="22"/>
        </w:rPr>
      </w:pPr>
      <w:r w:rsidRPr="6130B7A4" w:rsidR="3BC5C98C">
        <w:rPr>
          <w:rFonts w:ascii="Arial" w:hAnsi="Arial" w:eastAsia="Arial" w:cs="Arial"/>
          <w:color w:val="auto"/>
          <w:sz w:val="22"/>
          <w:szCs w:val="22"/>
        </w:rPr>
        <w:t xml:space="preserve">Since Victoria Climbie died still too many children lost their life as a direct result of abuse. Although child protection policies have improved over the years than the system still does not </w:t>
      </w:r>
      <w:r w:rsidRPr="6130B7A4" w:rsidR="3BC5C98C">
        <w:rPr>
          <w:rFonts w:ascii="Arial" w:hAnsi="Arial" w:eastAsia="Arial" w:cs="Arial"/>
          <w:color w:val="auto"/>
          <w:sz w:val="22"/>
          <w:szCs w:val="22"/>
        </w:rPr>
        <w:t>provide</w:t>
      </w:r>
      <w:r w:rsidRPr="6130B7A4" w:rsidR="3BC5C98C">
        <w:rPr>
          <w:rFonts w:ascii="Arial" w:hAnsi="Arial" w:eastAsia="Arial" w:cs="Arial"/>
          <w:color w:val="auto"/>
          <w:sz w:val="22"/>
          <w:szCs w:val="22"/>
        </w:rPr>
        <w:t xml:space="preserve"> adequate protection for children.</w:t>
      </w:r>
    </w:p>
    <w:p w:rsidR="536EFFA7" w:rsidP="6130B7A4" w:rsidRDefault="536EFFA7" w14:paraId="35BE8E2E" w14:textId="556EAC55">
      <w:pPr>
        <w:pStyle w:val="Heading2"/>
        <w:bidi w:val="0"/>
        <w:spacing w:line="360" w:lineRule="auto"/>
        <w:jc w:val="both"/>
        <w:rPr>
          <w:rFonts w:ascii="Arial" w:hAnsi="Arial" w:eastAsia="Arial" w:cs="Arial"/>
          <w:i w:val="1"/>
          <w:iCs w:val="1"/>
          <w:noProof w:val="0"/>
          <w:color w:val="auto"/>
          <w:sz w:val="22"/>
          <w:szCs w:val="22"/>
          <w:lang w:val="en-GB"/>
        </w:rPr>
      </w:pPr>
      <w:r w:rsidRPr="6130B7A4" w:rsidR="536EFFA7">
        <w:rPr>
          <w:rFonts w:ascii="Arial" w:hAnsi="Arial" w:eastAsia="Arial" w:cs="Arial"/>
          <w:i w:val="1"/>
          <w:iCs w:val="1"/>
          <w:noProof w:val="0"/>
          <w:color w:val="auto"/>
          <w:sz w:val="22"/>
          <w:szCs w:val="22"/>
          <w:lang w:val="en-GB"/>
        </w:rPr>
        <w:t>Children Act 2004</w:t>
      </w:r>
      <w:r w:rsidRPr="6130B7A4" w:rsidR="61C421E2">
        <w:rPr>
          <w:rFonts w:ascii="Arial" w:hAnsi="Arial" w:eastAsia="Arial" w:cs="Arial"/>
          <w:i w:val="1"/>
          <w:iCs w:val="1"/>
          <w:noProof w:val="0"/>
          <w:color w:val="auto"/>
          <w:sz w:val="22"/>
          <w:szCs w:val="22"/>
          <w:lang w:val="en-GB"/>
        </w:rPr>
        <w:t xml:space="preserve"> is based on the 1989 Children Act</w:t>
      </w:r>
      <w:r w:rsidRPr="6130B7A4" w:rsidR="623FCE93">
        <w:rPr>
          <w:rFonts w:ascii="Arial" w:hAnsi="Arial" w:eastAsia="Arial" w:cs="Arial"/>
          <w:i w:val="1"/>
          <w:iCs w:val="1"/>
          <w:noProof w:val="0"/>
          <w:color w:val="auto"/>
          <w:sz w:val="22"/>
          <w:szCs w:val="22"/>
          <w:lang w:val="en-GB"/>
        </w:rPr>
        <w:t>.</w:t>
      </w:r>
    </w:p>
    <w:p w:rsidR="029F722B" w:rsidP="6130B7A4" w:rsidRDefault="029F722B" w14:paraId="3E740ED0" w14:textId="4334F13D">
      <w:pPr>
        <w:pStyle w:val="Normal"/>
        <w:bidi w:val="0"/>
        <w:spacing w:before="0" w:beforeAutospacing="off" w:after="160" w:afterAutospacing="off" w:line="360" w:lineRule="auto"/>
        <w:ind w:left="0" w:right="0"/>
        <w:jc w:val="both"/>
        <w:rPr>
          <w:rFonts w:ascii="Arial" w:hAnsi="Arial" w:eastAsia="Arial" w:cs="Arial"/>
          <w:i w:val="0"/>
          <w:iCs w:val="0"/>
          <w:noProof w:val="0"/>
          <w:color w:val="auto"/>
          <w:sz w:val="22"/>
          <w:szCs w:val="22"/>
          <w:lang w:val="en-GB"/>
        </w:rPr>
      </w:pPr>
      <w:r w:rsidRPr="6130B7A4" w:rsidR="029F722B">
        <w:rPr>
          <w:rFonts w:ascii="Arial" w:hAnsi="Arial" w:eastAsia="Arial" w:cs="Arial"/>
          <w:i w:val="0"/>
          <w:iCs w:val="0"/>
          <w:noProof w:val="0"/>
          <w:color w:val="auto"/>
          <w:sz w:val="22"/>
          <w:szCs w:val="22"/>
          <w:lang w:val="en-GB"/>
        </w:rPr>
        <w:t xml:space="preserve">According to </w:t>
      </w:r>
      <w:r w:rsidRPr="6130B7A4" w:rsidR="029F722B">
        <w:rPr>
          <w:rFonts w:ascii="Arial" w:hAnsi="Arial" w:eastAsia="Arial" w:cs="Arial"/>
          <w:i w:val="1"/>
          <w:iCs w:val="1"/>
          <w:noProof w:val="0"/>
          <w:color w:val="auto"/>
          <w:sz w:val="22"/>
          <w:szCs w:val="22"/>
          <w:lang w:val="en-GB"/>
        </w:rPr>
        <w:t>Children Act 2004</w:t>
      </w:r>
      <w:r w:rsidRPr="6130B7A4" w:rsidR="029F722B">
        <w:rPr>
          <w:rFonts w:ascii="Arial" w:hAnsi="Arial" w:eastAsia="Arial" w:cs="Arial"/>
          <w:i w:val="0"/>
          <w:iCs w:val="0"/>
          <w:noProof w:val="0"/>
          <w:color w:val="auto"/>
          <w:sz w:val="22"/>
          <w:szCs w:val="22"/>
          <w:lang w:val="en-GB"/>
        </w:rPr>
        <w:t xml:space="preserve"> </w:t>
      </w:r>
      <w:r w:rsidRPr="6130B7A4" w:rsidR="559B98CE">
        <w:rPr>
          <w:rFonts w:ascii="Arial" w:hAnsi="Arial" w:eastAsia="Arial" w:cs="Arial"/>
          <w:i w:val="0"/>
          <w:iCs w:val="0"/>
          <w:noProof w:val="0"/>
          <w:color w:val="auto"/>
          <w:sz w:val="22"/>
          <w:szCs w:val="22"/>
          <w:lang w:val="en-GB"/>
        </w:rPr>
        <w:t>l</w:t>
      </w:r>
      <w:r w:rsidRPr="6130B7A4" w:rsidR="029F722B">
        <w:rPr>
          <w:rFonts w:ascii="Arial" w:hAnsi="Arial" w:eastAsia="Arial" w:cs="Arial"/>
          <w:i w:val="0"/>
          <w:iCs w:val="0"/>
          <w:noProof w:val="0"/>
          <w:color w:val="auto"/>
          <w:sz w:val="22"/>
          <w:szCs w:val="22"/>
          <w:lang w:val="en-GB"/>
        </w:rPr>
        <w:t xml:space="preserve">ocal authorities </w:t>
      </w:r>
      <w:r w:rsidRPr="6130B7A4" w:rsidR="029F722B">
        <w:rPr>
          <w:rFonts w:ascii="Arial" w:hAnsi="Arial" w:eastAsia="Arial" w:cs="Arial"/>
          <w:i w:val="0"/>
          <w:iCs w:val="0"/>
          <w:noProof w:val="0"/>
          <w:color w:val="auto"/>
          <w:sz w:val="22"/>
          <w:szCs w:val="22"/>
          <w:lang w:val="en-GB"/>
        </w:rPr>
        <w:t>are require</w:t>
      </w:r>
      <w:r w:rsidRPr="6130B7A4" w:rsidR="37B19253">
        <w:rPr>
          <w:rFonts w:ascii="Arial" w:hAnsi="Arial" w:eastAsia="Arial" w:cs="Arial"/>
          <w:i w:val="0"/>
          <w:iCs w:val="0"/>
          <w:noProof w:val="0"/>
          <w:color w:val="auto"/>
          <w:sz w:val="22"/>
          <w:szCs w:val="22"/>
          <w:lang w:val="en-GB"/>
        </w:rPr>
        <w:t>d to</w:t>
      </w:r>
      <w:r w:rsidRPr="6130B7A4" w:rsidR="37B19253">
        <w:rPr>
          <w:rFonts w:ascii="Arial" w:hAnsi="Arial" w:eastAsia="Arial" w:cs="Arial"/>
          <w:i w:val="0"/>
          <w:iCs w:val="0"/>
          <w:noProof w:val="0"/>
          <w:color w:val="auto"/>
          <w:sz w:val="22"/>
          <w:szCs w:val="22"/>
          <w:lang w:val="en-GB"/>
        </w:rPr>
        <w:t xml:space="preserve"> make plans to </w:t>
      </w:r>
      <w:r w:rsidRPr="6130B7A4" w:rsidR="40BA0449">
        <w:rPr>
          <w:rFonts w:ascii="Arial" w:hAnsi="Arial" w:eastAsia="Arial" w:cs="Arial"/>
          <w:i w:val="0"/>
          <w:iCs w:val="0"/>
          <w:noProof w:val="0"/>
          <w:color w:val="auto"/>
          <w:sz w:val="22"/>
          <w:szCs w:val="22"/>
          <w:lang w:val="en-GB"/>
        </w:rPr>
        <w:t>how to help work together with partners and agencies</w:t>
      </w:r>
      <w:r w:rsidRPr="6130B7A4" w:rsidR="7392F098">
        <w:rPr>
          <w:rFonts w:ascii="Arial" w:hAnsi="Arial" w:eastAsia="Arial" w:cs="Arial"/>
          <w:i w:val="0"/>
          <w:iCs w:val="0"/>
          <w:noProof w:val="0"/>
          <w:color w:val="auto"/>
          <w:sz w:val="22"/>
          <w:szCs w:val="22"/>
          <w:lang w:val="en-GB"/>
        </w:rPr>
        <w:t xml:space="preserve"> with the aim to </w:t>
      </w:r>
      <w:r w:rsidRPr="6130B7A4" w:rsidR="28A510C1">
        <w:rPr>
          <w:rFonts w:ascii="Arial" w:hAnsi="Arial" w:eastAsia="Arial" w:cs="Arial"/>
          <w:i w:val="0"/>
          <w:iCs w:val="0"/>
          <w:noProof w:val="0"/>
          <w:color w:val="auto"/>
          <w:sz w:val="22"/>
          <w:szCs w:val="22"/>
          <w:lang w:val="en-GB"/>
        </w:rPr>
        <w:t>improve the well-being of local children.</w:t>
      </w:r>
      <w:r w:rsidRPr="6130B7A4" w:rsidR="2B6D59ED">
        <w:rPr>
          <w:rFonts w:ascii="Arial" w:hAnsi="Arial" w:eastAsia="Arial" w:cs="Arial"/>
          <w:i w:val="0"/>
          <w:iCs w:val="0"/>
          <w:noProof w:val="0"/>
          <w:color w:val="auto"/>
          <w:sz w:val="22"/>
          <w:szCs w:val="22"/>
          <w:lang w:val="en-GB"/>
        </w:rPr>
        <w:t xml:space="preserve"> </w:t>
      </w:r>
      <w:r w:rsidRPr="6130B7A4" w:rsidR="7B9604EF">
        <w:rPr>
          <w:rFonts w:ascii="Arial" w:hAnsi="Arial" w:eastAsia="Arial" w:cs="Arial"/>
          <w:i w:val="0"/>
          <w:iCs w:val="0"/>
          <w:noProof w:val="0"/>
          <w:color w:val="auto"/>
          <w:sz w:val="22"/>
          <w:szCs w:val="22"/>
          <w:lang w:val="en-GB"/>
        </w:rPr>
        <w:t>Agencies, local</w:t>
      </w:r>
      <w:r w:rsidRPr="6130B7A4" w:rsidR="2B6D59ED">
        <w:rPr>
          <w:rFonts w:ascii="Arial" w:hAnsi="Arial" w:eastAsia="Arial" w:cs="Arial"/>
          <w:i w:val="0"/>
          <w:iCs w:val="0"/>
          <w:noProof w:val="0"/>
          <w:color w:val="auto"/>
          <w:sz w:val="22"/>
          <w:szCs w:val="22"/>
          <w:lang w:val="en-GB"/>
        </w:rPr>
        <w:t xml:space="preserve"> authorities</w:t>
      </w:r>
      <w:r w:rsidRPr="6130B7A4" w:rsidR="6817F466">
        <w:rPr>
          <w:rFonts w:ascii="Arial" w:hAnsi="Arial" w:eastAsia="Arial" w:cs="Arial"/>
          <w:i w:val="0"/>
          <w:iCs w:val="0"/>
          <w:noProof w:val="0"/>
          <w:color w:val="auto"/>
          <w:sz w:val="22"/>
          <w:szCs w:val="22"/>
          <w:lang w:val="en-GB"/>
        </w:rPr>
        <w:t>, health services and police</w:t>
      </w:r>
      <w:r w:rsidRPr="6130B7A4" w:rsidR="701BE4CA">
        <w:rPr>
          <w:rFonts w:ascii="Arial" w:hAnsi="Arial" w:eastAsia="Arial" w:cs="Arial"/>
          <w:i w:val="0"/>
          <w:iCs w:val="0"/>
          <w:noProof w:val="0"/>
          <w:color w:val="auto"/>
          <w:sz w:val="22"/>
          <w:szCs w:val="22"/>
          <w:lang w:val="en-GB"/>
        </w:rPr>
        <w:t xml:space="preserve"> while carrying out their duties, must safeguard and promote the welfare of children.</w:t>
      </w:r>
      <w:r w:rsidRPr="6130B7A4" w:rsidR="1005081E">
        <w:rPr>
          <w:rFonts w:ascii="Arial" w:hAnsi="Arial" w:eastAsia="Arial" w:cs="Arial"/>
          <w:i w:val="0"/>
          <w:iCs w:val="0"/>
          <w:noProof w:val="0"/>
          <w:color w:val="auto"/>
          <w:sz w:val="22"/>
          <w:szCs w:val="22"/>
          <w:lang w:val="en-GB"/>
        </w:rPr>
        <w:t xml:space="preserve"> According to this Act</w:t>
      </w:r>
      <w:r w:rsidRPr="6130B7A4" w:rsidR="06198AA0">
        <w:rPr>
          <w:rFonts w:ascii="Arial" w:hAnsi="Arial" w:eastAsia="Arial" w:cs="Arial"/>
          <w:i w:val="0"/>
          <w:iCs w:val="0"/>
          <w:noProof w:val="0"/>
          <w:color w:val="auto"/>
          <w:sz w:val="22"/>
          <w:szCs w:val="22"/>
          <w:lang w:val="en-GB"/>
        </w:rPr>
        <w:t>,</w:t>
      </w:r>
      <w:r w:rsidRPr="6130B7A4" w:rsidR="1005081E">
        <w:rPr>
          <w:rFonts w:ascii="Arial" w:hAnsi="Arial" w:eastAsia="Arial" w:cs="Arial"/>
          <w:i w:val="0"/>
          <w:iCs w:val="0"/>
          <w:noProof w:val="0"/>
          <w:color w:val="auto"/>
          <w:sz w:val="22"/>
          <w:szCs w:val="22"/>
          <w:lang w:val="en-GB"/>
        </w:rPr>
        <w:t xml:space="preserve"> the local authority, the </w:t>
      </w:r>
      <w:r w:rsidRPr="6130B7A4" w:rsidR="1005081E">
        <w:rPr>
          <w:rFonts w:ascii="Arial" w:hAnsi="Arial" w:eastAsia="Arial" w:cs="Arial"/>
          <w:i w:val="0"/>
          <w:iCs w:val="0"/>
          <w:noProof w:val="0"/>
          <w:color w:val="auto"/>
          <w:sz w:val="22"/>
          <w:szCs w:val="22"/>
          <w:lang w:val="en-GB"/>
        </w:rPr>
        <w:t>police</w:t>
      </w:r>
      <w:r w:rsidRPr="6130B7A4" w:rsidR="1005081E">
        <w:rPr>
          <w:rFonts w:ascii="Arial" w:hAnsi="Arial" w:eastAsia="Arial" w:cs="Arial"/>
          <w:i w:val="0"/>
          <w:iCs w:val="0"/>
          <w:noProof w:val="0"/>
          <w:color w:val="auto"/>
          <w:sz w:val="22"/>
          <w:szCs w:val="22"/>
          <w:lang w:val="en-GB"/>
        </w:rPr>
        <w:t xml:space="preserve"> and NHS CCG are responsible to define how</w:t>
      </w:r>
      <w:r w:rsidRPr="6130B7A4" w:rsidR="364A7A6C">
        <w:rPr>
          <w:rFonts w:ascii="Arial" w:hAnsi="Arial" w:eastAsia="Arial" w:cs="Arial"/>
          <w:i w:val="0"/>
          <w:iCs w:val="0"/>
          <w:noProof w:val="0"/>
          <w:color w:val="auto"/>
          <w:sz w:val="22"/>
          <w:szCs w:val="22"/>
          <w:lang w:val="en-GB"/>
        </w:rPr>
        <w:t xml:space="preserve"> the</w:t>
      </w:r>
      <w:r w:rsidRPr="6130B7A4" w:rsidR="1005081E">
        <w:rPr>
          <w:rFonts w:ascii="Arial" w:hAnsi="Arial" w:eastAsia="Arial" w:cs="Arial"/>
          <w:i w:val="0"/>
          <w:iCs w:val="0"/>
          <w:noProof w:val="0"/>
          <w:color w:val="auto"/>
          <w:sz w:val="22"/>
          <w:szCs w:val="22"/>
          <w:lang w:val="en-GB"/>
        </w:rPr>
        <w:t xml:space="preserve"> protection of children should work locally.</w:t>
      </w:r>
      <w:r w:rsidRPr="6130B7A4" w:rsidR="6E8AED84">
        <w:rPr>
          <w:rFonts w:ascii="Arial" w:hAnsi="Arial" w:eastAsia="Arial" w:cs="Arial"/>
          <w:i w:val="0"/>
          <w:iCs w:val="0"/>
          <w:noProof w:val="0"/>
          <w:color w:val="auto"/>
          <w:sz w:val="22"/>
          <w:szCs w:val="22"/>
          <w:lang w:val="en-GB"/>
        </w:rPr>
        <w:t xml:space="preserve"> (Foster, 2020)</w:t>
      </w:r>
    </w:p>
    <w:p w:rsidR="6130B7A4" w:rsidP="6130B7A4" w:rsidRDefault="6130B7A4" w14:paraId="40C1E184" w14:textId="257DC4B8">
      <w:pPr>
        <w:pStyle w:val="Normal"/>
        <w:bidi w:val="0"/>
        <w:spacing w:before="0" w:beforeAutospacing="off" w:after="160" w:afterAutospacing="off" w:line="360" w:lineRule="auto"/>
        <w:ind w:left="0" w:right="0"/>
        <w:jc w:val="both"/>
        <w:rPr>
          <w:rFonts w:ascii="Arial" w:hAnsi="Arial" w:eastAsia="Arial" w:cs="Arial"/>
          <w:i w:val="0"/>
          <w:iCs w:val="0"/>
          <w:noProof w:val="0"/>
          <w:color w:val="auto"/>
          <w:sz w:val="22"/>
          <w:szCs w:val="22"/>
          <w:lang w:val="en-GB"/>
        </w:rPr>
      </w:pPr>
    </w:p>
    <w:p w:rsidR="6130B7A4" w:rsidP="6130B7A4" w:rsidRDefault="6130B7A4" w14:paraId="3D8F662B" w14:textId="71981996">
      <w:pPr>
        <w:pStyle w:val="Normal"/>
        <w:bidi w:val="0"/>
        <w:spacing w:before="0" w:beforeAutospacing="off" w:after="160" w:afterAutospacing="off" w:line="360" w:lineRule="auto"/>
        <w:ind w:left="0" w:right="0"/>
        <w:jc w:val="both"/>
        <w:rPr>
          <w:rFonts w:ascii="Arial" w:hAnsi="Arial" w:eastAsia="Arial" w:cs="Arial"/>
          <w:i w:val="0"/>
          <w:iCs w:val="0"/>
          <w:noProof w:val="0"/>
          <w:color w:val="auto"/>
          <w:sz w:val="22"/>
          <w:szCs w:val="22"/>
          <w:lang w:val="en-GB"/>
        </w:rPr>
      </w:pPr>
    </w:p>
    <w:p w:rsidR="6130B7A4" w:rsidP="6130B7A4" w:rsidRDefault="6130B7A4" w14:paraId="47B4B956" w14:textId="5B34ABAC">
      <w:pPr>
        <w:pStyle w:val="Normal"/>
        <w:bidi w:val="0"/>
        <w:spacing w:before="0" w:beforeAutospacing="off" w:after="160" w:afterAutospacing="off" w:line="360" w:lineRule="auto"/>
        <w:ind w:left="0" w:right="0"/>
        <w:jc w:val="both"/>
        <w:rPr>
          <w:rFonts w:ascii="Arial" w:hAnsi="Arial" w:eastAsia="Arial" w:cs="Arial"/>
          <w:i w:val="0"/>
          <w:iCs w:val="0"/>
          <w:noProof w:val="0"/>
          <w:color w:val="auto"/>
          <w:sz w:val="22"/>
          <w:szCs w:val="22"/>
          <w:lang w:val="en-GB"/>
        </w:rPr>
      </w:pPr>
    </w:p>
    <w:p w:rsidR="6130B7A4" w:rsidP="6130B7A4" w:rsidRDefault="6130B7A4" w14:paraId="7FB57B5E" w14:textId="24602892">
      <w:pPr>
        <w:pStyle w:val="Normal"/>
        <w:bidi w:val="0"/>
        <w:spacing w:before="0" w:beforeAutospacing="off" w:after="160" w:afterAutospacing="off" w:line="360" w:lineRule="auto"/>
        <w:ind w:left="0" w:right="0"/>
        <w:jc w:val="both"/>
        <w:rPr>
          <w:rFonts w:ascii="Arial" w:hAnsi="Arial" w:eastAsia="Arial" w:cs="Arial"/>
          <w:i w:val="0"/>
          <w:iCs w:val="0"/>
          <w:noProof w:val="0"/>
          <w:color w:val="auto"/>
          <w:sz w:val="22"/>
          <w:szCs w:val="22"/>
          <w:lang w:val="en-GB"/>
        </w:rPr>
      </w:pPr>
    </w:p>
    <w:p w:rsidR="6BC57D06" w:rsidP="6130B7A4" w:rsidRDefault="6BC57D06" w14:paraId="67946C49" w14:textId="6B2F57A3">
      <w:pPr>
        <w:pStyle w:val="Normal"/>
        <w:bidi w:val="0"/>
        <w:spacing w:before="0" w:beforeAutospacing="off" w:after="160" w:afterAutospacing="off" w:line="360" w:lineRule="auto"/>
        <w:ind w:left="0" w:right="0"/>
        <w:jc w:val="both"/>
        <w:rPr>
          <w:rFonts w:ascii="Arial" w:hAnsi="Arial" w:eastAsia="Arial" w:cs="Arial"/>
          <w:i w:val="0"/>
          <w:iCs w:val="0"/>
          <w:noProof w:val="0"/>
          <w:color w:val="auto"/>
          <w:sz w:val="22"/>
          <w:szCs w:val="22"/>
          <w:lang w:val="en-GB"/>
        </w:rPr>
      </w:pPr>
      <w:r w:rsidRPr="6130B7A4" w:rsidR="6BC57D06">
        <w:rPr>
          <w:rFonts w:ascii="Arial" w:hAnsi="Arial" w:eastAsia="Arial" w:cs="Arial"/>
          <w:i w:val="0"/>
          <w:iCs w:val="0"/>
          <w:noProof w:val="0"/>
          <w:color w:val="auto"/>
          <w:sz w:val="22"/>
          <w:szCs w:val="22"/>
          <w:lang w:val="en-GB"/>
        </w:rPr>
        <w:t xml:space="preserve">Baby P </w:t>
      </w:r>
      <w:r w:rsidRPr="6130B7A4" w:rsidR="2DD63C0F">
        <w:rPr>
          <w:rFonts w:ascii="Arial" w:hAnsi="Arial" w:eastAsia="Arial" w:cs="Arial"/>
          <w:i w:val="0"/>
          <w:iCs w:val="0"/>
          <w:noProof w:val="0"/>
          <w:color w:val="auto"/>
          <w:sz w:val="22"/>
          <w:szCs w:val="22"/>
          <w:lang w:val="en-GB"/>
        </w:rPr>
        <w:t xml:space="preserve">also belonged </w:t>
      </w:r>
      <w:r w:rsidRPr="6130B7A4" w:rsidR="2DD63C0F">
        <w:rPr>
          <w:rFonts w:ascii="Arial" w:hAnsi="Arial" w:eastAsia="Arial" w:cs="Arial"/>
          <w:i w:val="0"/>
          <w:iCs w:val="0"/>
          <w:noProof w:val="0"/>
          <w:color w:val="auto"/>
          <w:sz w:val="22"/>
          <w:szCs w:val="22"/>
          <w:lang w:val="en-GB"/>
        </w:rPr>
        <w:t xml:space="preserve">to </w:t>
      </w:r>
      <w:r w:rsidRPr="6130B7A4" w:rsidR="6BC57D06">
        <w:rPr>
          <w:rFonts w:ascii="Arial" w:hAnsi="Arial" w:eastAsia="Arial" w:cs="Arial"/>
          <w:i w:val="0"/>
          <w:iCs w:val="0"/>
          <w:noProof w:val="0"/>
          <w:color w:val="auto"/>
          <w:sz w:val="22"/>
          <w:szCs w:val="22"/>
          <w:lang w:val="en-GB"/>
        </w:rPr>
        <w:t>Har</w:t>
      </w:r>
      <w:r w:rsidRPr="6130B7A4" w:rsidR="6B414AE4">
        <w:rPr>
          <w:rFonts w:ascii="Arial" w:hAnsi="Arial" w:eastAsia="Arial" w:cs="Arial"/>
          <w:i w:val="0"/>
          <w:iCs w:val="0"/>
          <w:noProof w:val="0"/>
          <w:color w:val="auto"/>
          <w:sz w:val="22"/>
          <w:szCs w:val="22"/>
          <w:lang w:val="en-GB"/>
        </w:rPr>
        <w:t>i</w:t>
      </w:r>
      <w:r w:rsidRPr="6130B7A4" w:rsidR="6BC57D06">
        <w:rPr>
          <w:rFonts w:ascii="Arial" w:hAnsi="Arial" w:eastAsia="Arial" w:cs="Arial"/>
          <w:i w:val="0"/>
          <w:iCs w:val="0"/>
          <w:noProof w:val="0"/>
          <w:color w:val="auto"/>
          <w:sz w:val="22"/>
          <w:szCs w:val="22"/>
          <w:lang w:val="en-GB"/>
        </w:rPr>
        <w:t>ngey</w:t>
      </w:r>
      <w:r w:rsidRPr="6130B7A4" w:rsidR="6BC57D06">
        <w:rPr>
          <w:rFonts w:ascii="Arial" w:hAnsi="Arial" w:eastAsia="Arial" w:cs="Arial"/>
          <w:i w:val="0"/>
          <w:iCs w:val="0"/>
          <w:noProof w:val="0"/>
          <w:color w:val="auto"/>
          <w:sz w:val="22"/>
          <w:szCs w:val="22"/>
          <w:lang w:val="en-GB"/>
        </w:rPr>
        <w:t xml:space="preserve"> council as Victoria Climbie</w:t>
      </w:r>
      <w:r w:rsidRPr="6130B7A4" w:rsidR="478FF8A9">
        <w:rPr>
          <w:rFonts w:ascii="Arial" w:hAnsi="Arial" w:eastAsia="Arial" w:cs="Arial"/>
          <w:i w:val="0"/>
          <w:iCs w:val="0"/>
          <w:noProof w:val="0"/>
          <w:color w:val="auto"/>
          <w:sz w:val="22"/>
          <w:szCs w:val="22"/>
          <w:lang w:val="en-GB"/>
        </w:rPr>
        <w:t xml:space="preserve">, but Peter was on the child protection register, unlike </w:t>
      </w:r>
      <w:r w:rsidRPr="6130B7A4" w:rsidR="11B01BDB">
        <w:rPr>
          <w:rFonts w:ascii="Arial" w:hAnsi="Arial" w:eastAsia="Arial" w:cs="Arial"/>
          <w:i w:val="0"/>
          <w:iCs w:val="0"/>
          <w:noProof w:val="0"/>
          <w:color w:val="auto"/>
          <w:sz w:val="22"/>
          <w:szCs w:val="22"/>
          <w:lang w:val="en-GB"/>
        </w:rPr>
        <w:t xml:space="preserve">Victoria. Peter was seen </w:t>
      </w:r>
      <w:r w:rsidRPr="6130B7A4" w:rsidR="10631667">
        <w:rPr>
          <w:rFonts w:ascii="Arial" w:hAnsi="Arial" w:eastAsia="Arial" w:cs="Arial"/>
          <w:i w:val="0"/>
          <w:iCs w:val="0"/>
          <w:noProof w:val="0"/>
          <w:color w:val="auto"/>
          <w:sz w:val="22"/>
          <w:szCs w:val="22"/>
          <w:lang w:val="en-GB"/>
        </w:rPr>
        <w:t xml:space="preserve">in a hospital 34 times, </w:t>
      </w:r>
      <w:r w:rsidRPr="6130B7A4" w:rsidR="3F92D24D">
        <w:rPr>
          <w:rFonts w:ascii="Arial" w:hAnsi="Arial" w:eastAsia="Arial" w:cs="Arial"/>
          <w:i w:val="0"/>
          <w:iCs w:val="0"/>
          <w:noProof w:val="0"/>
          <w:color w:val="auto"/>
          <w:sz w:val="22"/>
          <w:szCs w:val="22"/>
          <w:lang w:val="en-GB"/>
        </w:rPr>
        <w:t>his well-being was concerned, but professionals did not do enough to save him.</w:t>
      </w:r>
      <w:r w:rsidRPr="6130B7A4" w:rsidR="24313BD5">
        <w:rPr>
          <w:rFonts w:ascii="Arial" w:hAnsi="Arial" w:eastAsia="Arial" w:cs="Arial"/>
          <w:i w:val="0"/>
          <w:iCs w:val="0"/>
          <w:noProof w:val="0"/>
          <w:color w:val="auto"/>
          <w:sz w:val="22"/>
          <w:szCs w:val="22"/>
          <w:lang w:val="en-GB"/>
        </w:rPr>
        <w:t xml:space="preserve"> According to Cynthia </w:t>
      </w:r>
      <w:r w:rsidRPr="6130B7A4" w:rsidR="762A703F">
        <w:rPr>
          <w:rFonts w:ascii="Arial" w:hAnsi="Arial" w:eastAsia="Arial" w:cs="Arial"/>
          <w:i w:val="0"/>
          <w:iCs w:val="0"/>
          <w:noProof w:val="0"/>
          <w:color w:val="auto"/>
          <w:sz w:val="22"/>
          <w:szCs w:val="22"/>
          <w:lang w:val="en-GB"/>
        </w:rPr>
        <w:t>Bower,</w:t>
      </w:r>
      <w:r w:rsidRPr="6130B7A4" w:rsidR="24313BD5">
        <w:rPr>
          <w:rFonts w:ascii="Arial" w:hAnsi="Arial" w:eastAsia="Arial" w:cs="Arial"/>
          <w:i w:val="0"/>
          <w:iCs w:val="0"/>
          <w:noProof w:val="0"/>
          <w:color w:val="auto"/>
          <w:sz w:val="22"/>
          <w:szCs w:val="22"/>
          <w:lang w:val="en-GB"/>
        </w:rPr>
        <w:t xml:space="preserve"> the process was too slow</w:t>
      </w:r>
      <w:r w:rsidRPr="6130B7A4" w:rsidR="39A93DAD">
        <w:rPr>
          <w:rFonts w:ascii="Arial" w:hAnsi="Arial" w:eastAsia="Arial" w:cs="Arial"/>
          <w:i w:val="0"/>
          <w:iCs w:val="0"/>
          <w:noProof w:val="0"/>
          <w:color w:val="auto"/>
          <w:sz w:val="22"/>
          <w:szCs w:val="22"/>
          <w:lang w:val="en-GB"/>
        </w:rPr>
        <w:t xml:space="preserve"> and social care and health care professionals did not collaborate</w:t>
      </w:r>
      <w:r w:rsidRPr="6130B7A4" w:rsidR="47A73A0A">
        <w:rPr>
          <w:rFonts w:ascii="Arial" w:hAnsi="Arial" w:eastAsia="Arial" w:cs="Arial"/>
          <w:i w:val="0"/>
          <w:iCs w:val="0"/>
          <w:noProof w:val="0"/>
          <w:color w:val="auto"/>
          <w:sz w:val="22"/>
          <w:szCs w:val="22"/>
          <w:lang w:val="en-GB"/>
        </w:rPr>
        <w:t xml:space="preserve">. </w:t>
      </w:r>
      <w:r w:rsidRPr="6130B7A4" w:rsidR="55449D70">
        <w:rPr>
          <w:rFonts w:ascii="Arial" w:hAnsi="Arial" w:eastAsia="Arial" w:cs="Arial"/>
          <w:i w:val="0"/>
          <w:iCs w:val="0"/>
          <w:noProof w:val="0"/>
          <w:color w:val="auto"/>
          <w:sz w:val="22"/>
          <w:szCs w:val="22"/>
          <w:lang w:val="en-GB"/>
        </w:rPr>
        <w:t xml:space="preserve">(Wise, 2009, p. 1) </w:t>
      </w:r>
      <w:r w:rsidRPr="6130B7A4" w:rsidR="7B43F674">
        <w:rPr>
          <w:rFonts w:ascii="Arial" w:hAnsi="Arial" w:eastAsia="Arial" w:cs="Arial"/>
          <w:i w:val="0"/>
          <w:iCs w:val="0"/>
          <w:noProof w:val="0"/>
          <w:color w:val="auto"/>
          <w:sz w:val="22"/>
          <w:szCs w:val="22"/>
          <w:lang w:val="en-GB"/>
        </w:rPr>
        <w:t>Baby P</w:t>
      </w:r>
      <w:r w:rsidRPr="6130B7A4" w:rsidR="4C1271CB">
        <w:rPr>
          <w:rFonts w:ascii="Arial" w:hAnsi="Arial" w:eastAsia="Arial" w:cs="Arial"/>
          <w:i w:val="0"/>
          <w:iCs w:val="0"/>
          <w:noProof w:val="0"/>
          <w:color w:val="auto"/>
          <w:sz w:val="22"/>
          <w:szCs w:val="22"/>
          <w:lang w:val="en-GB"/>
        </w:rPr>
        <w:t>.</w:t>
      </w:r>
      <w:r w:rsidRPr="6130B7A4" w:rsidR="7B43F674">
        <w:rPr>
          <w:rFonts w:ascii="Arial" w:hAnsi="Arial" w:eastAsia="Arial" w:cs="Arial"/>
          <w:i w:val="0"/>
          <w:iCs w:val="0"/>
          <w:noProof w:val="0"/>
          <w:color w:val="auto"/>
          <w:sz w:val="22"/>
          <w:szCs w:val="22"/>
          <w:lang w:val="en-GB"/>
        </w:rPr>
        <w:t xml:space="preserve"> was only 10months old when his injuries were reported by a GP</w:t>
      </w:r>
      <w:r w:rsidRPr="6130B7A4" w:rsidR="01265AB7">
        <w:rPr>
          <w:rFonts w:ascii="Arial" w:hAnsi="Arial" w:eastAsia="Arial" w:cs="Arial"/>
          <w:i w:val="0"/>
          <w:iCs w:val="0"/>
          <w:noProof w:val="0"/>
          <w:color w:val="auto"/>
          <w:sz w:val="22"/>
          <w:szCs w:val="22"/>
          <w:lang w:val="en-GB"/>
        </w:rPr>
        <w:t>.</w:t>
      </w:r>
      <w:r w:rsidRPr="6130B7A4" w:rsidR="58B74A97">
        <w:rPr>
          <w:rFonts w:ascii="Arial" w:hAnsi="Arial" w:eastAsia="Arial" w:cs="Arial"/>
          <w:i w:val="0"/>
          <w:iCs w:val="0"/>
          <w:noProof w:val="0"/>
          <w:color w:val="auto"/>
          <w:sz w:val="22"/>
          <w:szCs w:val="22"/>
          <w:lang w:val="en-GB"/>
        </w:rPr>
        <w:t xml:space="preserve"> (All Wales Basic Safeguarding Awareness Training Version 2</w:t>
      </w:r>
      <w:r w:rsidRPr="6130B7A4" w:rsidR="265B600C">
        <w:rPr>
          <w:rFonts w:ascii="Arial" w:hAnsi="Arial" w:eastAsia="Arial" w:cs="Arial"/>
          <w:i w:val="0"/>
          <w:iCs w:val="0"/>
          <w:noProof w:val="0"/>
          <w:color w:val="auto"/>
          <w:sz w:val="22"/>
          <w:szCs w:val="22"/>
          <w:lang w:val="en-GB"/>
        </w:rPr>
        <w:t>)</w:t>
      </w:r>
      <w:r w:rsidRPr="6130B7A4" w:rsidR="01265AB7">
        <w:rPr>
          <w:rFonts w:ascii="Arial" w:hAnsi="Arial" w:eastAsia="Arial" w:cs="Arial"/>
          <w:i w:val="0"/>
          <w:iCs w:val="0"/>
          <w:noProof w:val="0"/>
          <w:color w:val="auto"/>
          <w:sz w:val="22"/>
          <w:szCs w:val="22"/>
          <w:lang w:val="en-GB"/>
        </w:rPr>
        <w:t xml:space="preserve"> Following </w:t>
      </w:r>
      <w:r w:rsidRPr="6130B7A4" w:rsidR="0ECF4BAB">
        <w:rPr>
          <w:rFonts w:ascii="Arial" w:hAnsi="Arial" w:eastAsia="Arial" w:cs="Arial"/>
          <w:i w:val="0"/>
          <w:iCs w:val="0"/>
          <w:noProof w:val="0"/>
          <w:color w:val="auto"/>
          <w:sz w:val="22"/>
          <w:szCs w:val="22"/>
          <w:lang w:val="en-GB"/>
        </w:rPr>
        <w:t>this</w:t>
      </w:r>
      <w:r w:rsidRPr="6130B7A4" w:rsidR="01265AB7">
        <w:rPr>
          <w:rFonts w:ascii="Arial" w:hAnsi="Arial" w:eastAsia="Arial" w:cs="Arial"/>
          <w:i w:val="0"/>
          <w:iCs w:val="0"/>
          <w:noProof w:val="0"/>
          <w:color w:val="auto"/>
          <w:sz w:val="22"/>
          <w:szCs w:val="22"/>
          <w:lang w:val="en-GB"/>
        </w:rPr>
        <w:t xml:space="preserve"> report his mother was arrested </w:t>
      </w:r>
      <w:r w:rsidRPr="6130B7A4" w:rsidR="50BDBA49">
        <w:rPr>
          <w:rFonts w:ascii="Arial" w:hAnsi="Arial" w:eastAsia="Arial" w:cs="Arial"/>
          <w:i w:val="0"/>
          <w:iCs w:val="0"/>
          <w:noProof w:val="0"/>
          <w:color w:val="auto"/>
          <w:sz w:val="22"/>
          <w:szCs w:val="22"/>
          <w:lang w:val="en-GB"/>
        </w:rPr>
        <w:t xml:space="preserve">and Peter </w:t>
      </w:r>
      <w:r w:rsidRPr="6130B7A4" w:rsidR="7908F9D8">
        <w:rPr>
          <w:rFonts w:ascii="Arial" w:hAnsi="Arial" w:eastAsia="Arial" w:cs="Arial"/>
          <w:i w:val="0"/>
          <w:iCs w:val="0"/>
          <w:noProof w:val="0"/>
          <w:color w:val="auto"/>
          <w:sz w:val="22"/>
          <w:szCs w:val="22"/>
          <w:lang w:val="en-GB"/>
        </w:rPr>
        <w:t>was registered on child protection.</w:t>
      </w:r>
      <w:r w:rsidRPr="6130B7A4" w:rsidR="61783872">
        <w:rPr>
          <w:rFonts w:ascii="Arial" w:hAnsi="Arial" w:eastAsia="Arial" w:cs="Arial"/>
          <w:i w:val="0"/>
          <w:iCs w:val="0"/>
          <w:noProof w:val="0"/>
          <w:color w:val="auto"/>
          <w:sz w:val="22"/>
          <w:szCs w:val="22"/>
          <w:lang w:val="en-GB"/>
        </w:rPr>
        <w:t xml:space="preserve"> Not short after these events</w:t>
      </w:r>
      <w:r w:rsidRPr="6130B7A4" w:rsidR="5B11A20E">
        <w:rPr>
          <w:rFonts w:ascii="Arial" w:hAnsi="Arial" w:eastAsia="Arial" w:cs="Arial"/>
          <w:i w:val="0"/>
          <w:iCs w:val="0"/>
          <w:noProof w:val="0"/>
          <w:color w:val="auto"/>
          <w:sz w:val="22"/>
          <w:szCs w:val="22"/>
          <w:lang w:val="en-GB"/>
        </w:rPr>
        <w:t>,</w:t>
      </w:r>
      <w:r w:rsidRPr="6130B7A4" w:rsidR="61783872">
        <w:rPr>
          <w:rFonts w:ascii="Arial" w:hAnsi="Arial" w:eastAsia="Arial" w:cs="Arial"/>
          <w:i w:val="0"/>
          <w:iCs w:val="0"/>
          <w:noProof w:val="0"/>
          <w:color w:val="auto"/>
          <w:sz w:val="22"/>
          <w:szCs w:val="22"/>
          <w:lang w:val="en-GB"/>
        </w:rPr>
        <w:t xml:space="preserve"> his mother got him back</w:t>
      </w:r>
      <w:r w:rsidRPr="6130B7A4" w:rsidR="63EA07EF">
        <w:rPr>
          <w:rFonts w:ascii="Arial" w:hAnsi="Arial" w:eastAsia="Arial" w:cs="Arial"/>
          <w:i w:val="0"/>
          <w:iCs w:val="0"/>
          <w:noProof w:val="0"/>
          <w:color w:val="auto"/>
          <w:sz w:val="22"/>
          <w:szCs w:val="22"/>
          <w:lang w:val="en-GB"/>
        </w:rPr>
        <w:t>, although she was on bail.</w:t>
      </w:r>
      <w:r w:rsidRPr="6130B7A4" w:rsidR="3EF71F1A">
        <w:rPr>
          <w:rFonts w:ascii="Arial" w:hAnsi="Arial" w:eastAsia="Arial" w:cs="Arial"/>
          <w:i w:val="0"/>
          <w:iCs w:val="0"/>
          <w:noProof w:val="0"/>
          <w:color w:val="auto"/>
          <w:sz w:val="22"/>
          <w:szCs w:val="22"/>
          <w:lang w:val="en-GB"/>
        </w:rPr>
        <w:t xml:space="preserve"> By the time he got more injuries</w:t>
      </w:r>
      <w:r w:rsidRPr="6130B7A4" w:rsidR="4FBECB5C">
        <w:rPr>
          <w:rFonts w:ascii="Arial" w:hAnsi="Arial" w:eastAsia="Arial" w:cs="Arial"/>
          <w:i w:val="0"/>
          <w:iCs w:val="0"/>
          <w:noProof w:val="0"/>
          <w:color w:val="auto"/>
          <w:sz w:val="22"/>
          <w:szCs w:val="22"/>
          <w:lang w:val="en-GB"/>
        </w:rPr>
        <w:t xml:space="preserve">, which was reported to the police. </w:t>
      </w:r>
      <w:r w:rsidRPr="6130B7A4" w:rsidR="01EF98D4">
        <w:rPr>
          <w:rFonts w:ascii="Arial" w:hAnsi="Arial" w:eastAsia="Arial" w:cs="Arial"/>
          <w:i w:val="0"/>
          <w:iCs w:val="0"/>
          <w:noProof w:val="0"/>
          <w:color w:val="auto"/>
          <w:sz w:val="22"/>
          <w:szCs w:val="22"/>
          <w:lang w:val="en-GB"/>
        </w:rPr>
        <w:t xml:space="preserve">Effective </w:t>
      </w:r>
      <w:r w:rsidRPr="6130B7A4" w:rsidR="0E675B59">
        <w:rPr>
          <w:rFonts w:ascii="Arial" w:hAnsi="Arial" w:eastAsia="Arial" w:cs="Arial"/>
          <w:i w:val="0"/>
          <w:iCs w:val="0"/>
          <w:noProof w:val="0"/>
          <w:color w:val="auto"/>
          <w:sz w:val="22"/>
          <w:szCs w:val="22"/>
          <w:lang w:val="en-GB"/>
        </w:rPr>
        <w:t>child protection measures were still not taken.</w:t>
      </w:r>
      <w:r w:rsidRPr="6130B7A4" w:rsidR="0BBF5ED6">
        <w:rPr>
          <w:rFonts w:ascii="Arial" w:hAnsi="Arial" w:eastAsia="Arial" w:cs="Arial"/>
          <w:i w:val="0"/>
          <w:iCs w:val="0"/>
          <w:noProof w:val="0"/>
          <w:color w:val="auto"/>
          <w:sz w:val="22"/>
          <w:szCs w:val="22"/>
          <w:lang w:val="en-GB"/>
        </w:rPr>
        <w:t xml:space="preserve"> Although social services arrange a family friend to look after the baby’s care, but they were not </w:t>
      </w:r>
      <w:r w:rsidRPr="6130B7A4" w:rsidR="3E984B25">
        <w:rPr>
          <w:rFonts w:ascii="Arial" w:hAnsi="Arial" w:eastAsia="Arial" w:cs="Arial"/>
          <w:i w:val="0"/>
          <w:iCs w:val="0"/>
          <w:noProof w:val="0"/>
          <w:color w:val="auto"/>
          <w:sz w:val="22"/>
          <w:szCs w:val="22"/>
          <w:lang w:val="en-GB"/>
        </w:rPr>
        <w:t>aware that the mother lives with a man who also abused Peter.</w:t>
      </w:r>
      <w:r w:rsidRPr="6130B7A4" w:rsidR="32F11EBC">
        <w:rPr>
          <w:rFonts w:ascii="Arial" w:hAnsi="Arial" w:eastAsia="Arial" w:cs="Arial"/>
          <w:i w:val="0"/>
          <w:iCs w:val="0"/>
          <w:noProof w:val="0"/>
          <w:color w:val="auto"/>
          <w:sz w:val="22"/>
          <w:szCs w:val="22"/>
          <w:lang w:val="en-GB"/>
        </w:rPr>
        <w:t xml:space="preserve"> A few </w:t>
      </w:r>
      <w:r w:rsidRPr="6130B7A4" w:rsidR="18F7FE5F">
        <w:rPr>
          <w:rFonts w:ascii="Arial" w:hAnsi="Arial" w:eastAsia="Arial" w:cs="Arial"/>
          <w:i w:val="0"/>
          <w:iCs w:val="0"/>
          <w:noProof w:val="0"/>
          <w:color w:val="auto"/>
          <w:sz w:val="22"/>
          <w:szCs w:val="22"/>
          <w:lang w:val="en-GB"/>
        </w:rPr>
        <w:t>days before his death Baby P was seen by a social worker, whe</w:t>
      </w:r>
      <w:r w:rsidRPr="6130B7A4" w:rsidR="040F397C">
        <w:rPr>
          <w:rFonts w:ascii="Arial" w:hAnsi="Arial" w:eastAsia="Arial" w:cs="Arial"/>
          <w:i w:val="0"/>
          <w:iCs w:val="0"/>
          <w:noProof w:val="0"/>
          <w:color w:val="auto"/>
          <w:sz w:val="22"/>
          <w:szCs w:val="22"/>
          <w:lang w:val="en-GB"/>
        </w:rPr>
        <w:t xml:space="preserve">n his bruises were concealed with </w:t>
      </w:r>
      <w:r w:rsidRPr="6130B7A4" w:rsidR="5795B332">
        <w:rPr>
          <w:rFonts w:ascii="Arial" w:hAnsi="Arial" w:eastAsia="Arial" w:cs="Arial"/>
          <w:i w:val="0"/>
          <w:iCs w:val="0"/>
          <w:noProof w:val="0"/>
          <w:color w:val="auto"/>
          <w:sz w:val="22"/>
          <w:szCs w:val="22"/>
          <w:lang w:val="en-GB"/>
        </w:rPr>
        <w:t>chocolate. Crown Prosecution Service still did not find enough evidence to arrest the moth</w:t>
      </w:r>
      <w:r w:rsidRPr="6130B7A4" w:rsidR="130E69BF">
        <w:rPr>
          <w:rFonts w:ascii="Arial" w:hAnsi="Arial" w:eastAsia="Arial" w:cs="Arial"/>
          <w:i w:val="0"/>
          <w:iCs w:val="0"/>
          <w:noProof w:val="0"/>
          <w:color w:val="auto"/>
          <w:sz w:val="22"/>
          <w:szCs w:val="22"/>
          <w:lang w:val="en-GB"/>
        </w:rPr>
        <w:t>er.</w:t>
      </w:r>
      <w:r w:rsidRPr="6130B7A4" w:rsidR="6AFFF327">
        <w:rPr>
          <w:rFonts w:ascii="Arial" w:hAnsi="Arial" w:eastAsia="Arial" w:cs="Arial"/>
          <w:i w:val="0"/>
          <w:iCs w:val="0"/>
          <w:noProof w:val="0"/>
          <w:color w:val="auto"/>
          <w:sz w:val="22"/>
          <w:szCs w:val="22"/>
          <w:lang w:val="en-GB"/>
        </w:rPr>
        <w:t xml:space="preserve"> An example for a lack of communication was that a practitioner examined Baby P two days prior his death. Although she saw bruises on him, she did not do a full physical examination on him. She was not aware of Peter’s background. “She was not trained in child protection” according to Dr Hammond (2014).</w:t>
      </w:r>
    </w:p>
    <w:p w:rsidR="7C6C0885" w:rsidP="6130B7A4" w:rsidRDefault="7C6C0885" w14:paraId="149FEF7D" w14:textId="1426CE72">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6130B7A4" w:rsidR="7C6C0885">
        <w:rPr>
          <w:rFonts w:ascii="Arial" w:hAnsi="Arial" w:eastAsia="Arial" w:cs="Arial"/>
          <w:noProof w:val="0"/>
          <w:sz w:val="22"/>
          <w:szCs w:val="22"/>
          <w:lang w:val="en-GB"/>
        </w:rPr>
        <w:t xml:space="preserve">Questions remained why Peter was given back to her mother when she was arrested beforehand. </w:t>
      </w:r>
      <w:r w:rsidRPr="6130B7A4" w:rsidR="09744CB6">
        <w:rPr>
          <w:rFonts w:ascii="Arial" w:hAnsi="Arial" w:eastAsia="Arial" w:cs="Arial"/>
          <w:noProof w:val="0"/>
          <w:sz w:val="22"/>
          <w:szCs w:val="22"/>
          <w:lang w:val="en-GB"/>
        </w:rPr>
        <w:t xml:space="preserve">Abuse of the child continued while he was with his mother. </w:t>
      </w:r>
      <w:r w:rsidRPr="6130B7A4" w:rsidR="25F47792">
        <w:rPr>
          <w:rFonts w:ascii="Arial" w:hAnsi="Arial" w:eastAsia="Arial" w:cs="Arial"/>
          <w:noProof w:val="0"/>
          <w:sz w:val="22"/>
          <w:szCs w:val="22"/>
          <w:lang w:val="en-GB"/>
        </w:rPr>
        <w:t>Reports were made several times and he was st</w:t>
      </w:r>
      <w:r w:rsidRPr="6130B7A4" w:rsidR="088151EA">
        <w:rPr>
          <w:rFonts w:ascii="Arial" w:hAnsi="Arial" w:eastAsia="Arial" w:cs="Arial"/>
          <w:noProof w:val="0"/>
          <w:sz w:val="22"/>
          <w:szCs w:val="22"/>
          <w:lang w:val="en-GB"/>
        </w:rPr>
        <w:t>ill not taken away. There w</w:t>
      </w:r>
      <w:r w:rsidRPr="6130B7A4" w:rsidR="2CD80FBA">
        <w:rPr>
          <w:rFonts w:ascii="Arial" w:hAnsi="Arial" w:eastAsia="Arial" w:cs="Arial"/>
          <w:noProof w:val="0"/>
          <w:sz w:val="22"/>
          <w:szCs w:val="22"/>
          <w:lang w:val="en-GB"/>
        </w:rPr>
        <w:t>as insuffi</w:t>
      </w:r>
      <w:r w:rsidRPr="6130B7A4" w:rsidR="7F5D558A">
        <w:rPr>
          <w:rFonts w:ascii="Arial" w:hAnsi="Arial" w:eastAsia="Arial" w:cs="Arial"/>
          <w:noProof w:val="0"/>
          <w:sz w:val="22"/>
          <w:szCs w:val="22"/>
          <w:lang w:val="en-GB"/>
        </w:rPr>
        <w:t>ci</w:t>
      </w:r>
      <w:r w:rsidRPr="6130B7A4" w:rsidR="2CD80FBA">
        <w:rPr>
          <w:rFonts w:ascii="Arial" w:hAnsi="Arial" w:eastAsia="Arial" w:cs="Arial"/>
          <w:noProof w:val="0"/>
          <w:sz w:val="22"/>
          <w:szCs w:val="22"/>
          <w:lang w:val="en-GB"/>
        </w:rPr>
        <w:t>ent evidence to charge the mother,</w:t>
      </w:r>
      <w:r w:rsidRPr="6130B7A4" w:rsidR="6E332A88">
        <w:rPr>
          <w:rFonts w:ascii="Arial" w:hAnsi="Arial" w:eastAsia="Arial" w:cs="Arial"/>
          <w:noProof w:val="0"/>
          <w:sz w:val="22"/>
          <w:szCs w:val="22"/>
          <w:lang w:val="en-GB"/>
        </w:rPr>
        <w:t xml:space="preserve"> but</w:t>
      </w:r>
      <w:r w:rsidRPr="6130B7A4" w:rsidR="2CD80FBA">
        <w:rPr>
          <w:rFonts w:ascii="Arial" w:hAnsi="Arial" w:eastAsia="Arial" w:cs="Arial"/>
          <w:noProof w:val="0"/>
          <w:sz w:val="22"/>
          <w:szCs w:val="22"/>
          <w:lang w:val="en-GB"/>
        </w:rPr>
        <w:t xml:space="preserve"> he was seen 60 times by professionals during his short life</w:t>
      </w:r>
      <w:r w:rsidRPr="6130B7A4" w:rsidR="764EC2A3">
        <w:rPr>
          <w:rFonts w:ascii="Arial" w:hAnsi="Arial" w:eastAsia="Arial" w:cs="Arial"/>
          <w:noProof w:val="0"/>
          <w:sz w:val="22"/>
          <w:szCs w:val="22"/>
          <w:lang w:val="en-GB"/>
        </w:rPr>
        <w:t>.</w:t>
      </w:r>
      <w:r w:rsidRPr="6130B7A4" w:rsidR="790D5C09">
        <w:rPr>
          <w:rFonts w:ascii="Arial" w:hAnsi="Arial" w:eastAsia="Arial" w:cs="Arial"/>
          <w:noProof w:val="0"/>
          <w:sz w:val="22"/>
          <w:szCs w:val="22"/>
          <w:lang w:val="en-GB"/>
        </w:rPr>
        <w:t xml:space="preserve"> Child protection p</w:t>
      </w:r>
      <w:r w:rsidRPr="6130B7A4" w:rsidR="6A06FB68">
        <w:rPr>
          <w:rFonts w:ascii="Arial" w:hAnsi="Arial" w:eastAsia="Arial" w:cs="Arial"/>
          <w:noProof w:val="0"/>
          <w:sz w:val="22"/>
          <w:szCs w:val="22"/>
          <w:lang w:val="en-GB"/>
        </w:rPr>
        <w:t>rocedures</w:t>
      </w:r>
      <w:r w:rsidRPr="6130B7A4" w:rsidR="790D5C09">
        <w:rPr>
          <w:rFonts w:ascii="Arial" w:hAnsi="Arial" w:eastAsia="Arial" w:cs="Arial"/>
          <w:noProof w:val="0"/>
          <w:sz w:val="22"/>
          <w:szCs w:val="22"/>
          <w:lang w:val="en-GB"/>
        </w:rPr>
        <w:t xml:space="preserve"> were clearly not followed in the case of Baby P.</w:t>
      </w:r>
      <w:r w:rsidRPr="6130B7A4" w:rsidR="09CC7808">
        <w:rPr>
          <w:rFonts w:ascii="Arial" w:hAnsi="Arial" w:eastAsia="Arial" w:cs="Arial"/>
          <w:noProof w:val="0"/>
          <w:sz w:val="22"/>
          <w:szCs w:val="22"/>
          <w:lang w:val="en-GB"/>
        </w:rPr>
        <w:t xml:space="preserve"> The local authority and agencies did not</w:t>
      </w:r>
      <w:r w:rsidRPr="6130B7A4" w:rsidR="148C3C2A">
        <w:rPr>
          <w:rFonts w:ascii="Arial" w:hAnsi="Arial" w:eastAsia="Arial" w:cs="Arial"/>
          <w:noProof w:val="0"/>
          <w:sz w:val="22"/>
          <w:szCs w:val="22"/>
          <w:lang w:val="en-GB"/>
        </w:rPr>
        <w:t xml:space="preserve"> act</w:t>
      </w:r>
      <w:r w:rsidRPr="6130B7A4" w:rsidR="09CC7808">
        <w:rPr>
          <w:rFonts w:ascii="Arial" w:hAnsi="Arial" w:eastAsia="Arial" w:cs="Arial"/>
          <w:noProof w:val="0"/>
          <w:sz w:val="22"/>
          <w:szCs w:val="22"/>
          <w:lang w:val="en-GB"/>
        </w:rPr>
        <w:t xml:space="preserve"> according to the </w:t>
      </w:r>
      <w:r w:rsidRPr="6130B7A4" w:rsidR="09CC7808">
        <w:rPr>
          <w:rFonts w:ascii="Arial" w:hAnsi="Arial" w:eastAsia="Arial" w:cs="Arial"/>
          <w:noProof w:val="0"/>
          <w:sz w:val="22"/>
          <w:szCs w:val="22"/>
          <w:lang w:val="en-GB"/>
        </w:rPr>
        <w:t>Children</w:t>
      </w:r>
      <w:r w:rsidRPr="6130B7A4" w:rsidR="09CC7808">
        <w:rPr>
          <w:rFonts w:ascii="Arial" w:hAnsi="Arial" w:eastAsia="Arial" w:cs="Arial"/>
          <w:noProof w:val="0"/>
          <w:sz w:val="22"/>
          <w:szCs w:val="22"/>
          <w:lang w:val="en-GB"/>
        </w:rPr>
        <w:t xml:space="preserve"> Act 2004.</w:t>
      </w:r>
    </w:p>
    <w:p w:rsidR="75C0A5EF" w:rsidP="6130B7A4" w:rsidRDefault="75C0A5EF" w14:paraId="7E8B3612" w14:textId="5AD25E78">
      <w:pPr>
        <w:pStyle w:val="Normal"/>
        <w:spacing w:line="360" w:lineRule="auto"/>
        <w:jc w:val="both"/>
        <w:rPr>
          <w:rFonts w:ascii="Arial" w:hAnsi="Arial" w:eastAsia="Arial" w:cs="Arial"/>
          <w:color w:val="auto"/>
          <w:sz w:val="22"/>
          <w:szCs w:val="22"/>
        </w:rPr>
      </w:pPr>
      <w:r w:rsidRPr="6130B7A4" w:rsidR="75C0A5EF">
        <w:rPr>
          <w:rFonts w:ascii="Arial" w:hAnsi="Arial" w:eastAsia="Arial" w:cs="Arial"/>
          <w:color w:val="auto"/>
          <w:sz w:val="22"/>
          <w:szCs w:val="22"/>
        </w:rPr>
        <w:t>Children h</w:t>
      </w:r>
      <w:r w:rsidRPr="6130B7A4" w:rsidR="7F6821ED">
        <w:rPr>
          <w:rFonts w:ascii="Arial" w:hAnsi="Arial" w:eastAsia="Arial" w:cs="Arial"/>
          <w:color w:val="auto"/>
          <w:sz w:val="22"/>
          <w:szCs w:val="22"/>
        </w:rPr>
        <w:t>ave</w:t>
      </w:r>
      <w:r w:rsidRPr="6130B7A4" w:rsidR="75C0A5EF">
        <w:rPr>
          <w:rFonts w:ascii="Arial" w:hAnsi="Arial" w:eastAsia="Arial" w:cs="Arial"/>
          <w:color w:val="auto"/>
          <w:sz w:val="22"/>
          <w:szCs w:val="22"/>
        </w:rPr>
        <w:t xml:space="preserve"> a right to get</w:t>
      </w:r>
      <w:r w:rsidRPr="6130B7A4" w:rsidR="51ED67BE">
        <w:rPr>
          <w:rFonts w:ascii="Arial" w:hAnsi="Arial" w:eastAsia="Arial" w:cs="Arial"/>
          <w:color w:val="auto"/>
          <w:sz w:val="22"/>
          <w:szCs w:val="22"/>
        </w:rPr>
        <w:t xml:space="preserve"> </w:t>
      </w:r>
      <w:r w:rsidRPr="6130B7A4" w:rsidR="75C0A5EF">
        <w:rPr>
          <w:rFonts w:ascii="Arial" w:hAnsi="Arial" w:eastAsia="Arial" w:cs="Arial"/>
          <w:color w:val="auto"/>
          <w:sz w:val="22"/>
          <w:szCs w:val="22"/>
        </w:rPr>
        <w:t>education, which can happen at school or at home.</w:t>
      </w:r>
      <w:r w:rsidRPr="6130B7A4" w:rsidR="5F41EE9A">
        <w:rPr>
          <w:rFonts w:ascii="Arial" w:hAnsi="Arial" w:eastAsia="Arial" w:cs="Arial"/>
          <w:color w:val="auto"/>
          <w:sz w:val="22"/>
          <w:szCs w:val="22"/>
        </w:rPr>
        <w:t xml:space="preserve"> </w:t>
      </w:r>
      <w:r w:rsidRPr="6130B7A4" w:rsidR="25F81397">
        <w:rPr>
          <w:rFonts w:ascii="Arial" w:hAnsi="Arial" w:eastAsia="Arial" w:cs="Arial"/>
          <w:color w:val="auto"/>
          <w:sz w:val="22"/>
          <w:szCs w:val="22"/>
        </w:rPr>
        <w:t>Home schooling</w:t>
      </w:r>
      <w:r w:rsidRPr="6130B7A4" w:rsidR="4FADB60A">
        <w:rPr>
          <w:rFonts w:ascii="Arial" w:hAnsi="Arial" w:eastAsia="Arial" w:cs="Arial"/>
          <w:color w:val="auto"/>
          <w:sz w:val="22"/>
          <w:szCs w:val="22"/>
        </w:rPr>
        <w:t xml:space="preserve"> can be as effective as studying at school, but there are concerns </w:t>
      </w:r>
      <w:r w:rsidRPr="6130B7A4" w:rsidR="4FADB60A">
        <w:rPr>
          <w:rFonts w:ascii="Arial" w:hAnsi="Arial" w:eastAsia="Arial" w:cs="Arial"/>
          <w:color w:val="auto"/>
          <w:sz w:val="22"/>
          <w:szCs w:val="22"/>
        </w:rPr>
        <w:t>regarding</w:t>
      </w:r>
      <w:r w:rsidRPr="6130B7A4" w:rsidR="4FADB60A">
        <w:rPr>
          <w:rFonts w:ascii="Arial" w:hAnsi="Arial" w:eastAsia="Arial" w:cs="Arial"/>
          <w:color w:val="auto"/>
          <w:sz w:val="22"/>
          <w:szCs w:val="22"/>
        </w:rPr>
        <w:t xml:space="preserve"> the </w:t>
      </w:r>
      <w:r w:rsidRPr="6130B7A4" w:rsidR="1108D0D9">
        <w:rPr>
          <w:rFonts w:ascii="Arial" w:hAnsi="Arial" w:eastAsia="Arial" w:cs="Arial"/>
          <w:color w:val="auto"/>
          <w:sz w:val="22"/>
          <w:szCs w:val="22"/>
        </w:rPr>
        <w:t>well-being</w:t>
      </w:r>
      <w:r w:rsidRPr="6130B7A4" w:rsidR="4FADB60A">
        <w:rPr>
          <w:rFonts w:ascii="Arial" w:hAnsi="Arial" w:eastAsia="Arial" w:cs="Arial"/>
          <w:color w:val="auto"/>
          <w:sz w:val="22"/>
          <w:szCs w:val="22"/>
        </w:rPr>
        <w:t xml:space="preserve"> of </w:t>
      </w:r>
      <w:r w:rsidRPr="6130B7A4" w:rsidR="3CFE2500">
        <w:rPr>
          <w:rFonts w:ascii="Arial" w:hAnsi="Arial" w:eastAsia="Arial" w:cs="Arial"/>
          <w:color w:val="auto"/>
          <w:sz w:val="22"/>
          <w:szCs w:val="22"/>
        </w:rPr>
        <w:t xml:space="preserve">the children </w:t>
      </w:r>
      <w:r w:rsidRPr="6130B7A4" w:rsidR="61DAB59D">
        <w:rPr>
          <w:rFonts w:ascii="Arial" w:hAnsi="Arial" w:eastAsia="Arial" w:cs="Arial"/>
          <w:color w:val="auto"/>
          <w:sz w:val="22"/>
          <w:szCs w:val="22"/>
        </w:rPr>
        <w:t>who do not get their education in an institute.</w:t>
      </w:r>
      <w:r w:rsidRPr="6130B7A4" w:rsidR="12BDD290">
        <w:rPr>
          <w:rFonts w:ascii="Arial" w:hAnsi="Arial" w:eastAsia="Arial" w:cs="Arial"/>
          <w:color w:val="auto"/>
          <w:sz w:val="22"/>
          <w:szCs w:val="22"/>
        </w:rPr>
        <w:t xml:space="preserve"> They can be invisible or isolated as Khyr</w:t>
      </w:r>
      <w:r w:rsidRPr="6130B7A4" w:rsidR="21BD02D3">
        <w:rPr>
          <w:rFonts w:ascii="Arial" w:hAnsi="Arial" w:eastAsia="Arial" w:cs="Arial"/>
          <w:color w:val="auto"/>
          <w:sz w:val="22"/>
          <w:szCs w:val="22"/>
        </w:rPr>
        <w:t>a</w:t>
      </w:r>
      <w:r w:rsidRPr="6130B7A4" w:rsidR="12BDD290">
        <w:rPr>
          <w:rFonts w:ascii="Arial" w:hAnsi="Arial" w:eastAsia="Arial" w:cs="Arial"/>
          <w:color w:val="auto"/>
          <w:sz w:val="22"/>
          <w:szCs w:val="22"/>
        </w:rPr>
        <w:t xml:space="preserve"> Ishaq.</w:t>
      </w:r>
      <w:r w:rsidRPr="6130B7A4" w:rsidR="317773B5">
        <w:rPr>
          <w:rFonts w:ascii="Arial" w:hAnsi="Arial" w:eastAsia="Arial" w:cs="Arial"/>
          <w:color w:val="auto"/>
          <w:sz w:val="22"/>
          <w:szCs w:val="22"/>
        </w:rPr>
        <w:t xml:space="preserve"> </w:t>
      </w:r>
      <w:r w:rsidRPr="6130B7A4" w:rsidR="4045C490">
        <w:rPr>
          <w:rFonts w:ascii="Arial" w:hAnsi="Arial" w:eastAsia="Arial" w:cs="Arial"/>
          <w:color w:val="auto"/>
          <w:sz w:val="22"/>
          <w:szCs w:val="22"/>
        </w:rPr>
        <w:t>However</w:t>
      </w:r>
      <w:r w:rsidRPr="6130B7A4" w:rsidR="79727C2C">
        <w:rPr>
          <w:rFonts w:ascii="Arial" w:hAnsi="Arial" w:eastAsia="Arial" w:cs="Arial"/>
          <w:color w:val="auto"/>
          <w:sz w:val="22"/>
          <w:szCs w:val="22"/>
        </w:rPr>
        <w:t>,</w:t>
      </w:r>
      <w:r w:rsidRPr="6130B7A4" w:rsidR="4045C490">
        <w:rPr>
          <w:rFonts w:ascii="Arial" w:hAnsi="Arial" w:eastAsia="Arial" w:cs="Arial"/>
          <w:color w:val="auto"/>
          <w:sz w:val="22"/>
          <w:szCs w:val="22"/>
        </w:rPr>
        <w:t xml:space="preserve"> there were other factors as well than the home education in her case, but this played a huge role in her death. </w:t>
      </w:r>
      <w:r w:rsidRPr="6130B7A4" w:rsidR="12BDD290">
        <w:rPr>
          <w:rFonts w:ascii="Arial" w:hAnsi="Arial" w:eastAsia="Arial" w:cs="Arial"/>
          <w:color w:val="auto"/>
          <w:sz w:val="22"/>
          <w:szCs w:val="22"/>
        </w:rPr>
        <w:t xml:space="preserve">Since </w:t>
      </w:r>
      <w:r w:rsidRPr="6130B7A4" w:rsidR="3399D9C7">
        <w:rPr>
          <w:rFonts w:ascii="Arial" w:hAnsi="Arial" w:eastAsia="Arial" w:cs="Arial"/>
          <w:color w:val="auto"/>
          <w:sz w:val="22"/>
          <w:szCs w:val="22"/>
        </w:rPr>
        <w:t>she passed away</w:t>
      </w:r>
      <w:r w:rsidRPr="6130B7A4" w:rsidR="12BDD290">
        <w:rPr>
          <w:rFonts w:ascii="Arial" w:hAnsi="Arial" w:eastAsia="Arial" w:cs="Arial"/>
          <w:color w:val="auto"/>
          <w:sz w:val="22"/>
          <w:szCs w:val="22"/>
        </w:rPr>
        <w:t xml:space="preserve">, the regulations around </w:t>
      </w:r>
      <w:r w:rsidRPr="6130B7A4" w:rsidR="336EE40F">
        <w:rPr>
          <w:rFonts w:ascii="Arial" w:hAnsi="Arial" w:eastAsia="Arial" w:cs="Arial"/>
          <w:color w:val="auto"/>
          <w:sz w:val="22"/>
          <w:szCs w:val="22"/>
        </w:rPr>
        <w:t>home schooling</w:t>
      </w:r>
      <w:r w:rsidRPr="6130B7A4" w:rsidR="6061E804">
        <w:rPr>
          <w:rFonts w:ascii="Arial" w:hAnsi="Arial" w:eastAsia="Arial" w:cs="Arial"/>
          <w:color w:val="auto"/>
          <w:sz w:val="22"/>
          <w:szCs w:val="22"/>
        </w:rPr>
        <w:t xml:space="preserve"> </w:t>
      </w:r>
      <w:r w:rsidRPr="6130B7A4" w:rsidR="6061E804">
        <w:rPr>
          <w:rFonts w:ascii="Arial" w:hAnsi="Arial" w:eastAsia="Arial" w:cs="Arial"/>
          <w:color w:val="auto"/>
          <w:sz w:val="22"/>
          <w:szCs w:val="22"/>
        </w:rPr>
        <w:t>have not changed much.</w:t>
      </w:r>
      <w:r w:rsidRPr="6130B7A4" w:rsidR="3E3ECED0">
        <w:rPr>
          <w:rFonts w:ascii="Arial" w:hAnsi="Arial" w:eastAsia="Arial" w:cs="Arial"/>
          <w:color w:val="auto"/>
          <w:sz w:val="22"/>
          <w:szCs w:val="22"/>
        </w:rPr>
        <w:t xml:space="preserve"> </w:t>
      </w:r>
      <w:r w:rsidRPr="6130B7A4" w:rsidR="306C8757">
        <w:rPr>
          <w:rFonts w:ascii="Arial" w:hAnsi="Arial" w:eastAsia="Arial" w:cs="Arial"/>
          <w:color w:val="auto"/>
          <w:sz w:val="22"/>
          <w:szCs w:val="22"/>
        </w:rPr>
        <w:t xml:space="preserve">According to the </w:t>
      </w:r>
      <w:r w:rsidRPr="6130B7A4" w:rsidR="306C8757">
        <w:rPr>
          <w:rFonts w:ascii="Arial" w:hAnsi="Arial" w:eastAsia="Arial" w:cs="Arial"/>
          <w:i w:val="1"/>
          <w:iCs w:val="1"/>
          <w:color w:val="auto"/>
          <w:sz w:val="22"/>
          <w:szCs w:val="22"/>
        </w:rPr>
        <w:t>Education Act 1996</w:t>
      </w:r>
      <w:r w:rsidRPr="6130B7A4" w:rsidR="306C8757">
        <w:rPr>
          <w:rFonts w:ascii="Arial" w:hAnsi="Arial" w:eastAsia="Arial" w:cs="Arial"/>
          <w:color w:val="auto"/>
          <w:sz w:val="22"/>
          <w:szCs w:val="22"/>
        </w:rPr>
        <w:t xml:space="preserve"> the local authority’s duty to </w:t>
      </w:r>
      <w:r w:rsidRPr="6130B7A4" w:rsidR="306C8757">
        <w:rPr>
          <w:rFonts w:ascii="Arial" w:hAnsi="Arial" w:eastAsia="Arial" w:cs="Arial"/>
          <w:color w:val="auto"/>
          <w:sz w:val="22"/>
          <w:szCs w:val="22"/>
        </w:rPr>
        <w:t>identify</w:t>
      </w:r>
      <w:r w:rsidRPr="6130B7A4" w:rsidR="306C8757">
        <w:rPr>
          <w:rFonts w:ascii="Arial" w:hAnsi="Arial" w:eastAsia="Arial" w:cs="Arial"/>
          <w:color w:val="auto"/>
          <w:sz w:val="22"/>
          <w:szCs w:val="22"/>
        </w:rPr>
        <w:t xml:space="preserve"> the children who do not get any education. She was failed by the system, she was not educated at home</w:t>
      </w:r>
      <w:r w:rsidRPr="6130B7A4" w:rsidR="6F65BA36">
        <w:rPr>
          <w:rFonts w:ascii="Arial" w:hAnsi="Arial" w:eastAsia="Arial" w:cs="Arial"/>
          <w:color w:val="auto"/>
          <w:sz w:val="22"/>
          <w:szCs w:val="22"/>
        </w:rPr>
        <w:t>,</w:t>
      </w:r>
      <w:r w:rsidRPr="6130B7A4" w:rsidR="306C8757">
        <w:rPr>
          <w:rFonts w:ascii="Arial" w:hAnsi="Arial" w:eastAsia="Arial" w:cs="Arial"/>
          <w:color w:val="auto"/>
          <w:sz w:val="22"/>
          <w:szCs w:val="22"/>
        </w:rPr>
        <w:t xml:space="preserve"> but she was starved to death. </w:t>
      </w:r>
    </w:p>
    <w:p w:rsidR="6130B7A4" w:rsidP="6130B7A4" w:rsidRDefault="6130B7A4" w14:paraId="53E1FA31" w14:textId="751D58B9">
      <w:pPr>
        <w:pStyle w:val="Normal"/>
        <w:spacing w:line="360" w:lineRule="auto"/>
        <w:jc w:val="both"/>
        <w:rPr>
          <w:rFonts w:ascii="Arial" w:hAnsi="Arial" w:eastAsia="Arial" w:cs="Arial"/>
          <w:color w:val="auto"/>
          <w:sz w:val="22"/>
          <w:szCs w:val="22"/>
        </w:rPr>
      </w:pPr>
    </w:p>
    <w:p w:rsidR="6130B7A4" w:rsidP="6130B7A4" w:rsidRDefault="6130B7A4" w14:paraId="72E5FBB5" w14:textId="72C1B49D">
      <w:pPr>
        <w:pStyle w:val="Normal"/>
        <w:spacing w:line="360" w:lineRule="auto"/>
        <w:jc w:val="both"/>
        <w:rPr>
          <w:rFonts w:ascii="Arial" w:hAnsi="Arial" w:eastAsia="Arial" w:cs="Arial"/>
          <w:color w:val="auto"/>
          <w:sz w:val="22"/>
          <w:szCs w:val="22"/>
        </w:rPr>
      </w:pPr>
    </w:p>
    <w:p w:rsidR="6130B7A4" w:rsidP="6130B7A4" w:rsidRDefault="6130B7A4" w14:paraId="44B3C6D9" w14:textId="502FC0D6">
      <w:pPr>
        <w:pStyle w:val="Normal"/>
        <w:spacing w:line="360" w:lineRule="auto"/>
        <w:jc w:val="both"/>
        <w:rPr>
          <w:rFonts w:ascii="Arial" w:hAnsi="Arial" w:eastAsia="Arial" w:cs="Arial"/>
          <w:color w:val="auto"/>
          <w:sz w:val="22"/>
          <w:szCs w:val="22"/>
        </w:rPr>
      </w:pPr>
    </w:p>
    <w:p w:rsidR="6130B7A4" w:rsidP="6130B7A4" w:rsidRDefault="6130B7A4" w14:paraId="72AFCA2A" w14:textId="62FFCCB6">
      <w:pPr>
        <w:pStyle w:val="Normal"/>
        <w:spacing w:line="360" w:lineRule="auto"/>
        <w:jc w:val="both"/>
        <w:rPr>
          <w:rFonts w:ascii="Arial" w:hAnsi="Arial" w:eastAsia="Arial" w:cs="Arial"/>
          <w:color w:val="auto"/>
          <w:sz w:val="22"/>
          <w:szCs w:val="22"/>
        </w:rPr>
      </w:pPr>
    </w:p>
    <w:p w:rsidR="3E3ECED0" w:rsidP="6130B7A4" w:rsidRDefault="3E3ECED0" w14:paraId="4EABC4B3" w14:textId="4451A731">
      <w:pPr>
        <w:pStyle w:val="Normal"/>
        <w:spacing w:line="360" w:lineRule="auto"/>
        <w:jc w:val="both"/>
        <w:rPr>
          <w:rFonts w:ascii="Arial" w:hAnsi="Arial" w:eastAsia="Arial" w:cs="Arial"/>
          <w:color w:val="auto"/>
          <w:sz w:val="22"/>
          <w:szCs w:val="22"/>
        </w:rPr>
      </w:pPr>
      <w:r w:rsidRPr="6130B7A4" w:rsidR="3E3ECED0">
        <w:rPr>
          <w:rFonts w:ascii="Arial" w:hAnsi="Arial" w:eastAsia="Arial" w:cs="Arial"/>
          <w:color w:val="auto"/>
          <w:sz w:val="22"/>
          <w:szCs w:val="22"/>
        </w:rPr>
        <w:t>Although</w:t>
      </w:r>
      <w:r w:rsidRPr="6130B7A4" w:rsidR="4C3CCB2D">
        <w:rPr>
          <w:rFonts w:ascii="Arial" w:hAnsi="Arial" w:eastAsia="Arial" w:cs="Arial"/>
          <w:color w:val="auto"/>
          <w:sz w:val="22"/>
          <w:szCs w:val="22"/>
        </w:rPr>
        <w:t xml:space="preserve"> children</w:t>
      </w:r>
      <w:r w:rsidRPr="6130B7A4" w:rsidR="3E3ECED0">
        <w:rPr>
          <w:rFonts w:ascii="Arial" w:hAnsi="Arial" w:eastAsia="Arial" w:cs="Arial"/>
          <w:color w:val="auto"/>
          <w:sz w:val="22"/>
          <w:szCs w:val="22"/>
        </w:rPr>
        <w:t xml:space="preserve"> from</w:t>
      </w:r>
      <w:r w:rsidRPr="6130B7A4" w:rsidR="461173AA">
        <w:rPr>
          <w:rFonts w:ascii="Arial" w:hAnsi="Arial" w:eastAsia="Arial" w:cs="Arial"/>
          <w:color w:val="auto"/>
          <w:sz w:val="22"/>
          <w:szCs w:val="22"/>
        </w:rPr>
        <w:t xml:space="preserve"> age</w:t>
      </w:r>
      <w:r w:rsidRPr="6130B7A4" w:rsidR="3E3ECED0">
        <w:rPr>
          <w:rFonts w:ascii="Arial" w:hAnsi="Arial" w:eastAsia="Arial" w:cs="Arial"/>
          <w:color w:val="auto"/>
          <w:sz w:val="22"/>
          <w:szCs w:val="22"/>
        </w:rPr>
        <w:t xml:space="preserve"> </w:t>
      </w:r>
      <w:r w:rsidRPr="6130B7A4" w:rsidR="2B8F3DC6">
        <w:rPr>
          <w:rFonts w:ascii="Arial" w:hAnsi="Arial" w:eastAsia="Arial" w:cs="Arial"/>
          <w:color w:val="auto"/>
          <w:sz w:val="22"/>
          <w:szCs w:val="22"/>
        </w:rPr>
        <w:t>five should get a full</w:t>
      </w:r>
      <w:r w:rsidRPr="6130B7A4" w:rsidR="7EA6EED2">
        <w:rPr>
          <w:rFonts w:ascii="Arial" w:hAnsi="Arial" w:eastAsia="Arial" w:cs="Arial"/>
          <w:color w:val="auto"/>
          <w:sz w:val="22"/>
          <w:szCs w:val="22"/>
        </w:rPr>
        <w:t>-</w:t>
      </w:r>
      <w:r w:rsidRPr="6130B7A4" w:rsidR="2B8F3DC6">
        <w:rPr>
          <w:rFonts w:ascii="Arial" w:hAnsi="Arial" w:eastAsia="Arial" w:cs="Arial"/>
          <w:color w:val="auto"/>
          <w:sz w:val="22"/>
          <w:szCs w:val="22"/>
        </w:rPr>
        <w:t>time education even</w:t>
      </w:r>
      <w:r w:rsidRPr="6130B7A4" w:rsidR="13FE7C60">
        <w:rPr>
          <w:rFonts w:ascii="Arial" w:hAnsi="Arial" w:eastAsia="Arial" w:cs="Arial"/>
          <w:color w:val="auto"/>
          <w:sz w:val="22"/>
          <w:szCs w:val="22"/>
        </w:rPr>
        <w:t xml:space="preserve"> if</w:t>
      </w:r>
      <w:r w:rsidRPr="6130B7A4" w:rsidR="2B8F3DC6">
        <w:rPr>
          <w:rFonts w:ascii="Arial" w:hAnsi="Arial" w:eastAsia="Arial" w:cs="Arial"/>
          <w:color w:val="auto"/>
          <w:sz w:val="22"/>
          <w:szCs w:val="22"/>
        </w:rPr>
        <w:t xml:space="preserve"> they</w:t>
      </w:r>
      <w:r w:rsidRPr="6130B7A4" w:rsidR="6C078EB7">
        <w:rPr>
          <w:rFonts w:ascii="Arial" w:hAnsi="Arial" w:eastAsia="Arial" w:cs="Arial"/>
          <w:color w:val="auto"/>
          <w:sz w:val="22"/>
          <w:szCs w:val="22"/>
        </w:rPr>
        <w:t xml:space="preserve"> are home schooled, there is no requirement to follow </w:t>
      </w:r>
      <w:r w:rsidRPr="6130B7A4" w:rsidR="40F5046D">
        <w:rPr>
          <w:rFonts w:ascii="Arial" w:hAnsi="Arial" w:eastAsia="Arial" w:cs="Arial"/>
          <w:color w:val="auto"/>
          <w:sz w:val="22"/>
          <w:szCs w:val="22"/>
        </w:rPr>
        <w:t xml:space="preserve">the national curriculum. </w:t>
      </w:r>
      <w:r w:rsidRPr="6130B7A4" w:rsidR="40F5046D">
        <w:rPr>
          <w:rFonts w:ascii="Arial" w:hAnsi="Arial" w:eastAsia="Arial" w:cs="Arial"/>
          <w:color w:val="auto"/>
          <w:sz w:val="22"/>
          <w:szCs w:val="22"/>
        </w:rPr>
        <w:t>(</w:t>
      </w:r>
      <w:r w:rsidRPr="6130B7A4" w:rsidR="6302F8E5">
        <w:rPr>
          <w:rFonts w:ascii="Arial" w:hAnsi="Arial" w:eastAsia="Arial" w:cs="Arial"/>
          <w:color w:val="auto"/>
          <w:sz w:val="22"/>
          <w:szCs w:val="22"/>
        </w:rPr>
        <w:t xml:space="preserve">UK Government) </w:t>
      </w:r>
      <w:r w:rsidRPr="6130B7A4" w:rsidR="16F8E354">
        <w:rPr>
          <w:rFonts w:ascii="Arial" w:hAnsi="Arial" w:eastAsia="Arial" w:cs="Arial"/>
          <w:color w:val="auto"/>
          <w:sz w:val="22"/>
          <w:szCs w:val="22"/>
        </w:rPr>
        <w:t>If</w:t>
      </w:r>
      <w:r w:rsidRPr="6130B7A4" w:rsidR="16F8E354">
        <w:rPr>
          <w:rFonts w:ascii="Arial" w:hAnsi="Arial" w:eastAsia="Arial" w:cs="Arial"/>
          <w:color w:val="auto"/>
          <w:sz w:val="22"/>
          <w:szCs w:val="22"/>
        </w:rPr>
        <w:t xml:space="preserve"> someone wants to educate his </w:t>
      </w:r>
      <w:r w:rsidRPr="6130B7A4" w:rsidR="4B580A4C">
        <w:rPr>
          <w:rFonts w:ascii="Arial" w:hAnsi="Arial" w:eastAsia="Arial" w:cs="Arial"/>
          <w:color w:val="auto"/>
          <w:sz w:val="22"/>
          <w:szCs w:val="22"/>
        </w:rPr>
        <w:t>child,</w:t>
      </w:r>
      <w:r w:rsidRPr="6130B7A4" w:rsidR="16F8E354">
        <w:rPr>
          <w:rFonts w:ascii="Arial" w:hAnsi="Arial" w:eastAsia="Arial" w:cs="Arial"/>
          <w:color w:val="auto"/>
          <w:sz w:val="22"/>
          <w:szCs w:val="22"/>
        </w:rPr>
        <w:t xml:space="preserve"> he only </w:t>
      </w:r>
      <w:r w:rsidRPr="6130B7A4" w:rsidR="3897E5BB">
        <w:rPr>
          <w:rFonts w:ascii="Arial" w:hAnsi="Arial" w:eastAsia="Arial" w:cs="Arial"/>
          <w:color w:val="auto"/>
          <w:sz w:val="22"/>
          <w:szCs w:val="22"/>
        </w:rPr>
        <w:t>needs</w:t>
      </w:r>
      <w:r w:rsidRPr="6130B7A4" w:rsidR="16F8E354">
        <w:rPr>
          <w:rFonts w:ascii="Arial" w:hAnsi="Arial" w:eastAsia="Arial" w:cs="Arial"/>
          <w:color w:val="auto"/>
          <w:sz w:val="22"/>
          <w:szCs w:val="22"/>
        </w:rPr>
        <w:t xml:space="preserve"> to </w:t>
      </w:r>
      <w:r w:rsidRPr="6130B7A4" w:rsidR="4BBE6AB8">
        <w:rPr>
          <w:rFonts w:ascii="Arial" w:hAnsi="Arial" w:eastAsia="Arial" w:cs="Arial"/>
          <w:color w:val="auto"/>
          <w:sz w:val="22"/>
          <w:szCs w:val="22"/>
        </w:rPr>
        <w:t>inform</w:t>
      </w:r>
      <w:r w:rsidRPr="6130B7A4" w:rsidR="16F8E354">
        <w:rPr>
          <w:rFonts w:ascii="Arial" w:hAnsi="Arial" w:eastAsia="Arial" w:cs="Arial"/>
          <w:color w:val="auto"/>
          <w:sz w:val="22"/>
          <w:szCs w:val="22"/>
        </w:rPr>
        <w:t xml:space="preserve"> the sch</w:t>
      </w:r>
      <w:r w:rsidRPr="6130B7A4" w:rsidR="2B5D7615">
        <w:rPr>
          <w:rFonts w:ascii="Arial" w:hAnsi="Arial" w:eastAsia="Arial" w:cs="Arial"/>
          <w:color w:val="auto"/>
          <w:sz w:val="22"/>
          <w:szCs w:val="22"/>
        </w:rPr>
        <w:t>ool</w:t>
      </w:r>
      <w:r w:rsidRPr="6130B7A4" w:rsidR="1173FBA7">
        <w:rPr>
          <w:rFonts w:ascii="Arial" w:hAnsi="Arial" w:eastAsia="Arial" w:cs="Arial"/>
          <w:color w:val="auto"/>
          <w:sz w:val="22"/>
          <w:szCs w:val="22"/>
        </w:rPr>
        <w:t xml:space="preserve"> as Khyra’s mother did.</w:t>
      </w:r>
    </w:p>
    <w:p w:rsidR="17CC950C" w:rsidP="6130B7A4" w:rsidRDefault="17CC950C" w14:paraId="26A8E4A9" w14:textId="100B16D4">
      <w:pPr>
        <w:pStyle w:val="Normal"/>
        <w:spacing w:line="360" w:lineRule="auto"/>
        <w:jc w:val="both"/>
        <w:rPr>
          <w:rFonts w:ascii="Arial" w:hAnsi="Arial" w:eastAsia="Arial" w:cs="Arial"/>
          <w:color w:val="auto"/>
          <w:sz w:val="22"/>
          <w:szCs w:val="22"/>
        </w:rPr>
      </w:pPr>
      <w:r w:rsidRPr="6130B7A4" w:rsidR="17CC950C">
        <w:rPr>
          <w:rFonts w:ascii="Arial" w:hAnsi="Arial" w:eastAsia="Arial" w:cs="Arial"/>
          <w:color w:val="auto"/>
          <w:sz w:val="22"/>
          <w:szCs w:val="22"/>
        </w:rPr>
        <w:t xml:space="preserve">Legislation </w:t>
      </w:r>
      <w:r w:rsidRPr="6130B7A4" w:rsidR="17CC950C">
        <w:rPr>
          <w:rFonts w:ascii="Arial" w:hAnsi="Arial" w:eastAsia="Arial" w:cs="Arial"/>
          <w:color w:val="auto"/>
          <w:sz w:val="22"/>
          <w:szCs w:val="22"/>
        </w:rPr>
        <w:t>regarding</w:t>
      </w:r>
      <w:r w:rsidRPr="6130B7A4" w:rsidR="17CC950C">
        <w:rPr>
          <w:rFonts w:ascii="Arial" w:hAnsi="Arial" w:eastAsia="Arial" w:cs="Arial"/>
          <w:color w:val="auto"/>
          <w:sz w:val="22"/>
          <w:szCs w:val="22"/>
        </w:rPr>
        <w:t xml:space="preserve"> home education is about to change</w:t>
      </w:r>
      <w:r w:rsidRPr="6130B7A4" w:rsidR="4AA5815B">
        <w:rPr>
          <w:rFonts w:ascii="Arial" w:hAnsi="Arial" w:eastAsia="Arial" w:cs="Arial"/>
          <w:color w:val="auto"/>
          <w:sz w:val="22"/>
          <w:szCs w:val="22"/>
        </w:rPr>
        <w:t xml:space="preserve"> for many reasons.</w:t>
      </w:r>
      <w:r w:rsidRPr="6130B7A4" w:rsidR="6FE59B7B">
        <w:rPr>
          <w:rFonts w:ascii="Arial" w:hAnsi="Arial" w:eastAsia="Arial" w:cs="Arial"/>
          <w:color w:val="auto"/>
          <w:sz w:val="22"/>
          <w:szCs w:val="22"/>
        </w:rPr>
        <w:t xml:space="preserve"> With the system of Elective Home Education</w:t>
      </w:r>
      <w:r w:rsidRPr="6130B7A4" w:rsidR="0DD3AAE1">
        <w:rPr>
          <w:rFonts w:ascii="Arial" w:hAnsi="Arial" w:eastAsia="Arial" w:cs="Arial"/>
          <w:color w:val="auto"/>
          <w:sz w:val="22"/>
          <w:szCs w:val="22"/>
        </w:rPr>
        <w:t>,</w:t>
      </w:r>
      <w:r w:rsidRPr="6130B7A4" w:rsidR="6FE59B7B">
        <w:rPr>
          <w:rFonts w:ascii="Arial" w:hAnsi="Arial" w:eastAsia="Arial" w:cs="Arial"/>
          <w:color w:val="auto"/>
          <w:sz w:val="22"/>
          <w:szCs w:val="22"/>
        </w:rPr>
        <w:t xml:space="preserve"> parents will have a choice if they want to educate their children at </w:t>
      </w:r>
      <w:r w:rsidRPr="6130B7A4" w:rsidR="75C7FFBD">
        <w:rPr>
          <w:rFonts w:ascii="Arial" w:hAnsi="Arial" w:eastAsia="Arial" w:cs="Arial"/>
          <w:color w:val="auto"/>
          <w:sz w:val="22"/>
          <w:szCs w:val="22"/>
        </w:rPr>
        <w:t xml:space="preserve">home or </w:t>
      </w:r>
      <w:r w:rsidRPr="6130B7A4" w:rsidR="100EF6C1">
        <w:rPr>
          <w:rFonts w:ascii="Arial" w:hAnsi="Arial" w:eastAsia="Arial" w:cs="Arial"/>
          <w:color w:val="auto"/>
          <w:sz w:val="22"/>
          <w:szCs w:val="22"/>
        </w:rPr>
        <w:t>want</w:t>
      </w:r>
      <w:r w:rsidRPr="6130B7A4" w:rsidR="75C7FFBD">
        <w:rPr>
          <w:rFonts w:ascii="Arial" w:hAnsi="Arial" w:eastAsia="Arial" w:cs="Arial"/>
          <w:color w:val="auto"/>
          <w:sz w:val="22"/>
          <w:szCs w:val="22"/>
        </w:rPr>
        <w:t xml:space="preserve"> to send them to school.</w:t>
      </w:r>
      <w:r w:rsidRPr="6130B7A4" w:rsidR="0D285EF7">
        <w:rPr>
          <w:rFonts w:ascii="Arial" w:hAnsi="Arial" w:eastAsia="Arial" w:cs="Arial"/>
          <w:color w:val="auto"/>
          <w:sz w:val="22"/>
          <w:szCs w:val="22"/>
        </w:rPr>
        <w:t xml:space="preserve"> There will be assessment for suitable education for those who choose home schooling</w:t>
      </w:r>
      <w:r w:rsidRPr="6130B7A4" w:rsidR="4667E1AA">
        <w:rPr>
          <w:rFonts w:ascii="Arial" w:hAnsi="Arial" w:eastAsia="Arial" w:cs="Arial"/>
          <w:color w:val="auto"/>
          <w:sz w:val="22"/>
          <w:szCs w:val="22"/>
        </w:rPr>
        <w:t xml:space="preserve">. With </w:t>
      </w:r>
      <w:r w:rsidRPr="6130B7A4" w:rsidR="6CF7D353">
        <w:rPr>
          <w:rFonts w:ascii="Arial" w:hAnsi="Arial" w:eastAsia="Arial" w:cs="Arial"/>
          <w:color w:val="auto"/>
          <w:sz w:val="22"/>
          <w:szCs w:val="22"/>
        </w:rPr>
        <w:t xml:space="preserve">the EHE register it will be possible to track, that how many children </w:t>
      </w:r>
      <w:r w:rsidRPr="6130B7A4" w:rsidR="2209F37C">
        <w:rPr>
          <w:rFonts w:ascii="Arial" w:hAnsi="Arial" w:eastAsia="Arial" w:cs="Arial"/>
          <w:color w:val="auto"/>
          <w:sz w:val="22"/>
          <w:szCs w:val="22"/>
        </w:rPr>
        <w:t>receive</w:t>
      </w:r>
      <w:r w:rsidRPr="6130B7A4" w:rsidR="6CF7D353">
        <w:rPr>
          <w:rFonts w:ascii="Arial" w:hAnsi="Arial" w:eastAsia="Arial" w:cs="Arial"/>
          <w:color w:val="auto"/>
          <w:sz w:val="22"/>
          <w:szCs w:val="22"/>
        </w:rPr>
        <w:t xml:space="preserve"> educ</w:t>
      </w:r>
      <w:r w:rsidRPr="6130B7A4" w:rsidR="391DFD7F">
        <w:rPr>
          <w:rFonts w:ascii="Arial" w:hAnsi="Arial" w:eastAsia="Arial" w:cs="Arial"/>
          <w:color w:val="auto"/>
          <w:sz w:val="22"/>
          <w:szCs w:val="22"/>
        </w:rPr>
        <w:t>ation.</w:t>
      </w:r>
      <w:r w:rsidRPr="6130B7A4" w:rsidR="5F5A94FB">
        <w:rPr>
          <w:rFonts w:ascii="Arial" w:hAnsi="Arial" w:eastAsia="Arial" w:cs="Arial"/>
          <w:color w:val="auto"/>
          <w:sz w:val="22"/>
          <w:szCs w:val="22"/>
        </w:rPr>
        <w:t xml:space="preserve"> According to the </w:t>
      </w:r>
      <w:r w:rsidRPr="6130B7A4" w:rsidR="25E89E69">
        <w:rPr>
          <w:rFonts w:ascii="Arial" w:hAnsi="Arial" w:eastAsia="Arial" w:cs="Arial"/>
          <w:color w:val="auto"/>
          <w:sz w:val="22"/>
          <w:szCs w:val="22"/>
        </w:rPr>
        <w:t>Department’s guidance</w:t>
      </w:r>
      <w:r w:rsidRPr="6130B7A4" w:rsidR="143A4145">
        <w:rPr>
          <w:rFonts w:ascii="Arial" w:hAnsi="Arial" w:eastAsia="Arial" w:cs="Arial"/>
          <w:color w:val="auto"/>
          <w:sz w:val="22"/>
          <w:szCs w:val="22"/>
        </w:rPr>
        <w:t>,</w:t>
      </w:r>
      <w:r w:rsidRPr="6130B7A4" w:rsidR="25E89E69">
        <w:rPr>
          <w:rFonts w:ascii="Arial" w:hAnsi="Arial" w:eastAsia="Arial" w:cs="Arial"/>
          <w:color w:val="auto"/>
          <w:sz w:val="22"/>
          <w:szCs w:val="22"/>
        </w:rPr>
        <w:t xml:space="preserve"> local authorities</w:t>
      </w:r>
      <w:r w:rsidRPr="6130B7A4" w:rsidR="2BCB02AB">
        <w:rPr>
          <w:rFonts w:ascii="Arial" w:hAnsi="Arial" w:eastAsia="Arial" w:cs="Arial"/>
          <w:color w:val="auto"/>
          <w:sz w:val="22"/>
          <w:szCs w:val="22"/>
        </w:rPr>
        <w:t xml:space="preserve"> should contact at least annual</w:t>
      </w:r>
      <w:r w:rsidRPr="6130B7A4" w:rsidR="79D4B47A">
        <w:rPr>
          <w:rFonts w:ascii="Arial" w:hAnsi="Arial" w:eastAsia="Arial" w:cs="Arial"/>
          <w:color w:val="auto"/>
          <w:sz w:val="22"/>
          <w:szCs w:val="22"/>
        </w:rPr>
        <w:t>l</w:t>
      </w:r>
      <w:r w:rsidRPr="6130B7A4" w:rsidR="2BCB02AB">
        <w:rPr>
          <w:rFonts w:ascii="Arial" w:hAnsi="Arial" w:eastAsia="Arial" w:cs="Arial"/>
          <w:color w:val="auto"/>
          <w:sz w:val="22"/>
          <w:szCs w:val="22"/>
        </w:rPr>
        <w:t>y</w:t>
      </w:r>
      <w:r w:rsidRPr="6130B7A4" w:rsidR="79D4B47A">
        <w:rPr>
          <w:rFonts w:ascii="Arial" w:hAnsi="Arial" w:eastAsia="Arial" w:cs="Arial"/>
          <w:color w:val="auto"/>
          <w:sz w:val="22"/>
          <w:szCs w:val="22"/>
        </w:rPr>
        <w:t xml:space="preserve"> with</w:t>
      </w:r>
      <w:r w:rsidRPr="6130B7A4" w:rsidR="2BCB02AB">
        <w:rPr>
          <w:rFonts w:ascii="Arial" w:hAnsi="Arial" w:eastAsia="Arial" w:cs="Arial"/>
          <w:color w:val="auto"/>
          <w:sz w:val="22"/>
          <w:szCs w:val="22"/>
        </w:rPr>
        <w:t xml:space="preserve"> those who </w:t>
      </w:r>
      <w:r w:rsidRPr="6130B7A4" w:rsidR="45C5F2B1">
        <w:rPr>
          <w:rFonts w:ascii="Arial" w:hAnsi="Arial" w:eastAsia="Arial" w:cs="Arial"/>
          <w:color w:val="auto"/>
          <w:sz w:val="22"/>
          <w:szCs w:val="22"/>
        </w:rPr>
        <w:t>choose home education.</w:t>
      </w:r>
      <w:r w:rsidRPr="6130B7A4" w:rsidR="076D147D">
        <w:rPr>
          <w:rFonts w:ascii="Arial" w:hAnsi="Arial" w:eastAsia="Arial" w:cs="Arial"/>
          <w:color w:val="auto"/>
          <w:sz w:val="22"/>
          <w:szCs w:val="22"/>
        </w:rPr>
        <w:t xml:space="preserve"> (</w:t>
      </w:r>
      <w:r w:rsidRPr="6130B7A4" w:rsidR="6C56C5BD">
        <w:rPr>
          <w:rFonts w:ascii="Arial" w:hAnsi="Arial" w:eastAsia="Arial" w:cs="Arial"/>
          <w:color w:val="auto"/>
          <w:sz w:val="22"/>
          <w:szCs w:val="22"/>
        </w:rPr>
        <w:t>UK Parliament, 2021</w:t>
      </w:r>
      <w:r w:rsidRPr="6130B7A4" w:rsidR="076D147D">
        <w:rPr>
          <w:rFonts w:ascii="Arial" w:hAnsi="Arial" w:eastAsia="Arial" w:cs="Arial"/>
          <w:color w:val="auto"/>
          <w:sz w:val="22"/>
          <w:szCs w:val="22"/>
        </w:rPr>
        <w:t xml:space="preserve">) It is an improvement </w:t>
      </w:r>
      <w:r w:rsidRPr="6130B7A4" w:rsidR="281AA1E4">
        <w:rPr>
          <w:rFonts w:ascii="Arial" w:hAnsi="Arial" w:eastAsia="Arial" w:cs="Arial"/>
          <w:color w:val="auto"/>
          <w:sz w:val="22"/>
          <w:szCs w:val="22"/>
        </w:rPr>
        <w:t xml:space="preserve">that there will be requirement a suitable </w:t>
      </w:r>
      <w:proofErr w:type="gramStart"/>
      <w:r w:rsidRPr="6130B7A4" w:rsidR="0A572132">
        <w:rPr>
          <w:rFonts w:ascii="Arial" w:hAnsi="Arial" w:eastAsia="Arial" w:cs="Arial"/>
          <w:color w:val="auto"/>
          <w:sz w:val="22"/>
          <w:szCs w:val="22"/>
        </w:rPr>
        <w:t>education, but</w:t>
      </w:r>
      <w:proofErr w:type="gramEnd"/>
      <w:r w:rsidRPr="6130B7A4" w:rsidR="281AA1E4">
        <w:rPr>
          <w:rFonts w:ascii="Arial" w:hAnsi="Arial" w:eastAsia="Arial" w:cs="Arial"/>
          <w:color w:val="auto"/>
          <w:sz w:val="22"/>
          <w:szCs w:val="22"/>
        </w:rPr>
        <w:t xml:space="preserve"> contacting </w:t>
      </w:r>
      <w:r w:rsidRPr="6130B7A4" w:rsidR="5C7DA280">
        <w:rPr>
          <w:rFonts w:ascii="Arial" w:hAnsi="Arial" w:eastAsia="Arial" w:cs="Arial"/>
          <w:color w:val="auto"/>
          <w:sz w:val="22"/>
          <w:szCs w:val="22"/>
        </w:rPr>
        <w:t xml:space="preserve">a household with home schooled children just once a year is simply insufficient. </w:t>
      </w:r>
    </w:p>
    <w:p w:rsidR="17FE4A7F" w:rsidP="6130B7A4" w:rsidRDefault="17FE4A7F" w14:paraId="4D6A6465" w14:textId="08431994">
      <w:pPr>
        <w:pStyle w:val="Normal"/>
        <w:spacing w:line="360" w:lineRule="auto"/>
        <w:jc w:val="both"/>
        <w:rPr>
          <w:rFonts w:ascii="Arial" w:hAnsi="Arial" w:eastAsia="Arial" w:cs="Arial"/>
          <w:b w:val="1"/>
          <w:bCs w:val="1"/>
          <w:color w:val="auto"/>
          <w:sz w:val="24"/>
          <w:szCs w:val="24"/>
        </w:rPr>
      </w:pPr>
      <w:r w:rsidRPr="6130B7A4" w:rsidR="17FE4A7F">
        <w:rPr>
          <w:rFonts w:ascii="Arial" w:hAnsi="Arial" w:eastAsia="Arial" w:cs="Arial"/>
          <w:b w:val="1"/>
          <w:bCs w:val="1"/>
          <w:color w:val="auto"/>
          <w:sz w:val="24"/>
          <w:szCs w:val="24"/>
        </w:rPr>
        <w:t>The role of schools is crucial in prevention.</w:t>
      </w:r>
    </w:p>
    <w:p w:rsidR="0AC61F24" w:rsidP="6130B7A4" w:rsidRDefault="0AC61F24" w14:paraId="3FCE5E4A" w14:textId="1A5F135F">
      <w:pPr>
        <w:pStyle w:val="Normal"/>
        <w:spacing w:line="360" w:lineRule="auto"/>
        <w:jc w:val="both"/>
        <w:rPr>
          <w:rFonts w:ascii="Arial" w:hAnsi="Arial" w:eastAsia="Arial" w:cs="Arial"/>
          <w:color w:val="auto"/>
          <w:sz w:val="22"/>
          <w:szCs w:val="22"/>
        </w:rPr>
      </w:pPr>
      <w:r w:rsidRPr="6130B7A4" w:rsidR="0AC61F24">
        <w:rPr>
          <w:rFonts w:ascii="Arial" w:hAnsi="Arial" w:eastAsia="Arial" w:cs="Arial"/>
          <w:color w:val="auto"/>
          <w:sz w:val="22"/>
          <w:szCs w:val="22"/>
        </w:rPr>
        <w:t>Health Education became compulsory in schools from 2020</w:t>
      </w:r>
      <w:r w:rsidRPr="6130B7A4" w:rsidR="0E0086E3">
        <w:rPr>
          <w:rFonts w:ascii="Arial" w:hAnsi="Arial" w:eastAsia="Arial" w:cs="Arial"/>
          <w:color w:val="auto"/>
          <w:sz w:val="22"/>
          <w:szCs w:val="22"/>
        </w:rPr>
        <w:t>. (</w:t>
      </w:r>
      <w:r w:rsidRPr="6130B7A4" w:rsidR="145BE4EA">
        <w:rPr>
          <w:rFonts w:ascii="Arial" w:hAnsi="Arial" w:eastAsia="Arial" w:cs="Arial"/>
          <w:color w:val="auto"/>
          <w:sz w:val="22"/>
          <w:szCs w:val="22"/>
        </w:rPr>
        <w:t>Department for Education, 2021</w:t>
      </w:r>
      <w:r w:rsidRPr="6130B7A4" w:rsidR="0E0086E3">
        <w:rPr>
          <w:rFonts w:ascii="Arial" w:hAnsi="Arial" w:eastAsia="Arial" w:cs="Arial"/>
          <w:color w:val="auto"/>
          <w:sz w:val="22"/>
          <w:szCs w:val="22"/>
        </w:rPr>
        <w:t>)</w:t>
      </w:r>
      <w:r w:rsidRPr="6130B7A4" w:rsidR="2FCB78DF">
        <w:rPr>
          <w:rFonts w:ascii="Arial" w:hAnsi="Arial" w:eastAsia="Arial" w:cs="Arial"/>
          <w:color w:val="auto"/>
          <w:sz w:val="22"/>
          <w:szCs w:val="22"/>
        </w:rPr>
        <w:t xml:space="preserve"> The government made a guidance about what and how these subjects need to be taught.</w:t>
      </w:r>
      <w:r w:rsidRPr="6130B7A4" w:rsidR="0E0086E3">
        <w:rPr>
          <w:rFonts w:ascii="Arial" w:hAnsi="Arial" w:eastAsia="Arial" w:cs="Arial"/>
          <w:color w:val="auto"/>
          <w:sz w:val="22"/>
          <w:szCs w:val="22"/>
        </w:rPr>
        <w:t xml:space="preserve"> Relationship Education is taught in primary school</w:t>
      </w:r>
      <w:r w:rsidRPr="6130B7A4" w:rsidR="19C54F67">
        <w:rPr>
          <w:rFonts w:ascii="Arial" w:hAnsi="Arial" w:eastAsia="Arial" w:cs="Arial"/>
          <w:color w:val="auto"/>
          <w:sz w:val="22"/>
          <w:szCs w:val="22"/>
        </w:rPr>
        <w:t xml:space="preserve">s and </w:t>
      </w:r>
      <w:r w:rsidRPr="6130B7A4" w:rsidR="61870099">
        <w:rPr>
          <w:rFonts w:ascii="Arial" w:hAnsi="Arial" w:eastAsia="Arial" w:cs="Arial"/>
          <w:color w:val="auto"/>
          <w:sz w:val="22"/>
          <w:szCs w:val="22"/>
        </w:rPr>
        <w:t xml:space="preserve">secondary school children study </w:t>
      </w:r>
      <w:r w:rsidRPr="6130B7A4" w:rsidR="19C54F67">
        <w:rPr>
          <w:rFonts w:ascii="Arial" w:hAnsi="Arial" w:eastAsia="Arial" w:cs="Arial"/>
          <w:color w:val="auto"/>
          <w:sz w:val="22"/>
          <w:szCs w:val="22"/>
        </w:rPr>
        <w:t>Relationship and Sex Education</w:t>
      </w:r>
      <w:r w:rsidRPr="6130B7A4" w:rsidR="37CAE04B">
        <w:rPr>
          <w:rFonts w:ascii="Arial" w:hAnsi="Arial" w:eastAsia="Arial" w:cs="Arial"/>
          <w:color w:val="auto"/>
          <w:sz w:val="22"/>
          <w:szCs w:val="22"/>
        </w:rPr>
        <w:t xml:space="preserve"> as a part of national curriculum.</w:t>
      </w:r>
    </w:p>
    <w:p w:rsidR="022D5DA3" w:rsidP="6130B7A4" w:rsidRDefault="022D5DA3" w14:paraId="64028CEF" w14:textId="4CA35151">
      <w:pPr>
        <w:pStyle w:val="Normal"/>
        <w:bidi w:val="0"/>
        <w:spacing w:before="0" w:beforeAutospacing="off" w:after="160" w:afterAutospacing="off" w:line="360" w:lineRule="auto"/>
        <w:ind w:left="0" w:right="0"/>
        <w:jc w:val="both"/>
        <w:rPr>
          <w:rFonts w:ascii="Arial" w:hAnsi="Arial" w:eastAsia="Arial" w:cs="Arial"/>
          <w:color w:val="auto"/>
          <w:sz w:val="22"/>
          <w:szCs w:val="22"/>
        </w:rPr>
      </w:pPr>
      <w:r w:rsidRPr="6130B7A4" w:rsidR="022D5DA3">
        <w:rPr>
          <w:rFonts w:ascii="Arial" w:hAnsi="Arial" w:eastAsia="Arial" w:cs="Arial"/>
          <w:color w:val="auto"/>
          <w:sz w:val="22"/>
          <w:szCs w:val="22"/>
        </w:rPr>
        <w:t>These subjects</w:t>
      </w:r>
      <w:r w:rsidRPr="6130B7A4" w:rsidR="67E6669F">
        <w:rPr>
          <w:rFonts w:ascii="Arial" w:hAnsi="Arial" w:eastAsia="Arial" w:cs="Arial"/>
          <w:color w:val="auto"/>
          <w:sz w:val="22"/>
          <w:szCs w:val="22"/>
        </w:rPr>
        <w:t xml:space="preserve"> are crucial to protect children because they </w:t>
      </w:r>
      <w:r w:rsidRPr="6130B7A4" w:rsidR="2B6BC0E1">
        <w:rPr>
          <w:rFonts w:ascii="Arial" w:hAnsi="Arial" w:eastAsia="Arial" w:cs="Arial"/>
          <w:color w:val="auto"/>
          <w:sz w:val="22"/>
          <w:szCs w:val="22"/>
        </w:rPr>
        <w:t>need to be aware of what is abuse</w:t>
      </w:r>
      <w:r w:rsidRPr="6130B7A4" w:rsidR="2941F3F2">
        <w:rPr>
          <w:rFonts w:ascii="Arial" w:hAnsi="Arial" w:eastAsia="Arial" w:cs="Arial"/>
          <w:color w:val="auto"/>
          <w:sz w:val="22"/>
          <w:szCs w:val="22"/>
        </w:rPr>
        <w:t>. With this knowledge</w:t>
      </w:r>
      <w:r w:rsidRPr="6130B7A4" w:rsidR="2020D26D">
        <w:rPr>
          <w:rFonts w:ascii="Arial" w:hAnsi="Arial" w:eastAsia="Arial" w:cs="Arial"/>
          <w:color w:val="auto"/>
          <w:sz w:val="22"/>
          <w:szCs w:val="22"/>
        </w:rPr>
        <w:t>,</w:t>
      </w:r>
      <w:r w:rsidRPr="6130B7A4" w:rsidR="2941F3F2">
        <w:rPr>
          <w:rFonts w:ascii="Arial" w:hAnsi="Arial" w:eastAsia="Arial" w:cs="Arial"/>
          <w:color w:val="auto"/>
          <w:sz w:val="22"/>
          <w:szCs w:val="22"/>
        </w:rPr>
        <w:t xml:space="preserve"> </w:t>
      </w:r>
      <w:r w:rsidRPr="6130B7A4" w:rsidR="0B380D8A">
        <w:rPr>
          <w:rFonts w:ascii="Arial" w:hAnsi="Arial" w:eastAsia="Arial" w:cs="Arial"/>
          <w:color w:val="auto"/>
          <w:sz w:val="22"/>
          <w:szCs w:val="22"/>
        </w:rPr>
        <w:t>they will know how to be safe</w:t>
      </w:r>
      <w:r w:rsidRPr="6130B7A4" w:rsidR="585F213A">
        <w:rPr>
          <w:rFonts w:ascii="Arial" w:hAnsi="Arial" w:eastAsia="Arial" w:cs="Arial"/>
          <w:color w:val="auto"/>
          <w:sz w:val="22"/>
          <w:szCs w:val="22"/>
        </w:rPr>
        <w:t>.</w:t>
      </w:r>
      <w:r w:rsidRPr="6130B7A4" w:rsidR="5928026C">
        <w:rPr>
          <w:rFonts w:ascii="Arial" w:hAnsi="Arial" w:eastAsia="Arial" w:cs="Arial"/>
          <w:color w:val="auto"/>
          <w:sz w:val="22"/>
          <w:szCs w:val="22"/>
        </w:rPr>
        <w:t xml:space="preserve"> </w:t>
      </w:r>
      <w:r w:rsidRPr="6130B7A4" w:rsidR="585F213A">
        <w:rPr>
          <w:rFonts w:ascii="Arial" w:hAnsi="Arial" w:eastAsia="Arial" w:cs="Arial"/>
          <w:color w:val="auto"/>
          <w:sz w:val="22"/>
          <w:szCs w:val="22"/>
        </w:rPr>
        <w:t>In case if they bec</w:t>
      </w:r>
      <w:r w:rsidRPr="6130B7A4" w:rsidR="764503A2">
        <w:rPr>
          <w:rFonts w:ascii="Arial" w:hAnsi="Arial" w:eastAsia="Arial" w:cs="Arial"/>
          <w:color w:val="auto"/>
          <w:sz w:val="22"/>
          <w:szCs w:val="22"/>
        </w:rPr>
        <w:t>o</w:t>
      </w:r>
      <w:r w:rsidRPr="6130B7A4" w:rsidR="585F213A">
        <w:rPr>
          <w:rFonts w:ascii="Arial" w:hAnsi="Arial" w:eastAsia="Arial" w:cs="Arial"/>
          <w:color w:val="auto"/>
          <w:sz w:val="22"/>
          <w:szCs w:val="22"/>
        </w:rPr>
        <w:t>me</w:t>
      </w:r>
      <w:r w:rsidRPr="6130B7A4" w:rsidR="41CD490E">
        <w:rPr>
          <w:rFonts w:ascii="Arial" w:hAnsi="Arial" w:eastAsia="Arial" w:cs="Arial"/>
          <w:color w:val="auto"/>
          <w:sz w:val="22"/>
          <w:szCs w:val="22"/>
        </w:rPr>
        <w:t xml:space="preserve"> a victim</w:t>
      </w:r>
      <w:r w:rsidRPr="6130B7A4" w:rsidR="585F213A">
        <w:rPr>
          <w:rFonts w:ascii="Arial" w:hAnsi="Arial" w:eastAsia="Arial" w:cs="Arial"/>
          <w:color w:val="auto"/>
          <w:sz w:val="22"/>
          <w:szCs w:val="22"/>
        </w:rPr>
        <w:t xml:space="preserve"> </w:t>
      </w:r>
      <w:r w:rsidRPr="6130B7A4" w:rsidR="69503583">
        <w:rPr>
          <w:rFonts w:ascii="Arial" w:hAnsi="Arial" w:eastAsia="Arial" w:cs="Arial"/>
          <w:color w:val="auto"/>
          <w:sz w:val="22"/>
          <w:szCs w:val="22"/>
        </w:rPr>
        <w:t>of abuse</w:t>
      </w:r>
      <w:r w:rsidRPr="6130B7A4" w:rsidR="2E6CABEE">
        <w:rPr>
          <w:rFonts w:ascii="Arial" w:hAnsi="Arial" w:eastAsia="Arial" w:cs="Arial"/>
          <w:color w:val="auto"/>
          <w:sz w:val="22"/>
          <w:szCs w:val="22"/>
        </w:rPr>
        <w:t xml:space="preserve"> or</w:t>
      </w:r>
      <w:r w:rsidRPr="6130B7A4" w:rsidR="10D9C776">
        <w:rPr>
          <w:rFonts w:ascii="Arial" w:hAnsi="Arial" w:eastAsia="Arial" w:cs="Arial"/>
          <w:color w:val="auto"/>
          <w:sz w:val="22"/>
          <w:szCs w:val="22"/>
        </w:rPr>
        <w:t xml:space="preserve"> </w:t>
      </w:r>
      <w:proofErr w:type="gramStart"/>
      <w:r w:rsidRPr="6130B7A4" w:rsidR="10D9C776">
        <w:rPr>
          <w:rFonts w:ascii="Arial" w:hAnsi="Arial" w:eastAsia="Arial" w:cs="Arial"/>
          <w:color w:val="auto"/>
          <w:sz w:val="22"/>
          <w:szCs w:val="22"/>
        </w:rPr>
        <w:t xml:space="preserve">they </w:t>
      </w:r>
      <w:r w:rsidRPr="6130B7A4" w:rsidR="2E6CABEE">
        <w:rPr>
          <w:rFonts w:ascii="Arial" w:hAnsi="Arial" w:eastAsia="Arial" w:cs="Arial"/>
          <w:color w:val="auto"/>
          <w:sz w:val="22"/>
          <w:szCs w:val="22"/>
        </w:rPr>
        <w:t>witness</w:t>
      </w:r>
      <w:proofErr w:type="gramEnd"/>
      <w:r w:rsidRPr="6130B7A4" w:rsidR="4633C252">
        <w:rPr>
          <w:rFonts w:ascii="Arial" w:hAnsi="Arial" w:eastAsia="Arial" w:cs="Arial"/>
          <w:color w:val="auto"/>
          <w:sz w:val="22"/>
          <w:szCs w:val="22"/>
        </w:rPr>
        <w:t xml:space="preserve"> abuse, they will know</w:t>
      </w:r>
      <w:r w:rsidRPr="6130B7A4" w:rsidR="1A66039F">
        <w:rPr>
          <w:rFonts w:ascii="Arial" w:hAnsi="Arial" w:eastAsia="Arial" w:cs="Arial"/>
          <w:color w:val="auto"/>
          <w:sz w:val="22"/>
          <w:szCs w:val="22"/>
        </w:rPr>
        <w:t xml:space="preserve"> who</w:t>
      </w:r>
      <w:r w:rsidRPr="6130B7A4" w:rsidR="0888D1E7">
        <w:rPr>
          <w:rFonts w:ascii="Arial" w:hAnsi="Arial" w:eastAsia="Arial" w:cs="Arial"/>
          <w:color w:val="auto"/>
          <w:sz w:val="22"/>
          <w:szCs w:val="22"/>
        </w:rPr>
        <w:t xml:space="preserve">m to report it to. </w:t>
      </w:r>
      <w:r w:rsidRPr="6130B7A4" w:rsidR="520AA6F0">
        <w:rPr>
          <w:rFonts w:ascii="Arial" w:hAnsi="Arial" w:eastAsia="Arial" w:cs="Arial"/>
          <w:color w:val="auto"/>
          <w:sz w:val="22"/>
          <w:szCs w:val="22"/>
        </w:rPr>
        <w:t>They also need to learn about</w:t>
      </w:r>
      <w:r w:rsidRPr="6130B7A4" w:rsidR="77144F63">
        <w:rPr>
          <w:rFonts w:ascii="Arial" w:hAnsi="Arial" w:eastAsia="Arial" w:cs="Arial"/>
          <w:color w:val="auto"/>
          <w:sz w:val="22"/>
          <w:szCs w:val="22"/>
        </w:rPr>
        <w:t xml:space="preserve"> what is a</w:t>
      </w:r>
      <w:r w:rsidRPr="6130B7A4" w:rsidR="520AA6F0">
        <w:rPr>
          <w:rFonts w:ascii="Arial" w:hAnsi="Arial" w:eastAsia="Arial" w:cs="Arial"/>
          <w:color w:val="auto"/>
          <w:sz w:val="22"/>
          <w:szCs w:val="22"/>
        </w:rPr>
        <w:t xml:space="preserve"> healthy relationship</w:t>
      </w:r>
      <w:r w:rsidRPr="6130B7A4" w:rsidR="0F03CC7B">
        <w:rPr>
          <w:rFonts w:ascii="Arial" w:hAnsi="Arial" w:eastAsia="Arial" w:cs="Arial"/>
          <w:color w:val="auto"/>
          <w:sz w:val="22"/>
          <w:szCs w:val="22"/>
        </w:rPr>
        <w:t xml:space="preserve">, </w:t>
      </w:r>
      <w:r w:rsidRPr="6130B7A4" w:rsidR="0F03CC7B">
        <w:rPr>
          <w:rFonts w:ascii="Arial" w:hAnsi="Arial" w:eastAsia="Arial" w:cs="Arial"/>
          <w:color w:val="auto"/>
          <w:sz w:val="22"/>
          <w:szCs w:val="22"/>
        </w:rPr>
        <w:t>in order to</w:t>
      </w:r>
      <w:r w:rsidRPr="6130B7A4" w:rsidR="0F03CC7B">
        <w:rPr>
          <w:rFonts w:ascii="Arial" w:hAnsi="Arial" w:eastAsia="Arial" w:cs="Arial"/>
          <w:color w:val="auto"/>
          <w:sz w:val="22"/>
          <w:szCs w:val="22"/>
        </w:rPr>
        <w:t xml:space="preserve"> avoid a potential </w:t>
      </w:r>
      <w:r w:rsidRPr="6130B7A4" w:rsidR="1A59CC55">
        <w:rPr>
          <w:rFonts w:ascii="Arial" w:hAnsi="Arial" w:eastAsia="Arial" w:cs="Arial"/>
          <w:color w:val="auto"/>
          <w:sz w:val="22"/>
          <w:szCs w:val="22"/>
        </w:rPr>
        <w:t>abusive intimate</w:t>
      </w:r>
      <w:r w:rsidRPr="6130B7A4" w:rsidR="0F03CC7B">
        <w:rPr>
          <w:rFonts w:ascii="Arial" w:hAnsi="Arial" w:eastAsia="Arial" w:cs="Arial"/>
          <w:color w:val="auto"/>
          <w:sz w:val="22"/>
          <w:szCs w:val="22"/>
        </w:rPr>
        <w:t xml:space="preserve"> partner. Sex education</w:t>
      </w:r>
      <w:r w:rsidRPr="6130B7A4" w:rsidR="56C57DAD">
        <w:rPr>
          <w:rFonts w:ascii="Arial" w:hAnsi="Arial" w:eastAsia="Arial" w:cs="Arial"/>
          <w:color w:val="auto"/>
          <w:sz w:val="22"/>
          <w:szCs w:val="22"/>
        </w:rPr>
        <w:t xml:space="preserve"> is</w:t>
      </w:r>
      <w:r w:rsidRPr="6130B7A4" w:rsidR="3900ACC5">
        <w:rPr>
          <w:rFonts w:ascii="Arial" w:hAnsi="Arial" w:eastAsia="Arial" w:cs="Arial"/>
          <w:color w:val="auto"/>
          <w:sz w:val="22"/>
          <w:szCs w:val="22"/>
        </w:rPr>
        <w:t xml:space="preserve"> also</w:t>
      </w:r>
      <w:r w:rsidRPr="6130B7A4" w:rsidR="56C57DAD">
        <w:rPr>
          <w:rFonts w:ascii="Arial" w:hAnsi="Arial" w:eastAsia="Arial" w:cs="Arial"/>
          <w:color w:val="auto"/>
          <w:sz w:val="22"/>
          <w:szCs w:val="22"/>
        </w:rPr>
        <w:t xml:space="preserve"> necessary, because in many families this topic </w:t>
      </w:r>
      <w:r w:rsidRPr="6130B7A4" w:rsidR="56C57DAD">
        <w:rPr>
          <w:rFonts w:ascii="Arial" w:hAnsi="Arial" w:eastAsia="Arial" w:cs="Arial"/>
          <w:color w:val="auto"/>
          <w:sz w:val="22"/>
          <w:szCs w:val="22"/>
        </w:rPr>
        <w:t>is taboo</w:t>
      </w:r>
      <w:r w:rsidRPr="6130B7A4" w:rsidR="56C57DAD">
        <w:rPr>
          <w:rFonts w:ascii="Arial" w:hAnsi="Arial" w:eastAsia="Arial" w:cs="Arial"/>
          <w:color w:val="auto"/>
          <w:sz w:val="22"/>
          <w:szCs w:val="22"/>
        </w:rPr>
        <w:t>, or parents just do not find it easy t</w:t>
      </w:r>
      <w:r w:rsidRPr="6130B7A4" w:rsidR="208B5AF0">
        <w:rPr>
          <w:rFonts w:ascii="Arial" w:hAnsi="Arial" w:eastAsia="Arial" w:cs="Arial"/>
          <w:color w:val="auto"/>
          <w:sz w:val="22"/>
          <w:szCs w:val="22"/>
        </w:rPr>
        <w:t>o talk about it.</w:t>
      </w:r>
      <w:r w:rsidRPr="6130B7A4" w:rsidR="116CB06B">
        <w:rPr>
          <w:rFonts w:ascii="Arial" w:hAnsi="Arial" w:eastAsia="Arial" w:cs="Arial"/>
          <w:color w:val="auto"/>
          <w:sz w:val="22"/>
          <w:szCs w:val="22"/>
        </w:rPr>
        <w:t xml:space="preserve"> Children learn about that they do not ne</w:t>
      </w:r>
      <w:r w:rsidRPr="6130B7A4" w:rsidR="73F98AC2">
        <w:rPr>
          <w:rFonts w:ascii="Arial" w:hAnsi="Arial" w:eastAsia="Arial" w:cs="Arial"/>
          <w:color w:val="auto"/>
          <w:sz w:val="22"/>
          <w:szCs w:val="22"/>
        </w:rPr>
        <w:t>ed to tolerate bullying and sexual harassment.</w:t>
      </w:r>
    </w:p>
    <w:p w:rsidR="51239FAD" w:rsidP="6130B7A4" w:rsidRDefault="51239FAD" w14:paraId="5E0CC96A" w14:textId="265CF188">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6130B7A4" w:rsidR="51239FAD">
        <w:rPr>
          <w:rFonts w:ascii="Arial" w:hAnsi="Arial" w:eastAsia="Arial" w:cs="Arial"/>
          <w:color w:val="auto"/>
          <w:sz w:val="22"/>
          <w:szCs w:val="22"/>
        </w:rPr>
        <w:t xml:space="preserve">Schools protect their students </w:t>
      </w:r>
      <w:r w:rsidRPr="6130B7A4" w:rsidR="6F15E5F3">
        <w:rPr>
          <w:rFonts w:ascii="Arial" w:hAnsi="Arial" w:eastAsia="Arial" w:cs="Arial"/>
          <w:color w:val="auto"/>
          <w:sz w:val="22"/>
          <w:szCs w:val="22"/>
        </w:rPr>
        <w:t xml:space="preserve">in </w:t>
      </w:r>
      <w:r w:rsidRPr="6130B7A4" w:rsidR="51239FAD">
        <w:rPr>
          <w:rFonts w:ascii="Arial" w:hAnsi="Arial" w:eastAsia="Arial" w:cs="Arial"/>
          <w:color w:val="auto"/>
          <w:sz w:val="22"/>
          <w:szCs w:val="22"/>
        </w:rPr>
        <w:t>other ways as well than educating them.</w:t>
      </w:r>
      <w:r w:rsidRPr="6130B7A4" w:rsidR="0FC3735B">
        <w:rPr>
          <w:rFonts w:ascii="Arial" w:hAnsi="Arial" w:eastAsia="Arial" w:cs="Arial"/>
          <w:color w:val="auto"/>
          <w:sz w:val="22"/>
          <w:szCs w:val="22"/>
        </w:rPr>
        <w:t xml:space="preserve"> All schools in Sandwell are part of the project, which</w:t>
      </w:r>
      <w:r w:rsidRPr="6130B7A4" w:rsidR="32DC2AC1">
        <w:rPr>
          <w:rFonts w:ascii="Arial" w:hAnsi="Arial" w:eastAsia="Arial" w:cs="Arial"/>
          <w:color w:val="auto"/>
          <w:sz w:val="22"/>
          <w:szCs w:val="22"/>
        </w:rPr>
        <w:t xml:space="preserve"> is</w:t>
      </w:r>
      <w:r w:rsidRPr="6130B7A4" w:rsidR="0FC3735B">
        <w:rPr>
          <w:rFonts w:ascii="Arial" w:hAnsi="Arial" w:eastAsia="Arial" w:cs="Arial"/>
          <w:color w:val="auto"/>
          <w:sz w:val="22"/>
          <w:szCs w:val="22"/>
        </w:rPr>
        <w:t xml:space="preserve"> called Operation Encompass. (</w:t>
      </w:r>
      <w:r w:rsidRPr="6130B7A4" w:rsidR="2E424CDB">
        <w:rPr>
          <w:rFonts w:ascii="Arial" w:hAnsi="Arial" w:eastAsia="Arial" w:cs="Arial"/>
          <w:color w:val="auto"/>
          <w:sz w:val="22"/>
          <w:szCs w:val="22"/>
        </w:rPr>
        <w:t>Davis, 2021</w:t>
      </w:r>
      <w:r w:rsidRPr="6130B7A4" w:rsidR="0FC3735B">
        <w:rPr>
          <w:rFonts w:ascii="Arial" w:hAnsi="Arial" w:eastAsia="Arial" w:cs="Arial"/>
          <w:color w:val="auto"/>
          <w:sz w:val="22"/>
          <w:szCs w:val="22"/>
        </w:rPr>
        <w:t>)</w:t>
      </w:r>
      <w:r w:rsidRPr="6130B7A4" w:rsidR="0A9EBDD6">
        <w:rPr>
          <w:rFonts w:ascii="Arial" w:hAnsi="Arial" w:eastAsia="Arial" w:cs="Arial"/>
          <w:color w:val="auto"/>
          <w:sz w:val="22"/>
          <w:szCs w:val="22"/>
        </w:rPr>
        <w:t xml:space="preserve"> Police, schools, and the local authority work together </w:t>
      </w:r>
      <w:r w:rsidRPr="6130B7A4" w:rsidR="1E779800">
        <w:rPr>
          <w:rFonts w:ascii="Arial" w:hAnsi="Arial" w:eastAsia="Arial" w:cs="Arial"/>
          <w:color w:val="auto"/>
          <w:sz w:val="22"/>
          <w:szCs w:val="22"/>
        </w:rPr>
        <w:t>to protect children who might be exposed to domestic violence.</w:t>
      </w:r>
      <w:r w:rsidRPr="6130B7A4" w:rsidR="7A3CE924">
        <w:rPr>
          <w:rFonts w:ascii="Arial" w:hAnsi="Arial" w:eastAsia="Arial" w:cs="Arial"/>
          <w:color w:val="auto"/>
          <w:sz w:val="22"/>
          <w:szCs w:val="22"/>
        </w:rPr>
        <w:t xml:space="preserve"> Domestic abuse</w:t>
      </w:r>
      <w:r w:rsidRPr="6130B7A4" w:rsidR="3D6BECCF">
        <w:rPr>
          <w:rFonts w:ascii="Arial" w:hAnsi="Arial" w:eastAsia="Arial" w:cs="Arial"/>
          <w:color w:val="auto"/>
          <w:sz w:val="22"/>
          <w:szCs w:val="22"/>
        </w:rPr>
        <w:t xml:space="preserve"> cases</w:t>
      </w:r>
      <w:r w:rsidRPr="6130B7A4" w:rsidR="43D28333">
        <w:rPr>
          <w:rFonts w:ascii="Arial" w:hAnsi="Arial" w:eastAsia="Arial" w:cs="Arial"/>
          <w:color w:val="auto"/>
          <w:sz w:val="22"/>
          <w:szCs w:val="22"/>
        </w:rPr>
        <w:t xml:space="preserve"> where police got involved</w:t>
      </w:r>
      <w:r w:rsidRPr="6130B7A4" w:rsidR="7A3CE924">
        <w:rPr>
          <w:rFonts w:ascii="Arial" w:hAnsi="Arial" w:eastAsia="Arial" w:cs="Arial"/>
          <w:color w:val="auto"/>
          <w:sz w:val="22"/>
          <w:szCs w:val="22"/>
        </w:rPr>
        <w:t xml:space="preserve"> </w:t>
      </w:r>
      <w:r w:rsidRPr="6130B7A4" w:rsidR="320261C3">
        <w:rPr>
          <w:rFonts w:ascii="Arial" w:hAnsi="Arial" w:eastAsia="Arial" w:cs="Arial"/>
          <w:color w:val="auto"/>
          <w:sz w:val="22"/>
          <w:szCs w:val="22"/>
        </w:rPr>
        <w:t>ar</w:t>
      </w:r>
      <w:r w:rsidRPr="6130B7A4" w:rsidR="7A3CE924">
        <w:rPr>
          <w:rFonts w:ascii="Arial" w:hAnsi="Arial" w:eastAsia="Arial" w:cs="Arial"/>
          <w:color w:val="auto"/>
          <w:sz w:val="22"/>
          <w:szCs w:val="22"/>
        </w:rPr>
        <w:t>e reported now in the school, the</w:t>
      </w:r>
      <w:r w:rsidRPr="6130B7A4" w:rsidR="62AC27BE">
        <w:rPr>
          <w:rFonts w:ascii="Arial" w:hAnsi="Arial" w:eastAsia="Arial" w:cs="Arial"/>
          <w:color w:val="auto"/>
          <w:sz w:val="22"/>
          <w:szCs w:val="22"/>
        </w:rPr>
        <w:t>n</w:t>
      </w:r>
      <w:r w:rsidRPr="6130B7A4" w:rsidR="7A3CE924">
        <w:rPr>
          <w:rFonts w:ascii="Arial" w:hAnsi="Arial" w:eastAsia="Arial" w:cs="Arial"/>
          <w:color w:val="auto"/>
          <w:sz w:val="22"/>
          <w:szCs w:val="22"/>
        </w:rPr>
        <w:t xml:space="preserve"> a Key Adult </w:t>
      </w:r>
      <w:r w:rsidRPr="6130B7A4" w:rsidR="1AEA768C">
        <w:rPr>
          <w:rFonts w:ascii="Arial" w:hAnsi="Arial" w:eastAsia="Arial" w:cs="Arial"/>
          <w:color w:val="auto"/>
          <w:sz w:val="22"/>
          <w:szCs w:val="22"/>
        </w:rPr>
        <w:t>informs the local authority about it.</w:t>
      </w:r>
      <w:r w:rsidRPr="6130B7A4" w:rsidR="6C969731">
        <w:rPr>
          <w:rFonts w:ascii="Arial" w:hAnsi="Arial" w:eastAsia="Arial" w:cs="Arial"/>
          <w:color w:val="auto"/>
          <w:sz w:val="22"/>
          <w:szCs w:val="22"/>
        </w:rPr>
        <w:t xml:space="preserve"> This is </w:t>
      </w:r>
      <w:r w:rsidRPr="6130B7A4" w:rsidR="2DF1B200">
        <w:rPr>
          <w:rFonts w:ascii="Arial" w:hAnsi="Arial" w:eastAsia="Arial" w:cs="Arial"/>
          <w:color w:val="auto"/>
          <w:sz w:val="22"/>
          <w:szCs w:val="22"/>
        </w:rPr>
        <w:t>an especially useful</w:t>
      </w:r>
      <w:r w:rsidRPr="6130B7A4" w:rsidR="6C969731">
        <w:rPr>
          <w:rFonts w:ascii="Arial" w:hAnsi="Arial" w:eastAsia="Arial" w:cs="Arial"/>
          <w:color w:val="auto"/>
          <w:sz w:val="22"/>
          <w:szCs w:val="22"/>
        </w:rPr>
        <w:t xml:space="preserve"> initiation, because the school is aware a </w:t>
      </w:r>
      <w:r w:rsidRPr="6130B7A4" w:rsidR="6C969731">
        <w:rPr>
          <w:rFonts w:ascii="Arial" w:hAnsi="Arial" w:eastAsia="Arial" w:cs="Arial"/>
          <w:color w:val="auto"/>
          <w:sz w:val="22"/>
          <w:szCs w:val="22"/>
        </w:rPr>
        <w:t>possible inciden</w:t>
      </w:r>
      <w:r w:rsidRPr="6130B7A4" w:rsidR="280F4DBE">
        <w:rPr>
          <w:rFonts w:ascii="Arial" w:hAnsi="Arial" w:eastAsia="Arial" w:cs="Arial"/>
          <w:color w:val="auto"/>
          <w:sz w:val="22"/>
          <w:szCs w:val="22"/>
        </w:rPr>
        <w:t>t</w:t>
      </w:r>
      <w:r w:rsidRPr="6130B7A4" w:rsidR="59467303">
        <w:rPr>
          <w:rFonts w:ascii="Arial" w:hAnsi="Arial" w:eastAsia="Arial" w:cs="Arial"/>
          <w:color w:val="auto"/>
          <w:sz w:val="22"/>
          <w:szCs w:val="22"/>
        </w:rPr>
        <w:t xml:space="preserve"> which happened with their student, they can help him during the school day.</w:t>
      </w:r>
      <w:r w:rsidRPr="6130B7A4" w:rsidR="59A30345">
        <w:rPr>
          <w:rFonts w:ascii="Arial" w:hAnsi="Arial" w:eastAsia="Arial" w:cs="Arial"/>
          <w:color w:val="auto"/>
          <w:sz w:val="22"/>
          <w:szCs w:val="22"/>
        </w:rPr>
        <w:t xml:space="preserve"> “</w:t>
      </w:r>
      <w:r w:rsidRPr="6130B7A4" w:rsidR="59A30345">
        <w:rPr>
          <w:rFonts w:ascii="Arial" w:hAnsi="Arial" w:eastAsia="Arial" w:cs="Arial"/>
          <w:noProof w:val="0"/>
          <w:sz w:val="22"/>
          <w:szCs w:val="22"/>
          <w:lang w:val="en-GB"/>
        </w:rPr>
        <w:t>Operation Encompass aims to mitigate this harm by facilitating immediate support, making a child's day better and giving them a better tomorrow.” (</w:t>
      </w:r>
      <w:r w:rsidRPr="6130B7A4" w:rsidR="550C2531">
        <w:rPr>
          <w:rFonts w:ascii="Arial" w:hAnsi="Arial" w:eastAsia="Arial" w:cs="Arial"/>
          <w:noProof w:val="0"/>
          <w:sz w:val="22"/>
          <w:szCs w:val="22"/>
          <w:lang w:val="en-GB"/>
        </w:rPr>
        <w:t>Gloucestershire Safeguarding Children)</w:t>
      </w:r>
    </w:p>
    <w:p w:rsidR="6130B7A4" w:rsidP="6130B7A4" w:rsidRDefault="6130B7A4" w14:paraId="373EC7A2" w14:textId="619685BE">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p>
    <w:p w:rsidR="6130B7A4" w:rsidP="6130B7A4" w:rsidRDefault="6130B7A4" w14:paraId="1399D4E0" w14:textId="7B2A7C35">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p>
    <w:p w:rsidR="740C028C" w:rsidP="6130B7A4" w:rsidRDefault="740C028C" w14:paraId="316DED4B" w14:textId="4EF69973">
      <w:pPr>
        <w:pStyle w:val="Normal"/>
        <w:bidi w:val="0"/>
        <w:spacing w:before="0" w:beforeAutospacing="off" w:after="160" w:afterAutospacing="off" w:line="360" w:lineRule="auto"/>
        <w:ind w:left="0" w:right="0"/>
        <w:jc w:val="both"/>
        <w:rPr>
          <w:rFonts w:ascii="Arial" w:hAnsi="Arial" w:eastAsia="Arial" w:cs="Arial"/>
          <w:noProof w:val="0"/>
          <w:sz w:val="22"/>
          <w:szCs w:val="22"/>
          <w:lang w:val="en-GB"/>
        </w:rPr>
      </w:pPr>
      <w:r w:rsidRPr="6130B7A4" w:rsidR="740C028C">
        <w:rPr>
          <w:rFonts w:ascii="Arial" w:hAnsi="Arial" w:eastAsia="Arial" w:cs="Arial"/>
          <w:noProof w:val="0"/>
          <w:sz w:val="22"/>
          <w:szCs w:val="22"/>
          <w:lang w:val="en-GB"/>
        </w:rPr>
        <w:t xml:space="preserve">The role of the school in safeguarding children is especially </w:t>
      </w:r>
      <w:r w:rsidRPr="6130B7A4" w:rsidR="2349F78D">
        <w:rPr>
          <w:rFonts w:ascii="Arial" w:hAnsi="Arial" w:eastAsia="Arial" w:cs="Arial"/>
          <w:noProof w:val="0"/>
          <w:sz w:val="22"/>
          <w:szCs w:val="22"/>
          <w:lang w:val="en-GB"/>
        </w:rPr>
        <w:t>important because</w:t>
      </w:r>
      <w:r w:rsidRPr="6130B7A4" w:rsidR="740C028C">
        <w:rPr>
          <w:rFonts w:ascii="Arial" w:hAnsi="Arial" w:eastAsia="Arial" w:cs="Arial"/>
          <w:noProof w:val="0"/>
          <w:sz w:val="22"/>
          <w:szCs w:val="22"/>
          <w:lang w:val="en-GB"/>
        </w:rPr>
        <w:t xml:space="preserve"> they are </w:t>
      </w:r>
      <w:r w:rsidRPr="6130B7A4" w:rsidR="3F5B59BF">
        <w:rPr>
          <w:rFonts w:ascii="Arial" w:hAnsi="Arial" w:eastAsia="Arial" w:cs="Arial"/>
          <w:noProof w:val="0"/>
          <w:sz w:val="22"/>
          <w:szCs w:val="22"/>
          <w:lang w:val="en-GB"/>
        </w:rPr>
        <w:t>in the position</w:t>
      </w:r>
      <w:r w:rsidRPr="6130B7A4" w:rsidR="740C028C">
        <w:rPr>
          <w:rFonts w:ascii="Arial" w:hAnsi="Arial" w:eastAsia="Arial" w:cs="Arial"/>
          <w:noProof w:val="0"/>
          <w:sz w:val="22"/>
          <w:szCs w:val="22"/>
          <w:lang w:val="en-GB"/>
        </w:rPr>
        <w:t xml:space="preserve"> </w:t>
      </w:r>
      <w:r w:rsidRPr="6130B7A4" w:rsidR="41B01801">
        <w:rPr>
          <w:rFonts w:ascii="Arial" w:hAnsi="Arial" w:eastAsia="Arial" w:cs="Arial"/>
          <w:noProof w:val="0"/>
          <w:sz w:val="22"/>
          <w:szCs w:val="22"/>
          <w:lang w:val="en-GB"/>
        </w:rPr>
        <w:t>t</w:t>
      </w:r>
      <w:r w:rsidRPr="6130B7A4" w:rsidR="4BAFDF8C">
        <w:rPr>
          <w:rFonts w:ascii="Arial" w:hAnsi="Arial" w:eastAsia="Arial" w:cs="Arial"/>
          <w:noProof w:val="0"/>
          <w:sz w:val="22"/>
          <w:szCs w:val="22"/>
          <w:lang w:val="en-GB"/>
        </w:rPr>
        <w:t>o</w:t>
      </w:r>
      <w:r w:rsidRPr="6130B7A4" w:rsidR="41B01801">
        <w:rPr>
          <w:rFonts w:ascii="Arial" w:hAnsi="Arial" w:eastAsia="Arial" w:cs="Arial"/>
          <w:noProof w:val="0"/>
          <w:sz w:val="22"/>
          <w:szCs w:val="22"/>
          <w:lang w:val="en-GB"/>
        </w:rPr>
        <w:t xml:space="preserve"> deal with concerns </w:t>
      </w:r>
      <w:r w:rsidRPr="6130B7A4" w:rsidR="41B01801">
        <w:rPr>
          <w:rFonts w:ascii="Arial" w:hAnsi="Arial" w:eastAsia="Arial" w:cs="Arial"/>
          <w:noProof w:val="0"/>
          <w:sz w:val="22"/>
          <w:szCs w:val="22"/>
          <w:lang w:val="en-GB"/>
        </w:rPr>
        <w:t>regarding</w:t>
      </w:r>
      <w:r w:rsidRPr="6130B7A4" w:rsidR="41B01801">
        <w:rPr>
          <w:rFonts w:ascii="Arial" w:hAnsi="Arial" w:eastAsia="Arial" w:cs="Arial"/>
          <w:noProof w:val="0"/>
          <w:sz w:val="22"/>
          <w:szCs w:val="22"/>
          <w:lang w:val="en-GB"/>
        </w:rPr>
        <w:t xml:space="preserve"> child abuse</w:t>
      </w:r>
      <w:r w:rsidRPr="6130B7A4" w:rsidR="2A1F569B">
        <w:rPr>
          <w:rFonts w:ascii="Arial" w:hAnsi="Arial" w:eastAsia="Arial" w:cs="Arial"/>
          <w:noProof w:val="0"/>
          <w:sz w:val="22"/>
          <w:szCs w:val="22"/>
          <w:lang w:val="en-GB"/>
        </w:rPr>
        <w:t>.</w:t>
      </w:r>
      <w:r w:rsidRPr="6130B7A4" w:rsidR="58672288">
        <w:rPr>
          <w:rFonts w:ascii="Arial" w:hAnsi="Arial" w:eastAsia="Arial" w:cs="Arial"/>
          <w:noProof w:val="0"/>
          <w:sz w:val="22"/>
          <w:szCs w:val="22"/>
          <w:lang w:val="en-GB"/>
        </w:rPr>
        <w:t xml:space="preserve"> The aim of Keeping children safe in education 2021 </w:t>
      </w:r>
      <w:r w:rsidRPr="6130B7A4" w:rsidR="6725A5D2">
        <w:rPr>
          <w:rFonts w:ascii="Arial" w:hAnsi="Arial" w:eastAsia="Arial" w:cs="Arial"/>
          <w:noProof w:val="0"/>
          <w:sz w:val="22"/>
          <w:szCs w:val="22"/>
          <w:lang w:val="en-GB"/>
        </w:rPr>
        <w:t>the protection students from maltreatment</w:t>
      </w:r>
      <w:r w:rsidRPr="6130B7A4" w:rsidR="27A7877B">
        <w:rPr>
          <w:rFonts w:ascii="Arial" w:hAnsi="Arial" w:eastAsia="Arial" w:cs="Arial"/>
          <w:noProof w:val="0"/>
          <w:sz w:val="22"/>
          <w:szCs w:val="22"/>
          <w:lang w:val="en-GB"/>
        </w:rPr>
        <w:t xml:space="preserve">, avoiding harm to the development </w:t>
      </w:r>
      <w:r w:rsidRPr="6130B7A4" w:rsidR="3FB54AA5">
        <w:rPr>
          <w:rFonts w:ascii="Arial" w:hAnsi="Arial" w:eastAsia="Arial" w:cs="Arial"/>
          <w:noProof w:val="0"/>
          <w:sz w:val="22"/>
          <w:szCs w:val="22"/>
          <w:lang w:val="en-GB"/>
        </w:rPr>
        <w:t>of children's</w:t>
      </w:r>
      <w:r w:rsidRPr="6130B7A4" w:rsidR="27A7877B">
        <w:rPr>
          <w:rFonts w:ascii="Arial" w:hAnsi="Arial" w:eastAsia="Arial" w:cs="Arial"/>
          <w:noProof w:val="0"/>
          <w:sz w:val="22"/>
          <w:szCs w:val="22"/>
          <w:lang w:val="en-GB"/>
        </w:rPr>
        <w:t xml:space="preserve"> mental and physical </w:t>
      </w:r>
      <w:r w:rsidRPr="6130B7A4" w:rsidR="3744B2BF">
        <w:rPr>
          <w:rFonts w:ascii="Arial" w:hAnsi="Arial" w:eastAsia="Arial" w:cs="Arial"/>
          <w:noProof w:val="0"/>
          <w:sz w:val="22"/>
          <w:szCs w:val="22"/>
          <w:lang w:val="en-GB"/>
        </w:rPr>
        <w:t>health. Providing</w:t>
      </w:r>
      <w:r w:rsidRPr="6130B7A4" w:rsidR="6062D80C">
        <w:rPr>
          <w:rFonts w:ascii="Arial" w:hAnsi="Arial" w:eastAsia="Arial" w:cs="Arial"/>
          <w:noProof w:val="0"/>
          <w:sz w:val="22"/>
          <w:szCs w:val="22"/>
          <w:lang w:val="en-GB"/>
        </w:rPr>
        <w:t xml:space="preserve"> the background</w:t>
      </w:r>
      <w:r w:rsidRPr="6130B7A4" w:rsidR="04C6BF8A">
        <w:rPr>
          <w:rFonts w:ascii="Arial" w:hAnsi="Arial" w:eastAsia="Arial" w:cs="Arial"/>
          <w:noProof w:val="0"/>
          <w:sz w:val="22"/>
          <w:szCs w:val="22"/>
          <w:lang w:val="en-GB"/>
        </w:rPr>
        <w:t xml:space="preserve"> for children</w:t>
      </w:r>
      <w:r w:rsidRPr="6130B7A4" w:rsidR="6062D80C">
        <w:rPr>
          <w:rFonts w:ascii="Arial" w:hAnsi="Arial" w:eastAsia="Arial" w:cs="Arial"/>
          <w:noProof w:val="0"/>
          <w:sz w:val="22"/>
          <w:szCs w:val="22"/>
          <w:lang w:val="en-GB"/>
        </w:rPr>
        <w:t xml:space="preserve"> which is consistent</w:t>
      </w:r>
      <w:r w:rsidRPr="6130B7A4" w:rsidR="0CE257A5">
        <w:rPr>
          <w:rFonts w:ascii="Arial" w:hAnsi="Arial" w:eastAsia="Arial" w:cs="Arial"/>
          <w:noProof w:val="0"/>
          <w:sz w:val="22"/>
          <w:szCs w:val="22"/>
          <w:lang w:val="en-GB"/>
        </w:rPr>
        <w:t xml:space="preserve"> with their safe and effective care. Taking steps </w:t>
      </w:r>
      <w:r w:rsidRPr="6130B7A4" w:rsidR="5A866D19">
        <w:rPr>
          <w:rFonts w:ascii="Arial" w:hAnsi="Arial" w:eastAsia="Arial" w:cs="Arial"/>
          <w:noProof w:val="0"/>
          <w:sz w:val="22"/>
          <w:szCs w:val="22"/>
          <w:lang w:val="en-GB"/>
        </w:rPr>
        <w:t>which resulted the best for children.</w:t>
      </w:r>
    </w:p>
    <w:p w:rsidR="7C98615C" w:rsidP="6130B7A4" w:rsidRDefault="7C98615C" w14:paraId="1C8F800C" w14:textId="435596A6">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auto"/>
          <w:sz w:val="24"/>
          <w:szCs w:val="24"/>
          <w:lang w:val="en-GB"/>
        </w:rPr>
      </w:pPr>
      <w:r w:rsidRPr="6130B7A4" w:rsidR="7C98615C">
        <w:rPr>
          <w:rFonts w:ascii="Arial" w:hAnsi="Arial" w:eastAsia="Arial" w:cs="Arial"/>
          <w:noProof w:val="0"/>
          <w:sz w:val="22"/>
          <w:szCs w:val="22"/>
          <w:lang w:val="en-GB"/>
        </w:rPr>
        <w:t>Immediate response is necessary from a part of staff who concern</w:t>
      </w:r>
      <w:r w:rsidRPr="6130B7A4" w:rsidR="10FCF41E">
        <w:rPr>
          <w:rFonts w:ascii="Arial" w:hAnsi="Arial" w:eastAsia="Arial" w:cs="Arial"/>
          <w:noProof w:val="0"/>
          <w:sz w:val="22"/>
          <w:szCs w:val="22"/>
          <w:lang w:val="en-GB"/>
        </w:rPr>
        <w:t>s</w:t>
      </w:r>
      <w:r w:rsidRPr="6130B7A4" w:rsidR="7C98615C">
        <w:rPr>
          <w:rFonts w:ascii="Arial" w:hAnsi="Arial" w:eastAsia="Arial" w:cs="Arial"/>
          <w:noProof w:val="0"/>
          <w:sz w:val="22"/>
          <w:szCs w:val="22"/>
          <w:lang w:val="en-GB"/>
        </w:rPr>
        <w:t xml:space="preserve"> about a child’s welfare</w:t>
      </w:r>
      <w:r w:rsidRPr="6130B7A4" w:rsidR="3BF9E5DE">
        <w:rPr>
          <w:rFonts w:ascii="Arial" w:hAnsi="Arial" w:eastAsia="Arial" w:cs="Arial"/>
          <w:noProof w:val="0"/>
          <w:sz w:val="22"/>
          <w:szCs w:val="22"/>
          <w:lang w:val="en-GB"/>
        </w:rPr>
        <w:t xml:space="preserve">. The staff need to </w:t>
      </w:r>
      <w:r w:rsidRPr="6130B7A4" w:rsidR="561A8342">
        <w:rPr>
          <w:rFonts w:ascii="Arial" w:hAnsi="Arial" w:eastAsia="Arial" w:cs="Arial"/>
          <w:noProof w:val="0"/>
          <w:sz w:val="22"/>
          <w:szCs w:val="22"/>
          <w:lang w:val="en-GB"/>
        </w:rPr>
        <w:t>act in</w:t>
      </w:r>
      <w:r w:rsidRPr="6130B7A4" w:rsidR="27BEB361">
        <w:rPr>
          <w:rFonts w:ascii="Arial" w:hAnsi="Arial" w:eastAsia="Arial" w:cs="Arial"/>
          <w:noProof w:val="0"/>
          <w:sz w:val="22"/>
          <w:szCs w:val="22"/>
          <w:lang w:val="en-GB"/>
        </w:rPr>
        <w:t xml:space="preserve"> line</w:t>
      </w:r>
      <w:r w:rsidRPr="6130B7A4" w:rsidR="0C3D672B">
        <w:rPr>
          <w:rFonts w:ascii="Arial" w:hAnsi="Arial" w:eastAsia="Arial" w:cs="Arial"/>
          <w:noProof w:val="0"/>
          <w:sz w:val="22"/>
          <w:szCs w:val="22"/>
          <w:lang w:val="en-GB"/>
        </w:rPr>
        <w:t xml:space="preserve"> with the school’s own policy and </w:t>
      </w:r>
      <w:r w:rsidRPr="6130B7A4" w:rsidR="34E8C3B9">
        <w:rPr>
          <w:rFonts w:ascii="Arial" w:hAnsi="Arial" w:eastAsia="Arial" w:cs="Arial"/>
          <w:noProof w:val="0"/>
          <w:sz w:val="22"/>
          <w:szCs w:val="22"/>
          <w:lang w:val="en-GB"/>
        </w:rPr>
        <w:t>need to inform the designated person at the school.</w:t>
      </w:r>
      <w:r w:rsidRPr="6130B7A4" w:rsidR="796AFBA8">
        <w:rPr>
          <w:rFonts w:ascii="Arial" w:hAnsi="Arial" w:eastAsia="Arial" w:cs="Arial"/>
          <w:noProof w:val="0"/>
          <w:sz w:val="22"/>
          <w:szCs w:val="22"/>
          <w:lang w:val="en-GB"/>
        </w:rPr>
        <w:t xml:space="preserve"> The next step can be </w:t>
      </w:r>
      <w:r w:rsidRPr="6130B7A4" w:rsidR="563098E8">
        <w:rPr>
          <w:rFonts w:ascii="Arial" w:hAnsi="Arial" w:eastAsia="Arial" w:cs="Arial"/>
          <w:noProof w:val="0"/>
          <w:sz w:val="22"/>
          <w:szCs w:val="22"/>
          <w:lang w:val="en-GB"/>
        </w:rPr>
        <w:t>arranging</w:t>
      </w:r>
      <w:r w:rsidRPr="6130B7A4" w:rsidR="796AFBA8">
        <w:rPr>
          <w:rFonts w:ascii="Arial" w:hAnsi="Arial" w:eastAsia="Arial" w:cs="Arial"/>
          <w:noProof w:val="0"/>
          <w:sz w:val="22"/>
          <w:szCs w:val="22"/>
          <w:lang w:val="en-GB"/>
        </w:rPr>
        <w:t xml:space="preserve"> a pastoral support for the child or</w:t>
      </w:r>
      <w:r w:rsidRPr="6130B7A4" w:rsidR="23BE480A">
        <w:rPr>
          <w:rFonts w:ascii="Arial" w:hAnsi="Arial" w:eastAsia="Arial" w:cs="Arial"/>
          <w:noProof w:val="0"/>
          <w:sz w:val="22"/>
          <w:szCs w:val="22"/>
          <w:lang w:val="en-GB"/>
        </w:rPr>
        <w:t xml:space="preserve"> an Early Help Assessment.</w:t>
      </w:r>
      <w:r w:rsidRPr="6130B7A4" w:rsidR="236A3DE1">
        <w:rPr>
          <w:rFonts w:ascii="Arial" w:hAnsi="Arial" w:eastAsia="Arial" w:cs="Arial"/>
          <w:noProof w:val="0"/>
          <w:sz w:val="22"/>
          <w:szCs w:val="22"/>
          <w:lang w:val="en-GB"/>
        </w:rPr>
        <w:t xml:space="preserve"> If there is a concern that the child might suffer from harm referral needed</w:t>
      </w:r>
      <w:r w:rsidRPr="6130B7A4" w:rsidR="03BDE460">
        <w:rPr>
          <w:rFonts w:ascii="Arial" w:hAnsi="Arial" w:eastAsia="Arial" w:cs="Arial"/>
          <w:noProof w:val="0"/>
          <w:sz w:val="22"/>
          <w:szCs w:val="22"/>
          <w:lang w:val="en-GB"/>
        </w:rPr>
        <w:t xml:space="preserve"> to statutory services. </w:t>
      </w:r>
    </w:p>
    <w:p w:rsidR="6D915C4B" w:rsidP="6130B7A4" w:rsidRDefault="6D915C4B" w14:paraId="3AAB3B44" w14:textId="0D32C4B3">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auto"/>
          <w:sz w:val="24"/>
          <w:szCs w:val="24"/>
          <w:lang w:val="en-GB"/>
        </w:rPr>
      </w:pPr>
      <w:r w:rsidRPr="6130B7A4" w:rsidR="6D915C4B">
        <w:rPr>
          <w:rFonts w:ascii="Arial" w:hAnsi="Arial" w:eastAsia="Arial" w:cs="Arial"/>
          <w:b w:val="1"/>
          <w:bCs w:val="1"/>
          <w:i w:val="0"/>
          <w:iCs w:val="0"/>
          <w:caps w:val="0"/>
          <w:smallCaps w:val="0"/>
          <w:noProof w:val="0"/>
          <w:color w:val="auto"/>
          <w:sz w:val="24"/>
          <w:szCs w:val="24"/>
          <w:lang w:val="en-GB"/>
        </w:rPr>
        <w:t>Recommendations, conclusion:</w:t>
      </w:r>
    </w:p>
    <w:p w:rsidR="6D915C4B" w:rsidP="6130B7A4" w:rsidRDefault="6D915C4B" w14:paraId="0E152942" w14:textId="74E18577">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r w:rsidRPr="6130B7A4" w:rsidR="6D915C4B">
        <w:rPr>
          <w:rFonts w:ascii="Arial" w:hAnsi="Arial" w:eastAsia="Arial" w:cs="Arial"/>
          <w:noProof w:val="0"/>
          <w:sz w:val="24"/>
          <w:szCs w:val="24"/>
          <w:lang w:val="en-GB"/>
        </w:rPr>
        <w:t xml:space="preserve"> </w:t>
      </w:r>
      <w:r w:rsidRPr="6130B7A4" w:rsidR="6D915C4B">
        <w:rPr>
          <w:rFonts w:ascii="Arial" w:hAnsi="Arial" w:eastAsia="Arial" w:cs="Arial"/>
          <w:noProof w:val="0"/>
          <w:color w:val="auto"/>
          <w:sz w:val="22"/>
          <w:szCs w:val="22"/>
          <w:lang w:val="en-GB"/>
        </w:rPr>
        <w:t xml:space="preserve"> Many failures occurred when signs were unnoticed, ignored or a relevant person did not act in time or at all. It is recommended if any concerns arise, or a potential abuse is reported an immediate visit is needed. Following the </w:t>
      </w:r>
      <w:r w:rsidRPr="6130B7A4" w:rsidR="6D915C4B">
        <w:rPr>
          <w:rFonts w:ascii="Arial" w:hAnsi="Arial" w:eastAsia="Arial" w:cs="Arial"/>
          <w:noProof w:val="0"/>
          <w:color w:val="auto"/>
          <w:sz w:val="22"/>
          <w:szCs w:val="22"/>
          <w:lang w:val="en-GB"/>
        </w:rPr>
        <w:t>initial</w:t>
      </w:r>
      <w:r w:rsidRPr="6130B7A4" w:rsidR="6D915C4B">
        <w:rPr>
          <w:rFonts w:ascii="Arial" w:hAnsi="Arial" w:eastAsia="Arial" w:cs="Arial"/>
          <w:noProof w:val="0"/>
          <w:color w:val="auto"/>
          <w:sz w:val="22"/>
          <w:szCs w:val="22"/>
          <w:lang w:val="en-GB"/>
        </w:rPr>
        <w:t xml:space="preserve"> visit, a child needs to be visited </w:t>
      </w:r>
      <w:r w:rsidRPr="6130B7A4" w:rsidR="6D915C4B">
        <w:rPr>
          <w:rFonts w:ascii="Arial" w:hAnsi="Arial" w:eastAsia="Arial" w:cs="Arial"/>
          <w:noProof w:val="0"/>
          <w:color w:val="auto"/>
          <w:sz w:val="22"/>
          <w:szCs w:val="22"/>
          <w:lang w:val="en-GB"/>
        </w:rPr>
        <w:t>frequently</w:t>
      </w:r>
      <w:r w:rsidRPr="6130B7A4" w:rsidR="6D915C4B">
        <w:rPr>
          <w:rFonts w:ascii="Arial" w:hAnsi="Arial" w:eastAsia="Arial" w:cs="Arial"/>
          <w:noProof w:val="0"/>
          <w:color w:val="auto"/>
          <w:sz w:val="22"/>
          <w:szCs w:val="22"/>
          <w:lang w:val="en-GB"/>
        </w:rPr>
        <w:t xml:space="preserve">, once a month is simply not enough. In case of any non-minor injury, a child </w:t>
      </w:r>
      <w:proofErr w:type="gramStart"/>
      <w:r w:rsidRPr="6130B7A4" w:rsidR="6D915C4B">
        <w:rPr>
          <w:rFonts w:ascii="Arial" w:hAnsi="Arial" w:eastAsia="Arial" w:cs="Arial"/>
          <w:noProof w:val="0"/>
          <w:color w:val="auto"/>
          <w:sz w:val="22"/>
          <w:szCs w:val="22"/>
          <w:lang w:val="en-GB"/>
        </w:rPr>
        <w:t>has</w:t>
      </w:r>
      <w:r w:rsidRPr="6130B7A4" w:rsidR="6D915C4B">
        <w:rPr>
          <w:rFonts w:ascii="Arial" w:hAnsi="Arial" w:eastAsia="Arial" w:cs="Arial"/>
          <w:noProof w:val="0"/>
          <w:color w:val="auto"/>
          <w:sz w:val="22"/>
          <w:szCs w:val="22"/>
          <w:lang w:val="en-GB"/>
        </w:rPr>
        <w:t xml:space="preserve"> to</w:t>
      </w:r>
      <w:proofErr w:type="gramEnd"/>
      <w:r w:rsidRPr="6130B7A4" w:rsidR="6D915C4B">
        <w:rPr>
          <w:rFonts w:ascii="Arial" w:hAnsi="Arial" w:eastAsia="Arial" w:cs="Arial"/>
          <w:noProof w:val="0"/>
          <w:color w:val="auto"/>
          <w:sz w:val="22"/>
          <w:szCs w:val="22"/>
          <w:lang w:val="en-GB"/>
        </w:rPr>
        <w:t xml:space="preserve"> be placed elsewhere, at least temporarily. </w:t>
      </w:r>
      <w:proofErr w:type="gramStart"/>
      <w:r w:rsidRPr="6130B7A4" w:rsidR="6D915C4B">
        <w:rPr>
          <w:rFonts w:ascii="Arial" w:hAnsi="Arial" w:eastAsia="Arial" w:cs="Arial"/>
          <w:noProof w:val="0"/>
          <w:color w:val="auto"/>
          <w:sz w:val="22"/>
          <w:szCs w:val="22"/>
          <w:lang w:val="en-GB"/>
        </w:rPr>
        <w:t>Sufficient number</w:t>
      </w:r>
      <w:r w:rsidRPr="6130B7A4" w:rsidR="6D915C4B">
        <w:rPr>
          <w:rFonts w:ascii="Arial" w:hAnsi="Arial" w:eastAsia="Arial" w:cs="Arial"/>
          <w:noProof w:val="0"/>
          <w:color w:val="auto"/>
          <w:sz w:val="22"/>
          <w:szCs w:val="22"/>
          <w:lang w:val="en-GB"/>
        </w:rPr>
        <w:t xml:space="preserve"> of</w:t>
      </w:r>
      <w:proofErr w:type="gramEnd"/>
      <w:r w:rsidRPr="6130B7A4" w:rsidR="6D915C4B">
        <w:rPr>
          <w:rFonts w:ascii="Arial" w:hAnsi="Arial" w:eastAsia="Arial" w:cs="Arial"/>
          <w:noProof w:val="0"/>
          <w:color w:val="auto"/>
          <w:sz w:val="22"/>
          <w:szCs w:val="22"/>
          <w:lang w:val="en-GB"/>
        </w:rPr>
        <w:t xml:space="preserve"> staff and adequate training is crucial. Effective communication and cooperation among professionals are essential. Punctual record keeping is also needed. The conclusion of this essay is that none of the legalisation and policies in child protection is effective if they only exist in theory and are not applied in a real life.</w:t>
      </w:r>
    </w:p>
    <w:p w:rsidR="6130B7A4" w:rsidP="6130B7A4" w:rsidRDefault="6130B7A4" w14:paraId="33F52B42" w14:textId="5CF99767">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67A33C76" w14:textId="2E01BC24">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102EBE7C" w14:textId="5BC14C58">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15D0FD24" w14:textId="5485A8A6">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5E82B9A6" w14:textId="12C04384">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0B719DFD" w14:textId="522FF7F5">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5596E7C6" w14:textId="63246485">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5AD8DF31" w14:textId="4224C152">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20563CFD" w14:textId="0D4DCD0D">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378935EE" w14:textId="004E4107">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7B841DD7" w14:textId="5D441C03">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1C7FFE97" w14:textId="316690A5">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4BF61AE4" w:rsidP="6130B7A4" w:rsidRDefault="4BF61AE4" w14:paraId="353B4963" w14:textId="7EE7D42E">
      <w:pPr>
        <w:pStyle w:val="Normal"/>
        <w:bidi w:val="0"/>
        <w:spacing w:after="160" w:line="259" w:lineRule="auto"/>
        <w:jc w:val="left"/>
        <w:rPr>
          <w:rFonts w:ascii="Arial" w:hAnsi="Arial" w:eastAsia="Arial" w:cs="Arial"/>
          <w:b w:val="1"/>
          <w:bCs w:val="1"/>
          <w:i w:val="1"/>
          <w:iCs w:val="1"/>
          <w:noProof w:val="0"/>
          <w:color w:val="4472C4" w:themeColor="accent1" w:themeTint="FF" w:themeShade="FF"/>
          <w:sz w:val="28"/>
          <w:szCs w:val="28"/>
          <w:lang w:val="en-GB"/>
        </w:rPr>
      </w:pPr>
      <w:r w:rsidRPr="6130B7A4" w:rsidR="4BF61AE4">
        <w:rPr>
          <w:rFonts w:ascii="Arial" w:hAnsi="Arial" w:eastAsia="Arial" w:cs="Arial"/>
          <w:b w:val="1"/>
          <w:bCs w:val="1"/>
          <w:i w:val="1"/>
          <w:iCs w:val="1"/>
          <w:noProof w:val="0"/>
          <w:color w:val="4472C4" w:themeColor="accent1" w:themeTint="FF" w:themeShade="FF"/>
          <w:sz w:val="28"/>
          <w:szCs w:val="28"/>
          <w:lang w:val="en-GB"/>
        </w:rPr>
        <w:t>References:</w:t>
      </w:r>
    </w:p>
    <w:p w:rsidR="4BF61AE4" w:rsidP="6130B7A4" w:rsidRDefault="4BF61AE4" w14:paraId="4586E740" w14:textId="4F588002">
      <w:pPr>
        <w:pStyle w:val="Normal"/>
        <w:rPr>
          <w:rFonts w:ascii="Arial" w:hAnsi="Arial" w:eastAsia="Arial" w:cs="Arial"/>
          <w:noProof w:val="0"/>
          <w:sz w:val="24"/>
          <w:szCs w:val="24"/>
          <w:lang w:val="en-GB"/>
        </w:rPr>
      </w:pPr>
      <w:r w:rsidRPr="6130B7A4" w:rsidR="4BF61AE4">
        <w:rPr>
          <w:rFonts w:ascii="Arial" w:hAnsi="Arial" w:eastAsia="Arial" w:cs="Arial"/>
          <w:noProof w:val="0"/>
          <w:sz w:val="24"/>
          <w:szCs w:val="24"/>
          <w:lang w:val="en-GB"/>
        </w:rPr>
        <w:t xml:space="preserve">All Wales Basic Safeguarding Awareness Training Version 2 </w:t>
      </w:r>
      <w:r w:rsidRPr="6130B7A4" w:rsidR="4BF61AE4">
        <w:rPr>
          <w:rFonts w:ascii="Arial" w:hAnsi="Arial" w:eastAsia="Arial" w:cs="Arial"/>
          <w:i w:val="1"/>
          <w:iCs w:val="1"/>
          <w:noProof w:val="0"/>
          <w:sz w:val="24"/>
          <w:szCs w:val="24"/>
          <w:lang w:val="en-GB"/>
        </w:rPr>
        <w:t>Practice case review 1:</w:t>
      </w:r>
      <w:r w:rsidRPr="6130B7A4" w:rsidR="4BF61AE4">
        <w:rPr>
          <w:rFonts w:ascii="Arial" w:hAnsi="Arial" w:eastAsia="Arial" w:cs="Arial"/>
          <w:noProof w:val="0"/>
          <w:sz w:val="24"/>
          <w:szCs w:val="24"/>
          <w:lang w:val="en-GB"/>
        </w:rPr>
        <w:t xml:space="preserve"> </w:t>
      </w:r>
      <w:r w:rsidRPr="6130B7A4" w:rsidR="4BF61AE4">
        <w:rPr>
          <w:rFonts w:ascii="Arial" w:hAnsi="Arial" w:eastAsia="Arial" w:cs="Arial"/>
          <w:i w:val="1"/>
          <w:iCs w:val="1"/>
          <w:noProof w:val="0"/>
          <w:sz w:val="24"/>
          <w:szCs w:val="24"/>
          <w:lang w:val="en-GB"/>
        </w:rPr>
        <w:t>Baby P.</w:t>
      </w:r>
      <w:r w:rsidRPr="6130B7A4" w:rsidR="4BF61AE4">
        <w:rPr>
          <w:rFonts w:ascii="Arial" w:hAnsi="Arial" w:eastAsia="Arial" w:cs="Arial"/>
          <w:noProof w:val="0"/>
          <w:sz w:val="24"/>
          <w:szCs w:val="24"/>
          <w:lang w:val="en-GB"/>
        </w:rPr>
        <w:t xml:space="preserve"> Available at:</w:t>
      </w:r>
    </w:p>
    <w:p w:rsidR="4BF61AE4" w:rsidP="6130B7A4" w:rsidRDefault="4BF61AE4" w14:paraId="29D883B7" w14:textId="062ACAD2">
      <w:pPr>
        <w:pStyle w:val="Normal"/>
        <w:rPr>
          <w:rFonts w:ascii="Arial" w:hAnsi="Arial" w:eastAsia="Arial" w:cs="Arial"/>
          <w:i w:val="0"/>
          <w:iCs w:val="0"/>
          <w:noProof w:val="0"/>
          <w:sz w:val="24"/>
          <w:szCs w:val="24"/>
          <w:lang w:val="en-GB"/>
        </w:rPr>
      </w:pPr>
      <w:hyperlink r:id="R29c2634d0e2b4318">
        <w:r w:rsidRPr="6130B7A4" w:rsidR="4BF61AE4">
          <w:rPr>
            <w:rStyle w:val="Hyperlink"/>
            <w:rFonts w:ascii="Arial" w:hAnsi="Arial" w:eastAsia="Arial" w:cs="Arial"/>
            <w:i w:val="0"/>
            <w:iCs w:val="0"/>
            <w:noProof w:val="0"/>
            <w:sz w:val="24"/>
            <w:szCs w:val="24"/>
            <w:lang w:val="en-GB"/>
          </w:rPr>
          <w:t>https://socialcare.wales/cms_assets/file-uploads/30-All-Wales-Basic-Safeguarding-Awareness-Training-Practice-case-review-1-%E2%80%93-Baby-P.pdf</w:t>
        </w:r>
      </w:hyperlink>
    </w:p>
    <w:p w:rsidR="4BF61AE4" w:rsidP="6130B7A4" w:rsidRDefault="4BF61AE4" w14:paraId="75BE1236" w14:textId="3E37E14C">
      <w:pPr>
        <w:pStyle w:val="Normal"/>
        <w:bidi w:val="0"/>
        <w:rPr>
          <w:rFonts w:ascii="Arial" w:hAnsi="Arial" w:eastAsia="Arial" w:cs="Arial"/>
          <w:i w:val="0"/>
          <w:iCs w:val="0"/>
          <w:noProof w:val="0"/>
          <w:sz w:val="24"/>
          <w:szCs w:val="24"/>
          <w:lang w:val="en-GB"/>
        </w:rPr>
      </w:pPr>
      <w:r w:rsidRPr="6130B7A4" w:rsidR="4BF61AE4">
        <w:rPr>
          <w:rFonts w:ascii="Arial" w:hAnsi="Arial" w:eastAsia="Arial" w:cs="Arial"/>
          <w:noProof w:val="0"/>
          <w:color w:val="auto"/>
          <w:sz w:val="24"/>
          <w:szCs w:val="24"/>
          <w:lang w:val="en-GB"/>
        </w:rPr>
        <w:t xml:space="preserve">Buthcart, A. </w:t>
      </w:r>
      <w:r w:rsidRPr="6130B7A4" w:rsidR="4BF61AE4">
        <w:rPr>
          <w:rFonts w:ascii="Arial" w:hAnsi="Arial" w:eastAsia="Arial" w:cs="Arial"/>
          <w:i w:val="1"/>
          <w:iCs w:val="1"/>
          <w:noProof w:val="0"/>
          <w:color w:val="auto"/>
          <w:sz w:val="24"/>
          <w:szCs w:val="24"/>
          <w:lang w:val="en-GB"/>
        </w:rPr>
        <w:t xml:space="preserve">et al. </w:t>
      </w:r>
      <w:r w:rsidRPr="6130B7A4" w:rsidR="4BF61AE4">
        <w:rPr>
          <w:rFonts w:ascii="Arial" w:hAnsi="Arial" w:eastAsia="Arial" w:cs="Arial"/>
          <w:i w:val="0"/>
          <w:iCs w:val="0"/>
          <w:noProof w:val="0"/>
          <w:color w:val="auto"/>
          <w:sz w:val="24"/>
          <w:szCs w:val="24"/>
          <w:lang w:val="en-GB"/>
        </w:rPr>
        <w:t>(2006)</w:t>
      </w:r>
      <w:r w:rsidRPr="6130B7A4" w:rsidR="4BF61AE4">
        <w:rPr>
          <w:rFonts w:ascii="Arial" w:hAnsi="Arial" w:eastAsia="Arial" w:cs="Arial"/>
          <w:i w:val="1"/>
          <w:iCs w:val="1"/>
          <w:noProof w:val="0"/>
          <w:color w:val="auto"/>
          <w:sz w:val="24"/>
          <w:szCs w:val="24"/>
          <w:lang w:val="en-GB"/>
        </w:rPr>
        <w:t xml:space="preserve"> Preventing Child Maltreatment: </w:t>
      </w:r>
      <w:r w:rsidRPr="6130B7A4" w:rsidR="4BF61AE4">
        <w:rPr>
          <w:rFonts w:ascii="Arial" w:hAnsi="Arial" w:eastAsia="Arial" w:cs="Arial"/>
          <w:i w:val="1"/>
          <w:iCs w:val="1"/>
          <w:noProof w:val="0"/>
          <w:sz w:val="24"/>
          <w:szCs w:val="24"/>
          <w:lang w:val="en-GB"/>
        </w:rPr>
        <w:t xml:space="preserve">a guide to </w:t>
      </w:r>
      <w:proofErr w:type="gramStart"/>
      <w:r w:rsidRPr="6130B7A4" w:rsidR="4BF61AE4">
        <w:rPr>
          <w:rFonts w:ascii="Arial" w:hAnsi="Arial" w:eastAsia="Arial" w:cs="Arial"/>
          <w:i w:val="1"/>
          <w:iCs w:val="1"/>
          <w:noProof w:val="0"/>
          <w:sz w:val="24"/>
          <w:szCs w:val="24"/>
          <w:lang w:val="en-GB"/>
        </w:rPr>
        <w:t>taking action</w:t>
      </w:r>
      <w:proofErr w:type="gramEnd"/>
      <w:r w:rsidRPr="6130B7A4" w:rsidR="4BF61AE4">
        <w:rPr>
          <w:rFonts w:ascii="Arial" w:hAnsi="Arial" w:eastAsia="Arial" w:cs="Arial"/>
          <w:i w:val="1"/>
          <w:iCs w:val="1"/>
          <w:noProof w:val="0"/>
          <w:sz w:val="24"/>
          <w:szCs w:val="24"/>
          <w:lang w:val="en-GB"/>
        </w:rPr>
        <w:t xml:space="preserve"> and generating evidence. </w:t>
      </w:r>
      <w:r w:rsidRPr="6130B7A4" w:rsidR="4BF61AE4">
        <w:rPr>
          <w:rFonts w:ascii="Arial" w:hAnsi="Arial" w:eastAsia="Arial" w:cs="Arial"/>
          <w:i w:val="0"/>
          <w:iCs w:val="0"/>
          <w:noProof w:val="0"/>
          <w:sz w:val="24"/>
          <w:szCs w:val="24"/>
          <w:lang w:val="en-GB"/>
        </w:rPr>
        <w:t>World Health Organization Available at:</w:t>
      </w:r>
    </w:p>
    <w:p w:rsidR="4BF61AE4" w:rsidP="6130B7A4" w:rsidRDefault="4BF61AE4" w14:paraId="2803BD6F" w14:textId="55C126E7">
      <w:pPr>
        <w:pStyle w:val="Normal"/>
        <w:bidi w:val="0"/>
        <w:rPr>
          <w:rFonts w:ascii="Arial" w:hAnsi="Arial" w:eastAsia="Arial" w:cs="Arial"/>
          <w:i w:val="0"/>
          <w:iCs w:val="0"/>
          <w:noProof w:val="0"/>
          <w:sz w:val="24"/>
          <w:szCs w:val="24"/>
          <w:lang w:val="en-GB"/>
        </w:rPr>
      </w:pPr>
      <w:hyperlink r:id="Rde99d69d6e70475e">
        <w:r w:rsidRPr="6130B7A4" w:rsidR="4BF61AE4">
          <w:rPr>
            <w:rStyle w:val="Hyperlink"/>
            <w:rFonts w:ascii="Arial" w:hAnsi="Arial" w:eastAsia="Arial" w:cs="Arial"/>
            <w:i w:val="0"/>
            <w:iCs w:val="0"/>
            <w:noProof w:val="0"/>
            <w:sz w:val="24"/>
            <w:szCs w:val="24"/>
            <w:lang w:val="en-GB"/>
          </w:rPr>
          <w:t>http://apps.who.int/iris/bitstream/handle/10665/43499/9241594365_eng.pdf;jsessionid=479F8D7D6F5B6E1FF03A50B0D8375A77?sequence=1</w:t>
        </w:r>
      </w:hyperlink>
    </w:p>
    <w:p w:rsidR="4BF61AE4" w:rsidP="6130B7A4" w:rsidRDefault="4BF61AE4" w14:paraId="32AA22C4" w14:textId="5E38845F">
      <w:pPr>
        <w:pStyle w:val="Normal"/>
        <w:rPr>
          <w:rFonts w:ascii="Arial" w:hAnsi="Arial" w:eastAsia="Arial" w:cs="Arial"/>
          <w:b w:val="0"/>
          <w:bCs w:val="0"/>
          <w:i w:val="0"/>
          <w:iCs w:val="0"/>
          <w:caps w:val="0"/>
          <w:smallCaps w:val="0"/>
          <w:noProof w:val="0"/>
          <w:color w:val="auto"/>
          <w:sz w:val="24"/>
          <w:szCs w:val="24"/>
          <w:lang w:val="en-GB"/>
        </w:rPr>
      </w:pPr>
      <w:r w:rsidRPr="6130B7A4" w:rsidR="4BF61AE4">
        <w:rPr>
          <w:rFonts w:ascii="Arial" w:hAnsi="Arial" w:eastAsia="Arial" w:cs="Arial"/>
          <w:b w:val="0"/>
          <w:bCs w:val="0"/>
          <w:i w:val="1"/>
          <w:iCs w:val="1"/>
          <w:caps w:val="0"/>
          <w:smallCaps w:val="0"/>
          <w:noProof w:val="0"/>
          <w:color w:val="auto"/>
          <w:sz w:val="24"/>
          <w:szCs w:val="24"/>
          <w:lang w:val="en-GB"/>
        </w:rPr>
        <w:t xml:space="preserve">Children Act 1989, c. 41. </w:t>
      </w:r>
      <w:r w:rsidRPr="6130B7A4" w:rsidR="4BF61AE4">
        <w:rPr>
          <w:rFonts w:ascii="Arial" w:hAnsi="Arial" w:eastAsia="Arial" w:cs="Arial"/>
          <w:b w:val="0"/>
          <w:bCs w:val="0"/>
          <w:i w:val="0"/>
          <w:iCs w:val="0"/>
          <w:caps w:val="0"/>
          <w:smallCaps w:val="0"/>
          <w:noProof w:val="0"/>
          <w:color w:val="auto"/>
          <w:sz w:val="24"/>
          <w:szCs w:val="24"/>
          <w:lang w:val="en-GB"/>
        </w:rPr>
        <w:t xml:space="preserve">Available at: </w:t>
      </w:r>
    </w:p>
    <w:p w:rsidR="4BF61AE4" w:rsidP="6130B7A4" w:rsidRDefault="4BF61AE4" w14:paraId="6DB76CAC" w14:textId="5B1EB0E2">
      <w:pPr>
        <w:pStyle w:val="Normal"/>
        <w:rPr>
          <w:rFonts w:ascii="Arial" w:hAnsi="Arial" w:eastAsia="Arial" w:cs="Arial"/>
          <w:b w:val="0"/>
          <w:bCs w:val="0"/>
          <w:i w:val="0"/>
          <w:iCs w:val="0"/>
          <w:caps w:val="0"/>
          <w:smallCaps w:val="0"/>
          <w:strike w:val="0"/>
          <w:dstrike w:val="0"/>
          <w:noProof w:val="0"/>
          <w:sz w:val="24"/>
          <w:szCs w:val="24"/>
          <w:lang w:val="en-GB"/>
        </w:rPr>
      </w:pPr>
      <w:hyperlink r:id="R9615dab3164d4a2f">
        <w:r w:rsidRPr="6130B7A4" w:rsidR="4BF61AE4">
          <w:rPr>
            <w:rStyle w:val="Hyperlink"/>
            <w:rFonts w:ascii="Arial" w:hAnsi="Arial" w:eastAsia="Arial" w:cs="Arial"/>
            <w:b w:val="0"/>
            <w:bCs w:val="0"/>
            <w:i w:val="0"/>
            <w:iCs w:val="0"/>
            <w:caps w:val="0"/>
            <w:smallCaps w:val="0"/>
            <w:strike w:val="0"/>
            <w:dstrike w:val="0"/>
            <w:noProof w:val="0"/>
            <w:sz w:val="24"/>
            <w:szCs w:val="24"/>
            <w:lang w:val="en-GB"/>
          </w:rPr>
          <w:t>https://www.legislation.gov.uk/ukpga/1989/41/section/47</w:t>
        </w:r>
      </w:hyperlink>
    </w:p>
    <w:p w:rsidR="4BF61AE4" w:rsidP="6130B7A4" w:rsidRDefault="4BF61AE4" w14:paraId="2509FF93" w14:textId="2404F055">
      <w:pPr>
        <w:pStyle w:val="Normal"/>
        <w:spacing w:after="160" w:line="259" w:lineRule="auto"/>
        <w:jc w:val="left"/>
        <w:rPr>
          <w:rFonts w:ascii="Arial" w:hAnsi="Arial" w:eastAsia="Arial" w:cs="Arial"/>
          <w:b w:val="0"/>
          <w:bCs w:val="0"/>
          <w:i w:val="0"/>
          <w:iCs w:val="0"/>
          <w:caps w:val="0"/>
          <w:smallCaps w:val="0"/>
          <w:noProof w:val="0"/>
          <w:sz w:val="24"/>
          <w:szCs w:val="24"/>
          <w:lang w:val="en-GB"/>
        </w:rPr>
      </w:pPr>
      <w:r w:rsidRPr="6130B7A4" w:rsidR="4BF61AE4">
        <w:rPr>
          <w:rFonts w:ascii="Arial" w:hAnsi="Arial" w:eastAsia="Arial" w:cs="Arial"/>
          <w:b w:val="0"/>
          <w:bCs w:val="0"/>
          <w:i w:val="0"/>
          <w:iCs w:val="0"/>
          <w:caps w:val="0"/>
          <w:smallCaps w:val="0"/>
          <w:noProof w:val="0"/>
          <w:sz w:val="24"/>
          <w:szCs w:val="24"/>
          <w:lang w:val="en-GB"/>
        </w:rPr>
        <w:t>Davis, P. (2021) Letter to the parents, December.</w:t>
      </w:r>
    </w:p>
    <w:p w:rsidR="4BF61AE4" w:rsidP="6130B7A4" w:rsidRDefault="4BF61AE4" w14:paraId="4A94039A" w14:textId="5FA6DC0D">
      <w:pPr>
        <w:pStyle w:val="Normal"/>
        <w:rPr>
          <w:rFonts w:ascii="Arial" w:hAnsi="Arial" w:eastAsia="Arial" w:cs="Arial"/>
          <w:b w:val="0"/>
          <w:bCs w:val="0"/>
          <w:i w:val="0"/>
          <w:iCs w:val="0"/>
          <w:caps w:val="0"/>
          <w:smallCaps w:val="0"/>
          <w:strike w:val="0"/>
          <w:dstrike w:val="0"/>
          <w:noProof w:val="0"/>
          <w:sz w:val="24"/>
          <w:szCs w:val="24"/>
          <w:lang w:val="en-GB"/>
        </w:rPr>
      </w:pPr>
      <w:r w:rsidRPr="6130B7A4" w:rsidR="4BF61AE4">
        <w:rPr>
          <w:rFonts w:ascii="Arial" w:hAnsi="Arial" w:eastAsia="Arial" w:cs="Arial"/>
          <w:b w:val="0"/>
          <w:bCs w:val="0"/>
          <w:i w:val="0"/>
          <w:iCs w:val="0"/>
          <w:caps w:val="0"/>
          <w:smallCaps w:val="0"/>
          <w:strike w:val="0"/>
          <w:dstrike w:val="0"/>
          <w:noProof w:val="0"/>
          <w:sz w:val="24"/>
          <w:szCs w:val="24"/>
          <w:lang w:val="en-GB"/>
        </w:rPr>
        <w:t xml:space="preserve">Department for Education (2021) </w:t>
      </w:r>
      <w:r w:rsidRPr="6130B7A4" w:rsidR="4BF61AE4">
        <w:rPr>
          <w:rFonts w:ascii="Arial" w:hAnsi="Arial" w:eastAsia="Arial" w:cs="Arial"/>
          <w:b w:val="0"/>
          <w:bCs w:val="0"/>
          <w:i w:val="1"/>
          <w:iCs w:val="1"/>
          <w:caps w:val="0"/>
          <w:smallCaps w:val="0"/>
          <w:strike w:val="0"/>
          <w:dstrike w:val="0"/>
          <w:noProof w:val="0"/>
          <w:sz w:val="24"/>
          <w:szCs w:val="24"/>
          <w:lang w:val="en-GB"/>
        </w:rPr>
        <w:t>Keeping children safe in education 2021.</w:t>
      </w:r>
      <w:r w:rsidRPr="6130B7A4" w:rsidR="4BF61AE4">
        <w:rPr>
          <w:rFonts w:ascii="Arial" w:hAnsi="Arial" w:eastAsia="Arial" w:cs="Arial"/>
          <w:b w:val="0"/>
          <w:bCs w:val="0"/>
          <w:i w:val="0"/>
          <w:iCs w:val="0"/>
          <w:caps w:val="0"/>
          <w:smallCaps w:val="0"/>
          <w:strike w:val="0"/>
          <w:dstrike w:val="0"/>
          <w:noProof w:val="0"/>
          <w:sz w:val="24"/>
          <w:szCs w:val="24"/>
          <w:lang w:val="en-GB"/>
        </w:rPr>
        <w:t xml:space="preserve"> Available at: </w:t>
      </w:r>
      <w:hyperlink r:id="R8ced50d7b636486f">
        <w:r w:rsidRPr="6130B7A4" w:rsidR="4BF61AE4">
          <w:rPr>
            <w:rStyle w:val="Hyperlink"/>
            <w:rFonts w:ascii="Arial" w:hAnsi="Arial" w:eastAsia="Arial" w:cs="Arial"/>
            <w:b w:val="0"/>
            <w:bCs w:val="0"/>
            <w:i w:val="0"/>
            <w:iCs w:val="0"/>
            <w:caps w:val="0"/>
            <w:smallCaps w:val="0"/>
            <w:strike w:val="0"/>
            <w:dstrike w:val="0"/>
            <w:noProof w:val="0"/>
            <w:sz w:val="24"/>
            <w:szCs w:val="24"/>
            <w:lang w:val="en-GB"/>
          </w:rPr>
          <w:t>https://assets.publishing.service.gov.uk/government/uploads/system/uploads/attachment_data/file/1021914/KCSIE_2021_September_guidance.pdf</w:t>
        </w:r>
      </w:hyperlink>
    </w:p>
    <w:p w:rsidR="4BF61AE4" w:rsidP="6130B7A4" w:rsidRDefault="4BF61AE4" w14:paraId="56768960" w14:textId="7CD68A52">
      <w:pPr>
        <w:pStyle w:val="Heading1"/>
        <w:rPr>
          <w:rFonts w:ascii="Arial" w:hAnsi="Arial" w:eastAsia="Arial" w:cs="Arial"/>
          <w:b w:val="0"/>
          <w:bCs w:val="0"/>
          <w:i w:val="0"/>
          <w:iCs w:val="0"/>
          <w:caps w:val="0"/>
          <w:smallCaps w:val="0"/>
          <w:noProof w:val="0"/>
          <w:color w:val="0B0C0C"/>
          <w:sz w:val="24"/>
          <w:szCs w:val="24"/>
          <w:lang w:val="en-GB"/>
        </w:rPr>
      </w:pPr>
      <w:r w:rsidRPr="6130B7A4" w:rsidR="4BF61AE4">
        <w:rPr>
          <w:rFonts w:ascii="Arial" w:hAnsi="Arial" w:eastAsia="Arial" w:cs="Arial"/>
          <w:b w:val="0"/>
          <w:bCs w:val="0"/>
          <w:i w:val="0"/>
          <w:iCs w:val="0"/>
          <w:caps w:val="0"/>
          <w:smallCaps w:val="0"/>
          <w:noProof w:val="0"/>
          <w:color w:val="auto"/>
          <w:sz w:val="24"/>
          <w:szCs w:val="24"/>
          <w:lang w:val="en-GB"/>
        </w:rPr>
        <w:t>Department for Education (2021) ‘</w:t>
      </w:r>
      <w:r w:rsidRPr="6130B7A4" w:rsidR="4BF61AE4">
        <w:rPr>
          <w:rFonts w:ascii="Arial" w:hAnsi="Arial" w:eastAsia="Arial" w:cs="Arial"/>
          <w:b w:val="0"/>
          <w:bCs w:val="0"/>
          <w:i w:val="0"/>
          <w:iCs w:val="0"/>
          <w:caps w:val="0"/>
          <w:smallCaps w:val="0"/>
          <w:noProof w:val="0"/>
          <w:color w:val="0B0C0C"/>
          <w:sz w:val="24"/>
          <w:szCs w:val="24"/>
          <w:lang w:val="en-GB"/>
        </w:rPr>
        <w:t xml:space="preserve">What do children and young people learn in relationship, sex and health education’ </w:t>
      </w:r>
      <w:r w:rsidRPr="6130B7A4" w:rsidR="4BF61AE4">
        <w:rPr>
          <w:rFonts w:ascii="Arial" w:hAnsi="Arial" w:eastAsia="Arial" w:cs="Arial"/>
          <w:b w:val="0"/>
          <w:bCs w:val="0"/>
          <w:i w:val="1"/>
          <w:iCs w:val="1"/>
          <w:caps w:val="0"/>
          <w:smallCaps w:val="0"/>
          <w:noProof w:val="0"/>
          <w:color w:val="0B0C0C"/>
          <w:sz w:val="24"/>
          <w:szCs w:val="24"/>
          <w:lang w:val="en-GB"/>
        </w:rPr>
        <w:t xml:space="preserve">The Education Hub </w:t>
      </w:r>
      <w:r w:rsidRPr="6130B7A4" w:rsidR="4BF61AE4">
        <w:rPr>
          <w:rFonts w:ascii="Arial" w:hAnsi="Arial" w:eastAsia="Arial" w:cs="Arial"/>
          <w:b w:val="0"/>
          <w:bCs w:val="0"/>
          <w:i w:val="0"/>
          <w:iCs w:val="0"/>
          <w:caps w:val="0"/>
          <w:smallCaps w:val="0"/>
          <w:noProof w:val="0"/>
          <w:color w:val="0B0C0C"/>
          <w:sz w:val="24"/>
          <w:szCs w:val="24"/>
          <w:lang w:val="en-GB"/>
        </w:rPr>
        <w:t>[blog]. 30 November.</w:t>
      </w:r>
    </w:p>
    <w:p w:rsidR="4BF61AE4" w:rsidP="6130B7A4" w:rsidRDefault="4BF61AE4" w14:paraId="66097468" w14:textId="72A6FAA8">
      <w:pPr>
        <w:pStyle w:val="Normal"/>
        <w:rPr>
          <w:rFonts w:ascii="Arial" w:hAnsi="Arial" w:eastAsia="Arial" w:cs="Arial"/>
          <w:noProof w:val="0"/>
          <w:sz w:val="24"/>
          <w:szCs w:val="24"/>
          <w:lang w:val="en-GB"/>
        </w:rPr>
      </w:pPr>
      <w:r w:rsidRPr="6130B7A4" w:rsidR="4BF61AE4">
        <w:rPr>
          <w:rFonts w:ascii="Arial" w:hAnsi="Arial" w:eastAsia="Arial" w:cs="Arial"/>
          <w:noProof w:val="0"/>
          <w:sz w:val="24"/>
          <w:szCs w:val="24"/>
          <w:lang w:val="en-GB"/>
        </w:rPr>
        <w:t>Available at:</w:t>
      </w:r>
    </w:p>
    <w:p w:rsidR="4BF61AE4" w:rsidP="6130B7A4" w:rsidRDefault="4BF61AE4" w14:paraId="3F3430CF" w14:textId="670B5FB8">
      <w:pPr>
        <w:pStyle w:val="Normal"/>
        <w:spacing w:after="160" w:line="259" w:lineRule="auto"/>
        <w:jc w:val="left"/>
        <w:rPr>
          <w:rFonts w:ascii="Arial" w:hAnsi="Arial" w:eastAsia="Arial" w:cs="Arial"/>
          <w:b w:val="0"/>
          <w:bCs w:val="0"/>
          <w:i w:val="0"/>
          <w:iCs w:val="0"/>
          <w:caps w:val="0"/>
          <w:smallCaps w:val="0"/>
          <w:noProof w:val="0"/>
          <w:color w:val="auto"/>
          <w:sz w:val="24"/>
          <w:szCs w:val="24"/>
          <w:lang w:val="en-GB"/>
        </w:rPr>
      </w:pPr>
      <w:hyperlink r:id="R9ad3f96279c34203">
        <w:r w:rsidRPr="6130B7A4" w:rsidR="4BF61AE4">
          <w:rPr>
            <w:rStyle w:val="Hyperlink"/>
            <w:rFonts w:ascii="Arial" w:hAnsi="Arial" w:eastAsia="Arial" w:cs="Arial"/>
            <w:b w:val="0"/>
            <w:bCs w:val="0"/>
            <w:i w:val="0"/>
            <w:iCs w:val="0"/>
            <w:caps w:val="0"/>
            <w:smallCaps w:val="0"/>
            <w:noProof w:val="0"/>
            <w:sz w:val="24"/>
            <w:szCs w:val="24"/>
            <w:lang w:val="en-GB"/>
          </w:rPr>
          <w:t>https://educationhub.blog.gov.uk/2021/11/30/what-do-children-and-young-people-learn-in-relationship-sex-and-health-education/</w:t>
        </w:r>
      </w:hyperlink>
    </w:p>
    <w:p w:rsidR="4BF61AE4" w:rsidP="6130B7A4" w:rsidRDefault="4BF61AE4" w14:paraId="3E926171" w14:textId="01ECBC93">
      <w:pPr>
        <w:pStyle w:val="Normal"/>
        <w:spacing w:after="160" w:line="259" w:lineRule="auto"/>
        <w:jc w:val="left"/>
        <w:rPr>
          <w:rFonts w:ascii="Arial" w:hAnsi="Arial" w:eastAsia="Arial" w:cs="Arial"/>
          <w:i w:val="0"/>
          <w:iCs w:val="0"/>
          <w:noProof w:val="0"/>
          <w:color w:val="auto"/>
          <w:sz w:val="24"/>
          <w:szCs w:val="24"/>
          <w:lang w:val="en-GB"/>
        </w:rPr>
      </w:pPr>
      <w:r w:rsidRPr="6130B7A4" w:rsidR="4BF61AE4">
        <w:rPr>
          <w:rFonts w:ascii="Arial" w:hAnsi="Arial" w:eastAsia="Arial" w:cs="Arial"/>
          <w:i w:val="1"/>
          <w:iCs w:val="1"/>
          <w:noProof w:val="0"/>
          <w:color w:val="auto"/>
          <w:sz w:val="24"/>
          <w:szCs w:val="24"/>
          <w:lang w:val="en-GB"/>
        </w:rPr>
        <w:t>Domestic Abuse Act</w:t>
      </w:r>
      <w:r w:rsidRPr="6130B7A4" w:rsidR="4BF61AE4">
        <w:rPr>
          <w:rFonts w:ascii="Arial" w:hAnsi="Arial" w:eastAsia="Arial" w:cs="Arial"/>
          <w:noProof w:val="0"/>
          <w:color w:val="auto"/>
          <w:sz w:val="24"/>
          <w:szCs w:val="24"/>
          <w:lang w:val="en-GB"/>
        </w:rPr>
        <w:t xml:space="preserve"> </w:t>
      </w:r>
      <w:r w:rsidRPr="6130B7A4" w:rsidR="4BF61AE4">
        <w:rPr>
          <w:rFonts w:ascii="Arial" w:hAnsi="Arial" w:eastAsia="Arial" w:cs="Arial"/>
          <w:i w:val="1"/>
          <w:iCs w:val="1"/>
          <w:noProof w:val="0"/>
          <w:color w:val="auto"/>
          <w:sz w:val="24"/>
          <w:szCs w:val="24"/>
          <w:lang w:val="en-GB"/>
        </w:rPr>
        <w:t xml:space="preserve">2021, c. 17. </w:t>
      </w:r>
      <w:r w:rsidRPr="6130B7A4" w:rsidR="4BF61AE4">
        <w:rPr>
          <w:rFonts w:ascii="Arial" w:hAnsi="Arial" w:eastAsia="Arial" w:cs="Arial"/>
          <w:i w:val="0"/>
          <w:iCs w:val="0"/>
          <w:noProof w:val="0"/>
          <w:color w:val="auto"/>
          <w:sz w:val="24"/>
          <w:szCs w:val="24"/>
          <w:lang w:val="en-GB"/>
        </w:rPr>
        <w:t xml:space="preserve">Available at: </w:t>
      </w:r>
    </w:p>
    <w:p w:rsidR="4BF61AE4" w:rsidP="6130B7A4" w:rsidRDefault="4BF61AE4" w14:paraId="249A505B" w14:textId="7999C569">
      <w:pPr>
        <w:pStyle w:val="Normal"/>
        <w:spacing w:after="160" w:line="259" w:lineRule="auto"/>
        <w:jc w:val="left"/>
        <w:rPr>
          <w:i w:val="0"/>
          <w:iCs w:val="0"/>
        </w:rPr>
      </w:pPr>
      <w:hyperlink r:id="R04193819d18f4dcc">
        <w:r w:rsidRPr="6130B7A4" w:rsidR="4BF61AE4">
          <w:rPr>
            <w:rStyle w:val="Hyperlink"/>
            <w:rFonts w:ascii="Arial" w:hAnsi="Arial" w:eastAsia="Arial" w:cs="Arial"/>
            <w:i w:val="0"/>
            <w:iCs w:val="0"/>
            <w:noProof w:val="0"/>
            <w:sz w:val="24"/>
            <w:szCs w:val="24"/>
            <w:lang w:val="en-GB"/>
          </w:rPr>
          <w:t>https://www.legislation.gov.uk/ukpga/2021/17/section/3</w:t>
        </w:r>
      </w:hyperlink>
    </w:p>
    <w:p w:rsidR="4BF61AE4" w:rsidP="6130B7A4" w:rsidRDefault="4BF61AE4" w14:paraId="1FCE8295" w14:textId="599B9725">
      <w:pPr>
        <w:pStyle w:val="Normal"/>
        <w:rPr>
          <w:rFonts w:ascii="Arial" w:hAnsi="Arial" w:eastAsia="Arial" w:cs="Arial"/>
          <w:i w:val="0"/>
          <w:iCs w:val="0"/>
          <w:sz w:val="24"/>
          <w:szCs w:val="24"/>
        </w:rPr>
      </w:pPr>
      <w:r w:rsidRPr="6130B7A4" w:rsidR="4BF61AE4">
        <w:rPr>
          <w:rFonts w:ascii="Arial" w:hAnsi="Arial" w:eastAsia="Arial" w:cs="Arial"/>
          <w:i w:val="1"/>
          <w:iCs w:val="1"/>
          <w:sz w:val="24"/>
          <w:szCs w:val="24"/>
        </w:rPr>
        <w:t xml:space="preserve">Education Act 1996, c. 56. </w:t>
      </w:r>
      <w:r w:rsidRPr="6130B7A4" w:rsidR="4BF61AE4">
        <w:rPr>
          <w:rFonts w:ascii="Arial" w:hAnsi="Arial" w:eastAsia="Arial" w:cs="Arial"/>
          <w:i w:val="0"/>
          <w:iCs w:val="0"/>
          <w:sz w:val="24"/>
          <w:szCs w:val="24"/>
        </w:rPr>
        <w:t>Available at:</w:t>
      </w:r>
    </w:p>
    <w:p w:rsidR="4BF61AE4" w:rsidP="6130B7A4" w:rsidRDefault="4BF61AE4" w14:paraId="6EFAF3F9" w14:textId="7F293B39">
      <w:pPr>
        <w:pStyle w:val="Normal"/>
        <w:rPr>
          <w:rFonts w:ascii="Arial" w:hAnsi="Arial" w:eastAsia="Arial" w:cs="Arial"/>
          <w:i w:val="0"/>
          <w:iCs w:val="0"/>
          <w:sz w:val="24"/>
          <w:szCs w:val="24"/>
        </w:rPr>
      </w:pPr>
      <w:hyperlink w:anchor=":~:text=%5BF1436ADuty%20to%20make%20arrangements%20to%20identify%20children%20not%20receiving%20education&amp;text=(b)are%20not%20receiving%20suitable,by%20the%20Secretary%20of%20State" r:id="R3a0c929351ab4493">
        <w:r w:rsidRPr="6130B7A4" w:rsidR="4BF61AE4">
          <w:rPr>
            <w:rStyle w:val="Hyperlink"/>
            <w:rFonts w:ascii="Arial" w:hAnsi="Arial" w:eastAsia="Arial" w:cs="Arial"/>
            <w:i w:val="0"/>
            <w:iCs w:val="0"/>
            <w:sz w:val="24"/>
            <w:szCs w:val="24"/>
          </w:rPr>
          <w:t>https://www.legislation.gov.uk/ukpga/1996/56/section/436A/2018-01-25#:~:text=%5BF1436ADuty%20to%20make%20arrangements%20to%20identify%20children%20not%20receiving%20education&amp;text=(b)are%20not%20receiving%20suitable,by%20the%20Secretary%20of%20State</w:t>
        </w:r>
      </w:hyperlink>
      <w:r w:rsidRPr="6130B7A4" w:rsidR="4BF61AE4">
        <w:rPr>
          <w:rFonts w:ascii="Arial" w:hAnsi="Arial" w:eastAsia="Arial" w:cs="Arial"/>
          <w:i w:val="0"/>
          <w:iCs w:val="0"/>
          <w:sz w:val="24"/>
          <w:szCs w:val="24"/>
        </w:rPr>
        <w:t>.</w:t>
      </w:r>
    </w:p>
    <w:p w:rsidR="4BF61AE4" w:rsidP="6130B7A4" w:rsidRDefault="4BF61AE4" w14:paraId="33781FCC" w14:textId="1506CB24">
      <w:pPr>
        <w:pStyle w:val="Normal"/>
        <w:rPr>
          <w:rFonts w:ascii="Arial" w:hAnsi="Arial" w:eastAsia="Arial" w:cs="Arial"/>
          <w:i w:val="1"/>
          <w:iCs w:val="1"/>
          <w:noProof w:val="0"/>
          <w:sz w:val="24"/>
          <w:szCs w:val="24"/>
          <w:lang w:val="en-GB"/>
        </w:rPr>
      </w:pPr>
      <w:r w:rsidRPr="6130B7A4" w:rsidR="4BF61AE4">
        <w:rPr>
          <w:rFonts w:ascii="Arial" w:hAnsi="Arial" w:eastAsia="Arial" w:cs="Arial"/>
          <w:noProof w:val="0"/>
          <w:sz w:val="24"/>
          <w:szCs w:val="24"/>
          <w:lang w:val="en-GB"/>
        </w:rPr>
        <w:t xml:space="preserve">Foster, D. (2020) </w:t>
      </w:r>
      <w:r w:rsidRPr="6130B7A4" w:rsidR="4BF61AE4">
        <w:rPr>
          <w:rFonts w:ascii="Arial" w:hAnsi="Arial" w:eastAsia="Arial" w:cs="Arial"/>
          <w:i w:val="1"/>
          <w:iCs w:val="1"/>
          <w:noProof w:val="0"/>
          <w:sz w:val="24"/>
          <w:szCs w:val="24"/>
          <w:lang w:val="en-GB"/>
        </w:rPr>
        <w:t>An overview of child protection legalisation in England.</w:t>
      </w:r>
    </w:p>
    <w:p w:rsidR="4BF61AE4" w:rsidP="6130B7A4" w:rsidRDefault="4BF61AE4" w14:paraId="12DDE15F" w14:textId="2D70A2B2">
      <w:pPr>
        <w:pStyle w:val="Normal"/>
        <w:rPr>
          <w:rFonts w:ascii="Arial" w:hAnsi="Arial" w:eastAsia="Arial" w:cs="Arial"/>
          <w:i w:val="0"/>
          <w:iCs w:val="0"/>
          <w:noProof w:val="0"/>
          <w:sz w:val="24"/>
          <w:szCs w:val="24"/>
          <w:lang w:val="en-GB"/>
        </w:rPr>
      </w:pPr>
      <w:r w:rsidRPr="6130B7A4" w:rsidR="4BF61AE4">
        <w:rPr>
          <w:rFonts w:ascii="Arial" w:hAnsi="Arial" w:eastAsia="Arial" w:cs="Arial"/>
          <w:i w:val="0"/>
          <w:iCs w:val="0"/>
          <w:noProof w:val="0"/>
          <w:sz w:val="24"/>
          <w:szCs w:val="24"/>
          <w:lang w:val="en-GB"/>
        </w:rPr>
        <w:t xml:space="preserve">Available at: </w:t>
      </w:r>
      <w:hyperlink r:id="R4ebd92b1160b47f8">
        <w:r w:rsidRPr="6130B7A4" w:rsidR="4BF61AE4">
          <w:rPr>
            <w:rStyle w:val="Hyperlink"/>
            <w:rFonts w:ascii="Arial" w:hAnsi="Arial" w:eastAsia="Arial" w:cs="Arial"/>
            <w:i w:val="0"/>
            <w:iCs w:val="0"/>
            <w:noProof w:val="0"/>
            <w:sz w:val="24"/>
            <w:szCs w:val="24"/>
            <w:lang w:val="en-GB"/>
          </w:rPr>
          <w:t>https://commonslibrary.parliament.uk/research-briefings/sn06787/</w:t>
        </w:r>
      </w:hyperlink>
    </w:p>
    <w:p w:rsidR="4BF61AE4" w:rsidP="6130B7A4" w:rsidRDefault="4BF61AE4" w14:paraId="74C4B7BF" w14:textId="56AD76B1">
      <w:pPr>
        <w:pStyle w:val="Normal"/>
        <w:bidi w:val="0"/>
        <w:spacing w:before="0" w:beforeAutospacing="off" w:after="160" w:afterAutospacing="off" w:line="360" w:lineRule="auto"/>
        <w:ind w:left="0" w:right="0"/>
        <w:jc w:val="both"/>
        <w:rPr>
          <w:rFonts w:ascii="Arial" w:hAnsi="Arial" w:eastAsia="Arial" w:cs="Arial"/>
          <w:noProof w:val="0"/>
          <w:color w:val="C00000"/>
          <w:sz w:val="24"/>
          <w:szCs w:val="24"/>
          <w:lang w:val="en-GB"/>
        </w:rPr>
      </w:pPr>
      <w:r w:rsidRPr="6130B7A4" w:rsidR="4BF61AE4">
        <w:rPr>
          <w:rFonts w:ascii="Arial" w:hAnsi="Arial" w:eastAsia="Arial" w:cs="Arial"/>
          <w:noProof w:val="0"/>
          <w:sz w:val="24"/>
          <w:szCs w:val="24"/>
          <w:lang w:val="en-GB"/>
        </w:rPr>
        <w:t xml:space="preserve">Gloucestershire Safeguarding Children Executive </w:t>
      </w:r>
      <w:r w:rsidRPr="6130B7A4" w:rsidR="4BF61AE4">
        <w:rPr>
          <w:rFonts w:ascii="Arial" w:hAnsi="Arial" w:eastAsia="Arial" w:cs="Arial"/>
          <w:i w:val="1"/>
          <w:iCs w:val="1"/>
          <w:noProof w:val="0"/>
          <w:sz w:val="24"/>
          <w:szCs w:val="24"/>
          <w:lang w:val="en-GB"/>
        </w:rPr>
        <w:t xml:space="preserve">What is Operation Encompass? </w:t>
      </w:r>
      <w:r w:rsidRPr="6130B7A4" w:rsidR="4BF61AE4">
        <w:rPr>
          <w:rFonts w:ascii="Arial" w:hAnsi="Arial" w:eastAsia="Arial" w:cs="Arial"/>
          <w:i w:val="0"/>
          <w:iCs w:val="0"/>
          <w:noProof w:val="0"/>
          <w:sz w:val="24"/>
          <w:szCs w:val="24"/>
          <w:lang w:val="en-GB"/>
        </w:rPr>
        <w:t>Available at:</w:t>
      </w:r>
      <w:r w:rsidRPr="6130B7A4" w:rsidR="4BF61AE4">
        <w:rPr>
          <w:rFonts w:ascii="Arial" w:hAnsi="Arial" w:eastAsia="Arial" w:cs="Arial"/>
          <w:i w:val="1"/>
          <w:iCs w:val="1"/>
          <w:noProof w:val="0"/>
          <w:sz w:val="24"/>
          <w:szCs w:val="24"/>
          <w:lang w:val="en-GB"/>
        </w:rPr>
        <w:t xml:space="preserve"> </w:t>
      </w:r>
      <w:hyperlink r:id="Re2c08a4787134ae9">
        <w:r w:rsidRPr="6130B7A4" w:rsidR="4BF61AE4">
          <w:rPr>
            <w:rStyle w:val="Hyperlink"/>
            <w:rFonts w:ascii="Arial" w:hAnsi="Arial" w:eastAsia="Arial" w:cs="Arial"/>
            <w:noProof w:val="0"/>
            <w:sz w:val="24"/>
            <w:szCs w:val="24"/>
            <w:lang w:val="en-GB"/>
          </w:rPr>
          <w:t>https://www.gloucestershire.gov.uk/media/2101746/what-is-op-encompass-ey.pdf</w:t>
        </w:r>
      </w:hyperlink>
    </w:p>
    <w:p w:rsidR="6130B7A4" w:rsidP="6130B7A4" w:rsidRDefault="6130B7A4" w14:paraId="3D7F6E68" w14:textId="4174734B">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6130B7A4" w:rsidP="6130B7A4" w:rsidRDefault="6130B7A4" w14:paraId="37F8E2B4" w14:textId="5D25291C">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6130B7A4" w:rsidP="6130B7A4" w:rsidRDefault="6130B7A4" w14:paraId="0555640C" w14:textId="494906F8">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4BF61AE4" w:rsidP="6130B7A4" w:rsidRDefault="4BF61AE4" w14:paraId="47349844" w14:textId="3B263A87">
      <w:pPr>
        <w:pStyle w:val="Normal"/>
        <w:rPr>
          <w:rFonts w:ascii="Arial" w:hAnsi="Arial" w:eastAsia="Arial" w:cs="Arial"/>
          <w:i w:val="0"/>
          <w:iCs w:val="0"/>
          <w:noProof w:val="0"/>
          <w:sz w:val="24"/>
          <w:szCs w:val="24"/>
          <w:lang w:val="en-GB"/>
        </w:rPr>
      </w:pPr>
      <w:r w:rsidRPr="6130B7A4" w:rsidR="4BF61AE4">
        <w:rPr>
          <w:rFonts w:ascii="Arial" w:hAnsi="Arial" w:eastAsia="Arial" w:cs="Arial"/>
          <w:noProof w:val="0"/>
          <w:sz w:val="24"/>
          <w:szCs w:val="24"/>
          <w:lang w:val="en-GB"/>
        </w:rPr>
        <w:t xml:space="preserve">Hammond, P. (2014) ‘Private Eye Issue 1379’, </w:t>
      </w:r>
      <w:r w:rsidRPr="6130B7A4" w:rsidR="4BF61AE4">
        <w:rPr>
          <w:rFonts w:ascii="Arial" w:hAnsi="Arial" w:eastAsia="Arial" w:cs="Arial"/>
          <w:i w:val="1"/>
          <w:iCs w:val="1"/>
          <w:noProof w:val="0"/>
          <w:sz w:val="24"/>
          <w:szCs w:val="24"/>
          <w:lang w:val="en-GB"/>
        </w:rPr>
        <w:t>DR PHIL HAMMOND</w:t>
      </w:r>
      <w:r w:rsidRPr="6130B7A4" w:rsidR="4BF61AE4">
        <w:rPr>
          <w:rFonts w:ascii="Arial" w:hAnsi="Arial" w:eastAsia="Arial" w:cs="Arial"/>
          <w:i w:val="0"/>
          <w:iCs w:val="0"/>
          <w:noProof w:val="0"/>
          <w:sz w:val="24"/>
          <w:szCs w:val="24"/>
          <w:lang w:val="en-GB"/>
        </w:rPr>
        <w:t xml:space="preserve"> [blog]. 3 December. Available at:</w:t>
      </w:r>
    </w:p>
    <w:p w:rsidR="4BF61AE4" w:rsidP="6130B7A4" w:rsidRDefault="4BF61AE4" w14:paraId="606886EA" w14:textId="1C071CEA">
      <w:pPr>
        <w:pStyle w:val="Normal"/>
        <w:bidi w:val="0"/>
        <w:spacing w:before="0" w:beforeAutospacing="off" w:after="160" w:afterAutospacing="off" w:line="360" w:lineRule="auto"/>
        <w:ind w:left="0" w:right="0"/>
        <w:jc w:val="both"/>
        <w:rPr>
          <w:rFonts w:ascii="Arial" w:hAnsi="Arial" w:eastAsia="Arial" w:cs="Arial"/>
          <w:sz w:val="24"/>
          <w:szCs w:val="24"/>
        </w:rPr>
      </w:pPr>
      <w:hyperlink r:id="Rbd60a96d09404afd">
        <w:r w:rsidRPr="6130B7A4" w:rsidR="4BF61AE4">
          <w:rPr>
            <w:rStyle w:val="Hyperlink"/>
            <w:rFonts w:ascii="Arial" w:hAnsi="Arial" w:eastAsia="Arial" w:cs="Arial"/>
            <w:b w:val="0"/>
            <w:bCs w:val="0"/>
            <w:i w:val="0"/>
            <w:iCs w:val="0"/>
            <w:caps w:val="0"/>
            <w:smallCaps w:val="0"/>
            <w:noProof w:val="0"/>
            <w:sz w:val="24"/>
            <w:szCs w:val="24"/>
            <w:lang w:val="en-GB"/>
          </w:rPr>
          <w:t>http://www.drphilhammond.com/blog/2014/12/03/private-eye/private-eye-issue-1379/</w:t>
        </w:r>
      </w:hyperlink>
    </w:p>
    <w:p w:rsidR="4BF61AE4" w:rsidP="6130B7A4" w:rsidRDefault="4BF61AE4" w14:paraId="44D84244" w14:textId="1513612E">
      <w:pPr>
        <w:pStyle w:val="Normal"/>
        <w:rPr>
          <w:rFonts w:ascii="Arial" w:hAnsi="Arial" w:eastAsia="Arial" w:cs="Arial"/>
          <w:b w:val="0"/>
          <w:bCs w:val="0"/>
          <w:i w:val="0"/>
          <w:iCs w:val="0"/>
          <w:caps w:val="0"/>
          <w:smallCaps w:val="0"/>
          <w:strike w:val="0"/>
          <w:dstrike w:val="0"/>
          <w:noProof w:val="0"/>
          <w:sz w:val="24"/>
          <w:szCs w:val="24"/>
          <w:lang w:val="en-GB"/>
        </w:rPr>
      </w:pPr>
      <w:r w:rsidRPr="6130B7A4" w:rsidR="4BF61AE4">
        <w:rPr>
          <w:rFonts w:ascii="Arial" w:hAnsi="Arial" w:eastAsia="Arial" w:cs="Arial"/>
          <w:b w:val="0"/>
          <w:bCs w:val="0"/>
          <w:i w:val="0"/>
          <w:iCs w:val="0"/>
          <w:caps w:val="0"/>
          <w:smallCaps w:val="0"/>
          <w:strike w:val="0"/>
          <w:dstrike w:val="0"/>
          <w:noProof w:val="0"/>
          <w:sz w:val="24"/>
          <w:szCs w:val="24"/>
          <w:lang w:val="en-GB"/>
        </w:rPr>
        <w:t xml:space="preserve">HM Government (2010) </w:t>
      </w:r>
      <w:r w:rsidRPr="6130B7A4" w:rsidR="4BF61AE4">
        <w:rPr>
          <w:rFonts w:ascii="Arial" w:hAnsi="Arial" w:eastAsia="Arial" w:cs="Arial"/>
          <w:b w:val="0"/>
          <w:bCs w:val="0"/>
          <w:i w:val="1"/>
          <w:iCs w:val="1"/>
          <w:caps w:val="0"/>
          <w:smallCaps w:val="0"/>
          <w:strike w:val="0"/>
          <w:dstrike w:val="0"/>
          <w:noProof w:val="0"/>
          <w:sz w:val="24"/>
          <w:szCs w:val="24"/>
          <w:lang w:val="en-GB"/>
        </w:rPr>
        <w:t xml:space="preserve">Working Together to Safeguard Children. </w:t>
      </w:r>
      <w:r w:rsidRPr="6130B7A4" w:rsidR="4BF61AE4">
        <w:rPr>
          <w:rFonts w:ascii="Arial" w:hAnsi="Arial" w:eastAsia="Arial" w:cs="Arial"/>
          <w:b w:val="0"/>
          <w:bCs w:val="0"/>
          <w:i w:val="0"/>
          <w:iCs w:val="0"/>
          <w:caps w:val="0"/>
          <w:smallCaps w:val="0"/>
          <w:strike w:val="0"/>
          <w:dstrike w:val="0"/>
          <w:noProof w:val="0"/>
          <w:sz w:val="24"/>
          <w:szCs w:val="24"/>
          <w:lang w:val="en-GB"/>
        </w:rPr>
        <w:t>Available at:</w:t>
      </w:r>
    </w:p>
    <w:p w:rsidR="4BF61AE4" w:rsidP="6130B7A4" w:rsidRDefault="4BF61AE4" w14:paraId="1C72C9E6" w14:textId="3F9A423B">
      <w:pPr>
        <w:pStyle w:val="Normal"/>
        <w:rPr>
          <w:i w:val="0"/>
          <w:iCs w:val="0"/>
        </w:rPr>
      </w:pPr>
      <w:hyperlink r:id="R367a742df2004895">
        <w:r w:rsidRPr="6130B7A4" w:rsidR="4BF61AE4">
          <w:rPr>
            <w:rStyle w:val="Hyperlink"/>
            <w:rFonts w:ascii="Arial" w:hAnsi="Arial" w:eastAsia="Arial" w:cs="Arial"/>
            <w:i w:val="0"/>
            <w:iCs w:val="0"/>
            <w:sz w:val="24"/>
            <w:szCs w:val="24"/>
          </w:rPr>
          <w:t>http://www.workingtogetheronline.co.uk/documents/wt_2010.PDF</w:t>
        </w:r>
      </w:hyperlink>
    </w:p>
    <w:p w:rsidR="4BF61AE4" w:rsidP="6130B7A4" w:rsidRDefault="4BF61AE4" w14:paraId="71865707" w14:textId="3D6F1773">
      <w:pPr>
        <w:pStyle w:val="Normal"/>
        <w:spacing w:after="160" w:line="259" w:lineRule="auto"/>
        <w:jc w:val="left"/>
        <w:rPr>
          <w:rFonts w:ascii="Arial" w:hAnsi="Arial" w:eastAsia="Arial" w:cs="Arial"/>
          <w:b w:val="0"/>
          <w:bCs w:val="0"/>
          <w:i w:val="0"/>
          <w:iCs w:val="0"/>
          <w:caps w:val="0"/>
          <w:smallCaps w:val="0"/>
          <w:noProof w:val="0"/>
          <w:sz w:val="24"/>
          <w:szCs w:val="24"/>
          <w:lang w:val="en-GB"/>
        </w:rPr>
      </w:pPr>
      <w:r w:rsidRPr="6130B7A4" w:rsidR="4BF61AE4">
        <w:rPr>
          <w:rFonts w:ascii="Arial" w:hAnsi="Arial" w:eastAsia="Arial" w:cs="Arial"/>
          <w:b w:val="0"/>
          <w:bCs w:val="0"/>
          <w:i w:val="0"/>
          <w:iCs w:val="0"/>
          <w:caps w:val="0"/>
          <w:smallCaps w:val="0"/>
          <w:noProof w:val="0"/>
          <w:sz w:val="24"/>
          <w:szCs w:val="24"/>
          <w:lang w:val="en-GB"/>
        </w:rPr>
        <w:t xml:space="preserve">HM Government (2018) </w:t>
      </w:r>
      <w:r w:rsidRPr="6130B7A4" w:rsidR="4BF61AE4">
        <w:rPr>
          <w:rFonts w:ascii="Arial" w:hAnsi="Arial" w:eastAsia="Arial" w:cs="Arial"/>
          <w:b w:val="0"/>
          <w:bCs w:val="0"/>
          <w:i w:val="1"/>
          <w:iCs w:val="1"/>
          <w:caps w:val="0"/>
          <w:smallCaps w:val="0"/>
          <w:noProof w:val="0"/>
          <w:sz w:val="24"/>
          <w:szCs w:val="24"/>
          <w:lang w:val="en-GB"/>
        </w:rPr>
        <w:t xml:space="preserve">Working Together to Safeguard Children 2018. </w:t>
      </w:r>
      <w:r w:rsidRPr="6130B7A4" w:rsidR="4BF61AE4">
        <w:rPr>
          <w:rFonts w:ascii="Arial" w:hAnsi="Arial" w:eastAsia="Arial" w:cs="Arial"/>
          <w:b w:val="0"/>
          <w:bCs w:val="0"/>
          <w:i w:val="0"/>
          <w:iCs w:val="0"/>
          <w:caps w:val="0"/>
          <w:smallCaps w:val="0"/>
          <w:noProof w:val="0"/>
          <w:sz w:val="24"/>
          <w:szCs w:val="24"/>
          <w:lang w:val="en-GB"/>
        </w:rPr>
        <w:t>Available at:</w:t>
      </w:r>
    </w:p>
    <w:p w:rsidR="4BF61AE4" w:rsidP="6130B7A4" w:rsidRDefault="4BF61AE4" w14:paraId="445226E0" w14:textId="1AFC8928">
      <w:pPr>
        <w:pStyle w:val="Normal"/>
        <w:spacing w:after="160" w:line="259" w:lineRule="auto"/>
        <w:jc w:val="left"/>
        <w:rPr>
          <w:rFonts w:ascii="Arial" w:hAnsi="Arial" w:eastAsia="Arial" w:cs="Arial"/>
          <w:b w:val="0"/>
          <w:bCs w:val="0"/>
          <w:i w:val="0"/>
          <w:iCs w:val="0"/>
          <w:caps w:val="0"/>
          <w:smallCaps w:val="0"/>
          <w:noProof w:val="0"/>
          <w:sz w:val="24"/>
          <w:szCs w:val="24"/>
          <w:lang w:val="en-GB"/>
        </w:rPr>
      </w:pPr>
      <w:hyperlink r:id="R3e47095428fc4757">
        <w:r w:rsidRPr="6130B7A4" w:rsidR="4BF61AE4">
          <w:rPr>
            <w:rStyle w:val="Hyperlink"/>
            <w:rFonts w:ascii="Arial" w:hAnsi="Arial" w:eastAsia="Arial" w:cs="Arial"/>
            <w:b w:val="0"/>
            <w:bCs w:val="0"/>
            <w:i w:val="0"/>
            <w:iCs w:val="0"/>
            <w:caps w:val="0"/>
            <w:smallCaps w:val="0"/>
            <w:noProof w:val="0"/>
            <w:sz w:val="24"/>
            <w:szCs w:val="24"/>
            <w:lang w:val="en-GB"/>
          </w:rPr>
          <w:t>https://assets.publishing.service.gov.uk/government/uploads/system/uploads/attachment_data/file/942454/Working_together_to_safeguard_children_inter_agency_guidance.pdf</w:t>
        </w:r>
      </w:hyperlink>
    </w:p>
    <w:p w:rsidR="4BF61AE4" w:rsidP="6130B7A4" w:rsidRDefault="4BF61AE4" w14:paraId="2B05E749" w14:textId="71D08529">
      <w:pPr>
        <w:pStyle w:val="Heading1"/>
        <w:rPr>
          <w:rFonts w:ascii="Arial" w:hAnsi="Arial" w:eastAsia="Arial" w:cs="Arial"/>
          <w:b w:val="0"/>
          <w:bCs w:val="0"/>
          <w:i w:val="1"/>
          <w:iCs w:val="1"/>
          <w:caps w:val="0"/>
          <w:smallCaps w:val="0"/>
          <w:noProof w:val="0"/>
          <w:color w:val="auto"/>
          <w:sz w:val="24"/>
          <w:szCs w:val="24"/>
          <w:lang w:val="en-GB"/>
        </w:rPr>
      </w:pPr>
      <w:r w:rsidRPr="6130B7A4" w:rsidR="4BF61AE4">
        <w:rPr>
          <w:rFonts w:ascii="Arial" w:hAnsi="Arial" w:eastAsia="Arial" w:cs="Arial"/>
          <w:b w:val="0"/>
          <w:bCs w:val="0"/>
          <w:i w:val="0"/>
          <w:iCs w:val="0"/>
          <w:caps w:val="0"/>
          <w:smallCaps w:val="0"/>
          <w:strike w:val="0"/>
          <w:dstrike w:val="0"/>
          <w:noProof w:val="0"/>
          <w:color w:val="auto"/>
          <w:sz w:val="24"/>
          <w:szCs w:val="24"/>
          <w:lang w:val="en-GB"/>
        </w:rPr>
        <w:t xml:space="preserve">Johnson, E. (2019) </w:t>
      </w:r>
      <w:r w:rsidRPr="6130B7A4" w:rsidR="4BF61AE4">
        <w:rPr>
          <w:rFonts w:ascii="Arial" w:hAnsi="Arial" w:eastAsia="Arial" w:cs="Arial"/>
          <w:b w:val="0"/>
          <w:bCs w:val="0"/>
          <w:i w:val="1"/>
          <w:iCs w:val="1"/>
          <w:caps w:val="0"/>
          <w:smallCaps w:val="0"/>
          <w:noProof w:val="0"/>
          <w:color w:val="auto"/>
          <w:sz w:val="24"/>
          <w:szCs w:val="24"/>
          <w:lang w:val="en-GB"/>
        </w:rPr>
        <w:t>Legislation and policies that surround safeguarding children.</w:t>
      </w:r>
    </w:p>
    <w:p w:rsidR="4BF61AE4" w:rsidP="6130B7A4" w:rsidRDefault="4BF61AE4" w14:paraId="7A834D8A" w14:textId="66A2C075">
      <w:pPr>
        <w:pStyle w:val="Normal"/>
        <w:rPr>
          <w:rFonts w:ascii="Arial" w:hAnsi="Arial" w:eastAsia="Arial" w:cs="Arial"/>
          <w:b w:val="0"/>
          <w:bCs w:val="0"/>
          <w:i w:val="0"/>
          <w:iCs w:val="0"/>
          <w:caps w:val="0"/>
          <w:smallCaps w:val="0"/>
          <w:strike w:val="0"/>
          <w:dstrike w:val="0"/>
          <w:noProof w:val="0"/>
          <w:color w:val="auto"/>
          <w:sz w:val="24"/>
          <w:szCs w:val="24"/>
          <w:lang w:val="en-GB"/>
        </w:rPr>
      </w:pPr>
      <w:r w:rsidRPr="6130B7A4" w:rsidR="4BF61AE4">
        <w:rPr>
          <w:rFonts w:ascii="Arial" w:hAnsi="Arial" w:eastAsia="Arial" w:cs="Arial"/>
          <w:b w:val="0"/>
          <w:bCs w:val="0"/>
          <w:i w:val="0"/>
          <w:iCs w:val="0"/>
          <w:caps w:val="0"/>
          <w:smallCaps w:val="0"/>
          <w:strike w:val="0"/>
          <w:dstrike w:val="0"/>
          <w:noProof w:val="0"/>
          <w:color w:val="auto"/>
          <w:sz w:val="24"/>
          <w:szCs w:val="24"/>
          <w:lang w:val="en-GB"/>
        </w:rPr>
        <w:t xml:space="preserve">Available at: </w:t>
      </w:r>
      <w:hyperlink r:id="R1fde8af1069e4922">
        <w:r w:rsidRPr="6130B7A4" w:rsidR="4BF61AE4">
          <w:rPr>
            <w:rStyle w:val="Hyperlink"/>
            <w:rFonts w:ascii="Arial" w:hAnsi="Arial" w:eastAsia="Arial" w:cs="Arial"/>
            <w:b w:val="0"/>
            <w:bCs w:val="0"/>
            <w:i w:val="0"/>
            <w:iCs w:val="0"/>
            <w:caps w:val="0"/>
            <w:smallCaps w:val="0"/>
            <w:strike w:val="0"/>
            <w:dstrike w:val="0"/>
            <w:noProof w:val="0"/>
            <w:sz w:val="24"/>
            <w:szCs w:val="24"/>
            <w:lang w:val="en-GB"/>
          </w:rPr>
          <w:t>https://cpdonline.co.uk/knowledge-base/safeguarding/legislation-safeguarding-children/</w:t>
        </w:r>
      </w:hyperlink>
    </w:p>
    <w:p w:rsidR="4BF61AE4" w:rsidP="6130B7A4" w:rsidRDefault="4BF61AE4" w14:paraId="534CEFE4" w14:textId="607CA563">
      <w:pPr>
        <w:pStyle w:val="Heading1"/>
        <w:rPr>
          <w:rFonts w:ascii="Arial" w:hAnsi="Arial" w:eastAsia="Arial" w:cs="Arial"/>
          <w:b w:val="0"/>
          <w:bCs w:val="0"/>
          <w:i w:val="1"/>
          <w:iCs w:val="1"/>
          <w:caps w:val="0"/>
          <w:smallCaps w:val="0"/>
          <w:noProof w:val="0"/>
          <w:color w:val="0B0C0C"/>
          <w:sz w:val="24"/>
          <w:szCs w:val="24"/>
          <w:lang w:val="en-GB"/>
        </w:rPr>
      </w:pPr>
      <w:r w:rsidRPr="6130B7A4" w:rsidR="4BF61AE4">
        <w:rPr>
          <w:rFonts w:ascii="Arial" w:hAnsi="Arial" w:eastAsia="Arial" w:cs="Arial"/>
          <w:i w:val="0"/>
          <w:iCs w:val="0"/>
          <w:color w:val="auto"/>
          <w:sz w:val="24"/>
          <w:szCs w:val="24"/>
        </w:rPr>
        <w:t xml:space="preserve">Ministry of Justice (2017) </w:t>
      </w:r>
      <w:r w:rsidRPr="6130B7A4" w:rsidR="4BF61AE4">
        <w:rPr>
          <w:rFonts w:ascii="Arial" w:hAnsi="Arial" w:eastAsia="Arial" w:cs="Arial"/>
          <w:b w:val="0"/>
          <w:bCs w:val="0"/>
          <w:i w:val="1"/>
          <w:iCs w:val="1"/>
          <w:caps w:val="0"/>
          <w:smallCaps w:val="0"/>
          <w:noProof w:val="0"/>
          <w:color w:val="auto"/>
          <w:sz w:val="24"/>
          <w:szCs w:val="24"/>
          <w:lang w:val="en-GB"/>
        </w:rPr>
        <w:t>N</w:t>
      </w:r>
      <w:r w:rsidRPr="6130B7A4" w:rsidR="4BF61AE4">
        <w:rPr>
          <w:rFonts w:ascii="Arial" w:hAnsi="Arial" w:eastAsia="Arial" w:cs="Arial"/>
          <w:b w:val="0"/>
          <w:bCs w:val="0"/>
          <w:i w:val="1"/>
          <w:iCs w:val="1"/>
          <w:caps w:val="0"/>
          <w:smallCaps w:val="0"/>
          <w:noProof w:val="0"/>
          <w:color w:val="0B0C0C"/>
          <w:sz w:val="24"/>
          <w:szCs w:val="24"/>
          <w:lang w:val="en-GB"/>
        </w:rPr>
        <w:t>ew crackdown on child groomers comes into force</w:t>
      </w:r>
    </w:p>
    <w:p w:rsidR="4BF61AE4" w:rsidP="6130B7A4" w:rsidRDefault="4BF61AE4" w14:paraId="5C4F23D6" w14:textId="3B79BBE7">
      <w:pPr>
        <w:pStyle w:val="Normal"/>
        <w:rPr>
          <w:rFonts w:ascii="Arial" w:hAnsi="Arial" w:eastAsia="Arial" w:cs="Arial"/>
          <w:noProof w:val="0"/>
          <w:sz w:val="24"/>
          <w:szCs w:val="24"/>
          <w:lang w:val="en-GB"/>
        </w:rPr>
      </w:pPr>
      <w:r w:rsidRPr="6130B7A4" w:rsidR="4BF61AE4">
        <w:rPr>
          <w:rFonts w:ascii="Arial" w:hAnsi="Arial" w:eastAsia="Arial" w:cs="Arial"/>
          <w:noProof w:val="0"/>
          <w:sz w:val="24"/>
          <w:szCs w:val="24"/>
          <w:lang w:val="en-GB"/>
        </w:rPr>
        <w:t xml:space="preserve">Available at: </w:t>
      </w:r>
      <w:hyperlink r:id="R6ac07d219e3a45b3">
        <w:r w:rsidRPr="6130B7A4" w:rsidR="4BF61AE4">
          <w:rPr>
            <w:rStyle w:val="Hyperlink"/>
            <w:rFonts w:ascii="Arial" w:hAnsi="Arial" w:eastAsia="Arial" w:cs="Arial"/>
            <w:noProof w:val="0"/>
            <w:sz w:val="24"/>
            <w:szCs w:val="24"/>
            <w:lang w:val="en-GB"/>
          </w:rPr>
          <w:t>https://www.gov.uk/government/news/new-crackdown-on-child-groomers-comes-into-force</w:t>
        </w:r>
      </w:hyperlink>
    </w:p>
    <w:p w:rsidR="4BF61AE4" w:rsidP="6130B7A4" w:rsidRDefault="4BF61AE4" w14:paraId="1C671811" w14:textId="4E331DCA">
      <w:pPr>
        <w:pStyle w:val="Normal"/>
        <w:rPr>
          <w:rFonts w:ascii="Arial" w:hAnsi="Arial" w:eastAsia="Arial" w:cs="Arial"/>
          <w:b w:val="0"/>
          <w:bCs w:val="0"/>
          <w:i w:val="0"/>
          <w:iCs w:val="0"/>
          <w:caps w:val="0"/>
          <w:smallCaps w:val="0"/>
          <w:strike w:val="0"/>
          <w:dstrike w:val="0"/>
          <w:noProof w:val="0"/>
          <w:sz w:val="24"/>
          <w:szCs w:val="24"/>
          <w:lang w:val="en-GB"/>
        </w:rPr>
      </w:pPr>
      <w:r w:rsidRPr="6130B7A4" w:rsidR="4BF61AE4">
        <w:rPr>
          <w:rFonts w:ascii="Arial" w:hAnsi="Arial" w:eastAsia="Arial" w:cs="Arial"/>
          <w:b w:val="0"/>
          <w:bCs w:val="0"/>
          <w:i w:val="0"/>
          <w:iCs w:val="0"/>
          <w:caps w:val="0"/>
          <w:smallCaps w:val="0"/>
          <w:strike w:val="0"/>
          <w:dstrike w:val="0"/>
          <w:noProof w:val="0"/>
          <w:sz w:val="24"/>
          <w:szCs w:val="24"/>
          <w:lang w:val="en-GB"/>
        </w:rPr>
        <w:t xml:space="preserve">NSPCC (2021) </w:t>
      </w:r>
      <w:r w:rsidRPr="6130B7A4" w:rsidR="4BF61AE4">
        <w:rPr>
          <w:rFonts w:ascii="Arial" w:hAnsi="Arial" w:eastAsia="Arial" w:cs="Arial"/>
          <w:b w:val="0"/>
          <w:bCs w:val="0"/>
          <w:i w:val="1"/>
          <w:iCs w:val="1"/>
          <w:caps w:val="0"/>
          <w:smallCaps w:val="0"/>
          <w:strike w:val="0"/>
          <w:dstrike w:val="0"/>
          <w:noProof w:val="0"/>
          <w:sz w:val="24"/>
          <w:szCs w:val="24"/>
          <w:lang w:val="en-GB"/>
        </w:rPr>
        <w:t xml:space="preserve">Child sexual exploitation. </w:t>
      </w:r>
      <w:r w:rsidRPr="6130B7A4" w:rsidR="4BF61AE4">
        <w:rPr>
          <w:rFonts w:ascii="Arial" w:hAnsi="Arial" w:eastAsia="Arial" w:cs="Arial"/>
          <w:b w:val="0"/>
          <w:bCs w:val="0"/>
          <w:i w:val="0"/>
          <w:iCs w:val="0"/>
          <w:caps w:val="0"/>
          <w:smallCaps w:val="0"/>
          <w:strike w:val="0"/>
          <w:dstrike w:val="0"/>
          <w:noProof w:val="0"/>
          <w:sz w:val="24"/>
          <w:szCs w:val="24"/>
          <w:lang w:val="en-GB"/>
        </w:rPr>
        <w:t>Available at:</w:t>
      </w:r>
    </w:p>
    <w:p w:rsidR="4BF61AE4" w:rsidP="6130B7A4" w:rsidRDefault="4BF61AE4" w14:paraId="2675C455" w14:textId="52CBA4F4">
      <w:pPr>
        <w:pStyle w:val="Normal"/>
        <w:rPr>
          <w:rFonts w:ascii="Arial" w:hAnsi="Arial" w:eastAsia="Arial" w:cs="Arial"/>
          <w:b w:val="0"/>
          <w:bCs w:val="0"/>
          <w:i w:val="0"/>
          <w:iCs w:val="0"/>
          <w:caps w:val="0"/>
          <w:smallCaps w:val="0"/>
          <w:strike w:val="0"/>
          <w:dstrike w:val="0"/>
          <w:noProof w:val="0"/>
          <w:sz w:val="24"/>
          <w:szCs w:val="24"/>
          <w:lang w:val="en-GB"/>
        </w:rPr>
      </w:pPr>
      <w:hyperlink r:id="R6d2ccc2050a343f3">
        <w:r w:rsidRPr="6130B7A4" w:rsidR="4BF61AE4">
          <w:rPr>
            <w:rStyle w:val="Hyperlink"/>
            <w:rFonts w:ascii="Arial" w:hAnsi="Arial" w:eastAsia="Arial" w:cs="Arial"/>
            <w:b w:val="0"/>
            <w:bCs w:val="0"/>
            <w:i w:val="0"/>
            <w:iCs w:val="0"/>
            <w:caps w:val="0"/>
            <w:smallCaps w:val="0"/>
            <w:strike w:val="0"/>
            <w:dstrike w:val="0"/>
            <w:noProof w:val="0"/>
            <w:sz w:val="24"/>
            <w:szCs w:val="24"/>
            <w:lang w:val="en-GB"/>
          </w:rPr>
          <w:t>https://www.nspcc.org.uk/what-is-child-abuse/types-of-abuse/child-sexual-exploitation/</w:t>
        </w:r>
      </w:hyperlink>
      <w:r w:rsidRPr="6130B7A4" w:rsidR="4BF61AE4">
        <w:rPr>
          <w:rFonts w:ascii="Arial" w:hAnsi="Arial" w:eastAsia="Arial" w:cs="Arial"/>
          <w:b w:val="0"/>
          <w:bCs w:val="0"/>
          <w:i w:val="0"/>
          <w:iCs w:val="0"/>
          <w:caps w:val="0"/>
          <w:smallCaps w:val="0"/>
          <w:strike w:val="0"/>
          <w:dstrike w:val="0"/>
          <w:noProof w:val="0"/>
          <w:sz w:val="24"/>
          <w:szCs w:val="24"/>
          <w:lang w:val="en-GB"/>
        </w:rPr>
        <w:t>#</w:t>
      </w:r>
    </w:p>
    <w:p w:rsidR="4BF61AE4" w:rsidP="6130B7A4" w:rsidRDefault="4BF61AE4" w14:paraId="781F017E" w14:textId="2611C69C">
      <w:pPr>
        <w:pStyle w:val="Normal"/>
        <w:bidi w:val="0"/>
        <w:rPr>
          <w:rFonts w:ascii="Arial" w:hAnsi="Arial" w:eastAsia="Arial" w:cs="Arial"/>
          <w:i w:val="0"/>
          <w:iCs w:val="0"/>
          <w:noProof w:val="0"/>
          <w:sz w:val="24"/>
          <w:szCs w:val="24"/>
          <w:lang w:val="en-GB"/>
        </w:rPr>
      </w:pPr>
      <w:r w:rsidRPr="6130B7A4" w:rsidR="4BF61AE4">
        <w:rPr>
          <w:rFonts w:ascii="Arial" w:hAnsi="Arial" w:eastAsia="Arial" w:cs="Arial"/>
          <w:i w:val="0"/>
          <w:iCs w:val="0"/>
          <w:noProof w:val="0"/>
          <w:sz w:val="24"/>
          <w:szCs w:val="24"/>
          <w:lang w:val="en-GB"/>
        </w:rPr>
        <w:t>NSPCC</w:t>
      </w:r>
      <w:r w:rsidRPr="6130B7A4" w:rsidR="4BF61AE4">
        <w:rPr>
          <w:rFonts w:ascii="Arial" w:hAnsi="Arial" w:eastAsia="Arial" w:cs="Arial"/>
          <w:i w:val="1"/>
          <w:iCs w:val="1"/>
          <w:noProof w:val="0"/>
          <w:sz w:val="24"/>
          <w:szCs w:val="24"/>
          <w:lang w:val="en-GB"/>
        </w:rPr>
        <w:t xml:space="preserve"> </w:t>
      </w:r>
      <w:r w:rsidRPr="6130B7A4" w:rsidR="4BF61AE4">
        <w:rPr>
          <w:rFonts w:ascii="Arial" w:hAnsi="Arial" w:eastAsia="Arial" w:cs="Arial"/>
          <w:i w:val="0"/>
          <w:iCs w:val="0"/>
          <w:noProof w:val="0"/>
          <w:sz w:val="24"/>
          <w:szCs w:val="24"/>
          <w:lang w:val="en-GB"/>
        </w:rPr>
        <w:t>(2021)</w:t>
      </w:r>
      <w:r w:rsidRPr="6130B7A4" w:rsidR="4BF61AE4">
        <w:rPr>
          <w:rFonts w:ascii="Arial" w:hAnsi="Arial" w:eastAsia="Arial" w:cs="Arial"/>
          <w:i w:val="1"/>
          <w:iCs w:val="1"/>
          <w:noProof w:val="0"/>
          <w:sz w:val="24"/>
          <w:szCs w:val="24"/>
          <w:lang w:val="en-GB"/>
        </w:rPr>
        <w:t xml:space="preserve"> Neglect. </w:t>
      </w:r>
      <w:r w:rsidRPr="6130B7A4" w:rsidR="4BF61AE4">
        <w:rPr>
          <w:rFonts w:ascii="Arial" w:hAnsi="Arial" w:eastAsia="Arial" w:cs="Arial"/>
          <w:i w:val="0"/>
          <w:iCs w:val="0"/>
          <w:noProof w:val="0"/>
          <w:sz w:val="24"/>
          <w:szCs w:val="24"/>
          <w:lang w:val="en-GB"/>
        </w:rPr>
        <w:t xml:space="preserve">Available at: </w:t>
      </w:r>
      <w:hyperlink r:id="R8f9abd91267f4cd7">
        <w:r w:rsidRPr="6130B7A4" w:rsidR="4BF61AE4">
          <w:rPr>
            <w:rStyle w:val="Hyperlink"/>
            <w:rFonts w:ascii="Arial" w:hAnsi="Arial" w:eastAsia="Arial" w:cs="Arial"/>
            <w:i w:val="0"/>
            <w:iCs w:val="0"/>
            <w:noProof w:val="0"/>
            <w:sz w:val="24"/>
            <w:szCs w:val="24"/>
            <w:lang w:val="en-GB"/>
          </w:rPr>
          <w:t>https://www.nspcc.org.uk/what-is-child-abuse/types-of-abuse/neglect/</w:t>
        </w:r>
      </w:hyperlink>
      <w:r w:rsidRPr="6130B7A4" w:rsidR="4BF61AE4">
        <w:rPr>
          <w:rFonts w:ascii="Arial" w:hAnsi="Arial" w:eastAsia="Arial" w:cs="Arial"/>
          <w:i w:val="0"/>
          <w:iCs w:val="0"/>
          <w:noProof w:val="0"/>
          <w:sz w:val="24"/>
          <w:szCs w:val="24"/>
          <w:lang w:val="en-GB"/>
        </w:rPr>
        <w:t>#</w:t>
      </w:r>
    </w:p>
    <w:p w:rsidR="4BF61AE4" w:rsidP="6130B7A4" w:rsidRDefault="4BF61AE4" w14:paraId="5C156B06" w14:textId="0E886A53">
      <w:pPr>
        <w:pStyle w:val="Normal"/>
        <w:rPr>
          <w:rFonts w:ascii="Arial" w:hAnsi="Arial" w:eastAsia="Arial" w:cs="Arial"/>
          <w:i w:val="0"/>
          <w:iCs w:val="0"/>
          <w:noProof w:val="0"/>
          <w:sz w:val="24"/>
          <w:szCs w:val="24"/>
          <w:lang w:val="en-GB"/>
        </w:rPr>
      </w:pPr>
      <w:r w:rsidRPr="6130B7A4" w:rsidR="4BF61AE4">
        <w:rPr>
          <w:rFonts w:ascii="Arial" w:hAnsi="Arial" w:eastAsia="Arial" w:cs="Arial"/>
          <w:i w:val="0"/>
          <w:iCs w:val="0"/>
          <w:noProof w:val="0"/>
          <w:sz w:val="24"/>
          <w:szCs w:val="24"/>
          <w:lang w:val="en-GB"/>
        </w:rPr>
        <w:t>NSPCC (2021)</w:t>
      </w:r>
      <w:r w:rsidRPr="6130B7A4" w:rsidR="4BF61AE4">
        <w:rPr>
          <w:rFonts w:ascii="Arial" w:hAnsi="Arial" w:eastAsia="Arial" w:cs="Arial"/>
          <w:i w:val="1"/>
          <w:iCs w:val="1"/>
          <w:noProof w:val="0"/>
          <w:sz w:val="24"/>
          <w:szCs w:val="24"/>
          <w:lang w:val="en-GB"/>
        </w:rPr>
        <w:t xml:space="preserve"> Our successful campaigns.</w:t>
      </w:r>
      <w:r w:rsidRPr="6130B7A4" w:rsidR="4BF61AE4">
        <w:rPr>
          <w:rFonts w:ascii="Arial" w:hAnsi="Arial" w:eastAsia="Arial" w:cs="Arial"/>
          <w:i w:val="0"/>
          <w:iCs w:val="0"/>
          <w:noProof w:val="0"/>
          <w:sz w:val="24"/>
          <w:szCs w:val="24"/>
          <w:lang w:val="en-GB"/>
        </w:rPr>
        <w:t xml:space="preserve"> Available at:</w:t>
      </w:r>
    </w:p>
    <w:p w:rsidR="4BF61AE4" w:rsidP="6130B7A4" w:rsidRDefault="4BF61AE4" w14:paraId="5B705DFA" w14:textId="55599E39">
      <w:pPr>
        <w:pStyle w:val="Normal"/>
        <w:rPr>
          <w:rFonts w:ascii="Arial" w:hAnsi="Arial" w:eastAsia="Arial" w:cs="Arial"/>
          <w:i w:val="0"/>
          <w:iCs w:val="0"/>
          <w:noProof w:val="0"/>
          <w:sz w:val="24"/>
          <w:szCs w:val="24"/>
          <w:lang w:val="en-GB"/>
        </w:rPr>
      </w:pPr>
      <w:hyperlink r:id="R1472c88f73a04545">
        <w:r w:rsidRPr="6130B7A4" w:rsidR="4BF61AE4">
          <w:rPr>
            <w:rStyle w:val="Hyperlink"/>
            <w:rFonts w:ascii="Arial" w:hAnsi="Arial" w:eastAsia="Arial" w:cs="Arial"/>
            <w:i w:val="0"/>
            <w:iCs w:val="0"/>
            <w:noProof w:val="0"/>
            <w:sz w:val="24"/>
            <w:szCs w:val="24"/>
            <w:lang w:val="en-GB"/>
          </w:rPr>
          <w:t>https://www.nspcc.org.uk/support-us/campaigns/successful-charity-campaigns/</w:t>
        </w:r>
      </w:hyperlink>
    </w:p>
    <w:p w:rsidR="4BF61AE4" w:rsidP="6130B7A4" w:rsidRDefault="4BF61AE4" w14:paraId="1FB688E7" w14:textId="770B8A78">
      <w:pPr>
        <w:pStyle w:val="Normal"/>
        <w:rPr>
          <w:rFonts w:ascii="Arial" w:hAnsi="Arial" w:eastAsia="Arial" w:cs="Arial"/>
          <w:i w:val="1"/>
          <w:iCs w:val="1"/>
          <w:sz w:val="24"/>
          <w:szCs w:val="24"/>
        </w:rPr>
      </w:pPr>
      <w:r w:rsidRPr="6130B7A4" w:rsidR="4BF61AE4">
        <w:rPr>
          <w:rFonts w:ascii="Arial" w:hAnsi="Arial" w:eastAsia="Arial" w:cs="Arial"/>
          <w:i w:val="0"/>
          <w:iCs w:val="0"/>
          <w:sz w:val="24"/>
          <w:szCs w:val="24"/>
        </w:rPr>
        <w:t xml:space="preserve">Radford, L. </w:t>
      </w:r>
      <w:r w:rsidRPr="6130B7A4" w:rsidR="4BF61AE4">
        <w:rPr>
          <w:rFonts w:ascii="Arial" w:hAnsi="Arial" w:eastAsia="Arial" w:cs="Arial"/>
          <w:i w:val="1"/>
          <w:iCs w:val="1"/>
          <w:sz w:val="24"/>
          <w:szCs w:val="24"/>
        </w:rPr>
        <w:t>et al. Child abuse and neglect in the UK today.</w:t>
      </w:r>
    </w:p>
    <w:p w:rsidR="4BF61AE4" w:rsidP="6130B7A4" w:rsidRDefault="4BF61AE4" w14:paraId="00BF88AF" w14:textId="18DF7195">
      <w:pPr>
        <w:pStyle w:val="Normal"/>
        <w:rPr>
          <w:rFonts w:ascii="Arial" w:hAnsi="Arial" w:eastAsia="Arial" w:cs="Arial"/>
          <w:i w:val="0"/>
          <w:iCs w:val="0"/>
          <w:sz w:val="24"/>
          <w:szCs w:val="24"/>
        </w:rPr>
      </w:pPr>
      <w:hyperlink r:id="R707972690e094013">
        <w:r w:rsidRPr="6130B7A4" w:rsidR="4BF61AE4">
          <w:rPr>
            <w:rStyle w:val="Hyperlink"/>
            <w:rFonts w:ascii="Arial" w:hAnsi="Arial" w:eastAsia="Arial" w:cs="Arial"/>
            <w:i w:val="0"/>
            <w:iCs w:val="0"/>
            <w:sz w:val="24"/>
            <w:szCs w:val="24"/>
          </w:rPr>
          <w:t>https://www.blackpoolsafeguarding.org.uk/assets/uploads/resources/Children/child_abuse_neglect_research_PDF_wdf84181.pdf</w:t>
        </w:r>
      </w:hyperlink>
    </w:p>
    <w:p w:rsidR="4BF61AE4" w:rsidP="6130B7A4" w:rsidRDefault="4BF61AE4" w14:paraId="47456207" w14:textId="64BD04A5">
      <w:pPr>
        <w:pStyle w:val="Normal"/>
        <w:spacing w:after="160" w:line="259" w:lineRule="auto"/>
        <w:jc w:val="left"/>
        <w:rPr>
          <w:rFonts w:ascii="Arial" w:hAnsi="Arial" w:eastAsia="Arial" w:cs="Arial"/>
          <w:i w:val="0"/>
          <w:iCs w:val="0"/>
          <w:noProof w:val="0"/>
          <w:sz w:val="24"/>
          <w:szCs w:val="24"/>
          <w:lang w:val="en-GB"/>
        </w:rPr>
      </w:pPr>
      <w:r w:rsidRPr="6130B7A4" w:rsidR="4BF61AE4">
        <w:rPr>
          <w:rFonts w:ascii="Arial" w:hAnsi="Arial" w:eastAsia="Arial" w:cs="Arial"/>
          <w:i w:val="0"/>
          <w:iCs w:val="0"/>
          <w:noProof w:val="0"/>
          <w:sz w:val="24"/>
          <w:szCs w:val="24"/>
          <w:lang w:val="en-GB"/>
        </w:rPr>
        <w:t xml:space="preserve">Rehill, J. and Oppenheim, C. (2021) </w:t>
      </w:r>
      <w:r w:rsidRPr="6130B7A4" w:rsidR="4BF61AE4">
        <w:rPr>
          <w:rFonts w:ascii="Arial" w:hAnsi="Arial" w:eastAsia="Arial" w:cs="Arial"/>
          <w:i w:val="1"/>
          <w:iCs w:val="1"/>
          <w:noProof w:val="0"/>
          <w:sz w:val="24"/>
          <w:szCs w:val="24"/>
          <w:lang w:val="en-GB"/>
        </w:rPr>
        <w:t>Protecting young children at risk of abuse and</w:t>
      </w:r>
      <w:r w:rsidRPr="6130B7A4" w:rsidR="4BF61AE4">
        <w:rPr>
          <w:rFonts w:ascii="Arial" w:hAnsi="Arial" w:eastAsia="Arial" w:cs="Arial"/>
          <w:i w:val="0"/>
          <w:iCs w:val="0"/>
          <w:noProof w:val="0"/>
          <w:sz w:val="24"/>
          <w:szCs w:val="24"/>
          <w:lang w:val="en-GB"/>
        </w:rPr>
        <w:t xml:space="preserve"> </w:t>
      </w:r>
      <w:r w:rsidRPr="6130B7A4" w:rsidR="4BF61AE4">
        <w:rPr>
          <w:rFonts w:ascii="Arial" w:hAnsi="Arial" w:eastAsia="Arial" w:cs="Arial"/>
          <w:i w:val="1"/>
          <w:iCs w:val="1"/>
          <w:noProof w:val="0"/>
          <w:sz w:val="24"/>
          <w:szCs w:val="24"/>
          <w:lang w:val="en-GB"/>
        </w:rPr>
        <w:t>neglect</w:t>
      </w:r>
      <w:r w:rsidRPr="6130B7A4" w:rsidR="4BF61AE4">
        <w:rPr>
          <w:rFonts w:ascii="Arial" w:hAnsi="Arial" w:eastAsia="Arial" w:cs="Arial"/>
          <w:i w:val="0"/>
          <w:iCs w:val="0"/>
          <w:noProof w:val="0"/>
          <w:sz w:val="24"/>
          <w:szCs w:val="24"/>
          <w:lang w:val="en-GB"/>
        </w:rPr>
        <w:t>. Available at:</w:t>
      </w:r>
    </w:p>
    <w:p w:rsidR="4BF61AE4" w:rsidP="6130B7A4" w:rsidRDefault="4BF61AE4" w14:paraId="4BC7B351" w14:textId="73179419">
      <w:pPr>
        <w:pStyle w:val="Normal"/>
        <w:spacing w:after="160" w:line="259" w:lineRule="auto"/>
        <w:jc w:val="left"/>
        <w:rPr>
          <w:rFonts w:ascii="Arial" w:hAnsi="Arial" w:eastAsia="Arial" w:cs="Arial"/>
          <w:i w:val="0"/>
          <w:iCs w:val="0"/>
          <w:noProof w:val="0"/>
          <w:sz w:val="24"/>
          <w:szCs w:val="24"/>
          <w:lang w:val="en-GB"/>
        </w:rPr>
      </w:pPr>
      <w:hyperlink r:id="Ra39b1e66b63b4bee">
        <w:r w:rsidRPr="6130B7A4" w:rsidR="4BF61AE4">
          <w:rPr>
            <w:rStyle w:val="Hyperlink"/>
            <w:rFonts w:ascii="Arial" w:hAnsi="Arial" w:eastAsia="Arial" w:cs="Arial"/>
            <w:i w:val="0"/>
            <w:iCs w:val="0"/>
            <w:noProof w:val="0"/>
            <w:sz w:val="24"/>
            <w:szCs w:val="24"/>
            <w:lang w:val="en-GB"/>
          </w:rPr>
          <w:t>https://www.nuffieldfoundation.org/publications/protecting-young-children-at-risk-abuse-neglect</w:t>
        </w:r>
      </w:hyperlink>
    </w:p>
    <w:p w:rsidR="4BF61AE4" w:rsidP="6130B7A4" w:rsidRDefault="4BF61AE4" w14:paraId="21A0C19B" w14:textId="11A174B7">
      <w:pPr>
        <w:pStyle w:val="Normal"/>
        <w:rPr>
          <w:rFonts w:ascii="Arial" w:hAnsi="Arial" w:eastAsia="Arial" w:cs="Arial"/>
          <w:b w:val="0"/>
          <w:bCs w:val="0"/>
          <w:i w:val="0"/>
          <w:iCs w:val="0"/>
          <w:caps w:val="0"/>
          <w:smallCaps w:val="0"/>
          <w:noProof w:val="0"/>
          <w:color w:val="auto"/>
          <w:sz w:val="24"/>
          <w:szCs w:val="24"/>
          <w:lang w:val="en-GB"/>
        </w:rPr>
      </w:pPr>
      <w:r w:rsidRPr="6130B7A4" w:rsidR="4BF61AE4">
        <w:rPr>
          <w:rFonts w:ascii="Arial" w:hAnsi="Arial" w:eastAsia="Arial" w:cs="Arial"/>
          <w:sz w:val="24"/>
          <w:szCs w:val="24"/>
        </w:rPr>
        <w:t xml:space="preserve">Smitt, H. S. </w:t>
      </w:r>
      <w:r w:rsidRPr="6130B7A4" w:rsidR="4BF61AE4">
        <w:rPr>
          <w:rFonts w:ascii="Arial" w:hAnsi="Arial" w:eastAsia="Arial" w:cs="Arial"/>
          <w:i w:val="1"/>
          <w:iCs w:val="1"/>
          <w:sz w:val="24"/>
          <w:szCs w:val="24"/>
        </w:rPr>
        <w:t xml:space="preserve">et al. </w:t>
      </w:r>
      <w:r w:rsidRPr="6130B7A4" w:rsidR="4BF61AE4">
        <w:rPr>
          <w:rFonts w:ascii="Arial" w:hAnsi="Arial" w:eastAsia="Arial" w:cs="Arial"/>
          <w:i w:val="0"/>
          <w:iCs w:val="0"/>
          <w:sz w:val="24"/>
          <w:szCs w:val="24"/>
        </w:rPr>
        <w:t>(2018) ‘</w:t>
      </w:r>
      <w:r w:rsidRPr="6130B7A4" w:rsidR="4BF61AE4">
        <w:rPr>
          <w:rFonts w:ascii="Arial" w:hAnsi="Arial" w:eastAsia="Arial" w:cs="Arial"/>
          <w:b w:val="0"/>
          <w:bCs w:val="0"/>
          <w:i w:val="0"/>
          <w:iCs w:val="0"/>
          <w:caps w:val="0"/>
          <w:smallCaps w:val="0"/>
          <w:noProof w:val="0"/>
          <w:color w:val="auto"/>
          <w:sz w:val="24"/>
          <w:szCs w:val="24"/>
          <w:lang w:val="en-GB"/>
        </w:rPr>
        <w:t xml:space="preserve">Severe caries are a clue for child neglect: a case report’, </w:t>
      </w:r>
      <w:r w:rsidRPr="6130B7A4" w:rsidR="4BF61AE4">
        <w:rPr>
          <w:rFonts w:ascii="Arial" w:hAnsi="Arial" w:eastAsia="Arial" w:cs="Arial"/>
          <w:b w:val="0"/>
          <w:bCs w:val="0"/>
          <w:i w:val="1"/>
          <w:iCs w:val="1"/>
          <w:caps w:val="0"/>
          <w:smallCaps w:val="0"/>
          <w:noProof w:val="0"/>
          <w:color w:val="auto"/>
          <w:sz w:val="24"/>
          <w:szCs w:val="24"/>
          <w:lang w:val="en-GB"/>
        </w:rPr>
        <w:t>Journal of medical case reports</w:t>
      </w:r>
      <w:r w:rsidRPr="6130B7A4" w:rsidR="4BF61AE4">
        <w:rPr>
          <w:rFonts w:ascii="Arial" w:hAnsi="Arial" w:eastAsia="Arial" w:cs="Arial"/>
          <w:b w:val="0"/>
          <w:bCs w:val="0"/>
          <w:i w:val="0"/>
          <w:iCs w:val="0"/>
          <w:caps w:val="0"/>
          <w:smallCaps w:val="0"/>
          <w:noProof w:val="0"/>
          <w:color w:val="auto"/>
          <w:sz w:val="24"/>
          <w:szCs w:val="24"/>
          <w:lang w:val="en-GB"/>
        </w:rPr>
        <w:t xml:space="preserve">, </w:t>
      </w:r>
      <w:r w:rsidRPr="6130B7A4" w:rsidR="4BF61AE4">
        <w:rPr>
          <w:rFonts w:ascii="Arial" w:hAnsi="Arial" w:eastAsia="Arial" w:cs="Arial"/>
          <w:b w:val="0"/>
          <w:bCs w:val="0"/>
          <w:i w:val="1"/>
          <w:iCs w:val="1"/>
          <w:caps w:val="0"/>
          <w:smallCaps w:val="0"/>
          <w:noProof w:val="0"/>
          <w:color w:val="auto"/>
          <w:sz w:val="24"/>
          <w:szCs w:val="24"/>
          <w:lang w:val="en-GB"/>
        </w:rPr>
        <w:t>12</w:t>
      </w:r>
      <w:r w:rsidRPr="6130B7A4" w:rsidR="4BF61AE4">
        <w:rPr>
          <w:rFonts w:ascii="Arial" w:hAnsi="Arial" w:eastAsia="Arial" w:cs="Arial"/>
          <w:b w:val="0"/>
          <w:bCs w:val="0"/>
          <w:i w:val="0"/>
          <w:iCs w:val="0"/>
          <w:caps w:val="0"/>
          <w:smallCaps w:val="0"/>
          <w:noProof w:val="0"/>
          <w:color w:val="auto"/>
          <w:sz w:val="24"/>
          <w:szCs w:val="24"/>
          <w:lang w:val="en-GB"/>
        </w:rPr>
        <w:t xml:space="preserve">(1), pp.1-3. </w:t>
      </w:r>
      <w:hyperlink r:id="R01d40cdd637c4a36">
        <w:r w:rsidRPr="6130B7A4" w:rsidR="4BF61AE4">
          <w:rPr>
            <w:rStyle w:val="Hyperlink"/>
            <w:rFonts w:ascii="Arial" w:hAnsi="Arial" w:eastAsia="Arial" w:cs="Arial"/>
            <w:b w:val="0"/>
            <w:bCs w:val="0"/>
            <w:i w:val="0"/>
            <w:iCs w:val="0"/>
            <w:caps w:val="0"/>
            <w:smallCaps w:val="0"/>
            <w:strike w:val="0"/>
            <w:dstrike w:val="0"/>
            <w:noProof w:val="0"/>
            <w:sz w:val="24"/>
            <w:szCs w:val="24"/>
            <w:lang w:val="en-GB"/>
          </w:rPr>
          <w:t>https://doi.org/10.1186/s13256-018-1639-6</w:t>
        </w:r>
      </w:hyperlink>
    </w:p>
    <w:p w:rsidR="4BF61AE4" w:rsidP="6130B7A4" w:rsidRDefault="4BF61AE4" w14:paraId="1FB805D4" w14:textId="7B0C2EBE">
      <w:pPr>
        <w:pStyle w:val="Heading1"/>
        <w:rPr>
          <w:rFonts w:ascii="Arial" w:hAnsi="Arial" w:eastAsia="Arial" w:cs="Arial"/>
          <w:b w:val="0"/>
          <w:bCs w:val="0"/>
          <w:i w:val="0"/>
          <w:iCs w:val="0"/>
          <w:caps w:val="0"/>
          <w:smallCaps w:val="0"/>
          <w:noProof w:val="0"/>
          <w:color w:val="auto"/>
          <w:sz w:val="24"/>
          <w:szCs w:val="24"/>
          <w:lang w:val="en-GB"/>
        </w:rPr>
      </w:pPr>
      <w:r w:rsidRPr="6130B7A4" w:rsidR="4BF61AE4">
        <w:rPr>
          <w:rFonts w:ascii="Arial" w:hAnsi="Arial" w:eastAsia="Arial" w:cs="Arial"/>
          <w:i w:val="0"/>
          <w:iCs w:val="0"/>
          <w:color w:val="auto"/>
          <w:sz w:val="24"/>
          <w:szCs w:val="24"/>
        </w:rPr>
        <w:t xml:space="preserve">UK Government </w:t>
      </w:r>
      <w:r w:rsidRPr="6130B7A4" w:rsidR="4BF61AE4">
        <w:rPr>
          <w:rFonts w:ascii="Arial" w:hAnsi="Arial" w:eastAsia="Arial" w:cs="Arial"/>
          <w:b w:val="0"/>
          <w:bCs w:val="0"/>
          <w:i w:val="1"/>
          <w:iCs w:val="1"/>
          <w:caps w:val="0"/>
          <w:smallCaps w:val="0"/>
          <w:noProof w:val="0"/>
          <w:color w:val="auto"/>
          <w:sz w:val="24"/>
          <w:szCs w:val="24"/>
          <w:lang w:val="en-GB"/>
        </w:rPr>
        <w:t xml:space="preserve">Educating your child at home. </w:t>
      </w:r>
      <w:r w:rsidRPr="6130B7A4" w:rsidR="4BF61AE4">
        <w:rPr>
          <w:rFonts w:ascii="Arial" w:hAnsi="Arial" w:eastAsia="Arial" w:cs="Arial"/>
          <w:b w:val="0"/>
          <w:bCs w:val="0"/>
          <w:i w:val="0"/>
          <w:iCs w:val="0"/>
          <w:caps w:val="0"/>
          <w:smallCaps w:val="0"/>
          <w:noProof w:val="0"/>
          <w:color w:val="auto"/>
          <w:sz w:val="24"/>
          <w:szCs w:val="24"/>
          <w:lang w:val="en-GB"/>
        </w:rPr>
        <w:t xml:space="preserve">Available at: </w:t>
      </w:r>
    </w:p>
    <w:p w:rsidR="4BF61AE4" w:rsidP="6130B7A4" w:rsidRDefault="4BF61AE4" w14:paraId="5AC694BC" w14:textId="015A8787">
      <w:pPr>
        <w:pStyle w:val="Normal"/>
        <w:rPr>
          <w:rFonts w:ascii="Arial" w:hAnsi="Arial" w:eastAsia="Arial" w:cs="Arial"/>
          <w:sz w:val="24"/>
          <w:szCs w:val="24"/>
        </w:rPr>
      </w:pPr>
      <w:hyperlink r:id="R3b23eb1f60f04ffe">
        <w:r w:rsidRPr="6130B7A4" w:rsidR="4BF61AE4">
          <w:rPr>
            <w:rStyle w:val="Hyperlink"/>
            <w:rFonts w:ascii="Arial" w:hAnsi="Arial" w:eastAsia="Arial" w:cs="Arial"/>
            <w:noProof w:val="0"/>
            <w:sz w:val="24"/>
            <w:szCs w:val="24"/>
            <w:lang w:val="en-GB"/>
          </w:rPr>
          <w:t>https://www.gov.uk/home-education</w:t>
        </w:r>
      </w:hyperlink>
    </w:p>
    <w:p w:rsidR="4BF61AE4" w:rsidP="6130B7A4" w:rsidRDefault="4BF61AE4" w14:paraId="7A58B5C7" w14:textId="5551F252">
      <w:pPr>
        <w:pStyle w:val="Normal"/>
        <w:rPr>
          <w:rFonts w:ascii="Arial" w:hAnsi="Arial" w:eastAsia="Arial" w:cs="Arial"/>
          <w:i w:val="0"/>
          <w:iCs w:val="0"/>
          <w:sz w:val="24"/>
          <w:szCs w:val="24"/>
        </w:rPr>
      </w:pPr>
      <w:r w:rsidRPr="6130B7A4" w:rsidR="4BF61AE4">
        <w:rPr>
          <w:rFonts w:ascii="Arial" w:hAnsi="Arial" w:eastAsia="Arial" w:cs="Arial"/>
          <w:i w:val="0"/>
          <w:iCs w:val="0"/>
          <w:sz w:val="24"/>
          <w:szCs w:val="24"/>
        </w:rPr>
        <w:t xml:space="preserve">UK Parliament (2021) </w:t>
      </w:r>
      <w:r w:rsidRPr="6130B7A4" w:rsidR="4BF61AE4">
        <w:rPr>
          <w:rFonts w:ascii="Arial" w:hAnsi="Arial" w:eastAsia="Arial" w:cs="Arial"/>
          <w:i w:val="1"/>
          <w:iCs w:val="1"/>
          <w:sz w:val="24"/>
          <w:szCs w:val="24"/>
        </w:rPr>
        <w:t xml:space="preserve">Strengthening Home Education Contents Summary. </w:t>
      </w:r>
      <w:r w:rsidRPr="6130B7A4" w:rsidR="4BF61AE4">
        <w:rPr>
          <w:rFonts w:ascii="Arial" w:hAnsi="Arial" w:eastAsia="Arial" w:cs="Arial"/>
          <w:i w:val="0"/>
          <w:iCs w:val="0"/>
          <w:sz w:val="24"/>
          <w:szCs w:val="24"/>
        </w:rPr>
        <w:t>Available</w:t>
      </w:r>
      <w:r w:rsidRPr="6130B7A4" w:rsidR="4BF61AE4">
        <w:rPr>
          <w:rFonts w:ascii="Arial" w:hAnsi="Arial" w:eastAsia="Arial" w:cs="Arial"/>
          <w:i w:val="1"/>
          <w:iCs w:val="1"/>
          <w:sz w:val="24"/>
          <w:szCs w:val="24"/>
        </w:rPr>
        <w:t xml:space="preserve"> </w:t>
      </w:r>
      <w:r w:rsidRPr="6130B7A4" w:rsidR="4BF61AE4">
        <w:rPr>
          <w:rFonts w:ascii="Arial" w:hAnsi="Arial" w:eastAsia="Arial" w:cs="Arial"/>
          <w:i w:val="0"/>
          <w:iCs w:val="0"/>
          <w:sz w:val="24"/>
          <w:szCs w:val="24"/>
        </w:rPr>
        <w:t xml:space="preserve">at: </w:t>
      </w:r>
      <w:hyperlink r:id="R769cf53038964fd9">
        <w:r w:rsidRPr="6130B7A4" w:rsidR="4BF61AE4">
          <w:rPr>
            <w:rStyle w:val="Hyperlink"/>
            <w:rFonts w:ascii="Arial" w:hAnsi="Arial" w:eastAsia="Arial" w:cs="Arial"/>
            <w:i w:val="0"/>
            <w:iCs w:val="0"/>
            <w:sz w:val="24"/>
            <w:szCs w:val="24"/>
          </w:rPr>
          <w:t>https://publications.parliament.uk/pa/cm5802/cmselect/cmeduc/84/8403.htm</w:t>
        </w:r>
      </w:hyperlink>
    </w:p>
    <w:p w:rsidR="4BF61AE4" w:rsidP="6130B7A4" w:rsidRDefault="4BF61AE4" w14:paraId="1DEB21A9" w14:textId="52052B57">
      <w:pPr>
        <w:spacing w:after="160" w:line="259" w:lineRule="auto"/>
        <w:jc w:val="left"/>
        <w:rPr>
          <w:rFonts w:ascii="Arial" w:hAnsi="Arial" w:eastAsia="Arial" w:cs="Arial"/>
          <w:b w:val="0"/>
          <w:bCs w:val="0"/>
          <w:i w:val="0"/>
          <w:iCs w:val="0"/>
          <w:caps w:val="0"/>
          <w:smallCaps w:val="0"/>
          <w:noProof w:val="0"/>
          <w:color w:val="222222"/>
          <w:sz w:val="24"/>
          <w:szCs w:val="24"/>
          <w:lang w:val="en-GB"/>
        </w:rPr>
      </w:pPr>
      <w:r w:rsidRPr="6130B7A4" w:rsidR="4BF61AE4">
        <w:rPr>
          <w:rFonts w:ascii="Arial" w:hAnsi="Arial" w:eastAsia="Arial" w:cs="Arial"/>
          <w:b w:val="0"/>
          <w:bCs w:val="0"/>
          <w:i w:val="0"/>
          <w:iCs w:val="0"/>
          <w:caps w:val="0"/>
          <w:smallCaps w:val="0"/>
          <w:noProof w:val="0"/>
          <w:color w:val="222222"/>
          <w:sz w:val="24"/>
          <w:szCs w:val="24"/>
          <w:lang w:val="en-GB"/>
        </w:rPr>
        <w:t xml:space="preserve">Wise, J. (2009) Systemic failings in NHS contributed to death of Baby P. </w:t>
      </w:r>
      <w:r w:rsidRPr="6130B7A4" w:rsidR="4BF61AE4">
        <w:rPr>
          <w:rFonts w:ascii="Arial" w:hAnsi="Arial" w:eastAsia="Arial" w:cs="Arial"/>
          <w:b w:val="0"/>
          <w:bCs w:val="0"/>
          <w:i w:val="1"/>
          <w:iCs w:val="1"/>
          <w:caps w:val="0"/>
          <w:smallCaps w:val="0"/>
          <w:noProof w:val="0"/>
          <w:color w:val="222222"/>
          <w:sz w:val="24"/>
          <w:szCs w:val="24"/>
          <w:lang w:val="en-GB"/>
        </w:rPr>
        <w:t>BMJ: British Medical Journal (Online)</w:t>
      </w:r>
      <w:r w:rsidRPr="6130B7A4" w:rsidR="4BF61AE4">
        <w:rPr>
          <w:rFonts w:ascii="Arial" w:hAnsi="Arial" w:eastAsia="Arial" w:cs="Arial"/>
          <w:b w:val="0"/>
          <w:bCs w:val="0"/>
          <w:i w:val="0"/>
          <w:iCs w:val="0"/>
          <w:caps w:val="0"/>
          <w:smallCaps w:val="0"/>
          <w:noProof w:val="0"/>
          <w:color w:val="222222"/>
          <w:sz w:val="24"/>
          <w:szCs w:val="24"/>
          <w:lang w:val="en-GB"/>
        </w:rPr>
        <w:t xml:space="preserve">, </w:t>
      </w:r>
      <w:r w:rsidRPr="6130B7A4" w:rsidR="4BF61AE4">
        <w:rPr>
          <w:rFonts w:ascii="Arial" w:hAnsi="Arial" w:eastAsia="Arial" w:cs="Arial"/>
          <w:b w:val="0"/>
          <w:bCs w:val="0"/>
          <w:i w:val="1"/>
          <w:iCs w:val="1"/>
          <w:caps w:val="0"/>
          <w:smallCaps w:val="0"/>
          <w:noProof w:val="0"/>
          <w:color w:val="222222"/>
          <w:sz w:val="24"/>
          <w:szCs w:val="24"/>
          <w:lang w:val="en-GB"/>
        </w:rPr>
        <w:t>338</w:t>
      </w:r>
      <w:r w:rsidRPr="6130B7A4" w:rsidR="4BF61AE4">
        <w:rPr>
          <w:rFonts w:ascii="Arial" w:hAnsi="Arial" w:eastAsia="Arial" w:cs="Arial"/>
          <w:b w:val="0"/>
          <w:bCs w:val="0"/>
          <w:i w:val="0"/>
          <w:iCs w:val="0"/>
          <w:caps w:val="0"/>
          <w:smallCaps w:val="0"/>
          <w:noProof w:val="0"/>
          <w:color w:val="222222"/>
          <w:sz w:val="24"/>
          <w:szCs w:val="24"/>
          <w:lang w:val="en-GB"/>
        </w:rPr>
        <w:t>.</w:t>
      </w:r>
    </w:p>
    <w:p w:rsidR="4BF61AE4" w:rsidP="6130B7A4" w:rsidRDefault="4BF61AE4" w14:paraId="22F82450" w14:textId="5FEE40FF">
      <w:pPr>
        <w:pStyle w:val="Normal"/>
        <w:spacing w:after="160" w:line="259" w:lineRule="auto"/>
        <w:jc w:val="left"/>
        <w:rPr>
          <w:rFonts w:ascii="Arial" w:hAnsi="Arial" w:eastAsia="Arial" w:cs="Arial"/>
          <w:b w:val="0"/>
          <w:bCs w:val="0"/>
          <w:i w:val="0"/>
          <w:iCs w:val="0"/>
          <w:caps w:val="0"/>
          <w:smallCaps w:val="0"/>
          <w:noProof w:val="0"/>
          <w:color w:val="auto"/>
          <w:sz w:val="24"/>
          <w:szCs w:val="24"/>
          <w:lang w:val="en-GB"/>
        </w:rPr>
      </w:pPr>
      <w:r w:rsidRPr="6130B7A4" w:rsidR="4BF61AE4">
        <w:rPr>
          <w:rFonts w:ascii="Arial" w:hAnsi="Arial" w:eastAsia="Arial" w:cs="Arial"/>
          <w:b w:val="0"/>
          <w:bCs w:val="0"/>
          <w:i w:val="0"/>
          <w:iCs w:val="0"/>
          <w:caps w:val="0"/>
          <w:smallCaps w:val="0"/>
          <w:noProof w:val="0"/>
          <w:color w:val="auto"/>
          <w:sz w:val="24"/>
          <w:szCs w:val="24"/>
          <w:lang w:val="en-GB"/>
        </w:rPr>
        <w:t>DOI:10.1136/</w:t>
      </w:r>
      <w:proofErr w:type="gramStart"/>
      <w:r w:rsidRPr="6130B7A4" w:rsidR="4BF61AE4">
        <w:rPr>
          <w:rFonts w:ascii="Arial" w:hAnsi="Arial" w:eastAsia="Arial" w:cs="Arial"/>
          <w:b w:val="0"/>
          <w:bCs w:val="0"/>
          <w:i w:val="0"/>
          <w:iCs w:val="0"/>
          <w:caps w:val="0"/>
          <w:smallCaps w:val="0"/>
          <w:noProof w:val="0"/>
          <w:color w:val="auto"/>
          <w:sz w:val="24"/>
          <w:szCs w:val="24"/>
          <w:lang w:val="en-GB"/>
        </w:rPr>
        <w:t>bmj.b</w:t>
      </w:r>
      <w:proofErr w:type="gramEnd"/>
      <w:r w:rsidRPr="6130B7A4" w:rsidR="4BF61AE4">
        <w:rPr>
          <w:rFonts w:ascii="Arial" w:hAnsi="Arial" w:eastAsia="Arial" w:cs="Arial"/>
          <w:b w:val="0"/>
          <w:bCs w:val="0"/>
          <w:i w:val="0"/>
          <w:iCs w:val="0"/>
          <w:caps w:val="0"/>
          <w:smallCaps w:val="0"/>
          <w:noProof w:val="0"/>
          <w:color w:val="auto"/>
          <w:sz w:val="24"/>
          <w:szCs w:val="24"/>
          <w:lang w:val="en-GB"/>
        </w:rPr>
        <w:t>1967</w:t>
      </w:r>
    </w:p>
    <w:p w:rsidR="4BF61AE4" w:rsidP="6130B7A4" w:rsidRDefault="4BF61AE4" w14:paraId="35F4F49D" w14:textId="17FA5CB1">
      <w:pPr>
        <w:pStyle w:val="Normal"/>
        <w:rPr>
          <w:rFonts w:ascii="Arial" w:hAnsi="Arial" w:eastAsia="Arial" w:cs="Arial"/>
          <w:b w:val="0"/>
          <w:bCs w:val="0"/>
          <w:i w:val="0"/>
          <w:iCs w:val="0"/>
          <w:caps w:val="0"/>
          <w:smallCaps w:val="0"/>
          <w:strike w:val="0"/>
          <w:dstrike w:val="0"/>
          <w:noProof w:val="0"/>
          <w:sz w:val="24"/>
          <w:szCs w:val="24"/>
          <w:lang w:val="en-GB"/>
        </w:rPr>
      </w:pPr>
      <w:r w:rsidRPr="6130B7A4" w:rsidR="4BF61AE4">
        <w:rPr>
          <w:rFonts w:ascii="Arial" w:hAnsi="Arial" w:eastAsia="Arial" w:cs="Arial"/>
          <w:b w:val="0"/>
          <w:bCs w:val="0"/>
          <w:i w:val="0"/>
          <w:iCs w:val="0"/>
          <w:caps w:val="0"/>
          <w:smallCaps w:val="0"/>
          <w:strike w:val="0"/>
          <w:dstrike w:val="0"/>
          <w:noProof w:val="0"/>
          <w:sz w:val="24"/>
          <w:szCs w:val="24"/>
          <w:lang w:val="en-GB"/>
        </w:rPr>
        <w:t xml:space="preserve">World Health Organization (2020) </w:t>
      </w:r>
      <w:r w:rsidRPr="6130B7A4" w:rsidR="4BF61AE4">
        <w:rPr>
          <w:rFonts w:ascii="Arial" w:hAnsi="Arial" w:eastAsia="Arial" w:cs="Arial"/>
          <w:b w:val="0"/>
          <w:bCs w:val="0"/>
          <w:i w:val="1"/>
          <w:iCs w:val="1"/>
          <w:caps w:val="0"/>
          <w:smallCaps w:val="0"/>
          <w:strike w:val="0"/>
          <w:dstrike w:val="0"/>
          <w:noProof w:val="0"/>
          <w:sz w:val="24"/>
          <w:szCs w:val="24"/>
          <w:lang w:val="en-GB"/>
        </w:rPr>
        <w:t xml:space="preserve">Child maltreatment. </w:t>
      </w:r>
      <w:r w:rsidRPr="6130B7A4" w:rsidR="4BF61AE4">
        <w:rPr>
          <w:rFonts w:ascii="Arial" w:hAnsi="Arial" w:eastAsia="Arial" w:cs="Arial"/>
          <w:b w:val="0"/>
          <w:bCs w:val="0"/>
          <w:i w:val="0"/>
          <w:iCs w:val="0"/>
          <w:caps w:val="0"/>
          <w:smallCaps w:val="0"/>
          <w:strike w:val="0"/>
          <w:dstrike w:val="0"/>
          <w:noProof w:val="0"/>
          <w:sz w:val="24"/>
          <w:szCs w:val="24"/>
          <w:lang w:val="en-GB"/>
        </w:rPr>
        <w:t>Available at:</w:t>
      </w:r>
    </w:p>
    <w:p w:rsidR="4BF61AE4" w:rsidP="6130B7A4" w:rsidRDefault="4BF61AE4" w14:paraId="39585521" w14:textId="1D86B28A">
      <w:pPr>
        <w:pStyle w:val="Normal"/>
        <w:rPr>
          <w:rFonts w:ascii="Arial" w:hAnsi="Arial" w:eastAsia="Arial" w:cs="Arial"/>
          <w:b w:val="0"/>
          <w:bCs w:val="0"/>
          <w:i w:val="0"/>
          <w:iCs w:val="0"/>
          <w:caps w:val="0"/>
          <w:smallCaps w:val="0"/>
          <w:strike w:val="0"/>
          <w:dstrike w:val="0"/>
          <w:noProof w:val="0"/>
          <w:sz w:val="24"/>
          <w:szCs w:val="24"/>
          <w:lang w:val="en-GB"/>
        </w:rPr>
      </w:pPr>
      <w:hyperlink r:id="Rf9acaac419144bef">
        <w:r w:rsidRPr="6130B7A4" w:rsidR="4BF61AE4">
          <w:rPr>
            <w:rStyle w:val="Hyperlink"/>
            <w:rFonts w:ascii="Arial" w:hAnsi="Arial" w:eastAsia="Arial" w:cs="Arial"/>
            <w:b w:val="0"/>
            <w:bCs w:val="0"/>
            <w:i w:val="0"/>
            <w:iCs w:val="0"/>
            <w:caps w:val="0"/>
            <w:smallCaps w:val="0"/>
            <w:strike w:val="0"/>
            <w:dstrike w:val="0"/>
            <w:noProof w:val="0"/>
            <w:sz w:val="24"/>
            <w:szCs w:val="24"/>
            <w:lang w:val="en-GB"/>
          </w:rPr>
          <w:t>https://www.who.int/news-room/fact-sheets/detail/child-maltreatment</w:t>
        </w:r>
      </w:hyperlink>
    </w:p>
    <w:p w:rsidR="6130B7A4" w:rsidP="6130B7A4" w:rsidRDefault="6130B7A4" w14:paraId="00DB1F26" w14:textId="5C49F284">
      <w:pPr>
        <w:pStyle w:val="Normal"/>
        <w:rPr>
          <w:rFonts w:ascii="Arial" w:hAnsi="Arial" w:eastAsia="Arial" w:cs="Arial"/>
          <w:b w:val="0"/>
          <w:bCs w:val="0"/>
          <w:i w:val="1"/>
          <w:iCs w:val="1"/>
          <w:caps w:val="0"/>
          <w:smallCaps w:val="0"/>
          <w:strike w:val="0"/>
          <w:dstrike w:val="0"/>
          <w:noProof w:val="0"/>
          <w:sz w:val="24"/>
          <w:szCs w:val="24"/>
          <w:lang w:val="en-GB"/>
        </w:rPr>
      </w:pPr>
    </w:p>
    <w:p w:rsidR="6130B7A4" w:rsidP="6130B7A4" w:rsidRDefault="6130B7A4" w14:paraId="66201474" w14:textId="45283193">
      <w:pPr>
        <w:pStyle w:val="Normal"/>
        <w:rPr>
          <w:rFonts w:ascii="Arial" w:hAnsi="Arial" w:eastAsia="Arial" w:cs="Arial"/>
          <w:b w:val="0"/>
          <w:bCs w:val="0"/>
          <w:i w:val="0"/>
          <w:iCs w:val="0"/>
          <w:caps w:val="0"/>
          <w:smallCaps w:val="0"/>
          <w:strike w:val="0"/>
          <w:dstrike w:val="0"/>
          <w:noProof w:val="0"/>
          <w:sz w:val="24"/>
          <w:szCs w:val="24"/>
          <w:lang w:val="en-GB"/>
        </w:rPr>
      </w:pPr>
    </w:p>
    <w:p w:rsidR="6130B7A4" w:rsidP="6130B7A4" w:rsidRDefault="6130B7A4" w14:paraId="6A66E206" w14:textId="0A75DC9E">
      <w:pPr>
        <w:pStyle w:val="Normal"/>
        <w:bidi w:val="0"/>
        <w:spacing w:before="0" w:beforeAutospacing="off" w:after="160" w:afterAutospacing="off" w:line="360" w:lineRule="auto"/>
        <w:ind w:left="0" w:right="0"/>
        <w:jc w:val="both"/>
        <w:rPr>
          <w:rFonts w:ascii="Arial" w:hAnsi="Arial" w:eastAsia="Arial" w:cs="Arial"/>
          <w:noProof w:val="0"/>
          <w:color w:val="auto"/>
          <w:sz w:val="22"/>
          <w:szCs w:val="22"/>
          <w:lang w:val="en-GB"/>
        </w:rPr>
      </w:pPr>
    </w:p>
    <w:p w:rsidR="6130B7A4" w:rsidP="6130B7A4" w:rsidRDefault="6130B7A4" w14:paraId="2EE927AE" w14:textId="2BD8B460">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1C26CAB6" w:rsidP="6130B7A4" w:rsidRDefault="1C26CAB6" w14:paraId="54CA785B" w14:textId="3BCDE4E6">
      <w:pPr>
        <w:pStyle w:val="Heading2"/>
        <w:bidi w:val="0"/>
        <w:rPr>
          <w:rFonts w:ascii="Arial" w:hAnsi="Arial" w:eastAsia="Arial" w:cs="Arial"/>
          <w:i w:val="1"/>
          <w:iCs w:val="1"/>
          <w:noProof w:val="0"/>
          <w:color w:val="auto"/>
          <w:sz w:val="24"/>
          <w:szCs w:val="24"/>
          <w:lang w:val="en-GB"/>
        </w:rPr>
      </w:pPr>
      <w:r w:rsidRPr="6130B7A4" w:rsidR="1C26CAB6">
        <w:rPr>
          <w:rFonts w:ascii="Arial" w:hAnsi="Arial" w:eastAsia="Arial" w:cs="Arial"/>
          <w:i w:val="1"/>
          <w:iCs w:val="1"/>
          <w:noProof w:val="0"/>
          <w:color w:val="auto"/>
          <w:sz w:val="24"/>
          <w:szCs w:val="24"/>
          <w:lang w:val="en-GB"/>
        </w:rPr>
        <w:t xml:space="preserve"> </w:t>
      </w:r>
    </w:p>
    <w:p w:rsidR="6130B7A4" w:rsidP="6130B7A4" w:rsidRDefault="6130B7A4" w14:paraId="4281E904" w14:textId="463E10D8">
      <w:pPr>
        <w:pStyle w:val="Normal"/>
        <w:bidi w:val="0"/>
        <w:rPr>
          <w:noProof w:val="0"/>
          <w:lang w:val="en-GB"/>
        </w:rPr>
      </w:pPr>
    </w:p>
    <w:p w:rsidR="6130B7A4" w:rsidP="6130B7A4" w:rsidRDefault="6130B7A4" w14:paraId="7D7B50C9" w14:textId="729CB9A7">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6130B7A4" w:rsidP="6130B7A4" w:rsidRDefault="6130B7A4" w14:paraId="2BE1E2EE" w14:textId="2BF9C0B0">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076ba846b9c94e5c"/>
      <w:footerReference w:type="default" r:id="R4e0518451746455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30B7A4" w:rsidTr="6130B7A4" w14:paraId="621BE2FD">
      <w:tc>
        <w:tcPr>
          <w:tcW w:w="3005" w:type="dxa"/>
          <w:tcMar/>
        </w:tcPr>
        <w:p w:rsidR="6130B7A4" w:rsidP="6130B7A4" w:rsidRDefault="6130B7A4" w14:paraId="462108F9" w14:textId="2D427213">
          <w:pPr>
            <w:pStyle w:val="Header"/>
            <w:bidi w:val="0"/>
            <w:ind w:left="-115"/>
            <w:jc w:val="left"/>
          </w:pPr>
        </w:p>
      </w:tc>
      <w:tc>
        <w:tcPr>
          <w:tcW w:w="3005" w:type="dxa"/>
          <w:tcMar/>
        </w:tcPr>
        <w:p w:rsidR="6130B7A4" w:rsidP="6130B7A4" w:rsidRDefault="6130B7A4" w14:paraId="226D3FC9" w14:textId="5C256D2C">
          <w:pPr>
            <w:pStyle w:val="Header"/>
            <w:bidi w:val="0"/>
            <w:jc w:val="center"/>
          </w:pPr>
        </w:p>
      </w:tc>
      <w:tc>
        <w:tcPr>
          <w:tcW w:w="3005" w:type="dxa"/>
          <w:tcMar/>
        </w:tcPr>
        <w:p w:rsidR="6130B7A4" w:rsidP="6130B7A4" w:rsidRDefault="6130B7A4" w14:paraId="62144B35" w14:textId="1DBCBB92">
          <w:pPr>
            <w:pStyle w:val="Header"/>
            <w:bidi w:val="0"/>
            <w:ind w:right="-115"/>
            <w:jc w:val="right"/>
          </w:pPr>
          <w:r>
            <w:fldChar w:fldCharType="begin"/>
          </w:r>
          <w:r>
            <w:instrText xml:space="preserve">PAGE</w:instrText>
          </w:r>
          <w:r>
            <w:fldChar w:fldCharType="separate"/>
          </w:r>
          <w:r>
            <w:fldChar w:fldCharType="end"/>
          </w:r>
        </w:p>
      </w:tc>
    </w:tr>
  </w:tbl>
  <w:p w:rsidR="6130B7A4" w:rsidP="6130B7A4" w:rsidRDefault="6130B7A4" w14:paraId="609F038C" w14:textId="22D54A8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30B7A4" w:rsidTr="6130B7A4" w14:paraId="3DC80204">
      <w:tc>
        <w:tcPr>
          <w:tcW w:w="3005" w:type="dxa"/>
          <w:tcMar/>
        </w:tcPr>
        <w:p w:rsidR="6130B7A4" w:rsidP="6130B7A4" w:rsidRDefault="6130B7A4" w14:paraId="79FBBD97" w14:textId="1E6939B5">
          <w:pPr>
            <w:pStyle w:val="Header"/>
            <w:bidi w:val="0"/>
            <w:ind w:left="-115"/>
            <w:jc w:val="left"/>
          </w:pPr>
        </w:p>
      </w:tc>
      <w:tc>
        <w:tcPr>
          <w:tcW w:w="3005" w:type="dxa"/>
          <w:tcMar/>
        </w:tcPr>
        <w:p w:rsidR="6130B7A4" w:rsidP="6130B7A4" w:rsidRDefault="6130B7A4" w14:paraId="5875170F" w14:textId="1BC55D30">
          <w:pPr>
            <w:pStyle w:val="Header"/>
            <w:bidi w:val="0"/>
            <w:jc w:val="center"/>
          </w:pPr>
        </w:p>
      </w:tc>
      <w:tc>
        <w:tcPr>
          <w:tcW w:w="3005" w:type="dxa"/>
          <w:tcMar/>
        </w:tcPr>
        <w:p w:rsidR="6130B7A4" w:rsidP="6130B7A4" w:rsidRDefault="6130B7A4" w14:paraId="0E35819F" w14:textId="61B4D16A">
          <w:pPr>
            <w:pStyle w:val="Header"/>
            <w:bidi w:val="0"/>
            <w:ind w:right="-115"/>
            <w:jc w:val="right"/>
          </w:pPr>
        </w:p>
      </w:tc>
    </w:tr>
  </w:tbl>
  <w:p w:rsidR="6130B7A4" w:rsidP="6130B7A4" w:rsidRDefault="6130B7A4" w14:paraId="1E8F8C99" w14:textId="448852D2">
    <w:pPr>
      <w:pStyle w:val="Header"/>
      <w:bidi w:val="0"/>
    </w:pPr>
  </w:p>
</w:hdr>
</file>

<file path=word/intelligence.xml><?xml version="1.0" encoding="utf-8"?>
<int:Intelligence xmlns:int="http://schemas.microsoft.com/office/intelligence/2019/intelligence">
  <int:IntelligenceSettings/>
  <int:Manifest>
    <int:ParagraphRange paragraphId="648646838" textId="507956415" start="515" length="12" invalidationStart="515" invalidationLength="12" id="ouaLfyHO"/>
  </int:Manifest>
  <int:Observations>
    <int:Content id="ouaLfyHO">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70997A"/>
    <w:rsid w:val="00297BD0"/>
    <w:rsid w:val="005921C2"/>
    <w:rsid w:val="006E964C"/>
    <w:rsid w:val="007F72CB"/>
    <w:rsid w:val="00867700"/>
    <w:rsid w:val="0087EB14"/>
    <w:rsid w:val="00AAFADB"/>
    <w:rsid w:val="00B3AECB"/>
    <w:rsid w:val="00B77738"/>
    <w:rsid w:val="00BC7D59"/>
    <w:rsid w:val="00CD1D0E"/>
    <w:rsid w:val="00D0CDCF"/>
    <w:rsid w:val="00EC25B2"/>
    <w:rsid w:val="00FBDDD6"/>
    <w:rsid w:val="0106D49D"/>
    <w:rsid w:val="01173AC6"/>
    <w:rsid w:val="011FD911"/>
    <w:rsid w:val="01265AB7"/>
    <w:rsid w:val="012B6E30"/>
    <w:rsid w:val="0130247A"/>
    <w:rsid w:val="0133DF48"/>
    <w:rsid w:val="0143D6DC"/>
    <w:rsid w:val="014BAA1A"/>
    <w:rsid w:val="014FB6E0"/>
    <w:rsid w:val="0181E1BF"/>
    <w:rsid w:val="019B40AE"/>
    <w:rsid w:val="019E562A"/>
    <w:rsid w:val="01A0AA18"/>
    <w:rsid w:val="01C4D74D"/>
    <w:rsid w:val="01C8E354"/>
    <w:rsid w:val="01D4A817"/>
    <w:rsid w:val="01D6D59D"/>
    <w:rsid w:val="01E8D338"/>
    <w:rsid w:val="01EF98D4"/>
    <w:rsid w:val="01F30DB5"/>
    <w:rsid w:val="0221A5F2"/>
    <w:rsid w:val="0225ADBD"/>
    <w:rsid w:val="022D5DA3"/>
    <w:rsid w:val="02352AC3"/>
    <w:rsid w:val="0241CC0D"/>
    <w:rsid w:val="026001C8"/>
    <w:rsid w:val="0287AD0D"/>
    <w:rsid w:val="029E6D1C"/>
    <w:rsid w:val="029F722B"/>
    <w:rsid w:val="02B2F372"/>
    <w:rsid w:val="02BA9444"/>
    <w:rsid w:val="02BAD60D"/>
    <w:rsid w:val="02BBA972"/>
    <w:rsid w:val="02FD5192"/>
    <w:rsid w:val="0304E6CF"/>
    <w:rsid w:val="031A5821"/>
    <w:rsid w:val="03383509"/>
    <w:rsid w:val="03544AC4"/>
    <w:rsid w:val="035FF7F7"/>
    <w:rsid w:val="0370DE1A"/>
    <w:rsid w:val="0381B5CD"/>
    <w:rsid w:val="03923402"/>
    <w:rsid w:val="03AA37EE"/>
    <w:rsid w:val="03AD8280"/>
    <w:rsid w:val="03BA278B"/>
    <w:rsid w:val="03BCC519"/>
    <w:rsid w:val="03BD7653"/>
    <w:rsid w:val="03BDE460"/>
    <w:rsid w:val="03D36A30"/>
    <w:rsid w:val="03DA7901"/>
    <w:rsid w:val="03ED9B52"/>
    <w:rsid w:val="03F9524B"/>
    <w:rsid w:val="03FBD229"/>
    <w:rsid w:val="040F397C"/>
    <w:rsid w:val="0411CE83"/>
    <w:rsid w:val="0436B7E0"/>
    <w:rsid w:val="0440E5D8"/>
    <w:rsid w:val="0456A66E"/>
    <w:rsid w:val="0456B94C"/>
    <w:rsid w:val="0467EEF3"/>
    <w:rsid w:val="049195A2"/>
    <w:rsid w:val="049CB3C4"/>
    <w:rsid w:val="04AC589A"/>
    <w:rsid w:val="04B2C2DF"/>
    <w:rsid w:val="04C6BF8A"/>
    <w:rsid w:val="04C9E23F"/>
    <w:rsid w:val="04F91C9B"/>
    <w:rsid w:val="04FB598C"/>
    <w:rsid w:val="05034428"/>
    <w:rsid w:val="0519702C"/>
    <w:rsid w:val="0526738D"/>
    <w:rsid w:val="05301098"/>
    <w:rsid w:val="053020E7"/>
    <w:rsid w:val="05385C4A"/>
    <w:rsid w:val="054E2E9B"/>
    <w:rsid w:val="055AEDA9"/>
    <w:rsid w:val="05609254"/>
    <w:rsid w:val="056EFF69"/>
    <w:rsid w:val="05775AC9"/>
    <w:rsid w:val="05788FB5"/>
    <w:rsid w:val="0586CD5E"/>
    <w:rsid w:val="05A63862"/>
    <w:rsid w:val="05C6A463"/>
    <w:rsid w:val="05D3908C"/>
    <w:rsid w:val="05E77D5E"/>
    <w:rsid w:val="05F34A34"/>
    <w:rsid w:val="05F65F54"/>
    <w:rsid w:val="0601E101"/>
    <w:rsid w:val="06198AA0"/>
    <w:rsid w:val="06290D9B"/>
    <w:rsid w:val="06388425"/>
    <w:rsid w:val="063C3416"/>
    <w:rsid w:val="066463AE"/>
    <w:rsid w:val="0670F48F"/>
    <w:rsid w:val="068BE2F0"/>
    <w:rsid w:val="06B3BED1"/>
    <w:rsid w:val="06D42CAB"/>
    <w:rsid w:val="06F8713E"/>
    <w:rsid w:val="070C401A"/>
    <w:rsid w:val="0720A97C"/>
    <w:rsid w:val="07261060"/>
    <w:rsid w:val="0732B45F"/>
    <w:rsid w:val="073C861F"/>
    <w:rsid w:val="074F2D00"/>
    <w:rsid w:val="075ACB28"/>
    <w:rsid w:val="0768C03C"/>
    <w:rsid w:val="076D147D"/>
    <w:rsid w:val="077E8996"/>
    <w:rsid w:val="0785F5FE"/>
    <w:rsid w:val="079F8FB5"/>
    <w:rsid w:val="07A7996C"/>
    <w:rsid w:val="07BF6683"/>
    <w:rsid w:val="07CAE7D5"/>
    <w:rsid w:val="07CB04BE"/>
    <w:rsid w:val="07CE0F80"/>
    <w:rsid w:val="081C528C"/>
    <w:rsid w:val="081C91A7"/>
    <w:rsid w:val="083E005B"/>
    <w:rsid w:val="0840A6C7"/>
    <w:rsid w:val="085AC381"/>
    <w:rsid w:val="086CCC54"/>
    <w:rsid w:val="087C795B"/>
    <w:rsid w:val="088151EA"/>
    <w:rsid w:val="0888D1E7"/>
    <w:rsid w:val="089557B4"/>
    <w:rsid w:val="08A71D5F"/>
    <w:rsid w:val="08C83AAA"/>
    <w:rsid w:val="08CE88BE"/>
    <w:rsid w:val="08DC8E8B"/>
    <w:rsid w:val="08DDD924"/>
    <w:rsid w:val="08E7AD1D"/>
    <w:rsid w:val="0911C299"/>
    <w:rsid w:val="0919D8D9"/>
    <w:rsid w:val="091DC406"/>
    <w:rsid w:val="09209138"/>
    <w:rsid w:val="09220811"/>
    <w:rsid w:val="093513BC"/>
    <w:rsid w:val="0937FDF2"/>
    <w:rsid w:val="096EF66C"/>
    <w:rsid w:val="09744CB6"/>
    <w:rsid w:val="0975FA8C"/>
    <w:rsid w:val="098EA89D"/>
    <w:rsid w:val="09A846B4"/>
    <w:rsid w:val="09B345DB"/>
    <w:rsid w:val="09B48BBB"/>
    <w:rsid w:val="09BB6798"/>
    <w:rsid w:val="09C59CCD"/>
    <w:rsid w:val="09C80DAD"/>
    <w:rsid w:val="09CC7808"/>
    <w:rsid w:val="09D6B54B"/>
    <w:rsid w:val="09FA58C4"/>
    <w:rsid w:val="0A060215"/>
    <w:rsid w:val="0A093D31"/>
    <w:rsid w:val="0A0D6FAD"/>
    <w:rsid w:val="0A24D150"/>
    <w:rsid w:val="0A3329D8"/>
    <w:rsid w:val="0A57197E"/>
    <w:rsid w:val="0A572132"/>
    <w:rsid w:val="0A677EA0"/>
    <w:rsid w:val="0A775466"/>
    <w:rsid w:val="0A9EBDD6"/>
    <w:rsid w:val="0AAAD707"/>
    <w:rsid w:val="0AAF3CFF"/>
    <w:rsid w:val="0AC61F24"/>
    <w:rsid w:val="0AD28829"/>
    <w:rsid w:val="0ADD77A8"/>
    <w:rsid w:val="0B380D8A"/>
    <w:rsid w:val="0B3D51EB"/>
    <w:rsid w:val="0B453870"/>
    <w:rsid w:val="0B45C498"/>
    <w:rsid w:val="0BA155ED"/>
    <w:rsid w:val="0BB2862C"/>
    <w:rsid w:val="0BBF5ED6"/>
    <w:rsid w:val="0BCF6F31"/>
    <w:rsid w:val="0BD182F0"/>
    <w:rsid w:val="0C10D46A"/>
    <w:rsid w:val="0C14EA66"/>
    <w:rsid w:val="0C1547C6"/>
    <w:rsid w:val="0C1A1D93"/>
    <w:rsid w:val="0C1A9B54"/>
    <w:rsid w:val="0C1C5082"/>
    <w:rsid w:val="0C3162ED"/>
    <w:rsid w:val="0C3876A8"/>
    <w:rsid w:val="0C3D672B"/>
    <w:rsid w:val="0C4394A5"/>
    <w:rsid w:val="0C5157AA"/>
    <w:rsid w:val="0C59D87B"/>
    <w:rsid w:val="0C6E20D7"/>
    <w:rsid w:val="0C9BDB37"/>
    <w:rsid w:val="0C9CA8A4"/>
    <w:rsid w:val="0CBB99F1"/>
    <w:rsid w:val="0CC6495F"/>
    <w:rsid w:val="0CCBC2DA"/>
    <w:rsid w:val="0CD311CC"/>
    <w:rsid w:val="0CE257A5"/>
    <w:rsid w:val="0D167BAC"/>
    <w:rsid w:val="0D25D7A0"/>
    <w:rsid w:val="0D285EF7"/>
    <w:rsid w:val="0D35B7F8"/>
    <w:rsid w:val="0D401823"/>
    <w:rsid w:val="0D51A972"/>
    <w:rsid w:val="0D527BDC"/>
    <w:rsid w:val="0D5ECBF0"/>
    <w:rsid w:val="0D6076F1"/>
    <w:rsid w:val="0D70E6DF"/>
    <w:rsid w:val="0D717EC0"/>
    <w:rsid w:val="0DD3AAE1"/>
    <w:rsid w:val="0DFF58EE"/>
    <w:rsid w:val="0E0086E3"/>
    <w:rsid w:val="0E111F0D"/>
    <w:rsid w:val="0E195635"/>
    <w:rsid w:val="0E584C98"/>
    <w:rsid w:val="0E5D9653"/>
    <w:rsid w:val="0E63B0D5"/>
    <w:rsid w:val="0E675B59"/>
    <w:rsid w:val="0E6FA938"/>
    <w:rsid w:val="0E82E8F0"/>
    <w:rsid w:val="0E8D3A8D"/>
    <w:rsid w:val="0E990E89"/>
    <w:rsid w:val="0EBB6D9C"/>
    <w:rsid w:val="0EBE1022"/>
    <w:rsid w:val="0EC28178"/>
    <w:rsid w:val="0ECB9AFE"/>
    <w:rsid w:val="0ECF4BAB"/>
    <w:rsid w:val="0EED79D3"/>
    <w:rsid w:val="0EEE4C3D"/>
    <w:rsid w:val="0EF13A7B"/>
    <w:rsid w:val="0EFDC323"/>
    <w:rsid w:val="0F03CC7B"/>
    <w:rsid w:val="0F4D1AA8"/>
    <w:rsid w:val="0F5B5C77"/>
    <w:rsid w:val="0F73D221"/>
    <w:rsid w:val="0F7DFC64"/>
    <w:rsid w:val="0F7F890F"/>
    <w:rsid w:val="0F8186AC"/>
    <w:rsid w:val="0F8669A1"/>
    <w:rsid w:val="0F90123F"/>
    <w:rsid w:val="0F926AF0"/>
    <w:rsid w:val="0FBA4313"/>
    <w:rsid w:val="0FC3735B"/>
    <w:rsid w:val="0FCA0CC0"/>
    <w:rsid w:val="0FF9C64E"/>
    <w:rsid w:val="10001018"/>
    <w:rsid w:val="1005081E"/>
    <w:rsid w:val="100EF6C1"/>
    <w:rsid w:val="1014C0B2"/>
    <w:rsid w:val="10541062"/>
    <w:rsid w:val="10573DFD"/>
    <w:rsid w:val="10631667"/>
    <w:rsid w:val="10676B5F"/>
    <w:rsid w:val="106B0C71"/>
    <w:rsid w:val="109BB736"/>
    <w:rsid w:val="109DB2D7"/>
    <w:rsid w:val="10A23863"/>
    <w:rsid w:val="10A2B469"/>
    <w:rsid w:val="10B9952E"/>
    <w:rsid w:val="10C12CD4"/>
    <w:rsid w:val="10D54D96"/>
    <w:rsid w:val="10D9C776"/>
    <w:rsid w:val="10FCF41E"/>
    <w:rsid w:val="1108D0D9"/>
    <w:rsid w:val="111FEA13"/>
    <w:rsid w:val="11391E8D"/>
    <w:rsid w:val="114DB0E3"/>
    <w:rsid w:val="116CB06B"/>
    <w:rsid w:val="1173FBA7"/>
    <w:rsid w:val="11745313"/>
    <w:rsid w:val="117FB22A"/>
    <w:rsid w:val="119C9910"/>
    <w:rsid w:val="11B01BDB"/>
    <w:rsid w:val="11CF9530"/>
    <w:rsid w:val="11E6535A"/>
    <w:rsid w:val="11E9E8D8"/>
    <w:rsid w:val="12033BC0"/>
    <w:rsid w:val="121F474E"/>
    <w:rsid w:val="12213702"/>
    <w:rsid w:val="12260BC0"/>
    <w:rsid w:val="123554ED"/>
    <w:rsid w:val="1235D380"/>
    <w:rsid w:val="1259A057"/>
    <w:rsid w:val="125F9F7F"/>
    <w:rsid w:val="126843BF"/>
    <w:rsid w:val="12756706"/>
    <w:rsid w:val="129E7A5D"/>
    <w:rsid w:val="12AB72E3"/>
    <w:rsid w:val="12B49737"/>
    <w:rsid w:val="12BDD290"/>
    <w:rsid w:val="12C31C8B"/>
    <w:rsid w:val="12CCA3ED"/>
    <w:rsid w:val="13080B5B"/>
    <w:rsid w:val="130E69BF"/>
    <w:rsid w:val="130E9DB5"/>
    <w:rsid w:val="1325AF98"/>
    <w:rsid w:val="13347AED"/>
    <w:rsid w:val="13386971"/>
    <w:rsid w:val="1342BED0"/>
    <w:rsid w:val="136152D4"/>
    <w:rsid w:val="136B2DCA"/>
    <w:rsid w:val="136D9801"/>
    <w:rsid w:val="136E0557"/>
    <w:rsid w:val="138508AB"/>
    <w:rsid w:val="13B439EB"/>
    <w:rsid w:val="13C1DC21"/>
    <w:rsid w:val="13C4AB9E"/>
    <w:rsid w:val="13D78F01"/>
    <w:rsid w:val="13EEB19A"/>
    <w:rsid w:val="13FE7C60"/>
    <w:rsid w:val="1414416A"/>
    <w:rsid w:val="141BD7C8"/>
    <w:rsid w:val="141DBE50"/>
    <w:rsid w:val="14205CD4"/>
    <w:rsid w:val="143A4145"/>
    <w:rsid w:val="14474344"/>
    <w:rsid w:val="14498A9D"/>
    <w:rsid w:val="145BE4EA"/>
    <w:rsid w:val="147D005A"/>
    <w:rsid w:val="148C3C2A"/>
    <w:rsid w:val="14C9A033"/>
    <w:rsid w:val="14D2F259"/>
    <w:rsid w:val="14E37B18"/>
    <w:rsid w:val="14EADC72"/>
    <w:rsid w:val="14EDD5CE"/>
    <w:rsid w:val="1509D5B8"/>
    <w:rsid w:val="152F1F00"/>
    <w:rsid w:val="153557B7"/>
    <w:rsid w:val="15391C83"/>
    <w:rsid w:val="154457FD"/>
    <w:rsid w:val="1554FE01"/>
    <w:rsid w:val="155E76CB"/>
    <w:rsid w:val="1574CFA7"/>
    <w:rsid w:val="1588C76B"/>
    <w:rsid w:val="15BD1CE4"/>
    <w:rsid w:val="15BF2D81"/>
    <w:rsid w:val="15D0827D"/>
    <w:rsid w:val="160548B1"/>
    <w:rsid w:val="1617F64E"/>
    <w:rsid w:val="1639456B"/>
    <w:rsid w:val="163DFDFC"/>
    <w:rsid w:val="164FF93B"/>
    <w:rsid w:val="16700A33"/>
    <w:rsid w:val="1672A520"/>
    <w:rsid w:val="1674A45E"/>
    <w:rsid w:val="16914C91"/>
    <w:rsid w:val="16A2CE8C"/>
    <w:rsid w:val="16AA0B66"/>
    <w:rsid w:val="16BAA6C6"/>
    <w:rsid w:val="16D1BF4D"/>
    <w:rsid w:val="16E9BD68"/>
    <w:rsid w:val="16F878C4"/>
    <w:rsid w:val="16F8E354"/>
    <w:rsid w:val="16F95E22"/>
    <w:rsid w:val="1701A935"/>
    <w:rsid w:val="170C2BC7"/>
    <w:rsid w:val="1737E0F3"/>
    <w:rsid w:val="1762166C"/>
    <w:rsid w:val="1795830F"/>
    <w:rsid w:val="179B20B1"/>
    <w:rsid w:val="179FB4F1"/>
    <w:rsid w:val="17BD30B2"/>
    <w:rsid w:val="17C3E157"/>
    <w:rsid w:val="17CAD127"/>
    <w:rsid w:val="17CBD059"/>
    <w:rsid w:val="17CC4D1A"/>
    <w:rsid w:val="17CC950C"/>
    <w:rsid w:val="17D3E93A"/>
    <w:rsid w:val="17E7EAF8"/>
    <w:rsid w:val="17F56C28"/>
    <w:rsid w:val="17FE4A7F"/>
    <w:rsid w:val="18067C38"/>
    <w:rsid w:val="18103431"/>
    <w:rsid w:val="1813AEAF"/>
    <w:rsid w:val="1824314B"/>
    <w:rsid w:val="18253894"/>
    <w:rsid w:val="1829E535"/>
    <w:rsid w:val="182A0554"/>
    <w:rsid w:val="18634A52"/>
    <w:rsid w:val="1874EDF6"/>
    <w:rsid w:val="18971A27"/>
    <w:rsid w:val="18975CE6"/>
    <w:rsid w:val="18AFB97E"/>
    <w:rsid w:val="18D62F15"/>
    <w:rsid w:val="18F7FE5F"/>
    <w:rsid w:val="18FB4092"/>
    <w:rsid w:val="190FB41F"/>
    <w:rsid w:val="1922D0E1"/>
    <w:rsid w:val="1931E2D1"/>
    <w:rsid w:val="19350D9D"/>
    <w:rsid w:val="194230CC"/>
    <w:rsid w:val="195AC4DA"/>
    <w:rsid w:val="197DE050"/>
    <w:rsid w:val="19940BDC"/>
    <w:rsid w:val="19A3C9D3"/>
    <w:rsid w:val="19C146F1"/>
    <w:rsid w:val="19C54F67"/>
    <w:rsid w:val="19E20A1D"/>
    <w:rsid w:val="19E7A9B6"/>
    <w:rsid w:val="19EFB33F"/>
    <w:rsid w:val="1A32EA88"/>
    <w:rsid w:val="1A490B7F"/>
    <w:rsid w:val="1A520F10"/>
    <w:rsid w:val="1A59CC55"/>
    <w:rsid w:val="1A5E53D4"/>
    <w:rsid w:val="1A66039F"/>
    <w:rsid w:val="1A764D19"/>
    <w:rsid w:val="1A76A24E"/>
    <w:rsid w:val="1A7FBCB3"/>
    <w:rsid w:val="1A7FE149"/>
    <w:rsid w:val="1A880B3D"/>
    <w:rsid w:val="1A9063E5"/>
    <w:rsid w:val="1AAA2D50"/>
    <w:rsid w:val="1AC21462"/>
    <w:rsid w:val="1AC3F1E8"/>
    <w:rsid w:val="1ACBA44A"/>
    <w:rsid w:val="1ACD23D1"/>
    <w:rsid w:val="1AE0DDF8"/>
    <w:rsid w:val="1AEA768C"/>
    <w:rsid w:val="1AF4D174"/>
    <w:rsid w:val="1B116F1F"/>
    <w:rsid w:val="1B151895"/>
    <w:rsid w:val="1B1B1AC4"/>
    <w:rsid w:val="1B2D0CEA"/>
    <w:rsid w:val="1B2EA917"/>
    <w:rsid w:val="1B2F3545"/>
    <w:rsid w:val="1B336A14"/>
    <w:rsid w:val="1B412D26"/>
    <w:rsid w:val="1B437B56"/>
    <w:rsid w:val="1B7F5429"/>
    <w:rsid w:val="1B8DD6EA"/>
    <w:rsid w:val="1B981727"/>
    <w:rsid w:val="1BCB7FEE"/>
    <w:rsid w:val="1BDA9270"/>
    <w:rsid w:val="1BEAEFD0"/>
    <w:rsid w:val="1BEE5682"/>
    <w:rsid w:val="1BF36C95"/>
    <w:rsid w:val="1BFBDB06"/>
    <w:rsid w:val="1C0D3485"/>
    <w:rsid w:val="1C1621EA"/>
    <w:rsid w:val="1C26CAB6"/>
    <w:rsid w:val="1C3CF012"/>
    <w:rsid w:val="1C495D3A"/>
    <w:rsid w:val="1C51678C"/>
    <w:rsid w:val="1C591C7F"/>
    <w:rsid w:val="1C5C7A4E"/>
    <w:rsid w:val="1C65FF43"/>
    <w:rsid w:val="1C68F432"/>
    <w:rsid w:val="1C6DF21F"/>
    <w:rsid w:val="1C71DC99"/>
    <w:rsid w:val="1C872209"/>
    <w:rsid w:val="1C91901C"/>
    <w:rsid w:val="1CA6ACB2"/>
    <w:rsid w:val="1CAB0462"/>
    <w:rsid w:val="1CB76941"/>
    <w:rsid w:val="1CCE8F8C"/>
    <w:rsid w:val="1CD76723"/>
    <w:rsid w:val="1CF0F5DB"/>
    <w:rsid w:val="1CFBBF40"/>
    <w:rsid w:val="1D011C15"/>
    <w:rsid w:val="1D077A3C"/>
    <w:rsid w:val="1D1006EE"/>
    <w:rsid w:val="1D33E788"/>
    <w:rsid w:val="1D477D42"/>
    <w:rsid w:val="1D4FC2F4"/>
    <w:rsid w:val="1D565FAD"/>
    <w:rsid w:val="1D5B557D"/>
    <w:rsid w:val="1D6A9983"/>
    <w:rsid w:val="1D7D2379"/>
    <w:rsid w:val="1D832185"/>
    <w:rsid w:val="1DB637B1"/>
    <w:rsid w:val="1DCBB89C"/>
    <w:rsid w:val="1DE95252"/>
    <w:rsid w:val="1DFB92AA"/>
    <w:rsid w:val="1E01AE37"/>
    <w:rsid w:val="1E190E41"/>
    <w:rsid w:val="1E2E59CA"/>
    <w:rsid w:val="1E2E7A24"/>
    <w:rsid w:val="1E3EA5D8"/>
    <w:rsid w:val="1E524D1A"/>
    <w:rsid w:val="1E5BD3B7"/>
    <w:rsid w:val="1E64ADAC"/>
    <w:rsid w:val="1E779800"/>
    <w:rsid w:val="1E77EAF3"/>
    <w:rsid w:val="1E789006"/>
    <w:rsid w:val="1E79D49F"/>
    <w:rsid w:val="1E7E7A7A"/>
    <w:rsid w:val="1E7F90C3"/>
    <w:rsid w:val="1E8A0F7D"/>
    <w:rsid w:val="1EA96F29"/>
    <w:rsid w:val="1EB03E87"/>
    <w:rsid w:val="1EB6FF83"/>
    <w:rsid w:val="1EC36CAA"/>
    <w:rsid w:val="1EE5095A"/>
    <w:rsid w:val="1EF1E1BC"/>
    <w:rsid w:val="1F0511ED"/>
    <w:rsid w:val="1F0E6480"/>
    <w:rsid w:val="1F11D5E3"/>
    <w:rsid w:val="1F1E3A4A"/>
    <w:rsid w:val="1F1EF1E6"/>
    <w:rsid w:val="1F457099"/>
    <w:rsid w:val="1F5A4996"/>
    <w:rsid w:val="1FA41CEF"/>
    <w:rsid w:val="1FB2289C"/>
    <w:rsid w:val="1FB9F537"/>
    <w:rsid w:val="1FC63C8B"/>
    <w:rsid w:val="1FCEF33C"/>
    <w:rsid w:val="1FE2C324"/>
    <w:rsid w:val="1FEA0281"/>
    <w:rsid w:val="1FF71A25"/>
    <w:rsid w:val="1FF9BE01"/>
    <w:rsid w:val="20060910"/>
    <w:rsid w:val="2018AD62"/>
    <w:rsid w:val="2020D26D"/>
    <w:rsid w:val="203CE99C"/>
    <w:rsid w:val="2058FC10"/>
    <w:rsid w:val="205F3D0B"/>
    <w:rsid w:val="2067E84C"/>
    <w:rsid w:val="206A7C8B"/>
    <w:rsid w:val="2070DE9C"/>
    <w:rsid w:val="20757665"/>
    <w:rsid w:val="208B5AF0"/>
    <w:rsid w:val="208BA990"/>
    <w:rsid w:val="20AB890D"/>
    <w:rsid w:val="20AFBB81"/>
    <w:rsid w:val="20B7A4D4"/>
    <w:rsid w:val="20BCAF91"/>
    <w:rsid w:val="20F4DB75"/>
    <w:rsid w:val="212E950A"/>
    <w:rsid w:val="213AD7DD"/>
    <w:rsid w:val="214282D8"/>
    <w:rsid w:val="2142FC0E"/>
    <w:rsid w:val="2169E81A"/>
    <w:rsid w:val="219C4E6E"/>
    <w:rsid w:val="21B17561"/>
    <w:rsid w:val="21B3E1B9"/>
    <w:rsid w:val="21BD02D3"/>
    <w:rsid w:val="21BE4464"/>
    <w:rsid w:val="21C509B2"/>
    <w:rsid w:val="21C874B1"/>
    <w:rsid w:val="2209F37C"/>
    <w:rsid w:val="220C17D0"/>
    <w:rsid w:val="22123DC7"/>
    <w:rsid w:val="222F5228"/>
    <w:rsid w:val="22505661"/>
    <w:rsid w:val="22537535"/>
    <w:rsid w:val="22570729"/>
    <w:rsid w:val="22587FF2"/>
    <w:rsid w:val="22671F6C"/>
    <w:rsid w:val="22699A4E"/>
    <w:rsid w:val="226B3EA6"/>
    <w:rsid w:val="2272ADE0"/>
    <w:rsid w:val="2297DDA1"/>
    <w:rsid w:val="2298DBBF"/>
    <w:rsid w:val="22A09B1C"/>
    <w:rsid w:val="22AFAA87"/>
    <w:rsid w:val="22B59F09"/>
    <w:rsid w:val="22E0B1C9"/>
    <w:rsid w:val="231DEE68"/>
    <w:rsid w:val="2345A5C4"/>
    <w:rsid w:val="2349F78D"/>
    <w:rsid w:val="23578C3F"/>
    <w:rsid w:val="2363623A"/>
    <w:rsid w:val="236A3DE1"/>
    <w:rsid w:val="23769D52"/>
    <w:rsid w:val="23893E20"/>
    <w:rsid w:val="23A0C16B"/>
    <w:rsid w:val="23BE480A"/>
    <w:rsid w:val="24313BD5"/>
    <w:rsid w:val="2433D8BB"/>
    <w:rsid w:val="2436DB09"/>
    <w:rsid w:val="24494C01"/>
    <w:rsid w:val="2467CBA8"/>
    <w:rsid w:val="246B71C7"/>
    <w:rsid w:val="246DCF49"/>
    <w:rsid w:val="24756CF6"/>
    <w:rsid w:val="247CE429"/>
    <w:rsid w:val="24A393CB"/>
    <w:rsid w:val="24CA923E"/>
    <w:rsid w:val="24D5F3F6"/>
    <w:rsid w:val="24E510DE"/>
    <w:rsid w:val="24E91623"/>
    <w:rsid w:val="24FF86AA"/>
    <w:rsid w:val="25075930"/>
    <w:rsid w:val="252B091E"/>
    <w:rsid w:val="252F89F9"/>
    <w:rsid w:val="253801A4"/>
    <w:rsid w:val="25544ADE"/>
    <w:rsid w:val="255C95AB"/>
    <w:rsid w:val="258EA7EB"/>
    <w:rsid w:val="25B2BE9B"/>
    <w:rsid w:val="25C293F0"/>
    <w:rsid w:val="25CDEA6D"/>
    <w:rsid w:val="25D1387D"/>
    <w:rsid w:val="25E87CB8"/>
    <w:rsid w:val="25E89E69"/>
    <w:rsid w:val="25F47792"/>
    <w:rsid w:val="25F81397"/>
    <w:rsid w:val="26047EA2"/>
    <w:rsid w:val="26099FAA"/>
    <w:rsid w:val="264A26D2"/>
    <w:rsid w:val="265A9319"/>
    <w:rsid w:val="265B600C"/>
    <w:rsid w:val="2684E684"/>
    <w:rsid w:val="268CD40A"/>
    <w:rsid w:val="26CD5B8C"/>
    <w:rsid w:val="26DABABD"/>
    <w:rsid w:val="26DD50AB"/>
    <w:rsid w:val="2714CFC9"/>
    <w:rsid w:val="272A03CB"/>
    <w:rsid w:val="272A784C"/>
    <w:rsid w:val="2738BED1"/>
    <w:rsid w:val="2740C7F3"/>
    <w:rsid w:val="2741C64A"/>
    <w:rsid w:val="2755657C"/>
    <w:rsid w:val="27636380"/>
    <w:rsid w:val="276D08DE"/>
    <w:rsid w:val="27746E52"/>
    <w:rsid w:val="277C175B"/>
    <w:rsid w:val="27894C93"/>
    <w:rsid w:val="27916B02"/>
    <w:rsid w:val="27A5700B"/>
    <w:rsid w:val="27A76DF4"/>
    <w:rsid w:val="27A7877B"/>
    <w:rsid w:val="27BA2797"/>
    <w:rsid w:val="27BEB361"/>
    <w:rsid w:val="280E6349"/>
    <w:rsid w:val="280F4DBE"/>
    <w:rsid w:val="28147EED"/>
    <w:rsid w:val="281AA1E4"/>
    <w:rsid w:val="286468FE"/>
    <w:rsid w:val="286C1CB0"/>
    <w:rsid w:val="288CD828"/>
    <w:rsid w:val="28972D87"/>
    <w:rsid w:val="289C16E7"/>
    <w:rsid w:val="289ED172"/>
    <w:rsid w:val="28A510C1"/>
    <w:rsid w:val="28A563F5"/>
    <w:rsid w:val="28B26788"/>
    <w:rsid w:val="28C135B1"/>
    <w:rsid w:val="28C5D42C"/>
    <w:rsid w:val="28CF4C3E"/>
    <w:rsid w:val="28D7C57F"/>
    <w:rsid w:val="28D94444"/>
    <w:rsid w:val="28D9452F"/>
    <w:rsid w:val="28FB30D0"/>
    <w:rsid w:val="28FF54D7"/>
    <w:rsid w:val="29004C63"/>
    <w:rsid w:val="2935BA77"/>
    <w:rsid w:val="2941F3F2"/>
    <w:rsid w:val="2954E8D3"/>
    <w:rsid w:val="29633AEC"/>
    <w:rsid w:val="2975C811"/>
    <w:rsid w:val="29897513"/>
    <w:rsid w:val="2989A56A"/>
    <w:rsid w:val="298B31A4"/>
    <w:rsid w:val="2998C28C"/>
    <w:rsid w:val="29A02BBC"/>
    <w:rsid w:val="29B9A03B"/>
    <w:rsid w:val="29BBB9DB"/>
    <w:rsid w:val="29C500F4"/>
    <w:rsid w:val="29C70D18"/>
    <w:rsid w:val="29EA9E2C"/>
    <w:rsid w:val="2A199ADC"/>
    <w:rsid w:val="2A19D1A2"/>
    <w:rsid w:val="2A1F569B"/>
    <w:rsid w:val="2A20B028"/>
    <w:rsid w:val="2A23841E"/>
    <w:rsid w:val="2A61AD66"/>
    <w:rsid w:val="2A651929"/>
    <w:rsid w:val="2A79513D"/>
    <w:rsid w:val="2A924951"/>
    <w:rsid w:val="2A9C915E"/>
    <w:rsid w:val="2ACA85CB"/>
    <w:rsid w:val="2AD18AD8"/>
    <w:rsid w:val="2AD87E41"/>
    <w:rsid w:val="2AECEAF7"/>
    <w:rsid w:val="2AF2DD82"/>
    <w:rsid w:val="2AF59BDA"/>
    <w:rsid w:val="2B4DBF51"/>
    <w:rsid w:val="2B5857A7"/>
    <w:rsid w:val="2B5D7615"/>
    <w:rsid w:val="2B6BC0E1"/>
    <w:rsid w:val="2B6D59ED"/>
    <w:rsid w:val="2B812245"/>
    <w:rsid w:val="2B866E8D"/>
    <w:rsid w:val="2B8F3DC6"/>
    <w:rsid w:val="2B9ABB06"/>
    <w:rsid w:val="2BA18EA2"/>
    <w:rsid w:val="2BB127FD"/>
    <w:rsid w:val="2BCB02AB"/>
    <w:rsid w:val="2BDA034B"/>
    <w:rsid w:val="2C36D4A3"/>
    <w:rsid w:val="2C464785"/>
    <w:rsid w:val="2C603F79"/>
    <w:rsid w:val="2C8172DF"/>
    <w:rsid w:val="2CC667F6"/>
    <w:rsid w:val="2CD5170A"/>
    <w:rsid w:val="2CD80FBA"/>
    <w:rsid w:val="2CE1D46C"/>
    <w:rsid w:val="2CE1D46C"/>
    <w:rsid w:val="2CE5E48B"/>
    <w:rsid w:val="2CEEE594"/>
    <w:rsid w:val="2CF690DC"/>
    <w:rsid w:val="2CFCA1B6"/>
    <w:rsid w:val="2CFF2D0C"/>
    <w:rsid w:val="2D513B9E"/>
    <w:rsid w:val="2D60BAA5"/>
    <w:rsid w:val="2D6B82DF"/>
    <w:rsid w:val="2D86B0F6"/>
    <w:rsid w:val="2D9B76D9"/>
    <w:rsid w:val="2DA1A756"/>
    <w:rsid w:val="2DAB2E5D"/>
    <w:rsid w:val="2DB30566"/>
    <w:rsid w:val="2DBF4DEC"/>
    <w:rsid w:val="2DC40913"/>
    <w:rsid w:val="2DCED543"/>
    <w:rsid w:val="2DD63C0F"/>
    <w:rsid w:val="2DE35370"/>
    <w:rsid w:val="2DE4CF5A"/>
    <w:rsid w:val="2DF14C75"/>
    <w:rsid w:val="2DF1B200"/>
    <w:rsid w:val="2DFD5CAA"/>
    <w:rsid w:val="2E02CE70"/>
    <w:rsid w:val="2E22D1FF"/>
    <w:rsid w:val="2E424CDB"/>
    <w:rsid w:val="2E4ABD5A"/>
    <w:rsid w:val="2E51342B"/>
    <w:rsid w:val="2E672131"/>
    <w:rsid w:val="2E6CABEE"/>
    <w:rsid w:val="2E769805"/>
    <w:rsid w:val="2E7D1A70"/>
    <w:rsid w:val="2E81B4EC"/>
    <w:rsid w:val="2E83C071"/>
    <w:rsid w:val="2E8420FB"/>
    <w:rsid w:val="2E994443"/>
    <w:rsid w:val="2EB0C593"/>
    <w:rsid w:val="2EB386F5"/>
    <w:rsid w:val="2EC56CCE"/>
    <w:rsid w:val="2ED1681E"/>
    <w:rsid w:val="2ED87E0A"/>
    <w:rsid w:val="2ED89CD2"/>
    <w:rsid w:val="2F1C80AE"/>
    <w:rsid w:val="2F3333B1"/>
    <w:rsid w:val="2F3D77B7"/>
    <w:rsid w:val="2F4FD38D"/>
    <w:rsid w:val="2F582C53"/>
    <w:rsid w:val="2FA68715"/>
    <w:rsid w:val="2FAC95AA"/>
    <w:rsid w:val="2FBFB90F"/>
    <w:rsid w:val="2FCB78DF"/>
    <w:rsid w:val="2FD27D28"/>
    <w:rsid w:val="2FEB6DF8"/>
    <w:rsid w:val="2FED048C"/>
    <w:rsid w:val="3002C71A"/>
    <w:rsid w:val="302EBD16"/>
    <w:rsid w:val="3036825F"/>
    <w:rsid w:val="303AD475"/>
    <w:rsid w:val="3056CE27"/>
    <w:rsid w:val="30645CF9"/>
    <w:rsid w:val="306874A6"/>
    <w:rsid w:val="306C8757"/>
    <w:rsid w:val="3074744B"/>
    <w:rsid w:val="307A3EB0"/>
    <w:rsid w:val="30883A37"/>
    <w:rsid w:val="309D2F54"/>
    <w:rsid w:val="30B3D198"/>
    <w:rsid w:val="30B95B1F"/>
    <w:rsid w:val="30BEBC89"/>
    <w:rsid w:val="30D94818"/>
    <w:rsid w:val="30F4A362"/>
    <w:rsid w:val="310658C8"/>
    <w:rsid w:val="310A45C6"/>
    <w:rsid w:val="31170E4E"/>
    <w:rsid w:val="312463C7"/>
    <w:rsid w:val="3128ED37"/>
    <w:rsid w:val="312A4FA3"/>
    <w:rsid w:val="312D1680"/>
    <w:rsid w:val="31342252"/>
    <w:rsid w:val="313681F1"/>
    <w:rsid w:val="3137C469"/>
    <w:rsid w:val="314793C8"/>
    <w:rsid w:val="3148660B"/>
    <w:rsid w:val="3152066D"/>
    <w:rsid w:val="315CF6EE"/>
    <w:rsid w:val="31684C03"/>
    <w:rsid w:val="316FDC64"/>
    <w:rsid w:val="317773B5"/>
    <w:rsid w:val="3183BF7A"/>
    <w:rsid w:val="31A6F43A"/>
    <w:rsid w:val="31BEDC06"/>
    <w:rsid w:val="31D6A4D6"/>
    <w:rsid w:val="31DFE12D"/>
    <w:rsid w:val="31E254DC"/>
    <w:rsid w:val="31EDD166"/>
    <w:rsid w:val="31F063C9"/>
    <w:rsid w:val="320261C3"/>
    <w:rsid w:val="32067075"/>
    <w:rsid w:val="3218CC05"/>
    <w:rsid w:val="3251F7F8"/>
    <w:rsid w:val="32781946"/>
    <w:rsid w:val="3279D894"/>
    <w:rsid w:val="327B674A"/>
    <w:rsid w:val="32814338"/>
    <w:rsid w:val="32877AB7"/>
    <w:rsid w:val="329B22AB"/>
    <w:rsid w:val="32A33899"/>
    <w:rsid w:val="32AA4155"/>
    <w:rsid w:val="32BBD1F1"/>
    <w:rsid w:val="32CA67C9"/>
    <w:rsid w:val="32D25252"/>
    <w:rsid w:val="32DC2AC1"/>
    <w:rsid w:val="32F11EBC"/>
    <w:rsid w:val="32F7795B"/>
    <w:rsid w:val="33120B70"/>
    <w:rsid w:val="3316CF0E"/>
    <w:rsid w:val="3327EF48"/>
    <w:rsid w:val="3342C49B"/>
    <w:rsid w:val="33456BF5"/>
    <w:rsid w:val="33475A24"/>
    <w:rsid w:val="3349F395"/>
    <w:rsid w:val="335DF597"/>
    <w:rsid w:val="336EE40F"/>
    <w:rsid w:val="33954702"/>
    <w:rsid w:val="3399D9C7"/>
    <w:rsid w:val="33AA3A11"/>
    <w:rsid w:val="33C36096"/>
    <w:rsid w:val="33CA6664"/>
    <w:rsid w:val="33CF7461"/>
    <w:rsid w:val="33F053EC"/>
    <w:rsid w:val="33FA5C7C"/>
    <w:rsid w:val="33FDC965"/>
    <w:rsid w:val="341C8715"/>
    <w:rsid w:val="341DFA56"/>
    <w:rsid w:val="342D661E"/>
    <w:rsid w:val="342E8F70"/>
    <w:rsid w:val="345516E5"/>
    <w:rsid w:val="34932A32"/>
    <w:rsid w:val="34BEDF1B"/>
    <w:rsid w:val="34DE94FC"/>
    <w:rsid w:val="34E0845A"/>
    <w:rsid w:val="34E269CD"/>
    <w:rsid w:val="34E32169"/>
    <w:rsid w:val="34E8C3B9"/>
    <w:rsid w:val="34F85DAA"/>
    <w:rsid w:val="350A33BA"/>
    <w:rsid w:val="350ACCE8"/>
    <w:rsid w:val="350BBA18"/>
    <w:rsid w:val="350C10B1"/>
    <w:rsid w:val="35460A72"/>
    <w:rsid w:val="354BE2B8"/>
    <w:rsid w:val="356636C5"/>
    <w:rsid w:val="3577C233"/>
    <w:rsid w:val="358742BB"/>
    <w:rsid w:val="358BF110"/>
    <w:rsid w:val="35A6F2A7"/>
    <w:rsid w:val="35CDBECD"/>
    <w:rsid w:val="35F4B7F8"/>
    <w:rsid w:val="35F66CC7"/>
    <w:rsid w:val="36167BC8"/>
    <w:rsid w:val="36225D0E"/>
    <w:rsid w:val="364A7A6C"/>
    <w:rsid w:val="36555BCF"/>
    <w:rsid w:val="3662D0F3"/>
    <w:rsid w:val="366511D1"/>
    <w:rsid w:val="36B5036F"/>
    <w:rsid w:val="36BC9604"/>
    <w:rsid w:val="36D04D4A"/>
    <w:rsid w:val="36E104E9"/>
    <w:rsid w:val="370B4C82"/>
    <w:rsid w:val="3734DED1"/>
    <w:rsid w:val="3738DBE1"/>
    <w:rsid w:val="3742C308"/>
    <w:rsid w:val="3744B2BF"/>
    <w:rsid w:val="37574417"/>
    <w:rsid w:val="3764A8FC"/>
    <w:rsid w:val="37663032"/>
    <w:rsid w:val="37AE2A2C"/>
    <w:rsid w:val="37B19253"/>
    <w:rsid w:val="37C3815B"/>
    <w:rsid w:val="37CA2269"/>
    <w:rsid w:val="37CAE04B"/>
    <w:rsid w:val="37D49D47"/>
    <w:rsid w:val="37D701DC"/>
    <w:rsid w:val="37E33145"/>
    <w:rsid w:val="37E8D4B7"/>
    <w:rsid w:val="37EBA974"/>
    <w:rsid w:val="37F67FDD"/>
    <w:rsid w:val="37F81671"/>
    <w:rsid w:val="37FA7BEC"/>
    <w:rsid w:val="380A4ADF"/>
    <w:rsid w:val="380C26B5"/>
    <w:rsid w:val="386BCC4B"/>
    <w:rsid w:val="387861D0"/>
    <w:rsid w:val="387B0635"/>
    <w:rsid w:val="3882E544"/>
    <w:rsid w:val="3897E5BB"/>
    <w:rsid w:val="38996AA4"/>
    <w:rsid w:val="38AED998"/>
    <w:rsid w:val="38C391D2"/>
    <w:rsid w:val="38D3D4C0"/>
    <w:rsid w:val="38D6B593"/>
    <w:rsid w:val="38D9CEB7"/>
    <w:rsid w:val="38E1C3DF"/>
    <w:rsid w:val="38E301C1"/>
    <w:rsid w:val="38E459FD"/>
    <w:rsid w:val="3900ACC5"/>
    <w:rsid w:val="39079ED1"/>
    <w:rsid w:val="390B7273"/>
    <w:rsid w:val="391DFD7F"/>
    <w:rsid w:val="39229630"/>
    <w:rsid w:val="39242984"/>
    <w:rsid w:val="3925D187"/>
    <w:rsid w:val="3935A2A6"/>
    <w:rsid w:val="39555B83"/>
    <w:rsid w:val="3968BB53"/>
    <w:rsid w:val="39814CF4"/>
    <w:rsid w:val="3992503E"/>
    <w:rsid w:val="39A93DAD"/>
    <w:rsid w:val="39B2A670"/>
    <w:rsid w:val="39B6928C"/>
    <w:rsid w:val="39B69A0C"/>
    <w:rsid w:val="39C075CD"/>
    <w:rsid w:val="39F0FC0C"/>
    <w:rsid w:val="39F91F9F"/>
    <w:rsid w:val="39FB0A8C"/>
    <w:rsid w:val="39FD565E"/>
    <w:rsid w:val="3A169649"/>
    <w:rsid w:val="3A353B05"/>
    <w:rsid w:val="3A36A1C0"/>
    <w:rsid w:val="3A471508"/>
    <w:rsid w:val="3A5132EF"/>
    <w:rsid w:val="3A553D0E"/>
    <w:rsid w:val="3A6BAC70"/>
    <w:rsid w:val="3A8490BA"/>
    <w:rsid w:val="3A91C549"/>
    <w:rsid w:val="3A9DA9B6"/>
    <w:rsid w:val="3AAEAC76"/>
    <w:rsid w:val="3AB7D59F"/>
    <w:rsid w:val="3ABDB071"/>
    <w:rsid w:val="3ACF5765"/>
    <w:rsid w:val="3AE8E6AA"/>
    <w:rsid w:val="3AFE182A"/>
    <w:rsid w:val="3B07F994"/>
    <w:rsid w:val="3B1966E9"/>
    <w:rsid w:val="3B265870"/>
    <w:rsid w:val="3B7072D8"/>
    <w:rsid w:val="3B7143DD"/>
    <w:rsid w:val="3B86C373"/>
    <w:rsid w:val="3B87BF17"/>
    <w:rsid w:val="3B8F3EE0"/>
    <w:rsid w:val="3B971BAA"/>
    <w:rsid w:val="3BA3BE6D"/>
    <w:rsid w:val="3BC59925"/>
    <w:rsid w:val="3BC5C98C"/>
    <w:rsid w:val="3BD3748E"/>
    <w:rsid w:val="3BD8C851"/>
    <w:rsid w:val="3BD90113"/>
    <w:rsid w:val="3BF9E5DE"/>
    <w:rsid w:val="3C11A93A"/>
    <w:rsid w:val="3C16342B"/>
    <w:rsid w:val="3C24FE50"/>
    <w:rsid w:val="3C25E650"/>
    <w:rsid w:val="3C348F22"/>
    <w:rsid w:val="3C84E25D"/>
    <w:rsid w:val="3CAD3EE9"/>
    <w:rsid w:val="3CB5374A"/>
    <w:rsid w:val="3CC065C0"/>
    <w:rsid w:val="3CFE2500"/>
    <w:rsid w:val="3D0D9B8D"/>
    <w:rsid w:val="3D16F304"/>
    <w:rsid w:val="3D1F3E91"/>
    <w:rsid w:val="3D2293D4"/>
    <w:rsid w:val="3D26CFED"/>
    <w:rsid w:val="3D3AC657"/>
    <w:rsid w:val="3D4321AD"/>
    <w:rsid w:val="3D5A864C"/>
    <w:rsid w:val="3D6BECCF"/>
    <w:rsid w:val="3D731F70"/>
    <w:rsid w:val="3D887645"/>
    <w:rsid w:val="3D8D2B12"/>
    <w:rsid w:val="3D8FD0FF"/>
    <w:rsid w:val="3D9E8342"/>
    <w:rsid w:val="3D9EA2C3"/>
    <w:rsid w:val="3DC5D56A"/>
    <w:rsid w:val="3DDA3339"/>
    <w:rsid w:val="3DE08D6B"/>
    <w:rsid w:val="3DE40444"/>
    <w:rsid w:val="3DE7C700"/>
    <w:rsid w:val="3DECD3EE"/>
    <w:rsid w:val="3E25D766"/>
    <w:rsid w:val="3E2BA6BC"/>
    <w:rsid w:val="3E3ECED0"/>
    <w:rsid w:val="3E5AEAF8"/>
    <w:rsid w:val="3E6300F5"/>
    <w:rsid w:val="3E984B25"/>
    <w:rsid w:val="3EAE09B9"/>
    <w:rsid w:val="3EB1123F"/>
    <w:rsid w:val="3EC80E65"/>
    <w:rsid w:val="3ECADAC6"/>
    <w:rsid w:val="3ED6FF7C"/>
    <w:rsid w:val="3EE3CCDD"/>
    <w:rsid w:val="3EF71F1A"/>
    <w:rsid w:val="3F0B1A6D"/>
    <w:rsid w:val="3F26684A"/>
    <w:rsid w:val="3F4C50C3"/>
    <w:rsid w:val="3F4DD4ED"/>
    <w:rsid w:val="3F539B81"/>
    <w:rsid w:val="3F5B59BF"/>
    <w:rsid w:val="3F61628A"/>
    <w:rsid w:val="3F6E5F29"/>
    <w:rsid w:val="3F8B3C9B"/>
    <w:rsid w:val="3F8D85CC"/>
    <w:rsid w:val="3F92D24D"/>
    <w:rsid w:val="3FA0C307"/>
    <w:rsid w:val="3FB54AA5"/>
    <w:rsid w:val="3FB89B13"/>
    <w:rsid w:val="3FE4DFAB"/>
    <w:rsid w:val="400191C2"/>
    <w:rsid w:val="400B3561"/>
    <w:rsid w:val="4012676C"/>
    <w:rsid w:val="40190E64"/>
    <w:rsid w:val="401A267A"/>
    <w:rsid w:val="402B904F"/>
    <w:rsid w:val="4045C490"/>
    <w:rsid w:val="405A3496"/>
    <w:rsid w:val="40604C47"/>
    <w:rsid w:val="409C37AC"/>
    <w:rsid w:val="40A65322"/>
    <w:rsid w:val="40A74B68"/>
    <w:rsid w:val="40BA0449"/>
    <w:rsid w:val="40BFDC4C"/>
    <w:rsid w:val="40DC0D03"/>
    <w:rsid w:val="40EA5DD6"/>
    <w:rsid w:val="40F3CDDD"/>
    <w:rsid w:val="40F5046D"/>
    <w:rsid w:val="410870B7"/>
    <w:rsid w:val="41407F19"/>
    <w:rsid w:val="4146FE87"/>
    <w:rsid w:val="414E0D15"/>
    <w:rsid w:val="416DF51C"/>
    <w:rsid w:val="41718AB8"/>
    <w:rsid w:val="41799AC0"/>
    <w:rsid w:val="41AB1EA1"/>
    <w:rsid w:val="41B01801"/>
    <w:rsid w:val="41CD490E"/>
    <w:rsid w:val="41D65FCF"/>
    <w:rsid w:val="41DBAF2B"/>
    <w:rsid w:val="41E4410D"/>
    <w:rsid w:val="41E4C349"/>
    <w:rsid w:val="41F0B037"/>
    <w:rsid w:val="41F98634"/>
    <w:rsid w:val="41FA4110"/>
    <w:rsid w:val="4200BF21"/>
    <w:rsid w:val="42152227"/>
    <w:rsid w:val="42161A29"/>
    <w:rsid w:val="42421840"/>
    <w:rsid w:val="42726259"/>
    <w:rsid w:val="428482D3"/>
    <w:rsid w:val="4294464D"/>
    <w:rsid w:val="429775C7"/>
    <w:rsid w:val="42C081CB"/>
    <w:rsid w:val="43140B51"/>
    <w:rsid w:val="4318CC0D"/>
    <w:rsid w:val="432ECE2D"/>
    <w:rsid w:val="43309B77"/>
    <w:rsid w:val="43312071"/>
    <w:rsid w:val="43380850"/>
    <w:rsid w:val="434AE079"/>
    <w:rsid w:val="435FEB4A"/>
    <w:rsid w:val="436B8F95"/>
    <w:rsid w:val="43A6E169"/>
    <w:rsid w:val="43A88BD0"/>
    <w:rsid w:val="43C324AB"/>
    <w:rsid w:val="43D1C4EF"/>
    <w:rsid w:val="43D28333"/>
    <w:rsid w:val="43E94562"/>
    <w:rsid w:val="444D4BA9"/>
    <w:rsid w:val="44633864"/>
    <w:rsid w:val="44636A9E"/>
    <w:rsid w:val="448EB4EB"/>
    <w:rsid w:val="449129BA"/>
    <w:rsid w:val="44A7E344"/>
    <w:rsid w:val="44B850CE"/>
    <w:rsid w:val="44E6CF9B"/>
    <w:rsid w:val="450948DF"/>
    <w:rsid w:val="450DBA0F"/>
    <w:rsid w:val="450F975B"/>
    <w:rsid w:val="451816E4"/>
    <w:rsid w:val="4547EB4B"/>
    <w:rsid w:val="4548B620"/>
    <w:rsid w:val="45528AE0"/>
    <w:rsid w:val="4554074A"/>
    <w:rsid w:val="4557EA4B"/>
    <w:rsid w:val="45978659"/>
    <w:rsid w:val="45AF2C21"/>
    <w:rsid w:val="45C102A6"/>
    <w:rsid w:val="45C5F2B1"/>
    <w:rsid w:val="45CDBEA8"/>
    <w:rsid w:val="45D36F51"/>
    <w:rsid w:val="45D856D2"/>
    <w:rsid w:val="45E420DF"/>
    <w:rsid w:val="45ECD26C"/>
    <w:rsid w:val="45EDB827"/>
    <w:rsid w:val="461173AA"/>
    <w:rsid w:val="4612C948"/>
    <w:rsid w:val="4633C252"/>
    <w:rsid w:val="463EA73B"/>
    <w:rsid w:val="46562E34"/>
    <w:rsid w:val="4664DB58"/>
    <w:rsid w:val="4667E1AA"/>
    <w:rsid w:val="4669B234"/>
    <w:rsid w:val="4672F4B1"/>
    <w:rsid w:val="4675C0DC"/>
    <w:rsid w:val="4678C0CC"/>
    <w:rsid w:val="468ACC4E"/>
    <w:rsid w:val="468D3E88"/>
    <w:rsid w:val="46912978"/>
    <w:rsid w:val="46BC9D1E"/>
    <w:rsid w:val="46E1E39D"/>
    <w:rsid w:val="46EEDEC2"/>
    <w:rsid w:val="46FFEC23"/>
    <w:rsid w:val="4700A8BE"/>
    <w:rsid w:val="470C958E"/>
    <w:rsid w:val="474B8EEA"/>
    <w:rsid w:val="47602913"/>
    <w:rsid w:val="477CFEE5"/>
    <w:rsid w:val="4782A4B0"/>
    <w:rsid w:val="478FF8A9"/>
    <w:rsid w:val="4793B634"/>
    <w:rsid w:val="479654B8"/>
    <w:rsid w:val="47A1D9F3"/>
    <w:rsid w:val="47A73A0A"/>
    <w:rsid w:val="47B16C11"/>
    <w:rsid w:val="47C6ED42"/>
    <w:rsid w:val="47DDE3A0"/>
    <w:rsid w:val="47EF7E5E"/>
    <w:rsid w:val="47EFF190"/>
    <w:rsid w:val="47F8FABF"/>
    <w:rsid w:val="47FA79B0"/>
    <w:rsid w:val="48207FFF"/>
    <w:rsid w:val="48462236"/>
    <w:rsid w:val="48528CC7"/>
    <w:rsid w:val="4893FAF8"/>
    <w:rsid w:val="489D9068"/>
    <w:rsid w:val="48BC9E9B"/>
    <w:rsid w:val="48FE70DD"/>
    <w:rsid w:val="493FB65C"/>
    <w:rsid w:val="49475C4F"/>
    <w:rsid w:val="49483D38"/>
    <w:rsid w:val="49654B2A"/>
    <w:rsid w:val="496B8448"/>
    <w:rsid w:val="497C8204"/>
    <w:rsid w:val="498BA412"/>
    <w:rsid w:val="49BC5060"/>
    <w:rsid w:val="49BF067A"/>
    <w:rsid w:val="49D22E98"/>
    <w:rsid w:val="49E30984"/>
    <w:rsid w:val="4A1CC91F"/>
    <w:rsid w:val="4A616A01"/>
    <w:rsid w:val="4A8860F1"/>
    <w:rsid w:val="4A892A74"/>
    <w:rsid w:val="4A95EA5E"/>
    <w:rsid w:val="4A9A9238"/>
    <w:rsid w:val="4A9FC92C"/>
    <w:rsid w:val="4AA239C1"/>
    <w:rsid w:val="4AA5815B"/>
    <w:rsid w:val="4AB7CC30"/>
    <w:rsid w:val="4ABF02C4"/>
    <w:rsid w:val="4ACB56F6"/>
    <w:rsid w:val="4AE2A2A5"/>
    <w:rsid w:val="4AE4369A"/>
    <w:rsid w:val="4B101AD1"/>
    <w:rsid w:val="4B2A6648"/>
    <w:rsid w:val="4B368BB1"/>
    <w:rsid w:val="4B580A4C"/>
    <w:rsid w:val="4B649A9B"/>
    <w:rsid w:val="4B6DFEF9"/>
    <w:rsid w:val="4B7A2E74"/>
    <w:rsid w:val="4B875AE3"/>
    <w:rsid w:val="4B8E8F54"/>
    <w:rsid w:val="4BAF4C84"/>
    <w:rsid w:val="4BAFDF8C"/>
    <w:rsid w:val="4BB01B4D"/>
    <w:rsid w:val="4BBD6090"/>
    <w:rsid w:val="4BBE6AB8"/>
    <w:rsid w:val="4BD29776"/>
    <w:rsid w:val="4BF61AE4"/>
    <w:rsid w:val="4C11AB6E"/>
    <w:rsid w:val="4C1271CB"/>
    <w:rsid w:val="4C25B5D1"/>
    <w:rsid w:val="4C366299"/>
    <w:rsid w:val="4C38D89C"/>
    <w:rsid w:val="4C3CCB2D"/>
    <w:rsid w:val="4C529037"/>
    <w:rsid w:val="4C539C91"/>
    <w:rsid w:val="4C649FD4"/>
    <w:rsid w:val="4C6BB9FC"/>
    <w:rsid w:val="4C70B8A5"/>
    <w:rsid w:val="4C9A9EEC"/>
    <w:rsid w:val="4CA84DEE"/>
    <w:rsid w:val="4CAF787D"/>
    <w:rsid w:val="4CB4ECA8"/>
    <w:rsid w:val="4CB5BBDC"/>
    <w:rsid w:val="4CB9587A"/>
    <w:rsid w:val="4CBA4AAB"/>
    <w:rsid w:val="4CD3489A"/>
    <w:rsid w:val="4CF3D4EC"/>
    <w:rsid w:val="4CF7D100"/>
    <w:rsid w:val="4D006AFC"/>
    <w:rsid w:val="4D2CE813"/>
    <w:rsid w:val="4D33C229"/>
    <w:rsid w:val="4D519824"/>
    <w:rsid w:val="4D5E3A0E"/>
    <w:rsid w:val="4D6C5CCB"/>
    <w:rsid w:val="4DBB2456"/>
    <w:rsid w:val="4DC787FC"/>
    <w:rsid w:val="4DE04F95"/>
    <w:rsid w:val="4DF74BE0"/>
    <w:rsid w:val="4E02F7B8"/>
    <w:rsid w:val="4E0578F3"/>
    <w:rsid w:val="4E0ED14A"/>
    <w:rsid w:val="4E2614E0"/>
    <w:rsid w:val="4E495C25"/>
    <w:rsid w:val="4E5F1535"/>
    <w:rsid w:val="4E71967A"/>
    <w:rsid w:val="4E8458FD"/>
    <w:rsid w:val="4EAE1D43"/>
    <w:rsid w:val="4EDA7CD2"/>
    <w:rsid w:val="4EE36CAF"/>
    <w:rsid w:val="4EF43C21"/>
    <w:rsid w:val="4EF746D3"/>
    <w:rsid w:val="4F568FCD"/>
    <w:rsid w:val="4F640867"/>
    <w:rsid w:val="4F646194"/>
    <w:rsid w:val="4F8FFE50"/>
    <w:rsid w:val="4FADB60A"/>
    <w:rsid w:val="4FB7A7BD"/>
    <w:rsid w:val="4FBECB5C"/>
    <w:rsid w:val="4FD05776"/>
    <w:rsid w:val="4FD4205E"/>
    <w:rsid w:val="4FE3835E"/>
    <w:rsid w:val="4FF01C12"/>
    <w:rsid w:val="4FF02157"/>
    <w:rsid w:val="500B448B"/>
    <w:rsid w:val="5014CCA9"/>
    <w:rsid w:val="50380BBE"/>
    <w:rsid w:val="503BD2BE"/>
    <w:rsid w:val="503CDA37"/>
    <w:rsid w:val="50676720"/>
    <w:rsid w:val="507033C3"/>
    <w:rsid w:val="50BDBA49"/>
    <w:rsid w:val="50C3FAF6"/>
    <w:rsid w:val="50C4060B"/>
    <w:rsid w:val="50D167C2"/>
    <w:rsid w:val="50DC4A7D"/>
    <w:rsid w:val="50F15B36"/>
    <w:rsid w:val="51239FAD"/>
    <w:rsid w:val="514429C8"/>
    <w:rsid w:val="5149A425"/>
    <w:rsid w:val="5153781E"/>
    <w:rsid w:val="5154F575"/>
    <w:rsid w:val="516A4F0B"/>
    <w:rsid w:val="5188FE37"/>
    <w:rsid w:val="518B9C99"/>
    <w:rsid w:val="51A5CD35"/>
    <w:rsid w:val="51A72B17"/>
    <w:rsid w:val="51AF2B30"/>
    <w:rsid w:val="51B09D0A"/>
    <w:rsid w:val="51B8B307"/>
    <w:rsid w:val="51C88160"/>
    <w:rsid w:val="51ED67BE"/>
    <w:rsid w:val="520A31A7"/>
    <w:rsid w:val="520AA6F0"/>
    <w:rsid w:val="520C0424"/>
    <w:rsid w:val="520E1327"/>
    <w:rsid w:val="5211D92A"/>
    <w:rsid w:val="52155220"/>
    <w:rsid w:val="5215FCBA"/>
    <w:rsid w:val="521C91B4"/>
    <w:rsid w:val="52357992"/>
    <w:rsid w:val="523CFBCE"/>
    <w:rsid w:val="5255A641"/>
    <w:rsid w:val="528FB717"/>
    <w:rsid w:val="529641FA"/>
    <w:rsid w:val="5296F6B5"/>
    <w:rsid w:val="529FCE78"/>
    <w:rsid w:val="52ABBF73"/>
    <w:rsid w:val="52FA60CA"/>
    <w:rsid w:val="5308E38B"/>
    <w:rsid w:val="531323C8"/>
    <w:rsid w:val="531393BF"/>
    <w:rsid w:val="5337B6DD"/>
    <w:rsid w:val="533A91BD"/>
    <w:rsid w:val="53428A1E"/>
    <w:rsid w:val="535B7F4E"/>
    <w:rsid w:val="5361A629"/>
    <w:rsid w:val="536435F4"/>
    <w:rsid w:val="5365FC71"/>
    <w:rsid w:val="536EFFA7"/>
    <w:rsid w:val="5393E896"/>
    <w:rsid w:val="53B56A4A"/>
    <w:rsid w:val="53C8D4BE"/>
    <w:rsid w:val="53C95779"/>
    <w:rsid w:val="53CA2BCE"/>
    <w:rsid w:val="53D9FA2A"/>
    <w:rsid w:val="541D2DD4"/>
    <w:rsid w:val="541F7352"/>
    <w:rsid w:val="543668BC"/>
    <w:rsid w:val="544CB399"/>
    <w:rsid w:val="545E8ACF"/>
    <w:rsid w:val="546C0F57"/>
    <w:rsid w:val="5473F454"/>
    <w:rsid w:val="5480BCDC"/>
    <w:rsid w:val="548144E7"/>
    <w:rsid w:val="548B18E0"/>
    <w:rsid w:val="54DE5A7F"/>
    <w:rsid w:val="54F053C9"/>
    <w:rsid w:val="54FEC181"/>
    <w:rsid w:val="5502A44C"/>
    <w:rsid w:val="550C2531"/>
    <w:rsid w:val="552BC57E"/>
    <w:rsid w:val="55328EAC"/>
    <w:rsid w:val="553DD536"/>
    <w:rsid w:val="55449D70"/>
    <w:rsid w:val="556110E9"/>
    <w:rsid w:val="5574A304"/>
    <w:rsid w:val="557A210E"/>
    <w:rsid w:val="5586517F"/>
    <w:rsid w:val="559551A4"/>
    <w:rsid w:val="559B98CE"/>
    <w:rsid w:val="55AD0DDE"/>
    <w:rsid w:val="55B698CC"/>
    <w:rsid w:val="55BCD7D4"/>
    <w:rsid w:val="55CE60E5"/>
    <w:rsid w:val="55EAB394"/>
    <w:rsid w:val="560E099D"/>
    <w:rsid w:val="561A8342"/>
    <w:rsid w:val="5626E941"/>
    <w:rsid w:val="563098E8"/>
    <w:rsid w:val="566D6C6A"/>
    <w:rsid w:val="56788CB9"/>
    <w:rsid w:val="568D3FD3"/>
    <w:rsid w:val="5692CFFF"/>
    <w:rsid w:val="5695A4EB"/>
    <w:rsid w:val="569946EB"/>
    <w:rsid w:val="56BFE1E8"/>
    <w:rsid w:val="56C57DAD"/>
    <w:rsid w:val="56C795DF"/>
    <w:rsid w:val="56CC2FC8"/>
    <w:rsid w:val="56D4357B"/>
    <w:rsid w:val="56DC6AB6"/>
    <w:rsid w:val="56EC8699"/>
    <w:rsid w:val="56EE079C"/>
    <w:rsid w:val="56F29B23"/>
    <w:rsid w:val="572E9324"/>
    <w:rsid w:val="5733A5F6"/>
    <w:rsid w:val="5748DE3F"/>
    <w:rsid w:val="5768BCC7"/>
    <w:rsid w:val="578B9033"/>
    <w:rsid w:val="5795B332"/>
    <w:rsid w:val="57978662"/>
    <w:rsid w:val="579DA206"/>
    <w:rsid w:val="57CF082B"/>
    <w:rsid w:val="57E9658F"/>
    <w:rsid w:val="58120190"/>
    <w:rsid w:val="58123663"/>
    <w:rsid w:val="58166C9B"/>
    <w:rsid w:val="584344E1"/>
    <w:rsid w:val="58447616"/>
    <w:rsid w:val="584DF4E9"/>
    <w:rsid w:val="585F213A"/>
    <w:rsid w:val="58672288"/>
    <w:rsid w:val="588856FA"/>
    <w:rsid w:val="589E5399"/>
    <w:rsid w:val="58A36F99"/>
    <w:rsid w:val="58B74A97"/>
    <w:rsid w:val="58C7EDD4"/>
    <w:rsid w:val="58D33660"/>
    <w:rsid w:val="58D4E1AD"/>
    <w:rsid w:val="58D7F9FE"/>
    <w:rsid w:val="58D94392"/>
    <w:rsid w:val="5917EA4D"/>
    <w:rsid w:val="5928026C"/>
    <w:rsid w:val="592D500C"/>
    <w:rsid w:val="5937643D"/>
    <w:rsid w:val="59467303"/>
    <w:rsid w:val="59512A81"/>
    <w:rsid w:val="5951F581"/>
    <w:rsid w:val="5966F993"/>
    <w:rsid w:val="5975220B"/>
    <w:rsid w:val="5995F904"/>
    <w:rsid w:val="59A30345"/>
    <w:rsid w:val="59ADD1F1"/>
    <w:rsid w:val="59CACC58"/>
    <w:rsid w:val="59D232A4"/>
    <w:rsid w:val="59E0D030"/>
    <w:rsid w:val="59F303DE"/>
    <w:rsid w:val="59F94671"/>
    <w:rsid w:val="5A06A1DD"/>
    <w:rsid w:val="5A1D3E1A"/>
    <w:rsid w:val="5A2044F5"/>
    <w:rsid w:val="5A22DD41"/>
    <w:rsid w:val="5A3AB003"/>
    <w:rsid w:val="5A45F5FA"/>
    <w:rsid w:val="5A611D7D"/>
    <w:rsid w:val="5A6F06C1"/>
    <w:rsid w:val="5A7232C4"/>
    <w:rsid w:val="5A82AA53"/>
    <w:rsid w:val="5A866D19"/>
    <w:rsid w:val="5ABFD4F4"/>
    <w:rsid w:val="5AC5E041"/>
    <w:rsid w:val="5AE87788"/>
    <w:rsid w:val="5B11A20E"/>
    <w:rsid w:val="5B2A1F29"/>
    <w:rsid w:val="5B49A252"/>
    <w:rsid w:val="5B5AECA8"/>
    <w:rsid w:val="5B5B71E7"/>
    <w:rsid w:val="5B5DC98F"/>
    <w:rsid w:val="5B643B73"/>
    <w:rsid w:val="5B735BA4"/>
    <w:rsid w:val="5B85D21E"/>
    <w:rsid w:val="5B95D430"/>
    <w:rsid w:val="5B96A676"/>
    <w:rsid w:val="5BA7A789"/>
    <w:rsid w:val="5BC1D60D"/>
    <w:rsid w:val="5BCE672A"/>
    <w:rsid w:val="5BE2D849"/>
    <w:rsid w:val="5C1190FC"/>
    <w:rsid w:val="5C2B8003"/>
    <w:rsid w:val="5C2D1953"/>
    <w:rsid w:val="5C43E951"/>
    <w:rsid w:val="5C525F56"/>
    <w:rsid w:val="5C5EBB9A"/>
    <w:rsid w:val="5C5FFB9D"/>
    <w:rsid w:val="5C613BB9"/>
    <w:rsid w:val="5C7DA280"/>
    <w:rsid w:val="5C881AB3"/>
    <w:rsid w:val="5C885025"/>
    <w:rsid w:val="5C889588"/>
    <w:rsid w:val="5C8E3783"/>
    <w:rsid w:val="5CB30E45"/>
    <w:rsid w:val="5CBECEF8"/>
    <w:rsid w:val="5CF2E192"/>
    <w:rsid w:val="5CF74248"/>
    <w:rsid w:val="5D0F2C05"/>
    <w:rsid w:val="5D1D1655"/>
    <w:rsid w:val="5D2F5FF8"/>
    <w:rsid w:val="5D4EC80D"/>
    <w:rsid w:val="5D61014B"/>
    <w:rsid w:val="5D70997A"/>
    <w:rsid w:val="5DDEBD75"/>
    <w:rsid w:val="5DE9F900"/>
    <w:rsid w:val="5DFD0C1A"/>
    <w:rsid w:val="5DFF6A9F"/>
    <w:rsid w:val="5E03B617"/>
    <w:rsid w:val="5E2CFA38"/>
    <w:rsid w:val="5E48932E"/>
    <w:rsid w:val="5E60A8A2"/>
    <w:rsid w:val="5E6B21BC"/>
    <w:rsid w:val="5E6D28F7"/>
    <w:rsid w:val="5ED15ECF"/>
    <w:rsid w:val="5EDD09AA"/>
    <w:rsid w:val="5EE44166"/>
    <w:rsid w:val="5EEEABD2"/>
    <w:rsid w:val="5EFF1D2B"/>
    <w:rsid w:val="5F21EE74"/>
    <w:rsid w:val="5F25158D"/>
    <w:rsid w:val="5F3B7811"/>
    <w:rsid w:val="5F41EE9A"/>
    <w:rsid w:val="5F4277E4"/>
    <w:rsid w:val="5F48FBB2"/>
    <w:rsid w:val="5F5A94FB"/>
    <w:rsid w:val="5F631311"/>
    <w:rsid w:val="5FA6221A"/>
    <w:rsid w:val="5FA9F9AA"/>
    <w:rsid w:val="5FD978D5"/>
    <w:rsid w:val="5FE34E2D"/>
    <w:rsid w:val="5FF665F5"/>
    <w:rsid w:val="5FFD904C"/>
    <w:rsid w:val="6014E2ED"/>
    <w:rsid w:val="6018F6E6"/>
    <w:rsid w:val="604BDED3"/>
    <w:rsid w:val="6051921D"/>
    <w:rsid w:val="6054B717"/>
    <w:rsid w:val="6061E804"/>
    <w:rsid w:val="6062D80C"/>
    <w:rsid w:val="6064628D"/>
    <w:rsid w:val="607335CE"/>
    <w:rsid w:val="608097D0"/>
    <w:rsid w:val="608558CD"/>
    <w:rsid w:val="6090CDF2"/>
    <w:rsid w:val="609773FC"/>
    <w:rsid w:val="609D6B5D"/>
    <w:rsid w:val="60A72F9B"/>
    <w:rsid w:val="60DCBDE3"/>
    <w:rsid w:val="60EBA3F6"/>
    <w:rsid w:val="60F5B43E"/>
    <w:rsid w:val="610E7F7F"/>
    <w:rsid w:val="6130B7A4"/>
    <w:rsid w:val="6171896E"/>
    <w:rsid w:val="61783872"/>
    <w:rsid w:val="617BE9EE"/>
    <w:rsid w:val="618604D9"/>
    <w:rsid w:val="61870099"/>
    <w:rsid w:val="61A15B44"/>
    <w:rsid w:val="61C421E2"/>
    <w:rsid w:val="61DAB59D"/>
    <w:rsid w:val="61F08778"/>
    <w:rsid w:val="61F874FE"/>
    <w:rsid w:val="620C2000"/>
    <w:rsid w:val="621B8283"/>
    <w:rsid w:val="62258D66"/>
    <w:rsid w:val="622F47AC"/>
    <w:rsid w:val="623118A2"/>
    <w:rsid w:val="6234726E"/>
    <w:rsid w:val="623FCE93"/>
    <w:rsid w:val="627AB034"/>
    <w:rsid w:val="629CE8A6"/>
    <w:rsid w:val="629F0128"/>
    <w:rsid w:val="629FB823"/>
    <w:rsid w:val="62AC27BE"/>
    <w:rsid w:val="62BDE0A5"/>
    <w:rsid w:val="62C502E8"/>
    <w:rsid w:val="62EEA79E"/>
    <w:rsid w:val="62FB9850"/>
    <w:rsid w:val="6300A0A9"/>
    <w:rsid w:val="630157CA"/>
    <w:rsid w:val="6302F8E5"/>
    <w:rsid w:val="6306AC22"/>
    <w:rsid w:val="6309DDB5"/>
    <w:rsid w:val="630A218E"/>
    <w:rsid w:val="63224FC9"/>
    <w:rsid w:val="63347EFF"/>
    <w:rsid w:val="6338CCAF"/>
    <w:rsid w:val="63409659"/>
    <w:rsid w:val="63537198"/>
    <w:rsid w:val="63857A9B"/>
    <w:rsid w:val="638C00CA"/>
    <w:rsid w:val="638C57D9"/>
    <w:rsid w:val="63A843F6"/>
    <w:rsid w:val="63C55D55"/>
    <w:rsid w:val="63D78CF6"/>
    <w:rsid w:val="63EA07EF"/>
    <w:rsid w:val="63FC7F80"/>
    <w:rsid w:val="6427B075"/>
    <w:rsid w:val="6453F106"/>
    <w:rsid w:val="64593835"/>
    <w:rsid w:val="6462FCB1"/>
    <w:rsid w:val="6476AB10"/>
    <w:rsid w:val="6479BA7B"/>
    <w:rsid w:val="64932EB3"/>
    <w:rsid w:val="64A6BCB9"/>
    <w:rsid w:val="64C06783"/>
    <w:rsid w:val="64C7465B"/>
    <w:rsid w:val="64D94B5D"/>
    <w:rsid w:val="64D98B8D"/>
    <w:rsid w:val="64DC66BA"/>
    <w:rsid w:val="64E9CA62"/>
    <w:rsid w:val="65005BEF"/>
    <w:rsid w:val="6520C0DC"/>
    <w:rsid w:val="6527C009"/>
    <w:rsid w:val="652BA151"/>
    <w:rsid w:val="65441457"/>
    <w:rsid w:val="6555243A"/>
    <w:rsid w:val="655DBE87"/>
    <w:rsid w:val="6566F125"/>
    <w:rsid w:val="6572AA6A"/>
    <w:rsid w:val="65AF3D7F"/>
    <w:rsid w:val="65C29F2F"/>
    <w:rsid w:val="65C8DB53"/>
    <w:rsid w:val="65DE5D93"/>
    <w:rsid w:val="6602ADEE"/>
    <w:rsid w:val="66234D0C"/>
    <w:rsid w:val="66247840"/>
    <w:rsid w:val="6633CFA8"/>
    <w:rsid w:val="66360A67"/>
    <w:rsid w:val="665891A6"/>
    <w:rsid w:val="66597063"/>
    <w:rsid w:val="6687233C"/>
    <w:rsid w:val="668754B3"/>
    <w:rsid w:val="669A3DD7"/>
    <w:rsid w:val="669D9866"/>
    <w:rsid w:val="66CA2D0B"/>
    <w:rsid w:val="66E69AB8"/>
    <w:rsid w:val="66E6E719"/>
    <w:rsid w:val="66EA6370"/>
    <w:rsid w:val="66EEBB34"/>
    <w:rsid w:val="671950CF"/>
    <w:rsid w:val="6725A5D2"/>
    <w:rsid w:val="672CB737"/>
    <w:rsid w:val="674D89C9"/>
    <w:rsid w:val="67534582"/>
    <w:rsid w:val="675E6F90"/>
    <w:rsid w:val="67645524"/>
    <w:rsid w:val="677059C9"/>
    <w:rsid w:val="67732946"/>
    <w:rsid w:val="678F98EC"/>
    <w:rsid w:val="67B26030"/>
    <w:rsid w:val="67C8B105"/>
    <w:rsid w:val="67C8C8B5"/>
    <w:rsid w:val="67DE5D7B"/>
    <w:rsid w:val="67DEB6B9"/>
    <w:rsid w:val="67DF6EB7"/>
    <w:rsid w:val="67E6669F"/>
    <w:rsid w:val="67E938CA"/>
    <w:rsid w:val="67F7831E"/>
    <w:rsid w:val="68056A0C"/>
    <w:rsid w:val="6817F466"/>
    <w:rsid w:val="6864EC9E"/>
    <w:rsid w:val="6867B682"/>
    <w:rsid w:val="68704239"/>
    <w:rsid w:val="6871FB4F"/>
    <w:rsid w:val="68741085"/>
    <w:rsid w:val="6877538F"/>
    <w:rsid w:val="68B88D7D"/>
    <w:rsid w:val="68E358A4"/>
    <w:rsid w:val="68EE1790"/>
    <w:rsid w:val="68FEC140"/>
    <w:rsid w:val="690516A3"/>
    <w:rsid w:val="690A3007"/>
    <w:rsid w:val="690C4B24"/>
    <w:rsid w:val="691B30F1"/>
    <w:rsid w:val="692A2BF4"/>
    <w:rsid w:val="692EE628"/>
    <w:rsid w:val="694F1280"/>
    <w:rsid w:val="69503583"/>
    <w:rsid w:val="696372F6"/>
    <w:rsid w:val="69663458"/>
    <w:rsid w:val="69785244"/>
    <w:rsid w:val="697D654F"/>
    <w:rsid w:val="69859C70"/>
    <w:rsid w:val="698B4A35"/>
    <w:rsid w:val="699EB267"/>
    <w:rsid w:val="69A3DFAC"/>
    <w:rsid w:val="69A7D8BE"/>
    <w:rsid w:val="69E6BB44"/>
    <w:rsid w:val="69FF9C8C"/>
    <w:rsid w:val="6A00BCFF"/>
    <w:rsid w:val="6A06FB68"/>
    <w:rsid w:val="6A1757C1"/>
    <w:rsid w:val="6A3668BF"/>
    <w:rsid w:val="6A7323AC"/>
    <w:rsid w:val="6A8284ED"/>
    <w:rsid w:val="6A852A8B"/>
    <w:rsid w:val="6A8C3CF8"/>
    <w:rsid w:val="6A91AD33"/>
    <w:rsid w:val="6AA980CE"/>
    <w:rsid w:val="6AC3BB90"/>
    <w:rsid w:val="6AC5FC55"/>
    <w:rsid w:val="6AD79072"/>
    <w:rsid w:val="6AE8C56B"/>
    <w:rsid w:val="6AF34885"/>
    <w:rsid w:val="6AFFF327"/>
    <w:rsid w:val="6B017D34"/>
    <w:rsid w:val="6B280883"/>
    <w:rsid w:val="6B414AE4"/>
    <w:rsid w:val="6B4400B7"/>
    <w:rsid w:val="6B5B9B9C"/>
    <w:rsid w:val="6B5BA98D"/>
    <w:rsid w:val="6B65D253"/>
    <w:rsid w:val="6B6BAE5A"/>
    <w:rsid w:val="6B6CC244"/>
    <w:rsid w:val="6B9F5744"/>
    <w:rsid w:val="6BA8C739"/>
    <w:rsid w:val="6BB9062B"/>
    <w:rsid w:val="6BBCF329"/>
    <w:rsid w:val="6BC57D06"/>
    <w:rsid w:val="6BCB1889"/>
    <w:rsid w:val="6BDC160B"/>
    <w:rsid w:val="6BED52A1"/>
    <w:rsid w:val="6C078EB7"/>
    <w:rsid w:val="6C56C5BD"/>
    <w:rsid w:val="6C5CB7B8"/>
    <w:rsid w:val="6C5E2E0A"/>
    <w:rsid w:val="6C620477"/>
    <w:rsid w:val="6C969731"/>
    <w:rsid w:val="6C9D4D95"/>
    <w:rsid w:val="6CD6B7FB"/>
    <w:rsid w:val="6CE38B45"/>
    <w:rsid w:val="6CF76BFD"/>
    <w:rsid w:val="6CF7D353"/>
    <w:rsid w:val="6CFAF4DF"/>
    <w:rsid w:val="6D10AE87"/>
    <w:rsid w:val="6D1E46DD"/>
    <w:rsid w:val="6D54D68C"/>
    <w:rsid w:val="6D5BB5E5"/>
    <w:rsid w:val="6D63E41F"/>
    <w:rsid w:val="6D776AFB"/>
    <w:rsid w:val="6D8E7B77"/>
    <w:rsid w:val="6D915C4B"/>
    <w:rsid w:val="6D9EFB08"/>
    <w:rsid w:val="6DAD9C81"/>
    <w:rsid w:val="6DB96F4C"/>
    <w:rsid w:val="6DC188B3"/>
    <w:rsid w:val="6DC30D0F"/>
    <w:rsid w:val="6DE0E5E3"/>
    <w:rsid w:val="6DEC5D92"/>
    <w:rsid w:val="6E00926F"/>
    <w:rsid w:val="6E08B0E9"/>
    <w:rsid w:val="6E102CCB"/>
    <w:rsid w:val="6E332A88"/>
    <w:rsid w:val="6E37A2A5"/>
    <w:rsid w:val="6E391DF6"/>
    <w:rsid w:val="6E3F5CED"/>
    <w:rsid w:val="6E456C16"/>
    <w:rsid w:val="6E4BC367"/>
    <w:rsid w:val="6E6CCA1B"/>
    <w:rsid w:val="6E71E3A4"/>
    <w:rsid w:val="6E760DF9"/>
    <w:rsid w:val="6E78A6E4"/>
    <w:rsid w:val="6E8776E5"/>
    <w:rsid w:val="6E8AED84"/>
    <w:rsid w:val="6E98BED0"/>
    <w:rsid w:val="6EB3C181"/>
    <w:rsid w:val="6EBC1693"/>
    <w:rsid w:val="6EC90DB6"/>
    <w:rsid w:val="6ED6AC23"/>
    <w:rsid w:val="6ED6F806"/>
    <w:rsid w:val="6EDB8A92"/>
    <w:rsid w:val="6EDC19D0"/>
    <w:rsid w:val="6EEB9017"/>
    <w:rsid w:val="6F15E5F3"/>
    <w:rsid w:val="6F4E3CF5"/>
    <w:rsid w:val="6F65BA36"/>
    <w:rsid w:val="6F720174"/>
    <w:rsid w:val="6F79FD96"/>
    <w:rsid w:val="6F93A0A0"/>
    <w:rsid w:val="6F96B0E2"/>
    <w:rsid w:val="6F9C62D0"/>
    <w:rsid w:val="6FA820EC"/>
    <w:rsid w:val="6FAC4951"/>
    <w:rsid w:val="6FCFA805"/>
    <w:rsid w:val="6FE59B7B"/>
    <w:rsid w:val="700C73AD"/>
    <w:rsid w:val="701BE4CA"/>
    <w:rsid w:val="703A3D93"/>
    <w:rsid w:val="703AC7B9"/>
    <w:rsid w:val="703C81EF"/>
    <w:rsid w:val="7067AEB7"/>
    <w:rsid w:val="7069D9C3"/>
    <w:rsid w:val="706EB3E3"/>
    <w:rsid w:val="7077EA31"/>
    <w:rsid w:val="70B3C323"/>
    <w:rsid w:val="70B4ECF5"/>
    <w:rsid w:val="70E2AC11"/>
    <w:rsid w:val="70F1100E"/>
    <w:rsid w:val="710D1488"/>
    <w:rsid w:val="710D6B0B"/>
    <w:rsid w:val="710FFE03"/>
    <w:rsid w:val="7111CB86"/>
    <w:rsid w:val="712DB311"/>
    <w:rsid w:val="713A6194"/>
    <w:rsid w:val="717F7A98"/>
    <w:rsid w:val="7198667F"/>
    <w:rsid w:val="71AD9215"/>
    <w:rsid w:val="71C221A9"/>
    <w:rsid w:val="71C633CA"/>
    <w:rsid w:val="71D5597E"/>
    <w:rsid w:val="71D68030"/>
    <w:rsid w:val="71DB7CBE"/>
    <w:rsid w:val="72132B54"/>
    <w:rsid w:val="721E443E"/>
    <w:rsid w:val="72221788"/>
    <w:rsid w:val="7223F94A"/>
    <w:rsid w:val="722C8604"/>
    <w:rsid w:val="7256A1A7"/>
    <w:rsid w:val="728DE3D2"/>
    <w:rsid w:val="72938702"/>
    <w:rsid w:val="72A1B49B"/>
    <w:rsid w:val="72A8777C"/>
    <w:rsid w:val="72B3D6B9"/>
    <w:rsid w:val="72BDC973"/>
    <w:rsid w:val="72C2DF87"/>
    <w:rsid w:val="72C651A6"/>
    <w:rsid w:val="72D631F5"/>
    <w:rsid w:val="72E2ABCF"/>
    <w:rsid w:val="72F4B2AE"/>
    <w:rsid w:val="72FE449B"/>
    <w:rsid w:val="73060C2D"/>
    <w:rsid w:val="733436E0"/>
    <w:rsid w:val="733CDB63"/>
    <w:rsid w:val="7362042B"/>
    <w:rsid w:val="73704FC5"/>
    <w:rsid w:val="7392F098"/>
    <w:rsid w:val="73950DA4"/>
    <w:rsid w:val="73A17A85"/>
    <w:rsid w:val="73A3E935"/>
    <w:rsid w:val="73A948BF"/>
    <w:rsid w:val="73AA6929"/>
    <w:rsid w:val="73BD1192"/>
    <w:rsid w:val="73BF013A"/>
    <w:rsid w:val="73C51533"/>
    <w:rsid w:val="73D1130D"/>
    <w:rsid w:val="73D54393"/>
    <w:rsid w:val="73F481E7"/>
    <w:rsid w:val="73F98AC2"/>
    <w:rsid w:val="73FDBCFB"/>
    <w:rsid w:val="740C028C"/>
    <w:rsid w:val="74130E29"/>
    <w:rsid w:val="7418A02D"/>
    <w:rsid w:val="7421C12F"/>
    <w:rsid w:val="742D99AA"/>
    <w:rsid w:val="743999B0"/>
    <w:rsid w:val="74415608"/>
    <w:rsid w:val="744583ED"/>
    <w:rsid w:val="744D776C"/>
    <w:rsid w:val="74559C5C"/>
    <w:rsid w:val="7464351D"/>
    <w:rsid w:val="74693FEF"/>
    <w:rsid w:val="7469D34A"/>
    <w:rsid w:val="7490830F"/>
    <w:rsid w:val="7495891F"/>
    <w:rsid w:val="749A9943"/>
    <w:rsid w:val="749B88D5"/>
    <w:rsid w:val="74C6E04C"/>
    <w:rsid w:val="74E94F23"/>
    <w:rsid w:val="74EF5F9D"/>
    <w:rsid w:val="74F9D896"/>
    <w:rsid w:val="750E38DC"/>
    <w:rsid w:val="751B048F"/>
    <w:rsid w:val="75253357"/>
    <w:rsid w:val="754ACC16"/>
    <w:rsid w:val="75553FDA"/>
    <w:rsid w:val="755B9A0C"/>
    <w:rsid w:val="755EB1A3"/>
    <w:rsid w:val="75637AEB"/>
    <w:rsid w:val="7569CFF4"/>
    <w:rsid w:val="756B8DDF"/>
    <w:rsid w:val="757F37EC"/>
    <w:rsid w:val="75882711"/>
    <w:rsid w:val="75A1E604"/>
    <w:rsid w:val="75C0A5EF"/>
    <w:rsid w:val="75C7FFBD"/>
    <w:rsid w:val="75E0183E"/>
    <w:rsid w:val="75F7C0B8"/>
    <w:rsid w:val="75FFAB4B"/>
    <w:rsid w:val="76051050"/>
    <w:rsid w:val="761E5E2A"/>
    <w:rsid w:val="762A703F"/>
    <w:rsid w:val="762C2E77"/>
    <w:rsid w:val="763E7005"/>
    <w:rsid w:val="7642514C"/>
    <w:rsid w:val="764503A2"/>
    <w:rsid w:val="764AEB5C"/>
    <w:rsid w:val="764EC2A3"/>
    <w:rsid w:val="76530F5D"/>
    <w:rsid w:val="76642633"/>
    <w:rsid w:val="766E9971"/>
    <w:rsid w:val="7685F28D"/>
    <w:rsid w:val="76AA093D"/>
    <w:rsid w:val="76C4569D"/>
    <w:rsid w:val="76CEA822"/>
    <w:rsid w:val="76DDE6FC"/>
    <w:rsid w:val="76E76CB5"/>
    <w:rsid w:val="76E814FD"/>
    <w:rsid w:val="7706493C"/>
    <w:rsid w:val="7712DF49"/>
    <w:rsid w:val="77144F63"/>
    <w:rsid w:val="771B084D"/>
    <w:rsid w:val="771CD94D"/>
    <w:rsid w:val="7730CF26"/>
    <w:rsid w:val="773374D9"/>
    <w:rsid w:val="77355DBD"/>
    <w:rsid w:val="774306E3"/>
    <w:rsid w:val="777D1420"/>
    <w:rsid w:val="77A0E0B1"/>
    <w:rsid w:val="77C7FED8"/>
    <w:rsid w:val="77D452B9"/>
    <w:rsid w:val="78345983"/>
    <w:rsid w:val="784C3C4D"/>
    <w:rsid w:val="785D7ABB"/>
    <w:rsid w:val="7879C8A8"/>
    <w:rsid w:val="78B5C273"/>
    <w:rsid w:val="78DC4B6A"/>
    <w:rsid w:val="78EBD5FC"/>
    <w:rsid w:val="78F73E18"/>
    <w:rsid w:val="78F85316"/>
    <w:rsid w:val="7908F9D8"/>
    <w:rsid w:val="790944FA"/>
    <w:rsid w:val="790D5C09"/>
    <w:rsid w:val="792D0AF7"/>
    <w:rsid w:val="7941407C"/>
    <w:rsid w:val="794E4E5B"/>
    <w:rsid w:val="796A8C88"/>
    <w:rsid w:val="796AFBA8"/>
    <w:rsid w:val="79727C2C"/>
    <w:rsid w:val="798D32D6"/>
    <w:rsid w:val="798DE559"/>
    <w:rsid w:val="79991EA5"/>
    <w:rsid w:val="79D2CC0D"/>
    <w:rsid w:val="79D4B47A"/>
    <w:rsid w:val="7A0DC84B"/>
    <w:rsid w:val="7A13F691"/>
    <w:rsid w:val="7A14350C"/>
    <w:rsid w:val="7A2E2107"/>
    <w:rsid w:val="7A376054"/>
    <w:rsid w:val="7A3CE924"/>
    <w:rsid w:val="7A41A5CA"/>
    <w:rsid w:val="7A625092"/>
    <w:rsid w:val="7AA33BDB"/>
    <w:rsid w:val="7AC04725"/>
    <w:rsid w:val="7AC67D5D"/>
    <w:rsid w:val="7AD3E8AF"/>
    <w:rsid w:val="7AE143DA"/>
    <w:rsid w:val="7AE2A8DF"/>
    <w:rsid w:val="7AFF9F9A"/>
    <w:rsid w:val="7B02B09D"/>
    <w:rsid w:val="7B43F674"/>
    <w:rsid w:val="7B4E93DB"/>
    <w:rsid w:val="7B60B05F"/>
    <w:rsid w:val="7B643A19"/>
    <w:rsid w:val="7B6EC142"/>
    <w:rsid w:val="7B71430D"/>
    <w:rsid w:val="7B9604EF"/>
    <w:rsid w:val="7B9ACE87"/>
    <w:rsid w:val="7B9D1C0D"/>
    <w:rsid w:val="7BAA08EC"/>
    <w:rsid w:val="7BB0238F"/>
    <w:rsid w:val="7BBEBD28"/>
    <w:rsid w:val="7BC83E02"/>
    <w:rsid w:val="7BDC38A6"/>
    <w:rsid w:val="7C112788"/>
    <w:rsid w:val="7C1197EC"/>
    <w:rsid w:val="7C3126E5"/>
    <w:rsid w:val="7C5996C2"/>
    <w:rsid w:val="7C6C0885"/>
    <w:rsid w:val="7C7451D4"/>
    <w:rsid w:val="7C7C45BC"/>
    <w:rsid w:val="7C7FDE06"/>
    <w:rsid w:val="7C98615C"/>
    <w:rsid w:val="7CB09FE0"/>
    <w:rsid w:val="7CBD13E8"/>
    <w:rsid w:val="7CBE5FF5"/>
    <w:rsid w:val="7CCCA370"/>
    <w:rsid w:val="7CE8A683"/>
    <w:rsid w:val="7CE98AB8"/>
    <w:rsid w:val="7CFDE268"/>
    <w:rsid w:val="7D144A1E"/>
    <w:rsid w:val="7D375195"/>
    <w:rsid w:val="7D4A5163"/>
    <w:rsid w:val="7D694721"/>
    <w:rsid w:val="7D9C754D"/>
    <w:rsid w:val="7DBE2080"/>
    <w:rsid w:val="7DE30E50"/>
    <w:rsid w:val="7DE72320"/>
    <w:rsid w:val="7E0153CF"/>
    <w:rsid w:val="7E102235"/>
    <w:rsid w:val="7E1253BF"/>
    <w:rsid w:val="7E1598B8"/>
    <w:rsid w:val="7E15D1E7"/>
    <w:rsid w:val="7E459847"/>
    <w:rsid w:val="7E571446"/>
    <w:rsid w:val="7E5A3056"/>
    <w:rsid w:val="7E5B6488"/>
    <w:rsid w:val="7E60D718"/>
    <w:rsid w:val="7E73A0D7"/>
    <w:rsid w:val="7E855B19"/>
    <w:rsid w:val="7E8C4ADC"/>
    <w:rsid w:val="7E912EC2"/>
    <w:rsid w:val="7EA6EED2"/>
    <w:rsid w:val="7EBFE71D"/>
    <w:rsid w:val="7EC156B1"/>
    <w:rsid w:val="7ED6FDAA"/>
    <w:rsid w:val="7ED94586"/>
    <w:rsid w:val="7EDDFE17"/>
    <w:rsid w:val="7EEAEBCD"/>
    <w:rsid w:val="7F3E5D5F"/>
    <w:rsid w:val="7F500C4A"/>
    <w:rsid w:val="7F5D558A"/>
    <w:rsid w:val="7F6821ED"/>
    <w:rsid w:val="7F6A8AFF"/>
    <w:rsid w:val="7F7B6A64"/>
    <w:rsid w:val="7F8408AF"/>
    <w:rsid w:val="7FABF296"/>
    <w:rsid w:val="7FB3E01C"/>
    <w:rsid w:val="7FDC975A"/>
    <w:rsid w:val="7FE17774"/>
    <w:rsid w:val="7FE5524B"/>
    <w:rsid w:val="7FF38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0997A"/>
  <w15:chartTrackingRefBased/>
  <w15:docId w15:val="{B964F0BF-1A72-43E5-9745-FF603D6AFB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titleDesigner" w:customStyle="true">
    <w:name w:val="Subtitle (Designer)"/>
    <w:basedOn w:val="Normal"/>
    <w:link w:val="SubtitleDesignerChar"/>
    <w:qFormat/>
    <w:rsid w:val="6130B7A4"/>
    <w:rPr>
      <w:rFonts w:ascii="Modern Love Caps" w:hAnsi="Calibri" w:eastAsia="Calibri" w:cs="" w:hAnsiTheme="minorAscii" w:eastAsiaTheme="minorAscii" w:cstheme="minorBidi"/>
      <w:color w:val="5066DB"/>
      <w:sz w:val="46"/>
      <w:szCs w:val="46"/>
    </w:rPr>
    <w:pPr>
      <w:spacing w:after="480"/>
      <w:jc w:val="center"/>
    </w:pPr>
  </w:style>
  <w:style w:type="character" w:styleId="SubtitleDesignerChar" w:customStyle="true">
    <w:name w:val="Subtitle (Designer) Char"/>
    <w:basedOn w:val="DefaultParagraphFont"/>
    <w:link w:val="SubtitleDesigner"/>
    <w:rsid w:val="6130B7A4"/>
    <w:rPr>
      <w:rFonts w:ascii="Modern Love Caps" w:hAnsi="Calibri" w:eastAsia="Calibri" w:cs="" w:hAnsiTheme="minorAscii" w:eastAsiaTheme="minorAscii" w:cstheme="minorBidi"/>
      <w:b w:val="0"/>
      <w:bCs w:val="0"/>
      <w:i w:val="0"/>
      <w:iCs w:val="0"/>
      <w:color w:val="5066DB"/>
      <w:sz w:val="46"/>
      <w:szCs w:val="46"/>
      <w:u w:val="non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ocialcare.wales/cms_assets/file-uploads/30-All-Wales-Basic-Safeguarding-Awareness-Training-Practice-case-review-1-%E2%80%93-Baby-P.pdf" TargetMode="External" Id="R29c2634d0e2b4318" /><Relationship Type="http://schemas.openxmlformats.org/officeDocument/2006/relationships/hyperlink" Target="http://apps.who.int/iris/bitstream/handle/10665/43499/9241594365_eng.pdf;jsessionid=479F8D7D6F5B6E1FF03A50B0D8375A77?sequence=1" TargetMode="External" Id="Rde99d69d6e70475e" /><Relationship Type="http://schemas.openxmlformats.org/officeDocument/2006/relationships/hyperlink" Target="https://www.legislation.gov.uk/ukpga/1989/41/section/47" TargetMode="External" Id="R9615dab3164d4a2f" /><Relationship Type="http://schemas.openxmlformats.org/officeDocument/2006/relationships/hyperlink" Target="https://assets.publishing.service.gov.uk/government/uploads/system/uploads/attachment_data/file/1021914/KCSIE_2021_September_guidance.pdf" TargetMode="External" Id="R8ced50d7b636486f" /><Relationship Type="http://schemas.openxmlformats.org/officeDocument/2006/relationships/hyperlink" Target="https://educationhub.blog.gov.uk/2021/11/30/what-do-children-and-young-people-learn-in-relationship-sex-and-health-education/" TargetMode="External" Id="R9ad3f96279c34203" /><Relationship Type="http://schemas.openxmlformats.org/officeDocument/2006/relationships/hyperlink" Target="https://www.legislation.gov.uk/ukpga/2021/17/section/3" TargetMode="External" Id="R04193819d18f4dcc" /><Relationship Type="http://schemas.openxmlformats.org/officeDocument/2006/relationships/hyperlink" Target="https://www.legislation.gov.uk/ukpga/1996/56/section/436A/2018-01-25" TargetMode="External" Id="R3a0c929351ab4493" /><Relationship Type="http://schemas.openxmlformats.org/officeDocument/2006/relationships/hyperlink" Target="https://commonslibrary.parliament.uk/research-briefings/sn06787/" TargetMode="External" Id="R4ebd92b1160b47f8" /><Relationship Type="http://schemas.openxmlformats.org/officeDocument/2006/relationships/hyperlink" Target="https://www.gloucestershire.gov.uk/media/2101746/what-is-op-encompass-ey.pdf" TargetMode="External" Id="Re2c08a4787134ae9" /><Relationship Type="http://schemas.openxmlformats.org/officeDocument/2006/relationships/hyperlink" Target="http://www.drphilhammond.com/blog/2014/12/03/private-eye/private-eye-issue-1379/" TargetMode="External" Id="Rbd60a96d09404afd" /><Relationship Type="http://schemas.openxmlformats.org/officeDocument/2006/relationships/hyperlink" Target="http://www.workingtogetheronline.co.uk/documents/wt_2010.PDF" TargetMode="External" Id="R367a742df2004895" /><Relationship Type="http://schemas.openxmlformats.org/officeDocument/2006/relationships/hyperlink" Target="https://assets.publishing.service.gov.uk/government/uploads/system/uploads/attachment_data/file/942454/Working_together_to_safeguard_children_inter_agency_guidance.pdf" TargetMode="External" Id="R3e47095428fc4757" /><Relationship Type="http://schemas.openxmlformats.org/officeDocument/2006/relationships/hyperlink" Target="https://cpdonline.co.uk/knowledge-base/safeguarding/legislation-safeguarding-children/" TargetMode="External" Id="R1fde8af1069e4922" /><Relationship Type="http://schemas.openxmlformats.org/officeDocument/2006/relationships/hyperlink" Target="https://www.gov.uk/government/news/new-crackdown-on-child-groomers-comes-into-force" TargetMode="External" Id="R6ac07d219e3a45b3" /><Relationship Type="http://schemas.openxmlformats.org/officeDocument/2006/relationships/hyperlink" Target="https://www.nspcc.org.uk/what-is-child-abuse/types-of-abuse/child-sexual-exploitation/" TargetMode="External" Id="R6d2ccc2050a343f3" /><Relationship Type="http://schemas.openxmlformats.org/officeDocument/2006/relationships/hyperlink" Target="https://www.nspcc.org.uk/what-is-child-abuse/types-of-abuse/neglect/" TargetMode="External" Id="R8f9abd91267f4cd7" /><Relationship Type="http://schemas.openxmlformats.org/officeDocument/2006/relationships/hyperlink" Target="https://www.nspcc.org.uk/support-us/campaigns/successful-charity-campaigns/" TargetMode="External" Id="R1472c88f73a04545" /><Relationship Type="http://schemas.openxmlformats.org/officeDocument/2006/relationships/hyperlink" Target="https://www.blackpoolsafeguarding.org.uk/assets/uploads/resources/Children/child_abuse_neglect_research_PDF_wdf84181.pdf" TargetMode="External" Id="R707972690e094013" /><Relationship Type="http://schemas.openxmlformats.org/officeDocument/2006/relationships/hyperlink" Target="https://www.nuffieldfoundation.org/publications/protecting-young-children-at-risk-abuse-neglect" TargetMode="External" Id="Ra39b1e66b63b4bee" /><Relationship Type="http://schemas.openxmlformats.org/officeDocument/2006/relationships/hyperlink" Target="https://doi.org/10.1186/s13256-018-1639-6" TargetMode="External" Id="R01d40cdd637c4a36" /><Relationship Type="http://schemas.openxmlformats.org/officeDocument/2006/relationships/hyperlink" Target="https://www.gov.uk/home-education" TargetMode="External" Id="R3b23eb1f60f04ffe" /><Relationship Type="http://schemas.openxmlformats.org/officeDocument/2006/relationships/hyperlink" Target="https://publications.parliament.uk/pa/cm5802/cmselect/cmeduc/84/8403.htm" TargetMode="External" Id="R769cf53038964fd9" /><Relationship Type="http://schemas.openxmlformats.org/officeDocument/2006/relationships/hyperlink" Target="https://www.who.int/news-room/fact-sheets/detail/child-maltreatment" TargetMode="External" Id="Rf9acaac419144bef" /><Relationship Type="http://schemas.openxmlformats.org/officeDocument/2006/relationships/header" Target="/word/header.xml" Id="R076ba846b9c94e5c" /><Relationship Type="http://schemas.openxmlformats.org/officeDocument/2006/relationships/footer" Target="/word/footer.xml" Id="R4e05184517464552" /><Relationship Type="http://schemas.microsoft.com/office/2019/09/relationships/intelligence" Target="/word/intelligence.xml" Id="R9cc9059c43004ad8" /><Relationship Type="http://schemas.openxmlformats.org/officeDocument/2006/relationships/numbering" Target="/word/numbering.xml" Id="Rab4d894395b947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Orsolya Ildiko Kaszas (2008742)</dc:creator>
  <keywords/>
  <dc:description/>
  <lastModifiedBy>Orsolya Ildiko Kaszas (2008742)</lastModifiedBy>
  <revision>2</revision>
  <dcterms:created xsi:type="dcterms:W3CDTF">2021-12-02T18:12:19.9531395Z</dcterms:created>
  <dcterms:modified xsi:type="dcterms:W3CDTF">2021-12-10T14:51:33.9008497Z</dcterms:modified>
</coreProperties>
</file>