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2A6659" w14:textId="4C1B6C9F" w:rsidR="00F26A04" w:rsidRDefault="00F26A04" w:rsidP="00CB597B">
      <w:pPr>
        <w:spacing w:after="0" w:line="240" w:lineRule="auto"/>
        <w:ind w:right="-957"/>
        <w:rPr>
          <w:rFonts w:ascii="Arial" w:eastAsia="Times New Roman" w:hAnsi="Arial" w:cs="Arial"/>
          <w:b/>
          <w:sz w:val="48"/>
          <w:szCs w:val="20"/>
          <w:lang w:val="en-US" w:eastAsia="en-GB"/>
        </w:rPr>
      </w:pPr>
    </w:p>
    <w:p w14:paraId="70BB6D57" w14:textId="77777777" w:rsidR="00B55DFE" w:rsidRPr="00B55DFE" w:rsidRDefault="00B55DFE" w:rsidP="00B55DFE">
      <w:pPr>
        <w:spacing w:after="0" w:line="240" w:lineRule="auto"/>
        <w:jc w:val="right"/>
        <w:rPr>
          <w:rFonts w:ascii="Arial" w:eastAsia="Times New Roman" w:hAnsi="Arial" w:cs="Arial"/>
          <w:b/>
          <w:sz w:val="28"/>
          <w:szCs w:val="28"/>
          <w:lang w:eastAsia="en-GB"/>
        </w:rPr>
      </w:pPr>
      <w:r w:rsidRPr="00B55DFE">
        <w:rPr>
          <w:rFonts w:ascii="Arial" w:eastAsia="Times New Roman" w:hAnsi="Arial" w:cs="Arial"/>
          <w:noProof/>
          <w:sz w:val="20"/>
          <w:szCs w:val="20"/>
          <w:lang w:eastAsia="en-GB"/>
        </w:rPr>
        <w:drawing>
          <wp:anchor distT="0" distB="0" distL="114300" distR="114300" simplePos="0" relativeHeight="251661312" behindDoc="0" locked="0" layoutInCell="1" allowOverlap="1" wp14:anchorId="208BFD61" wp14:editId="358424E4">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B55DFE">
        <w:rPr>
          <w:rFonts w:ascii="Arial" w:eastAsia="Times New Roman" w:hAnsi="Arial" w:cs="Arial"/>
          <w:sz w:val="20"/>
          <w:szCs w:val="20"/>
          <w:lang w:eastAsia="en-GB"/>
        </w:rPr>
        <w:t xml:space="preserve"> </w:t>
      </w:r>
      <w:r w:rsidRPr="00B55DFE">
        <w:rPr>
          <w:rFonts w:ascii="Arial" w:eastAsia="Times New Roman" w:hAnsi="Arial" w:cs="Arial"/>
          <w:sz w:val="20"/>
          <w:szCs w:val="20"/>
          <w:lang w:eastAsia="en-GB"/>
        </w:rPr>
        <w:br w:type="textWrapping" w:clear="all"/>
      </w:r>
      <w:r w:rsidRPr="00B55DFE">
        <w:rPr>
          <w:rFonts w:ascii="Arial" w:eastAsia="Times New Roman" w:hAnsi="Arial" w:cs="Arial"/>
          <w:b/>
          <w:sz w:val="28"/>
          <w:szCs w:val="28"/>
          <w:lang w:eastAsia="en-GB"/>
        </w:rPr>
        <w:t xml:space="preserve">APPENDIX </w:t>
      </w:r>
      <w:proofErr w:type="spellStart"/>
      <w:r w:rsidRPr="00B55DFE">
        <w:rPr>
          <w:rFonts w:ascii="Arial" w:eastAsia="Times New Roman" w:hAnsi="Arial" w:cs="Arial"/>
          <w:b/>
          <w:sz w:val="28"/>
          <w:szCs w:val="28"/>
          <w:highlight w:val="yellow"/>
          <w:lang w:eastAsia="en-GB"/>
        </w:rPr>
        <w:t>GAxx</w:t>
      </w:r>
      <w:proofErr w:type="spellEnd"/>
    </w:p>
    <w:p w14:paraId="615E9804" w14:textId="77777777" w:rsidR="00B55DFE" w:rsidRPr="00B55DFE" w:rsidRDefault="00B55DFE" w:rsidP="00B55DFE">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B55DFE" w:rsidRPr="00B55DFE" w14:paraId="232D8405" w14:textId="77777777" w:rsidTr="009B38FA">
        <w:tc>
          <w:tcPr>
            <w:tcW w:w="9922" w:type="dxa"/>
            <w:shd w:val="clear" w:color="auto" w:fill="C0C0C0"/>
          </w:tcPr>
          <w:p w14:paraId="04FAC393" w14:textId="77777777" w:rsidR="00B55DFE" w:rsidRPr="00B55DFE" w:rsidRDefault="00B55DFE" w:rsidP="00B55DFE">
            <w:pPr>
              <w:keepNext/>
              <w:spacing w:before="120" w:after="120" w:line="240" w:lineRule="auto"/>
              <w:jc w:val="center"/>
              <w:outlineLvl w:val="3"/>
              <w:rPr>
                <w:rFonts w:ascii="Arial" w:eastAsia="Times New Roman" w:hAnsi="Arial" w:cs="Arial"/>
                <w:b/>
                <w:sz w:val="40"/>
                <w:szCs w:val="20"/>
                <w:lang w:eastAsia="en-GB"/>
              </w:rPr>
            </w:pPr>
            <w:r w:rsidRPr="00B55DFE">
              <w:rPr>
                <w:rFonts w:ascii="Arial" w:eastAsia="Times New Roman" w:hAnsi="Arial" w:cs="Arial"/>
                <w:b/>
                <w:sz w:val="40"/>
                <w:szCs w:val="20"/>
                <w:lang w:eastAsia="en-GB"/>
              </w:rPr>
              <w:t xml:space="preserve">LEVEL 4 ASSESSMENT SPECIFICATION </w:t>
            </w:r>
          </w:p>
        </w:tc>
      </w:tr>
    </w:tbl>
    <w:p w14:paraId="242E6E56" w14:textId="77777777" w:rsidR="00B55DFE" w:rsidRPr="00B55DFE" w:rsidRDefault="00B55DFE" w:rsidP="00B55DFE">
      <w:pPr>
        <w:spacing w:after="0" w:line="240" w:lineRule="auto"/>
        <w:jc w:val="center"/>
        <w:rPr>
          <w:rFonts w:ascii="Arial" w:eastAsia="Times New Roman" w:hAnsi="Arial" w:cs="Arial"/>
          <w:b/>
          <w:i/>
          <w:sz w:val="32"/>
          <w:szCs w:val="20"/>
          <w:lang w:eastAsia="en-GB"/>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B55DFE" w:rsidRPr="00B55DFE" w14:paraId="45B33AA5" w14:textId="77777777" w:rsidTr="009B38FA">
        <w:tc>
          <w:tcPr>
            <w:tcW w:w="2093" w:type="dxa"/>
            <w:shd w:val="pct15" w:color="auto" w:fill="auto"/>
          </w:tcPr>
          <w:p w14:paraId="244BADC3"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name:</w:t>
            </w:r>
          </w:p>
        </w:tc>
        <w:tc>
          <w:tcPr>
            <w:tcW w:w="3293" w:type="dxa"/>
          </w:tcPr>
          <w:p w14:paraId="0655E77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fldChar w:fldCharType="begin">
                <w:ffData>
                  <w:name w:val="Text2"/>
                  <w:enabled/>
                  <w:calcOnExit w:val="0"/>
                  <w:textInput/>
                </w:ffData>
              </w:fldChar>
            </w:r>
            <w:r w:rsidRPr="00B55DFE">
              <w:rPr>
                <w:rFonts w:ascii="Arial" w:eastAsia="Times New Roman" w:hAnsi="Arial" w:cs="Arial"/>
                <w:b/>
                <w:lang w:eastAsia="en-GB"/>
              </w:rPr>
              <w:instrText xml:space="preserve"> FORMTEXT </w:instrText>
            </w:r>
            <w:r w:rsidRPr="00B55DFE">
              <w:rPr>
                <w:rFonts w:ascii="Arial" w:eastAsia="Times New Roman" w:hAnsi="Arial" w:cs="Arial"/>
                <w:b/>
                <w:lang w:eastAsia="en-GB"/>
              </w:rPr>
            </w:r>
            <w:r w:rsidRPr="00B55DFE">
              <w:rPr>
                <w:rFonts w:ascii="Arial" w:eastAsia="Times New Roman" w:hAnsi="Arial" w:cs="Arial"/>
                <w:b/>
                <w:lang w:eastAsia="en-GB"/>
              </w:rPr>
              <w:fldChar w:fldCharType="separate"/>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noProof/>
                <w:lang w:eastAsia="en-GB"/>
              </w:rPr>
              <w:t> </w:t>
            </w:r>
            <w:r w:rsidRPr="00B55DFE">
              <w:rPr>
                <w:rFonts w:ascii="Arial" w:eastAsia="Times New Roman" w:hAnsi="Arial" w:cs="Arial"/>
                <w:b/>
                <w:lang w:eastAsia="en-GB"/>
              </w:rPr>
              <w:fldChar w:fldCharType="end"/>
            </w:r>
          </w:p>
        </w:tc>
        <w:tc>
          <w:tcPr>
            <w:tcW w:w="2268" w:type="dxa"/>
            <w:shd w:val="clear" w:color="auto" w:fill="D9D9D9"/>
          </w:tcPr>
          <w:p w14:paraId="289E4B20"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Student ID number:</w:t>
            </w:r>
          </w:p>
        </w:tc>
        <w:tc>
          <w:tcPr>
            <w:tcW w:w="2268" w:type="dxa"/>
          </w:tcPr>
          <w:p w14:paraId="5BB4E49D" w14:textId="77777777" w:rsidR="00B55DFE" w:rsidRPr="00B55DFE" w:rsidRDefault="00B55DFE" w:rsidP="00B55DFE">
            <w:pPr>
              <w:spacing w:before="120" w:after="120" w:line="240" w:lineRule="auto"/>
              <w:jc w:val="both"/>
              <w:rPr>
                <w:rFonts w:ascii="Arial" w:eastAsia="Times New Roman" w:hAnsi="Arial" w:cs="Arial"/>
                <w:b/>
                <w:lang w:eastAsia="en-GB"/>
              </w:rPr>
            </w:pPr>
          </w:p>
        </w:tc>
      </w:tr>
      <w:tr w:rsidR="00B55DFE" w:rsidRPr="00B55DFE" w14:paraId="46906397" w14:textId="77777777" w:rsidTr="009B38FA">
        <w:tc>
          <w:tcPr>
            <w:tcW w:w="2093" w:type="dxa"/>
            <w:shd w:val="pct15" w:color="auto" w:fill="auto"/>
          </w:tcPr>
          <w:p w14:paraId="07DD9D18"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Programme:</w:t>
            </w:r>
          </w:p>
        </w:tc>
        <w:tc>
          <w:tcPr>
            <w:tcW w:w="7829" w:type="dxa"/>
            <w:gridSpan w:val="3"/>
          </w:tcPr>
          <w:p w14:paraId="5BE04A54"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Certificate of Higher Education Skills for the Workplace</w:t>
            </w:r>
          </w:p>
        </w:tc>
      </w:tr>
      <w:tr w:rsidR="00B55DFE" w:rsidRPr="00B55DFE" w14:paraId="12E6FE04" w14:textId="77777777" w:rsidTr="009B38FA">
        <w:tc>
          <w:tcPr>
            <w:tcW w:w="2093" w:type="dxa"/>
            <w:shd w:val="pct15" w:color="auto" w:fill="auto"/>
          </w:tcPr>
          <w:p w14:paraId="2C4960FD"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w:t>
            </w:r>
          </w:p>
        </w:tc>
        <w:tc>
          <w:tcPr>
            <w:tcW w:w="7829" w:type="dxa"/>
            <w:gridSpan w:val="3"/>
            <w:shd w:val="clear" w:color="auto" w:fill="auto"/>
          </w:tcPr>
          <w:p w14:paraId="161A882E"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Professional Career Development</w:t>
            </w:r>
          </w:p>
        </w:tc>
      </w:tr>
      <w:tr w:rsidR="00B55DFE" w:rsidRPr="00B55DFE" w14:paraId="1E64CD28" w14:textId="77777777" w:rsidTr="009B38FA">
        <w:tc>
          <w:tcPr>
            <w:tcW w:w="2093" w:type="dxa"/>
            <w:shd w:val="pct15" w:color="auto" w:fill="auto"/>
          </w:tcPr>
          <w:p w14:paraId="42ABA6D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Module code:</w:t>
            </w:r>
          </w:p>
        </w:tc>
        <w:tc>
          <w:tcPr>
            <w:tcW w:w="3293" w:type="dxa"/>
          </w:tcPr>
          <w:p w14:paraId="4E2D23BB" w14:textId="3DDFA28E" w:rsidR="00B55DFE" w:rsidRPr="00B55DFE" w:rsidRDefault="00630061"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BMSW</w:t>
            </w:r>
            <w:r w:rsidR="00B55DFE" w:rsidRPr="00B55DFE">
              <w:rPr>
                <w:rFonts w:ascii="Arial" w:eastAsia="Times New Roman" w:hAnsi="Arial" w:cs="Arial"/>
                <w:b/>
                <w:lang w:eastAsia="en-GB"/>
              </w:rPr>
              <w:t>4005</w:t>
            </w:r>
          </w:p>
        </w:tc>
        <w:tc>
          <w:tcPr>
            <w:tcW w:w="2268" w:type="dxa"/>
            <w:shd w:val="clear" w:color="auto" w:fill="D9D9D9"/>
          </w:tcPr>
          <w:p w14:paraId="34C0A6A9" w14:textId="77777777" w:rsidR="00B55DFE" w:rsidRPr="00B55DFE" w:rsidRDefault="00B55DFE" w:rsidP="00B55DFE">
            <w:pPr>
              <w:keepNext/>
              <w:spacing w:after="0" w:line="240" w:lineRule="auto"/>
              <w:jc w:val="both"/>
              <w:outlineLvl w:val="1"/>
              <w:rPr>
                <w:rFonts w:ascii="Arial" w:eastAsia="Times New Roman" w:hAnsi="Arial" w:cs="Arial"/>
                <w:b/>
                <w:lang w:eastAsia="en-GB"/>
              </w:rPr>
            </w:pPr>
            <w:r w:rsidRPr="00B55DFE">
              <w:rPr>
                <w:rFonts w:ascii="Arial" w:eastAsia="Times New Roman" w:hAnsi="Arial" w:cs="Arial"/>
                <w:b/>
                <w:lang w:eastAsia="en-GB"/>
              </w:rPr>
              <w:t>Contribution to Overall Module Assessment (%):</w:t>
            </w:r>
          </w:p>
        </w:tc>
        <w:tc>
          <w:tcPr>
            <w:tcW w:w="2268" w:type="dxa"/>
          </w:tcPr>
          <w:p w14:paraId="5DC6602F" w14:textId="1C4A355C" w:rsidR="00B55DFE" w:rsidRPr="00B55DFE" w:rsidRDefault="00B55DFE"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100</w:t>
            </w:r>
            <w:r w:rsidRPr="00B55DFE">
              <w:rPr>
                <w:rFonts w:ascii="Arial" w:eastAsia="Times New Roman" w:hAnsi="Arial" w:cs="Arial"/>
                <w:b/>
                <w:lang w:eastAsia="en-GB"/>
              </w:rPr>
              <w:t>%</w:t>
            </w:r>
          </w:p>
        </w:tc>
      </w:tr>
      <w:tr w:rsidR="00B55DFE" w:rsidRPr="00B55DFE" w14:paraId="5E449916" w14:textId="77777777" w:rsidTr="009B38FA">
        <w:tc>
          <w:tcPr>
            <w:tcW w:w="2093" w:type="dxa"/>
            <w:shd w:val="pct15" w:color="auto" w:fill="auto"/>
          </w:tcPr>
          <w:p w14:paraId="1C1F487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Lecturer:</w:t>
            </w:r>
          </w:p>
        </w:tc>
        <w:tc>
          <w:tcPr>
            <w:tcW w:w="3293" w:type="dxa"/>
          </w:tcPr>
          <w:p w14:paraId="772B6A92" w14:textId="759A9F72" w:rsidR="00B55DFE" w:rsidRPr="00B55DFE" w:rsidRDefault="000133A0" w:rsidP="005B50BB">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Mel Squire</w:t>
            </w:r>
          </w:p>
        </w:tc>
        <w:tc>
          <w:tcPr>
            <w:tcW w:w="2268" w:type="dxa"/>
            <w:shd w:val="clear" w:color="auto" w:fill="D9D9D9"/>
          </w:tcPr>
          <w:p w14:paraId="57A45A79"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Internal Verifier:</w:t>
            </w:r>
          </w:p>
        </w:tc>
        <w:tc>
          <w:tcPr>
            <w:tcW w:w="2268" w:type="dxa"/>
          </w:tcPr>
          <w:p w14:paraId="572FC27A" w14:textId="5E7B39ED" w:rsidR="00B55DFE" w:rsidRPr="00B55DFE" w:rsidRDefault="000133A0"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Shehla Khan</w:t>
            </w:r>
          </w:p>
        </w:tc>
      </w:tr>
      <w:tr w:rsidR="00B55DFE" w:rsidRPr="00B55DFE" w14:paraId="7A0BEBCB" w14:textId="77777777" w:rsidTr="009B38FA">
        <w:tc>
          <w:tcPr>
            <w:tcW w:w="2093" w:type="dxa"/>
            <w:shd w:val="pct15" w:color="auto" w:fill="auto"/>
          </w:tcPr>
          <w:p w14:paraId="08B1C7DF"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Assignment Title:</w:t>
            </w:r>
          </w:p>
        </w:tc>
        <w:tc>
          <w:tcPr>
            <w:tcW w:w="3293" w:type="dxa"/>
          </w:tcPr>
          <w:p w14:paraId="5EA8B73A" w14:textId="108EF4D5" w:rsidR="00D85F78" w:rsidRDefault="00D85F7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Professional Career Development Reflection and Application. </w:t>
            </w:r>
          </w:p>
          <w:p w14:paraId="5BC19A62" w14:textId="0C9581FE" w:rsidR="00B55DFE" w:rsidRDefault="00FA546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Component 1 (C1) – reflective report</w:t>
            </w:r>
          </w:p>
          <w:p w14:paraId="7EEACC61" w14:textId="6CC238E6" w:rsidR="00FA5462" w:rsidRDefault="007041F0"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Component 2 (C2)– C</w:t>
            </w:r>
            <w:r w:rsidR="00D5122E">
              <w:rPr>
                <w:rFonts w:ascii="Arial" w:eastAsia="Times New Roman" w:hAnsi="Arial" w:cs="Arial"/>
                <w:b/>
                <w:lang w:eastAsia="en-GB"/>
              </w:rPr>
              <w:t xml:space="preserve">V </w:t>
            </w:r>
            <w:r w:rsidR="00AD59BB">
              <w:rPr>
                <w:rFonts w:ascii="Arial" w:eastAsia="Times New Roman" w:hAnsi="Arial" w:cs="Arial"/>
                <w:b/>
                <w:lang w:eastAsia="en-GB"/>
              </w:rPr>
              <w:t>and interview questions</w:t>
            </w:r>
            <w:r>
              <w:rPr>
                <w:rFonts w:ascii="Arial" w:eastAsia="Times New Roman" w:hAnsi="Arial" w:cs="Arial"/>
                <w:b/>
                <w:lang w:eastAsia="en-GB"/>
              </w:rPr>
              <w:t>.</w:t>
            </w:r>
          </w:p>
          <w:p w14:paraId="274D788D" w14:textId="467882DE" w:rsidR="00FA5462" w:rsidRPr="00B55DFE" w:rsidRDefault="00FA5462" w:rsidP="00B55DFE">
            <w:pPr>
              <w:spacing w:before="120" w:after="120" w:line="240" w:lineRule="auto"/>
              <w:jc w:val="both"/>
              <w:rPr>
                <w:rFonts w:ascii="Arial" w:eastAsia="Times New Roman" w:hAnsi="Arial" w:cs="Arial"/>
                <w:b/>
                <w:lang w:eastAsia="en-GB"/>
              </w:rPr>
            </w:pPr>
          </w:p>
        </w:tc>
        <w:tc>
          <w:tcPr>
            <w:tcW w:w="2268" w:type="dxa"/>
            <w:shd w:val="pct15" w:color="auto" w:fill="auto"/>
          </w:tcPr>
          <w:p w14:paraId="62167816"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Word count (or equivalent):</w:t>
            </w:r>
          </w:p>
        </w:tc>
        <w:tc>
          <w:tcPr>
            <w:tcW w:w="2268" w:type="dxa"/>
          </w:tcPr>
          <w:p w14:paraId="3C1A5B41" w14:textId="0D778FBB" w:rsidR="00B55DFE" w:rsidRDefault="00596082"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C1 - 20</w:t>
            </w:r>
            <w:r w:rsidR="00653FF3">
              <w:rPr>
                <w:rFonts w:ascii="Arial" w:eastAsia="Times New Roman" w:hAnsi="Arial" w:cs="Arial"/>
                <w:b/>
                <w:lang w:eastAsia="en-GB"/>
              </w:rPr>
              <w:t>00</w:t>
            </w:r>
            <w:r w:rsidR="00B55DFE">
              <w:rPr>
                <w:rFonts w:ascii="Arial" w:eastAsia="Times New Roman" w:hAnsi="Arial" w:cs="Arial"/>
                <w:b/>
                <w:lang w:eastAsia="en-GB"/>
              </w:rPr>
              <w:t xml:space="preserve"> Words</w:t>
            </w:r>
            <w:r w:rsidR="00653FF3">
              <w:rPr>
                <w:rFonts w:ascii="Arial" w:eastAsia="Times New Roman" w:hAnsi="Arial" w:cs="Arial"/>
                <w:b/>
                <w:lang w:eastAsia="en-GB"/>
              </w:rPr>
              <w:t xml:space="preserve"> </w:t>
            </w:r>
            <w:r w:rsidR="00FA5462">
              <w:rPr>
                <w:rFonts w:ascii="Arial" w:eastAsia="Times New Roman" w:hAnsi="Arial" w:cs="Arial"/>
                <w:b/>
                <w:lang w:eastAsia="en-GB"/>
              </w:rPr>
              <w:t xml:space="preserve">Reflective </w:t>
            </w:r>
            <w:r w:rsidR="00653FF3">
              <w:rPr>
                <w:rFonts w:ascii="Arial" w:eastAsia="Times New Roman" w:hAnsi="Arial" w:cs="Arial"/>
                <w:b/>
                <w:lang w:eastAsia="en-GB"/>
              </w:rPr>
              <w:t>Report</w:t>
            </w:r>
            <w:r w:rsidR="00262A44">
              <w:rPr>
                <w:rFonts w:ascii="Arial" w:eastAsia="Times New Roman" w:hAnsi="Arial" w:cs="Arial"/>
                <w:b/>
                <w:lang w:eastAsia="en-GB"/>
              </w:rPr>
              <w:t xml:space="preserve"> </w:t>
            </w:r>
          </w:p>
          <w:p w14:paraId="7CB13933" w14:textId="6A982BB6" w:rsidR="001F1988" w:rsidRDefault="001F1988"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C2 </w:t>
            </w:r>
            <w:r w:rsidR="007041F0">
              <w:rPr>
                <w:rFonts w:ascii="Arial" w:eastAsia="Times New Roman" w:hAnsi="Arial" w:cs="Arial"/>
                <w:b/>
                <w:lang w:eastAsia="en-GB"/>
              </w:rPr>
              <w:t>– C</w:t>
            </w:r>
            <w:r w:rsidR="00D5122E">
              <w:rPr>
                <w:rFonts w:ascii="Arial" w:eastAsia="Times New Roman" w:hAnsi="Arial" w:cs="Arial"/>
                <w:b/>
                <w:lang w:eastAsia="en-GB"/>
              </w:rPr>
              <w:t>V</w:t>
            </w:r>
            <w:r w:rsidR="00387C07">
              <w:rPr>
                <w:rFonts w:ascii="Arial" w:eastAsia="Times New Roman" w:hAnsi="Arial" w:cs="Arial"/>
                <w:b/>
                <w:lang w:eastAsia="en-GB"/>
              </w:rPr>
              <w:t xml:space="preserve"> </w:t>
            </w:r>
            <w:r w:rsidR="007041F0">
              <w:rPr>
                <w:rFonts w:ascii="Arial" w:eastAsia="Times New Roman" w:hAnsi="Arial" w:cs="Arial"/>
                <w:b/>
                <w:lang w:eastAsia="en-GB"/>
              </w:rPr>
              <w:t xml:space="preserve">and interview questions </w:t>
            </w:r>
            <w:r w:rsidR="00387C07">
              <w:rPr>
                <w:rFonts w:ascii="Arial" w:eastAsia="Times New Roman" w:hAnsi="Arial" w:cs="Arial"/>
                <w:b/>
                <w:lang w:eastAsia="en-GB"/>
              </w:rPr>
              <w:t>(</w:t>
            </w:r>
            <w:r w:rsidR="00162407">
              <w:rPr>
                <w:rFonts w:ascii="Arial" w:eastAsia="Times New Roman" w:hAnsi="Arial" w:cs="Arial"/>
                <w:b/>
                <w:lang w:eastAsia="en-GB"/>
              </w:rPr>
              <w:t>15</w:t>
            </w:r>
            <w:r w:rsidR="002748D5">
              <w:rPr>
                <w:rFonts w:ascii="Arial" w:eastAsia="Times New Roman" w:hAnsi="Arial" w:cs="Arial"/>
                <w:b/>
                <w:lang w:eastAsia="en-GB"/>
              </w:rPr>
              <w:t>00</w:t>
            </w:r>
            <w:r>
              <w:rPr>
                <w:rFonts w:ascii="Arial" w:eastAsia="Times New Roman" w:hAnsi="Arial" w:cs="Arial"/>
                <w:b/>
                <w:lang w:eastAsia="en-GB"/>
              </w:rPr>
              <w:t xml:space="preserve"> words)</w:t>
            </w:r>
            <w:r w:rsidR="00387C07">
              <w:rPr>
                <w:rFonts w:ascii="Arial" w:eastAsia="Times New Roman" w:hAnsi="Arial" w:cs="Arial"/>
                <w:b/>
                <w:lang w:eastAsia="en-GB"/>
              </w:rPr>
              <w:t xml:space="preserve"> </w:t>
            </w:r>
          </w:p>
          <w:p w14:paraId="3C69180F" w14:textId="2539F5D1" w:rsidR="001F1988" w:rsidRDefault="001F1988" w:rsidP="00B55DFE">
            <w:pPr>
              <w:spacing w:before="120" w:after="120" w:line="240" w:lineRule="auto"/>
              <w:jc w:val="both"/>
              <w:rPr>
                <w:rFonts w:ascii="Arial" w:eastAsia="Times New Roman" w:hAnsi="Arial" w:cs="Arial"/>
                <w:b/>
                <w:lang w:eastAsia="en-GB"/>
              </w:rPr>
            </w:pPr>
          </w:p>
          <w:p w14:paraId="1309CD0B" w14:textId="14B6E952" w:rsidR="00653FF3" w:rsidRPr="00B55DFE" w:rsidRDefault="00653FF3" w:rsidP="00653FF3">
            <w:pPr>
              <w:spacing w:before="120" w:after="120" w:line="240" w:lineRule="auto"/>
              <w:jc w:val="both"/>
              <w:rPr>
                <w:rFonts w:ascii="Arial" w:eastAsia="Times New Roman" w:hAnsi="Arial" w:cs="Arial"/>
                <w:b/>
                <w:lang w:eastAsia="en-GB"/>
              </w:rPr>
            </w:pPr>
          </w:p>
        </w:tc>
      </w:tr>
      <w:tr w:rsidR="00B55DFE" w:rsidRPr="00B55DFE" w14:paraId="78427A23" w14:textId="77777777" w:rsidTr="009B38FA">
        <w:tc>
          <w:tcPr>
            <w:tcW w:w="2093" w:type="dxa"/>
            <w:shd w:val="pct15" w:color="auto" w:fill="auto"/>
          </w:tcPr>
          <w:p w14:paraId="3661D1EB"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Submission deadline:</w:t>
            </w:r>
          </w:p>
        </w:tc>
        <w:tc>
          <w:tcPr>
            <w:tcW w:w="3293" w:type="dxa"/>
            <w:shd w:val="clear" w:color="auto" w:fill="auto"/>
          </w:tcPr>
          <w:p w14:paraId="02A241BA" w14:textId="1BAD4C45" w:rsidR="003F002A" w:rsidRDefault="00AD59BB"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C1 – 19/11/21</w:t>
            </w:r>
          </w:p>
          <w:p w14:paraId="455161DD" w14:textId="277CAD8A" w:rsidR="00D85F78" w:rsidRPr="00B55DFE" w:rsidRDefault="00AD59BB"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C2 – 10/12/21</w:t>
            </w:r>
          </w:p>
          <w:p w14:paraId="7553C47F" w14:textId="77777777" w:rsidR="00B55DFE" w:rsidRPr="00B55DFE" w:rsidRDefault="00B55DFE" w:rsidP="00B55DFE">
            <w:pPr>
              <w:spacing w:before="120" w:after="120" w:line="240" w:lineRule="auto"/>
              <w:jc w:val="both"/>
              <w:rPr>
                <w:rFonts w:ascii="Arial" w:eastAsia="Times New Roman" w:hAnsi="Arial" w:cs="Arial"/>
                <w:b/>
                <w:lang w:eastAsia="en-GB"/>
              </w:rPr>
            </w:pPr>
          </w:p>
        </w:tc>
        <w:tc>
          <w:tcPr>
            <w:tcW w:w="2268" w:type="dxa"/>
            <w:shd w:val="pct15" w:color="auto" w:fill="auto"/>
          </w:tcPr>
          <w:p w14:paraId="29A62D35"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Return date of provisional marks &amp; written feedback:</w:t>
            </w:r>
          </w:p>
        </w:tc>
        <w:tc>
          <w:tcPr>
            <w:tcW w:w="2268" w:type="dxa"/>
          </w:tcPr>
          <w:p w14:paraId="1ACCA3CC" w14:textId="008CC0C1" w:rsidR="003F002A" w:rsidRDefault="00AD59BB"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C1 – 17/12/21</w:t>
            </w:r>
          </w:p>
          <w:p w14:paraId="67210179" w14:textId="731F376A" w:rsidR="00B55DFE" w:rsidRPr="00B55DFE" w:rsidRDefault="003F002A" w:rsidP="00B55DF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C2 </w:t>
            </w:r>
            <w:r w:rsidR="00C915FD">
              <w:rPr>
                <w:rFonts w:ascii="Arial" w:eastAsia="Times New Roman" w:hAnsi="Arial" w:cs="Arial"/>
                <w:b/>
                <w:lang w:eastAsia="en-GB"/>
              </w:rPr>
              <w:t>–</w:t>
            </w:r>
            <w:r>
              <w:rPr>
                <w:rFonts w:ascii="Arial" w:eastAsia="Times New Roman" w:hAnsi="Arial" w:cs="Arial"/>
                <w:b/>
                <w:lang w:eastAsia="en-GB"/>
              </w:rPr>
              <w:t xml:space="preserve"> </w:t>
            </w:r>
            <w:r w:rsidR="00AD59BB">
              <w:rPr>
                <w:rFonts w:ascii="Arial" w:eastAsia="Times New Roman" w:hAnsi="Arial" w:cs="Arial"/>
                <w:b/>
                <w:lang w:eastAsia="en-GB"/>
              </w:rPr>
              <w:t>14/1/22</w:t>
            </w:r>
          </w:p>
        </w:tc>
      </w:tr>
      <w:tr w:rsidR="00B55DFE" w:rsidRPr="00B55DFE" w14:paraId="6FB4976E" w14:textId="77777777" w:rsidTr="009B38FA">
        <w:tc>
          <w:tcPr>
            <w:tcW w:w="2093" w:type="dxa"/>
            <w:shd w:val="pct15" w:color="auto" w:fill="auto"/>
          </w:tcPr>
          <w:p w14:paraId="2954823C"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Submission method:</w:t>
            </w:r>
          </w:p>
        </w:tc>
        <w:tc>
          <w:tcPr>
            <w:tcW w:w="7829" w:type="dxa"/>
            <w:gridSpan w:val="3"/>
            <w:shd w:val="clear" w:color="auto" w:fill="auto"/>
          </w:tcPr>
          <w:p w14:paraId="2A14F278" w14:textId="77777777" w:rsidR="00B55DFE" w:rsidRPr="00B55DFE" w:rsidRDefault="00B55DFE" w:rsidP="00B55DFE">
            <w:pPr>
              <w:spacing w:after="0" w:line="240" w:lineRule="auto"/>
              <w:rPr>
                <w:rFonts w:ascii="Arial" w:eastAsia="Times New Roman" w:hAnsi="Arial" w:cs="Arial"/>
                <w:lang w:eastAsia="en-GB"/>
              </w:rPr>
            </w:pPr>
            <w:r w:rsidRPr="00B55DFE">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395AA57" w14:textId="77777777" w:rsidR="00B55DFE" w:rsidRPr="00B55DFE" w:rsidRDefault="00B55DFE" w:rsidP="00B55DFE">
            <w:pPr>
              <w:spacing w:before="120" w:after="120" w:line="240" w:lineRule="auto"/>
              <w:jc w:val="both"/>
              <w:rPr>
                <w:rFonts w:ascii="Arial" w:eastAsia="Times New Roman" w:hAnsi="Arial" w:cs="Arial"/>
                <w:b/>
                <w:lang w:eastAsia="en-GB"/>
              </w:rPr>
            </w:pPr>
            <w:r w:rsidRPr="00B55DFE">
              <w:rPr>
                <w:rFonts w:ascii="Arial" w:eastAsia="Times New Roman" w:hAnsi="Arial" w:cs="Arial"/>
                <w:b/>
                <w:lang w:eastAsia="en-GB"/>
              </w:rPr>
              <w:t xml:space="preserve">Late submission of the assessment will result in a late penalty mark.  </w:t>
            </w:r>
            <w:r w:rsidRPr="00B55DFE">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B55DFE" w:rsidRPr="00B55DFE" w14:paraId="1169BF03" w14:textId="77777777" w:rsidTr="009B38FA">
        <w:tc>
          <w:tcPr>
            <w:tcW w:w="2093" w:type="dxa"/>
            <w:shd w:val="pct15" w:color="auto" w:fill="auto"/>
          </w:tcPr>
          <w:p w14:paraId="7E225BC5" w14:textId="77777777" w:rsidR="00B55DFE" w:rsidRPr="00B55DFE" w:rsidRDefault="00B55DFE" w:rsidP="00B55DFE">
            <w:pPr>
              <w:spacing w:before="120" w:after="120" w:line="240" w:lineRule="auto"/>
              <w:rPr>
                <w:rFonts w:ascii="Arial" w:eastAsia="Times New Roman" w:hAnsi="Arial" w:cs="Arial"/>
                <w:b/>
                <w:lang w:eastAsia="en-GB"/>
              </w:rPr>
            </w:pPr>
            <w:r w:rsidRPr="00B55DFE">
              <w:rPr>
                <w:rFonts w:ascii="Arial" w:eastAsia="Times New Roman" w:hAnsi="Arial" w:cs="Arial"/>
                <w:b/>
                <w:lang w:eastAsia="en-GB"/>
              </w:rPr>
              <w:t>Academic honesty / referencing:</w:t>
            </w:r>
          </w:p>
        </w:tc>
        <w:tc>
          <w:tcPr>
            <w:tcW w:w="7829" w:type="dxa"/>
            <w:gridSpan w:val="3"/>
            <w:shd w:val="clear" w:color="auto" w:fill="auto"/>
          </w:tcPr>
          <w:p w14:paraId="07278018" w14:textId="77777777" w:rsidR="00B55DFE" w:rsidRPr="00B55DFE" w:rsidRDefault="00B55DFE" w:rsidP="00B55DFE">
            <w:pPr>
              <w:spacing w:before="120" w:after="120" w:line="240" w:lineRule="auto"/>
              <w:jc w:val="both"/>
              <w:rPr>
                <w:rFonts w:ascii="Arial" w:eastAsia="Times New Roman" w:hAnsi="Arial" w:cs="Arial"/>
                <w:lang w:eastAsia="en-GB"/>
              </w:rPr>
            </w:pPr>
            <w:r w:rsidRPr="00B55DFE">
              <w:rPr>
                <w:rFonts w:ascii="Arial" w:eastAsia="Times New Roman" w:hAnsi="Arial" w:cs="Arial"/>
                <w:lang w:eastAsia="en-GB"/>
              </w:rPr>
              <w:t xml:space="preserve">Academic honesty is required. In the main body of your </w:t>
            </w:r>
            <w:proofErr w:type="gramStart"/>
            <w:r w:rsidRPr="00B55DFE">
              <w:rPr>
                <w:rFonts w:ascii="Arial" w:eastAsia="Times New Roman" w:hAnsi="Arial" w:cs="Arial"/>
                <w:lang w:eastAsia="en-GB"/>
              </w:rPr>
              <w:t>submission</w:t>
            </w:r>
            <w:proofErr w:type="gramEnd"/>
            <w:r w:rsidRPr="00B55DFE">
              <w:rPr>
                <w:rFonts w:ascii="Arial" w:eastAsia="Times New Roman" w:hAnsi="Arial" w:cs="Arial"/>
                <w:lang w:eastAsia="en-GB"/>
              </w:rPr>
              <w:t xml:space="preserve"> you must give credit to authors on whose research and ideas your work is based. Append to your submission a reference list that indicates the books, articles, etc. that you have used, </w:t>
            </w:r>
            <w:proofErr w:type="gramStart"/>
            <w:r w:rsidRPr="00B55DFE">
              <w:rPr>
                <w:rFonts w:ascii="Arial" w:eastAsia="Times New Roman" w:hAnsi="Arial" w:cs="Arial"/>
                <w:lang w:eastAsia="en-GB"/>
              </w:rPr>
              <w:t>cited</w:t>
            </w:r>
            <w:proofErr w:type="gramEnd"/>
            <w:r w:rsidRPr="00B55DFE">
              <w:rPr>
                <w:rFonts w:ascii="Arial" w:eastAsia="Times New Roman" w:hAnsi="Arial" w:cs="Arial"/>
                <w:lang w:eastAsia="en-GB"/>
              </w:rPr>
              <w:t xml:space="preserve"> or quoted in order to complete this assessment.  </w:t>
            </w:r>
          </w:p>
        </w:tc>
      </w:tr>
    </w:tbl>
    <w:p w14:paraId="20D18299" w14:textId="77777777" w:rsidR="00B55DFE" w:rsidRPr="00B55DFE" w:rsidRDefault="00B55DFE" w:rsidP="00B55DFE">
      <w:pPr>
        <w:spacing w:after="0" w:line="240" w:lineRule="auto"/>
        <w:rPr>
          <w:rFonts w:ascii="Arial" w:eastAsia="Times New Roman" w:hAnsi="Arial" w:cs="Arial"/>
          <w:sz w:val="32"/>
          <w:szCs w:val="20"/>
          <w:lang w:eastAsia="en-GB"/>
        </w:rPr>
      </w:pPr>
    </w:p>
    <w:p w14:paraId="0A37501D" w14:textId="77777777" w:rsidR="00F26A04" w:rsidRDefault="00F26A04" w:rsidP="00CB597B">
      <w:pPr>
        <w:spacing w:after="0" w:line="240" w:lineRule="auto"/>
        <w:ind w:right="-957"/>
        <w:rPr>
          <w:rFonts w:ascii="Arial" w:eastAsia="Times New Roman" w:hAnsi="Arial" w:cs="Arial"/>
          <w:b/>
          <w:sz w:val="48"/>
          <w:szCs w:val="20"/>
          <w:lang w:val="en-US" w:eastAsia="en-GB"/>
        </w:rPr>
      </w:pPr>
    </w:p>
    <w:p w14:paraId="11C6DFC6" w14:textId="77777777" w:rsidR="00B55DFE" w:rsidRPr="00B55DFE" w:rsidRDefault="00B55DFE" w:rsidP="00B55DFE">
      <w:pPr>
        <w:spacing w:after="0"/>
        <w:jc w:val="both"/>
        <w:rPr>
          <w:rFonts w:eastAsia="Times New Roman" w:cs="Arial"/>
          <w:b/>
          <w:sz w:val="28"/>
          <w:szCs w:val="28"/>
          <w:lang w:val="en-US" w:eastAsia="en-GB"/>
        </w:rPr>
      </w:pPr>
    </w:p>
    <w:p w14:paraId="15837C69" w14:textId="77777777" w:rsidR="00B55DFE" w:rsidRPr="00B55DFE" w:rsidRDefault="00B55DFE" w:rsidP="00B55DFE">
      <w:pPr>
        <w:spacing w:after="0"/>
        <w:jc w:val="both"/>
        <w:rPr>
          <w:rFonts w:eastAsia="Times New Roman" w:cs="Arial"/>
          <w:b/>
          <w:sz w:val="28"/>
          <w:szCs w:val="28"/>
          <w:lang w:val="en-US" w:eastAsia="en-GB"/>
        </w:rPr>
      </w:pPr>
    </w:p>
    <w:p w14:paraId="5BD8AE5A" w14:textId="77777777" w:rsidR="00B55DFE" w:rsidRDefault="00B55DFE" w:rsidP="00572774">
      <w:pPr>
        <w:spacing w:after="0"/>
        <w:jc w:val="both"/>
        <w:rPr>
          <w:rFonts w:eastAsia="Times New Roman" w:cs="Arial"/>
          <w:b/>
          <w:sz w:val="28"/>
          <w:szCs w:val="28"/>
          <w:lang w:val="en-US" w:eastAsia="en-GB"/>
        </w:rPr>
      </w:pPr>
    </w:p>
    <w:p w14:paraId="45399F7C" w14:textId="77777777" w:rsidR="00B55DFE" w:rsidRDefault="00B55DFE" w:rsidP="00572774">
      <w:pPr>
        <w:spacing w:after="0"/>
        <w:jc w:val="both"/>
        <w:rPr>
          <w:rFonts w:eastAsia="Times New Roman" w:cs="Arial"/>
          <w:b/>
          <w:sz w:val="28"/>
          <w:szCs w:val="28"/>
          <w:lang w:val="en-US" w:eastAsia="en-GB"/>
        </w:rPr>
      </w:pPr>
    </w:p>
    <w:p w14:paraId="37237B59" w14:textId="62CBF317" w:rsidR="00572774" w:rsidRDefault="00B55DFE" w:rsidP="00572774">
      <w:pPr>
        <w:spacing w:after="0"/>
        <w:jc w:val="both"/>
        <w:rPr>
          <w:rFonts w:eastAsia="Times New Roman" w:cs="Arial"/>
          <w:b/>
          <w:sz w:val="28"/>
          <w:szCs w:val="28"/>
          <w:lang w:val="en-US" w:eastAsia="en-GB"/>
        </w:rPr>
      </w:pPr>
      <w:r>
        <w:rPr>
          <w:rFonts w:eastAsia="Times New Roman" w:cs="Arial"/>
          <w:b/>
          <w:sz w:val="28"/>
          <w:szCs w:val="28"/>
          <w:lang w:val="en-US" w:eastAsia="en-GB"/>
        </w:rPr>
        <w:t>A</w:t>
      </w:r>
      <w:r w:rsidR="00572774" w:rsidRPr="00572774">
        <w:rPr>
          <w:rFonts w:eastAsia="Times New Roman" w:cs="Arial"/>
          <w:b/>
          <w:sz w:val="28"/>
          <w:szCs w:val="28"/>
          <w:lang w:val="en-US" w:eastAsia="en-GB"/>
        </w:rPr>
        <w:t>IM(S)</w:t>
      </w:r>
    </w:p>
    <w:p w14:paraId="62486C05" w14:textId="77777777" w:rsidR="004221E1" w:rsidRPr="00572774" w:rsidRDefault="004221E1" w:rsidP="00572774">
      <w:pPr>
        <w:spacing w:after="0"/>
        <w:jc w:val="both"/>
        <w:rPr>
          <w:rFonts w:eastAsia="Times New Roman" w:cs="Arial"/>
          <w:b/>
          <w:sz w:val="28"/>
          <w:szCs w:val="28"/>
          <w:lang w:val="en-US" w:eastAsia="en-GB"/>
        </w:rPr>
      </w:pPr>
    </w:p>
    <w:p w14:paraId="6E174B66" w14:textId="77777777" w:rsidR="004221E1" w:rsidRPr="004221E1" w:rsidRDefault="004221E1" w:rsidP="004221E1">
      <w:pPr>
        <w:numPr>
          <w:ilvl w:val="0"/>
          <w:numId w:val="24"/>
        </w:numPr>
        <w:spacing w:after="0"/>
        <w:jc w:val="both"/>
        <w:rPr>
          <w:rFonts w:eastAsia="Times New Roman" w:cs="Arial"/>
          <w:sz w:val="28"/>
          <w:szCs w:val="28"/>
          <w:lang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 xml:space="preserve">introduce </w:t>
      </w:r>
      <w:r w:rsidRPr="004221E1">
        <w:rPr>
          <w:rFonts w:eastAsia="Times New Roman" w:cs="Arial"/>
          <w:sz w:val="28"/>
          <w:szCs w:val="28"/>
          <w:lang w:eastAsia="en-GB"/>
        </w:rPr>
        <w:t xml:space="preserve">students </w:t>
      </w:r>
      <w:r w:rsidR="00FC7F9B">
        <w:rPr>
          <w:rFonts w:eastAsia="Times New Roman" w:cs="Arial"/>
          <w:sz w:val="28"/>
          <w:szCs w:val="28"/>
          <w:lang w:eastAsia="en-GB"/>
        </w:rPr>
        <w:t>to strategies for personal reflection and career development planning.</w:t>
      </w:r>
    </w:p>
    <w:p w14:paraId="32B128F8" w14:textId="77777777" w:rsidR="00572774" w:rsidRPr="00FC7F9B" w:rsidRDefault="004221E1" w:rsidP="00FC7F9B">
      <w:pPr>
        <w:numPr>
          <w:ilvl w:val="0"/>
          <w:numId w:val="24"/>
        </w:numPr>
        <w:spacing w:after="0"/>
        <w:jc w:val="both"/>
        <w:rPr>
          <w:rFonts w:eastAsia="Times New Roman" w:cs="Arial"/>
          <w:sz w:val="28"/>
          <w:szCs w:val="28"/>
          <w:lang w:val="en-US"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gain confidence and competence as effective employees.</w:t>
      </w:r>
    </w:p>
    <w:p w14:paraId="4101652C" w14:textId="77777777" w:rsidR="00572774" w:rsidRPr="00572774" w:rsidRDefault="00572774" w:rsidP="00572774">
      <w:pPr>
        <w:overflowPunct w:val="0"/>
        <w:autoSpaceDE w:val="0"/>
        <w:autoSpaceDN w:val="0"/>
        <w:adjustRightInd w:val="0"/>
        <w:spacing w:after="0"/>
        <w:ind w:left="545"/>
        <w:jc w:val="both"/>
        <w:textAlignment w:val="baseline"/>
        <w:rPr>
          <w:rFonts w:eastAsia="Times New Roman" w:cs="Arial"/>
          <w:sz w:val="28"/>
          <w:szCs w:val="28"/>
          <w:lang w:val="en-US" w:eastAsia="en-GB"/>
        </w:rPr>
      </w:pPr>
    </w:p>
    <w:p w14:paraId="0947F543" w14:textId="77777777" w:rsidR="00572774" w:rsidRP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t>LEARNING OUTCOMES</w:t>
      </w:r>
    </w:p>
    <w:p w14:paraId="4B99056E"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6C08E11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r w:rsidRPr="00572774">
        <w:rPr>
          <w:rFonts w:eastAsia="Times New Roman" w:cs="Arial"/>
          <w:sz w:val="28"/>
          <w:szCs w:val="28"/>
          <w:lang w:val="en-US" w:eastAsia="en-GB"/>
        </w:rPr>
        <w:t>Upon the successful completion of this module, the student will be able to:</w:t>
      </w:r>
    </w:p>
    <w:p w14:paraId="1299C43A" w14:textId="77777777"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14:paraId="50E3440B"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Understand the skills and knowledge needed for working effectively.</w:t>
      </w:r>
    </w:p>
    <w:p w14:paraId="0B0163B2"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Demonstrate readiness for employability and personal advancement through an understanding of personal strengths and areas for further development.</w:t>
      </w:r>
    </w:p>
    <w:p w14:paraId="0B8EF915" w14:textId="77777777"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Establish employment goals and develop a personal action plan.</w:t>
      </w:r>
    </w:p>
    <w:p w14:paraId="4DDBEF00" w14:textId="77777777" w:rsidR="005C48A2" w:rsidRPr="00683F43" w:rsidRDefault="005C48A2" w:rsidP="005C48A2">
      <w:pPr>
        <w:spacing w:after="0" w:line="240" w:lineRule="auto"/>
        <w:rPr>
          <w:rFonts w:eastAsia="Times New Roman" w:cs="Arial"/>
          <w:sz w:val="28"/>
          <w:szCs w:val="28"/>
        </w:rPr>
      </w:pPr>
    </w:p>
    <w:p w14:paraId="52A3CE90" w14:textId="77777777" w:rsidR="005C48A2"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r w:rsidRPr="00683F43">
        <w:rPr>
          <w:rFonts w:eastAsia="Times New Roman" w:cs="Arial"/>
          <w:b/>
          <w:sz w:val="28"/>
          <w:szCs w:val="28"/>
          <w:lang w:eastAsia="en-GB"/>
        </w:rPr>
        <w:t>READING</w:t>
      </w:r>
    </w:p>
    <w:p w14:paraId="3461D779" w14:textId="77777777" w:rsidR="00DA4CA9"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p>
    <w:p w14:paraId="1FD95547" w14:textId="77777777" w:rsidR="00DA4CA9" w:rsidRPr="00683F43" w:rsidRDefault="00DA4CA9" w:rsidP="00DA4CA9">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sz w:val="28"/>
          <w:szCs w:val="28"/>
          <w:lang w:eastAsia="en-GB"/>
        </w:rPr>
      </w:pPr>
      <w:r w:rsidRPr="00683F43">
        <w:rPr>
          <w:rFonts w:eastAsia="Times New Roman"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14:paraId="3CF2D8B6"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0FB78278" w14:textId="77777777"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eastAsia="en-GB"/>
        </w:rPr>
      </w:pPr>
    </w:p>
    <w:p w14:paraId="1FC39945" w14:textId="77777777" w:rsidR="00CB597B" w:rsidRPr="00CB597B" w:rsidRDefault="00CB597B" w:rsidP="00CB597B">
      <w:pPr>
        <w:spacing w:after="0" w:line="240" w:lineRule="auto"/>
        <w:rPr>
          <w:rFonts w:ascii="Arial" w:eastAsia="Times New Roman" w:hAnsi="Arial" w:cs="Times New Roman"/>
          <w:lang w:eastAsia="en-GB"/>
        </w:rPr>
      </w:pPr>
    </w:p>
    <w:p w14:paraId="0562CB0E"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34CE0A41"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2EBF3C5"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D98A12B"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2946DB82" w14:textId="77777777"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14:paraId="6B699379" w14:textId="34879C57" w:rsidR="00D12A72" w:rsidRDefault="00D12A72">
      <w:pPr>
        <w:rPr>
          <w:rFonts w:ascii="Times New Roman" w:eastAsia="Times New Roman" w:hAnsi="Times New Roman" w:cs="Times New Roman"/>
          <w:noProof/>
          <w:sz w:val="20"/>
          <w:szCs w:val="20"/>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CB597B" w:rsidRPr="00CB597B" w14:paraId="428915CC" w14:textId="77777777" w:rsidTr="00D12A72">
        <w:tc>
          <w:tcPr>
            <w:tcW w:w="9242" w:type="dxa"/>
            <w:shd w:val="clear" w:color="auto" w:fill="C0C0C0"/>
          </w:tcPr>
          <w:p w14:paraId="008395B2" w14:textId="77777777" w:rsidR="00A46A13" w:rsidRDefault="00CB597B" w:rsidP="000E41B0">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br w:type="page"/>
            </w:r>
            <w:r w:rsidRPr="00CB597B">
              <w:rPr>
                <w:rFonts w:ascii="Calibri" w:eastAsia="Times New Roman" w:hAnsi="Calibri" w:cs="Times New Roman"/>
                <w:b/>
                <w:sz w:val="40"/>
                <w:szCs w:val="40"/>
                <w:lang w:eastAsia="en-GB"/>
              </w:rPr>
              <w:t>TASK DESCRIPTION</w:t>
            </w:r>
            <w:r w:rsidR="00D12A72">
              <w:rPr>
                <w:rFonts w:ascii="Calibri" w:eastAsia="Times New Roman" w:hAnsi="Calibri" w:cs="Times New Roman"/>
                <w:b/>
                <w:sz w:val="40"/>
                <w:szCs w:val="40"/>
                <w:lang w:eastAsia="en-GB"/>
              </w:rPr>
              <w:t xml:space="preserve"> – </w:t>
            </w:r>
            <w:r w:rsidR="00FC7F9B">
              <w:rPr>
                <w:rFonts w:ascii="Calibri" w:eastAsia="Times New Roman" w:hAnsi="Calibri" w:cs="Times New Roman"/>
                <w:b/>
                <w:sz w:val="40"/>
                <w:szCs w:val="40"/>
                <w:lang w:eastAsia="en-GB"/>
              </w:rPr>
              <w:t>Assignment</w:t>
            </w:r>
          </w:p>
          <w:p w14:paraId="7AE26679" w14:textId="77777777" w:rsidR="00CB597B" w:rsidRPr="00CB597B" w:rsidRDefault="00FC7F9B" w:rsidP="00FC7F9B">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10</w:t>
            </w:r>
            <w:r w:rsidR="00A46A13">
              <w:rPr>
                <w:rFonts w:ascii="Calibri" w:eastAsia="Times New Roman" w:hAnsi="Calibri" w:cs="Times New Roman"/>
                <w:b/>
                <w:sz w:val="40"/>
                <w:szCs w:val="40"/>
                <w:lang w:eastAsia="en-GB"/>
              </w:rPr>
              <w:t>0% of Module Marks</w:t>
            </w:r>
          </w:p>
        </w:tc>
      </w:tr>
    </w:tbl>
    <w:p w14:paraId="3FE9F23F" w14:textId="77777777" w:rsidR="00EE032B" w:rsidRDefault="00EE032B" w:rsidP="00CB597B">
      <w:pPr>
        <w:spacing w:after="0" w:line="240" w:lineRule="auto"/>
        <w:jc w:val="both"/>
        <w:rPr>
          <w:rFonts w:ascii="Times New Roman" w:eastAsia="Times New Roman" w:hAnsi="Times New Roman" w:cs="Times New Roman"/>
          <w:lang w:eastAsia="en-GB"/>
        </w:rPr>
      </w:pPr>
    </w:p>
    <w:p w14:paraId="1317D3EB" w14:textId="77777777" w:rsidR="00876A42" w:rsidRPr="0047087F" w:rsidRDefault="77D07C4D" w:rsidP="00701E5B">
      <w:pPr>
        <w:autoSpaceDE w:val="0"/>
        <w:autoSpaceDN w:val="0"/>
        <w:adjustRightInd w:val="0"/>
        <w:rPr>
          <w:rFonts w:eastAsia="Times New Roman" w:cs="Arial"/>
          <w:sz w:val="28"/>
          <w:szCs w:val="28"/>
          <w:lang w:eastAsia="en-GB"/>
        </w:rPr>
      </w:pPr>
      <w:r w:rsidRPr="77D07C4D">
        <w:rPr>
          <w:rFonts w:eastAsia="Times New Roman" w:cs="Arial"/>
          <w:sz w:val="28"/>
          <w:szCs w:val="28"/>
          <w:lang w:eastAsia="en-GB"/>
        </w:rPr>
        <w:t>Professional career development skills are very important in all industries, both to you as a graduate looking to develop yourself and help you to demonstrate to potential employers your employability.</w:t>
      </w:r>
    </w:p>
    <w:p w14:paraId="5260DCD4" w14:textId="77055D21" w:rsidR="00960DC5" w:rsidRPr="00D85F78" w:rsidRDefault="000133A0" w:rsidP="00960DC5">
      <w:pPr>
        <w:spacing w:after="0" w:line="240" w:lineRule="auto"/>
        <w:jc w:val="both"/>
        <w:rPr>
          <w:rFonts w:eastAsia="Times New Roman" w:cs="Arial"/>
          <w:sz w:val="24"/>
          <w:szCs w:val="24"/>
          <w:lang w:eastAsia="en-GB"/>
        </w:rPr>
      </w:pPr>
      <w:r w:rsidRPr="00D85F78">
        <w:rPr>
          <w:rFonts w:eastAsia="Times New Roman" w:cs="Arial"/>
          <w:b/>
          <w:bCs/>
          <w:sz w:val="24"/>
          <w:szCs w:val="24"/>
          <w:u w:val="single"/>
          <w:lang w:eastAsia="en-GB"/>
        </w:rPr>
        <w:t>Component</w:t>
      </w:r>
      <w:r w:rsidR="77D07C4D" w:rsidRPr="00D85F78">
        <w:rPr>
          <w:rFonts w:eastAsia="Times New Roman" w:cs="Arial"/>
          <w:b/>
          <w:bCs/>
          <w:sz w:val="24"/>
          <w:szCs w:val="24"/>
          <w:u w:val="single"/>
          <w:lang w:eastAsia="en-GB"/>
        </w:rPr>
        <w:t xml:space="preserve"> one</w:t>
      </w:r>
      <w:r w:rsidR="001F1988" w:rsidRPr="00D85F78">
        <w:rPr>
          <w:rFonts w:eastAsia="Times New Roman" w:cs="Arial"/>
          <w:b/>
          <w:bCs/>
          <w:sz w:val="24"/>
          <w:szCs w:val="24"/>
          <w:u w:val="single"/>
          <w:lang w:eastAsia="en-GB"/>
        </w:rPr>
        <w:t xml:space="preserve"> (C1)</w:t>
      </w:r>
    </w:p>
    <w:p w14:paraId="4B93B7E2" w14:textId="0718E3E2" w:rsidR="77D07C4D" w:rsidRPr="00D85F78" w:rsidRDefault="77D07C4D" w:rsidP="77D07C4D">
      <w:pPr>
        <w:spacing w:after="0" w:line="240" w:lineRule="auto"/>
        <w:jc w:val="both"/>
        <w:rPr>
          <w:rFonts w:eastAsia="Times New Roman" w:cs="Arial"/>
          <w:b/>
          <w:bCs/>
          <w:sz w:val="24"/>
          <w:szCs w:val="24"/>
          <w:u w:val="single"/>
          <w:lang w:eastAsia="en-GB"/>
        </w:rPr>
      </w:pPr>
    </w:p>
    <w:p w14:paraId="027147A5" w14:textId="742C7117" w:rsidR="000133A0" w:rsidRPr="00D85F78" w:rsidRDefault="00653FF3" w:rsidP="000133A0">
      <w:pPr>
        <w:spacing w:after="0" w:line="240" w:lineRule="auto"/>
        <w:ind w:left="360"/>
        <w:jc w:val="both"/>
        <w:rPr>
          <w:rFonts w:eastAsia="Times New Roman" w:cstheme="minorHAnsi"/>
          <w:iCs/>
          <w:sz w:val="24"/>
          <w:szCs w:val="24"/>
          <w:lang w:eastAsia="en-GB"/>
        </w:rPr>
      </w:pPr>
      <w:r w:rsidRPr="00D85F78">
        <w:rPr>
          <w:rFonts w:eastAsia="Times New Roman" w:cstheme="minorHAnsi"/>
          <w:iCs/>
          <w:sz w:val="24"/>
          <w:szCs w:val="24"/>
          <w:lang w:eastAsia="en-GB"/>
        </w:rPr>
        <w:t>P</w:t>
      </w:r>
      <w:r w:rsidR="009B1EE6" w:rsidRPr="00D85F78">
        <w:rPr>
          <w:rFonts w:eastAsia="Times New Roman" w:cstheme="minorHAnsi"/>
          <w:iCs/>
          <w:sz w:val="24"/>
          <w:szCs w:val="24"/>
          <w:lang w:eastAsia="en-GB"/>
        </w:rPr>
        <w:t xml:space="preserve">roduce a reflective report </w:t>
      </w:r>
      <w:r w:rsidR="00596082">
        <w:rPr>
          <w:rFonts w:eastAsia="Times New Roman" w:cstheme="minorHAnsi"/>
          <w:iCs/>
          <w:sz w:val="24"/>
          <w:szCs w:val="24"/>
          <w:lang w:eastAsia="en-GB"/>
        </w:rPr>
        <w:t>(20</w:t>
      </w:r>
      <w:r w:rsidR="009B1EE6" w:rsidRPr="00D85F78">
        <w:rPr>
          <w:rFonts w:eastAsia="Times New Roman" w:cstheme="minorHAnsi"/>
          <w:iCs/>
          <w:sz w:val="24"/>
          <w:szCs w:val="24"/>
          <w:lang w:eastAsia="en-GB"/>
        </w:rPr>
        <w:t xml:space="preserve">00 words) </w:t>
      </w:r>
      <w:r w:rsidR="000133A0" w:rsidRPr="00D85F78">
        <w:rPr>
          <w:rFonts w:eastAsia="Times New Roman" w:cstheme="minorHAnsi"/>
          <w:iCs/>
          <w:sz w:val="24"/>
          <w:szCs w:val="24"/>
          <w:lang w:eastAsia="en-GB"/>
        </w:rPr>
        <w:t>demonstrating your</w:t>
      </w:r>
      <w:r w:rsidR="009B1EE6" w:rsidRPr="00D85F78">
        <w:rPr>
          <w:rFonts w:eastAsia="Times New Roman" w:cstheme="minorHAnsi"/>
          <w:iCs/>
          <w:sz w:val="24"/>
          <w:szCs w:val="24"/>
          <w:lang w:eastAsia="en-GB"/>
        </w:rPr>
        <w:t xml:space="preserve"> understanding of the skills and knowledge which </w:t>
      </w:r>
      <w:r w:rsidR="000133A0" w:rsidRPr="00D85F78">
        <w:rPr>
          <w:rFonts w:eastAsia="Times New Roman" w:cstheme="minorHAnsi"/>
          <w:iCs/>
          <w:sz w:val="24"/>
          <w:szCs w:val="24"/>
          <w:lang w:eastAsia="en-GB"/>
        </w:rPr>
        <w:t>you have gained following your attendance and participation at each Professional Career De</w:t>
      </w:r>
      <w:r w:rsidR="00C915FD">
        <w:rPr>
          <w:rFonts w:eastAsia="Times New Roman" w:cstheme="minorHAnsi"/>
          <w:iCs/>
          <w:sz w:val="24"/>
          <w:szCs w:val="24"/>
          <w:lang w:eastAsia="en-GB"/>
        </w:rPr>
        <w:t>velopment lectures – Weeks 1 – 5</w:t>
      </w:r>
      <w:r w:rsidR="000133A0" w:rsidRPr="00D85F78">
        <w:rPr>
          <w:rFonts w:eastAsia="Times New Roman" w:cstheme="minorHAnsi"/>
          <w:iCs/>
          <w:sz w:val="24"/>
          <w:szCs w:val="24"/>
          <w:lang w:eastAsia="en-GB"/>
        </w:rPr>
        <w:t>. Your reflections must include the following areas for each week:</w:t>
      </w:r>
    </w:p>
    <w:p w14:paraId="600BF8D0" w14:textId="291B3AA9" w:rsidR="000133A0" w:rsidRPr="00D85F78" w:rsidRDefault="000133A0" w:rsidP="00B55DFE">
      <w:pPr>
        <w:spacing w:after="0" w:line="240" w:lineRule="auto"/>
        <w:ind w:left="360"/>
        <w:jc w:val="both"/>
        <w:rPr>
          <w:rFonts w:eastAsia="Times New Roman" w:cstheme="minorHAnsi"/>
          <w:b/>
          <w:iCs/>
          <w:sz w:val="24"/>
          <w:szCs w:val="24"/>
          <w:lang w:eastAsia="en-GB"/>
        </w:rPr>
      </w:pPr>
      <w:r w:rsidRPr="00D85F78">
        <w:rPr>
          <w:rFonts w:eastAsia="Times New Roman" w:cstheme="minorHAnsi"/>
          <w:b/>
          <w:iCs/>
          <w:sz w:val="24"/>
          <w:szCs w:val="24"/>
          <w:lang w:eastAsia="en-GB"/>
        </w:rPr>
        <w:t>What did I learn?</w:t>
      </w:r>
    </w:p>
    <w:p w14:paraId="293F9B65" w14:textId="00C98A88" w:rsidR="000133A0" w:rsidRPr="00D85F78" w:rsidRDefault="000133A0" w:rsidP="00B55DFE">
      <w:pPr>
        <w:spacing w:after="0" w:line="240" w:lineRule="auto"/>
        <w:ind w:left="360"/>
        <w:jc w:val="both"/>
        <w:rPr>
          <w:rFonts w:eastAsia="Times New Roman" w:cstheme="minorHAnsi"/>
          <w:b/>
          <w:iCs/>
          <w:sz w:val="24"/>
          <w:szCs w:val="24"/>
          <w:lang w:eastAsia="en-GB"/>
        </w:rPr>
      </w:pPr>
      <w:r w:rsidRPr="00D85F78">
        <w:rPr>
          <w:rFonts w:eastAsia="Times New Roman" w:cstheme="minorHAnsi"/>
          <w:b/>
          <w:iCs/>
          <w:sz w:val="24"/>
          <w:szCs w:val="24"/>
          <w:lang w:eastAsia="en-GB"/>
        </w:rPr>
        <w:t>What challenges did I face? What learning an</w:t>
      </w:r>
      <w:r w:rsidR="00387C07">
        <w:rPr>
          <w:rFonts w:eastAsia="Times New Roman" w:cstheme="minorHAnsi"/>
          <w:b/>
          <w:iCs/>
          <w:sz w:val="24"/>
          <w:szCs w:val="24"/>
          <w:lang w:eastAsia="en-GB"/>
        </w:rPr>
        <w:t xml:space="preserve">d development strategies can I </w:t>
      </w:r>
      <w:r w:rsidRPr="00D85F78">
        <w:rPr>
          <w:rFonts w:eastAsia="Times New Roman" w:cstheme="minorHAnsi"/>
          <w:b/>
          <w:iCs/>
          <w:sz w:val="24"/>
          <w:szCs w:val="24"/>
          <w:lang w:eastAsia="en-GB"/>
        </w:rPr>
        <w:t>employ to overcome them in future?</w:t>
      </w:r>
    </w:p>
    <w:p w14:paraId="039585B8" w14:textId="15F6B72D" w:rsidR="00262A44" w:rsidRPr="00D85F78" w:rsidRDefault="00387C07" w:rsidP="00596082">
      <w:pPr>
        <w:spacing w:after="0" w:line="240" w:lineRule="auto"/>
        <w:ind w:left="360"/>
        <w:jc w:val="both"/>
        <w:rPr>
          <w:rFonts w:eastAsia="Times New Roman" w:cstheme="minorHAnsi"/>
          <w:b/>
          <w:iCs/>
          <w:sz w:val="24"/>
          <w:szCs w:val="24"/>
          <w:lang w:eastAsia="en-GB"/>
        </w:rPr>
      </w:pPr>
      <w:r>
        <w:rPr>
          <w:rFonts w:eastAsia="Times New Roman" w:cstheme="minorHAnsi"/>
          <w:b/>
          <w:iCs/>
          <w:sz w:val="24"/>
          <w:szCs w:val="24"/>
          <w:lang w:eastAsia="en-GB"/>
        </w:rPr>
        <w:t xml:space="preserve">How can I </w:t>
      </w:r>
      <w:r w:rsidR="000133A0" w:rsidRPr="00D85F78">
        <w:rPr>
          <w:rFonts w:eastAsia="Times New Roman" w:cstheme="minorHAnsi"/>
          <w:b/>
          <w:iCs/>
          <w:sz w:val="24"/>
          <w:szCs w:val="24"/>
          <w:lang w:eastAsia="en-GB"/>
        </w:rPr>
        <w:t>apply this learning to my personal professional career development “journey”?</w:t>
      </w:r>
    </w:p>
    <w:p w14:paraId="238EB92F" w14:textId="75D34308" w:rsidR="009B1EE6" w:rsidRPr="00D85F78" w:rsidRDefault="009B1EE6" w:rsidP="000133A0">
      <w:pPr>
        <w:spacing w:after="0" w:line="240" w:lineRule="auto"/>
        <w:jc w:val="both"/>
        <w:rPr>
          <w:rFonts w:eastAsia="Times New Roman" w:cstheme="minorHAnsi"/>
          <w:iCs/>
          <w:sz w:val="28"/>
          <w:szCs w:val="28"/>
          <w:lang w:eastAsia="en-GB"/>
        </w:rPr>
      </w:pPr>
    </w:p>
    <w:p w14:paraId="05A91BF9" w14:textId="0F6B611A" w:rsidR="00960DC5" w:rsidRPr="00D85F78" w:rsidRDefault="77D07C4D" w:rsidP="77D07C4D">
      <w:pPr>
        <w:spacing w:after="0" w:line="240" w:lineRule="auto"/>
        <w:jc w:val="both"/>
        <w:rPr>
          <w:rFonts w:eastAsia="Times New Roman" w:cstheme="minorHAnsi"/>
          <w:b/>
          <w:bCs/>
          <w:sz w:val="24"/>
          <w:szCs w:val="24"/>
          <w:lang w:eastAsia="en-GB"/>
        </w:rPr>
      </w:pPr>
      <w:r w:rsidRPr="00D85F78">
        <w:rPr>
          <w:rFonts w:eastAsia="Times New Roman" w:cstheme="minorHAnsi"/>
          <w:sz w:val="24"/>
          <w:szCs w:val="24"/>
          <w:lang w:eastAsia="en-GB"/>
        </w:rPr>
        <w:t>You will need to be focused on how you would go about developing yourself</w:t>
      </w:r>
      <w:r w:rsidRPr="00D85F78">
        <w:rPr>
          <w:rFonts w:eastAsia="Times New Roman" w:cstheme="minorHAnsi"/>
          <w:b/>
          <w:bCs/>
          <w:sz w:val="24"/>
          <w:szCs w:val="24"/>
          <w:lang w:eastAsia="en-GB"/>
        </w:rPr>
        <w:t>:</w:t>
      </w:r>
    </w:p>
    <w:p w14:paraId="1E24079D" w14:textId="77777777" w:rsidR="00960DC5" w:rsidRPr="00D85F78" w:rsidRDefault="00960DC5" w:rsidP="00960DC5">
      <w:pPr>
        <w:pStyle w:val="ListParagraph"/>
        <w:numPr>
          <w:ilvl w:val="0"/>
          <w:numId w:val="26"/>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You need to demonstrate your knowledge and understanding of the process. </w:t>
      </w:r>
    </w:p>
    <w:p w14:paraId="50D5BBC9" w14:textId="77777777" w:rsidR="00960DC5" w:rsidRPr="00D85F78" w:rsidRDefault="00960DC5" w:rsidP="00960DC5">
      <w:pPr>
        <w:pStyle w:val="ListParagraph"/>
        <w:numPr>
          <w:ilvl w:val="0"/>
          <w:numId w:val="26"/>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You need to support your narrative and conclusions with suitable academic research, extracts, </w:t>
      </w:r>
      <w:proofErr w:type="gramStart"/>
      <w:r w:rsidRPr="00D85F78">
        <w:rPr>
          <w:rFonts w:eastAsia="Times New Roman" w:cstheme="minorHAnsi"/>
          <w:sz w:val="24"/>
          <w:szCs w:val="24"/>
          <w:lang w:eastAsia="en-GB"/>
        </w:rPr>
        <w:t>theories</w:t>
      </w:r>
      <w:proofErr w:type="gramEnd"/>
      <w:r w:rsidRPr="00D85F78">
        <w:rPr>
          <w:rFonts w:eastAsia="Times New Roman" w:cstheme="minorHAnsi"/>
          <w:sz w:val="24"/>
          <w:szCs w:val="24"/>
          <w:lang w:eastAsia="en-GB"/>
        </w:rPr>
        <w:t xml:space="preserve"> and models.   </w:t>
      </w:r>
    </w:p>
    <w:p w14:paraId="148CE7F1" w14:textId="77777777" w:rsidR="00960DC5" w:rsidRPr="00D85F78" w:rsidRDefault="00960DC5" w:rsidP="00960DC5">
      <w:pPr>
        <w:pStyle w:val="ListParagraph"/>
        <w:numPr>
          <w:ilvl w:val="0"/>
          <w:numId w:val="26"/>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Reference your sources using the Harvard system.</w:t>
      </w:r>
    </w:p>
    <w:p w14:paraId="23DE523C" w14:textId="77777777" w:rsidR="00960DC5" w:rsidRPr="00D85F78" w:rsidRDefault="00960DC5" w:rsidP="00960DC5">
      <w:pPr>
        <w:spacing w:after="0" w:line="240" w:lineRule="auto"/>
        <w:jc w:val="both"/>
        <w:rPr>
          <w:rFonts w:eastAsia="Times New Roman" w:cstheme="minorHAnsi"/>
          <w:sz w:val="24"/>
          <w:szCs w:val="24"/>
          <w:lang w:eastAsia="en-GB"/>
        </w:rPr>
      </w:pPr>
    </w:p>
    <w:p w14:paraId="35A561AA" w14:textId="5088F406" w:rsidR="00960DC5" w:rsidRPr="00D85F78" w:rsidRDefault="00960DC5" w:rsidP="00960DC5">
      <w:pPr>
        <w:spacing w:after="0" w:line="240" w:lineRule="auto"/>
        <w:jc w:val="both"/>
        <w:rPr>
          <w:rFonts w:eastAsia="Times New Roman" w:cstheme="minorHAnsi"/>
          <w:b/>
          <w:sz w:val="24"/>
          <w:szCs w:val="24"/>
          <w:lang w:eastAsia="en-GB"/>
        </w:rPr>
      </w:pPr>
      <w:r w:rsidRPr="00D85F78">
        <w:rPr>
          <w:rFonts w:eastAsia="Times New Roman" w:cstheme="minorHAnsi"/>
          <w:b/>
          <w:sz w:val="24"/>
          <w:szCs w:val="24"/>
          <w:lang w:eastAsia="en-GB"/>
        </w:rPr>
        <w:t xml:space="preserve">We’d </w:t>
      </w:r>
      <w:r w:rsidR="002748D5">
        <w:rPr>
          <w:rFonts w:eastAsia="Times New Roman" w:cstheme="minorHAnsi"/>
          <w:b/>
          <w:sz w:val="24"/>
          <w:szCs w:val="24"/>
          <w:lang w:eastAsia="en-GB"/>
        </w:rPr>
        <w:t xml:space="preserve">also </w:t>
      </w:r>
      <w:r w:rsidRPr="00D85F78">
        <w:rPr>
          <w:rFonts w:eastAsia="Times New Roman" w:cstheme="minorHAnsi"/>
          <w:b/>
          <w:sz w:val="24"/>
          <w:szCs w:val="24"/>
          <w:lang w:eastAsia="en-GB"/>
        </w:rPr>
        <w:t>expect to see</w:t>
      </w:r>
      <w:r w:rsidR="00596082">
        <w:rPr>
          <w:rFonts w:eastAsia="Times New Roman" w:cstheme="minorHAnsi"/>
          <w:b/>
          <w:sz w:val="24"/>
          <w:szCs w:val="24"/>
          <w:lang w:eastAsia="en-GB"/>
        </w:rPr>
        <w:t xml:space="preserve"> the following</w:t>
      </w:r>
      <w:r w:rsidRPr="00D85F78">
        <w:rPr>
          <w:rFonts w:eastAsia="Times New Roman" w:cstheme="minorHAnsi"/>
          <w:b/>
          <w:sz w:val="24"/>
          <w:szCs w:val="24"/>
          <w:lang w:eastAsia="en-GB"/>
        </w:rPr>
        <w:t>: -</w:t>
      </w:r>
    </w:p>
    <w:p w14:paraId="76934C52" w14:textId="5D197E81" w:rsidR="00960DC5" w:rsidRPr="00D85F78" w:rsidRDefault="00960DC5" w:rsidP="00960DC5">
      <w:pPr>
        <w:spacing w:after="0" w:line="240" w:lineRule="auto"/>
        <w:jc w:val="both"/>
        <w:rPr>
          <w:rFonts w:eastAsia="Times New Roman" w:cstheme="minorHAnsi"/>
          <w:sz w:val="24"/>
          <w:szCs w:val="24"/>
          <w:lang w:eastAsia="en-GB"/>
        </w:rPr>
      </w:pPr>
    </w:p>
    <w:p w14:paraId="672BCFD6" w14:textId="6D0FDBDC" w:rsidR="00602C6F" w:rsidRDefault="00596082" w:rsidP="00960DC5">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A</w:t>
      </w:r>
      <w:r w:rsidR="00602C6F">
        <w:rPr>
          <w:rFonts w:eastAsia="Times New Roman" w:cstheme="minorHAnsi"/>
          <w:sz w:val="24"/>
          <w:szCs w:val="24"/>
          <w:lang w:eastAsia="en-GB"/>
        </w:rPr>
        <w:t xml:space="preserve"> SMART goal</w:t>
      </w:r>
      <w:r>
        <w:rPr>
          <w:rFonts w:eastAsia="Times New Roman" w:cstheme="minorHAnsi"/>
          <w:sz w:val="24"/>
          <w:szCs w:val="24"/>
          <w:lang w:eastAsia="en-GB"/>
        </w:rPr>
        <w:t>.</w:t>
      </w:r>
    </w:p>
    <w:p w14:paraId="549D9900" w14:textId="762C51A3" w:rsidR="00602C6F" w:rsidRPr="00D85F78" w:rsidRDefault="00596082" w:rsidP="00602C6F">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A </w:t>
      </w:r>
      <w:r w:rsidR="00602C6F" w:rsidRPr="00D85F78">
        <w:rPr>
          <w:rFonts w:eastAsia="Times New Roman" w:cstheme="minorHAnsi"/>
          <w:sz w:val="24"/>
          <w:szCs w:val="24"/>
          <w:lang w:eastAsia="en-GB"/>
        </w:rPr>
        <w:t xml:space="preserve">SWOT </w:t>
      </w:r>
      <w:r>
        <w:rPr>
          <w:rFonts w:eastAsia="Times New Roman" w:cstheme="minorHAnsi"/>
          <w:sz w:val="24"/>
          <w:szCs w:val="24"/>
          <w:lang w:eastAsia="en-GB"/>
        </w:rPr>
        <w:t>analysis in relation to your SMART goal.</w:t>
      </w:r>
    </w:p>
    <w:p w14:paraId="37B0333B" w14:textId="2E27AB2A" w:rsidR="00960DC5" w:rsidRPr="00D85F78" w:rsidRDefault="00596082" w:rsidP="00960DC5">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A detailed analysis of at </w:t>
      </w:r>
      <w:r w:rsidR="00960DC5" w:rsidRPr="00D85F78">
        <w:rPr>
          <w:rFonts w:eastAsia="Times New Roman" w:cstheme="minorHAnsi"/>
          <w:sz w:val="24"/>
          <w:szCs w:val="24"/>
          <w:lang w:eastAsia="en-GB"/>
        </w:rPr>
        <w:t>least 2 learning style</w:t>
      </w:r>
      <w:r>
        <w:rPr>
          <w:rFonts w:eastAsia="Times New Roman" w:cstheme="minorHAnsi"/>
          <w:sz w:val="24"/>
          <w:szCs w:val="24"/>
          <w:lang w:eastAsia="en-GB"/>
        </w:rPr>
        <w:t>s questionnaires applied to you.</w:t>
      </w:r>
    </w:p>
    <w:p w14:paraId="12B9D086" w14:textId="68C17DC7" w:rsidR="005B50BB" w:rsidRPr="00D85F78" w:rsidRDefault="00596082" w:rsidP="00960DC5">
      <w:pPr>
        <w:pStyle w:val="ListParagraph"/>
        <w:numPr>
          <w:ilvl w:val="0"/>
          <w:numId w:val="2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An identification of </w:t>
      </w:r>
      <w:r w:rsidR="005B50BB" w:rsidRPr="00D85F78">
        <w:rPr>
          <w:rFonts w:eastAsia="Times New Roman" w:cstheme="minorHAnsi"/>
          <w:sz w:val="24"/>
          <w:szCs w:val="24"/>
          <w:lang w:eastAsia="en-GB"/>
        </w:rPr>
        <w:t>what employability skills</w:t>
      </w:r>
      <w:r>
        <w:rPr>
          <w:rFonts w:eastAsia="Times New Roman" w:cstheme="minorHAnsi"/>
          <w:sz w:val="24"/>
          <w:szCs w:val="24"/>
          <w:lang w:eastAsia="en-GB"/>
        </w:rPr>
        <w:t xml:space="preserve"> </w:t>
      </w:r>
      <w:r w:rsidR="005B50BB" w:rsidRPr="00D85F78">
        <w:rPr>
          <w:rFonts w:eastAsia="Times New Roman" w:cstheme="minorHAnsi"/>
          <w:sz w:val="24"/>
          <w:szCs w:val="24"/>
          <w:lang w:eastAsia="en-GB"/>
        </w:rPr>
        <w:t>are relevant and r</w:t>
      </w:r>
      <w:r>
        <w:rPr>
          <w:rFonts w:eastAsia="Times New Roman" w:cstheme="minorHAnsi"/>
          <w:sz w:val="24"/>
          <w:szCs w:val="24"/>
          <w:lang w:eastAsia="en-GB"/>
        </w:rPr>
        <w:t xml:space="preserve">equired </w:t>
      </w:r>
      <w:proofErr w:type="gramStart"/>
      <w:r>
        <w:rPr>
          <w:rFonts w:eastAsia="Times New Roman" w:cstheme="minorHAnsi"/>
          <w:sz w:val="24"/>
          <w:szCs w:val="24"/>
          <w:lang w:eastAsia="en-GB"/>
        </w:rPr>
        <w:t>in order to</w:t>
      </w:r>
      <w:proofErr w:type="gramEnd"/>
      <w:r>
        <w:rPr>
          <w:rFonts w:eastAsia="Times New Roman" w:cstheme="minorHAnsi"/>
          <w:sz w:val="24"/>
          <w:szCs w:val="24"/>
          <w:lang w:eastAsia="en-GB"/>
        </w:rPr>
        <w:t xml:space="preserve"> achieve your</w:t>
      </w:r>
      <w:r w:rsidR="005B50BB" w:rsidRPr="00D85F78">
        <w:rPr>
          <w:rFonts w:eastAsia="Times New Roman" w:cstheme="minorHAnsi"/>
          <w:sz w:val="24"/>
          <w:szCs w:val="24"/>
          <w:lang w:eastAsia="en-GB"/>
        </w:rPr>
        <w:t xml:space="preserve"> SMART goal</w:t>
      </w:r>
      <w:r>
        <w:rPr>
          <w:rFonts w:eastAsia="Times New Roman" w:cstheme="minorHAnsi"/>
          <w:sz w:val="24"/>
          <w:szCs w:val="24"/>
          <w:lang w:eastAsia="en-GB"/>
        </w:rPr>
        <w:t>.</w:t>
      </w:r>
    </w:p>
    <w:p w14:paraId="259EBB9C" w14:textId="051CCB17" w:rsidR="00960DC5" w:rsidRPr="00D85F78" w:rsidRDefault="00596082" w:rsidP="00960DC5">
      <w:pPr>
        <w:pStyle w:val="ListParagraph"/>
        <w:numPr>
          <w:ilvl w:val="0"/>
          <w:numId w:val="28"/>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A detailed </w:t>
      </w:r>
      <w:r w:rsidR="00960DC5" w:rsidRPr="00D85F78">
        <w:rPr>
          <w:rFonts w:eastAsia="Times New Roman" w:cstheme="minorHAnsi"/>
          <w:sz w:val="24"/>
          <w:szCs w:val="24"/>
          <w:lang w:eastAsia="en-GB"/>
        </w:rPr>
        <w:t xml:space="preserve">PDP </w:t>
      </w:r>
      <w:r>
        <w:rPr>
          <w:rFonts w:eastAsia="Times New Roman" w:cstheme="minorHAnsi"/>
          <w:sz w:val="24"/>
          <w:szCs w:val="24"/>
          <w:lang w:eastAsia="en-GB"/>
        </w:rPr>
        <w:t xml:space="preserve">which specifically focusses on 2 of your employability skills, including an explanation of how you will link </w:t>
      </w:r>
      <w:r w:rsidR="00AC14B4" w:rsidRPr="00D85F78">
        <w:rPr>
          <w:rFonts w:eastAsia="Times New Roman" w:cstheme="minorHAnsi"/>
          <w:sz w:val="24"/>
          <w:szCs w:val="24"/>
          <w:lang w:eastAsia="en-GB"/>
        </w:rPr>
        <w:t xml:space="preserve">your </w:t>
      </w:r>
      <w:r>
        <w:rPr>
          <w:rFonts w:eastAsia="Times New Roman" w:cstheme="minorHAnsi"/>
          <w:sz w:val="24"/>
          <w:szCs w:val="24"/>
          <w:lang w:eastAsia="en-GB"/>
        </w:rPr>
        <w:t xml:space="preserve">preferred </w:t>
      </w:r>
      <w:r w:rsidR="00AC14B4" w:rsidRPr="00D85F78">
        <w:rPr>
          <w:rFonts w:eastAsia="Times New Roman" w:cstheme="minorHAnsi"/>
          <w:sz w:val="24"/>
          <w:szCs w:val="24"/>
          <w:lang w:eastAsia="en-GB"/>
        </w:rPr>
        <w:t xml:space="preserve">learning styles </w:t>
      </w:r>
    </w:p>
    <w:p w14:paraId="1C3FBF1D" w14:textId="613FB2AE" w:rsidR="00B55DFE" w:rsidRPr="00D85F78" w:rsidRDefault="00B55DFE" w:rsidP="00B55DFE">
      <w:pPr>
        <w:spacing w:after="0" w:line="240" w:lineRule="auto"/>
        <w:jc w:val="both"/>
        <w:rPr>
          <w:rFonts w:eastAsia="Times New Roman" w:cstheme="minorHAnsi"/>
          <w:sz w:val="24"/>
          <w:szCs w:val="24"/>
          <w:lang w:eastAsia="en-GB"/>
        </w:rPr>
      </w:pPr>
    </w:p>
    <w:p w14:paraId="09AE7986" w14:textId="19FD712A" w:rsidR="000133A0"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Submission Date: </w:t>
      </w:r>
      <w:r w:rsidR="00AD59BB">
        <w:rPr>
          <w:rFonts w:eastAsia="Times New Roman" w:cstheme="minorHAnsi"/>
          <w:sz w:val="24"/>
          <w:szCs w:val="24"/>
          <w:lang w:eastAsia="en-GB"/>
        </w:rPr>
        <w:t>19/11</w:t>
      </w:r>
      <w:r w:rsidR="00596082">
        <w:rPr>
          <w:rFonts w:eastAsia="Times New Roman" w:cstheme="minorHAnsi"/>
          <w:sz w:val="24"/>
          <w:szCs w:val="24"/>
          <w:lang w:eastAsia="en-GB"/>
        </w:rPr>
        <w:t xml:space="preserve">/21 </w:t>
      </w:r>
      <w:r w:rsidR="000C0765">
        <w:rPr>
          <w:rFonts w:eastAsia="Times New Roman" w:cstheme="minorHAnsi"/>
          <w:sz w:val="24"/>
          <w:szCs w:val="24"/>
          <w:lang w:eastAsia="en-GB"/>
        </w:rPr>
        <w:t>by 3.00pm</w:t>
      </w:r>
    </w:p>
    <w:p w14:paraId="1F090157" w14:textId="2B6E5A22" w:rsidR="00B55DFE"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Submission by Turnitin</w:t>
      </w:r>
    </w:p>
    <w:p w14:paraId="57BD93C6" w14:textId="1A74B88D" w:rsidR="00387C07" w:rsidRDefault="00387C07" w:rsidP="00B55DFE">
      <w:pPr>
        <w:spacing w:after="0" w:line="240" w:lineRule="auto"/>
        <w:jc w:val="both"/>
        <w:rPr>
          <w:rFonts w:eastAsia="Times New Roman" w:cstheme="minorHAnsi"/>
          <w:b/>
          <w:sz w:val="24"/>
          <w:szCs w:val="24"/>
          <w:u w:val="single"/>
          <w:lang w:eastAsia="en-GB"/>
        </w:rPr>
      </w:pPr>
    </w:p>
    <w:p w14:paraId="0EE04707" w14:textId="77777777" w:rsidR="00387C07" w:rsidRDefault="00387C07" w:rsidP="00B55DFE">
      <w:pPr>
        <w:spacing w:after="0" w:line="240" w:lineRule="auto"/>
        <w:jc w:val="both"/>
        <w:rPr>
          <w:rFonts w:eastAsia="Times New Roman" w:cstheme="minorHAnsi"/>
          <w:b/>
          <w:sz w:val="24"/>
          <w:szCs w:val="24"/>
          <w:u w:val="single"/>
          <w:lang w:eastAsia="en-GB"/>
        </w:rPr>
      </w:pPr>
    </w:p>
    <w:p w14:paraId="389A5C7B" w14:textId="3A7E005A" w:rsidR="00B55DFE" w:rsidRPr="00D85F78" w:rsidRDefault="000133A0" w:rsidP="00B55DFE">
      <w:pPr>
        <w:spacing w:after="0" w:line="240" w:lineRule="auto"/>
        <w:jc w:val="both"/>
        <w:rPr>
          <w:rFonts w:eastAsia="Times New Roman" w:cstheme="minorHAnsi"/>
          <w:b/>
          <w:sz w:val="24"/>
          <w:szCs w:val="24"/>
          <w:u w:val="single"/>
          <w:lang w:eastAsia="en-GB"/>
        </w:rPr>
      </w:pPr>
      <w:r w:rsidRPr="00D85F78">
        <w:rPr>
          <w:rFonts w:eastAsia="Times New Roman" w:cstheme="minorHAnsi"/>
          <w:b/>
          <w:sz w:val="24"/>
          <w:szCs w:val="24"/>
          <w:u w:val="single"/>
          <w:lang w:eastAsia="en-GB"/>
        </w:rPr>
        <w:t>Component</w:t>
      </w:r>
      <w:r w:rsidR="00B55DFE" w:rsidRPr="00D85F78">
        <w:rPr>
          <w:rFonts w:eastAsia="Times New Roman" w:cstheme="minorHAnsi"/>
          <w:b/>
          <w:sz w:val="24"/>
          <w:szCs w:val="24"/>
          <w:u w:val="single"/>
          <w:lang w:eastAsia="en-GB"/>
        </w:rPr>
        <w:t xml:space="preserve"> Two</w:t>
      </w:r>
      <w:r w:rsidR="001F1988" w:rsidRPr="00D85F78">
        <w:rPr>
          <w:rFonts w:eastAsia="Times New Roman" w:cstheme="minorHAnsi"/>
          <w:b/>
          <w:sz w:val="24"/>
          <w:szCs w:val="24"/>
          <w:u w:val="single"/>
          <w:lang w:eastAsia="en-GB"/>
        </w:rPr>
        <w:t xml:space="preserve"> (C2)</w:t>
      </w:r>
    </w:p>
    <w:p w14:paraId="14DAA265" w14:textId="77777777" w:rsidR="00B55DFE" w:rsidRPr="00D85F78" w:rsidRDefault="00B55DFE" w:rsidP="00B55DFE">
      <w:pPr>
        <w:spacing w:after="0" w:line="240" w:lineRule="auto"/>
        <w:jc w:val="both"/>
        <w:rPr>
          <w:rFonts w:eastAsia="Times New Roman" w:cstheme="minorHAnsi"/>
          <w:sz w:val="24"/>
          <w:szCs w:val="24"/>
          <w:lang w:eastAsia="en-GB"/>
        </w:rPr>
      </w:pPr>
    </w:p>
    <w:p w14:paraId="3082D151" w14:textId="77777777" w:rsidR="000133A0" w:rsidRPr="00D85F78" w:rsidRDefault="00B55DFE" w:rsidP="00B55DFE">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For</w:t>
      </w:r>
      <w:r w:rsidR="000133A0" w:rsidRPr="00D85F78">
        <w:rPr>
          <w:rFonts w:eastAsia="Times New Roman" w:cstheme="minorHAnsi"/>
          <w:sz w:val="24"/>
          <w:szCs w:val="24"/>
          <w:lang w:eastAsia="en-GB"/>
        </w:rPr>
        <w:t xml:space="preserve"> this task, you are required to:</w:t>
      </w:r>
    </w:p>
    <w:p w14:paraId="2C3C1E44" w14:textId="0E94D30B" w:rsidR="000133A0" w:rsidRPr="00D85F78" w:rsidRDefault="000133A0" w:rsidP="000133A0">
      <w:pPr>
        <w:pStyle w:val="ListParagraph"/>
        <w:numPr>
          <w:ilvl w:val="0"/>
          <w:numId w:val="37"/>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Co</w:t>
      </w:r>
      <w:r w:rsidR="00387C07">
        <w:rPr>
          <w:rFonts w:eastAsia="Times New Roman" w:cstheme="minorHAnsi"/>
          <w:sz w:val="24"/>
          <w:szCs w:val="24"/>
          <w:lang w:eastAsia="en-GB"/>
        </w:rPr>
        <w:t xml:space="preserve">nsider a job you would like to </w:t>
      </w:r>
      <w:r w:rsidRPr="00D85F78">
        <w:rPr>
          <w:rFonts w:eastAsia="Times New Roman" w:cstheme="minorHAnsi"/>
          <w:sz w:val="24"/>
          <w:szCs w:val="24"/>
          <w:lang w:eastAsia="en-GB"/>
        </w:rPr>
        <w:t xml:space="preserve">apply for within a specific </w:t>
      </w:r>
      <w:r w:rsidR="00387C07">
        <w:rPr>
          <w:rFonts w:eastAsia="Times New Roman" w:cstheme="minorHAnsi"/>
          <w:sz w:val="24"/>
          <w:szCs w:val="24"/>
          <w:lang w:eastAsia="en-GB"/>
        </w:rPr>
        <w:t>organisation</w:t>
      </w:r>
    </w:p>
    <w:p w14:paraId="764AC7C7" w14:textId="47349197" w:rsidR="000133A0" w:rsidRDefault="000133A0" w:rsidP="000133A0">
      <w:pPr>
        <w:pStyle w:val="ListParagraph"/>
        <w:numPr>
          <w:ilvl w:val="0"/>
          <w:numId w:val="37"/>
        </w:num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Write</w:t>
      </w:r>
      <w:r w:rsidR="00AD59BB">
        <w:rPr>
          <w:rFonts w:eastAsia="Times New Roman" w:cstheme="minorHAnsi"/>
          <w:sz w:val="24"/>
          <w:szCs w:val="24"/>
          <w:lang w:eastAsia="en-GB"/>
        </w:rPr>
        <w:t xml:space="preserve"> a </w:t>
      </w:r>
      <w:r w:rsidR="00D5122E">
        <w:rPr>
          <w:rFonts w:eastAsia="Times New Roman" w:cstheme="minorHAnsi"/>
          <w:sz w:val="24"/>
          <w:szCs w:val="24"/>
          <w:lang w:eastAsia="en-GB"/>
        </w:rPr>
        <w:t xml:space="preserve">2 page CV for </w:t>
      </w:r>
      <w:r w:rsidRPr="00D85F78">
        <w:rPr>
          <w:rFonts w:eastAsia="Times New Roman" w:cstheme="minorHAnsi"/>
          <w:sz w:val="24"/>
          <w:szCs w:val="24"/>
          <w:lang w:eastAsia="en-GB"/>
        </w:rPr>
        <w:t>the job you are applying for.</w:t>
      </w:r>
    </w:p>
    <w:p w14:paraId="4B3CAF0E" w14:textId="7E2EB94C" w:rsidR="00387C07" w:rsidRDefault="00AD59BB" w:rsidP="00AD59BB">
      <w:pPr>
        <w:pStyle w:val="ListParagraph"/>
        <w:numPr>
          <w:ilvl w:val="0"/>
          <w:numId w:val="37"/>
        </w:numPr>
        <w:spacing w:after="0" w:line="240" w:lineRule="auto"/>
        <w:jc w:val="both"/>
        <w:rPr>
          <w:rFonts w:eastAsia="Times New Roman" w:cstheme="minorHAnsi"/>
          <w:sz w:val="24"/>
          <w:szCs w:val="24"/>
          <w:lang w:eastAsia="en-GB"/>
        </w:rPr>
      </w:pPr>
      <w:r>
        <w:rPr>
          <w:rFonts w:eastAsia="Times New Roman" w:cstheme="minorHAnsi"/>
          <w:sz w:val="24"/>
          <w:szCs w:val="24"/>
          <w:lang w:eastAsia="en-GB"/>
        </w:rPr>
        <w:t xml:space="preserve">Consider 5 interview questions you would expect to be asked at the interview for that specific job and write up to a </w:t>
      </w:r>
      <w:proofErr w:type="gramStart"/>
      <w:r>
        <w:rPr>
          <w:rFonts w:eastAsia="Times New Roman" w:cstheme="minorHAnsi"/>
          <w:sz w:val="24"/>
          <w:szCs w:val="24"/>
          <w:lang w:eastAsia="en-GB"/>
        </w:rPr>
        <w:t>200 word</w:t>
      </w:r>
      <w:proofErr w:type="gramEnd"/>
      <w:r>
        <w:rPr>
          <w:rFonts w:eastAsia="Times New Roman" w:cstheme="minorHAnsi"/>
          <w:sz w:val="24"/>
          <w:szCs w:val="24"/>
          <w:lang w:eastAsia="en-GB"/>
        </w:rPr>
        <w:t xml:space="preserve"> response for EACH interview question. </w:t>
      </w:r>
    </w:p>
    <w:p w14:paraId="545A515A" w14:textId="7B987B91" w:rsidR="00387C07" w:rsidRPr="00387C07" w:rsidRDefault="00162407" w:rsidP="00387C07">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You are required to write 15</w:t>
      </w:r>
      <w:r w:rsidR="00387C07">
        <w:rPr>
          <w:rFonts w:eastAsia="Times New Roman" w:cstheme="minorHAnsi"/>
          <w:sz w:val="24"/>
          <w:szCs w:val="24"/>
          <w:lang w:eastAsia="en-GB"/>
        </w:rPr>
        <w:t>00 words (+/- 10%)</w:t>
      </w:r>
    </w:p>
    <w:p w14:paraId="72288EA1" w14:textId="39ACC582" w:rsidR="001F1988" w:rsidRPr="00D85F78" w:rsidRDefault="001F1988" w:rsidP="001F1988">
      <w:pPr>
        <w:spacing w:after="0" w:line="240" w:lineRule="auto"/>
        <w:jc w:val="both"/>
        <w:rPr>
          <w:rFonts w:eastAsia="Times New Roman" w:cstheme="minorHAnsi"/>
          <w:sz w:val="24"/>
          <w:szCs w:val="24"/>
          <w:lang w:eastAsia="en-GB"/>
        </w:rPr>
      </w:pPr>
    </w:p>
    <w:p w14:paraId="3421D74E" w14:textId="222DD3B3" w:rsidR="001F1988" w:rsidRPr="00D85F78" w:rsidRDefault="00AD59BB" w:rsidP="001F1988">
      <w:pPr>
        <w:spacing w:after="0" w:line="240" w:lineRule="auto"/>
        <w:jc w:val="both"/>
        <w:rPr>
          <w:rFonts w:eastAsia="Times New Roman" w:cstheme="minorHAnsi"/>
          <w:sz w:val="24"/>
          <w:szCs w:val="24"/>
          <w:lang w:eastAsia="en-GB"/>
        </w:rPr>
      </w:pPr>
      <w:r>
        <w:rPr>
          <w:rFonts w:eastAsia="Times New Roman" w:cstheme="minorHAnsi"/>
          <w:sz w:val="24"/>
          <w:szCs w:val="24"/>
          <w:lang w:eastAsia="en-GB"/>
        </w:rPr>
        <w:t>Submission date: 10/12</w:t>
      </w:r>
      <w:r w:rsidR="00CC14E6">
        <w:rPr>
          <w:rFonts w:eastAsia="Times New Roman" w:cstheme="minorHAnsi"/>
          <w:sz w:val="24"/>
          <w:szCs w:val="24"/>
          <w:lang w:eastAsia="en-GB"/>
        </w:rPr>
        <w:t>/21 by 3.00pm</w:t>
      </w:r>
    </w:p>
    <w:p w14:paraId="5410D725" w14:textId="6BC5AD11" w:rsidR="001F1988" w:rsidRPr="00D85F78" w:rsidRDefault="001F1988" w:rsidP="001F1988">
      <w:pPr>
        <w:spacing w:after="0" w:line="240" w:lineRule="auto"/>
        <w:jc w:val="both"/>
        <w:rPr>
          <w:rFonts w:eastAsia="Times New Roman" w:cstheme="minorHAnsi"/>
          <w:sz w:val="24"/>
          <w:szCs w:val="24"/>
          <w:lang w:eastAsia="en-GB"/>
        </w:rPr>
      </w:pPr>
      <w:r w:rsidRPr="00D85F78">
        <w:rPr>
          <w:rFonts w:eastAsia="Times New Roman" w:cstheme="minorHAnsi"/>
          <w:sz w:val="24"/>
          <w:szCs w:val="24"/>
          <w:lang w:eastAsia="en-GB"/>
        </w:rPr>
        <w:t xml:space="preserve">Submission by </w:t>
      </w:r>
      <w:proofErr w:type="gramStart"/>
      <w:r w:rsidRPr="00D85F78">
        <w:rPr>
          <w:rFonts w:eastAsia="Times New Roman" w:cstheme="minorHAnsi"/>
          <w:sz w:val="24"/>
          <w:szCs w:val="24"/>
          <w:lang w:eastAsia="en-GB"/>
        </w:rPr>
        <w:t xml:space="preserve">Turnitin </w:t>
      </w:r>
      <w:r w:rsidR="000C0765">
        <w:rPr>
          <w:rFonts w:eastAsia="Times New Roman" w:cstheme="minorHAnsi"/>
          <w:sz w:val="24"/>
          <w:szCs w:val="24"/>
          <w:lang w:eastAsia="en-GB"/>
        </w:rPr>
        <w:t xml:space="preserve"> (</w:t>
      </w:r>
      <w:proofErr w:type="gramEnd"/>
      <w:r w:rsidR="000C0765">
        <w:rPr>
          <w:rFonts w:eastAsia="Times New Roman" w:cstheme="minorHAnsi"/>
          <w:sz w:val="24"/>
          <w:szCs w:val="24"/>
          <w:lang w:eastAsia="en-GB"/>
        </w:rPr>
        <w:t>please not</w:t>
      </w:r>
      <w:r w:rsidR="00CC14E6">
        <w:rPr>
          <w:rFonts w:eastAsia="Times New Roman" w:cstheme="minorHAnsi"/>
          <w:sz w:val="24"/>
          <w:szCs w:val="24"/>
          <w:lang w:eastAsia="en-GB"/>
        </w:rPr>
        <w:t xml:space="preserve">e that you need to combine </w:t>
      </w:r>
      <w:r w:rsidR="000C0765">
        <w:rPr>
          <w:rFonts w:eastAsia="Times New Roman" w:cstheme="minorHAnsi"/>
          <w:sz w:val="24"/>
          <w:szCs w:val="24"/>
          <w:lang w:eastAsia="en-GB"/>
        </w:rPr>
        <w:t xml:space="preserve">the </w:t>
      </w:r>
      <w:r w:rsidR="006A5BF9">
        <w:rPr>
          <w:rFonts w:eastAsia="Times New Roman" w:cstheme="minorHAnsi"/>
          <w:sz w:val="24"/>
          <w:szCs w:val="24"/>
          <w:lang w:eastAsia="en-GB"/>
        </w:rPr>
        <w:t xml:space="preserve">CV </w:t>
      </w:r>
      <w:r w:rsidR="007041F0">
        <w:rPr>
          <w:rFonts w:eastAsia="Times New Roman" w:cstheme="minorHAnsi"/>
          <w:sz w:val="24"/>
          <w:szCs w:val="24"/>
          <w:lang w:eastAsia="en-GB"/>
        </w:rPr>
        <w:t xml:space="preserve">and interview questions as </w:t>
      </w:r>
      <w:r w:rsidR="000C0765">
        <w:rPr>
          <w:rFonts w:eastAsia="Times New Roman" w:cstheme="minorHAnsi"/>
          <w:sz w:val="24"/>
          <w:szCs w:val="24"/>
          <w:lang w:eastAsia="en-GB"/>
        </w:rPr>
        <w:t xml:space="preserve">1 document because </w:t>
      </w:r>
      <w:proofErr w:type="spellStart"/>
      <w:r w:rsidR="000C0765">
        <w:rPr>
          <w:rFonts w:eastAsia="Times New Roman" w:cstheme="minorHAnsi"/>
          <w:sz w:val="24"/>
          <w:szCs w:val="24"/>
          <w:lang w:eastAsia="en-GB"/>
        </w:rPr>
        <w:t>turnitin</w:t>
      </w:r>
      <w:proofErr w:type="spellEnd"/>
      <w:r w:rsidR="000C0765">
        <w:rPr>
          <w:rFonts w:eastAsia="Times New Roman" w:cstheme="minorHAnsi"/>
          <w:sz w:val="24"/>
          <w:szCs w:val="24"/>
          <w:lang w:eastAsia="en-GB"/>
        </w:rPr>
        <w:t xml:space="preserve"> only allows you to upload 1 document per submission)</w:t>
      </w:r>
    </w:p>
    <w:p w14:paraId="4CAAF40D" w14:textId="0DB9F16E" w:rsidR="00092E1C" w:rsidRPr="00D85F78" w:rsidRDefault="00092E1C" w:rsidP="00B55DFE">
      <w:pPr>
        <w:spacing w:after="0" w:line="240" w:lineRule="auto"/>
        <w:jc w:val="both"/>
        <w:rPr>
          <w:rFonts w:eastAsia="Times New Roman" w:cstheme="minorHAnsi"/>
          <w:sz w:val="24"/>
          <w:szCs w:val="24"/>
          <w:lang w:eastAsia="en-GB"/>
        </w:rPr>
      </w:pPr>
    </w:p>
    <w:p w14:paraId="6ABF6C9C" w14:textId="77777777" w:rsidR="00B55DFE" w:rsidRPr="00B55DFE" w:rsidRDefault="00B55DFE" w:rsidP="00B55DFE">
      <w:pPr>
        <w:spacing w:after="0" w:line="240" w:lineRule="auto"/>
        <w:jc w:val="both"/>
        <w:rPr>
          <w:rFonts w:eastAsia="Times New Roman" w:cs="Arial"/>
          <w:sz w:val="24"/>
          <w:szCs w:val="24"/>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CB597B" w:rsidRPr="00CB597B" w14:paraId="3D2AE4FA" w14:textId="77777777" w:rsidTr="00701E5B">
        <w:trPr>
          <w:jc w:val="center"/>
        </w:trPr>
        <w:tc>
          <w:tcPr>
            <w:tcW w:w="9016" w:type="dxa"/>
            <w:shd w:val="clear" w:color="auto" w:fill="BFBFBF"/>
          </w:tcPr>
          <w:p w14:paraId="20A1744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br w:type="page"/>
            </w:r>
            <w:r w:rsidRPr="00CB597B">
              <w:rPr>
                <w:rFonts w:ascii="Calibri" w:eastAsia="Times New Roman" w:hAnsi="Calibri" w:cs="Arial"/>
                <w:b/>
                <w:caps/>
                <w:sz w:val="40"/>
                <w:szCs w:val="20"/>
                <w:lang w:eastAsia="en-GB"/>
              </w:rPr>
              <w:t xml:space="preserve">          GRADING criteria and Student FEEDBACK</w:t>
            </w:r>
          </w:p>
        </w:tc>
      </w:tr>
    </w:tbl>
    <w:p w14:paraId="3B7B4B86" w14:textId="77777777" w:rsidR="00CB597B" w:rsidRPr="00CB597B" w:rsidRDefault="00CB597B" w:rsidP="00CB597B">
      <w:pPr>
        <w:spacing w:after="0" w:line="240" w:lineRule="auto"/>
        <w:rPr>
          <w:rFonts w:ascii="Times New Roman" w:eastAsia="Times New Roman" w:hAnsi="Times New Roman" w:cs="Times New Roman"/>
          <w:sz w:val="20"/>
          <w:szCs w:val="20"/>
          <w:lang w:eastAsia="en-GB"/>
        </w:rPr>
      </w:pPr>
    </w:p>
    <w:p w14:paraId="1E7A9772" w14:textId="77777777" w:rsidR="00CB597B" w:rsidRPr="00CB597B" w:rsidRDefault="00CB597B" w:rsidP="00CB597B">
      <w:pPr>
        <w:spacing w:after="0" w:line="240" w:lineRule="auto"/>
        <w:jc w:val="both"/>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14:paraId="3A0FF5F2" w14:textId="77777777" w:rsidR="00CB597B" w:rsidRPr="00CB597B" w:rsidRDefault="00CB597B" w:rsidP="00CB597B">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712"/>
        <w:gridCol w:w="795"/>
        <w:gridCol w:w="509"/>
      </w:tblGrid>
      <w:tr w:rsidR="00CB597B" w:rsidRPr="00CB597B" w14:paraId="6CB58DD2" w14:textId="77777777" w:rsidTr="006C4CB6">
        <w:trPr>
          <w:trHeight w:val="1002"/>
        </w:trPr>
        <w:tc>
          <w:tcPr>
            <w:tcW w:w="4277" w:type="pct"/>
            <w:tcBorders>
              <w:top w:val="single" w:sz="4" w:space="0" w:color="auto"/>
              <w:left w:val="single" w:sz="4" w:space="0" w:color="auto"/>
              <w:right w:val="single" w:sz="4" w:space="0" w:color="auto"/>
            </w:tcBorders>
            <w:shd w:val="clear" w:color="auto" w:fill="BFBFBF"/>
            <w:vAlign w:val="center"/>
          </w:tcPr>
          <w:p w14:paraId="5D7EFB59" w14:textId="77777777" w:rsidR="00CB597B" w:rsidRPr="00CB597B" w:rsidRDefault="00CB597B" w:rsidP="00CB597B">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41" w:type="pct"/>
            <w:tcBorders>
              <w:top w:val="single" w:sz="4" w:space="0" w:color="auto"/>
              <w:left w:val="single" w:sz="4" w:space="0" w:color="auto"/>
              <w:right w:val="single" w:sz="4" w:space="0" w:color="auto"/>
            </w:tcBorders>
            <w:shd w:val="clear" w:color="auto" w:fill="BFBFBF"/>
            <w:textDirection w:val="btLr"/>
          </w:tcPr>
          <w:p w14:paraId="0D3469F7" w14:textId="77777777" w:rsidR="00CB597B" w:rsidRPr="00CB597B" w:rsidRDefault="00CB597B" w:rsidP="00CB597B">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0E1B160"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14:paraId="2323814D" w14:textId="77777777"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CB597B" w:rsidRPr="00CB597B" w14:paraId="75AA9108"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7AFA268F"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14:paraId="599CF8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41" w:type="pct"/>
            <w:tcBorders>
              <w:top w:val="single" w:sz="4" w:space="0" w:color="auto"/>
              <w:left w:val="single" w:sz="4" w:space="0" w:color="auto"/>
              <w:right w:val="single" w:sz="4" w:space="0" w:color="auto"/>
            </w:tcBorders>
            <w:shd w:val="clear" w:color="auto" w:fill="D9D9D9"/>
          </w:tcPr>
          <w:p w14:paraId="5630AD6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182907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BA226A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7AD93B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DE4B5B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6204FF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2DBF0D7D"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6B62F1B3" w14:textId="77777777" w:rsidR="00CB597B" w:rsidRPr="00CB597B" w:rsidRDefault="00162407" w:rsidP="00CB597B">
            <w:pPr>
              <w:spacing w:after="0" w:line="240" w:lineRule="auto"/>
              <w:jc w:val="center"/>
              <w:rPr>
                <w:rFonts w:ascii="Calibri" w:eastAsia="Times New Roman" w:hAnsi="Calibri" w:cs="Times New Roman"/>
                <w:sz w:val="32"/>
                <w:szCs w:val="20"/>
                <w:lang w:eastAsia="en-GB"/>
              </w:rPr>
            </w:pPr>
            <w:commentRangeStart w:id="0"/>
            <w:commentRangeEnd w:id="0"/>
            <w:r>
              <w:rPr>
                <w:rStyle w:val="CommentReference"/>
              </w:rPr>
              <w:commentReference w:id="0"/>
            </w:r>
          </w:p>
        </w:tc>
        <w:tc>
          <w:tcPr>
            <w:tcW w:w="282" w:type="pct"/>
            <w:vMerge w:val="restart"/>
            <w:tcBorders>
              <w:top w:val="single" w:sz="4" w:space="0" w:color="auto"/>
              <w:left w:val="single" w:sz="4" w:space="0" w:color="auto"/>
              <w:bottom w:val="single" w:sz="4" w:space="0" w:color="auto"/>
              <w:right w:val="single" w:sz="4" w:space="0" w:color="auto"/>
            </w:tcBorders>
          </w:tcPr>
          <w:p w14:paraId="02F2C34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007C906" w14:textId="77777777" w:rsidTr="006C4CB6">
        <w:trPr>
          <w:trHeight w:val="451"/>
        </w:trPr>
        <w:tc>
          <w:tcPr>
            <w:tcW w:w="4277" w:type="pct"/>
            <w:vMerge/>
            <w:tcBorders>
              <w:left w:val="single" w:sz="4" w:space="0" w:color="auto"/>
              <w:bottom w:val="single" w:sz="4" w:space="0" w:color="auto"/>
              <w:right w:val="single" w:sz="4" w:space="0" w:color="auto"/>
            </w:tcBorders>
          </w:tcPr>
          <w:p w14:paraId="680A4E5D"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2A4FFC0" w14:textId="76844EB4" w:rsidR="00CB597B" w:rsidRPr="00CB597B" w:rsidRDefault="00764293" w:rsidP="00653FF3">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r w:rsidR="00AD59BB">
              <w:rPr>
                <w:rFonts w:ascii="Calibri" w:eastAsia="Times New Roman" w:hAnsi="Calibri"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14:paraId="1921983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05F714A3"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36B5F413" w14:textId="77777777" w:rsidR="00CB597B" w:rsidRPr="00CB597B" w:rsidRDefault="00CB597B" w:rsidP="00CB597B">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14:paraId="48E4CF51"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41" w:type="pct"/>
            <w:tcBorders>
              <w:top w:val="single" w:sz="4" w:space="0" w:color="auto"/>
              <w:left w:val="single" w:sz="4" w:space="0" w:color="auto"/>
              <w:right w:val="single" w:sz="4" w:space="0" w:color="auto"/>
            </w:tcBorders>
            <w:shd w:val="clear" w:color="auto" w:fill="D9D9D9"/>
          </w:tcPr>
          <w:p w14:paraId="296FEF7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194DB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69D0D3C" w14:textId="77777777" w:rsidTr="006C4CB6">
        <w:trPr>
          <w:trHeight w:val="450"/>
        </w:trPr>
        <w:tc>
          <w:tcPr>
            <w:tcW w:w="4277" w:type="pct"/>
            <w:vMerge w:val="restart"/>
            <w:tcBorders>
              <w:top w:val="single" w:sz="4" w:space="0" w:color="auto"/>
              <w:left w:val="single" w:sz="4" w:space="0" w:color="auto"/>
              <w:right w:val="single" w:sz="4" w:space="0" w:color="auto"/>
            </w:tcBorders>
          </w:tcPr>
          <w:p w14:paraId="54CD245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1231BE67"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6FEB5B0"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D7AA69"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196D064"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34FF1C98"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D072C0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A6A9027" w14:textId="77777777" w:rsidTr="006C4CB6">
        <w:trPr>
          <w:trHeight w:val="451"/>
        </w:trPr>
        <w:tc>
          <w:tcPr>
            <w:tcW w:w="4277" w:type="pct"/>
            <w:vMerge/>
            <w:tcBorders>
              <w:left w:val="single" w:sz="4" w:space="0" w:color="auto"/>
              <w:bottom w:val="single" w:sz="4" w:space="0" w:color="auto"/>
              <w:right w:val="single" w:sz="4" w:space="0" w:color="auto"/>
            </w:tcBorders>
          </w:tcPr>
          <w:p w14:paraId="48A21919"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B5474F0" w14:textId="3FC9C90B" w:rsidR="00CB597B" w:rsidRPr="00CB597B" w:rsidRDefault="00520344"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r w:rsidR="00AD59BB">
              <w:rPr>
                <w:rFonts w:ascii="Calibri" w:eastAsia="Times New Roman" w:hAnsi="Calibri"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6BD18F9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E17A7AC"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2B6502AD"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14:paraId="1943B268"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 xml:space="preserve">Analysis, evaluation and synthesis; logic, argument and judgement; analytical reflection; </w:t>
            </w:r>
            <w:proofErr w:type="gramStart"/>
            <w:r w:rsidRPr="00CB597B">
              <w:rPr>
                <w:rFonts w:ascii="Calibri" w:eastAsia="Times New Roman" w:hAnsi="Calibri" w:cs="Times New Roman"/>
                <w:sz w:val="14"/>
                <w:szCs w:val="14"/>
                <w:lang w:eastAsia="en-GB"/>
              </w:rPr>
              <w:t>organisation  of</w:t>
            </w:r>
            <w:proofErr w:type="gramEnd"/>
            <w:r w:rsidRPr="00CB597B">
              <w:rPr>
                <w:rFonts w:ascii="Calibri" w:eastAsia="Times New Roman" w:hAnsi="Calibri" w:cs="Times New Roman"/>
                <w:sz w:val="14"/>
                <w:szCs w:val="14"/>
                <w:lang w:eastAsia="en-GB"/>
              </w:rPr>
              <w:t xml:space="preserve"> ideas and evidence</w:t>
            </w:r>
          </w:p>
        </w:tc>
        <w:tc>
          <w:tcPr>
            <w:tcW w:w="441" w:type="pct"/>
            <w:tcBorders>
              <w:top w:val="single" w:sz="4" w:space="0" w:color="auto"/>
              <w:left w:val="single" w:sz="4" w:space="0" w:color="auto"/>
              <w:right w:val="single" w:sz="4" w:space="0" w:color="auto"/>
            </w:tcBorders>
            <w:shd w:val="clear" w:color="auto" w:fill="D9D9D9"/>
          </w:tcPr>
          <w:p w14:paraId="238601FE"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F3CAB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5B08B5D1" w14:textId="77777777" w:rsidTr="006C4CB6">
        <w:trPr>
          <w:trHeight w:val="450"/>
        </w:trPr>
        <w:tc>
          <w:tcPr>
            <w:tcW w:w="4277" w:type="pct"/>
            <w:vMerge w:val="restart"/>
            <w:tcBorders>
              <w:top w:val="single" w:sz="4" w:space="0" w:color="auto"/>
              <w:left w:val="single" w:sz="4" w:space="0" w:color="auto"/>
              <w:right w:val="single" w:sz="4" w:space="0" w:color="auto"/>
            </w:tcBorders>
          </w:tcPr>
          <w:p w14:paraId="16DEB4AB"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0AD9C6F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4B1F511A"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65F9C3DC"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5023141B"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1F3B1409"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77BB07BD" w14:textId="77777777" w:rsidTr="006C4CB6">
        <w:trPr>
          <w:trHeight w:val="451"/>
        </w:trPr>
        <w:tc>
          <w:tcPr>
            <w:tcW w:w="4277" w:type="pct"/>
            <w:vMerge/>
            <w:tcBorders>
              <w:left w:val="single" w:sz="4" w:space="0" w:color="auto"/>
              <w:bottom w:val="single" w:sz="4" w:space="0" w:color="auto"/>
              <w:right w:val="single" w:sz="4" w:space="0" w:color="auto"/>
            </w:tcBorders>
          </w:tcPr>
          <w:p w14:paraId="562C75D1"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4BC2F5A" w14:textId="4C4A1EFF"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r w:rsidR="00AD59BB">
              <w:rPr>
                <w:rFonts w:ascii="Calibri" w:eastAsia="Times New Roman" w:hAnsi="Calibri"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664355A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35F2A49"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0D959C9E"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14:paraId="7FEEB039"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 xml:space="preserve">Deployment of methods, materials, </w:t>
            </w:r>
            <w:proofErr w:type="gramStart"/>
            <w:r w:rsidRPr="00CB597B">
              <w:rPr>
                <w:rFonts w:ascii="Calibri" w:eastAsia="Times New Roman" w:hAnsi="Calibri" w:cs="Times New Roman"/>
                <w:sz w:val="14"/>
                <w:szCs w:val="14"/>
                <w:lang w:eastAsia="en-GB"/>
              </w:rPr>
              <w:t>tools</w:t>
            </w:r>
            <w:proofErr w:type="gramEnd"/>
            <w:r w:rsidRPr="00CB597B">
              <w:rPr>
                <w:rFonts w:ascii="Calibri" w:eastAsia="Times New Roman" w:hAnsi="Calibri" w:cs="Times New Roman"/>
                <w:sz w:val="14"/>
                <w:szCs w:val="14"/>
                <w:lang w:eastAsia="en-GB"/>
              </w:rPr>
              <w:t xml:space="preserve"> and techniques; application of concepts; formulation of innovative and creative solutions to solve problems.</w:t>
            </w:r>
          </w:p>
        </w:tc>
        <w:tc>
          <w:tcPr>
            <w:tcW w:w="441" w:type="pct"/>
            <w:tcBorders>
              <w:top w:val="single" w:sz="4" w:space="0" w:color="auto"/>
              <w:left w:val="single" w:sz="4" w:space="0" w:color="auto"/>
              <w:right w:val="single" w:sz="4" w:space="0" w:color="auto"/>
            </w:tcBorders>
            <w:shd w:val="clear" w:color="auto" w:fill="D9D9D9"/>
          </w:tcPr>
          <w:p w14:paraId="1A96511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DF4E37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4FB30F8"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DA6542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041E394"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722B00AE"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42C6D796"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6E1831B3"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6B441830" w14:textId="77777777" w:rsidTr="006C4CB6">
        <w:trPr>
          <w:trHeight w:val="450"/>
        </w:trPr>
        <w:tc>
          <w:tcPr>
            <w:tcW w:w="4277" w:type="pct"/>
            <w:vMerge/>
            <w:tcBorders>
              <w:left w:val="single" w:sz="4" w:space="0" w:color="auto"/>
              <w:bottom w:val="single" w:sz="4" w:space="0" w:color="auto"/>
              <w:right w:val="single" w:sz="4" w:space="0" w:color="auto"/>
            </w:tcBorders>
          </w:tcPr>
          <w:p w14:paraId="54E11D2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7A472451" w14:textId="5CD5A818" w:rsidR="00CB597B" w:rsidRPr="00CB597B" w:rsidRDefault="00CB597B" w:rsidP="00CB597B">
            <w:pPr>
              <w:spacing w:after="0" w:line="240" w:lineRule="auto"/>
              <w:jc w:val="center"/>
              <w:rPr>
                <w:rFonts w:ascii="Calibri" w:eastAsia="Times New Roman" w:hAnsi="Calibri" w:cs="Times New Roman"/>
                <w:sz w:val="32"/>
                <w:szCs w:val="20"/>
                <w:lang w:eastAsia="en-GB"/>
              </w:rPr>
            </w:pPr>
            <w:r w:rsidRPr="00CB597B">
              <w:rPr>
                <w:rFonts w:ascii="Calibri" w:eastAsia="Times New Roman" w:hAnsi="Calibri" w:cs="Times New Roman"/>
                <w:sz w:val="32"/>
                <w:szCs w:val="20"/>
                <w:lang w:eastAsia="en-GB"/>
              </w:rPr>
              <w:t>20</w:t>
            </w:r>
            <w:r w:rsidR="00AD59BB">
              <w:rPr>
                <w:rFonts w:ascii="Calibri" w:eastAsia="Times New Roman" w:hAnsi="Calibri"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31126E5D"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33392334" w14:textId="77777777" w:rsidTr="006C4CB6">
        <w:trPr>
          <w:trHeight w:val="450"/>
        </w:trPr>
        <w:tc>
          <w:tcPr>
            <w:tcW w:w="4277" w:type="pct"/>
            <w:tcBorders>
              <w:top w:val="single" w:sz="4" w:space="0" w:color="auto"/>
              <w:left w:val="single" w:sz="4" w:space="0" w:color="auto"/>
              <w:right w:val="single" w:sz="4" w:space="0" w:color="auto"/>
            </w:tcBorders>
            <w:shd w:val="clear" w:color="auto" w:fill="D9D9D9"/>
          </w:tcPr>
          <w:p w14:paraId="429E05EB" w14:textId="77777777"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14:paraId="533543AC" w14:textId="77777777"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41" w:type="pct"/>
            <w:tcBorders>
              <w:top w:val="single" w:sz="4" w:space="0" w:color="auto"/>
              <w:left w:val="single" w:sz="4" w:space="0" w:color="auto"/>
              <w:right w:val="single" w:sz="4" w:space="0" w:color="auto"/>
            </w:tcBorders>
            <w:shd w:val="clear" w:color="auto" w:fill="D9D9D9"/>
          </w:tcPr>
          <w:p w14:paraId="2DE403A5"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62431CDC"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49E398E2" w14:textId="77777777" w:rsidTr="006C4CB6">
        <w:trPr>
          <w:trHeight w:val="451"/>
        </w:trPr>
        <w:tc>
          <w:tcPr>
            <w:tcW w:w="4277" w:type="pct"/>
            <w:vMerge w:val="restart"/>
            <w:tcBorders>
              <w:top w:val="single" w:sz="4" w:space="0" w:color="auto"/>
              <w:left w:val="single" w:sz="4" w:space="0" w:color="auto"/>
              <w:right w:val="single" w:sz="4" w:space="0" w:color="auto"/>
            </w:tcBorders>
          </w:tcPr>
          <w:p w14:paraId="16287F21"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5BE93A62"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84BA73E" w14:textId="77777777" w:rsidR="00CB597B" w:rsidRPr="00CB597B" w:rsidRDefault="00CB597B" w:rsidP="00CB597B">
            <w:pPr>
              <w:spacing w:after="120" w:line="240" w:lineRule="auto"/>
              <w:rPr>
                <w:rFonts w:ascii="Calibri" w:eastAsia="Times New Roman" w:hAnsi="Calibri" w:cs="Times New Roman"/>
                <w:sz w:val="14"/>
                <w:szCs w:val="14"/>
                <w:lang w:eastAsia="en-GB"/>
              </w:rPr>
            </w:pPr>
          </w:p>
          <w:p w14:paraId="34B3F2EB" w14:textId="77777777"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14:paraId="7D34F5C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14:paraId="0B4020A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14:paraId="2498620F" w14:textId="77777777" w:rsidTr="006C4CB6">
        <w:trPr>
          <w:trHeight w:val="450"/>
        </w:trPr>
        <w:tc>
          <w:tcPr>
            <w:tcW w:w="4277" w:type="pct"/>
            <w:vMerge/>
            <w:tcBorders>
              <w:left w:val="single" w:sz="4" w:space="0" w:color="auto"/>
              <w:bottom w:val="single" w:sz="4" w:space="0" w:color="auto"/>
              <w:right w:val="single" w:sz="4" w:space="0" w:color="auto"/>
            </w:tcBorders>
          </w:tcPr>
          <w:p w14:paraId="1D7B270A" w14:textId="77777777"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14:paraId="56DB5022" w14:textId="33563E37" w:rsidR="00CB597B" w:rsidRPr="00CB597B" w:rsidRDefault="00764293" w:rsidP="00653FF3">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w:t>
            </w:r>
            <w:r w:rsidR="00CB597B" w:rsidRPr="00CB597B">
              <w:rPr>
                <w:rFonts w:ascii="Calibri" w:eastAsia="Times New Roman" w:hAnsi="Calibri" w:cs="Times New Roman"/>
                <w:sz w:val="32"/>
                <w:szCs w:val="20"/>
                <w:lang w:eastAsia="en-GB"/>
              </w:rPr>
              <w:t>0</w:t>
            </w:r>
            <w:r w:rsidR="00AD59BB">
              <w:rPr>
                <w:rFonts w:ascii="Calibri" w:eastAsia="Times New Roman" w:hAnsi="Calibri" w:cs="Times New Roman"/>
                <w:sz w:val="32"/>
                <w:szCs w:val="20"/>
                <w:lang w:eastAsia="en-GB"/>
              </w:rPr>
              <w:t>/25</w:t>
            </w:r>
          </w:p>
        </w:tc>
        <w:tc>
          <w:tcPr>
            <w:tcW w:w="282" w:type="pct"/>
            <w:vMerge/>
            <w:tcBorders>
              <w:top w:val="single" w:sz="4" w:space="0" w:color="auto"/>
              <w:left w:val="single" w:sz="4" w:space="0" w:color="auto"/>
              <w:bottom w:val="single" w:sz="4" w:space="0" w:color="auto"/>
              <w:right w:val="single" w:sz="4" w:space="0" w:color="auto"/>
            </w:tcBorders>
          </w:tcPr>
          <w:p w14:paraId="4F904CB7" w14:textId="77777777"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bl>
    <w:p w14:paraId="06971CD3" w14:textId="77777777" w:rsidR="00CB597B" w:rsidRPr="00CB597B" w:rsidRDefault="00CB597B" w:rsidP="00CB597B">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904401" w:rsidRPr="00525F5D" w14:paraId="352B2217" w14:textId="77777777" w:rsidTr="00904401">
        <w:trPr>
          <w:cantSplit/>
        </w:trPr>
        <w:tc>
          <w:tcPr>
            <w:tcW w:w="5098" w:type="dxa"/>
            <w:vMerge w:val="restart"/>
            <w:shd w:val="pct15" w:color="auto" w:fill="auto"/>
            <w:vAlign w:val="center"/>
          </w:tcPr>
          <w:p w14:paraId="1BEB48C5" w14:textId="77777777" w:rsidR="00904401" w:rsidRPr="003223E0" w:rsidRDefault="00904401" w:rsidP="00904401">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14:paraId="492A29A5" w14:textId="77777777" w:rsidR="00904401" w:rsidRPr="00EB4F96" w:rsidRDefault="00904401" w:rsidP="00904401">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14:paraId="6462C093" w14:textId="77777777" w:rsidR="00904401" w:rsidRPr="00525F5D" w:rsidRDefault="00904401" w:rsidP="00904401">
            <w:pPr>
              <w:jc w:val="right"/>
              <w:rPr>
                <w:rFonts w:ascii="Calibri" w:hAnsi="Calibri" w:cs="Arial"/>
                <w:b/>
                <w:bCs/>
              </w:rPr>
            </w:pPr>
            <w:r>
              <w:rPr>
                <w:rFonts w:ascii="Calibri" w:hAnsi="Calibri" w:cs="Arial"/>
                <w:b/>
                <w:bCs/>
              </w:rPr>
              <w:t>%</w:t>
            </w:r>
          </w:p>
        </w:tc>
      </w:tr>
      <w:tr w:rsidR="00904401" w:rsidRPr="00525F5D" w14:paraId="480DBDD2" w14:textId="77777777" w:rsidTr="00904401">
        <w:trPr>
          <w:cantSplit/>
        </w:trPr>
        <w:tc>
          <w:tcPr>
            <w:tcW w:w="5098" w:type="dxa"/>
            <w:vMerge/>
            <w:vAlign w:val="bottom"/>
          </w:tcPr>
          <w:p w14:paraId="2A1F701D" w14:textId="77777777" w:rsidR="00904401" w:rsidRPr="00525F5D" w:rsidRDefault="00904401" w:rsidP="00904401">
            <w:pPr>
              <w:rPr>
                <w:rFonts w:ascii="Calibri" w:hAnsi="Calibri" w:cs="Arial"/>
              </w:rPr>
            </w:pPr>
          </w:p>
        </w:tc>
        <w:tc>
          <w:tcPr>
            <w:tcW w:w="2410" w:type="dxa"/>
            <w:vAlign w:val="bottom"/>
          </w:tcPr>
          <w:p w14:paraId="0F3F4CEB"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14:paraId="76C76507" w14:textId="77777777" w:rsidR="00904401" w:rsidRPr="00525F5D" w:rsidRDefault="00904401" w:rsidP="00904401">
            <w:pPr>
              <w:jc w:val="center"/>
              <w:rPr>
                <w:rFonts w:ascii="Calibri" w:hAnsi="Calibri" w:cs="Arial"/>
                <w:sz w:val="12"/>
                <w:szCs w:val="12"/>
              </w:rPr>
            </w:pPr>
            <w:r>
              <w:rPr>
                <w:rFonts w:ascii="Calibri" w:hAnsi="Calibri" w:cs="Arial"/>
                <w:sz w:val="12"/>
                <w:szCs w:val="12"/>
              </w:rPr>
              <w:t>40 Max</w:t>
            </w:r>
          </w:p>
        </w:tc>
        <w:tc>
          <w:tcPr>
            <w:tcW w:w="638" w:type="dxa"/>
            <w:vMerge/>
            <w:vAlign w:val="bottom"/>
          </w:tcPr>
          <w:p w14:paraId="03EFCA41" w14:textId="77777777" w:rsidR="00904401" w:rsidRPr="00525F5D" w:rsidRDefault="00904401" w:rsidP="00904401">
            <w:pPr>
              <w:ind w:leftChars="71" w:left="156"/>
              <w:rPr>
                <w:rFonts w:ascii="Calibri" w:hAnsi="Calibri" w:cs="Arial"/>
              </w:rPr>
            </w:pPr>
          </w:p>
        </w:tc>
      </w:tr>
      <w:tr w:rsidR="00904401" w:rsidRPr="00525F5D" w14:paraId="08FD8AB0" w14:textId="77777777" w:rsidTr="00904401">
        <w:trPr>
          <w:cantSplit/>
        </w:trPr>
        <w:tc>
          <w:tcPr>
            <w:tcW w:w="5098" w:type="dxa"/>
            <w:vMerge/>
            <w:vAlign w:val="bottom"/>
          </w:tcPr>
          <w:p w14:paraId="5F96A722" w14:textId="77777777" w:rsidR="00904401" w:rsidRPr="00525F5D" w:rsidRDefault="00904401" w:rsidP="00904401">
            <w:pPr>
              <w:rPr>
                <w:rFonts w:ascii="Calibri" w:hAnsi="Calibri" w:cs="Arial"/>
              </w:rPr>
            </w:pPr>
          </w:p>
        </w:tc>
        <w:tc>
          <w:tcPr>
            <w:tcW w:w="2410" w:type="dxa"/>
            <w:vAlign w:val="bottom"/>
          </w:tcPr>
          <w:p w14:paraId="26F8DE9A" w14:textId="77777777" w:rsidR="00904401" w:rsidRPr="00EB4F96" w:rsidRDefault="00904401" w:rsidP="00904401">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14:paraId="580A352D" w14:textId="77777777" w:rsidR="00904401" w:rsidRPr="00525F5D" w:rsidRDefault="00904401" w:rsidP="00904401">
            <w:pPr>
              <w:jc w:val="center"/>
              <w:rPr>
                <w:rFonts w:ascii="Calibri" w:hAnsi="Calibri" w:cs="Arial"/>
                <w:sz w:val="12"/>
                <w:szCs w:val="12"/>
              </w:rPr>
            </w:pPr>
            <w:r>
              <w:rPr>
                <w:rFonts w:ascii="Calibri" w:hAnsi="Calibri" w:cs="Arial"/>
                <w:sz w:val="12"/>
                <w:szCs w:val="12"/>
              </w:rPr>
              <w:t>Fail</w:t>
            </w:r>
          </w:p>
        </w:tc>
        <w:tc>
          <w:tcPr>
            <w:tcW w:w="638" w:type="dxa"/>
            <w:vMerge/>
            <w:vAlign w:val="bottom"/>
          </w:tcPr>
          <w:p w14:paraId="5B95CD12" w14:textId="77777777" w:rsidR="00904401" w:rsidRPr="00525F5D" w:rsidRDefault="00904401" w:rsidP="00904401">
            <w:pPr>
              <w:ind w:firstLineChars="141" w:firstLine="310"/>
              <w:rPr>
                <w:rFonts w:ascii="Calibri" w:hAnsi="Calibri" w:cs="Arial"/>
              </w:rPr>
            </w:pPr>
          </w:p>
        </w:tc>
      </w:tr>
    </w:tbl>
    <w:p w14:paraId="5220BBB2" w14:textId="77777777" w:rsidR="00701E5B" w:rsidRDefault="00D12A72" w:rsidP="00701E5B">
      <w:pPr>
        <w:rPr>
          <w:rFonts w:ascii="Arial" w:eastAsia="Times New Roman" w:hAnsi="Arial" w:cs="Arial"/>
          <w:b/>
          <w:lang w:eastAsia="en-GB"/>
        </w:rPr>
      </w:pPr>
      <w:r>
        <w:rPr>
          <w:rFonts w:ascii="Times New Roman" w:eastAsia="Times New Roman" w:hAnsi="Times New Roman" w:cs="Times New Roman"/>
          <w:sz w:val="20"/>
          <w:szCs w:val="20"/>
          <w:lang w:val="en-US" w:eastAsia="en-GB"/>
        </w:rPr>
        <w:br w:type="page"/>
      </w:r>
    </w:p>
    <w:tbl>
      <w:tblPr>
        <w:tblW w:w="91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5"/>
      </w:tblGrid>
      <w:tr w:rsidR="00AD1785" w:rsidRPr="00AD1785" w14:paraId="43C2D5F1" w14:textId="77777777" w:rsidTr="00CF4330">
        <w:trPr>
          <w:trHeight w:val="570"/>
        </w:trPr>
        <w:tc>
          <w:tcPr>
            <w:tcW w:w="9115" w:type="dxa"/>
            <w:shd w:val="clear" w:color="auto" w:fill="D9D9D9"/>
            <w:vAlign w:val="center"/>
          </w:tcPr>
          <w:p w14:paraId="1E3B455F" w14:textId="77777777" w:rsidR="00AD1785" w:rsidRPr="00AD1785" w:rsidRDefault="00904401" w:rsidP="00904401">
            <w:pPr>
              <w:keepNext/>
              <w:spacing w:after="0" w:line="240" w:lineRule="auto"/>
              <w:jc w:val="center"/>
              <w:outlineLvl w:val="2"/>
              <w:rPr>
                <w:rFonts w:ascii="Calibri" w:eastAsia="Times New Roman" w:hAnsi="Calibri" w:cs="Times New Roman"/>
                <w:b/>
                <w:sz w:val="40"/>
                <w:szCs w:val="40"/>
                <w:lang w:eastAsia="en-GB"/>
              </w:rPr>
            </w:pPr>
            <w:r>
              <w:br w:type="page"/>
            </w:r>
            <w:r w:rsidR="00AD1785" w:rsidRPr="00AD1785">
              <w:rPr>
                <w:rFonts w:ascii="Calibri" w:eastAsia="Times New Roman" w:hAnsi="Calibri" w:cs="Times New Roman"/>
                <w:b/>
                <w:sz w:val="40"/>
                <w:szCs w:val="40"/>
                <w:lang w:eastAsia="en-GB"/>
              </w:rPr>
              <w:t>COMMON ASSESSMENT AND GRADING CRITERIA</w:t>
            </w:r>
          </w:p>
        </w:tc>
      </w:tr>
    </w:tbl>
    <w:p w14:paraId="13CB595B" w14:textId="77777777" w:rsidR="00AD1785" w:rsidRPr="00AD1785" w:rsidRDefault="00AD1785" w:rsidP="00AD1785">
      <w:pPr>
        <w:spacing w:after="0" w:line="240" w:lineRule="auto"/>
        <w:rPr>
          <w:rFonts w:ascii="Calibri" w:eastAsia="Times New Roman" w:hAnsi="Calibri" w:cs="Times New Roman"/>
          <w:sz w:val="20"/>
          <w:szCs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AD1785" w:rsidRPr="00AD1785" w14:paraId="550DC9F9" w14:textId="77777777" w:rsidTr="006C4CB6">
        <w:tc>
          <w:tcPr>
            <w:tcW w:w="821" w:type="pct"/>
            <w:tcBorders>
              <w:top w:val="single" w:sz="4" w:space="0" w:color="auto"/>
              <w:left w:val="single" w:sz="4" w:space="0" w:color="auto"/>
              <w:right w:val="single" w:sz="4" w:space="0" w:color="auto"/>
            </w:tcBorders>
            <w:shd w:val="clear" w:color="auto" w:fill="BFBFBF"/>
            <w:vAlign w:val="center"/>
          </w:tcPr>
          <w:p w14:paraId="6D9C8D39"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14:paraId="549FC88F"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14:paraId="37E38C8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14:paraId="40AB261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0B35279D"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4D6AFD43"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14:paraId="3F733227"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14:paraId="0A76FD30"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705595E9" w14:textId="77777777" w:rsidTr="006C4CB6">
        <w:tc>
          <w:tcPr>
            <w:tcW w:w="821" w:type="pct"/>
            <w:tcBorders>
              <w:left w:val="single" w:sz="4" w:space="0" w:color="auto"/>
              <w:bottom w:val="single" w:sz="4" w:space="0" w:color="auto"/>
              <w:right w:val="single" w:sz="4" w:space="0" w:color="auto"/>
            </w:tcBorders>
            <w:shd w:val="clear" w:color="auto" w:fill="BFBFBF"/>
            <w:vAlign w:val="center"/>
          </w:tcPr>
          <w:p w14:paraId="233F1F26" w14:textId="77777777" w:rsidR="00AD1785" w:rsidRPr="00AD1785" w:rsidRDefault="00AD1785" w:rsidP="00AD1785">
            <w:pPr>
              <w:spacing w:before="120"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14:paraId="666A36AD"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14:paraId="0B4AFBA2"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14:paraId="0299BBF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385146D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671AB278"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14:paraId="2AADA124"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14:paraId="4A28F2E6" w14:textId="77777777"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80-100%</w:t>
            </w:r>
          </w:p>
        </w:tc>
      </w:tr>
      <w:tr w:rsidR="00AD1785" w:rsidRPr="00AD1785" w14:paraId="59236E13" w14:textId="77777777" w:rsidTr="006C4CB6">
        <w:trPr>
          <w:trHeight w:val="2229"/>
        </w:trPr>
        <w:tc>
          <w:tcPr>
            <w:tcW w:w="821" w:type="pct"/>
            <w:tcBorders>
              <w:top w:val="single" w:sz="4" w:space="0" w:color="auto"/>
              <w:left w:val="single" w:sz="4" w:space="0" w:color="auto"/>
              <w:bottom w:val="single" w:sz="4" w:space="0" w:color="auto"/>
              <w:right w:val="single" w:sz="4" w:space="0" w:color="auto"/>
            </w:tcBorders>
          </w:tcPr>
          <w:p w14:paraId="04DBD4E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1. Research-informed Literature </w:t>
            </w:r>
          </w:p>
          <w:p w14:paraId="5C78A93F"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Extent of research and/or own </w:t>
            </w:r>
            <w:proofErr w:type="gramStart"/>
            <w:r w:rsidRPr="00AD1785">
              <w:rPr>
                <w:rFonts w:ascii="Calibri" w:eastAsia="Times New Roman" w:hAnsi="Calibri" w:cs="Times New Roman"/>
                <w:sz w:val="16"/>
                <w:szCs w:val="16"/>
                <w:lang w:eastAsia="en-GB"/>
              </w:rPr>
              <w:t>reading,  selection</w:t>
            </w:r>
            <w:proofErr w:type="gramEnd"/>
            <w:r w:rsidRPr="00AD1785">
              <w:rPr>
                <w:rFonts w:ascii="Calibri" w:eastAsia="Times New Roman" w:hAnsi="Calibri" w:cs="Times New Roman"/>
                <w:sz w:val="16"/>
                <w:szCs w:val="16"/>
                <w:lang w:eastAsia="en-GB"/>
              </w:rPr>
              <w:t xml:space="preserve">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14:paraId="45FB5D6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reading.</w:t>
            </w:r>
          </w:p>
          <w:p w14:paraId="01156B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Views and findings unsupported and non-authoritative.</w:t>
            </w:r>
          </w:p>
          <w:p w14:paraId="266DE5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14:paraId="3B78617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evidence of reading and/or of reliance on inappropriate sources, and/or indiscriminate use of sources.</w:t>
            </w:r>
          </w:p>
          <w:p w14:paraId="686523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14:paraId="67B32C9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References to a limited range of mostly relevant sources. Some omissions and minor errors.</w:t>
            </w:r>
          </w:p>
          <w:p w14:paraId="45F3241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14:paraId="0E2C49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14:paraId="52E308F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wide range of research-informed literature, including sources retrieved independently.</w:t>
            </w:r>
          </w:p>
          <w:p w14:paraId="7568598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14:paraId="2D627C7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14:paraId="2074905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AD1785" w:rsidRPr="00AD1785" w14:paraId="6D041527" w14:textId="77777777" w:rsidTr="006C4CB6">
        <w:tc>
          <w:tcPr>
            <w:tcW w:w="821" w:type="pct"/>
            <w:tcBorders>
              <w:top w:val="single" w:sz="4" w:space="0" w:color="auto"/>
              <w:left w:val="single" w:sz="4" w:space="0" w:color="auto"/>
              <w:bottom w:val="single" w:sz="4" w:space="0" w:color="auto"/>
              <w:right w:val="single" w:sz="4" w:space="0" w:color="auto"/>
            </w:tcBorders>
          </w:tcPr>
          <w:p w14:paraId="0E8424D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2. Knowledge and Understanding of Subject</w:t>
            </w:r>
          </w:p>
          <w:p w14:paraId="54C04CFB"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14:paraId="77E2AFF7"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14:paraId="6FBC2C32"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14:paraId="35569ABC"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14:paraId="55AA041F"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14:paraId="323900D1"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14:paraId="3FC820A5"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14:paraId="069AA06D" w14:textId="77777777"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AD1785" w:rsidRPr="00AD1785" w14:paraId="45C3AEE1" w14:textId="77777777" w:rsidTr="006C4CB6">
        <w:tc>
          <w:tcPr>
            <w:tcW w:w="821" w:type="pct"/>
            <w:tcBorders>
              <w:top w:val="single" w:sz="4" w:space="0" w:color="auto"/>
              <w:left w:val="single" w:sz="4" w:space="0" w:color="auto"/>
              <w:bottom w:val="single" w:sz="4" w:space="0" w:color="auto"/>
              <w:right w:val="single" w:sz="4" w:space="0" w:color="auto"/>
            </w:tcBorders>
          </w:tcPr>
          <w:p w14:paraId="0ED083C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3.  Analysis</w:t>
            </w:r>
          </w:p>
          <w:p w14:paraId="132F3CF7"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Analysis, evaluation and synthesis; logic, argument and judgement; analytical reflection; </w:t>
            </w:r>
            <w:proofErr w:type="gramStart"/>
            <w:r w:rsidRPr="00AD1785">
              <w:rPr>
                <w:rFonts w:ascii="Calibri" w:eastAsia="Times New Roman" w:hAnsi="Calibri" w:cs="Times New Roman"/>
                <w:sz w:val="16"/>
                <w:szCs w:val="16"/>
                <w:lang w:eastAsia="en-GB"/>
              </w:rPr>
              <w:t>organisation  of</w:t>
            </w:r>
            <w:proofErr w:type="gramEnd"/>
            <w:r w:rsidRPr="00AD1785">
              <w:rPr>
                <w:rFonts w:ascii="Calibri" w:eastAsia="Times New Roman" w:hAnsi="Calibri" w:cs="Times New Roman"/>
                <w:sz w:val="16"/>
                <w:szCs w:val="16"/>
                <w:lang w:eastAsia="en-GB"/>
              </w:rPr>
              <w:t xml:space="preserve"> ideas and evidence</w:t>
            </w:r>
          </w:p>
        </w:tc>
        <w:tc>
          <w:tcPr>
            <w:tcW w:w="597" w:type="pct"/>
            <w:tcBorders>
              <w:top w:val="single" w:sz="4" w:space="0" w:color="auto"/>
              <w:left w:val="single" w:sz="4" w:space="0" w:color="auto"/>
              <w:bottom w:val="single" w:sz="4" w:space="0" w:color="auto"/>
              <w:right w:val="dashed" w:sz="4" w:space="0" w:color="auto"/>
            </w:tcBorders>
          </w:tcPr>
          <w:p w14:paraId="25C8E5AA" w14:textId="77777777" w:rsidR="00AD1785" w:rsidRPr="00AD1785" w:rsidRDefault="00AD1785" w:rsidP="00AD1785">
            <w:pPr>
              <w:spacing w:after="0" w:line="240" w:lineRule="auto"/>
              <w:rPr>
                <w:rFonts w:ascii="Calibri" w:eastAsia="Times New Roman" w:hAnsi="Calibri" w:cs="Times New Roman"/>
                <w:sz w:val="12"/>
                <w:szCs w:val="16"/>
                <w:lang w:eastAsia="en-GB"/>
              </w:rPr>
            </w:pPr>
            <w:proofErr w:type="gramStart"/>
            <w:r w:rsidRPr="00AD1785">
              <w:rPr>
                <w:rFonts w:ascii="Calibri" w:eastAsia="Times New Roman" w:hAnsi="Calibri" w:cs="Times New Roman"/>
                <w:sz w:val="12"/>
                <w:szCs w:val="16"/>
                <w:lang w:eastAsia="en-GB"/>
              </w:rPr>
              <w:t>Unsubstantiated generalisations,</w:t>
            </w:r>
            <w:proofErr w:type="gramEnd"/>
            <w:r w:rsidRPr="00AD1785">
              <w:rPr>
                <w:rFonts w:ascii="Calibri" w:eastAsia="Times New Roman" w:hAnsi="Calibri" w:cs="Times New Roman"/>
                <w:sz w:val="12"/>
                <w:szCs w:val="16"/>
                <w:lang w:eastAsia="en-GB"/>
              </w:rPr>
              <w:t xml:space="preserve">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14:paraId="1805502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14:paraId="4FAF320F"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some attempts to synthesise, albeit with some weaknesses.</w:t>
            </w:r>
          </w:p>
          <w:p w14:paraId="0DA1771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to support findings/ views, but evidence not consistently interpreted.</w:t>
            </w:r>
          </w:p>
          <w:p w14:paraId="210656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781644D0"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synthesis. Can analyse new and/or abstract data and situations without guidance.</w:t>
            </w:r>
          </w:p>
          <w:p w14:paraId="6B57B4D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emerging awareness of different stances and ability to use evidence to support the argument.</w:t>
            </w:r>
          </w:p>
          <w:p w14:paraId="2F98BA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14:paraId="3D31C8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14:paraId="2E1CA90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14:paraId="1B25DB80" w14:textId="77777777" w:rsidR="00AD1785" w:rsidRPr="00AD1785" w:rsidRDefault="00AD1785" w:rsidP="00AD1785">
            <w:pPr>
              <w:spacing w:after="0" w:line="240" w:lineRule="auto"/>
              <w:rPr>
                <w:rFonts w:ascii="Calibri" w:eastAsia="Times New Roman" w:hAnsi="Calibri" w:cs="Times New Roman"/>
                <w:sz w:val="12"/>
                <w:szCs w:val="16"/>
                <w:lang w:eastAsia="en-GB"/>
              </w:rPr>
            </w:pPr>
            <w:proofErr w:type="gramStart"/>
            <w:r w:rsidRPr="00AD1785">
              <w:rPr>
                <w:rFonts w:ascii="Calibri" w:eastAsia="Times New Roman" w:hAnsi="Calibri" w:cs="Times New Roman"/>
                <w:sz w:val="12"/>
                <w:szCs w:val="16"/>
                <w:lang w:eastAsia="en-GB"/>
              </w:rPr>
              <w:t>Thoroughly logical work,</w:t>
            </w:r>
            <w:proofErr w:type="gramEnd"/>
            <w:r w:rsidRPr="00AD1785">
              <w:rPr>
                <w:rFonts w:ascii="Calibri" w:eastAsia="Times New Roman" w:hAnsi="Calibri" w:cs="Times New Roman"/>
                <w:sz w:val="12"/>
                <w:szCs w:val="16"/>
                <w:lang w:eastAsia="en-GB"/>
              </w:rPr>
              <w:t xml:space="preserve"> supported by evaluated evidence. </w:t>
            </w:r>
            <w:proofErr w:type="gramStart"/>
            <w:r w:rsidRPr="00AD1785">
              <w:rPr>
                <w:rFonts w:ascii="Calibri" w:eastAsia="Times New Roman" w:hAnsi="Calibri" w:cs="Times New Roman"/>
                <w:sz w:val="12"/>
                <w:szCs w:val="16"/>
                <w:lang w:eastAsia="en-GB"/>
              </w:rPr>
              <w:t>High quality analysis,</w:t>
            </w:r>
            <w:proofErr w:type="gramEnd"/>
            <w:r w:rsidRPr="00AD1785">
              <w:rPr>
                <w:rFonts w:ascii="Calibri" w:eastAsia="Times New Roman" w:hAnsi="Calibri" w:cs="Times New Roman"/>
                <w:sz w:val="12"/>
                <w:szCs w:val="16"/>
                <w:lang w:eastAsia="en-GB"/>
              </w:rPr>
              <w:t xml:space="preserve"> developed independently or through effective collaboration.</w:t>
            </w:r>
          </w:p>
          <w:p w14:paraId="57980D1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491DB0C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14:paraId="1B7B338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Exceptional work; judiciously selected and evaluated evidence. Very </w:t>
            </w:r>
            <w:proofErr w:type="gramStart"/>
            <w:r w:rsidRPr="00AD1785">
              <w:rPr>
                <w:rFonts w:ascii="Calibri" w:eastAsia="Times New Roman" w:hAnsi="Calibri" w:cs="Times New Roman"/>
                <w:sz w:val="12"/>
                <w:szCs w:val="16"/>
                <w:lang w:eastAsia="en-GB"/>
              </w:rPr>
              <w:t>high quality</w:t>
            </w:r>
            <w:proofErr w:type="gramEnd"/>
            <w:r w:rsidRPr="00AD1785">
              <w:rPr>
                <w:rFonts w:ascii="Calibri" w:eastAsia="Times New Roman" w:hAnsi="Calibri" w:cs="Times New Roman"/>
                <w:sz w:val="12"/>
                <w:szCs w:val="16"/>
                <w:lang w:eastAsia="en-GB"/>
              </w:rPr>
              <w:t xml:space="preserve"> analysis, developed independently or through effective collaboration.</w:t>
            </w:r>
          </w:p>
          <w:p w14:paraId="5C1876E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14:paraId="1394FD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persuasive conclusions</w:t>
            </w:r>
          </w:p>
        </w:tc>
      </w:tr>
      <w:tr w:rsidR="00AD1785" w:rsidRPr="00AD1785" w14:paraId="45C2E4BE" w14:textId="77777777" w:rsidTr="006C4CB6">
        <w:trPr>
          <w:trHeight w:val="2942"/>
        </w:trPr>
        <w:tc>
          <w:tcPr>
            <w:tcW w:w="821" w:type="pct"/>
            <w:tcBorders>
              <w:top w:val="single" w:sz="4" w:space="0" w:color="auto"/>
              <w:left w:val="single" w:sz="4" w:space="0" w:color="auto"/>
              <w:bottom w:val="single" w:sz="4" w:space="0" w:color="auto"/>
              <w:right w:val="single" w:sz="4" w:space="0" w:color="auto"/>
            </w:tcBorders>
          </w:tcPr>
          <w:p w14:paraId="181B411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4. Practical Application and Deployment</w:t>
            </w:r>
          </w:p>
          <w:p w14:paraId="3FE23C7D" w14:textId="77777777"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Effective deployment of appropriate methods, materials, </w:t>
            </w:r>
            <w:proofErr w:type="gramStart"/>
            <w:r w:rsidRPr="00AD1785">
              <w:rPr>
                <w:rFonts w:ascii="Calibri" w:eastAsia="Times New Roman" w:hAnsi="Calibri" w:cs="Times New Roman"/>
                <w:sz w:val="16"/>
                <w:szCs w:val="16"/>
                <w:lang w:eastAsia="en-GB"/>
              </w:rPr>
              <w:t>tools</w:t>
            </w:r>
            <w:proofErr w:type="gramEnd"/>
            <w:r w:rsidRPr="00AD1785">
              <w:rPr>
                <w:rFonts w:ascii="Calibri" w:eastAsia="Times New Roman" w:hAnsi="Calibri" w:cs="Times New Roman"/>
                <w:sz w:val="16"/>
                <w:szCs w:val="16"/>
                <w:lang w:eastAsia="en-GB"/>
              </w:rPr>
              <w:t xml:space="preserve">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14:paraId="3BA577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Limited or no use of methods, materials, tools and/or techniques.</w:t>
            </w:r>
          </w:p>
          <w:p w14:paraId="6738FA7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14:paraId="35A859F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14:paraId="675E05EE" w14:textId="77777777" w:rsidR="00AD1785" w:rsidRPr="00AD1785" w:rsidRDefault="00AD1785" w:rsidP="00AD1785">
            <w:pPr>
              <w:spacing w:after="0" w:line="240" w:lineRule="auto"/>
              <w:rPr>
                <w:rFonts w:ascii="Calibri" w:eastAsia="Times New Roman" w:hAnsi="Calibri" w:cs="Times New Roman"/>
                <w:sz w:val="12"/>
                <w:szCs w:val="16"/>
                <w:lang w:eastAsia="en-GB"/>
              </w:rPr>
            </w:pPr>
          </w:p>
          <w:p w14:paraId="2FC17F8B"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14:paraId="5D629775"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An adequate awareness and mostly appropriate application of </w:t>
            </w:r>
            <w:proofErr w:type="spellStart"/>
            <w:proofErr w:type="gramStart"/>
            <w:r w:rsidRPr="00AD1785">
              <w:rPr>
                <w:rFonts w:ascii="Calibri" w:eastAsia="Times New Roman" w:hAnsi="Calibri" w:cs="Times New Roman"/>
                <w:sz w:val="12"/>
                <w:szCs w:val="16"/>
                <w:lang w:eastAsia="en-GB"/>
              </w:rPr>
              <w:t>well established</w:t>
            </w:r>
            <w:proofErr w:type="spellEnd"/>
            <w:proofErr w:type="gramEnd"/>
            <w:r w:rsidRPr="00AD1785">
              <w:rPr>
                <w:rFonts w:ascii="Calibri" w:eastAsia="Times New Roman" w:hAnsi="Calibri" w:cs="Times New Roman"/>
                <w:sz w:val="12"/>
                <w:szCs w:val="16"/>
                <w:lang w:eastAsia="en-GB"/>
              </w:rPr>
              <w:t xml:space="preserve"> methods, materials, tools and/or techniques.</w:t>
            </w:r>
          </w:p>
          <w:p w14:paraId="13BC3A8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Basic appreciation of the context of the application.</w:t>
            </w:r>
          </w:p>
          <w:p w14:paraId="0A4F7224"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5AFB962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good and appropriate application of standard methods, materials, tools and/or techniques.</w:t>
            </w:r>
          </w:p>
          <w:p w14:paraId="02EDD457"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Good appreciation of the context of the application, with some use of examples, where relevant.</w:t>
            </w:r>
          </w:p>
          <w:p w14:paraId="5AE48A43" w14:textId="77777777"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14:paraId="34196E4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very good application of a range of methods, materials, tools and/or techniques.</w:t>
            </w:r>
          </w:p>
          <w:p w14:paraId="439E91F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Very good consideration of the context of the application, with perceptive use of examples, where relevant.</w:t>
            </w:r>
          </w:p>
          <w:p w14:paraId="04C93F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14:paraId="687A57E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advanced application of a range of methods, materials, tools and/or techniques.</w:t>
            </w:r>
          </w:p>
          <w:p w14:paraId="253BBD99"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The context of the application is well considered, with extensive use of relevant examples.</w:t>
            </w:r>
          </w:p>
          <w:p w14:paraId="2A0810A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14:paraId="692CAFE6"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Outstanding levels of application and deployment skills. Assimilation and development of </w:t>
            </w:r>
            <w:proofErr w:type="gramStart"/>
            <w:r w:rsidRPr="00AD1785">
              <w:rPr>
                <w:rFonts w:ascii="Calibri" w:eastAsia="Times New Roman" w:hAnsi="Calibri" w:cs="Times New Roman"/>
                <w:sz w:val="12"/>
                <w:szCs w:val="16"/>
                <w:lang w:eastAsia="en-GB"/>
              </w:rPr>
              <w:t>cutting edge</w:t>
            </w:r>
            <w:proofErr w:type="gramEnd"/>
            <w:r w:rsidRPr="00AD1785">
              <w:rPr>
                <w:rFonts w:ascii="Calibri" w:eastAsia="Times New Roman" w:hAnsi="Calibri" w:cs="Times New Roman"/>
                <w:sz w:val="12"/>
                <w:szCs w:val="16"/>
                <w:lang w:eastAsia="en-GB"/>
              </w:rPr>
              <w:t xml:space="preserve"> processes and techniques.</w:t>
            </w:r>
          </w:p>
        </w:tc>
      </w:tr>
      <w:tr w:rsidR="00AD1785" w:rsidRPr="00AD1785" w14:paraId="74F2A2F9" w14:textId="77777777" w:rsidTr="006C4CB6">
        <w:tc>
          <w:tcPr>
            <w:tcW w:w="821" w:type="pct"/>
            <w:tcBorders>
              <w:top w:val="single" w:sz="4" w:space="0" w:color="auto"/>
              <w:left w:val="single" w:sz="4" w:space="0" w:color="auto"/>
              <w:bottom w:val="single" w:sz="4" w:space="0" w:color="auto"/>
              <w:right w:val="single" w:sz="4" w:space="0" w:color="auto"/>
            </w:tcBorders>
          </w:tcPr>
          <w:p w14:paraId="4D973895"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5. Skills for Professional Practice </w:t>
            </w:r>
          </w:p>
          <w:p w14:paraId="515AEEF7"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Demonstrates attributes expected in professional practice </w:t>
            </w:r>
            <w:proofErr w:type="gramStart"/>
            <w:r w:rsidRPr="00AD1785">
              <w:rPr>
                <w:rFonts w:ascii="Calibri" w:eastAsia="Times New Roman" w:hAnsi="Calibri" w:cs="Times New Roman"/>
                <w:sz w:val="16"/>
                <w:szCs w:val="16"/>
                <w:lang w:eastAsia="en-GB"/>
              </w:rPr>
              <w:t>including:</w:t>
            </w:r>
            <w:proofErr w:type="gramEnd"/>
            <w:r w:rsidRPr="00AD1785">
              <w:rPr>
                <w:rFonts w:ascii="Calibri" w:eastAsia="Times New Roman" w:hAnsi="Calibri" w:cs="Times New Roman"/>
                <w:sz w:val="16"/>
                <w:szCs w:val="16"/>
                <w:lang w:eastAsia="en-GB"/>
              </w:rPr>
              <w:t xml:space="preserve">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14:paraId="3A05C84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Communication media is inappropriate or misapplied.</w:t>
            </w:r>
          </w:p>
          <w:p w14:paraId="5A82CF0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autonomy in the completion of tasks.</w:t>
            </w:r>
          </w:p>
          <w:p w14:paraId="4DD09EB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14:paraId="09F2668A"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Media is poorly designed and/or not suitable for the audience. </w:t>
            </w:r>
          </w:p>
          <w:p w14:paraId="4621B89E"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independent or collaborative initiative.</w:t>
            </w:r>
          </w:p>
          <w:p w14:paraId="402F2EC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14:paraId="3B043AD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in a suitable format but with some room for improvement. </w:t>
            </w:r>
          </w:p>
          <w:p w14:paraId="37CE628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as part of a team, but with limited involvement in group activities. </w:t>
            </w:r>
          </w:p>
          <w:p w14:paraId="53AB6B01"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14:paraId="0FF58A83"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effectively in a suitable </w:t>
            </w:r>
            <w:proofErr w:type="gramStart"/>
            <w:r w:rsidRPr="00AD1785">
              <w:rPr>
                <w:rFonts w:ascii="Calibri" w:eastAsia="Times New Roman" w:hAnsi="Calibri" w:cs="Times New Roman"/>
                <w:sz w:val="12"/>
                <w:szCs w:val="16"/>
                <w:lang w:eastAsia="en-GB"/>
              </w:rPr>
              <w:t>format, but</w:t>
            </w:r>
            <w:proofErr w:type="gramEnd"/>
            <w:r w:rsidRPr="00AD1785">
              <w:rPr>
                <w:rFonts w:ascii="Calibri" w:eastAsia="Times New Roman" w:hAnsi="Calibri" w:cs="Times New Roman"/>
                <w:sz w:val="12"/>
                <w:szCs w:val="16"/>
                <w:lang w:eastAsia="en-GB"/>
              </w:rPr>
              <w:t xml:space="preserve"> may have minor errors.</w:t>
            </w:r>
          </w:p>
          <w:p w14:paraId="6DB58AA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effectively as part of a team, with clear contribution to group activities. </w:t>
            </w:r>
          </w:p>
          <w:p w14:paraId="18B82BB4"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14:paraId="1E52417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well, </w:t>
            </w:r>
            <w:proofErr w:type="gramStart"/>
            <w:r w:rsidRPr="00AD1785">
              <w:rPr>
                <w:rFonts w:ascii="Calibri" w:eastAsia="Times New Roman" w:hAnsi="Calibri" w:cs="Times New Roman"/>
                <w:sz w:val="12"/>
                <w:szCs w:val="16"/>
                <w:lang w:eastAsia="en-GB"/>
              </w:rPr>
              <w:t>confidently</w:t>
            </w:r>
            <w:proofErr w:type="gramEnd"/>
            <w:r w:rsidRPr="00AD1785">
              <w:rPr>
                <w:rFonts w:ascii="Calibri" w:eastAsia="Times New Roman" w:hAnsi="Calibri" w:cs="Times New Roman"/>
                <w:sz w:val="12"/>
                <w:szCs w:val="16"/>
                <w:lang w:eastAsia="en-GB"/>
              </w:rPr>
              <w:t xml:space="preserve"> and consistently in a suitable format.</w:t>
            </w:r>
          </w:p>
          <w:p w14:paraId="34D3E40D"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very well as part of a team, with very good contribution to group activities. </w:t>
            </w:r>
          </w:p>
          <w:p w14:paraId="3534BB0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14:paraId="2062E56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professionally and, confidently in a suitable format.</w:t>
            </w:r>
          </w:p>
          <w:p w14:paraId="54CCE65C"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professionally within a team, showing leadership skills as appropriate, managing conflict and meeting obligations.</w:t>
            </w:r>
          </w:p>
          <w:p w14:paraId="7F336828"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14:paraId="0DD08F3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with an exceptionally high level of professionalism. </w:t>
            </w:r>
          </w:p>
          <w:p w14:paraId="0675948B"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exceptionally well and professionally within a team, showing advanced leadership skills.</w:t>
            </w:r>
          </w:p>
          <w:p w14:paraId="3E033AF2" w14:textId="77777777"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exceptionally coherent, very fluent and is presented professionally.</w:t>
            </w:r>
          </w:p>
        </w:tc>
      </w:tr>
    </w:tbl>
    <w:p w14:paraId="50F40DEB" w14:textId="77777777" w:rsidR="00495411" w:rsidRDefault="00495411" w:rsidP="00AD1785">
      <w:pPr>
        <w:spacing w:after="0" w:line="240" w:lineRule="auto"/>
        <w:rPr>
          <w:rFonts w:ascii="Calibri" w:eastAsia="Times New Roman" w:hAnsi="Calibri" w:cs="Times New Roman"/>
          <w:sz w:val="18"/>
          <w:szCs w:val="18"/>
          <w:lang w:eastAsia="en-GB"/>
        </w:rPr>
      </w:pPr>
    </w:p>
    <w:p w14:paraId="77A52294" w14:textId="77777777" w:rsidR="00495411" w:rsidRDefault="00495411">
      <w:pPr>
        <w:rPr>
          <w:rFonts w:ascii="Calibri" w:eastAsia="Times New Roman" w:hAnsi="Calibri" w:cs="Times New Roman"/>
          <w:sz w:val="18"/>
          <w:szCs w:val="18"/>
          <w:lang w:eastAsia="en-GB"/>
        </w:rPr>
      </w:pPr>
      <w:r>
        <w:rPr>
          <w:rFonts w:ascii="Calibri" w:eastAsia="Times New Roman" w:hAnsi="Calibri" w:cs="Times New Roman"/>
          <w:sz w:val="18"/>
          <w:szCs w:val="18"/>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522A3A" w:rsidRPr="00AD1785" w14:paraId="36162E7F" w14:textId="77777777" w:rsidTr="00095EBD">
        <w:trPr>
          <w:trHeight w:val="414"/>
        </w:trPr>
        <w:tc>
          <w:tcPr>
            <w:tcW w:w="9016" w:type="dxa"/>
            <w:shd w:val="clear" w:color="auto" w:fill="D9D9D9"/>
          </w:tcPr>
          <w:p w14:paraId="24C949D6" w14:textId="77777777" w:rsidR="00522A3A" w:rsidRPr="00AD1785" w:rsidRDefault="00AD1785" w:rsidP="005C48A2">
            <w:pPr>
              <w:spacing w:after="0" w:line="240" w:lineRule="auto"/>
              <w:jc w:val="center"/>
              <w:rPr>
                <w:rFonts w:ascii="Calibri" w:eastAsia="Times New Roman" w:hAnsi="Calibri" w:cs="Arial"/>
                <w:b/>
                <w:caps/>
                <w:sz w:val="40"/>
                <w:szCs w:val="20"/>
                <w:lang w:eastAsia="en-GB"/>
              </w:rPr>
            </w:pPr>
            <w:r w:rsidRPr="00AD1785">
              <w:rPr>
                <w:rFonts w:ascii="Times New Roman" w:eastAsia="Times New Roman" w:hAnsi="Times New Roman" w:cs="Times New Roman"/>
                <w:sz w:val="20"/>
                <w:szCs w:val="20"/>
                <w:lang w:eastAsia="en-GB"/>
              </w:rPr>
              <w:br w:type="page"/>
            </w:r>
            <w:r w:rsidR="00522A3A">
              <w:rPr>
                <w:rFonts w:ascii="Times New Roman" w:eastAsia="Times New Roman" w:hAnsi="Times New Roman" w:cs="Times New Roman"/>
                <w:sz w:val="20"/>
                <w:szCs w:val="20"/>
                <w:lang w:eastAsia="en-GB"/>
              </w:rPr>
              <w:br w:type="page"/>
            </w:r>
            <w:r w:rsidR="00522A3A" w:rsidRPr="00AD1785">
              <w:rPr>
                <w:rFonts w:ascii="Calibri" w:eastAsia="Times New Roman" w:hAnsi="Calibri" w:cs="Arial"/>
                <w:b/>
                <w:caps/>
                <w:sz w:val="40"/>
                <w:szCs w:val="20"/>
                <w:lang w:eastAsia="en-GB"/>
              </w:rPr>
              <w:t>GUIDANCE FOR Students IN THE COMPLETION OF TASKS</w:t>
            </w:r>
          </w:p>
        </w:tc>
      </w:tr>
    </w:tbl>
    <w:p w14:paraId="450EA2D7" w14:textId="77777777" w:rsidR="00522A3A" w:rsidRPr="00AD1785" w:rsidRDefault="00522A3A" w:rsidP="00522A3A">
      <w:pPr>
        <w:spacing w:after="0" w:line="240" w:lineRule="auto"/>
        <w:jc w:val="both"/>
        <w:rPr>
          <w:rFonts w:ascii="Times New Roman" w:eastAsia="Times New Roman" w:hAnsi="Times New Roman" w:cs="Times New Roman"/>
          <w:lang w:eastAsia="en-GB"/>
        </w:rPr>
      </w:pPr>
    </w:p>
    <w:p w14:paraId="66847F4B" w14:textId="77777777" w:rsidR="00522A3A" w:rsidRPr="00756146" w:rsidRDefault="00522A3A" w:rsidP="00522A3A">
      <w:pPr>
        <w:spacing w:after="0" w:line="240" w:lineRule="auto"/>
        <w:jc w:val="both"/>
        <w:rPr>
          <w:rFonts w:ascii="Arial" w:eastAsia="Times New Roman" w:hAnsi="Arial" w:cs="Arial"/>
          <w:b/>
          <w:sz w:val="24"/>
          <w:szCs w:val="24"/>
          <w:lang w:eastAsia="en-GB"/>
        </w:rPr>
      </w:pPr>
      <w:r w:rsidRPr="00756146">
        <w:rPr>
          <w:rFonts w:ascii="Arial" w:eastAsia="Times New Roman" w:hAnsi="Arial" w:cs="Arial"/>
          <w:b/>
          <w:sz w:val="24"/>
          <w:szCs w:val="24"/>
          <w:lang w:eastAsia="en-GB"/>
        </w:rPr>
        <w:t xml:space="preserve">NOTE: The guidance offered below is linked to the five common assessment criteria </w:t>
      </w:r>
    </w:p>
    <w:p w14:paraId="3DD355C9" w14:textId="77777777" w:rsidR="00522A3A" w:rsidRPr="00756146" w:rsidRDefault="00522A3A" w:rsidP="00522A3A">
      <w:pPr>
        <w:spacing w:after="0" w:line="240" w:lineRule="auto"/>
        <w:rPr>
          <w:rFonts w:ascii="Arial" w:eastAsia="Times New Roman" w:hAnsi="Arial" w:cs="Arial"/>
          <w:b/>
          <w:sz w:val="24"/>
          <w:szCs w:val="24"/>
          <w:lang w:eastAsia="en-GB"/>
        </w:rPr>
      </w:pPr>
    </w:p>
    <w:p w14:paraId="2160BF7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Research-informed Literature </w:t>
      </w:r>
    </w:p>
    <w:p w14:paraId="1B7EAA61" w14:textId="0FB6CE38"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be informed and supported by scholarly material that is </w:t>
      </w:r>
      <w:r w:rsidRPr="00756146">
        <w:rPr>
          <w:rFonts w:ascii="Calibri" w:eastAsia="Times New Roman" w:hAnsi="Calibri" w:cs="Calibri"/>
          <w:i/>
          <w:sz w:val="24"/>
          <w:szCs w:val="24"/>
          <w:lang w:eastAsia="en-GB"/>
        </w:rPr>
        <w:t>relevant</w:t>
      </w:r>
      <w:r w:rsidRPr="00756146">
        <w:rPr>
          <w:rFonts w:ascii="Calibri" w:eastAsia="Times New Roman" w:hAnsi="Calibri" w:cs="Calibri"/>
          <w:sz w:val="24"/>
          <w:szCs w:val="24"/>
          <w:lang w:eastAsia="en-GB"/>
        </w:rPr>
        <w:t xml:space="preserve"> to and </w:t>
      </w:r>
      <w:r w:rsidRPr="00756146">
        <w:rPr>
          <w:rFonts w:ascii="Calibri" w:eastAsia="Times New Roman" w:hAnsi="Calibri" w:cs="Calibri"/>
          <w:i/>
          <w:sz w:val="24"/>
          <w:szCs w:val="24"/>
          <w:lang w:eastAsia="en-GB"/>
        </w:rPr>
        <w:t>focused</w:t>
      </w:r>
      <w:r w:rsidRPr="00756146">
        <w:rPr>
          <w:rFonts w:ascii="Calibri" w:eastAsia="Times New Roman" w:hAnsi="Calibri" w:cs="Calibri"/>
          <w:sz w:val="24"/>
          <w:szCs w:val="24"/>
          <w:lang w:eastAsia="en-GB"/>
        </w:rPr>
        <w:t xml:space="preserve"> on the task(s) set.    You should provide evidence that you have accessed a wide </w:t>
      </w:r>
      <w:r w:rsidRPr="00756146">
        <w:rPr>
          <w:rFonts w:ascii="Calibri" w:eastAsia="Times New Roman" w:hAnsi="Calibri" w:cs="Calibri"/>
          <w:i/>
          <w:sz w:val="24"/>
          <w:szCs w:val="24"/>
          <w:lang w:eastAsia="en-GB"/>
        </w:rPr>
        <w:t>range</w:t>
      </w:r>
      <w:r w:rsidRPr="00756146">
        <w:rPr>
          <w:rFonts w:ascii="Calibri" w:eastAsia="Times New Roman" w:hAnsi="Calibri" w:cs="Calibri"/>
          <w:sz w:val="24"/>
          <w:szCs w:val="24"/>
          <w:lang w:eastAsia="en-GB"/>
        </w:rPr>
        <w:t xml:space="preserve"> of sources, which may be academic, </w:t>
      </w:r>
      <w:proofErr w:type="gramStart"/>
      <w:r w:rsidRPr="00756146">
        <w:rPr>
          <w:rFonts w:ascii="Calibri" w:eastAsia="Times New Roman" w:hAnsi="Calibri" w:cs="Calibri"/>
          <w:sz w:val="24"/>
          <w:szCs w:val="24"/>
          <w:lang w:eastAsia="en-GB"/>
        </w:rPr>
        <w:t>governmental</w:t>
      </w:r>
      <w:proofErr w:type="gramEnd"/>
      <w:r w:rsidRPr="00756146">
        <w:rPr>
          <w:rFonts w:ascii="Calibri" w:eastAsia="Times New Roman" w:hAnsi="Calibri" w:cs="Calibri"/>
          <w:sz w:val="24"/>
          <w:szCs w:val="24"/>
          <w:lang w:eastAsia="en-GB"/>
        </w:rPr>
        <w:t xml:space="preserve"> and industrial; these sources may include academic journal articles, textbooks, current news articles, organisational documents, and websites.  You should consider the </w:t>
      </w:r>
      <w:r w:rsidRPr="00756146">
        <w:rPr>
          <w:rFonts w:ascii="Calibri" w:eastAsia="Times New Roman" w:hAnsi="Calibri" w:cs="Calibri"/>
          <w:i/>
          <w:sz w:val="24"/>
          <w:szCs w:val="24"/>
          <w:lang w:eastAsia="en-GB"/>
        </w:rPr>
        <w:t>credibility</w:t>
      </w:r>
      <w:r w:rsidRPr="00756146">
        <w:rPr>
          <w:rFonts w:ascii="Calibri" w:eastAsia="Times New Roman" w:hAnsi="Calibri" w:cs="Calibri"/>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56146">
        <w:rPr>
          <w:rFonts w:ascii="Calibri" w:eastAsia="Times New Roman" w:hAnsi="Calibri" w:cs="Calibri"/>
          <w:i/>
          <w:sz w:val="24"/>
          <w:szCs w:val="24"/>
          <w:lang w:eastAsia="en-GB"/>
        </w:rPr>
        <w:t>evidence</w:t>
      </w:r>
      <w:r w:rsidRPr="00756146">
        <w:rPr>
          <w:rFonts w:ascii="Calibri" w:eastAsia="Times New Roman" w:hAnsi="Calibri" w:cs="Calibri"/>
          <w:sz w:val="24"/>
          <w:szCs w:val="24"/>
          <w:lang w:eastAsia="en-GB"/>
        </w:rPr>
        <w:t xml:space="preserve"> of your research/own reading throughout your work, using in-text citations in the main body of your work and a reference list that is alphabetical at the end of your work. Please use the Harvard referencing system. </w:t>
      </w:r>
    </w:p>
    <w:p w14:paraId="0D0EB7AB" w14:textId="77777777" w:rsidR="009B1EE6" w:rsidRDefault="009B1EE6" w:rsidP="00522A3A">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7D86F9B3" w14:textId="7D0D7AD8" w:rsidR="009B1EE6" w:rsidRPr="00095EBD" w:rsidRDefault="00AD59BB" w:rsidP="00522A3A">
      <w:pPr>
        <w:spacing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(Component 1</w:t>
      </w:r>
      <w:r w:rsidR="009B1EE6" w:rsidRPr="00095EBD">
        <w:rPr>
          <w:rFonts w:ascii="Calibri" w:eastAsia="Times New Roman" w:hAnsi="Calibri" w:cs="Calibri"/>
          <w:i/>
          <w:sz w:val="24"/>
          <w:szCs w:val="24"/>
          <w:lang w:eastAsia="en-GB"/>
        </w:rPr>
        <w:t xml:space="preserve"> -you should include at least ten references. These should be taken form appropriate journals, </w:t>
      </w:r>
      <w:proofErr w:type="gramStart"/>
      <w:r w:rsidR="009B1EE6" w:rsidRPr="00095EBD">
        <w:rPr>
          <w:rFonts w:ascii="Calibri" w:eastAsia="Times New Roman" w:hAnsi="Calibri" w:cs="Calibri"/>
          <w:i/>
          <w:sz w:val="24"/>
          <w:szCs w:val="24"/>
          <w:lang w:eastAsia="en-GB"/>
        </w:rPr>
        <w:t>textbooks</w:t>
      </w:r>
      <w:proofErr w:type="gramEnd"/>
      <w:r w:rsidR="009B1EE6" w:rsidRPr="00095EBD">
        <w:rPr>
          <w:rFonts w:ascii="Calibri" w:eastAsia="Times New Roman" w:hAnsi="Calibri" w:cs="Calibri"/>
          <w:i/>
          <w:sz w:val="24"/>
          <w:szCs w:val="24"/>
          <w:lang w:eastAsia="en-GB"/>
        </w:rPr>
        <w:t xml:space="preserve"> and reliable websites. A reference list should be provided using Harvard referencing convention.)</w:t>
      </w:r>
      <w:r>
        <w:rPr>
          <w:rFonts w:ascii="Calibri" w:eastAsia="Times New Roman" w:hAnsi="Calibri" w:cs="Calibri"/>
          <w:i/>
          <w:sz w:val="24"/>
          <w:szCs w:val="24"/>
          <w:lang w:eastAsia="en-GB"/>
        </w:rPr>
        <w:t xml:space="preserve"> You are not required to provide references for component 2.</w:t>
      </w:r>
    </w:p>
    <w:p w14:paraId="1A81F0B1" w14:textId="77777777" w:rsidR="00522A3A" w:rsidRPr="00756146" w:rsidRDefault="00522A3A" w:rsidP="00522A3A">
      <w:pPr>
        <w:spacing w:after="0" w:line="240" w:lineRule="auto"/>
        <w:jc w:val="both"/>
        <w:rPr>
          <w:rFonts w:ascii="Calibri" w:eastAsia="Times New Roman" w:hAnsi="Calibri" w:cs="Calibri"/>
          <w:sz w:val="24"/>
          <w:szCs w:val="24"/>
          <w:lang w:eastAsia="en-GB"/>
        </w:rPr>
      </w:pPr>
    </w:p>
    <w:p w14:paraId="228D369C"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Knowledge and Understanding of Subject</w:t>
      </w:r>
    </w:p>
    <w:p w14:paraId="7AB89BE7" w14:textId="332263AC" w:rsidR="00522A3A"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demonstrate the growing extent of your knowledge and understanding of concepts and underlying principles associated with the subject area.  </w:t>
      </w:r>
      <w:r w:rsidRPr="00756146">
        <w:rPr>
          <w:rFonts w:ascii="Calibri" w:eastAsia="Times New Roman" w:hAnsi="Calibri" w:cs="Calibri"/>
          <w:i/>
          <w:sz w:val="24"/>
          <w:szCs w:val="24"/>
          <w:lang w:eastAsia="en-GB"/>
        </w:rPr>
        <w:t>Knowledge</w:t>
      </w:r>
      <w:r w:rsidRPr="00756146">
        <w:rPr>
          <w:rFonts w:ascii="Calibri" w:eastAsia="Times New Roman" w:hAnsi="Calibri" w:cs="Calibri"/>
          <w:sz w:val="24"/>
          <w:szCs w:val="24"/>
          <w:lang w:eastAsia="en-GB"/>
        </w:rPr>
        <w:t xml:space="preserve"> relates to the facts, </w:t>
      </w:r>
      <w:proofErr w:type="gramStart"/>
      <w:r w:rsidRPr="00756146">
        <w:rPr>
          <w:rFonts w:ascii="Calibri" w:eastAsia="Times New Roman" w:hAnsi="Calibri" w:cs="Calibri"/>
          <w:sz w:val="24"/>
          <w:szCs w:val="24"/>
          <w:lang w:eastAsia="en-GB"/>
        </w:rPr>
        <w:t>information</w:t>
      </w:r>
      <w:proofErr w:type="gramEnd"/>
      <w:r w:rsidRPr="00756146">
        <w:rPr>
          <w:rFonts w:ascii="Calibri" w:eastAsia="Times New Roman" w:hAnsi="Calibri" w:cs="Calibri"/>
          <w:sz w:val="24"/>
          <w:szCs w:val="24"/>
          <w:lang w:eastAsia="en-GB"/>
        </w:rPr>
        <w:t xml:space="preserve"> and skills you have acquired through your learning.  You demonstrate your </w:t>
      </w:r>
      <w:r w:rsidRPr="00756146">
        <w:rPr>
          <w:rFonts w:ascii="Calibri" w:eastAsia="Times New Roman" w:hAnsi="Calibri" w:cs="Calibri"/>
          <w:i/>
          <w:sz w:val="24"/>
          <w:szCs w:val="24"/>
          <w:lang w:eastAsia="en-GB"/>
        </w:rPr>
        <w:t>understanding</w:t>
      </w:r>
      <w:r w:rsidRPr="00756146">
        <w:rPr>
          <w:rFonts w:ascii="Calibri" w:eastAsia="Times New Roman" w:hAnsi="Calibri" w:cs="Calibri"/>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56146">
        <w:rPr>
          <w:rFonts w:ascii="Calibri" w:eastAsia="Times New Roman" w:hAnsi="Calibri" w:cs="Calibri"/>
          <w:i/>
          <w:sz w:val="24"/>
          <w:szCs w:val="24"/>
          <w:lang w:eastAsia="en-GB"/>
        </w:rPr>
        <w:t>extent</w:t>
      </w:r>
      <w:r w:rsidRPr="00756146">
        <w:rPr>
          <w:rFonts w:ascii="Calibri" w:eastAsia="Times New Roman" w:hAnsi="Calibri" w:cs="Calibri"/>
          <w:sz w:val="24"/>
          <w:szCs w:val="24"/>
          <w:lang w:eastAsia="en-GB"/>
        </w:rPr>
        <w:t xml:space="preserve"> to which you demonstrate your knowledge and understanding; ideally each should be complete and detailed, with comprehensive coverage.</w:t>
      </w:r>
    </w:p>
    <w:p w14:paraId="66470A59"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77154B84" w14:textId="77777777" w:rsidR="00AD59BB" w:rsidRDefault="00AD59BB" w:rsidP="00522A3A">
      <w:pPr>
        <w:spacing w:after="0" w:line="240" w:lineRule="auto"/>
        <w:jc w:val="both"/>
        <w:rPr>
          <w:rFonts w:ascii="Arial" w:hAnsi="Arial" w:cs="Arial"/>
          <w:i/>
        </w:rPr>
      </w:pPr>
      <w:r>
        <w:rPr>
          <w:rFonts w:ascii="Calibri" w:eastAsia="Times New Roman" w:hAnsi="Calibri" w:cs="Calibri"/>
          <w:sz w:val="24"/>
          <w:szCs w:val="24"/>
          <w:lang w:eastAsia="en-GB"/>
        </w:rPr>
        <w:t xml:space="preserve">Component </w:t>
      </w:r>
      <w:proofErr w:type="gramStart"/>
      <w:r>
        <w:rPr>
          <w:rFonts w:ascii="Calibri" w:eastAsia="Times New Roman" w:hAnsi="Calibri" w:cs="Calibri"/>
          <w:sz w:val="24"/>
          <w:szCs w:val="24"/>
          <w:lang w:eastAsia="en-GB"/>
        </w:rPr>
        <w:t xml:space="preserve">1 </w:t>
      </w:r>
      <w:r w:rsidR="009B1EE6">
        <w:rPr>
          <w:rFonts w:ascii="Calibri" w:eastAsia="Times New Roman" w:hAnsi="Calibri" w:cs="Calibri"/>
          <w:sz w:val="24"/>
          <w:szCs w:val="24"/>
          <w:lang w:eastAsia="en-GB"/>
        </w:rPr>
        <w:t xml:space="preserve"> -</w:t>
      </w:r>
      <w:proofErr w:type="gramEnd"/>
      <w:r w:rsidR="009B1EE6">
        <w:rPr>
          <w:rFonts w:ascii="Calibri" w:eastAsia="Times New Roman" w:hAnsi="Calibri" w:cs="Calibri"/>
          <w:sz w:val="24"/>
          <w:szCs w:val="24"/>
          <w:lang w:eastAsia="en-GB"/>
        </w:rPr>
        <w:t xml:space="preserve"> </w:t>
      </w:r>
      <w:r w:rsidR="009B1EE6">
        <w:rPr>
          <w:rFonts w:ascii="Arial" w:hAnsi="Arial" w:cs="Arial"/>
          <w:i/>
        </w:rPr>
        <w:t>demonstrate your knowledge of the relevant models and theories such as</w:t>
      </w:r>
      <w:r>
        <w:rPr>
          <w:rFonts w:ascii="Arial" w:hAnsi="Arial" w:cs="Arial"/>
          <w:i/>
        </w:rPr>
        <w:t xml:space="preserve"> SWOT, SMART, KOLB, Johari etc.</w:t>
      </w:r>
    </w:p>
    <w:p w14:paraId="717AAFBA" w14:textId="038C19F3" w:rsidR="00522A3A" w:rsidRPr="00756146" w:rsidRDefault="00AD59BB" w:rsidP="00522A3A">
      <w:pPr>
        <w:spacing w:after="0" w:line="240" w:lineRule="auto"/>
        <w:jc w:val="both"/>
        <w:rPr>
          <w:rFonts w:ascii="Calibri" w:eastAsia="Times New Roman" w:hAnsi="Calibri" w:cs="Calibri"/>
          <w:b/>
          <w:sz w:val="24"/>
          <w:szCs w:val="24"/>
          <w:lang w:eastAsia="en-GB"/>
        </w:rPr>
      </w:pPr>
      <w:r>
        <w:rPr>
          <w:rFonts w:ascii="Arial" w:hAnsi="Arial" w:cs="Arial"/>
          <w:i/>
        </w:rPr>
        <w:t>Component 2 – demonstrate your knowledge and understanding of the interview and recruitment process.</w:t>
      </w:r>
      <w:r w:rsidRPr="00756146">
        <w:rPr>
          <w:rFonts w:ascii="Calibri" w:eastAsia="Times New Roman" w:hAnsi="Calibri" w:cs="Calibri"/>
          <w:b/>
          <w:sz w:val="24"/>
          <w:szCs w:val="24"/>
          <w:lang w:eastAsia="en-GB"/>
        </w:rPr>
        <w:t xml:space="preserve"> </w:t>
      </w:r>
    </w:p>
    <w:p w14:paraId="338BC548" w14:textId="77777777" w:rsidR="00C22D1B" w:rsidRDefault="00C22D1B" w:rsidP="00522A3A">
      <w:pPr>
        <w:spacing w:after="0" w:line="240" w:lineRule="auto"/>
        <w:jc w:val="both"/>
        <w:rPr>
          <w:rFonts w:ascii="Calibri" w:eastAsia="Times New Roman" w:hAnsi="Calibri" w:cs="Calibri"/>
          <w:b/>
          <w:sz w:val="24"/>
          <w:szCs w:val="24"/>
          <w:lang w:eastAsia="en-GB"/>
        </w:rPr>
      </w:pPr>
    </w:p>
    <w:p w14:paraId="79B66ACA" w14:textId="159295DC"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Analysis</w:t>
      </w:r>
    </w:p>
    <w:p w14:paraId="0F38F693"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contain evidence of logical, analytical thinking, </w:t>
      </w:r>
      <w:proofErr w:type="gramStart"/>
      <w:r w:rsidRPr="00756146">
        <w:rPr>
          <w:rFonts w:ascii="Calibri" w:eastAsia="Times New Roman" w:hAnsi="Calibri" w:cs="Calibri"/>
          <w:sz w:val="24"/>
          <w:szCs w:val="24"/>
          <w:lang w:eastAsia="en-GB"/>
        </w:rPr>
        <w:t>evaluation</w:t>
      </w:r>
      <w:proofErr w:type="gramEnd"/>
      <w:r w:rsidRPr="00756146">
        <w:rPr>
          <w:rFonts w:ascii="Calibri" w:eastAsia="Times New Roman" w:hAnsi="Calibri" w:cs="Calibri"/>
          <w:sz w:val="24"/>
          <w:szCs w:val="24"/>
          <w:lang w:eastAsia="en-GB"/>
        </w:rPr>
        <w:t xml:space="preserve"> and synthesis. For example, to examine and break information down into parts, make inferences, compile, </w:t>
      </w:r>
      <w:proofErr w:type="gramStart"/>
      <w:r w:rsidRPr="00756146">
        <w:rPr>
          <w:rFonts w:ascii="Calibri" w:eastAsia="Times New Roman" w:hAnsi="Calibri" w:cs="Calibri"/>
          <w:sz w:val="24"/>
          <w:szCs w:val="24"/>
          <w:lang w:eastAsia="en-GB"/>
        </w:rPr>
        <w:t>compare and contrast</w:t>
      </w:r>
      <w:proofErr w:type="gramEnd"/>
      <w:r w:rsidRPr="00756146">
        <w:rPr>
          <w:rFonts w:ascii="Calibri" w:eastAsia="Times New Roman" w:hAnsi="Calibri" w:cs="Calibri"/>
          <w:sz w:val="24"/>
          <w:szCs w:val="24"/>
          <w:lang w:eastAsia="en-GB"/>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69F5B1B5"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5CB855DA" w14:textId="1A815298" w:rsidR="00C47DBA" w:rsidRDefault="00C22D1B" w:rsidP="00C47DBA">
      <w:pPr>
        <w:spacing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Component 1</w:t>
      </w:r>
      <w:r w:rsidR="009B1EE6" w:rsidRPr="009B1EE6">
        <w:rPr>
          <w:rFonts w:ascii="Calibri" w:eastAsia="Times New Roman" w:hAnsi="Calibri" w:cs="Calibri"/>
          <w:i/>
          <w:sz w:val="24"/>
          <w:szCs w:val="24"/>
          <w:lang w:eastAsia="en-GB"/>
        </w:rPr>
        <w:t xml:space="preserve"> - Apply the GO MAD </w:t>
      </w:r>
      <w:proofErr w:type="gramStart"/>
      <w:r w:rsidR="009B1EE6" w:rsidRPr="009B1EE6">
        <w:rPr>
          <w:rFonts w:ascii="Calibri" w:eastAsia="Times New Roman" w:hAnsi="Calibri" w:cs="Calibri"/>
          <w:i/>
          <w:sz w:val="24"/>
          <w:szCs w:val="24"/>
          <w:lang w:eastAsia="en-GB"/>
        </w:rPr>
        <w:t>frame work</w:t>
      </w:r>
      <w:proofErr w:type="gramEnd"/>
      <w:r w:rsidR="009B1EE6" w:rsidRPr="009B1EE6">
        <w:rPr>
          <w:rFonts w:ascii="Calibri" w:eastAsia="Times New Roman" w:hAnsi="Calibri" w:cs="Calibri"/>
          <w:i/>
          <w:sz w:val="24"/>
          <w:szCs w:val="24"/>
          <w:lang w:eastAsia="en-GB"/>
        </w:rPr>
        <w:t xml:space="preserve"> and conduct at least two learning style questionnaires on self, drawing out best learning m</w:t>
      </w:r>
      <w:r>
        <w:rPr>
          <w:rFonts w:ascii="Calibri" w:eastAsia="Times New Roman" w:hAnsi="Calibri" w:cs="Calibri"/>
          <w:i/>
          <w:sz w:val="24"/>
          <w:szCs w:val="24"/>
          <w:lang w:eastAsia="en-GB"/>
        </w:rPr>
        <w:t>ethods to improve one’s skills.</w:t>
      </w:r>
    </w:p>
    <w:p w14:paraId="6E4A4930" w14:textId="3D6CE622" w:rsidR="00C22D1B" w:rsidRDefault="00C22D1B" w:rsidP="00C47DBA">
      <w:pPr>
        <w:spacing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 xml:space="preserve">Component 2 – Analyse and review if your </w:t>
      </w:r>
      <w:r w:rsidR="006A5BF9">
        <w:rPr>
          <w:rFonts w:ascii="Calibri" w:eastAsia="Times New Roman" w:hAnsi="Calibri" w:cs="Calibri"/>
          <w:i/>
          <w:sz w:val="24"/>
          <w:szCs w:val="24"/>
          <w:lang w:eastAsia="en-GB"/>
        </w:rPr>
        <w:t>CV</w:t>
      </w:r>
      <w:r>
        <w:rPr>
          <w:rFonts w:ascii="Calibri" w:eastAsia="Times New Roman" w:hAnsi="Calibri" w:cs="Calibri"/>
          <w:i/>
          <w:sz w:val="24"/>
          <w:szCs w:val="24"/>
          <w:lang w:eastAsia="en-GB"/>
        </w:rPr>
        <w:t xml:space="preserve"> and responses to the interview questions are relevant and promote your suitability for the role.</w:t>
      </w:r>
    </w:p>
    <w:p w14:paraId="121FD38A" w14:textId="77777777" w:rsidR="00904401" w:rsidRDefault="00904401" w:rsidP="00522A3A">
      <w:pPr>
        <w:spacing w:after="0" w:line="240" w:lineRule="auto"/>
        <w:jc w:val="both"/>
        <w:rPr>
          <w:rFonts w:ascii="Calibri" w:eastAsia="Times New Roman" w:hAnsi="Calibri" w:cs="Calibri"/>
          <w:b/>
          <w:sz w:val="24"/>
          <w:szCs w:val="24"/>
          <w:lang w:eastAsia="en-GB"/>
        </w:rPr>
      </w:pPr>
    </w:p>
    <w:p w14:paraId="4D16729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Practical Application and Deployment</w:t>
      </w:r>
    </w:p>
    <w:p w14:paraId="6B47E9C6"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proofErr w:type="gramStart"/>
      <w:r w:rsidRPr="00756146">
        <w:rPr>
          <w:rFonts w:ascii="Calibri" w:eastAsia="Times New Roman" w:hAnsi="Calibri" w:cs="Calibri"/>
          <w:sz w:val="24"/>
          <w:szCs w:val="24"/>
          <w:lang w:eastAsia="en-GB"/>
        </w:rPr>
        <w:t>real world</w:t>
      </w:r>
      <w:proofErr w:type="gramEnd"/>
      <w:r w:rsidRPr="00756146">
        <w:rPr>
          <w:rFonts w:ascii="Calibri" w:eastAsia="Times New Roman" w:hAnsi="Calibri" w:cs="Calibri"/>
          <w:sz w:val="24"/>
          <w:szCs w:val="24"/>
          <w:lang w:eastAsia="en-GB"/>
        </w:rPr>
        <w:t xml:space="preserve"> examples and cases, the application of a model within an organisation and/or benchmarking one organisation against others based on stated criteria.  You should show awareness of the limitations of concepts and theories when applied </w:t>
      </w:r>
      <w:proofErr w:type="gramStart"/>
      <w:r w:rsidRPr="00756146">
        <w:rPr>
          <w:rFonts w:ascii="Calibri" w:eastAsia="Times New Roman" w:hAnsi="Calibri" w:cs="Calibri"/>
          <w:sz w:val="24"/>
          <w:szCs w:val="24"/>
          <w:lang w:eastAsia="en-GB"/>
        </w:rPr>
        <w:t>in particular contexts</w:t>
      </w:r>
      <w:proofErr w:type="gramEnd"/>
      <w:r w:rsidRPr="00756146">
        <w:rPr>
          <w:rFonts w:ascii="Calibri" w:eastAsia="Times New Roman" w:hAnsi="Calibri" w:cs="Calibri"/>
          <w:sz w:val="24"/>
          <w:szCs w:val="24"/>
          <w:lang w:eastAsia="en-GB"/>
        </w:rPr>
        <w:t>.</w:t>
      </w:r>
    </w:p>
    <w:p w14:paraId="763E157B" w14:textId="77777777" w:rsidR="009B1EE6" w:rsidRPr="009B1EE6" w:rsidRDefault="009B1EE6" w:rsidP="009B1EE6">
      <w:pPr>
        <w:spacing w:after="0" w:line="240" w:lineRule="auto"/>
        <w:jc w:val="both"/>
        <w:rPr>
          <w:rFonts w:ascii="Calibri" w:eastAsia="Times New Roman" w:hAnsi="Calibri" w:cs="Calibri"/>
          <w: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51287718" w14:textId="2F93FEEE" w:rsidR="00C47DBA" w:rsidRDefault="00C22D1B" w:rsidP="00C47DBA">
      <w:pPr>
        <w:spacing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 xml:space="preserve">Component 1 - </w:t>
      </w:r>
      <w:r w:rsidR="009B1EE6" w:rsidRPr="009B1EE6">
        <w:rPr>
          <w:rFonts w:ascii="Calibri" w:eastAsia="Times New Roman" w:hAnsi="Calibri" w:cs="Calibri"/>
          <w:i/>
          <w:sz w:val="24"/>
          <w:szCs w:val="24"/>
          <w:lang w:eastAsia="en-GB"/>
        </w:rPr>
        <w:t>Apply all the learning from the SWOT and linking them to learning styles make a PDP specific to self with minimum three objectives to improve empl</w:t>
      </w:r>
      <w:r>
        <w:rPr>
          <w:rFonts w:ascii="Calibri" w:eastAsia="Times New Roman" w:hAnsi="Calibri" w:cs="Calibri"/>
          <w:i/>
          <w:sz w:val="24"/>
          <w:szCs w:val="24"/>
          <w:lang w:eastAsia="en-GB"/>
        </w:rPr>
        <w:t>oyability skills.</w:t>
      </w:r>
    </w:p>
    <w:p w14:paraId="5BA7C534" w14:textId="46F32097" w:rsidR="00C22D1B" w:rsidRDefault="00C22D1B" w:rsidP="00C47DBA">
      <w:pPr>
        <w:spacing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 xml:space="preserve">Component 2 – Consider if your </w:t>
      </w:r>
      <w:r w:rsidR="006A5BF9">
        <w:rPr>
          <w:rFonts w:ascii="Calibri" w:eastAsia="Times New Roman" w:hAnsi="Calibri" w:cs="Calibri"/>
          <w:i/>
          <w:sz w:val="24"/>
          <w:szCs w:val="24"/>
          <w:lang w:eastAsia="en-GB"/>
        </w:rPr>
        <w:t>CV</w:t>
      </w:r>
      <w:r>
        <w:rPr>
          <w:rFonts w:ascii="Calibri" w:eastAsia="Times New Roman" w:hAnsi="Calibri" w:cs="Calibri"/>
          <w:i/>
          <w:sz w:val="24"/>
          <w:szCs w:val="24"/>
          <w:lang w:eastAsia="en-GB"/>
        </w:rPr>
        <w:t xml:space="preserve"> and interview questions are practical and relevant to the specific role.</w:t>
      </w:r>
    </w:p>
    <w:p w14:paraId="14CE4DCE" w14:textId="0F60F5A0" w:rsidR="009B1EE6" w:rsidRDefault="009B1EE6" w:rsidP="00522A3A">
      <w:pPr>
        <w:spacing w:after="0" w:line="240" w:lineRule="auto"/>
        <w:jc w:val="both"/>
        <w:rPr>
          <w:rFonts w:ascii="Calibri" w:eastAsia="Times New Roman" w:hAnsi="Calibri" w:cs="Calibri"/>
          <w:b/>
          <w:sz w:val="24"/>
          <w:szCs w:val="24"/>
          <w:lang w:eastAsia="en-GB"/>
        </w:rPr>
      </w:pPr>
    </w:p>
    <w:p w14:paraId="032CD1D9" w14:textId="77777777"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Skills for Professional Practice </w:t>
      </w:r>
    </w:p>
    <w:p w14:paraId="31CC820D" w14:textId="77777777"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72B1A07" w14:textId="77777777" w:rsidR="009B1EE6" w:rsidRDefault="009B1EE6" w:rsidP="009B1EE6">
      <w:pPr>
        <w:spacing w:after="0" w:line="240" w:lineRule="auto"/>
        <w:jc w:val="both"/>
        <w:rPr>
          <w:rFonts w:ascii="Calibri" w:eastAsia="Times New Roman" w:hAnsi="Calibri" w:cs="Calibri"/>
          <w:sz w:val="24"/>
          <w:szCs w:val="24"/>
          <w:lang w:eastAsia="en-GB"/>
        </w:rPr>
      </w:pPr>
      <w:r w:rsidRPr="009B1EE6">
        <w:rPr>
          <w:rFonts w:ascii="Calibri" w:eastAsia="Times New Roman" w:hAnsi="Calibri" w:cs="Calibri"/>
          <w:b/>
          <w:sz w:val="24"/>
          <w:szCs w:val="24"/>
          <w:lang w:eastAsia="en-GB"/>
        </w:rPr>
        <w:t>Guidance specific to this assessment</w:t>
      </w:r>
      <w:r w:rsidRPr="009B1EE6">
        <w:rPr>
          <w:rFonts w:ascii="Calibri" w:eastAsia="Times New Roman" w:hAnsi="Calibri" w:cs="Calibri"/>
          <w:sz w:val="24"/>
          <w:szCs w:val="24"/>
          <w:lang w:eastAsia="en-GB"/>
        </w:rPr>
        <w:t xml:space="preserve">: </w:t>
      </w:r>
    </w:p>
    <w:p w14:paraId="27357532" w14:textId="43944638" w:rsidR="00522A3A" w:rsidRDefault="00C22D1B" w:rsidP="00095EBD">
      <w:pPr>
        <w:spacing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Component 1</w:t>
      </w:r>
      <w:r w:rsidR="00095EBD" w:rsidRPr="00095EBD">
        <w:rPr>
          <w:rFonts w:ascii="Calibri" w:eastAsia="Times New Roman" w:hAnsi="Calibri" w:cs="Calibri"/>
          <w:i/>
          <w:sz w:val="24"/>
          <w:szCs w:val="24"/>
          <w:lang w:eastAsia="en-GB"/>
        </w:rPr>
        <w:t xml:space="preserve"> -</w:t>
      </w:r>
      <w:r w:rsidR="00095EBD" w:rsidRPr="00095EBD">
        <w:rPr>
          <w:i/>
        </w:rPr>
        <w:t xml:space="preserve"> </w:t>
      </w:r>
      <w:r w:rsidR="00095EBD" w:rsidRPr="00095EBD">
        <w:rPr>
          <w:rFonts w:ascii="Calibri" w:eastAsia="Times New Roman" w:hAnsi="Calibri" w:cs="Calibri"/>
          <w:i/>
          <w:sz w:val="24"/>
          <w:szCs w:val="24"/>
          <w:lang w:eastAsia="en-GB"/>
        </w:rPr>
        <w:t>Demonstrate effective formal report writing skills, with appropriate diagrams inserted where necessary and include all compl</w:t>
      </w:r>
      <w:r>
        <w:rPr>
          <w:rFonts w:ascii="Calibri" w:eastAsia="Times New Roman" w:hAnsi="Calibri" w:cs="Calibri"/>
          <w:i/>
          <w:sz w:val="24"/>
          <w:szCs w:val="24"/>
          <w:lang w:eastAsia="en-GB"/>
        </w:rPr>
        <w:t>eted questionnaires in Appendix</w:t>
      </w:r>
    </w:p>
    <w:p w14:paraId="2A56A7FD" w14:textId="0CEBEEA4" w:rsidR="00C22D1B" w:rsidRPr="00095EBD" w:rsidRDefault="00C22D1B" w:rsidP="00095EBD">
      <w:pPr>
        <w:spacing w:after="0" w:line="240" w:lineRule="auto"/>
        <w:jc w:val="both"/>
        <w:rPr>
          <w:rFonts w:ascii="Calibri" w:eastAsia="Times New Roman" w:hAnsi="Calibri" w:cs="Calibri"/>
          <w:i/>
          <w:sz w:val="24"/>
          <w:szCs w:val="24"/>
          <w:lang w:eastAsia="en-GB"/>
        </w:rPr>
      </w:pPr>
      <w:r>
        <w:rPr>
          <w:rFonts w:ascii="Calibri" w:eastAsia="Times New Roman" w:hAnsi="Calibri" w:cs="Calibri"/>
          <w:i/>
          <w:sz w:val="24"/>
          <w:szCs w:val="24"/>
          <w:lang w:eastAsia="en-GB"/>
        </w:rPr>
        <w:t xml:space="preserve">Component 2 – Assess </w:t>
      </w:r>
      <w:proofErr w:type="gramStart"/>
      <w:r>
        <w:rPr>
          <w:rFonts w:ascii="Calibri" w:eastAsia="Times New Roman" w:hAnsi="Calibri" w:cs="Calibri"/>
          <w:i/>
          <w:sz w:val="24"/>
          <w:szCs w:val="24"/>
          <w:lang w:eastAsia="en-GB"/>
        </w:rPr>
        <w:t>if  your</w:t>
      </w:r>
      <w:proofErr w:type="gramEnd"/>
      <w:r>
        <w:rPr>
          <w:rFonts w:ascii="Calibri" w:eastAsia="Times New Roman" w:hAnsi="Calibri" w:cs="Calibri"/>
          <w:i/>
          <w:sz w:val="24"/>
          <w:szCs w:val="24"/>
          <w:lang w:eastAsia="en-GB"/>
        </w:rPr>
        <w:t xml:space="preserve"> writing is clear, logical, </w:t>
      </w:r>
      <w:proofErr w:type="spellStart"/>
      <w:r>
        <w:rPr>
          <w:rFonts w:ascii="Calibri" w:eastAsia="Times New Roman" w:hAnsi="Calibri" w:cs="Calibri"/>
          <w:i/>
          <w:sz w:val="24"/>
          <w:szCs w:val="24"/>
          <w:lang w:eastAsia="en-GB"/>
        </w:rPr>
        <w:t>well structured</w:t>
      </w:r>
      <w:proofErr w:type="spellEnd"/>
      <w:r>
        <w:rPr>
          <w:rFonts w:ascii="Calibri" w:eastAsia="Times New Roman" w:hAnsi="Calibri" w:cs="Calibri"/>
          <w:i/>
          <w:sz w:val="24"/>
          <w:szCs w:val="24"/>
          <w:lang w:eastAsia="en-GB"/>
        </w:rPr>
        <w:t xml:space="preserve"> and organised.</w:t>
      </w:r>
    </w:p>
    <w:p w14:paraId="07937D0A" w14:textId="77777777" w:rsidR="009B1EE6" w:rsidRDefault="009B1EE6" w:rsidP="00522A3A">
      <w:pPr>
        <w:spacing w:after="0" w:line="240" w:lineRule="auto"/>
        <w:jc w:val="both"/>
        <w:rPr>
          <w:rFonts w:ascii="Calibri" w:eastAsia="Times New Roman" w:hAnsi="Calibri" w:cs="Calibri"/>
          <w:b/>
          <w:sz w:val="24"/>
          <w:szCs w:val="24"/>
          <w:lang w:eastAsia="en-GB"/>
        </w:rPr>
      </w:pPr>
    </w:p>
    <w:p w14:paraId="618A8938" w14:textId="29A97311"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Essential Resources:</w:t>
      </w:r>
    </w:p>
    <w:p w14:paraId="5A60F59A" w14:textId="77777777" w:rsidR="00522A3A" w:rsidRPr="00756146" w:rsidRDefault="00522A3A" w:rsidP="00522A3A">
      <w:pPr>
        <w:numPr>
          <w:ilvl w:val="0"/>
          <w:numId w:val="7"/>
        </w:num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Resources listed on the lecture schedule and on Moodle</w:t>
      </w:r>
    </w:p>
    <w:p w14:paraId="07F023C8" w14:textId="1FC2AC47" w:rsidR="00522A3A" w:rsidRPr="00C47DBA" w:rsidRDefault="000E155C" w:rsidP="002E6263">
      <w:pPr>
        <w:numPr>
          <w:ilvl w:val="0"/>
          <w:numId w:val="7"/>
        </w:numPr>
        <w:spacing w:after="0" w:line="240" w:lineRule="auto"/>
        <w:contextualSpacing/>
        <w:jc w:val="both"/>
        <w:rPr>
          <w:rFonts w:ascii="Times New Roman" w:eastAsia="Times New Roman" w:hAnsi="Times New Roman" w:cs="Times New Roman"/>
          <w:sz w:val="20"/>
          <w:szCs w:val="20"/>
          <w:lang w:eastAsia="en-GB"/>
        </w:rPr>
      </w:pPr>
      <w:r w:rsidRPr="00C47DBA">
        <w:rPr>
          <w:rFonts w:ascii="Calibri" w:eastAsia="Times New Roman" w:hAnsi="Calibri" w:cs="Calibri"/>
          <w:sz w:val="24"/>
          <w:szCs w:val="24"/>
          <w:lang w:eastAsia="en-GB"/>
        </w:rPr>
        <w:t>Programme of Study H</w:t>
      </w:r>
      <w:r w:rsidR="00522A3A" w:rsidRPr="00C47DBA">
        <w:rPr>
          <w:rFonts w:ascii="Calibri" w:eastAsia="Times New Roman" w:hAnsi="Calibri" w:cs="Calibri"/>
          <w:sz w:val="24"/>
          <w:szCs w:val="24"/>
          <w:lang w:eastAsia="en-GB"/>
        </w:rPr>
        <w:t xml:space="preserve">andbook </w:t>
      </w:r>
    </w:p>
    <w:p w14:paraId="4BDB5498" w14:textId="77777777" w:rsidR="00AD1785" w:rsidRPr="00AD1785" w:rsidRDefault="00522A3A" w:rsidP="00522A3A">
      <w:pPr>
        <w:spacing w:after="0" w:line="240" w:lineRule="auto"/>
        <w:jc w:val="both"/>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br w:type="page"/>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D1785" w:rsidRPr="00AD1785" w14:paraId="5EC5CE9E" w14:textId="77777777" w:rsidTr="006C4CB6">
        <w:trPr>
          <w:trHeight w:val="75"/>
        </w:trPr>
        <w:tc>
          <w:tcPr>
            <w:tcW w:w="10598" w:type="dxa"/>
            <w:gridSpan w:val="4"/>
            <w:shd w:val="clear" w:color="auto" w:fill="D9D9D9"/>
          </w:tcPr>
          <w:p w14:paraId="69D2385D" w14:textId="77777777" w:rsidR="00AD1785" w:rsidRPr="00AD1785" w:rsidRDefault="00AD1785" w:rsidP="00AD1785">
            <w:pPr>
              <w:spacing w:after="0" w:line="240" w:lineRule="auto"/>
              <w:rPr>
                <w:rFonts w:ascii="Calibri" w:eastAsia="Times New Roman" w:hAnsi="Calibri" w:cs="Calibri"/>
                <w:b/>
                <w:color w:val="000000"/>
                <w:sz w:val="20"/>
                <w:szCs w:val="20"/>
                <w:lang w:eastAsia="en-GB"/>
              </w:rPr>
            </w:pPr>
            <w:r w:rsidRPr="00AD1785">
              <w:rPr>
                <w:rFonts w:ascii="Calibri" w:eastAsia="Times New Roman" w:hAnsi="Calibri" w:cs="Calibri"/>
                <w:b/>
                <w:color w:val="000000"/>
                <w:sz w:val="40"/>
                <w:szCs w:val="20"/>
                <w:lang w:eastAsia="en-GB"/>
              </w:rPr>
              <w:t xml:space="preserve">Student Self Evaluation Form </w:t>
            </w:r>
          </w:p>
        </w:tc>
      </w:tr>
      <w:tr w:rsidR="00AD1785" w:rsidRPr="00AD1785" w14:paraId="5F2747A3" w14:textId="77777777" w:rsidTr="006C4CB6">
        <w:tc>
          <w:tcPr>
            <w:tcW w:w="1809" w:type="dxa"/>
            <w:shd w:val="clear" w:color="auto" w:fill="D9D9D9"/>
          </w:tcPr>
          <w:p w14:paraId="6C8DD3D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 name:</w:t>
            </w:r>
          </w:p>
        </w:tc>
        <w:tc>
          <w:tcPr>
            <w:tcW w:w="3828" w:type="dxa"/>
          </w:tcPr>
          <w:p w14:paraId="2916C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29AA1321" w14:textId="77777777" w:rsidR="00AD1785" w:rsidRPr="00AD1785" w:rsidRDefault="00D507C1" w:rsidP="00AD1785">
            <w:pPr>
              <w:spacing w:before="120" w:after="120" w:line="240" w:lineRule="auto"/>
              <w:jc w:val="both"/>
              <w:rPr>
                <w:rFonts w:ascii="Calibri" w:eastAsia="Times New Roman" w:hAnsi="Calibri" w:cs="Calibri"/>
                <w:b/>
                <w:sz w:val="20"/>
                <w:szCs w:val="20"/>
                <w:lang w:eastAsia="en-GB"/>
              </w:rPr>
            </w:pPr>
            <w:proofErr w:type="gramStart"/>
            <w:r>
              <w:rPr>
                <w:rFonts w:ascii="Calibri" w:eastAsia="Times New Roman" w:hAnsi="Calibri" w:cs="Calibri"/>
                <w:b/>
                <w:sz w:val="20"/>
                <w:szCs w:val="20"/>
                <w:lang w:eastAsia="en-GB"/>
              </w:rPr>
              <w:t xml:space="preserve">Student </w:t>
            </w:r>
            <w:r w:rsidR="00AD1785" w:rsidRPr="00AD1785">
              <w:rPr>
                <w:rFonts w:ascii="Calibri" w:eastAsia="Times New Roman" w:hAnsi="Calibri" w:cs="Calibri"/>
                <w:b/>
                <w:sz w:val="20"/>
                <w:szCs w:val="20"/>
                <w:lang w:eastAsia="en-GB"/>
              </w:rPr>
              <w:t xml:space="preserve"> number</w:t>
            </w:r>
            <w:proofErr w:type="gramEnd"/>
            <w:r w:rsidR="00AD1785" w:rsidRPr="00AD1785">
              <w:rPr>
                <w:rFonts w:ascii="Calibri" w:eastAsia="Times New Roman" w:hAnsi="Calibri" w:cs="Calibri"/>
                <w:b/>
                <w:sz w:val="20"/>
                <w:szCs w:val="20"/>
                <w:lang w:eastAsia="en-GB"/>
              </w:rPr>
              <w:t>:</w:t>
            </w:r>
          </w:p>
        </w:tc>
        <w:tc>
          <w:tcPr>
            <w:tcW w:w="3119" w:type="dxa"/>
          </w:tcPr>
          <w:p w14:paraId="74869460"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4C700624" w14:textId="77777777" w:rsidTr="006C4CB6">
        <w:tc>
          <w:tcPr>
            <w:tcW w:w="1809" w:type="dxa"/>
            <w:shd w:val="clear" w:color="auto" w:fill="D9D9D9"/>
          </w:tcPr>
          <w:p w14:paraId="41F3D19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Programme:</w:t>
            </w:r>
          </w:p>
        </w:tc>
        <w:tc>
          <w:tcPr>
            <w:tcW w:w="3828" w:type="dxa"/>
          </w:tcPr>
          <w:p w14:paraId="187F57B8"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14:paraId="3049525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Year of programme </w:t>
            </w:r>
          </w:p>
        </w:tc>
        <w:tc>
          <w:tcPr>
            <w:tcW w:w="3119" w:type="dxa"/>
          </w:tcPr>
          <w:p w14:paraId="54738AF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52A86BA1" w14:textId="77777777" w:rsidTr="006C4CB6">
        <w:tc>
          <w:tcPr>
            <w:tcW w:w="1809" w:type="dxa"/>
            <w:tcBorders>
              <w:bottom w:val="single" w:sz="8" w:space="0" w:color="000000"/>
            </w:tcBorders>
            <w:shd w:val="clear" w:color="auto" w:fill="D9D9D9"/>
          </w:tcPr>
          <w:p w14:paraId="7FEBD694"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Assignment Title:</w:t>
            </w:r>
          </w:p>
        </w:tc>
        <w:tc>
          <w:tcPr>
            <w:tcW w:w="8789" w:type="dxa"/>
            <w:gridSpan w:val="3"/>
            <w:tcBorders>
              <w:bottom w:val="single" w:sz="8" w:space="0" w:color="000000"/>
            </w:tcBorders>
          </w:tcPr>
          <w:p w14:paraId="46ABBD8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c>
      </w:tr>
    </w:tbl>
    <w:p w14:paraId="06BBA33E" w14:textId="77777777" w:rsidR="00AD1785" w:rsidRPr="0047087F" w:rsidRDefault="00AD1785" w:rsidP="00AD1785">
      <w:pPr>
        <w:spacing w:after="0" w:line="240" w:lineRule="auto"/>
        <w:jc w:val="both"/>
        <w:rPr>
          <w:rFonts w:ascii="Calibri" w:eastAsia="Times New Roman" w:hAnsi="Calibri" w:cs="Times New Roman"/>
          <w:sz w:val="8"/>
          <w:szCs w:val="8"/>
        </w:rPr>
      </w:pPr>
    </w:p>
    <w:p w14:paraId="2B6DA2F5" w14:textId="77777777" w:rsidR="00AD1785" w:rsidRPr="00AD1785" w:rsidRDefault="00AD1785" w:rsidP="00AD1785">
      <w:pPr>
        <w:spacing w:after="0" w:line="240" w:lineRule="auto"/>
        <w:jc w:val="both"/>
        <w:rPr>
          <w:rFonts w:ascii="Calibri" w:eastAsia="Times New Roman" w:hAnsi="Calibri" w:cs="Times New Roman"/>
        </w:rPr>
      </w:pPr>
      <w:r w:rsidRPr="00AD1785">
        <w:rPr>
          <w:rFonts w:ascii="Calibri" w:eastAsia="Times New Roman" w:hAnsi="Calibri" w:cs="Times New Roman"/>
        </w:rPr>
        <w:t xml:space="preserve">This section repeats in brief the common assessment criteria detailed on previous pages. The </w:t>
      </w:r>
      <w:r w:rsidRPr="00AD1785">
        <w:rPr>
          <w:rFonts w:ascii="Calibri" w:eastAsia="Times New Roman" w:hAnsi="Calibri" w:cs="Times New Roman"/>
          <w:i/>
        </w:rPr>
        <w:t>extent</w:t>
      </w:r>
      <w:r w:rsidRPr="00AD1785">
        <w:rPr>
          <w:rFonts w:ascii="Calibri" w:eastAsia="Times New Roman" w:hAnsi="Calibri" w:cs="Times New Roman"/>
        </w:rPr>
        <w:t xml:space="preserve"> to which these are demonstrated by you determines your mark. Using these criteria, tick the box that best indicates the level of achievement you feel you have achieved </w:t>
      </w:r>
      <w:proofErr w:type="gramStart"/>
      <w:r w:rsidRPr="00AD1785">
        <w:rPr>
          <w:rFonts w:ascii="Calibri" w:eastAsia="Times New Roman" w:hAnsi="Calibri" w:cs="Times New Roman"/>
        </w:rPr>
        <w:t>with regard to</w:t>
      </w:r>
      <w:proofErr w:type="gramEnd"/>
      <w:r w:rsidRPr="00AD1785">
        <w:rPr>
          <w:rFonts w:ascii="Calibri" w:eastAsia="Times New Roman" w:hAnsi="Calibri" w:cs="Times New Roman"/>
        </w:rPr>
        <w:t xml:space="preserve"> each of them. </w:t>
      </w:r>
    </w:p>
    <w:p w14:paraId="464FCBC1" w14:textId="77777777" w:rsidR="00AD1785" w:rsidRPr="0047087F" w:rsidRDefault="00AD1785" w:rsidP="00AD1785">
      <w:pPr>
        <w:spacing w:after="0" w:line="240" w:lineRule="auto"/>
        <w:rPr>
          <w:rFonts w:ascii="Calibri" w:eastAsia="Times New Roman" w:hAnsi="Calibri" w:cs="Times New Roman"/>
          <w:b/>
          <w:sz w:val="8"/>
          <w:szCs w:val="8"/>
          <w:lang w:eastAsia="en-GB"/>
        </w:r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2"/>
        <w:gridCol w:w="1010"/>
        <w:gridCol w:w="999"/>
      </w:tblGrid>
      <w:tr w:rsidR="00AD1785" w:rsidRPr="00AD1785" w14:paraId="0E6E535D" w14:textId="77777777" w:rsidTr="006C4CB6">
        <w:tc>
          <w:tcPr>
            <w:tcW w:w="1055" w:type="pct"/>
            <w:vMerge w:val="restart"/>
            <w:tcBorders>
              <w:top w:val="single" w:sz="4" w:space="0" w:color="auto"/>
              <w:left w:val="single" w:sz="4" w:space="0" w:color="auto"/>
              <w:right w:val="single" w:sz="4" w:space="0" w:color="auto"/>
            </w:tcBorders>
            <w:shd w:val="clear" w:color="auto" w:fill="BFBFBF"/>
            <w:vAlign w:val="center"/>
          </w:tcPr>
          <w:p w14:paraId="76B8ECB1"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16"/>
                <w:lang w:eastAsia="en-GB"/>
              </w:rPr>
              <w:t xml:space="preserve">Common Assessment Criteria </w:t>
            </w:r>
            <w:r w:rsidRPr="00AD1785">
              <w:rPr>
                <w:rFonts w:ascii="Calibri" w:eastAsia="Times New Roman" w:hAnsi="Calibri" w:cs="Times New Roman"/>
                <w:b/>
                <w:szCs w:val="20"/>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14:paraId="63AEE97A" w14:textId="77777777"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20"/>
                <w:lang w:eastAsia="en-GB"/>
              </w:rPr>
              <w:t>Level of Achievement</w:t>
            </w:r>
          </w:p>
        </w:tc>
      </w:tr>
      <w:tr w:rsidR="00AD1785" w:rsidRPr="00AD1785" w14:paraId="460809E4" w14:textId="77777777" w:rsidTr="006C4CB6">
        <w:trPr>
          <w:trHeight w:val="548"/>
        </w:trPr>
        <w:tc>
          <w:tcPr>
            <w:tcW w:w="1055" w:type="pct"/>
            <w:vMerge/>
            <w:tcBorders>
              <w:left w:val="single" w:sz="4" w:space="0" w:color="auto"/>
              <w:bottom w:val="single" w:sz="4" w:space="0" w:color="auto"/>
              <w:right w:val="single" w:sz="4" w:space="0" w:color="auto"/>
            </w:tcBorders>
            <w:shd w:val="clear" w:color="auto" w:fill="BFBFBF"/>
          </w:tcPr>
          <w:p w14:paraId="5C8C6B09"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14:paraId="3382A3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0628A6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14:paraId="5C71F13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7AF085D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3</w:t>
            </w:r>
            <w:r w:rsidRPr="00AD1785">
              <w:rPr>
                <w:rFonts w:ascii="Calibri" w:eastAsia="Times New Roman" w:hAnsi="Calibri" w:cs="Times New Roman"/>
                <w:b/>
                <w:sz w:val="18"/>
                <w:szCs w:val="20"/>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14:paraId="62199465"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DBA9D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14:paraId="0DA123B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3E55AB2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4C4CEA3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2D379AE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14:paraId="50895670"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p>
          <w:p w14:paraId="59B4ADE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r>
      <w:tr w:rsidR="00AD1785" w:rsidRPr="00AD1785" w14:paraId="4E3902C7" w14:textId="77777777" w:rsidTr="006C4CB6">
        <w:trPr>
          <w:trHeight w:val="450"/>
        </w:trPr>
        <w:tc>
          <w:tcPr>
            <w:tcW w:w="1055" w:type="pct"/>
            <w:tcBorders>
              <w:top w:val="single" w:sz="4" w:space="0" w:color="auto"/>
              <w:left w:val="single" w:sz="4" w:space="0" w:color="auto"/>
              <w:right w:val="single" w:sz="4" w:space="0" w:color="auto"/>
            </w:tcBorders>
            <w:shd w:val="clear" w:color="auto" w:fill="BFBFBF"/>
          </w:tcPr>
          <w:p w14:paraId="38C1F859" w14:textId="77777777" w:rsidR="00AD1785" w:rsidRPr="00AD1785" w:rsidRDefault="00AD1785" w:rsidP="00AD1785">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14:paraId="35999A76"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14:paraId="06DBD78B"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14:paraId="74CD1F48"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14:paraId="37A0F20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65" w:type="pct"/>
            <w:tcBorders>
              <w:top w:val="single" w:sz="4" w:space="0" w:color="auto"/>
              <w:left w:val="dashed" w:sz="4" w:space="0" w:color="auto"/>
              <w:right w:val="dashed" w:sz="4" w:space="0" w:color="auto"/>
            </w:tcBorders>
            <w:shd w:val="clear" w:color="auto" w:fill="BFBFBF"/>
            <w:vAlign w:val="center"/>
          </w:tcPr>
          <w:p w14:paraId="10BBF5DE"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24855DBC"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61" w:type="pct"/>
            <w:tcBorders>
              <w:top w:val="single" w:sz="4" w:space="0" w:color="auto"/>
              <w:left w:val="dashed" w:sz="4" w:space="0" w:color="auto"/>
              <w:right w:val="single" w:sz="4" w:space="0" w:color="auto"/>
            </w:tcBorders>
            <w:shd w:val="clear" w:color="auto" w:fill="BFBFBF"/>
            <w:vAlign w:val="center"/>
          </w:tcPr>
          <w:p w14:paraId="55CFA2A4" w14:textId="77777777"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14:paraId="33D51840" w14:textId="77777777" w:rsidTr="006C4CB6">
        <w:trPr>
          <w:trHeight w:val="450"/>
        </w:trPr>
        <w:tc>
          <w:tcPr>
            <w:tcW w:w="1055" w:type="pct"/>
            <w:vMerge w:val="restart"/>
            <w:tcBorders>
              <w:top w:val="single" w:sz="4" w:space="0" w:color="auto"/>
              <w:left w:val="single" w:sz="4" w:space="0" w:color="auto"/>
              <w:right w:val="single" w:sz="4" w:space="0" w:color="auto"/>
            </w:tcBorders>
          </w:tcPr>
          <w:p w14:paraId="17866EB4"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1. </w:t>
            </w:r>
            <w:r w:rsidRPr="00AD1785">
              <w:rPr>
                <w:rFonts w:ascii="Calibri" w:eastAsia="Times New Roman" w:hAnsi="Calibri" w:cs="Times New Roman"/>
                <w:b/>
                <w:sz w:val="20"/>
                <w:szCs w:val="20"/>
                <w:lang w:eastAsia="en-GB"/>
              </w:rPr>
              <w:t>Research-informed Literature</w:t>
            </w:r>
            <w:r w:rsidRPr="00AD1785">
              <w:rPr>
                <w:rFonts w:ascii="Calibri" w:eastAsia="Times New Roman" w:hAnsi="Calibri" w:cs="Times New Roman"/>
                <w:b/>
                <w:sz w:val="16"/>
                <w:szCs w:val="16"/>
                <w:lang w:eastAsia="en-GB"/>
              </w:rPr>
              <w:t xml:space="preserve"> </w:t>
            </w:r>
          </w:p>
          <w:p w14:paraId="0C8FE7CE"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C6CB7A3"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71AA3A1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009CE6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02BBE6AB"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3E0FEE49"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1D10EBD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0BD19FA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41004F19" w14:textId="77777777" w:rsidTr="006C4CB6">
        <w:trPr>
          <w:trHeight w:val="451"/>
        </w:trPr>
        <w:tc>
          <w:tcPr>
            <w:tcW w:w="1055" w:type="pct"/>
            <w:vMerge/>
            <w:tcBorders>
              <w:left w:val="single" w:sz="4" w:space="0" w:color="auto"/>
              <w:bottom w:val="single" w:sz="4" w:space="0" w:color="auto"/>
              <w:right w:val="single" w:sz="4" w:space="0" w:color="auto"/>
            </w:tcBorders>
          </w:tcPr>
          <w:p w14:paraId="67C0C651"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308D56C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797E50C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B04FA4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68C698B"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1A939487"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AA258D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6FFBD3E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2480967B" w14:textId="77777777" w:rsidTr="006C4CB6">
        <w:trPr>
          <w:trHeight w:val="450"/>
        </w:trPr>
        <w:tc>
          <w:tcPr>
            <w:tcW w:w="1055" w:type="pct"/>
            <w:vMerge w:val="restart"/>
            <w:tcBorders>
              <w:top w:val="single" w:sz="4" w:space="0" w:color="auto"/>
              <w:left w:val="single" w:sz="4" w:space="0" w:color="auto"/>
              <w:right w:val="single" w:sz="4" w:space="0" w:color="auto"/>
            </w:tcBorders>
          </w:tcPr>
          <w:p w14:paraId="53495B0D" w14:textId="77777777" w:rsidR="00AD1785" w:rsidRPr="00AD1785" w:rsidRDefault="00AD1785" w:rsidP="00AD1785">
            <w:pPr>
              <w:spacing w:after="0" w:line="240" w:lineRule="auto"/>
              <w:rPr>
                <w:rFonts w:ascii="Calibri" w:eastAsia="Times New Roman" w:hAnsi="Calibri" w:cs="Times New Roman"/>
                <w:b/>
                <w:sz w:val="20"/>
                <w:szCs w:val="20"/>
                <w:lang w:eastAsia="en-GB"/>
              </w:rPr>
            </w:pPr>
            <w:r w:rsidRPr="00AD1785">
              <w:rPr>
                <w:rFonts w:ascii="Calibri" w:eastAsia="Times New Roman" w:hAnsi="Calibri" w:cs="Times New Roman"/>
                <w:b/>
                <w:sz w:val="20"/>
                <w:szCs w:val="16"/>
                <w:lang w:eastAsia="en-GB"/>
              </w:rPr>
              <w:t xml:space="preserve">2. </w:t>
            </w:r>
            <w:r w:rsidRPr="00AD1785">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14:paraId="208BB04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4B78A1DD"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67FA14FC"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626C331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6409108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4341046"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32B12122"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30DCCCAD" w14:textId="77777777" w:rsidTr="006C4CB6">
        <w:trPr>
          <w:trHeight w:val="451"/>
        </w:trPr>
        <w:tc>
          <w:tcPr>
            <w:tcW w:w="1055" w:type="pct"/>
            <w:vMerge/>
            <w:tcBorders>
              <w:left w:val="single" w:sz="4" w:space="0" w:color="auto"/>
              <w:bottom w:val="single" w:sz="4" w:space="0" w:color="auto"/>
              <w:right w:val="single" w:sz="4" w:space="0" w:color="auto"/>
            </w:tcBorders>
          </w:tcPr>
          <w:p w14:paraId="36AF6883"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54C529E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C0157D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3691E7B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26770C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CBEED82"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6E36661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8645DC7"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3D9DA415" w14:textId="77777777" w:rsidTr="006C4CB6">
        <w:trPr>
          <w:trHeight w:val="450"/>
        </w:trPr>
        <w:tc>
          <w:tcPr>
            <w:tcW w:w="1055" w:type="pct"/>
            <w:vMerge w:val="restart"/>
            <w:tcBorders>
              <w:top w:val="single" w:sz="4" w:space="0" w:color="auto"/>
              <w:left w:val="single" w:sz="4" w:space="0" w:color="auto"/>
              <w:right w:val="single" w:sz="4" w:space="0" w:color="auto"/>
            </w:tcBorders>
          </w:tcPr>
          <w:p w14:paraId="04EB864C"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3. </w:t>
            </w:r>
            <w:r w:rsidRPr="00AD1785">
              <w:rPr>
                <w:rFonts w:ascii="Calibri" w:eastAsia="Times New Roman" w:hAnsi="Calibri" w:cs="Times New Roman"/>
                <w:b/>
                <w:sz w:val="20"/>
                <w:szCs w:val="20"/>
                <w:lang w:eastAsia="en-GB"/>
              </w:rPr>
              <w:t>Analysis</w:t>
            </w:r>
          </w:p>
          <w:p w14:paraId="135E58C4"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2FBA069A"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10AD3D45"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3D0A8B51"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AEA9F6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498640CE"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8FC7E03"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9C6C8F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62EBF9A1" w14:textId="77777777" w:rsidTr="006C4CB6">
        <w:trPr>
          <w:trHeight w:val="451"/>
        </w:trPr>
        <w:tc>
          <w:tcPr>
            <w:tcW w:w="1055" w:type="pct"/>
            <w:vMerge/>
            <w:tcBorders>
              <w:left w:val="single" w:sz="4" w:space="0" w:color="auto"/>
              <w:bottom w:val="single" w:sz="4" w:space="0" w:color="auto"/>
              <w:right w:val="single" w:sz="4" w:space="0" w:color="auto"/>
            </w:tcBorders>
          </w:tcPr>
          <w:p w14:paraId="0C6C2CD5"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709E88E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508C98E9"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779F8E76"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7818863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44F69B9A"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5F07D11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41508A3C"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002004E0" w14:textId="77777777" w:rsidTr="006C4CB6">
        <w:trPr>
          <w:trHeight w:val="451"/>
        </w:trPr>
        <w:tc>
          <w:tcPr>
            <w:tcW w:w="1055" w:type="pct"/>
            <w:vMerge w:val="restart"/>
            <w:tcBorders>
              <w:top w:val="single" w:sz="4" w:space="0" w:color="auto"/>
              <w:left w:val="single" w:sz="4" w:space="0" w:color="auto"/>
              <w:right w:val="single" w:sz="4" w:space="0" w:color="auto"/>
            </w:tcBorders>
          </w:tcPr>
          <w:p w14:paraId="1716482E"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4. </w:t>
            </w:r>
            <w:r w:rsidRPr="00AD1785">
              <w:rPr>
                <w:rFonts w:ascii="Calibri" w:eastAsia="Times New Roman" w:hAnsi="Calibri" w:cs="Times New Roman"/>
                <w:b/>
                <w:sz w:val="20"/>
                <w:szCs w:val="20"/>
                <w:lang w:eastAsia="en-GB"/>
              </w:rPr>
              <w:t>Practical Application and Deployment</w:t>
            </w:r>
          </w:p>
          <w:p w14:paraId="43D6B1D6"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3196A668"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5EEC0620"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29CC63F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1C94350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2A40D97D"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5902B528"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192FC03F"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17DBC151" w14:textId="77777777" w:rsidTr="006C4CB6">
        <w:trPr>
          <w:trHeight w:val="450"/>
        </w:trPr>
        <w:tc>
          <w:tcPr>
            <w:tcW w:w="1055" w:type="pct"/>
            <w:vMerge/>
            <w:tcBorders>
              <w:left w:val="single" w:sz="4" w:space="0" w:color="auto"/>
              <w:bottom w:val="single" w:sz="4" w:space="0" w:color="auto"/>
              <w:right w:val="single" w:sz="4" w:space="0" w:color="auto"/>
            </w:tcBorders>
          </w:tcPr>
          <w:p w14:paraId="6F8BD81B"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2613E9C1"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037B8A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687C6DE0"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5B2F9378"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58E6DD4E"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7D3BEE8F"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3B88899E"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14:paraId="629CD338" w14:textId="77777777" w:rsidTr="006C4CB6">
        <w:trPr>
          <w:trHeight w:val="451"/>
        </w:trPr>
        <w:tc>
          <w:tcPr>
            <w:tcW w:w="1055" w:type="pct"/>
            <w:vMerge w:val="restart"/>
            <w:tcBorders>
              <w:top w:val="single" w:sz="4" w:space="0" w:color="auto"/>
              <w:left w:val="single" w:sz="4" w:space="0" w:color="auto"/>
              <w:right w:val="single" w:sz="4" w:space="0" w:color="auto"/>
            </w:tcBorders>
          </w:tcPr>
          <w:p w14:paraId="337DBB11" w14:textId="77777777"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5. </w:t>
            </w:r>
            <w:r w:rsidRPr="00AD1785">
              <w:rPr>
                <w:rFonts w:ascii="Calibri" w:eastAsia="Times New Roman" w:hAnsi="Calibri" w:cs="Times New Roman"/>
                <w:b/>
                <w:sz w:val="20"/>
                <w:szCs w:val="20"/>
                <w:lang w:eastAsia="en-GB"/>
              </w:rPr>
              <w:t>Skills for Professional Practice</w:t>
            </w:r>
            <w:r w:rsidRPr="00AD1785">
              <w:rPr>
                <w:rFonts w:ascii="Calibri" w:eastAsia="Times New Roman" w:hAnsi="Calibri" w:cs="Times New Roman"/>
                <w:b/>
                <w:sz w:val="16"/>
                <w:szCs w:val="16"/>
                <w:lang w:eastAsia="en-GB"/>
              </w:rPr>
              <w:t xml:space="preserve"> </w:t>
            </w:r>
          </w:p>
          <w:p w14:paraId="69E2BB2B" w14:textId="77777777"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14:paraId="0C267D72"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14:paraId="6573A08B" w14:textId="77777777"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14:paraId="76769C4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14:paraId="375ADE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14:paraId="7DD7EAA7"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14:paraId="01D8CF5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14:paraId="7825EB34" w14:textId="77777777"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14:paraId="57C0D796" w14:textId="77777777" w:rsidTr="006C4CB6">
        <w:trPr>
          <w:trHeight w:val="450"/>
        </w:trPr>
        <w:tc>
          <w:tcPr>
            <w:tcW w:w="1055" w:type="pct"/>
            <w:vMerge/>
            <w:tcBorders>
              <w:left w:val="single" w:sz="4" w:space="0" w:color="auto"/>
              <w:bottom w:val="single" w:sz="4" w:space="0" w:color="auto"/>
              <w:right w:val="single" w:sz="4" w:space="0" w:color="auto"/>
            </w:tcBorders>
          </w:tcPr>
          <w:p w14:paraId="0D142F6F" w14:textId="77777777"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14:paraId="4475AD1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14:paraId="120C4E94"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14:paraId="42AFC42D"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14:paraId="271CA7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14:paraId="75FBE423"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14:paraId="2D3F0BEC" w14:textId="77777777"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14:paraId="75CF4315" w14:textId="77777777"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bl>
    <w:p w14:paraId="29D6B04F"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t xml:space="preserve"> </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D1785" w:rsidRPr="00AD1785" w14:paraId="6E1D21F3" w14:textId="77777777" w:rsidTr="006C4CB6">
        <w:trPr>
          <w:trHeight w:val="75"/>
        </w:trPr>
        <w:tc>
          <w:tcPr>
            <w:tcW w:w="5299" w:type="dxa"/>
            <w:shd w:val="clear" w:color="auto" w:fill="D9D9D9"/>
          </w:tcPr>
          <w:p w14:paraId="38225A8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14:paraId="70ECF2AD"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w:t>
            </w:r>
            <w:r w:rsidRPr="00AD1785">
              <w:rPr>
                <w:rFonts w:ascii="Calibri" w:eastAsia="Times New Roman" w:hAnsi="Calibri" w:cs="Calibri"/>
                <w:b/>
                <w:caps/>
                <w:sz w:val="20"/>
                <w:szCs w:val="20"/>
                <w:lang w:eastAsia="en-GB"/>
              </w:rPr>
              <w:t>AREAS you feel that you need TO DEVELOP</w:t>
            </w:r>
          </w:p>
        </w:tc>
      </w:tr>
      <w:tr w:rsidR="00AD1785" w:rsidRPr="00AD1785" w14:paraId="3CB648E9" w14:textId="77777777" w:rsidTr="006C4CB6">
        <w:trPr>
          <w:trHeight w:val="555"/>
        </w:trPr>
        <w:tc>
          <w:tcPr>
            <w:tcW w:w="5299" w:type="dxa"/>
            <w:tcBorders>
              <w:bottom w:val="single" w:sz="8" w:space="0" w:color="000000"/>
            </w:tcBorders>
          </w:tcPr>
          <w:p w14:paraId="0C178E9E"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C0395D3"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14:paraId="3254BC2F"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14:paraId="651E9592" w14:textId="77777777" w:rsidR="00AD1785" w:rsidRPr="00AD1785" w:rsidRDefault="00AD1785" w:rsidP="00AD1785">
            <w:pPr>
              <w:spacing w:before="120" w:after="240" w:line="240" w:lineRule="auto"/>
              <w:rPr>
                <w:rFonts w:ascii="Calibri" w:eastAsia="Times New Roman" w:hAnsi="Calibri" w:cs="Times New Roman"/>
                <w:sz w:val="20"/>
                <w:szCs w:val="20"/>
                <w:lang w:val="en-US"/>
              </w:rPr>
            </w:pPr>
          </w:p>
          <w:p w14:paraId="269E314A" w14:textId="77777777"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r>
    </w:tbl>
    <w:p w14:paraId="47341341" w14:textId="77777777" w:rsidR="00AD1785" w:rsidRPr="00AD1785" w:rsidRDefault="00AD1785" w:rsidP="00AD1785">
      <w:pPr>
        <w:spacing w:after="0" w:line="240" w:lineRule="auto"/>
        <w:rPr>
          <w:rFonts w:ascii="Times New Roman" w:eastAsia="Times New Roman" w:hAnsi="Times New Roman" w:cs="Times New Roman"/>
          <w:sz w:val="20"/>
          <w:szCs w:val="20"/>
          <w:lang w:eastAsia="en-GB"/>
        </w:rPr>
      </w:pP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D1785" w:rsidRPr="00AD1785" w14:paraId="4A9004A8" w14:textId="77777777" w:rsidTr="006C4CB6">
        <w:trPr>
          <w:trHeight w:val="586"/>
        </w:trPr>
        <w:tc>
          <w:tcPr>
            <w:tcW w:w="2204" w:type="dxa"/>
            <w:shd w:val="clear" w:color="auto" w:fill="D9D9D9"/>
          </w:tcPr>
          <w:p w14:paraId="69E040C5"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Name</w:t>
            </w:r>
          </w:p>
        </w:tc>
        <w:tc>
          <w:tcPr>
            <w:tcW w:w="3858" w:type="dxa"/>
          </w:tcPr>
          <w:p w14:paraId="42EF2083"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14:paraId="491072FA"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Date</w:t>
            </w:r>
          </w:p>
        </w:tc>
        <w:tc>
          <w:tcPr>
            <w:tcW w:w="3489" w:type="dxa"/>
          </w:tcPr>
          <w:p w14:paraId="7B40C951"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14:paraId="67844D63" w14:textId="77777777" w:rsidTr="006C4CB6">
        <w:trPr>
          <w:trHeight w:val="288"/>
        </w:trPr>
        <w:tc>
          <w:tcPr>
            <w:tcW w:w="2204" w:type="dxa"/>
            <w:tcBorders>
              <w:bottom w:val="single" w:sz="8" w:space="0" w:color="000000"/>
            </w:tcBorders>
            <w:shd w:val="clear" w:color="auto" w:fill="D9D9D9"/>
          </w:tcPr>
          <w:p w14:paraId="178727DE"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Signature</w:t>
            </w:r>
          </w:p>
        </w:tc>
        <w:tc>
          <w:tcPr>
            <w:tcW w:w="8394" w:type="dxa"/>
            <w:gridSpan w:val="3"/>
            <w:tcBorders>
              <w:bottom w:val="single" w:sz="8" w:space="0" w:color="000000"/>
            </w:tcBorders>
          </w:tcPr>
          <w:p w14:paraId="4B4D7232"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p w14:paraId="2093CA67" w14:textId="77777777"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bl>
    <w:p w14:paraId="2503B197" w14:textId="77777777" w:rsidR="008B76ED" w:rsidRDefault="008B76ED" w:rsidP="00904401"/>
    <w:sectPr w:rsidR="008B76ED" w:rsidSect="004537F8">
      <w:footerReference w:type="default" r:id="rId1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hehla Khan" w:date="2020-09-17T09:21:00Z" w:initials="SK">
    <w:p w14:paraId="36CD8978" w14:textId="4B490A8C" w:rsidR="00162407" w:rsidRDefault="00162407">
      <w:pPr>
        <w:pStyle w:val="CommentText"/>
      </w:pPr>
      <w:r>
        <w:rPr>
          <w:rStyle w:val="CommentReference"/>
        </w:rPr>
        <w:annotationRef/>
      </w:r>
      <w:r>
        <w:t>I think you should be giving marks for research as they are both written pieces of work and should have references- I would give all components 20</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6CD8978"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6CD8978" w16cid:durableId="24F2CF9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D9A589" w14:textId="77777777" w:rsidR="00A43E0D" w:rsidRDefault="00A43E0D">
      <w:pPr>
        <w:spacing w:after="0" w:line="240" w:lineRule="auto"/>
      </w:pPr>
      <w:r>
        <w:separator/>
      </w:r>
    </w:p>
  </w:endnote>
  <w:endnote w:type="continuationSeparator" w:id="0">
    <w:p w14:paraId="45E646D6" w14:textId="77777777" w:rsidR="00A43E0D" w:rsidRDefault="00A43E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93FCA0" w14:textId="3CBED795" w:rsidR="00894284" w:rsidRDefault="0089428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C1070F">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1070F">
      <w:rPr>
        <w:b/>
        <w:noProof/>
      </w:rPr>
      <w:t>10</w:t>
    </w:r>
    <w:r>
      <w:rPr>
        <w:b/>
        <w:sz w:val="24"/>
        <w:szCs w:val="24"/>
      </w:rPr>
      <w:fldChar w:fldCharType="end"/>
    </w:r>
  </w:p>
  <w:p w14:paraId="290583F9" w14:textId="77777777" w:rsidR="00894284" w:rsidRDefault="0089428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D7BEFF" w14:textId="77777777" w:rsidR="00A43E0D" w:rsidRDefault="00A43E0D">
      <w:pPr>
        <w:spacing w:after="0" w:line="240" w:lineRule="auto"/>
      </w:pPr>
      <w:r>
        <w:separator/>
      </w:r>
    </w:p>
  </w:footnote>
  <w:footnote w:type="continuationSeparator" w:id="0">
    <w:p w14:paraId="2996D070" w14:textId="77777777" w:rsidR="00A43E0D" w:rsidRDefault="00A43E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441186"/>
    <w:multiLevelType w:val="hybridMultilevel"/>
    <w:tmpl w:val="07F0F5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BB26BE"/>
    <w:multiLevelType w:val="hybridMultilevel"/>
    <w:tmpl w:val="D15EA71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70277E1"/>
    <w:multiLevelType w:val="hybridMultilevel"/>
    <w:tmpl w:val="7816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4" w15:restartNumberingAfterBreak="0">
    <w:nsid w:val="35F077E8"/>
    <w:multiLevelType w:val="hybridMultilevel"/>
    <w:tmpl w:val="B83C6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C4C4ED4"/>
    <w:multiLevelType w:val="hybridMultilevel"/>
    <w:tmpl w:val="15F246A4"/>
    <w:lvl w:ilvl="0" w:tplc="B11AB03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3" w15:restartNumberingAfterBreak="0">
    <w:nsid w:val="51376AEA"/>
    <w:multiLevelType w:val="hybridMultilevel"/>
    <w:tmpl w:val="0B8E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5" w15:restartNumberingAfterBreak="0">
    <w:nsid w:val="5C184385"/>
    <w:multiLevelType w:val="hybridMultilevel"/>
    <w:tmpl w:val="A7225A00"/>
    <w:lvl w:ilvl="0" w:tplc="47FAAE2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B522BF"/>
    <w:multiLevelType w:val="hybridMultilevel"/>
    <w:tmpl w:val="3E02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30"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E13000"/>
    <w:multiLevelType w:val="hybridMultilevel"/>
    <w:tmpl w:val="0F30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59A5FD8"/>
    <w:multiLevelType w:val="hybridMultilevel"/>
    <w:tmpl w:val="472A6A34"/>
    <w:lvl w:ilvl="0" w:tplc="47FAAE2E">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10"/>
  </w:num>
  <w:num w:numId="3">
    <w:abstractNumId w:val="35"/>
  </w:num>
  <w:num w:numId="4">
    <w:abstractNumId w:val="6"/>
  </w:num>
  <w:num w:numId="5">
    <w:abstractNumId w:val="33"/>
  </w:num>
  <w:num w:numId="6">
    <w:abstractNumId w:val="32"/>
  </w:num>
  <w:num w:numId="7">
    <w:abstractNumId w:val="5"/>
  </w:num>
  <w:num w:numId="8">
    <w:abstractNumId w:val="36"/>
  </w:num>
  <w:num w:numId="9">
    <w:abstractNumId w:val="24"/>
  </w:num>
  <w:num w:numId="10">
    <w:abstractNumId w:val="4"/>
  </w:num>
  <w:num w:numId="11">
    <w:abstractNumId w:val="18"/>
  </w:num>
  <w:num w:numId="12">
    <w:abstractNumId w:val="19"/>
  </w:num>
  <w:num w:numId="13">
    <w:abstractNumId w:val="16"/>
  </w:num>
  <w:num w:numId="14">
    <w:abstractNumId w:val="12"/>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7"/>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num>
  <w:num w:numId="20">
    <w:abstractNumId w:val="29"/>
  </w:num>
  <w:num w:numId="21">
    <w:abstractNumId w:val="9"/>
  </w:num>
  <w:num w:numId="22">
    <w:abstractNumId w:val="26"/>
  </w:num>
  <w:num w:numId="23">
    <w:abstractNumId w:val="11"/>
  </w:num>
  <w:num w:numId="24">
    <w:abstractNumId w:val="8"/>
  </w:num>
  <w:num w:numId="25">
    <w:abstractNumId w:val="30"/>
  </w:num>
  <w:num w:numId="26">
    <w:abstractNumId w:val="14"/>
  </w:num>
  <w:num w:numId="27">
    <w:abstractNumId w:val="17"/>
  </w:num>
  <w:num w:numId="28">
    <w:abstractNumId w:val="27"/>
  </w:num>
  <w:num w:numId="29">
    <w:abstractNumId w:val="3"/>
  </w:num>
  <w:num w:numId="30">
    <w:abstractNumId w:val="31"/>
  </w:num>
  <w:num w:numId="31">
    <w:abstractNumId w:val="23"/>
  </w:num>
  <w:num w:numId="32">
    <w:abstractNumId w:val="28"/>
  </w:num>
  <w:num w:numId="33">
    <w:abstractNumId w:val="21"/>
  </w:num>
  <w:num w:numId="34">
    <w:abstractNumId w:val="0"/>
  </w:num>
  <w:num w:numId="35">
    <w:abstractNumId w:val="25"/>
  </w:num>
  <w:num w:numId="36">
    <w:abstractNumId w:val="34"/>
  </w:num>
  <w:num w:numId="3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hehla Khan">
    <w15:presenceInfo w15:providerId="AD" w15:userId="S-1-5-21-809251214-2178901256-4152538893-416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597B"/>
    <w:rsid w:val="000049F9"/>
    <w:rsid w:val="000133A0"/>
    <w:rsid w:val="00025E3E"/>
    <w:rsid w:val="00083BDC"/>
    <w:rsid w:val="00092E1C"/>
    <w:rsid w:val="00095EBD"/>
    <w:rsid w:val="000B736B"/>
    <w:rsid w:val="000C0765"/>
    <w:rsid w:val="000E155C"/>
    <w:rsid w:val="000E41B0"/>
    <w:rsid w:val="001052CD"/>
    <w:rsid w:val="00124A60"/>
    <w:rsid w:val="001319B2"/>
    <w:rsid w:val="00134939"/>
    <w:rsid w:val="00162407"/>
    <w:rsid w:val="00164F28"/>
    <w:rsid w:val="00167869"/>
    <w:rsid w:val="00183848"/>
    <w:rsid w:val="0019550A"/>
    <w:rsid w:val="001B4D05"/>
    <w:rsid w:val="001E5CA7"/>
    <w:rsid w:val="001F1988"/>
    <w:rsid w:val="002161F6"/>
    <w:rsid w:val="002512C1"/>
    <w:rsid w:val="00262A44"/>
    <w:rsid w:val="002748D5"/>
    <w:rsid w:val="0028253C"/>
    <w:rsid w:val="002B1FAA"/>
    <w:rsid w:val="002C6570"/>
    <w:rsid w:val="002E320D"/>
    <w:rsid w:val="002E7788"/>
    <w:rsid w:val="002F1B6B"/>
    <w:rsid w:val="0037501F"/>
    <w:rsid w:val="00375175"/>
    <w:rsid w:val="00387C07"/>
    <w:rsid w:val="003C02B2"/>
    <w:rsid w:val="003C2CCE"/>
    <w:rsid w:val="003C796F"/>
    <w:rsid w:val="003D2C31"/>
    <w:rsid w:val="003F002A"/>
    <w:rsid w:val="004221E1"/>
    <w:rsid w:val="004537F8"/>
    <w:rsid w:val="004541BD"/>
    <w:rsid w:val="00454E84"/>
    <w:rsid w:val="00460C2D"/>
    <w:rsid w:val="0047087F"/>
    <w:rsid w:val="004807E0"/>
    <w:rsid w:val="00495411"/>
    <w:rsid w:val="004E4395"/>
    <w:rsid w:val="005119B8"/>
    <w:rsid w:val="00520344"/>
    <w:rsid w:val="00522A3A"/>
    <w:rsid w:val="00572774"/>
    <w:rsid w:val="005749B2"/>
    <w:rsid w:val="0059001A"/>
    <w:rsid w:val="005904FA"/>
    <w:rsid w:val="00596082"/>
    <w:rsid w:val="005B50BB"/>
    <w:rsid w:val="005C48A2"/>
    <w:rsid w:val="005D2E97"/>
    <w:rsid w:val="005D4ABC"/>
    <w:rsid w:val="005F08F2"/>
    <w:rsid w:val="005F30B0"/>
    <w:rsid w:val="00602C6F"/>
    <w:rsid w:val="00622308"/>
    <w:rsid w:val="00626EED"/>
    <w:rsid w:val="00630061"/>
    <w:rsid w:val="00633748"/>
    <w:rsid w:val="006508EE"/>
    <w:rsid w:val="00653FF3"/>
    <w:rsid w:val="00683F43"/>
    <w:rsid w:val="006859C7"/>
    <w:rsid w:val="006A5BF9"/>
    <w:rsid w:val="006A5F48"/>
    <w:rsid w:val="006A62B0"/>
    <w:rsid w:val="006B6889"/>
    <w:rsid w:val="006C4CB6"/>
    <w:rsid w:val="006E7661"/>
    <w:rsid w:val="006F202D"/>
    <w:rsid w:val="00701E5B"/>
    <w:rsid w:val="00704003"/>
    <w:rsid w:val="007041F0"/>
    <w:rsid w:val="00722841"/>
    <w:rsid w:val="00756146"/>
    <w:rsid w:val="00764293"/>
    <w:rsid w:val="0077618A"/>
    <w:rsid w:val="007A545E"/>
    <w:rsid w:val="007A7C7E"/>
    <w:rsid w:val="007C46E8"/>
    <w:rsid w:val="007D0988"/>
    <w:rsid w:val="007F4468"/>
    <w:rsid w:val="00801AA7"/>
    <w:rsid w:val="00805EDF"/>
    <w:rsid w:val="00833F1D"/>
    <w:rsid w:val="008507AD"/>
    <w:rsid w:val="00860D5E"/>
    <w:rsid w:val="008714E7"/>
    <w:rsid w:val="00876A42"/>
    <w:rsid w:val="00894284"/>
    <w:rsid w:val="008A1E8A"/>
    <w:rsid w:val="008B1255"/>
    <w:rsid w:val="008B76ED"/>
    <w:rsid w:val="008C0508"/>
    <w:rsid w:val="009039D7"/>
    <w:rsid w:val="00904401"/>
    <w:rsid w:val="009136CE"/>
    <w:rsid w:val="00960DC5"/>
    <w:rsid w:val="00961166"/>
    <w:rsid w:val="009616D8"/>
    <w:rsid w:val="00990590"/>
    <w:rsid w:val="009B1EE6"/>
    <w:rsid w:val="009B7AA5"/>
    <w:rsid w:val="009C661B"/>
    <w:rsid w:val="009E0BCD"/>
    <w:rsid w:val="00A07485"/>
    <w:rsid w:val="00A43E0D"/>
    <w:rsid w:val="00A46A13"/>
    <w:rsid w:val="00A570A7"/>
    <w:rsid w:val="00A62958"/>
    <w:rsid w:val="00A66452"/>
    <w:rsid w:val="00A86423"/>
    <w:rsid w:val="00A90EB3"/>
    <w:rsid w:val="00AC14B4"/>
    <w:rsid w:val="00AD1785"/>
    <w:rsid w:val="00AD2AAD"/>
    <w:rsid w:val="00AD40A4"/>
    <w:rsid w:val="00AD59BB"/>
    <w:rsid w:val="00AF0AF1"/>
    <w:rsid w:val="00B06550"/>
    <w:rsid w:val="00B14529"/>
    <w:rsid w:val="00B22748"/>
    <w:rsid w:val="00B55DFE"/>
    <w:rsid w:val="00B6691B"/>
    <w:rsid w:val="00B83749"/>
    <w:rsid w:val="00BA2A58"/>
    <w:rsid w:val="00BB5D2E"/>
    <w:rsid w:val="00BE395A"/>
    <w:rsid w:val="00BE58F6"/>
    <w:rsid w:val="00C1070F"/>
    <w:rsid w:val="00C13475"/>
    <w:rsid w:val="00C22D1B"/>
    <w:rsid w:val="00C414EC"/>
    <w:rsid w:val="00C47DBA"/>
    <w:rsid w:val="00C76BA7"/>
    <w:rsid w:val="00C915FD"/>
    <w:rsid w:val="00CA275A"/>
    <w:rsid w:val="00CB4D34"/>
    <w:rsid w:val="00CB597B"/>
    <w:rsid w:val="00CB5C5E"/>
    <w:rsid w:val="00CC14E6"/>
    <w:rsid w:val="00CF4330"/>
    <w:rsid w:val="00D01145"/>
    <w:rsid w:val="00D12A72"/>
    <w:rsid w:val="00D238C5"/>
    <w:rsid w:val="00D507C1"/>
    <w:rsid w:val="00D5122E"/>
    <w:rsid w:val="00D735F5"/>
    <w:rsid w:val="00D85F78"/>
    <w:rsid w:val="00DA4CA9"/>
    <w:rsid w:val="00DB27B1"/>
    <w:rsid w:val="00DE2A67"/>
    <w:rsid w:val="00DF2786"/>
    <w:rsid w:val="00E267E2"/>
    <w:rsid w:val="00E26ADF"/>
    <w:rsid w:val="00E50812"/>
    <w:rsid w:val="00EA4356"/>
    <w:rsid w:val="00EB006B"/>
    <w:rsid w:val="00EB7147"/>
    <w:rsid w:val="00EB78A8"/>
    <w:rsid w:val="00EE032B"/>
    <w:rsid w:val="00EE32C3"/>
    <w:rsid w:val="00EF3B53"/>
    <w:rsid w:val="00F25D1E"/>
    <w:rsid w:val="00F26A04"/>
    <w:rsid w:val="00F807C0"/>
    <w:rsid w:val="00F815B1"/>
    <w:rsid w:val="00FA11EF"/>
    <w:rsid w:val="00FA5462"/>
    <w:rsid w:val="00FC7F9B"/>
    <w:rsid w:val="00FD16B5"/>
    <w:rsid w:val="77D07C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EF1334"/>
  <w15:docId w15:val="{865D84B3-E450-4CF5-A3BE-1854FE16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7F8"/>
  </w:style>
  <w:style w:type="paragraph" w:styleId="Heading2">
    <w:name w:val="heading 2"/>
    <w:basedOn w:val="Normal"/>
    <w:next w:val="Normal"/>
    <w:link w:val="Heading2Char"/>
    <w:uiPriority w:val="9"/>
    <w:semiHidden/>
    <w:unhideWhenUsed/>
    <w:qFormat/>
    <w:rsid w:val="00B55DF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
    <w:semiHidden/>
    <w:unhideWhenUsed/>
    <w:qFormat/>
    <w:rsid w:val="00B55DFE"/>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748"/>
    <w:pPr>
      <w:ind w:left="720"/>
      <w:contextualSpacing/>
    </w:pPr>
  </w:style>
  <w:style w:type="character" w:customStyle="1" w:styleId="Heading2Char">
    <w:name w:val="Heading 2 Char"/>
    <w:basedOn w:val="DefaultParagraphFont"/>
    <w:link w:val="Heading2"/>
    <w:uiPriority w:val="9"/>
    <w:semiHidden/>
    <w:rsid w:val="00B55DFE"/>
    <w:rPr>
      <w:rFonts w:asciiTheme="majorHAnsi" w:eastAsiaTheme="majorEastAsia" w:hAnsiTheme="majorHAnsi" w:cstheme="majorBidi"/>
      <w:color w:val="365F91" w:themeColor="accent1" w:themeShade="BF"/>
      <w:sz w:val="26"/>
      <w:szCs w:val="26"/>
    </w:rPr>
  </w:style>
  <w:style w:type="character" w:customStyle="1" w:styleId="Heading4Char">
    <w:name w:val="Heading 4 Char"/>
    <w:basedOn w:val="DefaultParagraphFont"/>
    <w:link w:val="Heading4"/>
    <w:uiPriority w:val="9"/>
    <w:semiHidden/>
    <w:rsid w:val="00B55DFE"/>
    <w:rPr>
      <w:rFonts w:asciiTheme="majorHAnsi" w:eastAsiaTheme="majorEastAsia" w:hAnsiTheme="majorHAnsi" w:cstheme="majorBidi"/>
      <w:i/>
      <w:iCs/>
      <w:color w:val="365F91" w:themeColor="accent1" w:themeShade="BF"/>
    </w:rPr>
  </w:style>
  <w:style w:type="paragraph" w:styleId="Header">
    <w:name w:val="header"/>
    <w:basedOn w:val="Normal"/>
    <w:link w:val="HeaderChar"/>
    <w:rsid w:val="00B55DFE"/>
    <w:pPr>
      <w:tabs>
        <w:tab w:val="center" w:pos="4153"/>
        <w:tab w:val="right" w:pos="8306"/>
      </w:tabs>
      <w:spacing w:after="0" w:line="240" w:lineRule="auto"/>
    </w:pPr>
    <w:rPr>
      <w:rFonts w:ascii="Times New Roman" w:eastAsia="Times New Roman" w:hAnsi="Times New Roman" w:cs="Times New Roman"/>
      <w:sz w:val="20"/>
      <w:szCs w:val="20"/>
      <w:lang w:eastAsia="en-GB"/>
    </w:rPr>
  </w:style>
  <w:style w:type="character" w:customStyle="1" w:styleId="HeaderChar">
    <w:name w:val="Header Char"/>
    <w:basedOn w:val="DefaultParagraphFont"/>
    <w:link w:val="Header"/>
    <w:rsid w:val="00B55DFE"/>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602C6F"/>
    <w:rPr>
      <w:sz w:val="16"/>
      <w:szCs w:val="16"/>
    </w:rPr>
  </w:style>
  <w:style w:type="paragraph" w:styleId="CommentText">
    <w:name w:val="annotation text"/>
    <w:basedOn w:val="Normal"/>
    <w:link w:val="CommentTextChar"/>
    <w:uiPriority w:val="99"/>
    <w:semiHidden/>
    <w:unhideWhenUsed/>
    <w:rsid w:val="00602C6F"/>
    <w:pPr>
      <w:spacing w:line="240" w:lineRule="auto"/>
    </w:pPr>
    <w:rPr>
      <w:sz w:val="20"/>
      <w:szCs w:val="20"/>
    </w:rPr>
  </w:style>
  <w:style w:type="character" w:customStyle="1" w:styleId="CommentTextChar">
    <w:name w:val="Comment Text Char"/>
    <w:basedOn w:val="DefaultParagraphFont"/>
    <w:link w:val="CommentText"/>
    <w:uiPriority w:val="99"/>
    <w:semiHidden/>
    <w:rsid w:val="00602C6F"/>
    <w:rPr>
      <w:sz w:val="20"/>
      <w:szCs w:val="20"/>
    </w:rPr>
  </w:style>
  <w:style w:type="paragraph" w:styleId="CommentSubject">
    <w:name w:val="annotation subject"/>
    <w:basedOn w:val="CommentText"/>
    <w:next w:val="CommentText"/>
    <w:link w:val="CommentSubjectChar"/>
    <w:uiPriority w:val="99"/>
    <w:semiHidden/>
    <w:unhideWhenUsed/>
    <w:rsid w:val="00602C6F"/>
    <w:rPr>
      <w:b/>
      <w:bCs/>
    </w:rPr>
  </w:style>
  <w:style w:type="character" w:customStyle="1" w:styleId="CommentSubjectChar">
    <w:name w:val="Comment Subject Char"/>
    <w:basedOn w:val="CommentTextChar"/>
    <w:link w:val="CommentSubject"/>
    <w:uiPriority w:val="99"/>
    <w:semiHidden/>
    <w:rsid w:val="00602C6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6/09/relationships/commentsIds" Target="commentsIds.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2A4462EC5D42D48A1870FB723F26746" ma:contentTypeVersion="13" ma:contentTypeDescription="Create a new document." ma:contentTypeScope="" ma:versionID="2113b180b566515a006f8f7d43cfb4af">
  <xsd:schema xmlns:xsd="http://www.w3.org/2001/XMLSchema" xmlns:xs="http://www.w3.org/2001/XMLSchema" xmlns:p="http://schemas.microsoft.com/office/2006/metadata/properties" xmlns:ns3="7ab40eed-68c2-4ff5-b2ec-48499265677d" xmlns:ns4="e30e1647-29be-4cde-b2da-971aed4fcaf4" targetNamespace="http://schemas.microsoft.com/office/2006/metadata/properties" ma:root="true" ma:fieldsID="1c2c384fb5906270d50adb64808fd565" ns3:_="" ns4:_="">
    <xsd:import namespace="7ab40eed-68c2-4ff5-b2ec-48499265677d"/>
    <xsd:import namespace="e30e1647-29be-4cde-b2da-971aed4fcaf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b40eed-68c2-4ff5-b2ec-4849926567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0e1647-29be-4cde-b2da-971aed4fcaf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C61EE-F093-483B-8F79-0AD6791EB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b40eed-68c2-4ff5-b2ec-48499265677d"/>
    <ds:schemaRef ds:uri="e30e1647-29be-4cde-b2da-971aed4fca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329DC1A-9693-409F-B445-46777BFD21D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FFF387A-B42A-4B81-8C43-598DDFE48D82}">
  <ds:schemaRefs>
    <ds:schemaRef ds:uri="http://schemas.microsoft.com/sharepoint/v3/contenttype/forms"/>
  </ds:schemaRefs>
</ds:datastoreItem>
</file>

<file path=customXml/itemProps4.xml><?xml version="1.0" encoding="utf-8"?>
<ds:datastoreItem xmlns:ds="http://schemas.openxmlformats.org/officeDocument/2006/customXml" ds:itemID="{2AD5CE33-88EB-4B50-BAFF-98E777528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3178</Words>
  <Characters>18120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Apps, John</dc:creator>
  <cp:lastModifiedBy>Melanie Squire</cp:lastModifiedBy>
  <cp:revision>2</cp:revision>
  <cp:lastPrinted>2016-01-21T08:21:00Z</cp:lastPrinted>
  <dcterms:created xsi:type="dcterms:W3CDTF">2021-09-20T08:29:00Z</dcterms:created>
  <dcterms:modified xsi:type="dcterms:W3CDTF">2021-09-20T08:29:00Z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0x010100B2A4462EC5D42D48A1870FB723F26746</vt:lpwstr>
  </property>
</Properties>
</file>