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4331EE" w:rsidRPr="00363185" w:rsidRDefault="004331EE" w:rsidP="004331EE">
      <w:pPr>
        <w:jc w:val="center"/>
        <w:rPr>
          <w:rFonts w:ascii="Roboto" w:hAnsi="Roboto"/>
          <w:b/>
        </w:rPr>
      </w:pPr>
    </w:p>
    <w:p w:rsidR="004331EE" w:rsidRPr="00363185" w:rsidRDefault="004331EE" w:rsidP="004331EE">
      <w:pPr>
        <w:jc w:val="center"/>
        <w:rPr>
          <w:rFonts w:ascii="Roboto" w:hAnsi="Roboto"/>
          <w:b/>
        </w:rPr>
      </w:pPr>
    </w:p>
    <w:p w:rsidR="004331EE" w:rsidRPr="00363185" w:rsidRDefault="004331EE" w:rsidP="004331EE">
      <w:pPr>
        <w:jc w:val="center"/>
        <w:rPr>
          <w:rFonts w:ascii="Roboto" w:hAnsi="Roboto"/>
          <w:b/>
        </w:rPr>
      </w:pPr>
    </w:p>
    <w:p w:rsidR="004331EE" w:rsidRPr="00363185" w:rsidRDefault="004331EE" w:rsidP="004331EE">
      <w:pPr>
        <w:jc w:val="center"/>
        <w:rPr>
          <w:rFonts w:ascii="Roboto" w:hAnsi="Roboto"/>
          <w:b/>
        </w:rPr>
      </w:pPr>
    </w:p>
    <w:p w:rsidR="004331EE" w:rsidRPr="00363185" w:rsidRDefault="004331EE" w:rsidP="004331EE">
      <w:pPr>
        <w:jc w:val="center"/>
        <w:rPr>
          <w:rFonts w:ascii="Roboto" w:hAnsi="Roboto"/>
          <w:b/>
        </w:rPr>
      </w:pPr>
    </w:p>
    <w:p w:rsidR="004331EE" w:rsidRPr="00363185" w:rsidRDefault="004331EE" w:rsidP="004331EE">
      <w:pPr>
        <w:jc w:val="center"/>
        <w:rPr>
          <w:rFonts w:ascii="Roboto" w:hAnsi="Roboto"/>
          <w:b/>
          <w:sz w:val="52"/>
          <w:szCs w:val="52"/>
        </w:rPr>
      </w:pPr>
      <w:r w:rsidRPr="00363185">
        <w:rPr>
          <w:rFonts w:ascii="Roboto" w:hAnsi="Roboto"/>
          <w:b/>
          <w:sz w:val="52"/>
          <w:szCs w:val="52"/>
        </w:rPr>
        <w:t>GLOBAL BUSINESS ENVIRONMENT</w:t>
      </w:r>
    </w:p>
    <w:p w:rsidR="004331EE" w:rsidRPr="00363185" w:rsidRDefault="004331EE" w:rsidP="004331EE">
      <w:pPr>
        <w:rPr>
          <w:rFonts w:ascii="Roboto" w:hAnsi="Roboto"/>
          <w:b/>
        </w:rPr>
      </w:pPr>
      <w:r w:rsidRPr="00363185">
        <w:rPr>
          <w:rFonts w:ascii="Roboto" w:hAnsi="Roboto"/>
          <w:b/>
        </w:rPr>
        <w:br w:type="page"/>
      </w:r>
    </w:p>
    <w:sdt>
      <w:sdtPr>
        <w:rPr>
          <w:rFonts w:ascii="Roboto" w:eastAsiaTheme="minorHAnsi" w:hAnsi="Roboto" w:cstheme="minorBidi"/>
          <w:color w:val="auto"/>
          <w:sz w:val="22"/>
          <w:szCs w:val="22"/>
          <w:lang w:val="en-GB"/>
        </w:rPr>
        <w:id w:val="-59643586"/>
        <w:docPartObj>
          <w:docPartGallery w:val="Table of Contents"/>
          <w:docPartUnique/>
        </w:docPartObj>
      </w:sdtPr>
      <w:sdtEndPr>
        <w:rPr>
          <w:rFonts w:asciiTheme="minorHAnsi" w:hAnsiTheme="minorHAnsi"/>
          <w:b/>
          <w:bCs/>
          <w:noProof/>
        </w:rPr>
      </w:sdtEndPr>
      <w:sdtContent>
        <w:p w:rsidR="004331EE" w:rsidRPr="0076383E" w:rsidRDefault="004331EE" w:rsidP="004331EE">
          <w:pPr>
            <w:pStyle w:val="TOCHeading"/>
            <w:rPr>
              <w:rFonts w:ascii="Roboto" w:hAnsi="Roboto"/>
              <w:sz w:val="22"/>
              <w:szCs w:val="22"/>
            </w:rPr>
          </w:pPr>
          <w:r w:rsidRPr="0076383E">
            <w:rPr>
              <w:rFonts w:ascii="Roboto" w:hAnsi="Roboto"/>
              <w:sz w:val="22"/>
              <w:szCs w:val="22"/>
            </w:rPr>
            <w:t>Table of Contents</w:t>
          </w:r>
        </w:p>
        <w:p w:rsidR="004331EE" w:rsidRPr="0076383E" w:rsidRDefault="004331EE" w:rsidP="004331EE">
          <w:pPr>
            <w:pStyle w:val="TOC1"/>
            <w:tabs>
              <w:tab w:val="right" w:leader="dot" w:pos="9350"/>
            </w:tabs>
            <w:rPr>
              <w:rFonts w:ascii="Roboto" w:eastAsiaTheme="minorEastAsia" w:hAnsi="Roboto"/>
              <w:noProof/>
              <w:lang w:eastAsia="en-GB"/>
            </w:rPr>
          </w:pPr>
          <w:r w:rsidRPr="0076383E">
            <w:rPr>
              <w:rFonts w:ascii="Roboto" w:hAnsi="Roboto"/>
            </w:rPr>
            <w:fldChar w:fldCharType="begin"/>
          </w:r>
          <w:r w:rsidRPr="0076383E">
            <w:rPr>
              <w:rFonts w:ascii="Roboto" w:hAnsi="Roboto"/>
            </w:rPr>
            <w:instrText xml:space="preserve"> TOC \o "1-3" \h \z \u </w:instrText>
          </w:r>
          <w:r w:rsidRPr="0076383E">
            <w:rPr>
              <w:rFonts w:ascii="Roboto" w:hAnsi="Roboto"/>
            </w:rPr>
            <w:fldChar w:fldCharType="separate"/>
          </w:r>
          <w:hyperlink w:anchor="_Toc29171458" w:history="1">
            <w:r w:rsidR="00AC7998">
              <w:rPr>
                <w:rStyle w:val="Hyperlink"/>
                <w:rFonts w:ascii="Roboto" w:hAnsi="Roboto"/>
                <w:noProof/>
              </w:rPr>
              <w:t xml:space="preserve">Part </w:t>
            </w:r>
            <w:r w:rsidRPr="0076383E">
              <w:rPr>
                <w:rStyle w:val="Hyperlink"/>
                <w:rFonts w:ascii="Roboto" w:hAnsi="Roboto"/>
                <w:noProof/>
              </w:rPr>
              <w:t>1</w:t>
            </w:r>
            <w:r w:rsidRPr="0076383E">
              <w:rPr>
                <w:rFonts w:ascii="Roboto" w:hAnsi="Roboto"/>
                <w:noProof/>
                <w:webHidden/>
              </w:rPr>
              <w:tab/>
            </w:r>
            <w:r w:rsidRPr="0076383E">
              <w:rPr>
                <w:rFonts w:ascii="Roboto" w:hAnsi="Roboto"/>
                <w:noProof/>
                <w:webHidden/>
              </w:rPr>
              <w:fldChar w:fldCharType="begin"/>
            </w:r>
            <w:r w:rsidRPr="0076383E">
              <w:rPr>
                <w:rFonts w:ascii="Roboto" w:hAnsi="Roboto"/>
                <w:noProof/>
                <w:webHidden/>
              </w:rPr>
              <w:instrText xml:space="preserve"> PAGEREF _Toc29171458 \h </w:instrText>
            </w:r>
            <w:r w:rsidRPr="0076383E">
              <w:rPr>
                <w:rFonts w:ascii="Roboto" w:hAnsi="Roboto"/>
                <w:noProof/>
                <w:webHidden/>
              </w:rPr>
            </w:r>
            <w:r w:rsidRPr="0076383E">
              <w:rPr>
                <w:rFonts w:ascii="Roboto" w:hAnsi="Roboto"/>
                <w:noProof/>
                <w:webHidden/>
              </w:rPr>
              <w:fldChar w:fldCharType="separate"/>
            </w:r>
            <w:r w:rsidRPr="0076383E">
              <w:rPr>
                <w:rFonts w:ascii="Roboto" w:hAnsi="Roboto"/>
                <w:noProof/>
                <w:webHidden/>
              </w:rPr>
              <w:t>3</w:t>
            </w:r>
            <w:r w:rsidRPr="0076383E">
              <w:rPr>
                <w:rFonts w:ascii="Roboto" w:hAnsi="Roboto"/>
                <w:noProof/>
                <w:webHidden/>
              </w:rPr>
              <w:fldChar w:fldCharType="end"/>
            </w:r>
          </w:hyperlink>
        </w:p>
        <w:p w:rsidR="004331EE" w:rsidRPr="0076383E" w:rsidRDefault="00207A31" w:rsidP="004331EE">
          <w:pPr>
            <w:pStyle w:val="TOC1"/>
            <w:tabs>
              <w:tab w:val="right" w:leader="dot" w:pos="9350"/>
            </w:tabs>
            <w:rPr>
              <w:rFonts w:ascii="Roboto" w:eastAsiaTheme="minorEastAsia" w:hAnsi="Roboto"/>
              <w:noProof/>
              <w:lang w:eastAsia="en-GB"/>
            </w:rPr>
          </w:pPr>
          <w:hyperlink w:anchor="_Toc29171459" w:history="1">
            <w:r w:rsidR="004331EE" w:rsidRPr="0076383E">
              <w:rPr>
                <w:rStyle w:val="Hyperlink"/>
                <w:rFonts w:ascii="Roboto" w:hAnsi="Roboto"/>
                <w:noProof/>
              </w:rPr>
              <w:t>Introduction</w:t>
            </w:r>
            <w:r w:rsidR="004331EE" w:rsidRPr="0076383E">
              <w:rPr>
                <w:rFonts w:ascii="Roboto" w:hAnsi="Roboto"/>
                <w:noProof/>
                <w:webHidden/>
              </w:rPr>
              <w:tab/>
            </w:r>
            <w:r w:rsidR="004331EE" w:rsidRPr="0076383E">
              <w:rPr>
                <w:rFonts w:ascii="Roboto" w:hAnsi="Roboto"/>
                <w:noProof/>
                <w:webHidden/>
              </w:rPr>
              <w:fldChar w:fldCharType="begin"/>
            </w:r>
            <w:r w:rsidR="004331EE" w:rsidRPr="0076383E">
              <w:rPr>
                <w:rFonts w:ascii="Roboto" w:hAnsi="Roboto"/>
                <w:noProof/>
                <w:webHidden/>
              </w:rPr>
              <w:instrText xml:space="preserve"> PAGEREF _Toc29171459 \h </w:instrText>
            </w:r>
            <w:r w:rsidR="004331EE" w:rsidRPr="0076383E">
              <w:rPr>
                <w:rFonts w:ascii="Roboto" w:hAnsi="Roboto"/>
                <w:noProof/>
                <w:webHidden/>
              </w:rPr>
            </w:r>
            <w:r w:rsidR="004331EE" w:rsidRPr="0076383E">
              <w:rPr>
                <w:rFonts w:ascii="Roboto" w:hAnsi="Roboto"/>
                <w:noProof/>
                <w:webHidden/>
              </w:rPr>
              <w:fldChar w:fldCharType="separate"/>
            </w:r>
            <w:r w:rsidR="004331EE" w:rsidRPr="0076383E">
              <w:rPr>
                <w:rFonts w:ascii="Roboto" w:hAnsi="Roboto"/>
                <w:noProof/>
                <w:webHidden/>
              </w:rPr>
              <w:t>3</w:t>
            </w:r>
            <w:r w:rsidR="004331EE" w:rsidRPr="0076383E">
              <w:rPr>
                <w:rFonts w:ascii="Roboto" w:hAnsi="Roboto"/>
                <w:noProof/>
                <w:webHidden/>
              </w:rPr>
              <w:fldChar w:fldCharType="end"/>
            </w:r>
          </w:hyperlink>
        </w:p>
        <w:p w:rsidR="004331EE" w:rsidRPr="0076383E" w:rsidRDefault="00207A31" w:rsidP="004331EE">
          <w:pPr>
            <w:pStyle w:val="TOC2"/>
            <w:tabs>
              <w:tab w:val="right" w:leader="dot" w:pos="9350"/>
            </w:tabs>
            <w:rPr>
              <w:rFonts w:ascii="Roboto" w:eastAsiaTheme="minorEastAsia" w:hAnsi="Roboto"/>
              <w:noProof/>
              <w:lang w:eastAsia="en-GB"/>
            </w:rPr>
          </w:pPr>
          <w:hyperlink w:anchor="_Toc29171460" w:history="1">
            <w:r w:rsidR="004331EE" w:rsidRPr="0076383E">
              <w:rPr>
                <w:rStyle w:val="Hyperlink"/>
                <w:rFonts w:ascii="Roboto" w:hAnsi="Roboto"/>
                <w:noProof/>
              </w:rPr>
              <w:t>PESTL</w:t>
            </w:r>
            <w:r w:rsidR="00C77C6B">
              <w:rPr>
                <w:rStyle w:val="Hyperlink"/>
                <w:rFonts w:ascii="Roboto" w:hAnsi="Roboto"/>
                <w:noProof/>
              </w:rPr>
              <w:t>E</w:t>
            </w:r>
            <w:r w:rsidR="004331EE" w:rsidRPr="0076383E">
              <w:rPr>
                <w:rStyle w:val="Hyperlink"/>
                <w:rFonts w:ascii="Roboto" w:hAnsi="Roboto"/>
                <w:noProof/>
              </w:rPr>
              <w:t xml:space="preserve"> Analysis of the business environment of the car manufacturing industry</w:t>
            </w:r>
            <w:r w:rsidR="004331EE" w:rsidRPr="0076383E">
              <w:rPr>
                <w:rFonts w:ascii="Roboto" w:hAnsi="Roboto"/>
                <w:noProof/>
                <w:webHidden/>
              </w:rPr>
              <w:tab/>
            </w:r>
            <w:r w:rsidR="004331EE" w:rsidRPr="0076383E">
              <w:rPr>
                <w:rFonts w:ascii="Roboto" w:hAnsi="Roboto"/>
                <w:noProof/>
                <w:webHidden/>
              </w:rPr>
              <w:fldChar w:fldCharType="begin"/>
            </w:r>
            <w:r w:rsidR="004331EE" w:rsidRPr="0076383E">
              <w:rPr>
                <w:rFonts w:ascii="Roboto" w:hAnsi="Roboto"/>
                <w:noProof/>
                <w:webHidden/>
              </w:rPr>
              <w:instrText xml:space="preserve"> PAGEREF _Toc29171460 \h </w:instrText>
            </w:r>
            <w:r w:rsidR="004331EE" w:rsidRPr="0076383E">
              <w:rPr>
                <w:rFonts w:ascii="Roboto" w:hAnsi="Roboto"/>
                <w:noProof/>
                <w:webHidden/>
              </w:rPr>
            </w:r>
            <w:r w:rsidR="004331EE" w:rsidRPr="0076383E">
              <w:rPr>
                <w:rFonts w:ascii="Roboto" w:hAnsi="Roboto"/>
                <w:noProof/>
                <w:webHidden/>
              </w:rPr>
              <w:fldChar w:fldCharType="separate"/>
            </w:r>
            <w:r w:rsidR="004331EE" w:rsidRPr="0076383E">
              <w:rPr>
                <w:rFonts w:ascii="Roboto" w:hAnsi="Roboto"/>
                <w:noProof/>
                <w:webHidden/>
              </w:rPr>
              <w:t>4</w:t>
            </w:r>
            <w:r w:rsidR="004331EE" w:rsidRPr="0076383E">
              <w:rPr>
                <w:rFonts w:ascii="Roboto" w:hAnsi="Roboto"/>
                <w:noProof/>
                <w:webHidden/>
              </w:rPr>
              <w:fldChar w:fldCharType="end"/>
            </w:r>
          </w:hyperlink>
        </w:p>
        <w:p w:rsidR="004331EE" w:rsidRPr="0076383E" w:rsidRDefault="00207A31" w:rsidP="004331EE">
          <w:pPr>
            <w:pStyle w:val="TOC2"/>
            <w:tabs>
              <w:tab w:val="right" w:leader="dot" w:pos="9350"/>
            </w:tabs>
            <w:rPr>
              <w:rFonts w:ascii="Roboto" w:eastAsiaTheme="minorEastAsia" w:hAnsi="Roboto"/>
              <w:noProof/>
              <w:lang w:eastAsia="en-GB"/>
            </w:rPr>
          </w:pPr>
          <w:hyperlink w:anchor="_Toc29171461" w:history="1">
            <w:r w:rsidR="004331EE" w:rsidRPr="0076383E">
              <w:rPr>
                <w:rStyle w:val="Hyperlink"/>
                <w:rFonts w:ascii="Roboto" w:hAnsi="Roboto"/>
                <w:noProof/>
              </w:rPr>
              <w:t>Porter’s Five-Forces Model</w:t>
            </w:r>
            <w:r w:rsidR="004331EE" w:rsidRPr="0076383E">
              <w:rPr>
                <w:rFonts w:ascii="Roboto" w:hAnsi="Roboto"/>
                <w:noProof/>
                <w:webHidden/>
              </w:rPr>
              <w:tab/>
            </w:r>
            <w:r w:rsidR="004331EE" w:rsidRPr="0076383E">
              <w:rPr>
                <w:rFonts w:ascii="Roboto" w:hAnsi="Roboto"/>
                <w:noProof/>
                <w:webHidden/>
              </w:rPr>
              <w:fldChar w:fldCharType="begin"/>
            </w:r>
            <w:r w:rsidR="004331EE" w:rsidRPr="0076383E">
              <w:rPr>
                <w:rFonts w:ascii="Roboto" w:hAnsi="Roboto"/>
                <w:noProof/>
                <w:webHidden/>
              </w:rPr>
              <w:instrText xml:space="preserve"> PAGEREF _Toc29171461 \h </w:instrText>
            </w:r>
            <w:r w:rsidR="004331EE" w:rsidRPr="0076383E">
              <w:rPr>
                <w:rFonts w:ascii="Roboto" w:hAnsi="Roboto"/>
                <w:noProof/>
                <w:webHidden/>
              </w:rPr>
            </w:r>
            <w:r w:rsidR="004331EE" w:rsidRPr="0076383E">
              <w:rPr>
                <w:rFonts w:ascii="Roboto" w:hAnsi="Roboto"/>
                <w:noProof/>
                <w:webHidden/>
              </w:rPr>
              <w:fldChar w:fldCharType="separate"/>
            </w:r>
            <w:r w:rsidR="004331EE" w:rsidRPr="0076383E">
              <w:rPr>
                <w:rFonts w:ascii="Roboto" w:hAnsi="Roboto"/>
                <w:noProof/>
                <w:webHidden/>
              </w:rPr>
              <w:t>6</w:t>
            </w:r>
            <w:r w:rsidR="004331EE" w:rsidRPr="0076383E">
              <w:rPr>
                <w:rFonts w:ascii="Roboto" w:hAnsi="Roboto"/>
                <w:noProof/>
                <w:webHidden/>
              </w:rPr>
              <w:fldChar w:fldCharType="end"/>
            </w:r>
          </w:hyperlink>
        </w:p>
        <w:p w:rsidR="004331EE" w:rsidRPr="0076383E" w:rsidRDefault="00207A31" w:rsidP="004331EE">
          <w:pPr>
            <w:pStyle w:val="TOC1"/>
            <w:tabs>
              <w:tab w:val="right" w:leader="dot" w:pos="9350"/>
            </w:tabs>
            <w:rPr>
              <w:rFonts w:ascii="Roboto" w:eastAsiaTheme="minorEastAsia" w:hAnsi="Roboto"/>
              <w:noProof/>
              <w:lang w:eastAsia="en-GB"/>
            </w:rPr>
          </w:pPr>
          <w:hyperlink w:anchor="_Toc29171463" w:history="1">
            <w:r w:rsidR="004331EE" w:rsidRPr="0076383E">
              <w:rPr>
                <w:rStyle w:val="Hyperlink"/>
                <w:rFonts w:ascii="Roboto" w:hAnsi="Roboto"/>
                <w:noProof/>
              </w:rPr>
              <w:t>Conclusion</w:t>
            </w:r>
            <w:r w:rsidR="004331EE" w:rsidRPr="0076383E">
              <w:rPr>
                <w:rFonts w:ascii="Roboto" w:hAnsi="Roboto"/>
                <w:noProof/>
                <w:webHidden/>
              </w:rPr>
              <w:tab/>
            </w:r>
            <w:r w:rsidR="004331EE" w:rsidRPr="0076383E">
              <w:rPr>
                <w:rFonts w:ascii="Roboto" w:hAnsi="Roboto"/>
                <w:noProof/>
                <w:webHidden/>
              </w:rPr>
              <w:fldChar w:fldCharType="begin"/>
            </w:r>
            <w:r w:rsidR="004331EE" w:rsidRPr="0076383E">
              <w:rPr>
                <w:rFonts w:ascii="Roboto" w:hAnsi="Roboto"/>
                <w:noProof/>
                <w:webHidden/>
              </w:rPr>
              <w:instrText xml:space="preserve"> PAGEREF _Toc29171463 \h </w:instrText>
            </w:r>
            <w:r w:rsidR="004331EE" w:rsidRPr="0076383E">
              <w:rPr>
                <w:rFonts w:ascii="Roboto" w:hAnsi="Roboto"/>
                <w:noProof/>
                <w:webHidden/>
              </w:rPr>
            </w:r>
            <w:r w:rsidR="004331EE" w:rsidRPr="0076383E">
              <w:rPr>
                <w:rFonts w:ascii="Roboto" w:hAnsi="Roboto"/>
                <w:noProof/>
                <w:webHidden/>
              </w:rPr>
              <w:fldChar w:fldCharType="separate"/>
            </w:r>
            <w:r w:rsidR="004331EE" w:rsidRPr="0076383E">
              <w:rPr>
                <w:rFonts w:ascii="Roboto" w:hAnsi="Roboto"/>
                <w:noProof/>
                <w:webHidden/>
              </w:rPr>
              <w:t>10</w:t>
            </w:r>
            <w:r w:rsidR="004331EE" w:rsidRPr="0076383E">
              <w:rPr>
                <w:rFonts w:ascii="Roboto" w:hAnsi="Roboto"/>
                <w:noProof/>
                <w:webHidden/>
              </w:rPr>
              <w:fldChar w:fldCharType="end"/>
            </w:r>
          </w:hyperlink>
        </w:p>
        <w:p w:rsidR="004331EE" w:rsidRPr="0076383E" w:rsidRDefault="00207A31" w:rsidP="004331EE">
          <w:pPr>
            <w:pStyle w:val="TOC1"/>
            <w:tabs>
              <w:tab w:val="right" w:leader="dot" w:pos="9350"/>
            </w:tabs>
            <w:rPr>
              <w:rFonts w:ascii="Roboto" w:eastAsiaTheme="minorEastAsia" w:hAnsi="Roboto"/>
              <w:noProof/>
              <w:lang w:eastAsia="en-GB"/>
            </w:rPr>
          </w:pPr>
          <w:hyperlink w:anchor="_Toc29171464" w:history="1">
            <w:r w:rsidR="00AC7998">
              <w:rPr>
                <w:rStyle w:val="Hyperlink"/>
                <w:rFonts w:ascii="Roboto" w:hAnsi="Roboto"/>
                <w:noProof/>
              </w:rPr>
              <w:t xml:space="preserve">Part </w:t>
            </w:r>
            <w:r w:rsidR="004331EE" w:rsidRPr="0076383E">
              <w:rPr>
                <w:rStyle w:val="Hyperlink"/>
                <w:rFonts w:ascii="Roboto" w:hAnsi="Roboto"/>
                <w:noProof/>
              </w:rPr>
              <w:t>2</w:t>
            </w:r>
            <w:r w:rsidR="004331EE" w:rsidRPr="0076383E">
              <w:rPr>
                <w:rFonts w:ascii="Roboto" w:hAnsi="Roboto"/>
                <w:noProof/>
                <w:webHidden/>
              </w:rPr>
              <w:tab/>
            </w:r>
            <w:r w:rsidR="004331EE" w:rsidRPr="0076383E">
              <w:rPr>
                <w:rFonts w:ascii="Roboto" w:hAnsi="Roboto"/>
                <w:noProof/>
                <w:webHidden/>
              </w:rPr>
              <w:fldChar w:fldCharType="begin"/>
            </w:r>
            <w:r w:rsidR="004331EE" w:rsidRPr="0076383E">
              <w:rPr>
                <w:rFonts w:ascii="Roboto" w:hAnsi="Roboto"/>
                <w:noProof/>
                <w:webHidden/>
              </w:rPr>
              <w:instrText xml:space="preserve"> PAGEREF _Toc29171464 \h </w:instrText>
            </w:r>
            <w:r w:rsidR="004331EE" w:rsidRPr="0076383E">
              <w:rPr>
                <w:rFonts w:ascii="Roboto" w:hAnsi="Roboto"/>
                <w:noProof/>
                <w:webHidden/>
              </w:rPr>
            </w:r>
            <w:r w:rsidR="004331EE" w:rsidRPr="0076383E">
              <w:rPr>
                <w:rFonts w:ascii="Roboto" w:hAnsi="Roboto"/>
                <w:noProof/>
                <w:webHidden/>
              </w:rPr>
              <w:fldChar w:fldCharType="separate"/>
            </w:r>
            <w:r w:rsidR="004331EE" w:rsidRPr="0076383E">
              <w:rPr>
                <w:rFonts w:ascii="Roboto" w:hAnsi="Roboto"/>
                <w:noProof/>
                <w:webHidden/>
              </w:rPr>
              <w:t>10</w:t>
            </w:r>
            <w:r w:rsidR="004331EE" w:rsidRPr="0076383E">
              <w:rPr>
                <w:rFonts w:ascii="Roboto" w:hAnsi="Roboto"/>
                <w:noProof/>
                <w:webHidden/>
              </w:rPr>
              <w:fldChar w:fldCharType="end"/>
            </w:r>
          </w:hyperlink>
        </w:p>
        <w:p w:rsidR="004331EE" w:rsidRPr="0076383E" w:rsidRDefault="00207A31" w:rsidP="004331EE">
          <w:pPr>
            <w:pStyle w:val="TOC2"/>
            <w:tabs>
              <w:tab w:val="right" w:leader="dot" w:pos="9350"/>
            </w:tabs>
            <w:rPr>
              <w:rFonts w:ascii="Roboto" w:eastAsiaTheme="minorEastAsia" w:hAnsi="Roboto"/>
              <w:noProof/>
              <w:lang w:eastAsia="en-GB"/>
            </w:rPr>
          </w:pPr>
          <w:hyperlink w:anchor="_Toc29171465" w:history="1">
            <w:r w:rsidR="004331EE" w:rsidRPr="0076383E">
              <w:rPr>
                <w:rStyle w:val="Hyperlink"/>
                <w:rFonts w:ascii="Roboto" w:hAnsi="Roboto"/>
                <w:noProof/>
              </w:rPr>
              <w:t>Porter’s Value Chain Model</w:t>
            </w:r>
            <w:r w:rsidR="004331EE" w:rsidRPr="0076383E">
              <w:rPr>
                <w:rFonts w:ascii="Roboto" w:hAnsi="Roboto"/>
                <w:noProof/>
                <w:webHidden/>
              </w:rPr>
              <w:tab/>
            </w:r>
            <w:r w:rsidR="004331EE" w:rsidRPr="0076383E">
              <w:rPr>
                <w:rFonts w:ascii="Roboto" w:hAnsi="Roboto"/>
                <w:noProof/>
                <w:webHidden/>
              </w:rPr>
              <w:fldChar w:fldCharType="begin"/>
            </w:r>
            <w:r w:rsidR="004331EE" w:rsidRPr="0076383E">
              <w:rPr>
                <w:rFonts w:ascii="Roboto" w:hAnsi="Roboto"/>
                <w:noProof/>
                <w:webHidden/>
              </w:rPr>
              <w:instrText xml:space="preserve"> PAGEREF _Toc29171465 \h </w:instrText>
            </w:r>
            <w:r w:rsidR="004331EE" w:rsidRPr="0076383E">
              <w:rPr>
                <w:rFonts w:ascii="Roboto" w:hAnsi="Roboto"/>
                <w:noProof/>
                <w:webHidden/>
              </w:rPr>
            </w:r>
            <w:r w:rsidR="004331EE" w:rsidRPr="0076383E">
              <w:rPr>
                <w:rFonts w:ascii="Roboto" w:hAnsi="Roboto"/>
                <w:noProof/>
                <w:webHidden/>
              </w:rPr>
              <w:fldChar w:fldCharType="separate"/>
            </w:r>
            <w:r w:rsidR="004331EE" w:rsidRPr="0076383E">
              <w:rPr>
                <w:rFonts w:ascii="Roboto" w:hAnsi="Roboto"/>
                <w:noProof/>
                <w:webHidden/>
              </w:rPr>
              <w:t>10</w:t>
            </w:r>
            <w:r w:rsidR="004331EE" w:rsidRPr="0076383E">
              <w:rPr>
                <w:rFonts w:ascii="Roboto" w:hAnsi="Roboto"/>
                <w:noProof/>
                <w:webHidden/>
              </w:rPr>
              <w:fldChar w:fldCharType="end"/>
            </w:r>
          </w:hyperlink>
        </w:p>
        <w:p w:rsidR="004331EE" w:rsidRPr="0076383E" w:rsidRDefault="00207A31" w:rsidP="004331EE">
          <w:pPr>
            <w:pStyle w:val="TOC2"/>
            <w:tabs>
              <w:tab w:val="right" w:leader="dot" w:pos="9350"/>
            </w:tabs>
            <w:rPr>
              <w:rFonts w:ascii="Roboto" w:eastAsiaTheme="minorEastAsia" w:hAnsi="Roboto"/>
              <w:noProof/>
              <w:lang w:eastAsia="en-GB"/>
            </w:rPr>
          </w:pPr>
          <w:hyperlink w:anchor="_Toc29171466" w:history="1">
            <w:r w:rsidR="004331EE" w:rsidRPr="0076383E">
              <w:rPr>
                <w:rStyle w:val="Hyperlink"/>
                <w:rFonts w:ascii="Roboto" w:hAnsi="Roboto"/>
                <w:noProof/>
              </w:rPr>
              <w:t>Emerging business prospects due to the electric vehicle</w:t>
            </w:r>
            <w:r w:rsidR="004331EE" w:rsidRPr="0076383E">
              <w:rPr>
                <w:rFonts w:ascii="Roboto" w:hAnsi="Roboto"/>
                <w:noProof/>
                <w:webHidden/>
              </w:rPr>
              <w:tab/>
            </w:r>
            <w:r w:rsidR="004331EE" w:rsidRPr="0076383E">
              <w:rPr>
                <w:rFonts w:ascii="Roboto" w:hAnsi="Roboto"/>
                <w:noProof/>
                <w:webHidden/>
              </w:rPr>
              <w:fldChar w:fldCharType="begin"/>
            </w:r>
            <w:r w:rsidR="004331EE" w:rsidRPr="0076383E">
              <w:rPr>
                <w:rFonts w:ascii="Roboto" w:hAnsi="Roboto"/>
                <w:noProof/>
                <w:webHidden/>
              </w:rPr>
              <w:instrText xml:space="preserve"> PAGEREF _Toc29171466 \h </w:instrText>
            </w:r>
            <w:r w:rsidR="004331EE" w:rsidRPr="0076383E">
              <w:rPr>
                <w:rFonts w:ascii="Roboto" w:hAnsi="Roboto"/>
                <w:noProof/>
                <w:webHidden/>
              </w:rPr>
            </w:r>
            <w:r w:rsidR="004331EE" w:rsidRPr="0076383E">
              <w:rPr>
                <w:rFonts w:ascii="Roboto" w:hAnsi="Roboto"/>
                <w:noProof/>
                <w:webHidden/>
              </w:rPr>
              <w:fldChar w:fldCharType="separate"/>
            </w:r>
            <w:r w:rsidR="004331EE" w:rsidRPr="0076383E">
              <w:rPr>
                <w:rFonts w:ascii="Roboto" w:hAnsi="Roboto"/>
                <w:noProof/>
                <w:webHidden/>
              </w:rPr>
              <w:t>11</w:t>
            </w:r>
            <w:r w:rsidR="004331EE" w:rsidRPr="0076383E">
              <w:rPr>
                <w:rFonts w:ascii="Roboto" w:hAnsi="Roboto"/>
                <w:noProof/>
                <w:webHidden/>
              </w:rPr>
              <w:fldChar w:fldCharType="end"/>
            </w:r>
          </w:hyperlink>
        </w:p>
        <w:p w:rsidR="004331EE" w:rsidRPr="0076383E" w:rsidRDefault="00207A31" w:rsidP="004331EE">
          <w:pPr>
            <w:pStyle w:val="TOC2"/>
            <w:tabs>
              <w:tab w:val="right" w:leader="dot" w:pos="9350"/>
            </w:tabs>
            <w:rPr>
              <w:rFonts w:ascii="Roboto" w:eastAsiaTheme="minorEastAsia" w:hAnsi="Roboto"/>
              <w:noProof/>
              <w:lang w:eastAsia="en-GB"/>
            </w:rPr>
          </w:pPr>
          <w:hyperlink w:anchor="_Toc29171467" w:history="1">
            <w:r w:rsidR="004331EE" w:rsidRPr="0076383E">
              <w:rPr>
                <w:rStyle w:val="Hyperlink"/>
                <w:rFonts w:ascii="Roboto" w:hAnsi="Roboto"/>
                <w:noProof/>
              </w:rPr>
              <w:t>Businesses to be discontinued</w:t>
            </w:r>
            <w:r w:rsidR="004331EE" w:rsidRPr="0076383E">
              <w:rPr>
                <w:rFonts w:ascii="Roboto" w:hAnsi="Roboto"/>
                <w:noProof/>
                <w:webHidden/>
              </w:rPr>
              <w:tab/>
            </w:r>
            <w:r w:rsidR="004331EE" w:rsidRPr="0076383E">
              <w:rPr>
                <w:rFonts w:ascii="Roboto" w:hAnsi="Roboto"/>
                <w:noProof/>
                <w:webHidden/>
              </w:rPr>
              <w:fldChar w:fldCharType="begin"/>
            </w:r>
            <w:r w:rsidR="004331EE" w:rsidRPr="0076383E">
              <w:rPr>
                <w:rFonts w:ascii="Roboto" w:hAnsi="Roboto"/>
                <w:noProof/>
                <w:webHidden/>
              </w:rPr>
              <w:instrText xml:space="preserve"> PAGEREF _Toc29171467 \h </w:instrText>
            </w:r>
            <w:r w:rsidR="004331EE" w:rsidRPr="0076383E">
              <w:rPr>
                <w:rFonts w:ascii="Roboto" w:hAnsi="Roboto"/>
                <w:noProof/>
                <w:webHidden/>
              </w:rPr>
            </w:r>
            <w:r w:rsidR="004331EE" w:rsidRPr="0076383E">
              <w:rPr>
                <w:rFonts w:ascii="Roboto" w:hAnsi="Roboto"/>
                <w:noProof/>
                <w:webHidden/>
              </w:rPr>
              <w:fldChar w:fldCharType="separate"/>
            </w:r>
            <w:r w:rsidR="004331EE" w:rsidRPr="0076383E">
              <w:rPr>
                <w:rFonts w:ascii="Roboto" w:hAnsi="Roboto"/>
                <w:noProof/>
                <w:webHidden/>
              </w:rPr>
              <w:t>12</w:t>
            </w:r>
            <w:r w:rsidR="004331EE" w:rsidRPr="0076383E">
              <w:rPr>
                <w:rFonts w:ascii="Roboto" w:hAnsi="Roboto"/>
                <w:noProof/>
                <w:webHidden/>
              </w:rPr>
              <w:fldChar w:fldCharType="end"/>
            </w:r>
          </w:hyperlink>
        </w:p>
        <w:p w:rsidR="004331EE" w:rsidRPr="0076383E" w:rsidRDefault="00207A31" w:rsidP="004331EE">
          <w:pPr>
            <w:pStyle w:val="TOC1"/>
            <w:tabs>
              <w:tab w:val="right" w:leader="dot" w:pos="9350"/>
            </w:tabs>
            <w:rPr>
              <w:rFonts w:ascii="Roboto" w:eastAsiaTheme="minorEastAsia" w:hAnsi="Roboto"/>
              <w:noProof/>
              <w:lang w:eastAsia="en-GB"/>
            </w:rPr>
          </w:pPr>
          <w:hyperlink w:anchor="_Toc29171468" w:history="1">
            <w:r w:rsidR="004331EE" w:rsidRPr="0076383E">
              <w:rPr>
                <w:rStyle w:val="Hyperlink"/>
                <w:rFonts w:ascii="Roboto" w:hAnsi="Roboto"/>
                <w:noProof/>
              </w:rPr>
              <w:t>Conclusion</w:t>
            </w:r>
            <w:r w:rsidR="004331EE" w:rsidRPr="0076383E">
              <w:rPr>
                <w:rFonts w:ascii="Roboto" w:hAnsi="Roboto"/>
                <w:noProof/>
                <w:webHidden/>
              </w:rPr>
              <w:tab/>
            </w:r>
            <w:r w:rsidR="004331EE" w:rsidRPr="0076383E">
              <w:rPr>
                <w:rFonts w:ascii="Roboto" w:hAnsi="Roboto"/>
                <w:noProof/>
                <w:webHidden/>
              </w:rPr>
              <w:fldChar w:fldCharType="begin"/>
            </w:r>
            <w:r w:rsidR="004331EE" w:rsidRPr="0076383E">
              <w:rPr>
                <w:rFonts w:ascii="Roboto" w:hAnsi="Roboto"/>
                <w:noProof/>
                <w:webHidden/>
              </w:rPr>
              <w:instrText xml:space="preserve"> PAGEREF _Toc29171468 \h </w:instrText>
            </w:r>
            <w:r w:rsidR="004331EE" w:rsidRPr="0076383E">
              <w:rPr>
                <w:rFonts w:ascii="Roboto" w:hAnsi="Roboto"/>
                <w:noProof/>
                <w:webHidden/>
              </w:rPr>
            </w:r>
            <w:r w:rsidR="004331EE" w:rsidRPr="0076383E">
              <w:rPr>
                <w:rFonts w:ascii="Roboto" w:hAnsi="Roboto"/>
                <w:noProof/>
                <w:webHidden/>
              </w:rPr>
              <w:fldChar w:fldCharType="separate"/>
            </w:r>
            <w:r w:rsidR="004331EE" w:rsidRPr="0076383E">
              <w:rPr>
                <w:rFonts w:ascii="Roboto" w:hAnsi="Roboto"/>
                <w:noProof/>
                <w:webHidden/>
              </w:rPr>
              <w:t>13</w:t>
            </w:r>
            <w:r w:rsidR="004331EE" w:rsidRPr="0076383E">
              <w:rPr>
                <w:rFonts w:ascii="Roboto" w:hAnsi="Roboto"/>
                <w:noProof/>
                <w:webHidden/>
              </w:rPr>
              <w:fldChar w:fldCharType="end"/>
            </w:r>
          </w:hyperlink>
        </w:p>
        <w:p w:rsidR="004331EE" w:rsidRPr="0076383E" w:rsidRDefault="00207A31" w:rsidP="004331EE">
          <w:pPr>
            <w:pStyle w:val="TOC1"/>
            <w:tabs>
              <w:tab w:val="right" w:leader="dot" w:pos="9350"/>
            </w:tabs>
            <w:rPr>
              <w:rFonts w:ascii="Roboto" w:eastAsiaTheme="minorEastAsia" w:hAnsi="Roboto"/>
              <w:noProof/>
              <w:lang w:eastAsia="en-GB"/>
            </w:rPr>
          </w:pPr>
          <w:hyperlink w:anchor="_Toc29171469" w:history="1">
            <w:r w:rsidR="004331EE" w:rsidRPr="0076383E">
              <w:rPr>
                <w:rStyle w:val="Hyperlink"/>
                <w:rFonts w:ascii="Roboto" w:hAnsi="Roboto"/>
                <w:noProof/>
              </w:rPr>
              <w:t>References</w:t>
            </w:r>
            <w:r w:rsidR="004331EE" w:rsidRPr="0076383E">
              <w:rPr>
                <w:rFonts w:ascii="Roboto" w:hAnsi="Roboto"/>
                <w:noProof/>
                <w:webHidden/>
              </w:rPr>
              <w:tab/>
            </w:r>
            <w:r w:rsidR="004331EE" w:rsidRPr="0076383E">
              <w:rPr>
                <w:rFonts w:ascii="Roboto" w:hAnsi="Roboto"/>
                <w:noProof/>
                <w:webHidden/>
              </w:rPr>
              <w:fldChar w:fldCharType="begin"/>
            </w:r>
            <w:r w:rsidR="004331EE" w:rsidRPr="0076383E">
              <w:rPr>
                <w:rFonts w:ascii="Roboto" w:hAnsi="Roboto"/>
                <w:noProof/>
                <w:webHidden/>
              </w:rPr>
              <w:instrText xml:space="preserve"> PAGEREF _Toc29171469 \h </w:instrText>
            </w:r>
            <w:r w:rsidR="004331EE" w:rsidRPr="0076383E">
              <w:rPr>
                <w:rFonts w:ascii="Roboto" w:hAnsi="Roboto"/>
                <w:noProof/>
                <w:webHidden/>
              </w:rPr>
            </w:r>
            <w:r w:rsidR="004331EE" w:rsidRPr="0076383E">
              <w:rPr>
                <w:rFonts w:ascii="Roboto" w:hAnsi="Roboto"/>
                <w:noProof/>
                <w:webHidden/>
              </w:rPr>
              <w:fldChar w:fldCharType="separate"/>
            </w:r>
            <w:r w:rsidR="004331EE" w:rsidRPr="0076383E">
              <w:rPr>
                <w:rFonts w:ascii="Roboto" w:hAnsi="Roboto"/>
                <w:noProof/>
                <w:webHidden/>
              </w:rPr>
              <w:t>14</w:t>
            </w:r>
            <w:r w:rsidR="004331EE" w:rsidRPr="0076383E">
              <w:rPr>
                <w:rFonts w:ascii="Roboto" w:hAnsi="Roboto"/>
                <w:noProof/>
                <w:webHidden/>
              </w:rPr>
              <w:fldChar w:fldCharType="end"/>
            </w:r>
          </w:hyperlink>
        </w:p>
        <w:p w:rsidR="004331EE" w:rsidRDefault="004331EE" w:rsidP="004331EE">
          <w:pPr>
            <w:rPr>
              <w:b/>
              <w:bCs/>
              <w:noProof/>
            </w:rPr>
          </w:pPr>
          <w:r w:rsidRPr="0076383E">
            <w:rPr>
              <w:rFonts w:ascii="Roboto" w:hAnsi="Roboto"/>
              <w:b/>
              <w:bCs/>
              <w:noProof/>
            </w:rPr>
            <w:fldChar w:fldCharType="end"/>
          </w:r>
        </w:p>
      </w:sdtContent>
    </w:sdt>
    <w:p w:rsidR="004331EE" w:rsidRPr="00363185" w:rsidRDefault="004331EE" w:rsidP="004331EE">
      <w:pPr>
        <w:pStyle w:val="TOCHeading"/>
        <w:rPr>
          <w:rFonts w:ascii="Roboto" w:hAnsi="Roboto"/>
        </w:rPr>
      </w:pPr>
    </w:p>
    <w:p w:rsidR="004331EE" w:rsidRPr="00363185" w:rsidRDefault="004331EE" w:rsidP="004331EE">
      <w:pPr>
        <w:rPr>
          <w:rFonts w:ascii="Roboto" w:hAnsi="Roboto"/>
          <w:b/>
        </w:rPr>
      </w:pPr>
      <w:r w:rsidRPr="00363185">
        <w:rPr>
          <w:rFonts w:ascii="Roboto" w:hAnsi="Roboto"/>
          <w:b/>
        </w:rPr>
        <w:br w:type="page"/>
      </w:r>
    </w:p>
    <w:p w:rsidR="004331EE" w:rsidRDefault="004331EE" w:rsidP="004331EE">
      <w:pPr>
        <w:jc w:val="center"/>
        <w:rPr>
          <w:rFonts w:ascii="Roboto" w:hAnsi="Roboto"/>
          <w:b/>
        </w:rPr>
      </w:pPr>
      <w:r>
        <w:rPr>
          <w:rFonts w:ascii="Roboto" w:hAnsi="Roboto"/>
          <w:b/>
        </w:rPr>
        <w:lastRenderedPageBreak/>
        <w:t>PART 1</w:t>
      </w:r>
    </w:p>
    <w:p w:rsidR="004331EE" w:rsidRDefault="004331EE" w:rsidP="004331EE">
      <w:pPr>
        <w:rPr>
          <w:rFonts w:ascii="Roboto" w:hAnsi="Roboto"/>
          <w:b/>
        </w:rPr>
      </w:pPr>
      <w:r>
        <w:rPr>
          <w:rFonts w:ascii="Roboto" w:hAnsi="Roboto"/>
          <w:b/>
        </w:rPr>
        <w:t>Introduction</w:t>
      </w:r>
    </w:p>
    <w:p w:rsidR="00F90CB0" w:rsidRDefault="004331EE" w:rsidP="004331EE">
      <w:pPr>
        <w:spacing w:after="0"/>
        <w:jc w:val="both"/>
        <w:rPr>
          <w:rFonts w:ascii="Roboto" w:hAnsi="Roboto"/>
        </w:rPr>
      </w:pPr>
      <w:r>
        <w:rPr>
          <w:rFonts w:ascii="Roboto" w:hAnsi="Roboto"/>
        </w:rPr>
        <w:t>Today’s car industry is being reshaped as we speak by three major constraints, namely the  fast developments in AI, the environment-related cluster of globa</w:t>
      </w:r>
      <w:r w:rsidR="00F90CB0">
        <w:rPr>
          <w:rFonts w:ascii="Roboto" w:hAnsi="Roboto"/>
        </w:rPr>
        <w:t>l issues, and the changes in purchasers’ perception of cars</w:t>
      </w:r>
      <w:r>
        <w:rPr>
          <w:rFonts w:ascii="Roboto" w:hAnsi="Roboto"/>
        </w:rPr>
        <w:t xml:space="preserve">.  </w:t>
      </w:r>
    </w:p>
    <w:p w:rsidR="00F90CB0" w:rsidRDefault="004331EE" w:rsidP="004331EE">
      <w:pPr>
        <w:spacing w:after="0"/>
        <w:jc w:val="both"/>
        <w:rPr>
          <w:rFonts w:ascii="Roboto" w:hAnsi="Roboto"/>
        </w:rPr>
      </w:pPr>
      <w:r w:rsidRPr="004331EE">
        <w:rPr>
          <w:rFonts w:ascii="Roboto" w:hAnsi="Roboto"/>
        </w:rPr>
        <w:t>The</w:t>
      </w:r>
      <w:r>
        <w:rPr>
          <w:rFonts w:ascii="Roboto" w:hAnsi="Roboto"/>
        </w:rPr>
        <w:t xml:space="preserve"> advent of AI in the 21</w:t>
      </w:r>
      <w:r w:rsidRPr="004331EE">
        <w:rPr>
          <w:rFonts w:ascii="Roboto" w:hAnsi="Roboto"/>
          <w:vertAlign w:val="superscript"/>
        </w:rPr>
        <w:t>st</w:t>
      </w:r>
      <w:r>
        <w:rPr>
          <w:rFonts w:ascii="Roboto" w:hAnsi="Roboto"/>
        </w:rPr>
        <w:t xml:space="preserve"> century has accelerated change in all the other technology-related areas, to the point where change has become the new everyday normal.  </w:t>
      </w:r>
    </w:p>
    <w:p w:rsidR="00F90CB0" w:rsidRDefault="004331EE" w:rsidP="004331EE">
      <w:pPr>
        <w:spacing w:after="0"/>
        <w:jc w:val="both"/>
        <w:rPr>
          <w:rFonts w:ascii="Roboto" w:hAnsi="Roboto"/>
        </w:rPr>
      </w:pPr>
      <w:r>
        <w:rPr>
          <w:rFonts w:ascii="Roboto" w:hAnsi="Roboto"/>
        </w:rPr>
        <w:t xml:space="preserve">At the same time, these changes are modulated by new pollution restrictions on all important markets. </w:t>
      </w:r>
    </w:p>
    <w:p w:rsidR="004331EE" w:rsidRDefault="004331EE" w:rsidP="004331EE">
      <w:pPr>
        <w:spacing w:after="0"/>
        <w:jc w:val="both"/>
        <w:rPr>
          <w:rFonts w:ascii="Roboto" w:hAnsi="Roboto"/>
        </w:rPr>
      </w:pPr>
      <w:r>
        <w:rPr>
          <w:rFonts w:ascii="Roboto" w:hAnsi="Roboto"/>
        </w:rPr>
        <w:t xml:space="preserve">Last but not least, the consumer’s expectations related cars have changed drastically in the last decades, with cars being seen less </w:t>
      </w:r>
      <w:r w:rsidR="00F90CB0">
        <w:rPr>
          <w:rFonts w:ascii="Roboto" w:hAnsi="Roboto"/>
        </w:rPr>
        <w:t xml:space="preserve">and less </w:t>
      </w:r>
      <w:r>
        <w:rPr>
          <w:rFonts w:ascii="Roboto" w:hAnsi="Roboto"/>
        </w:rPr>
        <w:t>like utilitarian vehicles</w:t>
      </w:r>
      <w:r w:rsidR="00F90CB0">
        <w:rPr>
          <w:rFonts w:ascii="Roboto" w:hAnsi="Roboto"/>
        </w:rPr>
        <w:t>,</w:t>
      </w:r>
      <w:r>
        <w:rPr>
          <w:rFonts w:ascii="Roboto" w:hAnsi="Roboto"/>
        </w:rPr>
        <w:t xml:space="preserve"> and more like commodities</w:t>
      </w:r>
      <w:r w:rsidR="00F90CB0">
        <w:rPr>
          <w:rFonts w:ascii="Roboto" w:hAnsi="Roboto"/>
        </w:rPr>
        <w:t xml:space="preserve"> designed to reflect status and to offer a complex and entertaining experience</w:t>
      </w:r>
      <w:r>
        <w:rPr>
          <w:rFonts w:ascii="Roboto" w:hAnsi="Roboto"/>
        </w:rPr>
        <w:t xml:space="preserve">. </w:t>
      </w:r>
    </w:p>
    <w:p w:rsidR="004331EE" w:rsidRDefault="004331EE" w:rsidP="004331EE">
      <w:pPr>
        <w:spacing w:after="0"/>
        <w:jc w:val="both"/>
        <w:rPr>
          <w:rFonts w:ascii="Roboto" w:hAnsi="Roboto"/>
        </w:rPr>
      </w:pPr>
    </w:p>
    <w:p w:rsidR="004331EE" w:rsidRPr="004331EE" w:rsidRDefault="004331EE" w:rsidP="004331EE">
      <w:pPr>
        <w:spacing w:after="0"/>
        <w:jc w:val="both"/>
        <w:rPr>
          <w:rFonts w:ascii="Roboto" w:hAnsi="Roboto"/>
        </w:rPr>
      </w:pPr>
    </w:p>
    <w:p w:rsidR="004331EE" w:rsidRDefault="004331EE" w:rsidP="004331EE">
      <w:pPr>
        <w:spacing w:after="0"/>
        <w:jc w:val="center"/>
        <w:rPr>
          <w:rFonts w:ascii="Roboto" w:hAnsi="Roboto"/>
          <w:b/>
        </w:rPr>
      </w:pPr>
    </w:p>
    <w:p w:rsidR="004331EE" w:rsidRDefault="004331EE" w:rsidP="004331EE">
      <w:pPr>
        <w:spacing w:after="0"/>
        <w:jc w:val="center"/>
        <w:rPr>
          <w:rFonts w:ascii="Roboto" w:hAnsi="Roboto"/>
          <w:b/>
        </w:rPr>
      </w:pPr>
    </w:p>
    <w:p w:rsidR="004331EE" w:rsidRDefault="004331EE" w:rsidP="004331EE">
      <w:pPr>
        <w:spacing w:after="0"/>
        <w:jc w:val="center"/>
        <w:rPr>
          <w:rFonts w:ascii="Roboto" w:hAnsi="Roboto"/>
          <w:b/>
        </w:rPr>
      </w:pPr>
    </w:p>
    <w:p w:rsidR="004331EE" w:rsidRDefault="004331EE" w:rsidP="004331EE">
      <w:pPr>
        <w:spacing w:after="0"/>
        <w:jc w:val="center"/>
        <w:rPr>
          <w:rFonts w:ascii="Roboto" w:hAnsi="Roboto"/>
          <w:b/>
        </w:rPr>
      </w:pPr>
    </w:p>
    <w:p w:rsidR="004331EE" w:rsidRDefault="004331EE" w:rsidP="004331EE">
      <w:pPr>
        <w:spacing w:after="0"/>
        <w:jc w:val="center"/>
        <w:rPr>
          <w:rFonts w:ascii="Roboto" w:hAnsi="Roboto"/>
          <w:b/>
        </w:rPr>
      </w:pPr>
    </w:p>
    <w:p w:rsidR="004331EE" w:rsidRDefault="004331EE" w:rsidP="004331EE">
      <w:pPr>
        <w:rPr>
          <w:rFonts w:ascii="Roboto" w:hAnsi="Roboto"/>
          <w:b/>
        </w:rPr>
      </w:pPr>
      <w:r>
        <w:rPr>
          <w:rFonts w:ascii="Roboto" w:hAnsi="Roboto"/>
          <w:b/>
        </w:rPr>
        <w:br w:type="page"/>
      </w:r>
    </w:p>
    <w:p w:rsidR="004331EE" w:rsidRDefault="004331EE" w:rsidP="004331EE">
      <w:pPr>
        <w:spacing w:after="0"/>
        <w:jc w:val="center"/>
        <w:rPr>
          <w:rFonts w:ascii="Roboto" w:hAnsi="Roboto"/>
          <w:b/>
        </w:rPr>
      </w:pPr>
      <w:r w:rsidRPr="00363185">
        <w:rPr>
          <w:rFonts w:ascii="Roboto" w:hAnsi="Roboto"/>
          <w:b/>
        </w:rPr>
        <w:lastRenderedPageBreak/>
        <w:t>PEST</w:t>
      </w:r>
      <w:r w:rsidR="00F90CB0">
        <w:rPr>
          <w:rFonts w:ascii="Roboto" w:hAnsi="Roboto"/>
          <w:b/>
        </w:rPr>
        <w:t>E</w:t>
      </w:r>
      <w:r w:rsidRPr="00363185">
        <w:rPr>
          <w:rFonts w:ascii="Roboto" w:hAnsi="Roboto"/>
          <w:b/>
        </w:rPr>
        <w:t>L Analysis of the Automotive Industry</w:t>
      </w:r>
    </w:p>
    <w:p w:rsidR="004331EE" w:rsidRPr="00363185" w:rsidRDefault="004331EE" w:rsidP="004331EE">
      <w:pPr>
        <w:spacing w:after="0"/>
        <w:jc w:val="center"/>
        <w:rPr>
          <w:rFonts w:ascii="Roboto" w:hAnsi="Roboto"/>
          <w:b/>
        </w:rPr>
      </w:pPr>
    </w:p>
    <w:p w:rsidR="004331EE" w:rsidRPr="00363185" w:rsidRDefault="004331EE" w:rsidP="004331EE">
      <w:pPr>
        <w:spacing w:after="0"/>
        <w:jc w:val="both"/>
        <w:rPr>
          <w:rFonts w:ascii="Roboto" w:hAnsi="Roboto"/>
        </w:rPr>
      </w:pPr>
      <w:r w:rsidRPr="00363185">
        <w:rPr>
          <w:rFonts w:ascii="Roboto" w:hAnsi="Roboto"/>
        </w:rPr>
        <w:t xml:space="preserve">This </w:t>
      </w:r>
      <w:r w:rsidR="00F90CB0">
        <w:rPr>
          <w:rFonts w:ascii="Roboto" w:hAnsi="Roboto"/>
        </w:rPr>
        <w:t xml:space="preserve">essay will employ the </w:t>
      </w:r>
      <w:r w:rsidRPr="00363185">
        <w:rPr>
          <w:rFonts w:ascii="Roboto" w:hAnsi="Roboto"/>
        </w:rPr>
        <w:t>PEST</w:t>
      </w:r>
      <w:r w:rsidR="00F90CB0">
        <w:rPr>
          <w:rFonts w:ascii="Roboto" w:hAnsi="Roboto"/>
        </w:rPr>
        <w:t>E</w:t>
      </w:r>
      <w:r w:rsidRPr="00363185">
        <w:rPr>
          <w:rFonts w:ascii="Roboto" w:hAnsi="Roboto"/>
        </w:rPr>
        <w:t xml:space="preserve">L analysis </w:t>
      </w:r>
      <w:r w:rsidR="00F90CB0">
        <w:rPr>
          <w:rFonts w:ascii="Roboto" w:hAnsi="Roboto"/>
        </w:rPr>
        <w:t xml:space="preserve">to list the main </w:t>
      </w:r>
      <w:r w:rsidRPr="00363185">
        <w:rPr>
          <w:rFonts w:ascii="Roboto" w:hAnsi="Roboto"/>
        </w:rPr>
        <w:t xml:space="preserve">Political, Economic, Sociocultural, Technological, Environmental </w:t>
      </w:r>
      <w:r w:rsidR="00F90CB0" w:rsidRPr="00363185">
        <w:rPr>
          <w:rFonts w:ascii="Roboto" w:hAnsi="Roboto"/>
        </w:rPr>
        <w:t xml:space="preserve">and Legal </w:t>
      </w:r>
      <w:r w:rsidR="00F90CB0">
        <w:rPr>
          <w:rFonts w:ascii="Roboto" w:hAnsi="Roboto"/>
        </w:rPr>
        <w:t xml:space="preserve">constrictions reshaping </w:t>
      </w:r>
      <w:r w:rsidRPr="00363185">
        <w:rPr>
          <w:rFonts w:ascii="Roboto" w:hAnsi="Roboto"/>
        </w:rPr>
        <w:t>the automotive industry</w:t>
      </w:r>
      <w:r w:rsidR="00F90CB0">
        <w:rPr>
          <w:rFonts w:ascii="Roboto" w:hAnsi="Roboto"/>
        </w:rPr>
        <w:t xml:space="preserve"> at present</w:t>
      </w:r>
      <w:r w:rsidRPr="00363185">
        <w:rPr>
          <w:rFonts w:ascii="Roboto" w:hAnsi="Roboto"/>
        </w:rPr>
        <w:t>,</w:t>
      </w:r>
      <w:r w:rsidR="00F90CB0">
        <w:rPr>
          <w:rFonts w:ascii="Roboto" w:hAnsi="Roboto"/>
        </w:rPr>
        <w:t xml:space="preserve"> while looking </w:t>
      </w:r>
      <w:r w:rsidRPr="00363185">
        <w:rPr>
          <w:rFonts w:ascii="Roboto" w:hAnsi="Roboto"/>
        </w:rPr>
        <w:t xml:space="preserve">to </w:t>
      </w:r>
      <w:r w:rsidR="00F90CB0" w:rsidRPr="00363185">
        <w:rPr>
          <w:rFonts w:ascii="Roboto" w:hAnsi="Roboto"/>
        </w:rPr>
        <w:t>foresee</w:t>
      </w:r>
      <w:r w:rsidRPr="00363185">
        <w:rPr>
          <w:rFonts w:ascii="Roboto" w:hAnsi="Roboto"/>
        </w:rPr>
        <w:t xml:space="preserve"> </w:t>
      </w:r>
      <w:r w:rsidR="00F90CB0">
        <w:rPr>
          <w:rFonts w:ascii="Roboto" w:hAnsi="Roboto"/>
        </w:rPr>
        <w:t xml:space="preserve">the most </w:t>
      </w:r>
      <w:r w:rsidR="00F90CB0" w:rsidRPr="00363185">
        <w:rPr>
          <w:rFonts w:ascii="Roboto" w:hAnsi="Roboto"/>
        </w:rPr>
        <w:t>likely</w:t>
      </w:r>
      <w:r w:rsidRPr="00363185">
        <w:rPr>
          <w:rFonts w:ascii="Roboto" w:hAnsi="Roboto"/>
        </w:rPr>
        <w:t xml:space="preserve"> </w:t>
      </w:r>
      <w:r w:rsidR="00F90CB0">
        <w:rPr>
          <w:rFonts w:ascii="Roboto" w:hAnsi="Roboto"/>
        </w:rPr>
        <w:t xml:space="preserve">developments </w:t>
      </w:r>
      <w:r w:rsidRPr="00363185">
        <w:rPr>
          <w:rFonts w:ascii="Roboto" w:hAnsi="Roboto"/>
        </w:rPr>
        <w:t xml:space="preserve">in the </w:t>
      </w:r>
      <w:r w:rsidR="00F90CB0">
        <w:rPr>
          <w:rFonts w:ascii="Roboto" w:hAnsi="Roboto"/>
        </w:rPr>
        <w:t>motor vehicle</w:t>
      </w:r>
      <w:r w:rsidRPr="00363185">
        <w:rPr>
          <w:rFonts w:ascii="Roboto" w:hAnsi="Roboto"/>
        </w:rPr>
        <w:t xml:space="preserve"> industry and </w:t>
      </w:r>
      <w:r w:rsidR="00F90CB0">
        <w:rPr>
          <w:rFonts w:ascii="Roboto" w:hAnsi="Roboto"/>
        </w:rPr>
        <w:t xml:space="preserve">its main related </w:t>
      </w:r>
      <w:r w:rsidRPr="00363185">
        <w:rPr>
          <w:rFonts w:ascii="Roboto" w:hAnsi="Roboto"/>
        </w:rPr>
        <w:t>market</w:t>
      </w:r>
      <w:r w:rsidR="00F90CB0">
        <w:rPr>
          <w:rFonts w:ascii="Roboto" w:hAnsi="Roboto"/>
        </w:rPr>
        <w:t>s</w:t>
      </w:r>
      <w:r w:rsidRPr="00363185">
        <w:rPr>
          <w:rFonts w:ascii="Roboto" w:hAnsi="Roboto"/>
        </w:rPr>
        <w:t>.</w:t>
      </w:r>
    </w:p>
    <w:p w:rsidR="004331EE" w:rsidRPr="00363185" w:rsidRDefault="004331EE" w:rsidP="004331EE">
      <w:pPr>
        <w:spacing w:after="0"/>
        <w:jc w:val="both"/>
        <w:rPr>
          <w:rFonts w:ascii="Roboto" w:hAnsi="Roboto"/>
        </w:rPr>
      </w:pPr>
    </w:p>
    <w:p w:rsidR="004331EE" w:rsidRDefault="004331EE" w:rsidP="004331EE">
      <w:pPr>
        <w:spacing w:after="0"/>
        <w:jc w:val="center"/>
        <w:rPr>
          <w:rFonts w:ascii="Roboto" w:hAnsi="Roboto"/>
        </w:rPr>
      </w:pPr>
      <w:r>
        <w:rPr>
          <w:rFonts w:ascii="Roboto" w:hAnsi="Roboto"/>
          <w:noProof/>
          <w:lang w:val="ro-RO" w:eastAsia="ro-RO"/>
        </w:rPr>
        <w:drawing>
          <wp:inline distT="0" distB="0" distL="0" distR="0" wp14:anchorId="62994B15" wp14:editId="2DE25BB1">
            <wp:extent cx="3741584" cy="219099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42544" cy="2191560"/>
                    </a:xfrm>
                    <a:prstGeom prst="rect">
                      <a:avLst/>
                    </a:prstGeom>
                    <a:noFill/>
                  </pic:spPr>
                </pic:pic>
              </a:graphicData>
            </a:graphic>
          </wp:inline>
        </w:drawing>
      </w:r>
    </w:p>
    <w:p w:rsidR="004331EE" w:rsidRDefault="004331EE" w:rsidP="004331EE">
      <w:pPr>
        <w:spacing w:after="0"/>
        <w:jc w:val="center"/>
        <w:rPr>
          <w:rFonts w:ascii="Roboto" w:hAnsi="Roboto"/>
        </w:rPr>
      </w:pPr>
    </w:p>
    <w:p w:rsidR="004331EE" w:rsidRDefault="004331EE" w:rsidP="004331EE">
      <w:pPr>
        <w:spacing w:after="0"/>
        <w:jc w:val="center"/>
        <w:rPr>
          <w:rFonts w:ascii="Roboto" w:hAnsi="Roboto"/>
        </w:rPr>
      </w:pPr>
      <w:r w:rsidRPr="00C16E68">
        <w:rPr>
          <w:rFonts w:ascii="Roboto" w:hAnsi="Roboto"/>
        </w:rPr>
        <w:t xml:space="preserve">Source: </w:t>
      </w:r>
      <w:proofErr w:type="spellStart"/>
      <w:r w:rsidRPr="00C16E68">
        <w:rPr>
          <w:rFonts w:ascii="Roboto" w:hAnsi="Roboto"/>
        </w:rPr>
        <w:t>Makos</w:t>
      </w:r>
      <w:proofErr w:type="spellEnd"/>
      <w:r w:rsidRPr="00C16E68">
        <w:rPr>
          <w:rFonts w:ascii="Roboto" w:hAnsi="Roboto"/>
        </w:rPr>
        <w:t>, 2015</w:t>
      </w:r>
    </w:p>
    <w:p w:rsidR="004331EE" w:rsidRPr="00363185" w:rsidRDefault="004331EE" w:rsidP="004331EE">
      <w:pPr>
        <w:spacing w:after="0"/>
        <w:jc w:val="center"/>
        <w:rPr>
          <w:rFonts w:ascii="Roboto" w:hAnsi="Roboto"/>
        </w:rPr>
      </w:pPr>
    </w:p>
    <w:p w:rsidR="004331EE" w:rsidRPr="00363185" w:rsidRDefault="004331EE" w:rsidP="004331EE">
      <w:pPr>
        <w:spacing w:after="0"/>
        <w:jc w:val="both"/>
        <w:rPr>
          <w:rFonts w:ascii="Roboto" w:hAnsi="Roboto"/>
        </w:rPr>
      </w:pPr>
      <w:r w:rsidRPr="00363185">
        <w:rPr>
          <w:rFonts w:ascii="Roboto" w:hAnsi="Roboto"/>
          <w:b/>
        </w:rPr>
        <w:t xml:space="preserve">1. </w:t>
      </w:r>
      <w:r w:rsidR="00F90CB0">
        <w:rPr>
          <w:rFonts w:ascii="Roboto" w:hAnsi="Roboto"/>
          <w:b/>
        </w:rPr>
        <w:t xml:space="preserve">The political </w:t>
      </w:r>
      <w:r w:rsidR="000A17C5">
        <w:rPr>
          <w:rFonts w:ascii="Roboto" w:hAnsi="Roboto"/>
          <w:b/>
        </w:rPr>
        <w:t>outlook</w:t>
      </w:r>
      <w:r w:rsidR="00A50C4F">
        <w:rPr>
          <w:rFonts w:ascii="Roboto" w:hAnsi="Roboto"/>
          <w:b/>
        </w:rPr>
        <w:t>s</w:t>
      </w:r>
      <w:r w:rsidR="00F90CB0">
        <w:rPr>
          <w:rFonts w:ascii="Roboto" w:hAnsi="Roboto"/>
          <w:b/>
        </w:rPr>
        <w:t xml:space="preserve">: </w:t>
      </w:r>
      <w:r w:rsidR="00985AFC" w:rsidRPr="00363185">
        <w:rPr>
          <w:rFonts w:ascii="Roboto" w:hAnsi="Roboto"/>
          <w:b/>
        </w:rPr>
        <w:t>strategies</w:t>
      </w:r>
      <w:r w:rsidR="00F90CB0">
        <w:rPr>
          <w:rFonts w:ascii="Roboto" w:hAnsi="Roboto"/>
          <w:b/>
        </w:rPr>
        <w:t xml:space="preserve"> assumed by EU governments</w:t>
      </w:r>
      <w:r w:rsidRPr="00363185">
        <w:rPr>
          <w:rFonts w:ascii="Roboto" w:hAnsi="Roboto"/>
        </w:rPr>
        <w:t xml:space="preserve"> </w:t>
      </w:r>
    </w:p>
    <w:p w:rsidR="009B58C9" w:rsidRDefault="009B58C9" w:rsidP="004331EE">
      <w:pPr>
        <w:spacing w:after="0"/>
        <w:jc w:val="both"/>
        <w:rPr>
          <w:rFonts w:ascii="Roboto" w:hAnsi="Roboto"/>
        </w:rPr>
      </w:pPr>
      <w:r>
        <w:rPr>
          <w:rFonts w:ascii="Roboto" w:hAnsi="Roboto"/>
        </w:rPr>
        <w:t xml:space="preserve">Step by step, car </w:t>
      </w:r>
      <w:r w:rsidR="0009553E">
        <w:rPr>
          <w:rFonts w:ascii="Roboto" w:hAnsi="Roboto"/>
        </w:rPr>
        <w:t xml:space="preserve">pollution regulations </w:t>
      </w:r>
      <w:r>
        <w:rPr>
          <w:rFonts w:ascii="Roboto" w:hAnsi="Roboto"/>
        </w:rPr>
        <w:t xml:space="preserve">and traffic safety regulations have become part of the technological processes employed by car builders, from design and materials employed down to the final product. </w:t>
      </w:r>
      <w:r w:rsidR="0009553E">
        <w:rPr>
          <w:rFonts w:ascii="Roboto" w:hAnsi="Roboto"/>
        </w:rPr>
        <w:t>P</w:t>
      </w:r>
      <w:r>
        <w:rPr>
          <w:rFonts w:ascii="Roboto" w:hAnsi="Roboto"/>
        </w:rPr>
        <w:t xml:space="preserve">oliticians are </w:t>
      </w:r>
      <w:r w:rsidR="0009553E">
        <w:rPr>
          <w:rFonts w:ascii="Roboto" w:hAnsi="Roboto"/>
        </w:rPr>
        <w:t xml:space="preserve">now </w:t>
      </w:r>
      <w:r>
        <w:rPr>
          <w:rFonts w:ascii="Roboto" w:hAnsi="Roboto"/>
        </w:rPr>
        <w:t xml:space="preserve">regulating what </w:t>
      </w:r>
      <w:r w:rsidR="0009553E">
        <w:rPr>
          <w:rFonts w:ascii="Roboto" w:hAnsi="Roboto"/>
        </w:rPr>
        <w:t xml:space="preserve">has also become a </w:t>
      </w:r>
      <w:r>
        <w:rPr>
          <w:rFonts w:ascii="Roboto" w:hAnsi="Roboto"/>
        </w:rPr>
        <w:t>buyer</w:t>
      </w:r>
      <w:r w:rsidR="0009553E">
        <w:rPr>
          <w:rFonts w:ascii="Roboto" w:hAnsi="Roboto"/>
        </w:rPr>
        <w:t xml:space="preserve"> </w:t>
      </w:r>
      <w:r>
        <w:rPr>
          <w:rFonts w:ascii="Roboto" w:hAnsi="Roboto"/>
        </w:rPr>
        <w:t>expect</w:t>
      </w:r>
      <w:r w:rsidR="0009553E">
        <w:rPr>
          <w:rFonts w:ascii="Roboto" w:hAnsi="Roboto"/>
        </w:rPr>
        <w:t>ation</w:t>
      </w:r>
      <w:r>
        <w:rPr>
          <w:rFonts w:ascii="Roboto" w:hAnsi="Roboto"/>
        </w:rPr>
        <w:t xml:space="preserve"> from manufacturers, namely less carbon dioxide emissions coming from their cars. The decades of inquiries into motor vehicle impact </w:t>
      </w:r>
      <w:r w:rsidR="00A50C4F">
        <w:rPr>
          <w:rFonts w:ascii="Roboto" w:hAnsi="Roboto"/>
        </w:rPr>
        <w:t xml:space="preserve">carried out by car producers, environmentalists, the media and the political bodies have finally resulted in European governments openly sustaining the complete and accelerated replacement of petrol engine cars with electric cars. </w:t>
      </w:r>
      <w:r w:rsidR="00B73057">
        <w:rPr>
          <w:rFonts w:ascii="Roboto" w:hAnsi="Roboto"/>
        </w:rPr>
        <w:t xml:space="preserve">The Chinese government has reacted to EV’s in a similar way. The American authorities are refraining from any </w:t>
      </w:r>
      <w:r w:rsidR="00A50C4F">
        <w:rPr>
          <w:rFonts w:ascii="Roboto" w:hAnsi="Roboto"/>
        </w:rPr>
        <w:t xml:space="preserve">   </w:t>
      </w:r>
    </w:p>
    <w:p w:rsidR="00B73057" w:rsidRDefault="00B73057" w:rsidP="004331EE">
      <w:pPr>
        <w:spacing w:after="0"/>
        <w:jc w:val="both"/>
        <w:rPr>
          <w:rFonts w:ascii="Roboto" w:hAnsi="Roboto"/>
        </w:rPr>
      </w:pPr>
    </w:p>
    <w:p w:rsidR="004331EE" w:rsidRPr="00363185" w:rsidRDefault="004331EE" w:rsidP="004331EE">
      <w:pPr>
        <w:spacing w:after="0"/>
        <w:jc w:val="both"/>
        <w:rPr>
          <w:rFonts w:ascii="Roboto" w:hAnsi="Roboto"/>
          <w:b/>
        </w:rPr>
      </w:pPr>
      <w:r w:rsidRPr="00363185">
        <w:rPr>
          <w:rFonts w:ascii="Roboto" w:hAnsi="Roboto"/>
          <w:b/>
        </w:rPr>
        <w:t xml:space="preserve">2. </w:t>
      </w:r>
      <w:r w:rsidR="00A50C4F">
        <w:rPr>
          <w:rFonts w:ascii="Roboto" w:hAnsi="Roboto"/>
          <w:b/>
        </w:rPr>
        <w:t>The e</w:t>
      </w:r>
      <w:r w:rsidRPr="00363185">
        <w:rPr>
          <w:rFonts w:ascii="Roboto" w:hAnsi="Roboto"/>
          <w:b/>
        </w:rPr>
        <w:t xml:space="preserve">conomic </w:t>
      </w:r>
      <w:r w:rsidR="000A17C5">
        <w:rPr>
          <w:rFonts w:ascii="Roboto" w:hAnsi="Roboto"/>
          <w:b/>
        </w:rPr>
        <w:t>outlook</w:t>
      </w:r>
      <w:r w:rsidRPr="00363185">
        <w:rPr>
          <w:rFonts w:ascii="Roboto" w:hAnsi="Roboto"/>
          <w:b/>
        </w:rPr>
        <w:t xml:space="preserve">: </w:t>
      </w:r>
      <w:r w:rsidR="00F85F3D">
        <w:rPr>
          <w:rFonts w:ascii="Roboto" w:hAnsi="Roboto"/>
          <w:b/>
        </w:rPr>
        <w:t>more cars for exotic markets</w:t>
      </w:r>
    </w:p>
    <w:p w:rsidR="00A50C4F" w:rsidRDefault="00A50C4F" w:rsidP="004331EE">
      <w:pPr>
        <w:spacing w:after="0"/>
        <w:jc w:val="both"/>
        <w:rPr>
          <w:rFonts w:ascii="Roboto" w:hAnsi="Roboto"/>
        </w:rPr>
      </w:pPr>
      <w:r>
        <w:rPr>
          <w:rFonts w:ascii="Roboto" w:hAnsi="Roboto"/>
        </w:rPr>
        <w:t>Recent global statistics published by World Monetary Fund-related sources indicate that in the last two decades much of the global poverty has been addressed, with notable results particularly in South</w:t>
      </w:r>
      <w:r w:rsidR="00985AFC">
        <w:rPr>
          <w:rFonts w:ascii="Roboto" w:hAnsi="Roboto"/>
        </w:rPr>
        <w:t>-East Asia but also in other parts of Asia, Latin America or Eastern Europe, and with sub-Saharan Africa being basically the last world region still lagging significantly behind.</w:t>
      </w:r>
      <w:r>
        <w:rPr>
          <w:rFonts w:ascii="Roboto" w:hAnsi="Roboto"/>
        </w:rPr>
        <w:t xml:space="preserve"> </w:t>
      </w:r>
      <w:r w:rsidR="00985AFC">
        <w:rPr>
          <w:rFonts w:ascii="Roboto" w:hAnsi="Roboto"/>
        </w:rPr>
        <w:t xml:space="preserve">As the same studies point out, middle-income citizens now make up the majority of the world’s inhabitants. This means that the old and slow car markets in the developed countries can now be compensated at least in part with steady growth in sales to new and more or less exotic car consumers all over the planet. </w:t>
      </w:r>
    </w:p>
    <w:p w:rsidR="00B73057" w:rsidRDefault="00B73057" w:rsidP="004331EE">
      <w:pPr>
        <w:spacing w:after="0"/>
        <w:jc w:val="both"/>
        <w:rPr>
          <w:rFonts w:ascii="Roboto" w:hAnsi="Roboto"/>
        </w:rPr>
      </w:pPr>
    </w:p>
    <w:p w:rsidR="004331EE" w:rsidRPr="00363185" w:rsidRDefault="004331EE" w:rsidP="004331EE">
      <w:pPr>
        <w:spacing w:after="0"/>
        <w:jc w:val="both"/>
        <w:rPr>
          <w:rFonts w:ascii="Roboto" w:hAnsi="Roboto"/>
          <w:b/>
        </w:rPr>
      </w:pPr>
      <w:r w:rsidRPr="00363185">
        <w:rPr>
          <w:rFonts w:ascii="Roboto" w:hAnsi="Roboto"/>
          <w:b/>
        </w:rPr>
        <w:lastRenderedPageBreak/>
        <w:t xml:space="preserve">3. </w:t>
      </w:r>
      <w:r w:rsidR="00985AFC">
        <w:rPr>
          <w:rFonts w:ascii="Roboto" w:hAnsi="Roboto"/>
          <w:b/>
        </w:rPr>
        <w:t>The s</w:t>
      </w:r>
      <w:r w:rsidRPr="00363185">
        <w:rPr>
          <w:rFonts w:ascii="Roboto" w:hAnsi="Roboto"/>
          <w:b/>
        </w:rPr>
        <w:t>ocio</w:t>
      </w:r>
      <w:r w:rsidR="00985AFC">
        <w:rPr>
          <w:rFonts w:ascii="Roboto" w:hAnsi="Roboto"/>
          <w:b/>
        </w:rPr>
        <w:t>-</w:t>
      </w:r>
      <w:r w:rsidRPr="00363185">
        <w:rPr>
          <w:rFonts w:ascii="Roboto" w:hAnsi="Roboto"/>
          <w:b/>
        </w:rPr>
        <w:t xml:space="preserve">cultural </w:t>
      </w:r>
      <w:r w:rsidR="000A17C5">
        <w:rPr>
          <w:rFonts w:ascii="Roboto" w:hAnsi="Roboto"/>
          <w:b/>
        </w:rPr>
        <w:t>outlook</w:t>
      </w:r>
      <w:r w:rsidRPr="00363185">
        <w:rPr>
          <w:rFonts w:ascii="Roboto" w:hAnsi="Roboto"/>
          <w:b/>
        </w:rPr>
        <w:t xml:space="preserve">: </w:t>
      </w:r>
      <w:r w:rsidR="00985AFC">
        <w:rPr>
          <w:rFonts w:ascii="Roboto" w:hAnsi="Roboto"/>
          <w:b/>
        </w:rPr>
        <w:t xml:space="preserve">the </w:t>
      </w:r>
      <w:r w:rsidR="00F85F3D">
        <w:rPr>
          <w:rFonts w:ascii="Roboto" w:hAnsi="Roboto"/>
          <w:b/>
        </w:rPr>
        <w:t xml:space="preserve">still growing </w:t>
      </w:r>
      <w:r w:rsidR="00985AFC">
        <w:rPr>
          <w:rFonts w:ascii="Roboto" w:hAnsi="Roboto"/>
          <w:b/>
        </w:rPr>
        <w:t xml:space="preserve">popularity of </w:t>
      </w:r>
      <w:r w:rsidRPr="00363185">
        <w:rPr>
          <w:rFonts w:ascii="Roboto" w:hAnsi="Roboto"/>
          <w:b/>
        </w:rPr>
        <w:t>driving</w:t>
      </w:r>
    </w:p>
    <w:p w:rsidR="000A17C5" w:rsidRDefault="00AE7EEE" w:rsidP="004331EE">
      <w:pPr>
        <w:spacing w:after="0"/>
        <w:jc w:val="both"/>
        <w:rPr>
          <w:rFonts w:ascii="Roboto" w:hAnsi="Roboto"/>
        </w:rPr>
      </w:pPr>
      <w:r>
        <w:rPr>
          <w:rFonts w:ascii="Roboto" w:hAnsi="Roboto"/>
        </w:rPr>
        <w:t>T</w:t>
      </w:r>
      <w:r w:rsidR="00985AFC">
        <w:rPr>
          <w:rFonts w:ascii="Roboto" w:hAnsi="Roboto"/>
        </w:rPr>
        <w:t xml:space="preserve">he </w:t>
      </w:r>
      <w:r w:rsidR="00985AFC" w:rsidRPr="00363185">
        <w:rPr>
          <w:rFonts w:ascii="Roboto" w:hAnsi="Roboto"/>
        </w:rPr>
        <w:t>reputation</w:t>
      </w:r>
      <w:r w:rsidR="004331EE" w:rsidRPr="00363185">
        <w:rPr>
          <w:rFonts w:ascii="Roboto" w:hAnsi="Roboto"/>
        </w:rPr>
        <w:t xml:space="preserve"> of </w:t>
      </w:r>
      <w:r w:rsidR="00985AFC">
        <w:rPr>
          <w:rFonts w:ascii="Roboto" w:hAnsi="Roboto"/>
        </w:rPr>
        <w:t>cars</w:t>
      </w:r>
      <w:r w:rsidR="004331EE" w:rsidRPr="00363185">
        <w:rPr>
          <w:rFonts w:ascii="Roboto" w:hAnsi="Roboto"/>
        </w:rPr>
        <w:t xml:space="preserve"> </w:t>
      </w:r>
      <w:r>
        <w:rPr>
          <w:rFonts w:ascii="Roboto" w:hAnsi="Roboto"/>
        </w:rPr>
        <w:t>as the ultimate solution to private individual transportation is essentially li</w:t>
      </w:r>
      <w:r w:rsidR="00B13D14">
        <w:rPr>
          <w:rFonts w:ascii="Roboto" w:hAnsi="Roboto"/>
        </w:rPr>
        <w:t>n</w:t>
      </w:r>
      <w:r>
        <w:rPr>
          <w:rFonts w:ascii="Roboto" w:hAnsi="Roboto"/>
        </w:rPr>
        <w:t xml:space="preserve">ked to industrialized and technologized societies, where the rhythm of daily life and the evolution of infrastructure have made cars </w:t>
      </w:r>
      <w:proofErr w:type="spellStart"/>
      <w:r>
        <w:rPr>
          <w:rFonts w:ascii="Roboto" w:hAnsi="Roboto"/>
        </w:rPr>
        <w:t>indispensible</w:t>
      </w:r>
      <w:proofErr w:type="spellEnd"/>
      <w:r>
        <w:rPr>
          <w:rFonts w:ascii="Roboto" w:hAnsi="Roboto"/>
        </w:rPr>
        <w:t>.</w:t>
      </w:r>
      <w:r w:rsidR="00C4690F">
        <w:rPr>
          <w:rFonts w:ascii="Roboto" w:hAnsi="Roboto"/>
        </w:rPr>
        <w:t xml:space="preserve"> Here, in the last century cars have been immediate indicators of an individual’s involvement, app</w:t>
      </w:r>
      <w:r w:rsidR="00F713D6">
        <w:rPr>
          <w:rFonts w:ascii="Roboto" w:hAnsi="Roboto"/>
        </w:rPr>
        <w:t xml:space="preserve">etite for innovation and status. </w:t>
      </w:r>
      <w:r w:rsidR="00B13D14">
        <w:rPr>
          <w:rFonts w:ascii="Roboto" w:hAnsi="Roboto"/>
        </w:rPr>
        <w:t>Despite predictions of decrease due to buyers’ increasing involvement with environmentalism, t</w:t>
      </w:r>
      <w:r>
        <w:rPr>
          <w:rFonts w:ascii="Roboto" w:hAnsi="Roboto"/>
        </w:rPr>
        <w:t xml:space="preserve">he reputation </w:t>
      </w:r>
      <w:r w:rsidR="00E90AF0">
        <w:rPr>
          <w:rFonts w:ascii="Roboto" w:hAnsi="Roboto"/>
        </w:rPr>
        <w:t xml:space="preserve">of traditional </w:t>
      </w:r>
      <w:r>
        <w:rPr>
          <w:rFonts w:ascii="Roboto" w:hAnsi="Roboto"/>
        </w:rPr>
        <w:t xml:space="preserve">cars has </w:t>
      </w:r>
      <w:r w:rsidR="00B13D14">
        <w:rPr>
          <w:rFonts w:ascii="Roboto" w:hAnsi="Roboto"/>
        </w:rPr>
        <w:t>not</w:t>
      </w:r>
      <w:r>
        <w:rPr>
          <w:rFonts w:ascii="Roboto" w:hAnsi="Roboto"/>
        </w:rPr>
        <w:t xml:space="preserve"> </w:t>
      </w:r>
      <w:r w:rsidR="00B13D14">
        <w:rPr>
          <w:rFonts w:ascii="Roboto" w:hAnsi="Roboto"/>
        </w:rPr>
        <w:t>dwindled significantly. Expected</w:t>
      </w:r>
      <w:r w:rsidR="00E90AF0">
        <w:rPr>
          <w:rFonts w:ascii="Roboto" w:hAnsi="Roboto"/>
        </w:rPr>
        <w:t xml:space="preserve"> to compensate for </w:t>
      </w:r>
      <w:r w:rsidR="00F713D6">
        <w:rPr>
          <w:rFonts w:ascii="Roboto" w:hAnsi="Roboto"/>
        </w:rPr>
        <w:t>some of the</w:t>
      </w:r>
      <w:r w:rsidR="00B13D14">
        <w:rPr>
          <w:rFonts w:ascii="Roboto" w:hAnsi="Roboto"/>
        </w:rPr>
        <w:t xml:space="preserve">se anticipated </w:t>
      </w:r>
      <w:r w:rsidR="00E90AF0">
        <w:rPr>
          <w:rFonts w:ascii="Roboto" w:hAnsi="Roboto"/>
        </w:rPr>
        <w:t>losses</w:t>
      </w:r>
      <w:r w:rsidR="00B13D14">
        <w:rPr>
          <w:rFonts w:ascii="Roboto" w:hAnsi="Roboto"/>
        </w:rPr>
        <w:t>, electric and self-driving cars have yet to generate a general interest</w:t>
      </w:r>
      <w:r w:rsidR="00E90AF0">
        <w:rPr>
          <w:rFonts w:ascii="Roboto" w:hAnsi="Roboto"/>
        </w:rPr>
        <w:t>.</w:t>
      </w:r>
      <w:r w:rsidR="00F713D6">
        <w:rPr>
          <w:rFonts w:ascii="Roboto" w:hAnsi="Roboto"/>
        </w:rPr>
        <w:t xml:space="preserve"> Additionally, in</w:t>
      </w:r>
      <w:r w:rsidR="00E90AF0">
        <w:rPr>
          <w:rFonts w:ascii="Roboto" w:hAnsi="Roboto"/>
        </w:rPr>
        <w:t xml:space="preserve"> developing countries, cars are an icon of the departure from tradition</w:t>
      </w:r>
      <w:r w:rsidR="00E90AF0" w:rsidRPr="00E90AF0">
        <w:rPr>
          <w:rFonts w:ascii="Roboto" w:hAnsi="Roboto"/>
        </w:rPr>
        <w:t xml:space="preserve"> </w:t>
      </w:r>
      <w:r w:rsidR="00E90AF0">
        <w:rPr>
          <w:rFonts w:ascii="Roboto" w:hAnsi="Roboto"/>
        </w:rPr>
        <w:t xml:space="preserve">as well as of the fresh successes expected to bring prosperity. </w:t>
      </w:r>
      <w:r w:rsidR="00B13D14">
        <w:rPr>
          <w:rFonts w:ascii="Roboto" w:hAnsi="Roboto"/>
        </w:rPr>
        <w:t>The interest in EV’s is proportionally thin here, too.</w:t>
      </w:r>
    </w:p>
    <w:p w:rsidR="00B73057" w:rsidRDefault="00B73057" w:rsidP="004331EE">
      <w:pPr>
        <w:spacing w:after="0"/>
        <w:jc w:val="both"/>
        <w:rPr>
          <w:rFonts w:ascii="Roboto" w:hAnsi="Roboto"/>
          <w:b/>
        </w:rPr>
      </w:pPr>
    </w:p>
    <w:p w:rsidR="004331EE" w:rsidRPr="00363185" w:rsidRDefault="004331EE" w:rsidP="004331EE">
      <w:pPr>
        <w:spacing w:after="0"/>
        <w:jc w:val="both"/>
        <w:rPr>
          <w:rFonts w:ascii="Roboto" w:hAnsi="Roboto"/>
          <w:b/>
        </w:rPr>
      </w:pPr>
      <w:r w:rsidRPr="00363185">
        <w:rPr>
          <w:rFonts w:ascii="Roboto" w:hAnsi="Roboto"/>
          <w:b/>
        </w:rPr>
        <w:t>4. T</w:t>
      </w:r>
      <w:r w:rsidR="000A17C5">
        <w:rPr>
          <w:rFonts w:ascii="Roboto" w:hAnsi="Roboto"/>
          <w:b/>
        </w:rPr>
        <w:t>he techn</w:t>
      </w:r>
      <w:r w:rsidRPr="00363185">
        <w:rPr>
          <w:rFonts w:ascii="Roboto" w:hAnsi="Roboto"/>
          <w:b/>
        </w:rPr>
        <w:t xml:space="preserve">ological </w:t>
      </w:r>
      <w:r w:rsidR="000A17C5">
        <w:rPr>
          <w:rFonts w:ascii="Roboto" w:hAnsi="Roboto"/>
          <w:b/>
        </w:rPr>
        <w:t>outlooks</w:t>
      </w:r>
      <w:r w:rsidRPr="00363185">
        <w:rPr>
          <w:rFonts w:ascii="Roboto" w:hAnsi="Roboto"/>
          <w:b/>
        </w:rPr>
        <w:t xml:space="preserve">: </w:t>
      </w:r>
      <w:r w:rsidR="000A17C5">
        <w:rPr>
          <w:rFonts w:ascii="Roboto" w:hAnsi="Roboto"/>
          <w:b/>
        </w:rPr>
        <w:t>self-driving electric vehicles</w:t>
      </w:r>
    </w:p>
    <w:p w:rsidR="000A17C5" w:rsidRDefault="00F85F3D" w:rsidP="004331EE">
      <w:pPr>
        <w:spacing w:after="0"/>
        <w:jc w:val="both"/>
        <w:rPr>
          <w:rFonts w:ascii="Roboto" w:hAnsi="Roboto"/>
        </w:rPr>
      </w:pPr>
      <w:r>
        <w:rPr>
          <w:rFonts w:ascii="Roboto" w:hAnsi="Roboto"/>
        </w:rPr>
        <w:t xml:space="preserve">With two thirds of the world population projected to live in cities </w:t>
      </w:r>
      <w:r w:rsidR="001B0B65">
        <w:rPr>
          <w:rFonts w:ascii="Roboto" w:hAnsi="Roboto"/>
        </w:rPr>
        <w:t>by 2050</w:t>
      </w:r>
      <w:r w:rsidR="00A62E1E">
        <w:rPr>
          <w:rFonts w:ascii="Roboto" w:hAnsi="Roboto"/>
        </w:rPr>
        <w:t>, increasing traffic safety and efficiency are major factors that will keep shaping the car industry of the near future a</w:t>
      </w:r>
      <w:r>
        <w:rPr>
          <w:rFonts w:ascii="Roboto" w:hAnsi="Roboto"/>
        </w:rPr>
        <w:t>longside the replacement of traditional fuel with green fuels and emissions reduction</w:t>
      </w:r>
      <w:r w:rsidR="00A62E1E">
        <w:rPr>
          <w:rFonts w:ascii="Roboto" w:hAnsi="Roboto"/>
        </w:rPr>
        <w:t>. Presently, manufacturers are experimenting with different degrees of vehicle autonomy, targeting both individual and public transportation; the more radical solutions including specially built road infrastructure.</w:t>
      </w:r>
    </w:p>
    <w:p w:rsidR="00B73057" w:rsidRDefault="00B73057" w:rsidP="004331EE">
      <w:pPr>
        <w:spacing w:after="0"/>
        <w:jc w:val="both"/>
        <w:rPr>
          <w:rFonts w:ascii="Roboto" w:hAnsi="Roboto"/>
        </w:rPr>
      </w:pPr>
    </w:p>
    <w:p w:rsidR="004331EE" w:rsidRPr="00363185" w:rsidRDefault="004331EE" w:rsidP="004331EE">
      <w:pPr>
        <w:spacing w:after="0"/>
        <w:jc w:val="both"/>
        <w:rPr>
          <w:rFonts w:ascii="Roboto" w:hAnsi="Roboto"/>
          <w:b/>
        </w:rPr>
      </w:pPr>
      <w:r w:rsidRPr="00363185">
        <w:rPr>
          <w:rFonts w:ascii="Roboto" w:hAnsi="Roboto"/>
          <w:b/>
        </w:rPr>
        <w:t xml:space="preserve">5. </w:t>
      </w:r>
      <w:r w:rsidR="0009553E">
        <w:rPr>
          <w:rFonts w:ascii="Roboto" w:hAnsi="Roboto"/>
          <w:b/>
        </w:rPr>
        <w:t>The l</w:t>
      </w:r>
      <w:r w:rsidRPr="00363185">
        <w:rPr>
          <w:rFonts w:ascii="Roboto" w:hAnsi="Roboto"/>
          <w:b/>
        </w:rPr>
        <w:t xml:space="preserve">egal </w:t>
      </w:r>
      <w:r w:rsidR="000A17C5">
        <w:rPr>
          <w:rFonts w:ascii="Roboto" w:hAnsi="Roboto"/>
          <w:b/>
        </w:rPr>
        <w:t>outlooks</w:t>
      </w:r>
      <w:r w:rsidRPr="00363185">
        <w:rPr>
          <w:rFonts w:ascii="Roboto" w:hAnsi="Roboto"/>
          <w:b/>
        </w:rPr>
        <w:t xml:space="preserve">: </w:t>
      </w:r>
      <w:r w:rsidR="007263CB" w:rsidRPr="00363185">
        <w:rPr>
          <w:rFonts w:ascii="Roboto" w:hAnsi="Roboto"/>
          <w:b/>
        </w:rPr>
        <w:t>exclusive rights</w:t>
      </w:r>
      <w:r w:rsidRPr="00363185">
        <w:rPr>
          <w:rFonts w:ascii="Roboto" w:hAnsi="Roboto"/>
          <w:b/>
        </w:rPr>
        <w:t xml:space="preserve"> </w:t>
      </w:r>
      <w:r w:rsidR="007263CB">
        <w:rPr>
          <w:rFonts w:ascii="Roboto" w:hAnsi="Roboto"/>
          <w:b/>
        </w:rPr>
        <w:t xml:space="preserve">further blurred </w:t>
      </w:r>
      <w:r w:rsidRPr="00363185">
        <w:rPr>
          <w:rFonts w:ascii="Roboto" w:hAnsi="Roboto"/>
          <w:b/>
        </w:rPr>
        <w:t xml:space="preserve"> </w:t>
      </w:r>
    </w:p>
    <w:p w:rsidR="007263CB" w:rsidRDefault="007263CB" w:rsidP="00B1241C">
      <w:pPr>
        <w:spacing w:after="0"/>
        <w:jc w:val="both"/>
        <w:rPr>
          <w:rFonts w:ascii="Roboto" w:hAnsi="Roboto"/>
        </w:rPr>
      </w:pPr>
      <w:r>
        <w:rPr>
          <w:rFonts w:ascii="Roboto" w:hAnsi="Roboto"/>
        </w:rPr>
        <w:t>Today’s successful manufacturers are highly dependent on</w:t>
      </w:r>
      <w:r w:rsidR="00B1241C">
        <w:rPr>
          <w:rFonts w:ascii="Roboto" w:hAnsi="Roboto"/>
        </w:rPr>
        <w:t xml:space="preserve"> </w:t>
      </w:r>
      <w:r>
        <w:rPr>
          <w:rFonts w:ascii="Roboto" w:hAnsi="Roboto"/>
        </w:rPr>
        <w:t xml:space="preserve">project-based </w:t>
      </w:r>
      <w:r w:rsidR="001B0B65">
        <w:rPr>
          <w:rFonts w:ascii="Roboto" w:hAnsi="Roboto"/>
        </w:rPr>
        <w:t xml:space="preserve">transient </w:t>
      </w:r>
      <w:r>
        <w:rPr>
          <w:rFonts w:ascii="Roboto" w:hAnsi="Roboto"/>
        </w:rPr>
        <w:t>associations</w:t>
      </w:r>
      <w:r w:rsidR="00B1241C">
        <w:rPr>
          <w:rFonts w:ascii="Roboto" w:hAnsi="Roboto"/>
        </w:rPr>
        <w:t xml:space="preserve"> where teams from different labels are able</w:t>
      </w:r>
      <w:r>
        <w:rPr>
          <w:rFonts w:ascii="Roboto" w:hAnsi="Roboto"/>
        </w:rPr>
        <w:t xml:space="preserve"> </w:t>
      </w:r>
      <w:r w:rsidR="00B1241C">
        <w:rPr>
          <w:rFonts w:ascii="Roboto" w:hAnsi="Roboto"/>
        </w:rPr>
        <w:t xml:space="preserve">to accelerate innovation in a market roughly divided between six large producers. This transitional phase in car production management reflects </w:t>
      </w:r>
      <w:r w:rsidR="001B0B65">
        <w:rPr>
          <w:rFonts w:ascii="Roboto" w:hAnsi="Roboto"/>
        </w:rPr>
        <w:t xml:space="preserve">not just </w:t>
      </w:r>
      <w:r w:rsidR="00B1241C">
        <w:rPr>
          <w:rFonts w:ascii="Roboto" w:hAnsi="Roboto"/>
        </w:rPr>
        <w:t xml:space="preserve">on a stagnant market </w:t>
      </w:r>
      <w:r w:rsidR="001B0B65">
        <w:rPr>
          <w:rFonts w:ascii="Roboto" w:hAnsi="Roboto"/>
        </w:rPr>
        <w:t xml:space="preserve">but also on </w:t>
      </w:r>
      <w:r w:rsidR="00B1241C">
        <w:rPr>
          <w:rFonts w:ascii="Roboto" w:hAnsi="Roboto"/>
        </w:rPr>
        <w:t>a changing industry facing a management crisis.</w:t>
      </w:r>
      <w:r w:rsidR="001B0B65">
        <w:rPr>
          <w:rFonts w:ascii="Roboto" w:hAnsi="Roboto"/>
        </w:rPr>
        <w:t xml:space="preserve"> Th</w:t>
      </w:r>
      <w:r w:rsidR="00B1241C">
        <w:rPr>
          <w:rFonts w:ascii="Roboto" w:hAnsi="Roboto"/>
        </w:rPr>
        <w:t>e traditional emphasis on c</w:t>
      </w:r>
      <w:r w:rsidR="00B1241C" w:rsidRPr="00363185">
        <w:rPr>
          <w:rFonts w:ascii="Roboto" w:hAnsi="Roboto"/>
        </w:rPr>
        <w:t xml:space="preserve">opyright, trademark, </w:t>
      </w:r>
      <w:r w:rsidR="00B1241C">
        <w:rPr>
          <w:rFonts w:ascii="Roboto" w:hAnsi="Roboto"/>
        </w:rPr>
        <w:t xml:space="preserve">and </w:t>
      </w:r>
      <w:r w:rsidR="00B1241C" w:rsidRPr="00363185">
        <w:rPr>
          <w:rFonts w:ascii="Roboto" w:hAnsi="Roboto"/>
        </w:rPr>
        <w:t>patent laws</w:t>
      </w:r>
      <w:r w:rsidR="001B0B65">
        <w:rPr>
          <w:rFonts w:ascii="Roboto" w:hAnsi="Roboto"/>
        </w:rPr>
        <w:t xml:space="preserve"> is thus diminished</w:t>
      </w:r>
      <w:r w:rsidR="00B1241C">
        <w:rPr>
          <w:rFonts w:ascii="Roboto" w:hAnsi="Roboto"/>
        </w:rPr>
        <w:t xml:space="preserve">. Two additional factors are pushing in the same direction: </w:t>
      </w:r>
      <w:r>
        <w:rPr>
          <w:rFonts w:ascii="Roboto" w:hAnsi="Roboto"/>
        </w:rPr>
        <w:t>the huge Chinese manufacturers’ cult for replicating existing solutions</w:t>
      </w:r>
      <w:r w:rsidR="001B0B65">
        <w:rPr>
          <w:rFonts w:ascii="Roboto" w:hAnsi="Roboto"/>
        </w:rPr>
        <w:t>,</w:t>
      </w:r>
      <w:r w:rsidR="00B1241C">
        <w:rPr>
          <w:rFonts w:ascii="Roboto" w:hAnsi="Roboto"/>
        </w:rPr>
        <w:t xml:space="preserve"> and the introduction by newcomers like Tesla of </w:t>
      </w:r>
      <w:r w:rsidR="001B0B65">
        <w:rPr>
          <w:rFonts w:ascii="Roboto" w:hAnsi="Roboto"/>
        </w:rPr>
        <w:t>p</w:t>
      </w:r>
      <w:r w:rsidR="00B1241C">
        <w:rPr>
          <w:rFonts w:ascii="Roboto" w:hAnsi="Roboto"/>
        </w:rPr>
        <w:t>roduction</w:t>
      </w:r>
      <w:r>
        <w:rPr>
          <w:rFonts w:ascii="Roboto" w:hAnsi="Roboto"/>
        </w:rPr>
        <w:t xml:space="preserve"> </w:t>
      </w:r>
      <w:r w:rsidR="00B1241C" w:rsidRPr="00363185">
        <w:rPr>
          <w:rFonts w:ascii="Roboto" w:hAnsi="Roboto"/>
        </w:rPr>
        <w:t xml:space="preserve">strategies </w:t>
      </w:r>
      <w:r w:rsidR="001B0B65">
        <w:rPr>
          <w:rFonts w:ascii="Roboto" w:hAnsi="Roboto"/>
        </w:rPr>
        <w:t xml:space="preserve">from </w:t>
      </w:r>
      <w:r w:rsidR="00B1241C" w:rsidRPr="00363185">
        <w:rPr>
          <w:rFonts w:ascii="Roboto" w:hAnsi="Roboto"/>
        </w:rPr>
        <w:t xml:space="preserve">the technology industry, </w:t>
      </w:r>
      <w:r w:rsidR="001B0B65">
        <w:rPr>
          <w:rFonts w:ascii="Roboto" w:hAnsi="Roboto"/>
        </w:rPr>
        <w:t>where pate</w:t>
      </w:r>
      <w:r w:rsidR="00B1241C" w:rsidRPr="00363185">
        <w:rPr>
          <w:rFonts w:ascii="Roboto" w:hAnsi="Roboto"/>
        </w:rPr>
        <w:t>nts</w:t>
      </w:r>
      <w:r w:rsidR="001B0B65">
        <w:rPr>
          <w:rFonts w:ascii="Roboto" w:hAnsi="Roboto"/>
        </w:rPr>
        <w:t xml:space="preserve"> are often</w:t>
      </w:r>
      <w:r w:rsidR="00B1241C" w:rsidRPr="00363185">
        <w:rPr>
          <w:rFonts w:ascii="Roboto" w:hAnsi="Roboto"/>
        </w:rPr>
        <w:t xml:space="preserve"> free.</w:t>
      </w:r>
      <w:r w:rsidR="001B0B65">
        <w:rPr>
          <w:rFonts w:ascii="Roboto" w:hAnsi="Roboto"/>
        </w:rPr>
        <w:t xml:space="preserve"> </w:t>
      </w:r>
    </w:p>
    <w:p w:rsidR="00B73057" w:rsidRDefault="00B73057" w:rsidP="00B1241C">
      <w:pPr>
        <w:spacing w:after="0"/>
        <w:jc w:val="both"/>
        <w:rPr>
          <w:rFonts w:ascii="Roboto" w:hAnsi="Roboto"/>
        </w:rPr>
      </w:pPr>
    </w:p>
    <w:p w:rsidR="004331EE" w:rsidRPr="00363185" w:rsidRDefault="004331EE" w:rsidP="004331EE">
      <w:pPr>
        <w:spacing w:after="0"/>
        <w:jc w:val="both"/>
        <w:rPr>
          <w:rFonts w:ascii="Roboto" w:hAnsi="Roboto"/>
        </w:rPr>
      </w:pPr>
      <w:r w:rsidRPr="00363185">
        <w:rPr>
          <w:rFonts w:ascii="Roboto" w:hAnsi="Roboto"/>
        </w:rPr>
        <w:t xml:space="preserve">6. </w:t>
      </w:r>
      <w:r w:rsidR="0009553E">
        <w:rPr>
          <w:rFonts w:ascii="Roboto" w:hAnsi="Roboto"/>
        </w:rPr>
        <w:t>The e</w:t>
      </w:r>
      <w:r w:rsidRPr="00363185">
        <w:rPr>
          <w:rFonts w:ascii="Roboto" w:hAnsi="Roboto"/>
          <w:b/>
        </w:rPr>
        <w:t xml:space="preserve">nvironmental </w:t>
      </w:r>
      <w:r w:rsidR="0009553E">
        <w:rPr>
          <w:rFonts w:ascii="Roboto" w:hAnsi="Roboto"/>
          <w:b/>
        </w:rPr>
        <w:t>outlooks</w:t>
      </w:r>
      <w:r w:rsidRPr="00363185">
        <w:rPr>
          <w:rFonts w:ascii="Roboto" w:hAnsi="Roboto"/>
          <w:b/>
        </w:rPr>
        <w:t>: carbon emissions</w:t>
      </w:r>
      <w:r w:rsidR="0009553E">
        <w:rPr>
          <w:rFonts w:ascii="Roboto" w:hAnsi="Roboto"/>
          <w:b/>
        </w:rPr>
        <w:t xml:space="preserve"> to be cut</w:t>
      </w:r>
      <w:r w:rsidRPr="00363185">
        <w:rPr>
          <w:rFonts w:ascii="Roboto" w:hAnsi="Roboto"/>
        </w:rPr>
        <w:t xml:space="preserve"> </w:t>
      </w:r>
    </w:p>
    <w:p w:rsidR="004331EE" w:rsidRDefault="001B0B65" w:rsidP="004331EE">
      <w:pPr>
        <w:spacing w:after="0"/>
        <w:jc w:val="both"/>
        <w:rPr>
          <w:rFonts w:ascii="Roboto" w:hAnsi="Roboto"/>
        </w:rPr>
      </w:pPr>
      <w:r>
        <w:rPr>
          <w:rFonts w:ascii="Roboto" w:hAnsi="Roboto"/>
        </w:rPr>
        <w:t xml:space="preserve">The greenhouse effect of carbon dioxide emissions causing climate change </w:t>
      </w:r>
      <w:r w:rsidR="0009553E">
        <w:rPr>
          <w:rFonts w:ascii="Roboto" w:hAnsi="Roboto"/>
        </w:rPr>
        <w:t>is</w:t>
      </w:r>
      <w:r>
        <w:rPr>
          <w:rFonts w:ascii="Roboto" w:hAnsi="Roboto"/>
        </w:rPr>
        <w:t xml:space="preserve"> </w:t>
      </w:r>
      <w:r w:rsidR="0009553E">
        <w:rPr>
          <w:rFonts w:ascii="Roboto" w:hAnsi="Roboto"/>
        </w:rPr>
        <w:t xml:space="preserve">presently </w:t>
      </w:r>
      <w:r>
        <w:rPr>
          <w:rFonts w:ascii="Roboto" w:hAnsi="Roboto"/>
        </w:rPr>
        <w:t xml:space="preserve">one of the major </w:t>
      </w:r>
      <w:r w:rsidR="0009553E">
        <w:rPr>
          <w:rFonts w:ascii="Roboto" w:hAnsi="Roboto"/>
        </w:rPr>
        <w:t>concerns</w:t>
      </w:r>
      <w:r>
        <w:rPr>
          <w:rFonts w:ascii="Roboto" w:hAnsi="Roboto"/>
        </w:rPr>
        <w:t xml:space="preserve"> of world leaders and </w:t>
      </w:r>
      <w:r w:rsidR="0009553E">
        <w:rPr>
          <w:rFonts w:ascii="Roboto" w:hAnsi="Roboto"/>
        </w:rPr>
        <w:t xml:space="preserve">citizens’ organisations worldwide. This means governments will further press on traditional manufacturers (and possibly further subsidise the fast implementation of greener solutions) for the strict regulation of these emissions. Production and the market are expected to adjust correspondingly. </w:t>
      </w:r>
    </w:p>
    <w:p w:rsidR="001B0B65" w:rsidRDefault="001B0B65" w:rsidP="004331EE">
      <w:pPr>
        <w:spacing w:after="0"/>
        <w:jc w:val="center"/>
        <w:rPr>
          <w:rFonts w:ascii="Roboto" w:hAnsi="Roboto"/>
          <w:b/>
        </w:rPr>
      </w:pPr>
    </w:p>
    <w:p w:rsidR="004331EE" w:rsidRDefault="004331EE" w:rsidP="004331EE">
      <w:pPr>
        <w:spacing w:after="0"/>
        <w:jc w:val="center"/>
        <w:rPr>
          <w:rFonts w:ascii="Roboto" w:hAnsi="Roboto"/>
          <w:b/>
        </w:rPr>
      </w:pPr>
      <w:r w:rsidRPr="0076383E">
        <w:rPr>
          <w:rFonts w:ascii="Roboto" w:hAnsi="Roboto"/>
          <w:b/>
        </w:rPr>
        <w:t>Porter’s Five-Forces Model</w:t>
      </w:r>
    </w:p>
    <w:p w:rsidR="004331EE" w:rsidRPr="0076383E" w:rsidRDefault="004331EE" w:rsidP="004331EE">
      <w:pPr>
        <w:spacing w:after="0"/>
        <w:jc w:val="center"/>
        <w:rPr>
          <w:rFonts w:ascii="Roboto" w:hAnsi="Roboto"/>
          <w:b/>
        </w:rPr>
      </w:pPr>
    </w:p>
    <w:p w:rsidR="004331EE" w:rsidRDefault="0009553E" w:rsidP="004331EE">
      <w:pPr>
        <w:spacing w:after="0"/>
        <w:jc w:val="both"/>
        <w:rPr>
          <w:rFonts w:ascii="Roboto" w:hAnsi="Roboto"/>
        </w:rPr>
      </w:pPr>
      <w:r>
        <w:rPr>
          <w:rFonts w:ascii="Roboto" w:hAnsi="Roboto"/>
        </w:rPr>
        <w:t>In order to look at the costs</w:t>
      </w:r>
      <w:r w:rsidR="00174D68">
        <w:rPr>
          <w:rFonts w:ascii="Roboto" w:hAnsi="Roboto"/>
        </w:rPr>
        <w:t xml:space="preserve">, differentiation and competitive advantages inside the present-day automotive market, this essay will employ </w:t>
      </w:r>
      <w:r w:rsidR="004331EE" w:rsidRPr="0076383E">
        <w:rPr>
          <w:rFonts w:ascii="Roboto" w:hAnsi="Roboto"/>
        </w:rPr>
        <w:t>Porter’s Five Forces model</w:t>
      </w:r>
      <w:r w:rsidR="00174D68">
        <w:rPr>
          <w:rFonts w:ascii="Roboto" w:hAnsi="Roboto"/>
        </w:rPr>
        <w:t>, an important</w:t>
      </w:r>
      <w:r w:rsidR="004331EE" w:rsidRPr="0076383E">
        <w:rPr>
          <w:rFonts w:ascii="Roboto" w:hAnsi="Roboto"/>
        </w:rPr>
        <w:t xml:space="preserve"> strategic tool.</w:t>
      </w:r>
      <w:r w:rsidR="00F713D6">
        <w:rPr>
          <w:rFonts w:ascii="Roboto" w:hAnsi="Roboto"/>
        </w:rPr>
        <w:t xml:space="preserve"> </w:t>
      </w:r>
      <w:r w:rsidR="00174D68">
        <w:rPr>
          <w:rFonts w:ascii="Roboto" w:hAnsi="Roboto"/>
        </w:rPr>
        <w:t xml:space="preserve">Overall, competitive advantage in today’s car manufacturing is the result of </w:t>
      </w:r>
      <w:r w:rsidR="00174D68">
        <w:rPr>
          <w:rFonts w:ascii="Roboto" w:hAnsi="Roboto"/>
        </w:rPr>
        <w:lastRenderedPageBreak/>
        <w:t>both primary and support activities. High functioning infrastructure, logistics and procurement, technology and HR management all translate in value added to the final product and a competitive advantage for the company.</w:t>
      </w:r>
    </w:p>
    <w:p w:rsidR="00F713D6" w:rsidRDefault="00F713D6" w:rsidP="004331EE">
      <w:pPr>
        <w:spacing w:after="0"/>
        <w:jc w:val="both"/>
        <w:rPr>
          <w:rFonts w:ascii="Roboto" w:hAnsi="Roboto"/>
        </w:rPr>
      </w:pPr>
    </w:p>
    <w:p w:rsidR="004331EE" w:rsidRDefault="004331EE" w:rsidP="004331EE">
      <w:pPr>
        <w:spacing w:after="0"/>
        <w:jc w:val="center"/>
        <w:rPr>
          <w:rFonts w:ascii="Roboto" w:hAnsi="Roboto"/>
          <w:b/>
        </w:rPr>
      </w:pPr>
      <w:r>
        <w:rPr>
          <w:rFonts w:ascii="Roboto" w:hAnsi="Roboto"/>
          <w:b/>
          <w:noProof/>
          <w:lang w:val="ro-RO" w:eastAsia="ro-RO"/>
        </w:rPr>
        <w:drawing>
          <wp:inline distT="0" distB="0" distL="0" distR="0" wp14:anchorId="3B4D8884" wp14:editId="287B0B5E">
            <wp:extent cx="2605265" cy="1522245"/>
            <wp:effectExtent l="0" t="0" r="508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11375" cy="1525815"/>
                    </a:xfrm>
                    <a:prstGeom prst="rect">
                      <a:avLst/>
                    </a:prstGeom>
                    <a:noFill/>
                  </pic:spPr>
                </pic:pic>
              </a:graphicData>
            </a:graphic>
          </wp:inline>
        </w:drawing>
      </w:r>
    </w:p>
    <w:p w:rsidR="004331EE" w:rsidRPr="00AC7998" w:rsidRDefault="004331EE" w:rsidP="004331EE">
      <w:pPr>
        <w:spacing w:after="0"/>
        <w:jc w:val="center"/>
        <w:rPr>
          <w:rFonts w:ascii="Roboto" w:hAnsi="Roboto"/>
          <w:b/>
          <w:sz w:val="20"/>
          <w:szCs w:val="20"/>
        </w:rPr>
      </w:pPr>
    </w:p>
    <w:p w:rsidR="004331EE" w:rsidRPr="00AC7A46" w:rsidRDefault="004331EE" w:rsidP="004331EE">
      <w:pPr>
        <w:spacing w:after="0"/>
        <w:jc w:val="center"/>
        <w:rPr>
          <w:rFonts w:ascii="Roboto" w:hAnsi="Roboto"/>
          <w:sz w:val="20"/>
          <w:szCs w:val="20"/>
        </w:rPr>
      </w:pPr>
      <w:r w:rsidRPr="00AC7A46">
        <w:rPr>
          <w:rFonts w:ascii="Roboto" w:hAnsi="Roboto"/>
          <w:sz w:val="20"/>
          <w:szCs w:val="20"/>
        </w:rPr>
        <w:t xml:space="preserve">Source: </w:t>
      </w:r>
      <w:proofErr w:type="spellStart"/>
      <w:r w:rsidRPr="00AC7A46">
        <w:rPr>
          <w:rFonts w:ascii="Roboto" w:hAnsi="Roboto"/>
          <w:sz w:val="20"/>
          <w:szCs w:val="20"/>
        </w:rPr>
        <w:t>Mutinda</w:t>
      </w:r>
      <w:proofErr w:type="spellEnd"/>
      <w:r w:rsidRPr="00AC7A46">
        <w:rPr>
          <w:rFonts w:ascii="Roboto" w:hAnsi="Roboto"/>
          <w:sz w:val="20"/>
          <w:szCs w:val="20"/>
        </w:rPr>
        <w:t>, 2013</w:t>
      </w:r>
    </w:p>
    <w:p w:rsidR="00B73057" w:rsidRDefault="00B73057" w:rsidP="004331EE">
      <w:pPr>
        <w:spacing w:after="0"/>
        <w:jc w:val="both"/>
        <w:rPr>
          <w:rFonts w:ascii="Roboto" w:hAnsi="Roboto"/>
          <w:b/>
        </w:rPr>
      </w:pPr>
    </w:p>
    <w:p w:rsidR="004331EE" w:rsidRPr="00363185" w:rsidRDefault="004331EE" w:rsidP="004331EE">
      <w:pPr>
        <w:spacing w:after="0"/>
        <w:jc w:val="both"/>
        <w:rPr>
          <w:rFonts w:ascii="Roboto" w:hAnsi="Roboto"/>
          <w:b/>
        </w:rPr>
      </w:pPr>
      <w:r w:rsidRPr="00363185">
        <w:rPr>
          <w:rFonts w:ascii="Roboto" w:hAnsi="Roboto"/>
          <w:b/>
        </w:rPr>
        <w:t xml:space="preserve">The bargaining power of suppliers </w:t>
      </w:r>
    </w:p>
    <w:p w:rsidR="00B73057" w:rsidRDefault="00F713D6" w:rsidP="004331EE">
      <w:pPr>
        <w:spacing w:after="0"/>
        <w:jc w:val="both"/>
        <w:rPr>
          <w:rFonts w:ascii="Roboto" w:hAnsi="Roboto"/>
        </w:rPr>
      </w:pPr>
      <w:r>
        <w:rPr>
          <w:rFonts w:ascii="Roboto" w:hAnsi="Roboto"/>
        </w:rPr>
        <w:t xml:space="preserve">Car manufacturing requires four major types of inputs with significant impact on costs: raw materials, car parts, labour and services. </w:t>
      </w:r>
    </w:p>
    <w:p w:rsidR="00B73057" w:rsidRDefault="00F713D6" w:rsidP="00545D88">
      <w:pPr>
        <w:spacing w:after="0"/>
        <w:jc w:val="both"/>
        <w:rPr>
          <w:rFonts w:ascii="Roboto" w:hAnsi="Roboto"/>
        </w:rPr>
      </w:pPr>
      <w:r>
        <w:rPr>
          <w:rFonts w:ascii="Roboto" w:hAnsi="Roboto"/>
        </w:rPr>
        <w:t xml:space="preserve">The large scale introduction of carbon </w:t>
      </w:r>
      <w:r w:rsidR="00BC1227">
        <w:rPr>
          <w:rFonts w:ascii="Roboto" w:hAnsi="Roboto"/>
        </w:rPr>
        <w:t>fibre</w:t>
      </w:r>
      <w:r>
        <w:rPr>
          <w:rFonts w:ascii="Roboto" w:hAnsi="Roboto"/>
        </w:rPr>
        <w:t xml:space="preserve"> in place of aluminium and steel has contributed to lowering the cost of raw materials</w:t>
      </w:r>
      <w:r w:rsidR="00BC1227">
        <w:rPr>
          <w:rFonts w:ascii="Roboto" w:hAnsi="Roboto"/>
        </w:rPr>
        <w:t>. The costs of car production for traditional manufacturers can now be traced mostly to their relationships with part suppliers and the workforce</w:t>
      </w:r>
      <w:r w:rsidR="004331EE" w:rsidRPr="00363185">
        <w:rPr>
          <w:rFonts w:ascii="Roboto" w:hAnsi="Roboto"/>
        </w:rPr>
        <w:t xml:space="preserve">. </w:t>
      </w:r>
    </w:p>
    <w:p w:rsidR="00B73057" w:rsidRDefault="00D27004" w:rsidP="004331EE">
      <w:pPr>
        <w:spacing w:after="0"/>
        <w:jc w:val="both"/>
        <w:rPr>
          <w:rFonts w:ascii="Roboto" w:hAnsi="Roboto"/>
        </w:rPr>
      </w:pPr>
      <w:r>
        <w:rPr>
          <w:rFonts w:ascii="Roboto" w:hAnsi="Roboto"/>
        </w:rPr>
        <w:t xml:space="preserve">The bargaining power of part suppliers does not necessarily reflect </w:t>
      </w:r>
      <w:r w:rsidR="00545D88">
        <w:rPr>
          <w:rFonts w:ascii="Roboto" w:hAnsi="Roboto"/>
        </w:rPr>
        <w:t xml:space="preserve">only </w:t>
      </w:r>
      <w:r>
        <w:rPr>
          <w:rFonts w:ascii="Roboto" w:hAnsi="Roboto"/>
        </w:rPr>
        <w:t xml:space="preserve">on their reduced dimensions, even if these units cannot integrate forward. In fact, while every OEM works with a large number of small part suppliers, every OEM will do their best to work with the same part suppliers for the longest possible time. </w:t>
      </w:r>
      <w:r w:rsidR="00545D88">
        <w:rPr>
          <w:rFonts w:ascii="Roboto" w:hAnsi="Roboto"/>
        </w:rPr>
        <w:t>Every p</w:t>
      </w:r>
      <w:r>
        <w:rPr>
          <w:rFonts w:ascii="Roboto" w:hAnsi="Roboto"/>
        </w:rPr>
        <w:t xml:space="preserve">art supplier replacement entails </w:t>
      </w:r>
      <w:r w:rsidR="00545D88">
        <w:rPr>
          <w:rFonts w:ascii="Roboto" w:hAnsi="Roboto"/>
        </w:rPr>
        <w:t xml:space="preserve">at least </w:t>
      </w:r>
      <w:r>
        <w:rPr>
          <w:rFonts w:ascii="Roboto" w:hAnsi="Roboto"/>
        </w:rPr>
        <w:t xml:space="preserve">an initial investment </w:t>
      </w:r>
      <w:r w:rsidR="00545D88">
        <w:rPr>
          <w:rFonts w:ascii="Roboto" w:hAnsi="Roboto"/>
        </w:rPr>
        <w:t xml:space="preserve">in creating common designs and specifications. Frequent part supplier replacements probably also entail </w:t>
      </w:r>
      <w:r w:rsidR="00481FC8">
        <w:rPr>
          <w:rFonts w:ascii="Roboto" w:hAnsi="Roboto"/>
        </w:rPr>
        <w:t>dangerous</w:t>
      </w:r>
      <w:r w:rsidR="00545D88">
        <w:rPr>
          <w:rFonts w:ascii="Roboto" w:hAnsi="Roboto"/>
        </w:rPr>
        <w:t xml:space="preserve"> variation</w:t>
      </w:r>
      <w:r w:rsidR="00481FC8">
        <w:rPr>
          <w:rFonts w:ascii="Roboto" w:hAnsi="Roboto"/>
        </w:rPr>
        <w:t>s</w:t>
      </w:r>
      <w:r w:rsidR="00545D88">
        <w:rPr>
          <w:rFonts w:ascii="Roboto" w:hAnsi="Roboto"/>
        </w:rPr>
        <w:t xml:space="preserve"> in the quality of the parts supplied. With both situations having the capability of imposing extra production costs on the OEMs, these avoid replacing their part suppliers as much as they can</w:t>
      </w:r>
      <w:r w:rsidR="00481FC8">
        <w:rPr>
          <w:rFonts w:ascii="Roboto" w:hAnsi="Roboto"/>
        </w:rPr>
        <w:t xml:space="preserve">, leaving </w:t>
      </w:r>
      <w:r w:rsidR="00545D88">
        <w:rPr>
          <w:rFonts w:ascii="Roboto" w:hAnsi="Roboto"/>
        </w:rPr>
        <w:t xml:space="preserve">small part suppliers </w:t>
      </w:r>
      <w:r w:rsidR="00481FC8">
        <w:rPr>
          <w:rFonts w:ascii="Roboto" w:hAnsi="Roboto"/>
        </w:rPr>
        <w:t>with</w:t>
      </w:r>
      <w:r w:rsidR="00545D88">
        <w:rPr>
          <w:rFonts w:ascii="Roboto" w:hAnsi="Roboto"/>
        </w:rPr>
        <w:t xml:space="preserve"> a certain capability of imposing their own </w:t>
      </w:r>
      <w:r w:rsidR="00481FC8">
        <w:rPr>
          <w:rFonts w:ascii="Roboto" w:hAnsi="Roboto"/>
        </w:rPr>
        <w:t>cost-effectiveness</w:t>
      </w:r>
      <w:r w:rsidR="00545D88">
        <w:rPr>
          <w:rFonts w:ascii="Roboto" w:hAnsi="Roboto"/>
        </w:rPr>
        <w:t xml:space="preserve"> </w:t>
      </w:r>
      <w:r w:rsidR="00481FC8">
        <w:rPr>
          <w:rFonts w:ascii="Roboto" w:hAnsi="Roboto"/>
        </w:rPr>
        <w:t>necessities</w:t>
      </w:r>
      <w:r w:rsidR="00545D88">
        <w:rPr>
          <w:rFonts w:ascii="Roboto" w:hAnsi="Roboto"/>
        </w:rPr>
        <w:t xml:space="preserve"> on OEM’s, in the shape of </w:t>
      </w:r>
      <w:r w:rsidR="00481FC8" w:rsidRPr="00363185">
        <w:rPr>
          <w:rFonts w:ascii="Roboto" w:hAnsi="Roboto"/>
        </w:rPr>
        <w:t>manufacturing</w:t>
      </w:r>
      <w:r w:rsidR="00545D88" w:rsidRPr="00363185">
        <w:rPr>
          <w:rFonts w:ascii="Roboto" w:hAnsi="Roboto"/>
        </w:rPr>
        <w:t xml:space="preserve"> </w:t>
      </w:r>
      <w:r w:rsidR="00481FC8" w:rsidRPr="00363185">
        <w:rPr>
          <w:rFonts w:ascii="Roboto" w:hAnsi="Roboto"/>
        </w:rPr>
        <w:t>modifications</w:t>
      </w:r>
      <w:r w:rsidR="00545D88" w:rsidRPr="00363185">
        <w:rPr>
          <w:rFonts w:ascii="Roboto" w:hAnsi="Roboto"/>
        </w:rPr>
        <w:t xml:space="preserve">, supply </w:t>
      </w:r>
      <w:r w:rsidR="00481FC8" w:rsidRPr="00363185">
        <w:rPr>
          <w:rFonts w:ascii="Roboto" w:hAnsi="Roboto"/>
        </w:rPr>
        <w:t>readiness</w:t>
      </w:r>
      <w:r w:rsidR="00545D88" w:rsidRPr="00363185">
        <w:rPr>
          <w:rFonts w:ascii="Roboto" w:hAnsi="Roboto"/>
        </w:rPr>
        <w:t xml:space="preserve"> and prices</w:t>
      </w:r>
      <w:r w:rsidR="00545D88">
        <w:rPr>
          <w:rFonts w:ascii="Roboto" w:hAnsi="Roboto"/>
        </w:rPr>
        <w:t>.</w:t>
      </w:r>
    </w:p>
    <w:p w:rsidR="00B73057" w:rsidRDefault="00481FC8" w:rsidP="004331EE">
      <w:pPr>
        <w:spacing w:after="0"/>
        <w:jc w:val="both"/>
        <w:rPr>
          <w:rFonts w:ascii="Roboto" w:hAnsi="Roboto"/>
        </w:rPr>
      </w:pPr>
      <w:r>
        <w:rPr>
          <w:rFonts w:ascii="Roboto" w:hAnsi="Roboto"/>
        </w:rPr>
        <w:t xml:space="preserve">The OEM’s changing relationship with their workforce is very much at the core of today’s mutations in the car manufacturing industry worldwide. In the next 30 years, manufacturers need to transition their production not just in terms of final products but of production as well. On the one hand, the future belongs to automated assembly plants, making an estimated 80% of today’s blue collar workforce redundant.  On the other hand, the future also belongs to </w:t>
      </w:r>
      <w:r w:rsidR="007E5CD9">
        <w:rPr>
          <w:rFonts w:ascii="Roboto" w:hAnsi="Roboto"/>
        </w:rPr>
        <w:t>technology-friendly</w:t>
      </w:r>
      <w:r>
        <w:rPr>
          <w:rFonts w:ascii="Roboto" w:hAnsi="Roboto"/>
        </w:rPr>
        <w:t xml:space="preserve"> worker</w:t>
      </w:r>
      <w:r w:rsidR="007E5CD9">
        <w:rPr>
          <w:rFonts w:ascii="Roboto" w:hAnsi="Roboto"/>
        </w:rPr>
        <w:t xml:space="preserve">s. Skilled workforce for the new automotive industry, which will be producing self-drive and electric vehicles, is paradoxically expected to be in deficit for the next decade at least. </w:t>
      </w:r>
      <w:r w:rsidR="004331EE" w:rsidRPr="00363185">
        <w:rPr>
          <w:rFonts w:ascii="Roboto" w:hAnsi="Roboto"/>
        </w:rPr>
        <w:t>(Harvard Business Review, 2009).</w:t>
      </w:r>
    </w:p>
    <w:p w:rsidR="007E5CD9" w:rsidRPr="007E5CD9" w:rsidRDefault="007E5CD9" w:rsidP="004331EE">
      <w:pPr>
        <w:spacing w:after="0"/>
        <w:jc w:val="both"/>
        <w:rPr>
          <w:rFonts w:ascii="Roboto" w:hAnsi="Roboto"/>
        </w:rPr>
      </w:pPr>
      <w:r>
        <w:rPr>
          <w:rFonts w:ascii="Roboto" w:hAnsi="Roboto"/>
        </w:rPr>
        <w:t xml:space="preserve">Large scale </w:t>
      </w:r>
      <w:r w:rsidRPr="007E5CD9">
        <w:rPr>
          <w:rFonts w:ascii="Roboto" w:hAnsi="Roboto"/>
        </w:rPr>
        <w:t xml:space="preserve">changes are </w:t>
      </w:r>
      <w:r>
        <w:rPr>
          <w:rFonts w:ascii="Roboto" w:hAnsi="Roboto"/>
        </w:rPr>
        <w:t xml:space="preserve">also expected to occur in services, with gas suppliers being doubled and eventually replaced by electricity suppliers, and with new infrastructure managers </w:t>
      </w:r>
      <w:r>
        <w:rPr>
          <w:rFonts w:ascii="Roboto" w:hAnsi="Roboto"/>
        </w:rPr>
        <w:lastRenderedPageBreak/>
        <w:t xml:space="preserve">emerging. Various models of </w:t>
      </w:r>
      <w:r w:rsidR="00AB318B">
        <w:rPr>
          <w:rFonts w:ascii="Roboto" w:hAnsi="Roboto"/>
        </w:rPr>
        <w:t xml:space="preserve">integration between </w:t>
      </w:r>
      <w:r>
        <w:rPr>
          <w:rFonts w:ascii="Roboto" w:hAnsi="Roboto"/>
        </w:rPr>
        <w:t xml:space="preserve">car suppliers and services suppliers have been established </w:t>
      </w:r>
      <w:r w:rsidR="00AB318B">
        <w:rPr>
          <w:rFonts w:ascii="Roboto" w:hAnsi="Roboto"/>
        </w:rPr>
        <w:t>up to now in the growing sector of EV’s. Tesla and BMW have opted for developing their own network to supply services, while Ford has bought several middle-range electricity suppliers’ networks. Additionally, Brazil has opted for building a national network of electricity supply and integrating it with the national petrol supplier. The greatest advantage of such integrations, irrespective of the formula, lies in the possibilities offered by service differentiation.</w:t>
      </w:r>
    </w:p>
    <w:p w:rsidR="00AB318B" w:rsidRDefault="00AB318B" w:rsidP="004331EE">
      <w:pPr>
        <w:spacing w:after="0"/>
        <w:jc w:val="both"/>
        <w:rPr>
          <w:rFonts w:ascii="Roboto" w:hAnsi="Roboto"/>
          <w:b/>
        </w:rPr>
      </w:pPr>
    </w:p>
    <w:p w:rsidR="004331EE" w:rsidRPr="00363185" w:rsidRDefault="004331EE" w:rsidP="004331EE">
      <w:pPr>
        <w:spacing w:after="0"/>
        <w:jc w:val="both"/>
        <w:rPr>
          <w:rFonts w:ascii="Roboto" w:hAnsi="Roboto"/>
          <w:b/>
        </w:rPr>
      </w:pPr>
      <w:r w:rsidRPr="00363185">
        <w:rPr>
          <w:rFonts w:ascii="Roboto" w:hAnsi="Roboto"/>
          <w:b/>
        </w:rPr>
        <w:t>The bargaining power of buyers</w:t>
      </w:r>
    </w:p>
    <w:p w:rsidR="00D21145" w:rsidRDefault="00A4162B" w:rsidP="00496E0A">
      <w:pPr>
        <w:spacing w:after="0"/>
        <w:jc w:val="both"/>
        <w:rPr>
          <w:rFonts w:ascii="Roboto" w:hAnsi="Roboto"/>
        </w:rPr>
      </w:pPr>
      <w:r>
        <w:rPr>
          <w:rFonts w:ascii="Roboto" w:hAnsi="Roboto"/>
        </w:rPr>
        <w:t xml:space="preserve">All </w:t>
      </w:r>
      <w:r w:rsidRPr="00363185">
        <w:rPr>
          <w:rFonts w:ascii="Roboto" w:hAnsi="Roboto"/>
        </w:rPr>
        <w:t xml:space="preserve">buyers in the auto industry </w:t>
      </w:r>
      <w:r>
        <w:rPr>
          <w:rFonts w:ascii="Roboto" w:hAnsi="Roboto"/>
        </w:rPr>
        <w:t xml:space="preserve">enjoy a </w:t>
      </w:r>
      <w:r w:rsidRPr="00363185">
        <w:rPr>
          <w:rFonts w:ascii="Roboto" w:hAnsi="Roboto"/>
        </w:rPr>
        <w:t>high and still raising</w:t>
      </w:r>
      <w:r>
        <w:rPr>
          <w:rFonts w:ascii="Roboto" w:hAnsi="Roboto"/>
        </w:rPr>
        <w:t xml:space="preserve"> negotiating power over a </w:t>
      </w:r>
      <w:r w:rsidRPr="00363185">
        <w:rPr>
          <w:rFonts w:ascii="Roboto" w:hAnsi="Roboto"/>
        </w:rPr>
        <w:t xml:space="preserve">sum of enormous international markets where producers </w:t>
      </w:r>
      <w:r>
        <w:rPr>
          <w:rFonts w:ascii="Roboto" w:hAnsi="Roboto"/>
        </w:rPr>
        <w:t xml:space="preserve">abound. </w:t>
      </w:r>
    </w:p>
    <w:p w:rsidR="00D21145" w:rsidRPr="00363185" w:rsidRDefault="00496E0A" w:rsidP="00496E0A">
      <w:pPr>
        <w:spacing w:after="0"/>
        <w:jc w:val="both"/>
        <w:rPr>
          <w:rFonts w:ascii="Roboto" w:hAnsi="Roboto"/>
        </w:rPr>
      </w:pPr>
      <w:r>
        <w:rPr>
          <w:rFonts w:ascii="Roboto" w:hAnsi="Roboto"/>
        </w:rPr>
        <w:t>These buyers include</w:t>
      </w:r>
      <w:r w:rsidRPr="00363185">
        <w:rPr>
          <w:rFonts w:ascii="Roboto" w:hAnsi="Roboto"/>
        </w:rPr>
        <w:t xml:space="preserve"> </w:t>
      </w:r>
      <w:r>
        <w:rPr>
          <w:rFonts w:ascii="Roboto" w:hAnsi="Roboto"/>
        </w:rPr>
        <w:t xml:space="preserve">car dealerships intermediating between OTE’s and final clients, </w:t>
      </w:r>
      <w:r w:rsidRPr="00363185">
        <w:rPr>
          <w:rFonts w:ascii="Roboto" w:hAnsi="Roboto"/>
        </w:rPr>
        <w:t>individual</w:t>
      </w:r>
      <w:r>
        <w:rPr>
          <w:rFonts w:ascii="Roboto" w:hAnsi="Roboto"/>
        </w:rPr>
        <w:t>s</w:t>
      </w:r>
      <w:r w:rsidRPr="00363185">
        <w:rPr>
          <w:rFonts w:ascii="Roboto" w:hAnsi="Roboto"/>
        </w:rPr>
        <w:t xml:space="preserve"> </w:t>
      </w:r>
      <w:r>
        <w:rPr>
          <w:rFonts w:ascii="Roboto" w:hAnsi="Roboto"/>
        </w:rPr>
        <w:t xml:space="preserve">in colossal </w:t>
      </w:r>
      <w:r w:rsidRPr="00363185">
        <w:rPr>
          <w:rFonts w:ascii="Roboto" w:hAnsi="Roboto"/>
        </w:rPr>
        <w:t>number</w:t>
      </w:r>
      <w:r>
        <w:rPr>
          <w:rFonts w:ascii="Roboto" w:hAnsi="Roboto"/>
        </w:rPr>
        <w:t xml:space="preserve">s </w:t>
      </w:r>
      <w:r w:rsidRPr="00363185">
        <w:rPr>
          <w:rFonts w:ascii="Roboto" w:hAnsi="Roboto"/>
        </w:rPr>
        <w:t xml:space="preserve">worldwide </w:t>
      </w:r>
      <w:r>
        <w:rPr>
          <w:rFonts w:ascii="Roboto" w:hAnsi="Roboto"/>
        </w:rPr>
        <w:t>as well as</w:t>
      </w:r>
      <w:r w:rsidRPr="00363185">
        <w:rPr>
          <w:rFonts w:ascii="Roboto" w:hAnsi="Roboto"/>
        </w:rPr>
        <w:t xml:space="preserve"> governments acquiring </w:t>
      </w:r>
      <w:r>
        <w:rPr>
          <w:rFonts w:ascii="Roboto" w:hAnsi="Roboto"/>
        </w:rPr>
        <w:t xml:space="preserve">large </w:t>
      </w:r>
      <w:r w:rsidRPr="00363185">
        <w:rPr>
          <w:rFonts w:ascii="Roboto" w:hAnsi="Roboto"/>
        </w:rPr>
        <w:t>fleets</w:t>
      </w:r>
      <w:r>
        <w:rPr>
          <w:rFonts w:ascii="Roboto" w:hAnsi="Roboto"/>
        </w:rPr>
        <w:t>.</w:t>
      </w:r>
      <w:r w:rsidRPr="00496E0A">
        <w:rPr>
          <w:rFonts w:ascii="Roboto" w:hAnsi="Roboto"/>
        </w:rPr>
        <w:t xml:space="preserve"> </w:t>
      </w:r>
      <w:r w:rsidRPr="00363185">
        <w:rPr>
          <w:rFonts w:ascii="Roboto" w:hAnsi="Roboto"/>
        </w:rPr>
        <w:t xml:space="preserve">Dealers typically </w:t>
      </w:r>
      <w:r>
        <w:rPr>
          <w:rFonts w:ascii="Roboto" w:hAnsi="Roboto"/>
        </w:rPr>
        <w:t xml:space="preserve">enjoy special financing plans to </w:t>
      </w:r>
      <w:r w:rsidRPr="00363185">
        <w:rPr>
          <w:rFonts w:ascii="Roboto" w:hAnsi="Roboto"/>
        </w:rPr>
        <w:t>secur</w:t>
      </w:r>
      <w:r>
        <w:rPr>
          <w:rFonts w:ascii="Roboto" w:hAnsi="Roboto"/>
        </w:rPr>
        <w:t>e</w:t>
      </w:r>
      <w:r w:rsidRPr="00363185">
        <w:rPr>
          <w:rFonts w:ascii="Roboto" w:hAnsi="Roboto"/>
        </w:rPr>
        <w:t xml:space="preserve"> their car inventory from the manufacturers</w:t>
      </w:r>
      <w:r>
        <w:rPr>
          <w:rFonts w:ascii="Roboto" w:hAnsi="Roboto"/>
        </w:rPr>
        <w:t xml:space="preserve">, with such deals helping producers avoid </w:t>
      </w:r>
      <w:r w:rsidRPr="00363185">
        <w:rPr>
          <w:rFonts w:ascii="Roboto" w:hAnsi="Roboto"/>
        </w:rPr>
        <w:t>surplus stock</w:t>
      </w:r>
      <w:r>
        <w:rPr>
          <w:rFonts w:ascii="Roboto" w:hAnsi="Roboto"/>
        </w:rPr>
        <w:t>s</w:t>
      </w:r>
      <w:r w:rsidRPr="00363185">
        <w:rPr>
          <w:rFonts w:ascii="Roboto" w:hAnsi="Roboto"/>
        </w:rPr>
        <w:t xml:space="preserve">. </w:t>
      </w:r>
    </w:p>
    <w:p w:rsidR="00D21145" w:rsidRDefault="00496E0A" w:rsidP="00A4162B">
      <w:pPr>
        <w:spacing w:after="0"/>
        <w:jc w:val="both"/>
        <w:rPr>
          <w:rFonts w:ascii="Roboto" w:hAnsi="Roboto"/>
        </w:rPr>
      </w:pPr>
      <w:r>
        <w:rPr>
          <w:rFonts w:ascii="Roboto" w:hAnsi="Roboto"/>
        </w:rPr>
        <w:t>Outside the price of any one model, the acquisition of a car is determined by a number of factors, like:</w:t>
      </w:r>
      <w:r w:rsidRPr="00363185">
        <w:rPr>
          <w:rFonts w:ascii="Roboto" w:hAnsi="Roboto"/>
        </w:rPr>
        <w:t xml:space="preserve"> insurance</w:t>
      </w:r>
      <w:r>
        <w:rPr>
          <w:rFonts w:ascii="Roboto" w:hAnsi="Roboto"/>
        </w:rPr>
        <w:t xml:space="preserve"> </w:t>
      </w:r>
      <w:r w:rsidRPr="00363185">
        <w:rPr>
          <w:rFonts w:ascii="Roboto" w:hAnsi="Roboto"/>
        </w:rPr>
        <w:t>cost</w:t>
      </w:r>
      <w:r>
        <w:rPr>
          <w:rFonts w:ascii="Roboto" w:hAnsi="Roboto"/>
        </w:rPr>
        <w:t>, ownership and maintenance costs, existing infrastructure, legal support for the model</w:t>
      </w:r>
      <w:r w:rsidRPr="00363185">
        <w:rPr>
          <w:rFonts w:ascii="Roboto" w:hAnsi="Roboto"/>
        </w:rPr>
        <w:t xml:space="preserve"> </w:t>
      </w:r>
      <w:r>
        <w:rPr>
          <w:rFonts w:ascii="Roboto" w:hAnsi="Roboto"/>
        </w:rPr>
        <w:t xml:space="preserve">and </w:t>
      </w:r>
      <w:r w:rsidRPr="00363185">
        <w:rPr>
          <w:rFonts w:ascii="Roboto" w:hAnsi="Roboto"/>
        </w:rPr>
        <w:t xml:space="preserve">socio-cultural factors like prestige or </w:t>
      </w:r>
      <w:r>
        <w:rPr>
          <w:rFonts w:ascii="Roboto" w:hAnsi="Roboto"/>
        </w:rPr>
        <w:t>pollution</w:t>
      </w:r>
      <w:r w:rsidRPr="00363185">
        <w:rPr>
          <w:rFonts w:ascii="Roboto" w:hAnsi="Roboto"/>
        </w:rPr>
        <w:t>-related concerns</w:t>
      </w:r>
      <w:r>
        <w:rPr>
          <w:rFonts w:ascii="Roboto" w:hAnsi="Roboto"/>
        </w:rPr>
        <w:t>. A proportion of this pool of concerns is outside the influence of any OTE.</w:t>
      </w:r>
    </w:p>
    <w:p w:rsidR="00D21145" w:rsidRDefault="00A4162B" w:rsidP="00A4162B">
      <w:pPr>
        <w:spacing w:after="0"/>
        <w:jc w:val="both"/>
        <w:rPr>
          <w:rFonts w:ascii="Roboto" w:hAnsi="Roboto"/>
        </w:rPr>
      </w:pPr>
      <w:r w:rsidRPr="00363185">
        <w:rPr>
          <w:rFonts w:ascii="Roboto" w:hAnsi="Roboto"/>
        </w:rPr>
        <w:t xml:space="preserve">Normally, </w:t>
      </w:r>
      <w:r>
        <w:rPr>
          <w:rFonts w:ascii="Roboto" w:hAnsi="Roboto"/>
        </w:rPr>
        <w:t xml:space="preserve">any car </w:t>
      </w:r>
      <w:r w:rsidRPr="00363185">
        <w:rPr>
          <w:rFonts w:ascii="Roboto" w:hAnsi="Roboto"/>
        </w:rPr>
        <w:t xml:space="preserve">buyer can walk away from a purchase and switch either to a different dealer of the same manufacturer, or to a different manufacturer </w:t>
      </w:r>
      <w:r>
        <w:rPr>
          <w:rFonts w:ascii="Roboto" w:hAnsi="Roboto"/>
        </w:rPr>
        <w:t xml:space="preserve">at any moment of the acquisition process. </w:t>
      </w:r>
      <w:r w:rsidR="00496E0A">
        <w:rPr>
          <w:rFonts w:ascii="Roboto" w:hAnsi="Roboto"/>
        </w:rPr>
        <w:t>Te</w:t>
      </w:r>
      <w:r w:rsidR="00496E0A" w:rsidRPr="00363185">
        <w:rPr>
          <w:rFonts w:ascii="Roboto" w:hAnsi="Roboto"/>
        </w:rPr>
        <w:t xml:space="preserve">chnology </w:t>
      </w:r>
      <w:r w:rsidR="00496E0A">
        <w:rPr>
          <w:rFonts w:ascii="Roboto" w:hAnsi="Roboto"/>
        </w:rPr>
        <w:t xml:space="preserve">is also influencing </w:t>
      </w:r>
      <w:r w:rsidR="00496E0A" w:rsidRPr="00363185">
        <w:rPr>
          <w:rFonts w:ascii="Roboto" w:hAnsi="Roboto"/>
        </w:rPr>
        <w:t xml:space="preserve">buyer behaviour. </w:t>
      </w:r>
      <w:r w:rsidR="00496E0A">
        <w:rPr>
          <w:rFonts w:ascii="Roboto" w:hAnsi="Roboto"/>
        </w:rPr>
        <w:t xml:space="preserve">Just like in other sectors, nearly all today’s car </w:t>
      </w:r>
      <w:r w:rsidR="00496E0A" w:rsidRPr="00363185">
        <w:rPr>
          <w:rFonts w:ascii="Roboto" w:hAnsi="Roboto"/>
        </w:rPr>
        <w:t xml:space="preserve">buyers </w:t>
      </w:r>
      <w:r w:rsidR="00496E0A">
        <w:rPr>
          <w:rFonts w:ascii="Roboto" w:hAnsi="Roboto"/>
        </w:rPr>
        <w:t xml:space="preserve">are informed buyers who would first </w:t>
      </w:r>
      <w:r w:rsidR="00496E0A" w:rsidRPr="00363185">
        <w:rPr>
          <w:rFonts w:ascii="Roboto" w:hAnsi="Roboto"/>
        </w:rPr>
        <w:t xml:space="preserve">shop around, </w:t>
      </w:r>
      <w:r w:rsidR="00496E0A">
        <w:rPr>
          <w:rFonts w:ascii="Roboto" w:hAnsi="Roboto"/>
        </w:rPr>
        <w:t xml:space="preserve">after </w:t>
      </w:r>
      <w:r w:rsidR="00496E0A" w:rsidRPr="00363185">
        <w:rPr>
          <w:rFonts w:ascii="Roboto" w:hAnsi="Roboto"/>
        </w:rPr>
        <w:t xml:space="preserve">collecting information on the internet. </w:t>
      </w:r>
      <w:r w:rsidR="00496E0A">
        <w:rPr>
          <w:rFonts w:ascii="Roboto" w:hAnsi="Roboto"/>
        </w:rPr>
        <w:t>As</w:t>
      </w:r>
      <w:r w:rsidR="00496E0A" w:rsidRPr="00363185">
        <w:rPr>
          <w:rFonts w:ascii="Roboto" w:hAnsi="Roboto"/>
        </w:rPr>
        <w:t xml:space="preserve"> </w:t>
      </w:r>
      <w:r w:rsidR="00496E0A">
        <w:rPr>
          <w:rFonts w:ascii="Roboto" w:hAnsi="Roboto"/>
        </w:rPr>
        <w:t xml:space="preserve">today’s </w:t>
      </w:r>
      <w:r w:rsidR="00496E0A" w:rsidRPr="00363185">
        <w:rPr>
          <w:rFonts w:ascii="Roboto" w:hAnsi="Roboto"/>
        </w:rPr>
        <w:t xml:space="preserve">manufacturers </w:t>
      </w:r>
      <w:r w:rsidR="00496E0A">
        <w:rPr>
          <w:rFonts w:ascii="Roboto" w:hAnsi="Roboto"/>
        </w:rPr>
        <w:t xml:space="preserve">are </w:t>
      </w:r>
      <w:r w:rsidR="00496E0A" w:rsidRPr="00363185">
        <w:rPr>
          <w:rFonts w:ascii="Roboto" w:hAnsi="Roboto"/>
        </w:rPr>
        <w:t>offering compatible products</w:t>
      </w:r>
      <w:r w:rsidR="00496E0A">
        <w:rPr>
          <w:rFonts w:ascii="Roboto" w:hAnsi="Roboto"/>
        </w:rPr>
        <w:t xml:space="preserve"> and services</w:t>
      </w:r>
      <w:r w:rsidR="00496E0A" w:rsidRPr="00363185">
        <w:rPr>
          <w:rFonts w:ascii="Roboto" w:hAnsi="Roboto"/>
        </w:rPr>
        <w:t xml:space="preserve">, brand loyalty </w:t>
      </w:r>
      <w:r w:rsidR="00496E0A">
        <w:rPr>
          <w:rFonts w:ascii="Roboto" w:hAnsi="Roboto"/>
        </w:rPr>
        <w:t xml:space="preserve">in the last decades has become </w:t>
      </w:r>
      <w:r w:rsidR="00496E0A" w:rsidRPr="00363185">
        <w:rPr>
          <w:rFonts w:ascii="Roboto" w:hAnsi="Roboto"/>
        </w:rPr>
        <w:t>low.</w:t>
      </w:r>
    </w:p>
    <w:p w:rsidR="00496E0A" w:rsidRDefault="00496E0A" w:rsidP="004331EE">
      <w:pPr>
        <w:spacing w:after="0"/>
        <w:jc w:val="both"/>
        <w:rPr>
          <w:rFonts w:ascii="Roboto" w:hAnsi="Roboto"/>
        </w:rPr>
      </w:pPr>
      <w:r>
        <w:rPr>
          <w:rFonts w:ascii="Roboto" w:hAnsi="Roboto"/>
        </w:rPr>
        <w:t xml:space="preserve">The </w:t>
      </w:r>
      <w:r w:rsidR="00D21145">
        <w:rPr>
          <w:rFonts w:ascii="Roboto" w:hAnsi="Roboto"/>
        </w:rPr>
        <w:t xml:space="preserve">near </w:t>
      </w:r>
      <w:r>
        <w:rPr>
          <w:rFonts w:ascii="Roboto" w:hAnsi="Roboto"/>
        </w:rPr>
        <w:t>future</w:t>
      </w:r>
      <w:r w:rsidR="00D21145">
        <w:rPr>
          <w:rFonts w:ascii="Roboto" w:hAnsi="Roboto"/>
        </w:rPr>
        <w:t>’s</w:t>
      </w:r>
      <w:r>
        <w:rPr>
          <w:rFonts w:ascii="Roboto" w:hAnsi="Roboto"/>
        </w:rPr>
        <w:t xml:space="preserve"> buyer</w:t>
      </w:r>
      <w:r w:rsidR="00D21145">
        <w:rPr>
          <w:rFonts w:ascii="Roboto" w:hAnsi="Roboto"/>
        </w:rPr>
        <w:t>s of EV’s and AV’s are</w:t>
      </w:r>
      <w:r>
        <w:rPr>
          <w:rFonts w:ascii="Roboto" w:hAnsi="Roboto"/>
        </w:rPr>
        <w:t xml:space="preserve"> expected to have a saying in their car’s customisation </w:t>
      </w:r>
      <w:r w:rsidR="00D21145">
        <w:rPr>
          <w:rFonts w:ascii="Roboto" w:hAnsi="Roboto"/>
        </w:rPr>
        <w:t xml:space="preserve">in terms of performances and commodities </w:t>
      </w:r>
      <w:r>
        <w:rPr>
          <w:rFonts w:ascii="Roboto" w:hAnsi="Roboto"/>
        </w:rPr>
        <w:t xml:space="preserve">right from the design stages, </w:t>
      </w:r>
      <w:r w:rsidR="00D21145">
        <w:rPr>
          <w:rFonts w:ascii="Roboto" w:hAnsi="Roboto"/>
        </w:rPr>
        <w:t>very much like in the technology industry.</w:t>
      </w:r>
    </w:p>
    <w:p w:rsidR="004331EE" w:rsidRPr="00363185" w:rsidRDefault="004331EE" w:rsidP="004331EE">
      <w:pPr>
        <w:spacing w:after="0"/>
        <w:jc w:val="both"/>
        <w:rPr>
          <w:rFonts w:ascii="Roboto" w:hAnsi="Roboto"/>
        </w:rPr>
      </w:pPr>
    </w:p>
    <w:p w:rsidR="004331EE" w:rsidRPr="00363185" w:rsidRDefault="004331EE" w:rsidP="004331EE">
      <w:pPr>
        <w:spacing w:after="0"/>
        <w:jc w:val="both"/>
        <w:rPr>
          <w:rFonts w:ascii="Roboto" w:hAnsi="Roboto"/>
          <w:b/>
        </w:rPr>
      </w:pPr>
      <w:r w:rsidRPr="00363185">
        <w:rPr>
          <w:rFonts w:ascii="Roboto" w:hAnsi="Roboto"/>
          <w:b/>
        </w:rPr>
        <w:t xml:space="preserve">Threat </w:t>
      </w:r>
      <w:r w:rsidR="000567CA">
        <w:rPr>
          <w:rFonts w:ascii="Roboto" w:hAnsi="Roboto"/>
          <w:b/>
        </w:rPr>
        <w:t>posed by</w:t>
      </w:r>
      <w:r w:rsidRPr="00363185">
        <w:rPr>
          <w:rFonts w:ascii="Roboto" w:hAnsi="Roboto"/>
          <w:b/>
        </w:rPr>
        <w:t xml:space="preserve"> substitutes</w:t>
      </w:r>
    </w:p>
    <w:p w:rsidR="00B73057" w:rsidRDefault="00AB318B" w:rsidP="004331EE">
      <w:pPr>
        <w:spacing w:after="0"/>
        <w:jc w:val="both"/>
        <w:rPr>
          <w:rFonts w:ascii="Roboto" w:hAnsi="Roboto"/>
        </w:rPr>
      </w:pPr>
      <w:r>
        <w:rPr>
          <w:rFonts w:ascii="Roboto" w:hAnsi="Roboto"/>
        </w:rPr>
        <w:t xml:space="preserve">The traditional substitutes of cars are bicycles, at one end and </w:t>
      </w:r>
      <w:r w:rsidR="00822D53">
        <w:rPr>
          <w:rFonts w:ascii="Roboto" w:hAnsi="Roboto"/>
        </w:rPr>
        <w:t xml:space="preserve">mass transportation </w:t>
      </w:r>
      <w:r>
        <w:rPr>
          <w:rFonts w:ascii="Roboto" w:hAnsi="Roboto"/>
        </w:rPr>
        <w:t>at the other</w:t>
      </w:r>
      <w:r w:rsidR="008553E7">
        <w:rPr>
          <w:rFonts w:ascii="Roboto" w:hAnsi="Roboto"/>
        </w:rPr>
        <w:t xml:space="preserve"> end</w:t>
      </w:r>
      <w:r>
        <w:rPr>
          <w:rFonts w:ascii="Roboto" w:hAnsi="Roboto"/>
        </w:rPr>
        <w:t xml:space="preserve">. </w:t>
      </w:r>
      <w:r w:rsidR="00822D53">
        <w:rPr>
          <w:rFonts w:ascii="Roboto" w:hAnsi="Roboto"/>
        </w:rPr>
        <w:t>While healthy and environment-healthy, bi</w:t>
      </w:r>
      <w:r w:rsidR="008553E7">
        <w:rPr>
          <w:rFonts w:ascii="Roboto" w:hAnsi="Roboto"/>
        </w:rPr>
        <w:t>cycl</w:t>
      </w:r>
      <w:r w:rsidR="00822D53">
        <w:rPr>
          <w:rFonts w:ascii="Roboto" w:hAnsi="Roboto"/>
        </w:rPr>
        <w:t xml:space="preserve">es are also predominantly utilitarian and less than safe, </w:t>
      </w:r>
      <w:r w:rsidR="008553E7">
        <w:rPr>
          <w:rFonts w:ascii="Roboto" w:hAnsi="Roboto"/>
        </w:rPr>
        <w:t xml:space="preserve">and </w:t>
      </w:r>
      <w:r w:rsidR="00822D53">
        <w:rPr>
          <w:rFonts w:ascii="Roboto" w:hAnsi="Roboto"/>
        </w:rPr>
        <w:t xml:space="preserve">with virtually no room for significant improvement. </w:t>
      </w:r>
      <w:r w:rsidR="008553E7">
        <w:rPr>
          <w:rFonts w:ascii="Roboto" w:hAnsi="Roboto"/>
        </w:rPr>
        <w:t>E</w:t>
      </w:r>
      <w:r w:rsidR="00822D53">
        <w:rPr>
          <w:rFonts w:ascii="Roboto" w:hAnsi="Roboto"/>
        </w:rPr>
        <w:t xml:space="preserve">ven when green or commoditised, mass transportation has its obvious limits, as well. In consequence, neither of these </w:t>
      </w:r>
      <w:r w:rsidR="008553E7">
        <w:rPr>
          <w:rFonts w:ascii="Roboto" w:hAnsi="Roboto"/>
        </w:rPr>
        <w:t xml:space="preserve">substitutes </w:t>
      </w:r>
      <w:r w:rsidR="00822D53">
        <w:rPr>
          <w:rFonts w:ascii="Roboto" w:hAnsi="Roboto"/>
        </w:rPr>
        <w:t xml:space="preserve">poses a real threat to the car market.  </w:t>
      </w:r>
      <w:r>
        <w:rPr>
          <w:rFonts w:ascii="Roboto" w:hAnsi="Roboto"/>
        </w:rPr>
        <w:t xml:space="preserve">  </w:t>
      </w:r>
    </w:p>
    <w:p w:rsidR="00B8494F" w:rsidRDefault="00822D53" w:rsidP="004331EE">
      <w:pPr>
        <w:spacing w:after="0"/>
        <w:jc w:val="both"/>
        <w:rPr>
          <w:rFonts w:ascii="Roboto" w:hAnsi="Roboto"/>
        </w:rPr>
      </w:pPr>
      <w:r>
        <w:rPr>
          <w:rFonts w:ascii="Roboto" w:hAnsi="Roboto"/>
        </w:rPr>
        <w:t xml:space="preserve">The substitution is expected to take place </w:t>
      </w:r>
      <w:r w:rsidR="00B73057">
        <w:rPr>
          <w:rFonts w:ascii="Roboto" w:hAnsi="Roboto"/>
        </w:rPr>
        <w:t>gradually inside</w:t>
      </w:r>
      <w:r>
        <w:rPr>
          <w:rFonts w:ascii="Roboto" w:hAnsi="Roboto"/>
        </w:rPr>
        <w:t xml:space="preserve"> the car market itself, with EV and AV’s gradually replacing traditionally fuelled cars. Given the massive changes in technology, management, infrastructure and workforce worldwide that this replacement process requires, </w:t>
      </w:r>
      <w:r w:rsidR="00B8494F">
        <w:rPr>
          <w:rFonts w:ascii="Roboto" w:hAnsi="Roboto"/>
        </w:rPr>
        <w:t xml:space="preserve">the process itself has left quite some major questions still unanswered. It is hard to say how much of the global population will be able and wanting to buy EV’s in the following years. For now, the prices of EV’s due to the cost of their batteries make them hardly accessible to commoners, </w:t>
      </w:r>
      <w:r w:rsidR="008553E7">
        <w:rPr>
          <w:rFonts w:ascii="Roboto" w:hAnsi="Roboto"/>
        </w:rPr>
        <w:t xml:space="preserve">and even more so in developing countries, </w:t>
      </w:r>
      <w:r w:rsidR="00B8494F">
        <w:rPr>
          <w:rFonts w:ascii="Roboto" w:hAnsi="Roboto"/>
        </w:rPr>
        <w:t xml:space="preserve">even though lower </w:t>
      </w:r>
      <w:r w:rsidR="00B8494F">
        <w:rPr>
          <w:rFonts w:ascii="Roboto" w:hAnsi="Roboto"/>
        </w:rPr>
        <w:lastRenderedPageBreak/>
        <w:t xml:space="preserve">maintenance costs after the purchase are generally seen as a perk. Additionally, </w:t>
      </w:r>
      <w:r w:rsidR="008553E7">
        <w:rPr>
          <w:rFonts w:ascii="Roboto" w:hAnsi="Roboto"/>
        </w:rPr>
        <w:t xml:space="preserve">with </w:t>
      </w:r>
      <w:r w:rsidR="00B8494F">
        <w:rPr>
          <w:rFonts w:ascii="Roboto" w:hAnsi="Roboto"/>
        </w:rPr>
        <w:t>both Europe and China hav</w:t>
      </w:r>
      <w:r w:rsidR="008553E7">
        <w:rPr>
          <w:rFonts w:ascii="Roboto" w:hAnsi="Roboto"/>
        </w:rPr>
        <w:t>ing</w:t>
      </w:r>
      <w:r w:rsidR="00B8494F">
        <w:rPr>
          <w:rFonts w:ascii="Roboto" w:hAnsi="Roboto"/>
        </w:rPr>
        <w:t xml:space="preserve"> incentivised their first buyers, reliable predictions </w:t>
      </w:r>
      <w:r w:rsidR="008553E7">
        <w:rPr>
          <w:rFonts w:ascii="Roboto" w:hAnsi="Roboto"/>
        </w:rPr>
        <w:t xml:space="preserve">are now </w:t>
      </w:r>
      <w:r w:rsidR="00B8494F">
        <w:rPr>
          <w:rFonts w:ascii="Roboto" w:hAnsi="Roboto"/>
        </w:rPr>
        <w:t xml:space="preserve">virtually impossible to make. There is general consensus, however, that lowering battery cost will impact EV sales significantly.  </w:t>
      </w:r>
    </w:p>
    <w:p w:rsidR="004331EE" w:rsidRPr="00363185" w:rsidRDefault="00D21145" w:rsidP="00D21145">
      <w:pPr>
        <w:tabs>
          <w:tab w:val="left" w:pos="910"/>
        </w:tabs>
        <w:spacing w:after="0"/>
        <w:jc w:val="both"/>
        <w:rPr>
          <w:rFonts w:ascii="Roboto" w:hAnsi="Roboto"/>
          <w:color w:val="FF0000"/>
        </w:rPr>
      </w:pPr>
      <w:r>
        <w:rPr>
          <w:rFonts w:ascii="Roboto" w:hAnsi="Roboto"/>
        </w:rPr>
        <w:tab/>
      </w:r>
    </w:p>
    <w:p w:rsidR="004331EE" w:rsidRPr="00363185" w:rsidRDefault="004331EE" w:rsidP="004331EE">
      <w:pPr>
        <w:spacing w:after="0"/>
        <w:jc w:val="both"/>
        <w:rPr>
          <w:rFonts w:ascii="Roboto" w:hAnsi="Roboto"/>
          <w:b/>
        </w:rPr>
      </w:pPr>
      <w:r w:rsidRPr="00363185">
        <w:rPr>
          <w:rFonts w:ascii="Roboto" w:hAnsi="Roboto"/>
          <w:b/>
        </w:rPr>
        <w:t xml:space="preserve">Threat </w:t>
      </w:r>
      <w:r w:rsidR="000567CA">
        <w:rPr>
          <w:rFonts w:ascii="Roboto" w:hAnsi="Roboto"/>
          <w:b/>
        </w:rPr>
        <w:t>posed by new entrants</w:t>
      </w:r>
    </w:p>
    <w:p w:rsidR="00310F9A" w:rsidRDefault="008553E7" w:rsidP="004331EE">
      <w:pPr>
        <w:spacing w:after="0"/>
        <w:jc w:val="both"/>
        <w:rPr>
          <w:rFonts w:ascii="Roboto" w:hAnsi="Roboto"/>
        </w:rPr>
      </w:pPr>
      <w:r>
        <w:rPr>
          <w:rFonts w:ascii="Roboto" w:hAnsi="Roboto"/>
        </w:rPr>
        <w:t xml:space="preserve">The high investments incurred by building a manufacturing and distribution network in the car industry from scratch still fends off most new entrants. </w:t>
      </w:r>
      <w:r w:rsidR="00310F9A">
        <w:rPr>
          <w:rFonts w:ascii="Roboto" w:hAnsi="Roboto"/>
        </w:rPr>
        <w:t xml:space="preserve">Additionally, </w:t>
      </w:r>
      <w:r w:rsidR="00566C37">
        <w:rPr>
          <w:rFonts w:ascii="Roboto" w:hAnsi="Roboto"/>
        </w:rPr>
        <w:t xml:space="preserve">even </w:t>
      </w:r>
      <w:r>
        <w:rPr>
          <w:rFonts w:ascii="Roboto" w:hAnsi="Roboto"/>
        </w:rPr>
        <w:t xml:space="preserve">though brand loyalty in the automotive industry is </w:t>
      </w:r>
      <w:r w:rsidR="00310F9A">
        <w:rPr>
          <w:rFonts w:ascii="Roboto" w:hAnsi="Roboto"/>
        </w:rPr>
        <w:t>very low in our times as compared to the eighties, e</w:t>
      </w:r>
      <w:r>
        <w:rPr>
          <w:rFonts w:ascii="Roboto" w:hAnsi="Roboto"/>
        </w:rPr>
        <w:t>stablished entrepreneurs from other sectors like Google have had problems transitioning their brand loyalty to their new car building venture.</w:t>
      </w:r>
      <w:r w:rsidR="00310F9A">
        <w:rPr>
          <w:rFonts w:ascii="Roboto" w:hAnsi="Roboto"/>
        </w:rPr>
        <w:t xml:space="preserve"> </w:t>
      </w:r>
      <w:r w:rsidR="00F01149">
        <w:rPr>
          <w:rFonts w:ascii="Roboto" w:hAnsi="Roboto"/>
        </w:rPr>
        <w:t>Most n</w:t>
      </w:r>
      <w:r w:rsidR="00310F9A">
        <w:rPr>
          <w:rFonts w:ascii="Roboto" w:hAnsi="Roboto"/>
        </w:rPr>
        <w:t xml:space="preserve">ewcomers </w:t>
      </w:r>
      <w:r w:rsidR="00F01149">
        <w:rPr>
          <w:rFonts w:ascii="Roboto" w:hAnsi="Roboto"/>
        </w:rPr>
        <w:t xml:space="preserve">are bound to </w:t>
      </w:r>
      <w:r w:rsidR="00310F9A">
        <w:rPr>
          <w:rFonts w:ascii="Roboto" w:hAnsi="Roboto"/>
        </w:rPr>
        <w:t xml:space="preserve">fail </w:t>
      </w:r>
      <w:r w:rsidR="00566C37">
        <w:rPr>
          <w:rFonts w:ascii="Roboto" w:hAnsi="Roboto"/>
        </w:rPr>
        <w:t xml:space="preserve">facing </w:t>
      </w:r>
      <w:r w:rsidR="00310F9A">
        <w:rPr>
          <w:rFonts w:ascii="Roboto" w:hAnsi="Roboto"/>
        </w:rPr>
        <w:t>traditional criteria such as proven safety, reliability and durability</w:t>
      </w:r>
      <w:r w:rsidR="00F01149">
        <w:rPr>
          <w:rFonts w:ascii="Roboto" w:hAnsi="Roboto"/>
        </w:rPr>
        <w:t>, with p</w:t>
      </w:r>
      <w:r w:rsidR="00310F9A">
        <w:rPr>
          <w:rFonts w:ascii="Roboto" w:hAnsi="Roboto"/>
        </w:rPr>
        <w:t>urchasers expect</w:t>
      </w:r>
      <w:r w:rsidR="00F01149">
        <w:rPr>
          <w:rFonts w:ascii="Roboto" w:hAnsi="Roboto"/>
        </w:rPr>
        <w:t>ing</w:t>
      </w:r>
      <w:r w:rsidR="00310F9A">
        <w:rPr>
          <w:rFonts w:ascii="Roboto" w:hAnsi="Roboto"/>
        </w:rPr>
        <w:t xml:space="preserve"> luxury and technology </w:t>
      </w:r>
      <w:r w:rsidR="00F01149">
        <w:rPr>
          <w:rFonts w:ascii="Roboto" w:hAnsi="Roboto"/>
        </w:rPr>
        <w:t xml:space="preserve">firstly </w:t>
      </w:r>
      <w:r w:rsidR="00310F9A">
        <w:rPr>
          <w:rFonts w:ascii="Roboto" w:hAnsi="Roboto"/>
        </w:rPr>
        <w:t xml:space="preserve">from </w:t>
      </w:r>
      <w:r w:rsidR="00566C37">
        <w:rPr>
          <w:rFonts w:ascii="Roboto" w:hAnsi="Roboto"/>
        </w:rPr>
        <w:t xml:space="preserve">their </w:t>
      </w:r>
      <w:r w:rsidR="00310F9A">
        <w:rPr>
          <w:rFonts w:ascii="Roboto" w:hAnsi="Roboto"/>
        </w:rPr>
        <w:t>traditional suppliers</w:t>
      </w:r>
      <w:r w:rsidR="00F01149">
        <w:rPr>
          <w:rFonts w:ascii="Roboto" w:hAnsi="Roboto"/>
        </w:rPr>
        <w:t>.</w:t>
      </w:r>
      <w:r w:rsidR="00310F9A">
        <w:rPr>
          <w:rFonts w:ascii="Roboto" w:hAnsi="Roboto"/>
        </w:rPr>
        <w:t xml:space="preserve"> </w:t>
      </w:r>
    </w:p>
    <w:p w:rsidR="002B4A38" w:rsidRDefault="00792EB3" w:rsidP="004331EE">
      <w:pPr>
        <w:spacing w:after="0"/>
        <w:jc w:val="both"/>
        <w:rPr>
          <w:rFonts w:ascii="Roboto" w:hAnsi="Roboto"/>
        </w:rPr>
      </w:pPr>
      <w:r>
        <w:rPr>
          <w:rFonts w:ascii="Roboto" w:hAnsi="Roboto"/>
        </w:rPr>
        <w:t>There are two new types of entrants on the global automotive market these days. The first are the huge Chinese manufacturers, whose peculiar situation within the Popular Republic ensured they met the high entrance levels typical to the industry</w:t>
      </w:r>
      <w:r w:rsidR="002B4A38">
        <w:rPr>
          <w:rFonts w:ascii="Roboto" w:hAnsi="Roboto"/>
        </w:rPr>
        <w:t>. Chinese manufacturers produce around 2M units</w:t>
      </w:r>
      <w:r w:rsidR="00566C37">
        <w:rPr>
          <w:rFonts w:ascii="Roboto" w:hAnsi="Roboto"/>
        </w:rPr>
        <w:t>/ year</w:t>
      </w:r>
      <w:r w:rsidR="002B4A38">
        <w:rPr>
          <w:rFonts w:ascii="Roboto" w:hAnsi="Roboto"/>
        </w:rPr>
        <w:t xml:space="preserve">, from clones destined firstly to the expanding </w:t>
      </w:r>
      <w:r w:rsidR="00566C37">
        <w:rPr>
          <w:rFonts w:ascii="Roboto" w:hAnsi="Roboto"/>
        </w:rPr>
        <w:t>Chinese</w:t>
      </w:r>
      <w:r w:rsidR="002B4A38">
        <w:rPr>
          <w:rFonts w:ascii="Roboto" w:hAnsi="Roboto"/>
        </w:rPr>
        <w:t xml:space="preserve"> market to the fewer luxury vehicles targeting the US market.</w:t>
      </w:r>
      <w:r w:rsidR="00566C37">
        <w:rPr>
          <w:rFonts w:ascii="Roboto" w:hAnsi="Roboto"/>
        </w:rPr>
        <w:t xml:space="preserve"> </w:t>
      </w:r>
      <w:r w:rsidR="002B4A38">
        <w:rPr>
          <w:rFonts w:ascii="Roboto" w:hAnsi="Roboto"/>
        </w:rPr>
        <w:t xml:space="preserve">Given their huge financial power and their in-depth knowledge of the Chinese market, the big OEM’s have common projects with these companies. </w:t>
      </w:r>
    </w:p>
    <w:p w:rsidR="001D6FA2" w:rsidRDefault="002B4A38" w:rsidP="004331EE">
      <w:pPr>
        <w:spacing w:after="0"/>
        <w:jc w:val="both"/>
        <w:rPr>
          <w:rFonts w:ascii="Roboto" w:hAnsi="Roboto"/>
        </w:rPr>
      </w:pPr>
      <w:r>
        <w:rPr>
          <w:rFonts w:ascii="Roboto" w:hAnsi="Roboto"/>
        </w:rPr>
        <w:t xml:space="preserve">The other newcomers are entrepreneurs expanding into </w:t>
      </w:r>
      <w:r w:rsidR="00566C37">
        <w:rPr>
          <w:rFonts w:ascii="Roboto" w:hAnsi="Roboto"/>
        </w:rPr>
        <w:t xml:space="preserve">the EV niche </w:t>
      </w:r>
      <w:r>
        <w:rPr>
          <w:rFonts w:ascii="Roboto" w:hAnsi="Roboto"/>
        </w:rPr>
        <w:t xml:space="preserve">from </w:t>
      </w:r>
      <w:r w:rsidR="00566C37">
        <w:rPr>
          <w:rFonts w:ascii="Roboto" w:hAnsi="Roboto"/>
        </w:rPr>
        <w:t>IT</w:t>
      </w:r>
      <w:r>
        <w:rPr>
          <w:rFonts w:ascii="Roboto" w:hAnsi="Roboto"/>
        </w:rPr>
        <w:t>, such as T</w:t>
      </w:r>
      <w:r w:rsidR="00792EB3">
        <w:rPr>
          <w:rFonts w:ascii="Roboto" w:hAnsi="Roboto"/>
        </w:rPr>
        <w:t>esla</w:t>
      </w:r>
      <w:r w:rsidR="00566C37">
        <w:rPr>
          <w:rFonts w:ascii="Roboto" w:hAnsi="Roboto"/>
        </w:rPr>
        <w:t>. Tesla’s i</w:t>
      </w:r>
      <w:r w:rsidR="00792EB3">
        <w:rPr>
          <w:rFonts w:ascii="Roboto" w:hAnsi="Roboto"/>
        </w:rPr>
        <w:t>nnovative approach towards production and sales helped bypass the</w:t>
      </w:r>
      <w:r w:rsidR="00566C37">
        <w:rPr>
          <w:rFonts w:ascii="Roboto" w:hAnsi="Roboto"/>
        </w:rPr>
        <w:t xml:space="preserve"> prohibitive conditions of market entry,</w:t>
      </w:r>
      <w:r w:rsidR="00792EB3">
        <w:rPr>
          <w:rFonts w:ascii="Roboto" w:hAnsi="Roboto"/>
        </w:rPr>
        <w:t xml:space="preserve"> at least in part. </w:t>
      </w:r>
      <w:r>
        <w:rPr>
          <w:rFonts w:ascii="Roboto" w:hAnsi="Roboto"/>
        </w:rPr>
        <w:t xml:space="preserve">Tesla has consistently employed solutions typical for the IT </w:t>
      </w:r>
      <w:r w:rsidR="001D6FA2">
        <w:rPr>
          <w:rFonts w:ascii="Roboto" w:hAnsi="Roboto"/>
        </w:rPr>
        <w:t>industry</w:t>
      </w:r>
      <w:r>
        <w:rPr>
          <w:rFonts w:ascii="Roboto" w:hAnsi="Roboto"/>
        </w:rPr>
        <w:t xml:space="preserve"> in the automotive business</w:t>
      </w:r>
      <w:r w:rsidR="001D6FA2">
        <w:rPr>
          <w:rFonts w:ascii="Roboto" w:hAnsi="Roboto"/>
        </w:rPr>
        <w:t xml:space="preserve">: they </w:t>
      </w:r>
      <w:r>
        <w:rPr>
          <w:rFonts w:ascii="Roboto" w:hAnsi="Roboto"/>
        </w:rPr>
        <w:t xml:space="preserve">promoted future products to </w:t>
      </w:r>
      <w:r w:rsidR="00D21145">
        <w:rPr>
          <w:rFonts w:ascii="Roboto" w:hAnsi="Roboto"/>
        </w:rPr>
        <w:t>catch</w:t>
      </w:r>
      <w:r>
        <w:rPr>
          <w:rFonts w:ascii="Roboto" w:hAnsi="Roboto"/>
        </w:rPr>
        <w:t xml:space="preserve"> </w:t>
      </w:r>
      <w:r w:rsidR="00D21145">
        <w:rPr>
          <w:rFonts w:ascii="Roboto" w:hAnsi="Roboto"/>
        </w:rPr>
        <w:t>attention</w:t>
      </w:r>
      <w:r>
        <w:rPr>
          <w:rFonts w:ascii="Roboto" w:hAnsi="Roboto"/>
        </w:rPr>
        <w:t xml:space="preserve"> and gather</w:t>
      </w:r>
      <w:r w:rsidR="00D21145">
        <w:rPr>
          <w:rFonts w:ascii="Roboto" w:hAnsi="Roboto"/>
        </w:rPr>
        <w:t xml:space="preserve"> the final portion of their </w:t>
      </w:r>
      <w:r>
        <w:rPr>
          <w:rFonts w:ascii="Roboto" w:hAnsi="Roboto"/>
        </w:rPr>
        <w:t>start up</w:t>
      </w:r>
      <w:r w:rsidR="00D21145">
        <w:rPr>
          <w:rFonts w:ascii="Roboto" w:hAnsi="Roboto"/>
        </w:rPr>
        <w:t xml:space="preserve"> sum</w:t>
      </w:r>
      <w:r w:rsidR="001D6FA2">
        <w:rPr>
          <w:rFonts w:ascii="Roboto" w:hAnsi="Roboto"/>
        </w:rPr>
        <w:t>; they</w:t>
      </w:r>
      <w:r>
        <w:rPr>
          <w:rFonts w:ascii="Roboto" w:hAnsi="Roboto"/>
        </w:rPr>
        <w:t xml:space="preserve"> looked to supply </w:t>
      </w:r>
      <w:r w:rsidR="00D21145">
        <w:rPr>
          <w:rFonts w:ascii="Roboto" w:hAnsi="Roboto"/>
        </w:rPr>
        <w:t>their</w:t>
      </w:r>
      <w:r>
        <w:rPr>
          <w:rFonts w:ascii="Roboto" w:hAnsi="Roboto"/>
        </w:rPr>
        <w:t xml:space="preserve"> technology-</w:t>
      </w:r>
      <w:r w:rsidR="00D21145">
        <w:rPr>
          <w:rFonts w:ascii="Roboto" w:hAnsi="Roboto"/>
        </w:rPr>
        <w:t>interested</w:t>
      </w:r>
      <w:r>
        <w:rPr>
          <w:rFonts w:ascii="Roboto" w:hAnsi="Roboto"/>
        </w:rPr>
        <w:t xml:space="preserve"> buyers first</w:t>
      </w:r>
      <w:r w:rsidR="001D6FA2">
        <w:rPr>
          <w:rFonts w:ascii="Roboto" w:hAnsi="Roboto"/>
        </w:rPr>
        <w:t xml:space="preserve">; they implemented a vertical production model. This </w:t>
      </w:r>
      <w:r w:rsidR="00566C37">
        <w:rPr>
          <w:rFonts w:ascii="Roboto" w:hAnsi="Roboto"/>
        </w:rPr>
        <w:t>structure</w:t>
      </w:r>
      <w:r w:rsidR="001D6FA2">
        <w:rPr>
          <w:rFonts w:ascii="Roboto" w:hAnsi="Roboto"/>
        </w:rPr>
        <w:t xml:space="preserve"> gave Tesla a head start in the EV niche</w:t>
      </w:r>
      <w:r w:rsidR="00566C37">
        <w:rPr>
          <w:rFonts w:ascii="Roboto" w:hAnsi="Roboto"/>
        </w:rPr>
        <w:t>, but could not help them avoid the creation of a gap between demand and supply.</w:t>
      </w:r>
      <w:r w:rsidR="001D6FA2">
        <w:rPr>
          <w:rFonts w:ascii="Roboto" w:hAnsi="Roboto"/>
        </w:rPr>
        <w:t xml:space="preserve"> </w:t>
      </w:r>
      <w:r w:rsidR="00566C37">
        <w:rPr>
          <w:rFonts w:ascii="Roboto" w:hAnsi="Roboto"/>
        </w:rPr>
        <w:t>Moreover,</w:t>
      </w:r>
      <w:r w:rsidR="001D6FA2">
        <w:rPr>
          <w:rFonts w:ascii="Roboto" w:hAnsi="Roboto"/>
        </w:rPr>
        <w:t xml:space="preserve"> Tesla might have a hard time keeping their advantage once the giant OEM’s have started mass-producing EV’s at more competitive prices. </w:t>
      </w:r>
    </w:p>
    <w:p w:rsidR="001D6FA2" w:rsidRDefault="001D6FA2" w:rsidP="004331EE">
      <w:pPr>
        <w:spacing w:after="0"/>
        <w:jc w:val="both"/>
        <w:rPr>
          <w:rFonts w:ascii="Roboto" w:hAnsi="Roboto"/>
        </w:rPr>
      </w:pPr>
    </w:p>
    <w:p w:rsidR="004331EE" w:rsidRPr="00363185" w:rsidRDefault="004331EE" w:rsidP="004331EE">
      <w:pPr>
        <w:spacing w:after="0"/>
        <w:jc w:val="both"/>
        <w:rPr>
          <w:rFonts w:ascii="Roboto" w:hAnsi="Roboto"/>
          <w:b/>
        </w:rPr>
      </w:pPr>
      <w:r w:rsidRPr="00363185">
        <w:rPr>
          <w:rFonts w:ascii="Roboto" w:hAnsi="Roboto"/>
          <w:b/>
        </w:rPr>
        <w:t>Rivalry among competitors</w:t>
      </w:r>
    </w:p>
    <w:p w:rsidR="004331EE" w:rsidRDefault="004D5BB2" w:rsidP="004331EE">
      <w:pPr>
        <w:spacing w:after="0"/>
        <w:jc w:val="both"/>
        <w:rPr>
          <w:rFonts w:ascii="Roboto" w:hAnsi="Roboto"/>
        </w:rPr>
      </w:pPr>
      <w:r>
        <w:rPr>
          <w:rFonts w:ascii="Roboto" w:hAnsi="Roboto"/>
        </w:rPr>
        <w:t>Today</w:t>
      </w:r>
      <w:r w:rsidR="00AA4DEE">
        <w:rPr>
          <w:rFonts w:ascii="Roboto" w:hAnsi="Roboto"/>
        </w:rPr>
        <w:t>’s</w:t>
      </w:r>
      <w:r>
        <w:rPr>
          <w:rFonts w:ascii="Roboto" w:hAnsi="Roboto"/>
        </w:rPr>
        <w:t xml:space="preserve"> </w:t>
      </w:r>
      <w:r w:rsidR="00AA4DEE" w:rsidRPr="00363185">
        <w:rPr>
          <w:rFonts w:ascii="Roboto" w:hAnsi="Roboto"/>
        </w:rPr>
        <w:t>multi-billion-$ established</w:t>
      </w:r>
      <w:r w:rsidR="00AA4DEE" w:rsidRPr="00AA4DEE">
        <w:rPr>
          <w:rFonts w:ascii="Roboto" w:hAnsi="Roboto"/>
        </w:rPr>
        <w:t xml:space="preserve"> </w:t>
      </w:r>
      <w:r>
        <w:rPr>
          <w:rFonts w:ascii="Roboto" w:hAnsi="Roboto"/>
        </w:rPr>
        <w:t xml:space="preserve">car market is an </w:t>
      </w:r>
      <w:r w:rsidRPr="00363185">
        <w:rPr>
          <w:rFonts w:ascii="Roboto" w:hAnsi="Roboto"/>
        </w:rPr>
        <w:t>oligopoly</w:t>
      </w:r>
      <w:r w:rsidR="002B6BC3">
        <w:rPr>
          <w:rFonts w:ascii="Roboto" w:hAnsi="Roboto"/>
        </w:rPr>
        <w:t xml:space="preserve"> of four. V</w:t>
      </w:r>
      <w:r w:rsidRPr="00363185">
        <w:rPr>
          <w:rFonts w:ascii="Roboto" w:hAnsi="Roboto"/>
        </w:rPr>
        <w:t>olkswagen, Toyota, General Motors and Renault-Nissan</w:t>
      </w:r>
      <w:r w:rsidR="00AA4DEE">
        <w:rPr>
          <w:rFonts w:ascii="Roboto" w:hAnsi="Roboto"/>
        </w:rPr>
        <w:t xml:space="preserve"> </w:t>
      </w:r>
      <w:r w:rsidR="002B6BC3">
        <w:rPr>
          <w:rFonts w:ascii="Roboto" w:hAnsi="Roboto"/>
        </w:rPr>
        <w:t>have</w:t>
      </w:r>
      <w:r w:rsidR="00D21145" w:rsidRPr="00363185">
        <w:rPr>
          <w:rFonts w:ascii="Roboto" w:hAnsi="Roboto"/>
        </w:rPr>
        <w:t xml:space="preserve"> huge </w:t>
      </w:r>
      <w:r w:rsidR="00D21145">
        <w:rPr>
          <w:rFonts w:ascii="Roboto" w:hAnsi="Roboto"/>
        </w:rPr>
        <w:t>financial</w:t>
      </w:r>
      <w:r w:rsidR="00D21145" w:rsidRPr="00363185">
        <w:rPr>
          <w:rFonts w:ascii="Roboto" w:hAnsi="Roboto"/>
        </w:rPr>
        <w:t xml:space="preserve"> leverage</w:t>
      </w:r>
      <w:r w:rsidR="002B6BC3">
        <w:rPr>
          <w:rFonts w:ascii="Roboto" w:hAnsi="Roboto"/>
        </w:rPr>
        <w:t xml:space="preserve"> over other producers,</w:t>
      </w:r>
      <w:r w:rsidR="00D21145" w:rsidRPr="00363185">
        <w:rPr>
          <w:rFonts w:ascii="Roboto" w:hAnsi="Roboto"/>
        </w:rPr>
        <w:t xml:space="preserve"> </w:t>
      </w:r>
      <w:r w:rsidR="00AA4DEE" w:rsidRPr="00363185">
        <w:rPr>
          <w:rFonts w:ascii="Roboto" w:hAnsi="Roboto"/>
        </w:rPr>
        <w:t>hav</w:t>
      </w:r>
      <w:r w:rsidR="00AA4DEE">
        <w:rPr>
          <w:rFonts w:ascii="Roboto" w:hAnsi="Roboto"/>
        </w:rPr>
        <w:t>e</w:t>
      </w:r>
      <w:r w:rsidR="00AA4DEE" w:rsidRPr="00363185">
        <w:rPr>
          <w:rFonts w:ascii="Roboto" w:hAnsi="Roboto"/>
        </w:rPr>
        <w:t xml:space="preserve"> comparable market shares and </w:t>
      </w:r>
      <w:r w:rsidR="00AA4DEE">
        <w:rPr>
          <w:rFonts w:ascii="Roboto" w:hAnsi="Roboto"/>
        </w:rPr>
        <w:t xml:space="preserve">depend on each other for </w:t>
      </w:r>
      <w:r w:rsidR="00AA4DEE" w:rsidRPr="00363185">
        <w:rPr>
          <w:rFonts w:ascii="Roboto" w:hAnsi="Roboto"/>
        </w:rPr>
        <w:t>pric</w:t>
      </w:r>
      <w:r w:rsidR="00AA4DEE">
        <w:rPr>
          <w:rFonts w:ascii="Roboto" w:hAnsi="Roboto"/>
        </w:rPr>
        <w:t xml:space="preserve">ing. </w:t>
      </w:r>
      <w:r w:rsidR="002B6BC3">
        <w:rPr>
          <w:rFonts w:ascii="Roboto" w:hAnsi="Roboto"/>
        </w:rPr>
        <w:t xml:space="preserve">Car manufacturers </w:t>
      </w:r>
      <w:r w:rsidR="002B6BC3" w:rsidRPr="00363185">
        <w:rPr>
          <w:rFonts w:ascii="Roboto" w:hAnsi="Roboto"/>
        </w:rPr>
        <w:t xml:space="preserve">would </w:t>
      </w:r>
      <w:r w:rsidR="002B6BC3">
        <w:rPr>
          <w:rFonts w:ascii="Roboto" w:hAnsi="Roboto"/>
        </w:rPr>
        <w:t xml:space="preserve">typically </w:t>
      </w:r>
      <w:r w:rsidR="002B6BC3" w:rsidRPr="00363185">
        <w:rPr>
          <w:rFonts w:ascii="Roboto" w:hAnsi="Roboto"/>
        </w:rPr>
        <w:t>rather cut prices than withdraw</w:t>
      </w:r>
      <w:r w:rsidR="002B6BC3">
        <w:rPr>
          <w:rFonts w:ascii="Roboto" w:hAnsi="Roboto"/>
        </w:rPr>
        <w:t>, due to the extremely high</w:t>
      </w:r>
      <w:r w:rsidR="002B6BC3" w:rsidRPr="00363185">
        <w:rPr>
          <w:rFonts w:ascii="Roboto" w:hAnsi="Roboto"/>
        </w:rPr>
        <w:t xml:space="preserve"> exit barriers</w:t>
      </w:r>
      <w:r w:rsidR="002B6BC3">
        <w:rPr>
          <w:rFonts w:ascii="Roboto" w:hAnsi="Roboto"/>
        </w:rPr>
        <w:t xml:space="preserve"> in the industry. </w:t>
      </w:r>
      <w:r w:rsidR="00F86F4F">
        <w:rPr>
          <w:rFonts w:ascii="Roboto" w:hAnsi="Roboto"/>
        </w:rPr>
        <w:t>Fashioned by m</w:t>
      </w:r>
      <w:r w:rsidR="00F86F4F" w:rsidRPr="00363185">
        <w:rPr>
          <w:rFonts w:ascii="Roboto" w:hAnsi="Roboto"/>
        </w:rPr>
        <w:t xml:space="preserve">ammoth investments, </w:t>
      </w:r>
      <w:r w:rsidR="00F86F4F">
        <w:rPr>
          <w:rFonts w:ascii="Roboto" w:hAnsi="Roboto"/>
        </w:rPr>
        <w:t>active research</w:t>
      </w:r>
      <w:r w:rsidR="00F86F4F" w:rsidRPr="00363185">
        <w:rPr>
          <w:rFonts w:ascii="Roboto" w:hAnsi="Roboto"/>
        </w:rPr>
        <w:t xml:space="preserve"> and aggressive rivalry</w:t>
      </w:r>
      <w:r w:rsidR="00F86F4F">
        <w:rPr>
          <w:rFonts w:ascii="Roboto" w:hAnsi="Roboto"/>
        </w:rPr>
        <w:t xml:space="preserve">, the car market </w:t>
      </w:r>
      <w:r w:rsidR="00F86F4F" w:rsidRPr="00363185">
        <w:rPr>
          <w:rFonts w:ascii="Roboto" w:hAnsi="Roboto"/>
        </w:rPr>
        <w:t xml:space="preserve">is </w:t>
      </w:r>
      <w:r w:rsidR="00F86F4F">
        <w:rPr>
          <w:rFonts w:ascii="Roboto" w:hAnsi="Roboto"/>
        </w:rPr>
        <w:t>presently confronted with</w:t>
      </w:r>
      <w:r w:rsidR="00F86F4F" w:rsidRPr="00363185">
        <w:rPr>
          <w:rFonts w:ascii="Roboto" w:hAnsi="Roboto"/>
        </w:rPr>
        <w:t xml:space="preserve"> </w:t>
      </w:r>
      <w:r w:rsidR="00F86F4F">
        <w:rPr>
          <w:rFonts w:ascii="Roboto" w:hAnsi="Roboto"/>
        </w:rPr>
        <w:t xml:space="preserve">the </w:t>
      </w:r>
      <w:r w:rsidR="00F86F4F" w:rsidRPr="00363185">
        <w:rPr>
          <w:rFonts w:ascii="Roboto" w:hAnsi="Roboto"/>
        </w:rPr>
        <w:t xml:space="preserve">comprehensive disruption </w:t>
      </w:r>
      <w:r w:rsidR="00F86F4F">
        <w:rPr>
          <w:rFonts w:ascii="Roboto" w:hAnsi="Roboto"/>
        </w:rPr>
        <w:t xml:space="preserve">brought about by the evolutions in IT </w:t>
      </w:r>
      <w:r w:rsidR="00F86F4F" w:rsidRPr="00363185">
        <w:rPr>
          <w:rFonts w:ascii="Roboto" w:hAnsi="Roboto"/>
        </w:rPr>
        <w:t xml:space="preserve">while </w:t>
      </w:r>
      <w:r w:rsidR="00D21145">
        <w:rPr>
          <w:rFonts w:ascii="Roboto" w:hAnsi="Roboto"/>
        </w:rPr>
        <w:t>confronting</w:t>
      </w:r>
      <w:r w:rsidR="00F86F4F" w:rsidRPr="00363185">
        <w:rPr>
          <w:rFonts w:ascii="Roboto" w:hAnsi="Roboto"/>
        </w:rPr>
        <w:t xml:space="preserve"> </w:t>
      </w:r>
      <w:r w:rsidR="00D21145" w:rsidRPr="00363185">
        <w:rPr>
          <w:rFonts w:ascii="Roboto" w:hAnsi="Roboto"/>
        </w:rPr>
        <w:t>estimates</w:t>
      </w:r>
      <w:r w:rsidR="00F86F4F" w:rsidRPr="00363185">
        <w:rPr>
          <w:rFonts w:ascii="Roboto" w:hAnsi="Roboto"/>
        </w:rPr>
        <w:t xml:space="preserve"> of </w:t>
      </w:r>
      <w:r w:rsidR="00D21145" w:rsidRPr="00363185">
        <w:rPr>
          <w:rFonts w:ascii="Roboto" w:hAnsi="Roboto"/>
        </w:rPr>
        <w:t>level</w:t>
      </w:r>
      <w:r w:rsidR="00F86F4F" w:rsidRPr="00363185">
        <w:rPr>
          <w:rFonts w:ascii="Roboto" w:hAnsi="Roboto"/>
        </w:rPr>
        <w:t xml:space="preserve"> growth</w:t>
      </w:r>
      <w:r w:rsidR="002B6BC3">
        <w:rPr>
          <w:rFonts w:ascii="Roboto" w:hAnsi="Roboto"/>
        </w:rPr>
        <w:t xml:space="preserve"> in the traditional markets</w:t>
      </w:r>
      <w:r w:rsidR="00F86F4F" w:rsidRPr="00363185">
        <w:rPr>
          <w:rFonts w:ascii="Roboto" w:hAnsi="Roboto"/>
        </w:rPr>
        <w:t>.</w:t>
      </w:r>
      <w:r w:rsidR="00F86F4F">
        <w:rPr>
          <w:rFonts w:ascii="Roboto" w:hAnsi="Roboto"/>
        </w:rPr>
        <w:t xml:space="preserve"> </w:t>
      </w:r>
    </w:p>
    <w:p w:rsidR="002B6BC3" w:rsidRPr="00363185" w:rsidRDefault="002B6BC3" w:rsidP="004331EE">
      <w:pPr>
        <w:spacing w:after="0"/>
        <w:jc w:val="both"/>
        <w:rPr>
          <w:rFonts w:ascii="Roboto" w:hAnsi="Roboto"/>
        </w:rPr>
      </w:pPr>
    </w:p>
    <w:p w:rsidR="004331EE" w:rsidRPr="00363185" w:rsidRDefault="004331EE" w:rsidP="004331EE">
      <w:pPr>
        <w:pStyle w:val="ListParagraph"/>
        <w:numPr>
          <w:ilvl w:val="0"/>
          <w:numId w:val="3"/>
        </w:numPr>
        <w:spacing w:after="0"/>
        <w:jc w:val="both"/>
        <w:rPr>
          <w:rFonts w:ascii="Roboto" w:hAnsi="Roboto"/>
        </w:rPr>
      </w:pPr>
      <w:r w:rsidRPr="00363185">
        <w:rPr>
          <w:rFonts w:ascii="Roboto" w:hAnsi="Roboto"/>
        </w:rPr>
        <w:br w:type="page"/>
      </w:r>
    </w:p>
    <w:p w:rsidR="004331EE" w:rsidRPr="00363185" w:rsidRDefault="004331EE" w:rsidP="004331EE">
      <w:pPr>
        <w:spacing w:after="0"/>
        <w:jc w:val="center"/>
        <w:rPr>
          <w:rFonts w:ascii="Roboto" w:hAnsi="Roboto"/>
          <w:b/>
        </w:rPr>
      </w:pPr>
      <w:r w:rsidRPr="00363185">
        <w:rPr>
          <w:rFonts w:ascii="Roboto" w:hAnsi="Roboto"/>
          <w:b/>
        </w:rPr>
        <w:lastRenderedPageBreak/>
        <w:t xml:space="preserve">PART </w:t>
      </w:r>
      <w:r>
        <w:rPr>
          <w:rFonts w:ascii="Roboto" w:hAnsi="Roboto"/>
          <w:b/>
        </w:rPr>
        <w:t>2</w:t>
      </w:r>
    </w:p>
    <w:p w:rsidR="004331EE" w:rsidRPr="00363185" w:rsidRDefault="004331EE" w:rsidP="004331EE">
      <w:pPr>
        <w:spacing w:after="0"/>
        <w:jc w:val="center"/>
        <w:rPr>
          <w:rFonts w:ascii="Roboto" w:hAnsi="Roboto"/>
          <w:b/>
        </w:rPr>
      </w:pPr>
    </w:p>
    <w:p w:rsidR="004331EE" w:rsidRPr="00363185" w:rsidRDefault="004331EE" w:rsidP="004331EE">
      <w:pPr>
        <w:spacing w:after="0"/>
        <w:jc w:val="center"/>
        <w:rPr>
          <w:rFonts w:ascii="Roboto" w:hAnsi="Roboto"/>
          <w:b/>
        </w:rPr>
      </w:pPr>
      <w:r w:rsidRPr="00363185">
        <w:rPr>
          <w:rFonts w:ascii="Roboto" w:hAnsi="Roboto"/>
          <w:b/>
        </w:rPr>
        <w:t>Porter’s Value Chain Model</w:t>
      </w:r>
    </w:p>
    <w:p w:rsidR="004331EE" w:rsidRPr="00363185" w:rsidRDefault="004331EE" w:rsidP="004331EE">
      <w:pPr>
        <w:spacing w:after="0"/>
        <w:jc w:val="both"/>
        <w:rPr>
          <w:rFonts w:ascii="Roboto" w:hAnsi="Roboto"/>
          <w:b/>
        </w:rPr>
      </w:pPr>
    </w:p>
    <w:p w:rsidR="004331EE" w:rsidRPr="00363185" w:rsidRDefault="002B6BC3" w:rsidP="004331EE">
      <w:pPr>
        <w:spacing w:after="0"/>
        <w:jc w:val="both"/>
        <w:rPr>
          <w:rFonts w:ascii="Roboto" w:hAnsi="Roboto"/>
        </w:rPr>
      </w:pPr>
      <w:r>
        <w:rPr>
          <w:rFonts w:ascii="Roboto" w:hAnsi="Roboto"/>
        </w:rPr>
        <w:t xml:space="preserve">This essay will employ </w:t>
      </w:r>
      <w:r w:rsidR="004331EE" w:rsidRPr="00363185">
        <w:rPr>
          <w:rFonts w:ascii="Roboto" w:hAnsi="Roboto"/>
        </w:rPr>
        <w:t>Porter’s value chain model (Porter, 2008)</w:t>
      </w:r>
      <w:r>
        <w:rPr>
          <w:rFonts w:ascii="Roboto" w:hAnsi="Roboto"/>
        </w:rPr>
        <w:t xml:space="preserve"> a</w:t>
      </w:r>
      <w:r w:rsidR="004331EE" w:rsidRPr="00363185">
        <w:rPr>
          <w:rFonts w:ascii="Roboto" w:hAnsi="Roboto"/>
        </w:rPr>
        <w:t xml:space="preserve">s a strategic instrument to analyse </w:t>
      </w:r>
      <w:r>
        <w:rPr>
          <w:rFonts w:ascii="Roboto" w:hAnsi="Roboto"/>
        </w:rPr>
        <w:t>the car</w:t>
      </w:r>
      <w:r w:rsidR="004331EE" w:rsidRPr="00363185">
        <w:rPr>
          <w:rFonts w:ascii="Roboto" w:hAnsi="Roboto"/>
        </w:rPr>
        <w:t xml:space="preserve"> industry’s activities</w:t>
      </w:r>
      <w:r>
        <w:rPr>
          <w:rFonts w:ascii="Roboto" w:hAnsi="Roboto"/>
        </w:rPr>
        <w:t xml:space="preserve">, looking to determine if </w:t>
      </w:r>
      <w:r w:rsidR="004331EE" w:rsidRPr="00363185">
        <w:rPr>
          <w:rFonts w:ascii="Roboto" w:hAnsi="Roboto"/>
        </w:rPr>
        <w:t>the competitive advantage</w:t>
      </w:r>
      <w:r>
        <w:rPr>
          <w:rFonts w:ascii="Roboto" w:hAnsi="Roboto"/>
        </w:rPr>
        <w:t xml:space="preserve"> in the car industry</w:t>
      </w:r>
      <w:r w:rsidR="004331EE" w:rsidRPr="00363185">
        <w:rPr>
          <w:rFonts w:ascii="Roboto" w:hAnsi="Roboto"/>
        </w:rPr>
        <w:t xml:space="preserve"> is based on cost or differentiation. </w:t>
      </w:r>
    </w:p>
    <w:p w:rsidR="004331EE" w:rsidRDefault="004331EE" w:rsidP="004331EE">
      <w:pPr>
        <w:spacing w:after="0"/>
        <w:jc w:val="both"/>
        <w:rPr>
          <w:rFonts w:ascii="Roboto" w:hAnsi="Roboto"/>
          <w:b/>
        </w:rPr>
      </w:pPr>
    </w:p>
    <w:p w:rsidR="004331EE" w:rsidRDefault="004331EE" w:rsidP="004331EE">
      <w:pPr>
        <w:spacing w:after="0"/>
        <w:jc w:val="center"/>
        <w:rPr>
          <w:rFonts w:ascii="Roboto" w:hAnsi="Roboto"/>
          <w:b/>
        </w:rPr>
      </w:pPr>
      <w:r>
        <w:rPr>
          <w:rFonts w:ascii="Roboto" w:hAnsi="Roboto"/>
          <w:b/>
          <w:noProof/>
          <w:lang w:val="ro-RO" w:eastAsia="ro-RO"/>
        </w:rPr>
        <w:drawing>
          <wp:inline distT="0" distB="0" distL="0" distR="0" wp14:anchorId="5134732E" wp14:editId="64338027">
            <wp:extent cx="4892723" cy="2811439"/>
            <wp:effectExtent l="0" t="0" r="3175"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value-chain-analysis-model-for-automobile-industry-6-1024.jpg"/>
                    <pic:cNvPicPr/>
                  </pic:nvPicPr>
                  <pic:blipFill rotWithShape="1">
                    <a:blip r:embed="rId10">
                      <a:extLst>
                        <a:ext uri="{28A0092B-C50C-407E-A947-70E740481C1C}">
                          <a14:useLocalDpi xmlns:a14="http://schemas.microsoft.com/office/drawing/2010/main" val="0"/>
                        </a:ext>
                      </a:extLst>
                    </a:blip>
                    <a:srcRect l="7345" t="30649" r="7702" b="4265"/>
                    <a:stretch/>
                  </pic:blipFill>
                  <pic:spPr bwMode="auto">
                    <a:xfrm>
                      <a:off x="0" y="0"/>
                      <a:ext cx="4893883" cy="2812106"/>
                    </a:xfrm>
                    <a:prstGeom prst="rect">
                      <a:avLst/>
                    </a:prstGeom>
                    <a:ln>
                      <a:noFill/>
                    </a:ln>
                    <a:extLst>
                      <a:ext uri="{53640926-AAD7-44D8-BBD7-CCE9431645EC}">
                        <a14:shadowObscured xmlns:a14="http://schemas.microsoft.com/office/drawing/2010/main"/>
                      </a:ext>
                    </a:extLst>
                  </pic:spPr>
                </pic:pic>
              </a:graphicData>
            </a:graphic>
          </wp:inline>
        </w:drawing>
      </w:r>
    </w:p>
    <w:p w:rsidR="000D2AFD" w:rsidRDefault="000D2AFD" w:rsidP="000D2AFD">
      <w:pPr>
        <w:spacing w:after="0"/>
        <w:jc w:val="both"/>
        <w:rPr>
          <w:rFonts w:ascii="Roboto" w:hAnsi="Roboto"/>
        </w:rPr>
      </w:pPr>
    </w:p>
    <w:p w:rsidR="000D2AFD" w:rsidRDefault="000D2AFD" w:rsidP="000D2AFD">
      <w:pPr>
        <w:spacing w:after="0"/>
        <w:jc w:val="both"/>
        <w:rPr>
          <w:rFonts w:ascii="Roboto" w:hAnsi="Roboto"/>
        </w:rPr>
      </w:pPr>
      <w:r>
        <w:rPr>
          <w:rFonts w:ascii="Roboto" w:hAnsi="Roboto"/>
        </w:rPr>
        <w:t>C</w:t>
      </w:r>
      <w:r w:rsidRPr="00363185">
        <w:rPr>
          <w:rFonts w:ascii="Roboto" w:hAnsi="Roboto"/>
        </w:rPr>
        <w:t xml:space="preserve">ompetition has both prices and non-price dimensions in both </w:t>
      </w:r>
      <w:r>
        <w:rPr>
          <w:rFonts w:ascii="Roboto" w:hAnsi="Roboto"/>
        </w:rPr>
        <w:t xml:space="preserve">the traditional cars and the EV’s markets, with the largest producers worldwide being </w:t>
      </w:r>
      <w:r w:rsidRPr="00363185">
        <w:rPr>
          <w:rFonts w:ascii="Roboto" w:hAnsi="Roboto"/>
        </w:rPr>
        <w:t>involved in both</w:t>
      </w:r>
      <w:r>
        <w:rPr>
          <w:rFonts w:ascii="Roboto" w:hAnsi="Roboto"/>
        </w:rPr>
        <w:t xml:space="preserve">. </w:t>
      </w:r>
    </w:p>
    <w:p w:rsidR="000E637D" w:rsidRDefault="000D2AFD" w:rsidP="004331EE">
      <w:pPr>
        <w:spacing w:after="0"/>
        <w:jc w:val="both"/>
        <w:rPr>
          <w:rFonts w:ascii="Roboto" w:hAnsi="Roboto"/>
        </w:rPr>
      </w:pPr>
      <w:r>
        <w:rPr>
          <w:rFonts w:ascii="Roboto" w:hAnsi="Roboto"/>
        </w:rPr>
        <w:t xml:space="preserve">Car manufacturers today are operating in a mature market where the relationship between price-based competition and market share is not a direct one. </w:t>
      </w:r>
      <w:r w:rsidR="007A4F50">
        <w:rPr>
          <w:rFonts w:ascii="Roboto" w:hAnsi="Roboto"/>
        </w:rPr>
        <w:t xml:space="preserve">Today’s producers don’t just compete through final products; they also collaborate on projects during various stages of production. While this collaboration has the advantage of pushing research </w:t>
      </w:r>
      <w:r w:rsidR="000E637D">
        <w:rPr>
          <w:rFonts w:ascii="Roboto" w:hAnsi="Roboto"/>
        </w:rPr>
        <w:t xml:space="preserve">and implementation </w:t>
      </w:r>
      <w:r w:rsidR="007A4F50">
        <w:rPr>
          <w:rFonts w:ascii="Roboto" w:hAnsi="Roboto"/>
        </w:rPr>
        <w:t xml:space="preserve">forward at greater speed, it also has its back draws: producers come up with compatible products, and brand loyalty is lowered. </w:t>
      </w:r>
      <w:r w:rsidR="000E637D">
        <w:rPr>
          <w:rFonts w:ascii="Roboto" w:hAnsi="Roboto"/>
        </w:rPr>
        <w:t>Additionally</w:t>
      </w:r>
      <w:r w:rsidR="007A4F50">
        <w:rPr>
          <w:rFonts w:ascii="Roboto" w:hAnsi="Roboto"/>
        </w:rPr>
        <w:t>, car prices are never the only factor that prospective buyers consider during the acquisition process.</w:t>
      </w:r>
      <w:r w:rsidR="000E637D">
        <w:rPr>
          <w:rFonts w:ascii="Roboto" w:hAnsi="Roboto"/>
        </w:rPr>
        <w:t xml:space="preserve"> C</w:t>
      </w:r>
      <w:r w:rsidR="003A1780" w:rsidRPr="00363185">
        <w:rPr>
          <w:rFonts w:ascii="Roboto" w:hAnsi="Roboto"/>
        </w:rPr>
        <w:t xml:space="preserve">ost-based </w:t>
      </w:r>
      <w:r w:rsidR="000E637D">
        <w:rPr>
          <w:rFonts w:ascii="Roboto" w:hAnsi="Roboto"/>
        </w:rPr>
        <w:t xml:space="preserve">leverage plays therefore an important role in gaining market share. </w:t>
      </w:r>
      <w:r w:rsidR="002A0429" w:rsidRPr="00363185">
        <w:rPr>
          <w:rFonts w:ascii="Roboto" w:hAnsi="Roboto"/>
        </w:rPr>
        <w:t>(Adam</w:t>
      </w:r>
      <w:r w:rsidR="00C77C6B" w:rsidRPr="00363185">
        <w:rPr>
          <w:rFonts w:ascii="Roboto" w:hAnsi="Roboto"/>
        </w:rPr>
        <w:t xml:space="preserve">, </w:t>
      </w:r>
      <w:r w:rsidR="00C77C6B">
        <w:rPr>
          <w:rFonts w:ascii="Roboto" w:hAnsi="Roboto"/>
        </w:rPr>
        <w:t>Brock,</w:t>
      </w:r>
      <w:r w:rsidR="002A0429" w:rsidRPr="00363185">
        <w:rPr>
          <w:rFonts w:ascii="Roboto" w:hAnsi="Roboto"/>
        </w:rPr>
        <w:t xml:space="preserve"> 2005)</w:t>
      </w:r>
      <w:r w:rsidR="002A0429">
        <w:rPr>
          <w:rFonts w:ascii="Roboto" w:hAnsi="Roboto"/>
        </w:rPr>
        <w:t>.</w:t>
      </w:r>
    </w:p>
    <w:p w:rsidR="0080602D" w:rsidRDefault="003A1780" w:rsidP="004331EE">
      <w:pPr>
        <w:spacing w:after="0"/>
        <w:jc w:val="both"/>
        <w:rPr>
          <w:rFonts w:ascii="Roboto" w:hAnsi="Roboto"/>
        </w:rPr>
      </w:pPr>
      <w:r w:rsidRPr="00363185">
        <w:rPr>
          <w:rFonts w:ascii="Roboto" w:hAnsi="Roboto"/>
        </w:rPr>
        <w:t>A car</w:t>
      </w:r>
      <w:r w:rsidR="000E637D">
        <w:rPr>
          <w:rFonts w:ascii="Roboto" w:hAnsi="Roboto"/>
        </w:rPr>
        <w:t xml:space="preserve">maker has to consider roughly six types of primary activities, namely: </w:t>
      </w:r>
      <w:r w:rsidR="002A0429">
        <w:rPr>
          <w:rFonts w:ascii="Roboto" w:hAnsi="Roboto"/>
        </w:rPr>
        <w:t>P</w:t>
      </w:r>
      <w:r w:rsidR="000E637D">
        <w:rPr>
          <w:rFonts w:ascii="Roboto" w:hAnsi="Roboto"/>
        </w:rPr>
        <w:t xml:space="preserve">roduction, </w:t>
      </w:r>
      <w:r w:rsidR="002A0429">
        <w:rPr>
          <w:rFonts w:ascii="Roboto" w:hAnsi="Roboto"/>
        </w:rPr>
        <w:t>Acquisitions, A</w:t>
      </w:r>
      <w:r w:rsidR="000E637D">
        <w:rPr>
          <w:rFonts w:ascii="Roboto" w:hAnsi="Roboto"/>
        </w:rPr>
        <w:t xml:space="preserve">ssembly, </w:t>
      </w:r>
      <w:r w:rsidR="002A0429">
        <w:rPr>
          <w:rFonts w:ascii="Roboto" w:hAnsi="Roboto"/>
        </w:rPr>
        <w:t>C</w:t>
      </w:r>
      <w:r w:rsidR="000E637D">
        <w:rPr>
          <w:rFonts w:ascii="Roboto" w:hAnsi="Roboto"/>
        </w:rPr>
        <w:t xml:space="preserve">ontrol, </w:t>
      </w:r>
      <w:r w:rsidR="002A0429">
        <w:rPr>
          <w:rFonts w:ascii="Roboto" w:hAnsi="Roboto"/>
        </w:rPr>
        <w:t>S</w:t>
      </w:r>
      <w:r w:rsidR="000E637D">
        <w:rPr>
          <w:rFonts w:ascii="Roboto" w:hAnsi="Roboto"/>
        </w:rPr>
        <w:t xml:space="preserve">ales and </w:t>
      </w:r>
      <w:r w:rsidR="002A0429">
        <w:rPr>
          <w:rFonts w:ascii="Roboto" w:hAnsi="Roboto"/>
        </w:rPr>
        <w:t>D</w:t>
      </w:r>
      <w:r w:rsidR="000E637D">
        <w:rPr>
          <w:rFonts w:ascii="Roboto" w:hAnsi="Roboto"/>
        </w:rPr>
        <w:t xml:space="preserve">istribution, and another six </w:t>
      </w:r>
      <w:r w:rsidR="002A0429">
        <w:rPr>
          <w:rFonts w:ascii="Roboto" w:hAnsi="Roboto"/>
        </w:rPr>
        <w:t xml:space="preserve">main </w:t>
      </w:r>
      <w:r w:rsidR="000E637D">
        <w:rPr>
          <w:rFonts w:ascii="Roboto" w:hAnsi="Roboto"/>
        </w:rPr>
        <w:t xml:space="preserve">cost drivers, namely: sales/ model, order size/ supplier, plant scale, recalls and marketing budget. </w:t>
      </w:r>
      <w:r w:rsidR="002A0429">
        <w:rPr>
          <w:rFonts w:ascii="Roboto" w:hAnsi="Roboto"/>
        </w:rPr>
        <w:t>A good balance between these primary activities and the main cost drivers will therefore result in lowering costs.</w:t>
      </w:r>
      <w:r w:rsidR="002A0429" w:rsidRPr="002A0429">
        <w:rPr>
          <w:rFonts w:ascii="Roboto" w:hAnsi="Roboto"/>
        </w:rPr>
        <w:t xml:space="preserve"> </w:t>
      </w:r>
      <w:r w:rsidR="002A0429" w:rsidRPr="00363185">
        <w:rPr>
          <w:rFonts w:ascii="Roboto" w:hAnsi="Roboto"/>
        </w:rPr>
        <w:t>(Barney</w:t>
      </w:r>
      <w:r w:rsidR="008F0177">
        <w:rPr>
          <w:rFonts w:ascii="Roboto" w:hAnsi="Roboto"/>
        </w:rPr>
        <w:t xml:space="preserve">, </w:t>
      </w:r>
      <w:proofErr w:type="spellStart"/>
      <w:r w:rsidR="008F0177">
        <w:rPr>
          <w:rFonts w:ascii="Roboto" w:hAnsi="Roboto"/>
        </w:rPr>
        <w:t>H</w:t>
      </w:r>
      <w:r w:rsidR="002A0429" w:rsidRPr="00363185">
        <w:rPr>
          <w:rFonts w:ascii="Roboto" w:hAnsi="Roboto"/>
        </w:rPr>
        <w:t>esterly</w:t>
      </w:r>
      <w:proofErr w:type="spellEnd"/>
      <w:r w:rsidR="002A0429" w:rsidRPr="00363185">
        <w:rPr>
          <w:rFonts w:ascii="Roboto" w:hAnsi="Roboto"/>
        </w:rPr>
        <w:t xml:space="preserve">, 2006). </w:t>
      </w:r>
    </w:p>
    <w:p w:rsidR="004331EE" w:rsidRDefault="008F0177" w:rsidP="004331EE">
      <w:pPr>
        <w:spacing w:after="0"/>
        <w:jc w:val="both"/>
        <w:rPr>
          <w:rFonts w:ascii="Roboto" w:hAnsi="Roboto"/>
        </w:rPr>
      </w:pPr>
      <w:r>
        <w:rPr>
          <w:rFonts w:ascii="Roboto" w:hAnsi="Roboto"/>
        </w:rPr>
        <w:t>A</w:t>
      </w:r>
      <w:r w:rsidR="000D2AFD">
        <w:rPr>
          <w:rFonts w:ascii="Roboto" w:hAnsi="Roboto"/>
        </w:rPr>
        <w:t xml:space="preserve"> </w:t>
      </w:r>
      <w:r w:rsidR="0080602D">
        <w:rPr>
          <w:rFonts w:ascii="Roboto" w:hAnsi="Roboto"/>
        </w:rPr>
        <w:t>quality</w:t>
      </w:r>
      <w:r w:rsidR="000D2AFD">
        <w:rPr>
          <w:rFonts w:ascii="Roboto" w:hAnsi="Roboto"/>
        </w:rPr>
        <w:t xml:space="preserve"> assembly process leading to </w:t>
      </w:r>
      <w:r>
        <w:rPr>
          <w:rFonts w:ascii="Roboto" w:hAnsi="Roboto"/>
        </w:rPr>
        <w:t>less assembly</w:t>
      </w:r>
      <w:r w:rsidR="000D2AFD">
        <w:rPr>
          <w:rFonts w:ascii="Roboto" w:hAnsi="Roboto"/>
        </w:rPr>
        <w:t xml:space="preserve"> defects</w:t>
      </w:r>
      <w:r w:rsidR="00BD641D">
        <w:rPr>
          <w:rFonts w:ascii="Roboto" w:hAnsi="Roboto"/>
        </w:rPr>
        <w:t>, thus</w:t>
      </w:r>
      <w:r w:rsidR="000D2AFD">
        <w:rPr>
          <w:rFonts w:ascii="Roboto" w:hAnsi="Roboto"/>
        </w:rPr>
        <w:t xml:space="preserve"> allowing for less frequent recalls</w:t>
      </w:r>
      <w:r w:rsidR="00BD641D">
        <w:rPr>
          <w:rFonts w:ascii="Roboto" w:hAnsi="Roboto"/>
        </w:rPr>
        <w:t>,</w:t>
      </w:r>
      <w:r w:rsidR="000D2AFD">
        <w:rPr>
          <w:rFonts w:ascii="Roboto" w:hAnsi="Roboto"/>
        </w:rPr>
        <w:t xml:space="preserve"> </w:t>
      </w:r>
      <w:r>
        <w:rPr>
          <w:rFonts w:ascii="Roboto" w:hAnsi="Roboto"/>
        </w:rPr>
        <w:t xml:space="preserve">finally </w:t>
      </w:r>
      <w:r w:rsidR="000D2AFD">
        <w:rPr>
          <w:rFonts w:ascii="Roboto" w:hAnsi="Roboto"/>
        </w:rPr>
        <w:t xml:space="preserve">translates into lower quality control costs. </w:t>
      </w:r>
      <w:r>
        <w:rPr>
          <w:rFonts w:ascii="Roboto" w:hAnsi="Roboto"/>
        </w:rPr>
        <w:t>Decreasing the number of models translates into lower assembly costs</w:t>
      </w:r>
      <w:r w:rsidR="0080602D">
        <w:rPr>
          <w:rFonts w:ascii="Roboto" w:hAnsi="Roboto"/>
        </w:rPr>
        <w:t xml:space="preserve">. While </w:t>
      </w:r>
      <w:r>
        <w:rPr>
          <w:rFonts w:ascii="Roboto" w:hAnsi="Roboto"/>
        </w:rPr>
        <w:t>large order sizes</w:t>
      </w:r>
      <w:r w:rsidR="000D2AFD">
        <w:rPr>
          <w:rFonts w:ascii="Roboto" w:hAnsi="Roboto"/>
        </w:rPr>
        <w:t xml:space="preserve"> </w:t>
      </w:r>
      <w:r>
        <w:rPr>
          <w:rFonts w:ascii="Roboto" w:hAnsi="Roboto"/>
        </w:rPr>
        <w:t>translate into higher warehousing cost</w:t>
      </w:r>
      <w:r w:rsidR="0080602D">
        <w:rPr>
          <w:rFonts w:ascii="Roboto" w:hAnsi="Roboto"/>
        </w:rPr>
        <w:t xml:space="preserve">s, a quality </w:t>
      </w:r>
      <w:r w:rsidR="004331EE" w:rsidRPr="00363185">
        <w:rPr>
          <w:rFonts w:ascii="Roboto" w:hAnsi="Roboto"/>
        </w:rPr>
        <w:t xml:space="preserve">distribution channel </w:t>
      </w:r>
      <w:r w:rsidR="0080602D">
        <w:rPr>
          <w:rFonts w:ascii="Roboto" w:hAnsi="Roboto"/>
        </w:rPr>
        <w:t xml:space="preserve">translates into lower </w:t>
      </w:r>
      <w:r w:rsidR="004331EE" w:rsidRPr="00363185">
        <w:rPr>
          <w:rFonts w:ascii="Roboto" w:hAnsi="Roboto"/>
        </w:rPr>
        <w:t xml:space="preserve">warehousing costs </w:t>
      </w:r>
      <w:r w:rsidR="0080602D">
        <w:rPr>
          <w:rFonts w:ascii="Roboto" w:hAnsi="Roboto"/>
        </w:rPr>
        <w:lastRenderedPageBreak/>
        <w:t xml:space="preserve">and </w:t>
      </w:r>
      <w:r w:rsidR="004331EE" w:rsidRPr="00363185">
        <w:rPr>
          <w:rFonts w:ascii="Roboto" w:hAnsi="Roboto"/>
        </w:rPr>
        <w:t>transportation costs</w:t>
      </w:r>
      <w:r w:rsidR="0080602D">
        <w:rPr>
          <w:rFonts w:ascii="Roboto" w:hAnsi="Roboto"/>
        </w:rPr>
        <w:t xml:space="preserve"> for both raw</w:t>
      </w:r>
      <w:r w:rsidR="004331EE" w:rsidRPr="00363185">
        <w:rPr>
          <w:rFonts w:ascii="Roboto" w:hAnsi="Roboto"/>
        </w:rPr>
        <w:t xml:space="preserve"> materials and fin</w:t>
      </w:r>
      <w:r w:rsidR="0080602D">
        <w:rPr>
          <w:rFonts w:ascii="Roboto" w:hAnsi="Roboto"/>
        </w:rPr>
        <w:t>al products</w:t>
      </w:r>
      <w:r w:rsidR="004331EE" w:rsidRPr="00363185">
        <w:rPr>
          <w:rFonts w:ascii="Roboto" w:hAnsi="Roboto"/>
        </w:rPr>
        <w:t xml:space="preserve">, </w:t>
      </w:r>
      <w:r w:rsidR="0080602D">
        <w:rPr>
          <w:rFonts w:ascii="Roboto" w:hAnsi="Roboto"/>
        </w:rPr>
        <w:t xml:space="preserve">as well as lower </w:t>
      </w:r>
      <w:r w:rsidR="004331EE" w:rsidRPr="00363185">
        <w:rPr>
          <w:rFonts w:ascii="Roboto" w:hAnsi="Roboto"/>
        </w:rPr>
        <w:t xml:space="preserve">streamlined marketing costs. </w:t>
      </w:r>
      <w:r w:rsidR="0080602D" w:rsidRPr="00363185">
        <w:rPr>
          <w:rFonts w:ascii="Roboto" w:hAnsi="Roboto"/>
        </w:rPr>
        <w:t>(Dillon</w:t>
      </w:r>
      <w:r w:rsidR="0080602D">
        <w:rPr>
          <w:rFonts w:ascii="Roboto" w:hAnsi="Roboto"/>
        </w:rPr>
        <w:t xml:space="preserve">, </w:t>
      </w:r>
      <w:proofErr w:type="spellStart"/>
      <w:r w:rsidR="0080602D" w:rsidRPr="00363185">
        <w:rPr>
          <w:rFonts w:ascii="Roboto" w:hAnsi="Roboto"/>
        </w:rPr>
        <w:t>Vachhrajani</w:t>
      </w:r>
      <w:proofErr w:type="spellEnd"/>
      <w:r w:rsidR="0080602D" w:rsidRPr="00363185">
        <w:rPr>
          <w:rFonts w:ascii="Roboto" w:hAnsi="Roboto"/>
        </w:rPr>
        <w:t xml:space="preserve">, 2012). </w:t>
      </w:r>
    </w:p>
    <w:p w:rsidR="00C77C6B" w:rsidRPr="00363185" w:rsidRDefault="00C77C6B" w:rsidP="004331EE">
      <w:pPr>
        <w:spacing w:after="0"/>
        <w:jc w:val="both"/>
        <w:rPr>
          <w:rFonts w:ascii="Roboto" w:hAnsi="Roboto"/>
        </w:rPr>
      </w:pPr>
    </w:p>
    <w:p w:rsidR="00C77C6B" w:rsidRDefault="005C7E54" w:rsidP="004331EE">
      <w:pPr>
        <w:spacing w:after="0"/>
        <w:jc w:val="both"/>
        <w:rPr>
          <w:rFonts w:ascii="Roboto" w:hAnsi="Roboto"/>
          <w:b/>
        </w:rPr>
      </w:pPr>
      <w:r>
        <w:rPr>
          <w:rFonts w:ascii="Roboto" w:hAnsi="Roboto"/>
          <w:b/>
        </w:rPr>
        <w:t>T</w:t>
      </w:r>
      <w:r w:rsidR="004331EE" w:rsidRPr="00363185">
        <w:rPr>
          <w:rFonts w:ascii="Roboto" w:hAnsi="Roboto"/>
          <w:b/>
        </w:rPr>
        <w:t xml:space="preserve">he traditional market </w:t>
      </w:r>
    </w:p>
    <w:p w:rsidR="00A86EAC" w:rsidRDefault="00A86EAC" w:rsidP="004331EE">
      <w:pPr>
        <w:spacing w:after="0"/>
        <w:jc w:val="both"/>
        <w:rPr>
          <w:rFonts w:ascii="Roboto" w:hAnsi="Roboto"/>
        </w:rPr>
      </w:pPr>
      <w:r>
        <w:rPr>
          <w:rFonts w:ascii="Roboto" w:hAnsi="Roboto"/>
        </w:rPr>
        <w:t xml:space="preserve">The largest </w:t>
      </w:r>
      <w:r w:rsidR="00C03939">
        <w:rPr>
          <w:rFonts w:ascii="Roboto" w:hAnsi="Roboto"/>
        </w:rPr>
        <w:t>traditional</w:t>
      </w:r>
      <w:r>
        <w:rPr>
          <w:rFonts w:ascii="Roboto" w:hAnsi="Roboto"/>
        </w:rPr>
        <w:t xml:space="preserve"> car markets are North America and Western </w:t>
      </w:r>
      <w:r w:rsidRPr="00363185">
        <w:rPr>
          <w:rFonts w:ascii="Roboto" w:hAnsi="Roboto"/>
        </w:rPr>
        <w:t>Europe</w:t>
      </w:r>
      <w:r>
        <w:rPr>
          <w:rFonts w:ascii="Roboto" w:hAnsi="Roboto"/>
        </w:rPr>
        <w:t xml:space="preserve">. In the US, traditional car </w:t>
      </w:r>
      <w:r w:rsidR="00C03939">
        <w:rPr>
          <w:rFonts w:ascii="Roboto" w:hAnsi="Roboto"/>
        </w:rPr>
        <w:t xml:space="preserve">driver </w:t>
      </w:r>
      <w:r>
        <w:rPr>
          <w:rFonts w:ascii="Roboto" w:hAnsi="Roboto"/>
        </w:rPr>
        <w:t xml:space="preserve">density is </w:t>
      </w:r>
      <w:r w:rsidR="00C03939">
        <w:rPr>
          <w:rFonts w:ascii="Roboto" w:hAnsi="Roboto"/>
        </w:rPr>
        <w:t>enormous. W</w:t>
      </w:r>
      <w:r>
        <w:rPr>
          <w:rFonts w:ascii="Roboto" w:hAnsi="Roboto"/>
        </w:rPr>
        <w:t xml:space="preserve">hile the American military have manifested consistent interest in self-driving vehicles, the government </w:t>
      </w:r>
      <w:r w:rsidR="001100BA">
        <w:rPr>
          <w:rFonts w:ascii="Roboto" w:hAnsi="Roboto"/>
        </w:rPr>
        <w:t xml:space="preserve">stopped </w:t>
      </w:r>
      <w:r>
        <w:rPr>
          <w:rFonts w:ascii="Roboto" w:hAnsi="Roboto"/>
        </w:rPr>
        <w:t xml:space="preserve">subsidising the emerging EV/AV market. In Europe, traditional car sellers face drastic environment and traffic safety legislation, high quality standards and pricy though skilled workforce. Moreover, the EU authorities are </w:t>
      </w:r>
      <w:r w:rsidRPr="00363185">
        <w:rPr>
          <w:rFonts w:ascii="Roboto" w:hAnsi="Roboto"/>
        </w:rPr>
        <w:t xml:space="preserve">focusing on accelerating the substitution of traditional vehicles with EVs, </w:t>
      </w:r>
      <w:r>
        <w:rPr>
          <w:rFonts w:ascii="Roboto" w:hAnsi="Roboto"/>
        </w:rPr>
        <w:t xml:space="preserve">subsidising first buyers as well as infrastructure projects. In conclusion, </w:t>
      </w:r>
      <w:r w:rsidRPr="00363185">
        <w:rPr>
          <w:rFonts w:ascii="Roboto" w:hAnsi="Roboto"/>
        </w:rPr>
        <w:t xml:space="preserve">the largest </w:t>
      </w:r>
      <w:r>
        <w:rPr>
          <w:rFonts w:ascii="Roboto" w:hAnsi="Roboto"/>
        </w:rPr>
        <w:t xml:space="preserve">traditional </w:t>
      </w:r>
      <w:r w:rsidRPr="00363185">
        <w:rPr>
          <w:rFonts w:ascii="Roboto" w:hAnsi="Roboto"/>
        </w:rPr>
        <w:t xml:space="preserve">markets leave </w:t>
      </w:r>
      <w:r>
        <w:rPr>
          <w:rFonts w:ascii="Roboto" w:hAnsi="Roboto"/>
        </w:rPr>
        <w:t xml:space="preserve">virtually no space </w:t>
      </w:r>
      <w:r w:rsidRPr="00363185">
        <w:rPr>
          <w:rFonts w:ascii="Roboto" w:hAnsi="Roboto"/>
        </w:rPr>
        <w:t xml:space="preserve">for </w:t>
      </w:r>
      <w:r>
        <w:rPr>
          <w:rFonts w:ascii="Roboto" w:hAnsi="Roboto"/>
        </w:rPr>
        <w:t>market share increase</w:t>
      </w:r>
      <w:r w:rsidRPr="00363185">
        <w:rPr>
          <w:rFonts w:ascii="Roboto" w:hAnsi="Roboto"/>
        </w:rPr>
        <w:t xml:space="preserve">. </w:t>
      </w:r>
    </w:p>
    <w:p w:rsidR="00BB33AF" w:rsidRDefault="007B5D79" w:rsidP="004331EE">
      <w:pPr>
        <w:spacing w:after="0"/>
        <w:jc w:val="both"/>
        <w:rPr>
          <w:rFonts w:ascii="Roboto" w:hAnsi="Roboto"/>
        </w:rPr>
      </w:pPr>
      <w:r>
        <w:rPr>
          <w:rFonts w:ascii="Roboto" w:hAnsi="Roboto"/>
        </w:rPr>
        <w:t xml:space="preserve">The overall </w:t>
      </w:r>
      <w:r w:rsidR="004331EE" w:rsidRPr="00363185">
        <w:rPr>
          <w:rFonts w:ascii="Roboto" w:hAnsi="Roboto"/>
        </w:rPr>
        <w:t xml:space="preserve">costs of </w:t>
      </w:r>
      <w:r w:rsidR="00660E4A" w:rsidRPr="00363185">
        <w:rPr>
          <w:rFonts w:ascii="Roboto" w:hAnsi="Roboto"/>
        </w:rPr>
        <w:t xml:space="preserve">transitioning </w:t>
      </w:r>
      <w:r w:rsidR="00416EA2">
        <w:rPr>
          <w:rFonts w:ascii="Roboto" w:hAnsi="Roboto"/>
        </w:rPr>
        <w:t xml:space="preserve">from </w:t>
      </w:r>
      <w:r w:rsidR="00660E4A">
        <w:rPr>
          <w:rFonts w:ascii="Roboto" w:hAnsi="Roboto"/>
        </w:rPr>
        <w:t>traditional</w:t>
      </w:r>
      <w:r w:rsidR="00416EA2">
        <w:rPr>
          <w:rFonts w:ascii="Roboto" w:hAnsi="Roboto"/>
        </w:rPr>
        <w:t xml:space="preserve"> </w:t>
      </w:r>
      <w:r w:rsidR="00660E4A">
        <w:rPr>
          <w:rFonts w:ascii="Roboto" w:hAnsi="Roboto"/>
        </w:rPr>
        <w:t xml:space="preserve">manufacturing </w:t>
      </w:r>
      <w:r w:rsidR="00660E4A" w:rsidRPr="00363185">
        <w:rPr>
          <w:rFonts w:ascii="Roboto" w:hAnsi="Roboto"/>
        </w:rPr>
        <w:t xml:space="preserve">to </w:t>
      </w:r>
      <w:r w:rsidR="00416EA2">
        <w:rPr>
          <w:rFonts w:ascii="Roboto" w:hAnsi="Roboto"/>
        </w:rPr>
        <w:t xml:space="preserve">present day’s expectations </w:t>
      </w:r>
      <w:r>
        <w:rPr>
          <w:rFonts w:ascii="Roboto" w:hAnsi="Roboto"/>
        </w:rPr>
        <w:t xml:space="preserve">reflecting </w:t>
      </w:r>
      <w:r w:rsidR="00416EA2">
        <w:rPr>
          <w:rFonts w:ascii="Roboto" w:hAnsi="Roboto"/>
        </w:rPr>
        <w:t xml:space="preserve">advancements in </w:t>
      </w:r>
      <w:r w:rsidR="00FA73E2">
        <w:rPr>
          <w:rFonts w:ascii="Roboto" w:hAnsi="Roboto"/>
        </w:rPr>
        <w:t xml:space="preserve">IT </w:t>
      </w:r>
      <w:r w:rsidR="00416EA2">
        <w:rPr>
          <w:rFonts w:ascii="Roboto" w:hAnsi="Roboto"/>
        </w:rPr>
        <w:t xml:space="preserve">and environment concerns </w:t>
      </w:r>
      <w:r w:rsidR="00660E4A">
        <w:rPr>
          <w:rFonts w:ascii="Roboto" w:hAnsi="Roboto"/>
        </w:rPr>
        <w:t>are high</w:t>
      </w:r>
      <w:r>
        <w:rPr>
          <w:rFonts w:ascii="Roboto" w:hAnsi="Roboto"/>
        </w:rPr>
        <w:t xml:space="preserve"> even for the major carmakers</w:t>
      </w:r>
      <w:r w:rsidR="00660E4A">
        <w:rPr>
          <w:rFonts w:ascii="Roboto" w:hAnsi="Roboto"/>
        </w:rPr>
        <w:t>.</w:t>
      </w:r>
      <w:r w:rsidR="00FA73E2">
        <w:rPr>
          <w:rFonts w:ascii="Roboto" w:hAnsi="Roboto"/>
        </w:rPr>
        <w:t xml:space="preserve"> As a result, </w:t>
      </w:r>
      <w:r w:rsidR="004331EE" w:rsidRPr="00363185">
        <w:rPr>
          <w:rFonts w:ascii="Roboto" w:hAnsi="Roboto"/>
        </w:rPr>
        <w:t>competition has intensified</w:t>
      </w:r>
      <w:r w:rsidR="00FA73E2">
        <w:rPr>
          <w:rFonts w:ascii="Roboto" w:hAnsi="Roboto"/>
        </w:rPr>
        <w:t xml:space="preserve">, resulting in every little possibility for leverage being </w:t>
      </w:r>
      <w:r w:rsidR="00A86EAC">
        <w:rPr>
          <w:rFonts w:ascii="Roboto" w:hAnsi="Roboto"/>
        </w:rPr>
        <w:t>exploited</w:t>
      </w:r>
      <w:r w:rsidR="00FA73E2">
        <w:rPr>
          <w:rFonts w:ascii="Roboto" w:hAnsi="Roboto"/>
        </w:rPr>
        <w:t>.</w:t>
      </w:r>
      <w:r>
        <w:rPr>
          <w:rFonts w:ascii="Roboto" w:hAnsi="Roboto"/>
        </w:rPr>
        <w:t xml:space="preserve"> </w:t>
      </w:r>
      <w:r w:rsidR="00FA73E2">
        <w:rPr>
          <w:rFonts w:ascii="Roboto" w:hAnsi="Roboto"/>
        </w:rPr>
        <w:t>This stage of the market</w:t>
      </w:r>
      <w:r w:rsidR="00A86EAC">
        <w:rPr>
          <w:rFonts w:ascii="Roboto" w:hAnsi="Roboto"/>
        </w:rPr>
        <w:t>,</w:t>
      </w:r>
      <w:r w:rsidR="00FA73E2">
        <w:rPr>
          <w:rFonts w:ascii="Roboto" w:hAnsi="Roboto"/>
        </w:rPr>
        <w:t xml:space="preserve"> therefore</w:t>
      </w:r>
      <w:r w:rsidR="00A86EAC">
        <w:rPr>
          <w:rFonts w:ascii="Roboto" w:hAnsi="Roboto"/>
        </w:rPr>
        <w:t>,</w:t>
      </w:r>
      <w:r w:rsidR="00FA73E2">
        <w:rPr>
          <w:rFonts w:ascii="Roboto" w:hAnsi="Roboto"/>
        </w:rPr>
        <w:t xml:space="preserve"> involves a revival of</w:t>
      </w:r>
      <w:r w:rsidR="004331EE" w:rsidRPr="00363185">
        <w:rPr>
          <w:rFonts w:ascii="Roboto" w:hAnsi="Roboto"/>
        </w:rPr>
        <w:t xml:space="preserve"> price-based competition, </w:t>
      </w:r>
      <w:r>
        <w:rPr>
          <w:rFonts w:ascii="Roboto" w:hAnsi="Roboto"/>
        </w:rPr>
        <w:t xml:space="preserve">which the industry was previously avoiding. Price-based competition in the traditional car market is </w:t>
      </w:r>
      <w:r w:rsidR="00373C96">
        <w:rPr>
          <w:rFonts w:ascii="Roboto" w:hAnsi="Roboto"/>
        </w:rPr>
        <w:t xml:space="preserve">reflected in </w:t>
      </w:r>
      <w:r w:rsidR="004331EE" w:rsidRPr="00363185">
        <w:rPr>
          <w:rFonts w:ascii="Roboto" w:hAnsi="Roboto"/>
        </w:rPr>
        <w:t>rebates, preferred financing and long-term warranties</w:t>
      </w:r>
      <w:r w:rsidR="00A86EAC">
        <w:rPr>
          <w:rFonts w:ascii="Roboto" w:hAnsi="Roboto"/>
        </w:rPr>
        <w:t>; t</w:t>
      </w:r>
      <w:r>
        <w:rPr>
          <w:rFonts w:ascii="Roboto" w:hAnsi="Roboto"/>
        </w:rPr>
        <w:t xml:space="preserve">hese have </w:t>
      </w:r>
      <w:r w:rsidR="004331EE" w:rsidRPr="00363185">
        <w:rPr>
          <w:rFonts w:ascii="Roboto" w:hAnsi="Roboto"/>
        </w:rPr>
        <w:t>in</w:t>
      </w:r>
      <w:r w:rsidR="00373C96">
        <w:rPr>
          <w:rFonts w:ascii="Roboto" w:hAnsi="Roboto"/>
        </w:rPr>
        <w:t>creased</w:t>
      </w:r>
      <w:r w:rsidR="004331EE" w:rsidRPr="00363185">
        <w:rPr>
          <w:rFonts w:ascii="Roboto" w:hAnsi="Roboto"/>
        </w:rPr>
        <w:t xml:space="preserve"> purchases</w:t>
      </w:r>
      <w:r>
        <w:rPr>
          <w:rFonts w:ascii="Roboto" w:hAnsi="Roboto"/>
        </w:rPr>
        <w:t xml:space="preserve"> while </w:t>
      </w:r>
      <w:r w:rsidR="00373C96">
        <w:rPr>
          <w:rFonts w:ascii="Roboto" w:hAnsi="Roboto"/>
        </w:rPr>
        <w:t xml:space="preserve">also </w:t>
      </w:r>
      <w:r w:rsidR="004331EE" w:rsidRPr="00363185">
        <w:rPr>
          <w:rFonts w:ascii="Roboto" w:hAnsi="Roboto"/>
        </w:rPr>
        <w:t>lower</w:t>
      </w:r>
      <w:r>
        <w:rPr>
          <w:rFonts w:ascii="Roboto" w:hAnsi="Roboto"/>
        </w:rPr>
        <w:t>ing</w:t>
      </w:r>
      <w:r w:rsidR="004331EE" w:rsidRPr="00363185">
        <w:rPr>
          <w:rFonts w:ascii="Roboto" w:hAnsi="Roboto"/>
        </w:rPr>
        <w:t xml:space="preserve"> </w:t>
      </w:r>
      <w:r w:rsidR="00373C96" w:rsidRPr="00363185">
        <w:rPr>
          <w:rFonts w:ascii="Roboto" w:hAnsi="Roboto"/>
        </w:rPr>
        <w:t>revenue</w:t>
      </w:r>
      <w:r w:rsidR="004331EE" w:rsidRPr="00363185">
        <w:rPr>
          <w:rFonts w:ascii="Roboto" w:hAnsi="Roboto"/>
        </w:rPr>
        <w:t xml:space="preserve"> margins for sales. </w:t>
      </w:r>
    </w:p>
    <w:p w:rsidR="00AD4E51" w:rsidRDefault="00250FB7" w:rsidP="00AD4E51">
      <w:pPr>
        <w:spacing w:after="0"/>
        <w:jc w:val="both"/>
        <w:rPr>
          <w:rFonts w:ascii="Roboto" w:hAnsi="Roboto"/>
        </w:rPr>
      </w:pPr>
      <w:r>
        <w:rPr>
          <w:rFonts w:ascii="Roboto" w:hAnsi="Roboto"/>
        </w:rPr>
        <w:t xml:space="preserve">Today’s buyers </w:t>
      </w:r>
      <w:r w:rsidR="00D63DB7">
        <w:rPr>
          <w:rFonts w:ascii="Roboto" w:hAnsi="Roboto"/>
        </w:rPr>
        <w:t>tend to</w:t>
      </w:r>
      <w:r>
        <w:rPr>
          <w:rFonts w:ascii="Roboto" w:hAnsi="Roboto"/>
        </w:rPr>
        <w:t xml:space="preserve"> </w:t>
      </w:r>
      <w:r w:rsidR="00D63DB7">
        <w:rPr>
          <w:rFonts w:ascii="Roboto" w:hAnsi="Roboto"/>
        </w:rPr>
        <w:t>see</w:t>
      </w:r>
      <w:r>
        <w:rPr>
          <w:rFonts w:ascii="Roboto" w:hAnsi="Roboto"/>
        </w:rPr>
        <w:t xml:space="preserve"> cars similarly to the ways in which they </w:t>
      </w:r>
      <w:r w:rsidR="00D63DB7">
        <w:rPr>
          <w:rFonts w:ascii="Roboto" w:hAnsi="Roboto"/>
        </w:rPr>
        <w:t>see</w:t>
      </w:r>
      <w:r w:rsidR="00AD4E51">
        <w:rPr>
          <w:rFonts w:ascii="Roboto" w:hAnsi="Roboto"/>
        </w:rPr>
        <w:t xml:space="preserve"> IT</w:t>
      </w:r>
      <w:r>
        <w:rPr>
          <w:rFonts w:ascii="Roboto" w:hAnsi="Roboto"/>
        </w:rPr>
        <w:t xml:space="preserve"> products. </w:t>
      </w:r>
      <w:r w:rsidR="00D63DB7">
        <w:rPr>
          <w:rFonts w:ascii="Roboto" w:hAnsi="Roboto"/>
        </w:rPr>
        <w:t>They</w:t>
      </w:r>
      <w:r w:rsidR="006D5D02">
        <w:rPr>
          <w:rFonts w:ascii="Roboto" w:hAnsi="Roboto"/>
        </w:rPr>
        <w:t xml:space="preserve"> expect a s</w:t>
      </w:r>
      <w:r w:rsidRPr="00363185">
        <w:rPr>
          <w:rFonts w:ascii="Roboto" w:hAnsi="Roboto"/>
        </w:rPr>
        <w:t xml:space="preserve">uccessful manufacturer to replace </w:t>
      </w:r>
      <w:r w:rsidR="006D5D02">
        <w:rPr>
          <w:rFonts w:ascii="Roboto" w:hAnsi="Roboto"/>
        </w:rPr>
        <w:t xml:space="preserve">its </w:t>
      </w:r>
      <w:r w:rsidR="00AD4E51">
        <w:rPr>
          <w:rFonts w:ascii="Roboto" w:hAnsi="Roboto"/>
        </w:rPr>
        <w:t xml:space="preserve">already </w:t>
      </w:r>
      <w:r w:rsidR="00A86EAC">
        <w:rPr>
          <w:rFonts w:ascii="Roboto" w:hAnsi="Roboto"/>
        </w:rPr>
        <w:t xml:space="preserve">safe, </w:t>
      </w:r>
      <w:r w:rsidR="00AD4E51">
        <w:rPr>
          <w:rFonts w:ascii="Roboto" w:hAnsi="Roboto"/>
        </w:rPr>
        <w:t>smart</w:t>
      </w:r>
      <w:r w:rsidRPr="00363185">
        <w:rPr>
          <w:rFonts w:ascii="Roboto" w:hAnsi="Roboto"/>
        </w:rPr>
        <w:t xml:space="preserve">, </w:t>
      </w:r>
      <w:r w:rsidR="00A86EAC">
        <w:rPr>
          <w:rFonts w:ascii="Roboto" w:hAnsi="Roboto"/>
        </w:rPr>
        <w:t>economical</w:t>
      </w:r>
      <w:r w:rsidR="00A86EAC" w:rsidRPr="00363185">
        <w:rPr>
          <w:rFonts w:ascii="Roboto" w:hAnsi="Roboto"/>
        </w:rPr>
        <w:t xml:space="preserve"> </w:t>
      </w:r>
      <w:r w:rsidRPr="00363185">
        <w:rPr>
          <w:rFonts w:ascii="Roboto" w:hAnsi="Roboto"/>
        </w:rPr>
        <w:t xml:space="preserve">and </w:t>
      </w:r>
      <w:r w:rsidR="00AD4E51" w:rsidRPr="00363185">
        <w:rPr>
          <w:rFonts w:ascii="Roboto" w:hAnsi="Roboto"/>
        </w:rPr>
        <w:t>fashionable</w:t>
      </w:r>
      <w:r w:rsidRPr="00363185">
        <w:rPr>
          <w:rFonts w:ascii="Roboto" w:hAnsi="Roboto"/>
        </w:rPr>
        <w:t xml:space="preserve"> </w:t>
      </w:r>
      <w:r w:rsidR="006D5D02">
        <w:rPr>
          <w:rFonts w:ascii="Roboto" w:hAnsi="Roboto"/>
        </w:rPr>
        <w:t xml:space="preserve">models </w:t>
      </w:r>
      <w:r w:rsidRPr="00363185">
        <w:rPr>
          <w:rFonts w:ascii="Roboto" w:hAnsi="Roboto"/>
        </w:rPr>
        <w:t xml:space="preserve">with follow-ups at the fast pace of </w:t>
      </w:r>
      <w:r w:rsidR="006D5D02">
        <w:rPr>
          <w:rFonts w:ascii="Roboto" w:hAnsi="Roboto"/>
        </w:rPr>
        <w:t>smart phone models</w:t>
      </w:r>
      <w:r w:rsidRPr="00363185">
        <w:rPr>
          <w:rFonts w:ascii="Roboto" w:hAnsi="Roboto"/>
        </w:rPr>
        <w:t xml:space="preserve"> replacing each other. </w:t>
      </w:r>
      <w:r>
        <w:rPr>
          <w:rFonts w:ascii="Roboto" w:hAnsi="Roboto"/>
        </w:rPr>
        <w:t>With m</w:t>
      </w:r>
      <w:r w:rsidRPr="00363185">
        <w:rPr>
          <w:rFonts w:ascii="Roboto" w:hAnsi="Roboto"/>
        </w:rPr>
        <w:t xml:space="preserve">anufacturing </w:t>
      </w:r>
      <w:r w:rsidR="00D63DB7">
        <w:rPr>
          <w:rFonts w:ascii="Roboto" w:hAnsi="Roboto"/>
        </w:rPr>
        <w:t xml:space="preserve">working to </w:t>
      </w:r>
      <w:r>
        <w:rPr>
          <w:rFonts w:ascii="Roboto" w:hAnsi="Roboto"/>
        </w:rPr>
        <w:t>accommodat</w:t>
      </w:r>
      <w:r w:rsidR="00D63DB7">
        <w:rPr>
          <w:rFonts w:ascii="Roboto" w:hAnsi="Roboto"/>
        </w:rPr>
        <w:t>e</w:t>
      </w:r>
      <w:r w:rsidR="006D5D02">
        <w:rPr>
          <w:rFonts w:ascii="Roboto" w:hAnsi="Roboto"/>
        </w:rPr>
        <w:t xml:space="preserve"> </w:t>
      </w:r>
      <w:r w:rsidRPr="00363185">
        <w:rPr>
          <w:rFonts w:ascii="Roboto" w:hAnsi="Roboto"/>
        </w:rPr>
        <w:t>this new challenge</w:t>
      </w:r>
      <w:r>
        <w:rPr>
          <w:rFonts w:ascii="Roboto" w:hAnsi="Roboto"/>
        </w:rPr>
        <w:t>, ye</w:t>
      </w:r>
      <w:r w:rsidRPr="00363185">
        <w:rPr>
          <w:rFonts w:ascii="Roboto" w:hAnsi="Roboto"/>
        </w:rPr>
        <w:t xml:space="preserve">arly </w:t>
      </w:r>
      <w:r>
        <w:rPr>
          <w:rFonts w:ascii="Roboto" w:hAnsi="Roboto"/>
        </w:rPr>
        <w:t>re</w:t>
      </w:r>
      <w:r w:rsidRPr="00363185">
        <w:rPr>
          <w:rFonts w:ascii="Roboto" w:hAnsi="Roboto"/>
        </w:rPr>
        <w:t>design</w:t>
      </w:r>
      <w:r>
        <w:rPr>
          <w:rFonts w:ascii="Roboto" w:hAnsi="Roboto"/>
        </w:rPr>
        <w:t xml:space="preserve">s </w:t>
      </w:r>
      <w:r w:rsidRPr="00363185">
        <w:rPr>
          <w:rFonts w:ascii="Roboto" w:hAnsi="Roboto"/>
        </w:rPr>
        <w:t xml:space="preserve">are becoming a major part of the competition. </w:t>
      </w:r>
      <w:r>
        <w:rPr>
          <w:rFonts w:ascii="Roboto" w:hAnsi="Roboto"/>
        </w:rPr>
        <w:t>Yet, production cycles in IT and traditional car making are, in fact, dissimilar</w:t>
      </w:r>
      <w:r w:rsidR="00157174">
        <w:rPr>
          <w:rFonts w:ascii="Roboto" w:hAnsi="Roboto"/>
        </w:rPr>
        <w:t xml:space="preserve">, the discrepancy causing </w:t>
      </w:r>
      <w:r w:rsidR="00D63DB7">
        <w:rPr>
          <w:rFonts w:ascii="Roboto" w:hAnsi="Roboto"/>
        </w:rPr>
        <w:t xml:space="preserve">unprecedented </w:t>
      </w:r>
      <w:r w:rsidR="00157174">
        <w:rPr>
          <w:rFonts w:ascii="Roboto" w:hAnsi="Roboto"/>
        </w:rPr>
        <w:t>time</w:t>
      </w:r>
      <w:r w:rsidR="00D63DB7">
        <w:rPr>
          <w:rFonts w:ascii="Roboto" w:hAnsi="Roboto"/>
        </w:rPr>
        <w:t xml:space="preserve"> pressure in car making</w:t>
      </w:r>
      <w:r w:rsidR="00157174">
        <w:rPr>
          <w:rFonts w:ascii="Roboto" w:hAnsi="Roboto"/>
        </w:rPr>
        <w:t>, with the i</w:t>
      </w:r>
      <w:r w:rsidR="00D63DB7">
        <w:rPr>
          <w:rFonts w:ascii="Roboto" w:hAnsi="Roboto"/>
        </w:rPr>
        <w:t xml:space="preserve">mportant consequence </w:t>
      </w:r>
      <w:r w:rsidR="00157174">
        <w:rPr>
          <w:rFonts w:ascii="Roboto" w:hAnsi="Roboto"/>
        </w:rPr>
        <w:t>that</w:t>
      </w:r>
      <w:r w:rsidR="00D63DB7">
        <w:rPr>
          <w:rFonts w:ascii="Roboto" w:hAnsi="Roboto"/>
        </w:rPr>
        <w:t xml:space="preserve"> </w:t>
      </w:r>
      <w:r w:rsidR="00AD4E51" w:rsidRPr="00363185">
        <w:rPr>
          <w:rFonts w:ascii="Roboto" w:hAnsi="Roboto"/>
        </w:rPr>
        <w:t xml:space="preserve">delivery delays </w:t>
      </w:r>
      <w:r w:rsidR="00AD4E51">
        <w:rPr>
          <w:rFonts w:ascii="Roboto" w:hAnsi="Roboto"/>
        </w:rPr>
        <w:t xml:space="preserve">and </w:t>
      </w:r>
      <w:r w:rsidR="00AD4E51" w:rsidRPr="00363185">
        <w:rPr>
          <w:rFonts w:ascii="Roboto" w:hAnsi="Roboto"/>
        </w:rPr>
        <w:t>functional glitches</w:t>
      </w:r>
      <w:r w:rsidR="00AD4E51">
        <w:rPr>
          <w:rFonts w:ascii="Roboto" w:hAnsi="Roboto"/>
        </w:rPr>
        <w:t xml:space="preserve"> </w:t>
      </w:r>
      <w:r w:rsidR="00157174">
        <w:rPr>
          <w:rFonts w:ascii="Roboto" w:hAnsi="Roboto"/>
        </w:rPr>
        <w:t>are</w:t>
      </w:r>
      <w:r w:rsidR="00AD4E51">
        <w:rPr>
          <w:rFonts w:ascii="Roboto" w:hAnsi="Roboto"/>
        </w:rPr>
        <w:t xml:space="preserve"> </w:t>
      </w:r>
      <w:r w:rsidR="00A86EAC">
        <w:rPr>
          <w:rFonts w:ascii="Roboto" w:hAnsi="Roboto"/>
        </w:rPr>
        <w:t xml:space="preserve">not uncommon </w:t>
      </w:r>
      <w:r w:rsidR="00D63DB7">
        <w:rPr>
          <w:rFonts w:ascii="Roboto" w:hAnsi="Roboto"/>
        </w:rPr>
        <w:t>in the automotive industry</w:t>
      </w:r>
      <w:r w:rsidR="00A86EAC">
        <w:rPr>
          <w:rFonts w:ascii="Roboto" w:hAnsi="Roboto"/>
        </w:rPr>
        <w:t xml:space="preserve"> anymore</w:t>
      </w:r>
      <w:r w:rsidR="00157174">
        <w:rPr>
          <w:rFonts w:ascii="Roboto" w:hAnsi="Roboto"/>
        </w:rPr>
        <w:t xml:space="preserve">. </w:t>
      </w:r>
      <w:r w:rsidR="00A86EAC">
        <w:rPr>
          <w:rFonts w:ascii="Roboto" w:hAnsi="Roboto"/>
        </w:rPr>
        <w:t>Such add</w:t>
      </w:r>
      <w:r w:rsidR="00157174">
        <w:rPr>
          <w:rFonts w:ascii="Roboto" w:hAnsi="Roboto"/>
        </w:rPr>
        <w:t xml:space="preserve">itional </w:t>
      </w:r>
      <w:r w:rsidR="00157174" w:rsidRPr="00363185">
        <w:rPr>
          <w:rFonts w:ascii="Roboto" w:hAnsi="Roboto"/>
        </w:rPr>
        <w:t>cost</w:t>
      </w:r>
      <w:r w:rsidR="00157174">
        <w:rPr>
          <w:rFonts w:ascii="Roboto" w:hAnsi="Roboto"/>
        </w:rPr>
        <w:t>s</w:t>
      </w:r>
      <w:r w:rsidR="00AD4E51" w:rsidRPr="00363185">
        <w:rPr>
          <w:rFonts w:ascii="Roboto" w:hAnsi="Roboto"/>
        </w:rPr>
        <w:t xml:space="preserve"> increase</w:t>
      </w:r>
      <w:r w:rsidR="00157174">
        <w:rPr>
          <w:rFonts w:ascii="Roboto" w:hAnsi="Roboto"/>
        </w:rPr>
        <w:t>s</w:t>
      </w:r>
      <w:r w:rsidR="00AD4E51" w:rsidRPr="00363185">
        <w:rPr>
          <w:rFonts w:ascii="Roboto" w:hAnsi="Roboto"/>
        </w:rPr>
        <w:t xml:space="preserve"> </w:t>
      </w:r>
      <w:r w:rsidR="00A86EAC">
        <w:rPr>
          <w:rFonts w:ascii="Roboto" w:hAnsi="Roboto"/>
        </w:rPr>
        <w:t xml:space="preserve">are further slowing </w:t>
      </w:r>
      <w:r w:rsidR="00AD4E51" w:rsidRPr="00363185">
        <w:rPr>
          <w:rFonts w:ascii="Roboto" w:hAnsi="Roboto"/>
        </w:rPr>
        <w:t>revenue growth.</w:t>
      </w:r>
    </w:p>
    <w:p w:rsidR="00A86EAC" w:rsidRDefault="00A86EAC" w:rsidP="00A86EAC">
      <w:pPr>
        <w:spacing w:after="0"/>
        <w:jc w:val="both"/>
        <w:rPr>
          <w:rFonts w:ascii="Roboto" w:hAnsi="Roboto"/>
        </w:rPr>
      </w:pPr>
      <w:r>
        <w:rPr>
          <w:rFonts w:ascii="Roboto" w:hAnsi="Roboto"/>
        </w:rPr>
        <w:t>In conclusion, the traditional car makers now have to employ complex and carefully designed strategies at every step for every little increase in market share</w:t>
      </w:r>
      <w:r w:rsidR="001100BA">
        <w:rPr>
          <w:rFonts w:ascii="Roboto" w:hAnsi="Roboto"/>
        </w:rPr>
        <w:t xml:space="preserve">, with incumbents looking to cross this transitional period in carefully measured steps. </w:t>
      </w:r>
    </w:p>
    <w:p w:rsidR="00AD4E51" w:rsidRPr="00363185" w:rsidRDefault="00AD4E51" w:rsidP="00AD4E51">
      <w:pPr>
        <w:spacing w:after="0"/>
        <w:jc w:val="both"/>
        <w:rPr>
          <w:rFonts w:ascii="Roboto" w:hAnsi="Roboto"/>
        </w:rPr>
      </w:pPr>
    </w:p>
    <w:p w:rsidR="00C77C6B" w:rsidRDefault="004331EE" w:rsidP="004331EE">
      <w:pPr>
        <w:spacing w:after="0"/>
        <w:jc w:val="both"/>
        <w:rPr>
          <w:rFonts w:ascii="Roboto" w:hAnsi="Roboto"/>
        </w:rPr>
      </w:pPr>
      <w:r w:rsidRPr="00363185">
        <w:rPr>
          <w:rFonts w:ascii="Roboto" w:hAnsi="Roboto"/>
          <w:b/>
        </w:rPr>
        <w:t>The electric market</w:t>
      </w:r>
      <w:r w:rsidRPr="00363185">
        <w:rPr>
          <w:rFonts w:ascii="Roboto" w:hAnsi="Roboto"/>
        </w:rPr>
        <w:t xml:space="preserve"> </w:t>
      </w:r>
    </w:p>
    <w:p w:rsidR="004331EE" w:rsidRPr="00363185" w:rsidRDefault="004331EE" w:rsidP="004331EE">
      <w:pPr>
        <w:spacing w:after="0"/>
        <w:jc w:val="both"/>
        <w:rPr>
          <w:rFonts w:ascii="Roboto" w:hAnsi="Roboto"/>
        </w:rPr>
      </w:pPr>
      <w:r w:rsidRPr="00363185">
        <w:rPr>
          <w:rFonts w:ascii="Roboto" w:hAnsi="Roboto"/>
        </w:rPr>
        <w:t xml:space="preserve">The </w:t>
      </w:r>
      <w:r w:rsidR="00717F19">
        <w:rPr>
          <w:rFonts w:ascii="Roboto" w:hAnsi="Roboto"/>
        </w:rPr>
        <w:t xml:space="preserve">new </w:t>
      </w:r>
      <w:r w:rsidR="0018718A">
        <w:rPr>
          <w:rFonts w:ascii="Roboto" w:hAnsi="Roboto"/>
        </w:rPr>
        <w:t xml:space="preserve">European, </w:t>
      </w:r>
      <w:r w:rsidRPr="00363185">
        <w:rPr>
          <w:rFonts w:ascii="Roboto" w:hAnsi="Roboto"/>
        </w:rPr>
        <w:t>Chinese</w:t>
      </w:r>
      <w:r w:rsidR="0018718A">
        <w:rPr>
          <w:rFonts w:ascii="Roboto" w:hAnsi="Roboto"/>
        </w:rPr>
        <w:t>,</w:t>
      </w:r>
      <w:r w:rsidRPr="00363185">
        <w:rPr>
          <w:rFonts w:ascii="Roboto" w:hAnsi="Roboto"/>
        </w:rPr>
        <w:t xml:space="preserve"> and </w:t>
      </w:r>
      <w:r w:rsidR="00717F19">
        <w:rPr>
          <w:rFonts w:ascii="Roboto" w:hAnsi="Roboto"/>
        </w:rPr>
        <w:t xml:space="preserve">North American (US and </w:t>
      </w:r>
      <w:r w:rsidRPr="00363185">
        <w:rPr>
          <w:rFonts w:ascii="Roboto" w:hAnsi="Roboto"/>
        </w:rPr>
        <w:t>Canadian</w:t>
      </w:r>
      <w:r w:rsidR="00717F19">
        <w:rPr>
          <w:rFonts w:ascii="Roboto" w:hAnsi="Roboto"/>
        </w:rPr>
        <w:t>)</w:t>
      </w:r>
      <w:r w:rsidRPr="00363185">
        <w:rPr>
          <w:rFonts w:ascii="Roboto" w:hAnsi="Roboto"/>
        </w:rPr>
        <w:t xml:space="preserve"> </w:t>
      </w:r>
      <w:r w:rsidR="00A86EAC">
        <w:rPr>
          <w:rFonts w:ascii="Roboto" w:hAnsi="Roboto"/>
        </w:rPr>
        <w:t xml:space="preserve">niche </w:t>
      </w:r>
      <w:r w:rsidRPr="00363185">
        <w:rPr>
          <w:rFonts w:ascii="Roboto" w:hAnsi="Roboto"/>
        </w:rPr>
        <w:t xml:space="preserve">markets for electric cars have seen </w:t>
      </w:r>
      <w:r w:rsidR="0018718A">
        <w:rPr>
          <w:rFonts w:ascii="Roboto" w:hAnsi="Roboto"/>
        </w:rPr>
        <w:t xml:space="preserve">promising </w:t>
      </w:r>
      <w:r w:rsidRPr="00363185">
        <w:rPr>
          <w:rFonts w:ascii="Roboto" w:hAnsi="Roboto"/>
        </w:rPr>
        <w:t>growth</w:t>
      </w:r>
      <w:r w:rsidR="00BF7C45">
        <w:rPr>
          <w:rFonts w:ascii="Roboto" w:hAnsi="Roboto"/>
        </w:rPr>
        <w:t xml:space="preserve"> due, in part, to</w:t>
      </w:r>
      <w:r w:rsidR="006C2F5A">
        <w:rPr>
          <w:rFonts w:ascii="Roboto" w:hAnsi="Roboto"/>
        </w:rPr>
        <w:t xml:space="preserve"> authorities there </w:t>
      </w:r>
      <w:r w:rsidR="006C2F5A" w:rsidRPr="00363185">
        <w:rPr>
          <w:rFonts w:ascii="Roboto" w:hAnsi="Roboto"/>
        </w:rPr>
        <w:t>adopting favourable laws</w:t>
      </w:r>
      <w:r w:rsidR="00717F19">
        <w:rPr>
          <w:rFonts w:ascii="Roboto" w:hAnsi="Roboto"/>
        </w:rPr>
        <w:t>,</w:t>
      </w:r>
      <w:r w:rsidR="006C2F5A">
        <w:rPr>
          <w:rFonts w:ascii="Roboto" w:hAnsi="Roboto"/>
        </w:rPr>
        <w:t xml:space="preserve"> while also</w:t>
      </w:r>
      <w:r w:rsidR="006C2F5A" w:rsidRPr="00363185">
        <w:rPr>
          <w:rFonts w:ascii="Roboto" w:hAnsi="Roboto"/>
        </w:rPr>
        <w:t xml:space="preserve"> </w:t>
      </w:r>
      <w:r w:rsidRPr="00363185">
        <w:rPr>
          <w:rFonts w:ascii="Roboto" w:hAnsi="Roboto"/>
        </w:rPr>
        <w:t xml:space="preserve">subsidizing </w:t>
      </w:r>
      <w:r w:rsidR="006C2F5A">
        <w:rPr>
          <w:rFonts w:ascii="Roboto" w:hAnsi="Roboto"/>
        </w:rPr>
        <w:t xml:space="preserve">first </w:t>
      </w:r>
      <w:r w:rsidRPr="00363185">
        <w:rPr>
          <w:rFonts w:ascii="Roboto" w:hAnsi="Roboto"/>
        </w:rPr>
        <w:t xml:space="preserve">buyers and </w:t>
      </w:r>
      <w:r w:rsidR="006C2F5A">
        <w:rPr>
          <w:rFonts w:ascii="Roboto" w:hAnsi="Roboto"/>
        </w:rPr>
        <w:t xml:space="preserve">the construction of </w:t>
      </w:r>
      <w:r w:rsidRPr="00363185">
        <w:rPr>
          <w:rFonts w:ascii="Roboto" w:hAnsi="Roboto"/>
        </w:rPr>
        <w:t>infrastructure.</w:t>
      </w:r>
      <w:r w:rsidR="006C2F5A">
        <w:rPr>
          <w:rFonts w:ascii="Roboto" w:hAnsi="Roboto"/>
        </w:rPr>
        <w:t xml:space="preserve"> </w:t>
      </w:r>
      <w:r w:rsidR="006C2F5A" w:rsidRPr="00363185">
        <w:rPr>
          <w:rFonts w:ascii="Roboto" w:hAnsi="Roboto"/>
        </w:rPr>
        <w:t xml:space="preserve">Consequently, specialists </w:t>
      </w:r>
      <w:r w:rsidR="00717F19" w:rsidRPr="00363185">
        <w:rPr>
          <w:rFonts w:ascii="Roboto" w:hAnsi="Roboto"/>
        </w:rPr>
        <w:t>co</w:t>
      </w:r>
      <w:r w:rsidR="00717F19">
        <w:rPr>
          <w:rFonts w:ascii="Roboto" w:hAnsi="Roboto"/>
        </w:rPr>
        <w:t xml:space="preserve">uld not </w:t>
      </w:r>
      <w:r w:rsidR="006C2F5A" w:rsidRPr="00363185">
        <w:rPr>
          <w:rFonts w:ascii="Roboto" w:hAnsi="Roboto"/>
        </w:rPr>
        <w:t>make accurate predictions of sales growth rates for the coming years</w:t>
      </w:r>
      <w:r w:rsidR="00717F19">
        <w:rPr>
          <w:rFonts w:ascii="Roboto" w:hAnsi="Roboto"/>
        </w:rPr>
        <w:t xml:space="preserve"> until after the first wave of buyers</w:t>
      </w:r>
      <w:r w:rsidR="006C2F5A" w:rsidRPr="00363185">
        <w:rPr>
          <w:rFonts w:ascii="Roboto" w:hAnsi="Roboto"/>
        </w:rPr>
        <w:t>.</w:t>
      </w:r>
      <w:r w:rsidR="00717F19">
        <w:rPr>
          <w:rFonts w:ascii="Roboto" w:hAnsi="Roboto"/>
        </w:rPr>
        <w:t xml:space="preserve"> While</w:t>
      </w:r>
      <w:r w:rsidR="006C2F5A" w:rsidRPr="00363185">
        <w:rPr>
          <w:rFonts w:ascii="Roboto" w:hAnsi="Roboto"/>
        </w:rPr>
        <w:t xml:space="preserve"> </w:t>
      </w:r>
      <w:r w:rsidR="00717F19">
        <w:rPr>
          <w:rFonts w:ascii="Roboto" w:hAnsi="Roboto"/>
        </w:rPr>
        <w:t xml:space="preserve">2019 </w:t>
      </w:r>
      <w:r w:rsidR="006C2F5A" w:rsidRPr="00363185">
        <w:rPr>
          <w:rFonts w:ascii="Roboto" w:hAnsi="Roboto"/>
        </w:rPr>
        <w:t>predictions</w:t>
      </w:r>
      <w:r w:rsidR="006C2F5A">
        <w:rPr>
          <w:rFonts w:ascii="Roboto" w:hAnsi="Roboto"/>
        </w:rPr>
        <w:t xml:space="preserve"> </w:t>
      </w:r>
      <w:r w:rsidR="00717F19">
        <w:rPr>
          <w:rFonts w:ascii="Roboto" w:hAnsi="Roboto"/>
        </w:rPr>
        <w:t xml:space="preserve">for </w:t>
      </w:r>
      <w:r w:rsidR="002F66F6">
        <w:rPr>
          <w:rFonts w:ascii="Roboto" w:hAnsi="Roboto"/>
        </w:rPr>
        <w:t xml:space="preserve">EV </w:t>
      </w:r>
      <w:r w:rsidR="00717F19">
        <w:rPr>
          <w:rFonts w:ascii="Roboto" w:hAnsi="Roboto"/>
        </w:rPr>
        <w:t xml:space="preserve">(including hybrids) sales </w:t>
      </w:r>
      <w:r w:rsidR="002F66F6">
        <w:rPr>
          <w:rFonts w:ascii="Roboto" w:hAnsi="Roboto"/>
        </w:rPr>
        <w:t xml:space="preserve">before </w:t>
      </w:r>
      <w:r w:rsidR="00717F19">
        <w:rPr>
          <w:rFonts w:ascii="Roboto" w:hAnsi="Roboto"/>
        </w:rPr>
        <w:t xml:space="preserve">2030 </w:t>
      </w:r>
      <w:r w:rsidR="00717F19" w:rsidRPr="00363185">
        <w:rPr>
          <w:rFonts w:ascii="Roboto" w:hAnsi="Roboto"/>
        </w:rPr>
        <w:t>differ</w:t>
      </w:r>
      <w:r w:rsidR="00717F19">
        <w:rPr>
          <w:rFonts w:ascii="Roboto" w:hAnsi="Roboto"/>
        </w:rPr>
        <w:t>ed</w:t>
      </w:r>
      <w:r w:rsidR="00717F19" w:rsidRPr="00363185">
        <w:rPr>
          <w:rFonts w:ascii="Roboto" w:hAnsi="Roboto"/>
        </w:rPr>
        <w:t xml:space="preserve"> wildly</w:t>
      </w:r>
      <w:r w:rsidR="00717F19">
        <w:rPr>
          <w:rFonts w:ascii="Roboto" w:hAnsi="Roboto"/>
        </w:rPr>
        <w:t>, 2019-2020 sales have surpassed expectations</w:t>
      </w:r>
      <w:r w:rsidR="002F66F6">
        <w:rPr>
          <w:rFonts w:ascii="Roboto" w:hAnsi="Roboto"/>
        </w:rPr>
        <w:t>. T</w:t>
      </w:r>
      <w:r w:rsidR="00717F19">
        <w:rPr>
          <w:rFonts w:ascii="Roboto" w:hAnsi="Roboto"/>
        </w:rPr>
        <w:t xml:space="preserve">here is now consensus between </w:t>
      </w:r>
      <w:r w:rsidR="006C2F5A">
        <w:rPr>
          <w:rFonts w:ascii="Roboto" w:hAnsi="Roboto"/>
        </w:rPr>
        <w:t xml:space="preserve">top </w:t>
      </w:r>
      <w:r w:rsidR="00717F19">
        <w:rPr>
          <w:rFonts w:ascii="Roboto" w:hAnsi="Roboto"/>
        </w:rPr>
        <w:t xml:space="preserve">financial analysts </w:t>
      </w:r>
      <w:r w:rsidR="001C0AE3">
        <w:rPr>
          <w:rFonts w:ascii="Roboto" w:hAnsi="Roboto"/>
        </w:rPr>
        <w:t xml:space="preserve">like </w:t>
      </w:r>
      <w:r w:rsidR="00BF7C45">
        <w:rPr>
          <w:rFonts w:ascii="Roboto" w:hAnsi="Roboto"/>
        </w:rPr>
        <w:t>Bloomberg and JP Morgan</w:t>
      </w:r>
      <w:r w:rsidR="00717F19">
        <w:rPr>
          <w:rFonts w:ascii="Roboto" w:hAnsi="Roboto"/>
        </w:rPr>
        <w:t xml:space="preserve"> regarding steady growth up to 2030, even with </w:t>
      </w:r>
      <w:r w:rsidRPr="00363185">
        <w:rPr>
          <w:rFonts w:ascii="Roboto" w:hAnsi="Roboto"/>
        </w:rPr>
        <w:t xml:space="preserve">subventions being cut. </w:t>
      </w:r>
    </w:p>
    <w:p w:rsidR="002F66F6" w:rsidRDefault="002F66F6" w:rsidP="004331EE">
      <w:pPr>
        <w:spacing w:after="0"/>
        <w:jc w:val="both"/>
        <w:rPr>
          <w:rFonts w:ascii="Roboto" w:hAnsi="Roboto"/>
        </w:rPr>
      </w:pPr>
      <w:r>
        <w:rPr>
          <w:rFonts w:ascii="Roboto" w:hAnsi="Roboto"/>
        </w:rPr>
        <w:lastRenderedPageBreak/>
        <w:t>The EV/AV niche is not yet homogenous or fully standardised in terms of products. Different degrees of autonomy and different fuelling solutions are being tested in the market. EV/ AV experiments are targeting not just cars but mass and freight transportation as well. Generally speaking, the b</w:t>
      </w:r>
      <w:r w:rsidR="0018718A" w:rsidRPr="00363185">
        <w:rPr>
          <w:rFonts w:ascii="Roboto" w:hAnsi="Roboto"/>
        </w:rPr>
        <w:t xml:space="preserve">iggest obstacle </w:t>
      </w:r>
      <w:r>
        <w:rPr>
          <w:rFonts w:ascii="Roboto" w:hAnsi="Roboto"/>
        </w:rPr>
        <w:t>t</w:t>
      </w:r>
      <w:r w:rsidR="0018718A" w:rsidRPr="00363185">
        <w:rPr>
          <w:rFonts w:ascii="Roboto" w:hAnsi="Roboto"/>
        </w:rPr>
        <w:t xml:space="preserve">o building successful </w:t>
      </w:r>
      <w:r w:rsidR="0018718A">
        <w:rPr>
          <w:rFonts w:ascii="Roboto" w:hAnsi="Roboto"/>
        </w:rPr>
        <w:t>vehicles</w:t>
      </w:r>
      <w:r w:rsidR="0018718A" w:rsidRPr="00363185">
        <w:rPr>
          <w:rFonts w:ascii="Roboto" w:hAnsi="Roboto"/>
        </w:rPr>
        <w:t xml:space="preserve"> </w:t>
      </w:r>
      <w:r w:rsidR="0018718A">
        <w:rPr>
          <w:rFonts w:ascii="Roboto" w:hAnsi="Roboto"/>
        </w:rPr>
        <w:t xml:space="preserve">in all the above segments </w:t>
      </w:r>
      <w:r w:rsidR="0018718A" w:rsidRPr="00363185">
        <w:rPr>
          <w:rFonts w:ascii="Roboto" w:hAnsi="Roboto"/>
        </w:rPr>
        <w:t xml:space="preserve">is </w:t>
      </w:r>
      <w:r w:rsidRPr="00363185">
        <w:rPr>
          <w:rFonts w:ascii="Roboto" w:hAnsi="Roboto"/>
        </w:rPr>
        <w:t>car batteries</w:t>
      </w:r>
      <w:r>
        <w:rPr>
          <w:rFonts w:ascii="Roboto" w:hAnsi="Roboto"/>
        </w:rPr>
        <w:t>, which now have limited lifespans and incur high production costs. Subsequently,</w:t>
      </w:r>
      <w:r w:rsidR="0018718A" w:rsidRPr="00363185">
        <w:rPr>
          <w:rFonts w:ascii="Roboto" w:hAnsi="Roboto"/>
        </w:rPr>
        <w:t xml:space="preserve"> </w:t>
      </w:r>
      <w:r w:rsidR="0018718A">
        <w:rPr>
          <w:rFonts w:ascii="Roboto" w:hAnsi="Roboto"/>
        </w:rPr>
        <w:t xml:space="preserve">investors in this niche </w:t>
      </w:r>
      <w:r w:rsidR="0018718A" w:rsidRPr="00363185">
        <w:rPr>
          <w:rFonts w:ascii="Roboto" w:hAnsi="Roboto"/>
        </w:rPr>
        <w:t xml:space="preserve">are </w:t>
      </w:r>
      <w:r w:rsidR="0018718A">
        <w:rPr>
          <w:rFonts w:ascii="Roboto" w:hAnsi="Roboto"/>
        </w:rPr>
        <w:t xml:space="preserve">still </w:t>
      </w:r>
      <w:r w:rsidR="0018718A" w:rsidRPr="00363185">
        <w:rPr>
          <w:rFonts w:ascii="Roboto" w:hAnsi="Roboto"/>
        </w:rPr>
        <w:t>launching all-time firsts, i</w:t>
      </w:r>
      <w:r w:rsidR="0018718A">
        <w:rPr>
          <w:rFonts w:ascii="Roboto" w:hAnsi="Roboto"/>
        </w:rPr>
        <w:t>ncreasing</w:t>
      </w:r>
      <w:r w:rsidR="0018718A" w:rsidRPr="00363185">
        <w:rPr>
          <w:rFonts w:ascii="Roboto" w:hAnsi="Roboto"/>
        </w:rPr>
        <w:t xml:space="preserve"> battery output while </w:t>
      </w:r>
      <w:r w:rsidR="0018718A">
        <w:rPr>
          <w:rFonts w:ascii="Roboto" w:hAnsi="Roboto"/>
        </w:rPr>
        <w:t>decreasing manufacturing</w:t>
      </w:r>
      <w:r w:rsidR="0018718A" w:rsidRPr="00363185">
        <w:rPr>
          <w:rFonts w:ascii="Roboto" w:hAnsi="Roboto"/>
        </w:rPr>
        <w:t xml:space="preserve"> costs. </w:t>
      </w:r>
    </w:p>
    <w:p w:rsidR="002F66F6" w:rsidRDefault="00A140D9" w:rsidP="004331EE">
      <w:pPr>
        <w:spacing w:after="0"/>
        <w:jc w:val="both"/>
        <w:rPr>
          <w:rFonts w:ascii="Roboto" w:hAnsi="Roboto"/>
        </w:rPr>
      </w:pPr>
      <w:r>
        <w:rPr>
          <w:rFonts w:ascii="Roboto" w:hAnsi="Roboto"/>
        </w:rPr>
        <w:t>T</w:t>
      </w:r>
      <w:r w:rsidR="004331EE" w:rsidRPr="00363185">
        <w:rPr>
          <w:rFonts w:ascii="Roboto" w:hAnsi="Roboto"/>
        </w:rPr>
        <w:t>he EV</w:t>
      </w:r>
      <w:r w:rsidR="006F0E1C">
        <w:rPr>
          <w:rFonts w:ascii="Roboto" w:hAnsi="Roboto"/>
        </w:rPr>
        <w:t>/</w:t>
      </w:r>
      <w:r w:rsidR="001C0AE3">
        <w:rPr>
          <w:rFonts w:ascii="Roboto" w:hAnsi="Roboto"/>
        </w:rPr>
        <w:t xml:space="preserve"> AV</w:t>
      </w:r>
      <w:r w:rsidR="004331EE" w:rsidRPr="00363185">
        <w:rPr>
          <w:rFonts w:ascii="Roboto" w:hAnsi="Roboto"/>
        </w:rPr>
        <w:t xml:space="preserve"> niche </w:t>
      </w:r>
      <w:r w:rsidR="001C0AE3">
        <w:rPr>
          <w:rFonts w:ascii="Roboto" w:hAnsi="Roboto"/>
        </w:rPr>
        <w:t xml:space="preserve">has proven </w:t>
      </w:r>
      <w:r w:rsidR="004331EE" w:rsidRPr="00363185">
        <w:rPr>
          <w:rFonts w:ascii="Roboto" w:hAnsi="Roboto"/>
        </w:rPr>
        <w:t xml:space="preserve">more permeable to </w:t>
      </w:r>
      <w:r w:rsidR="001C0AE3">
        <w:rPr>
          <w:rFonts w:ascii="Roboto" w:hAnsi="Roboto"/>
        </w:rPr>
        <w:t xml:space="preserve">new </w:t>
      </w:r>
      <w:r w:rsidR="004331EE" w:rsidRPr="00363185">
        <w:rPr>
          <w:rFonts w:ascii="Roboto" w:hAnsi="Roboto"/>
        </w:rPr>
        <w:t xml:space="preserve">competitors </w:t>
      </w:r>
      <w:r w:rsidR="001C0AE3">
        <w:rPr>
          <w:rFonts w:ascii="Roboto" w:hAnsi="Roboto"/>
        </w:rPr>
        <w:t xml:space="preserve">coming </w:t>
      </w:r>
      <w:r w:rsidR="004331EE" w:rsidRPr="00363185">
        <w:rPr>
          <w:rFonts w:ascii="Roboto" w:hAnsi="Roboto"/>
        </w:rPr>
        <w:t xml:space="preserve">from the </w:t>
      </w:r>
      <w:r w:rsidR="001C0AE3">
        <w:rPr>
          <w:rFonts w:ascii="Roboto" w:hAnsi="Roboto"/>
        </w:rPr>
        <w:t>IT</w:t>
      </w:r>
      <w:r w:rsidR="004331EE" w:rsidRPr="00363185">
        <w:rPr>
          <w:rFonts w:ascii="Roboto" w:hAnsi="Roboto"/>
        </w:rPr>
        <w:t xml:space="preserve"> industry</w:t>
      </w:r>
      <w:r w:rsidR="006F0E1C">
        <w:rPr>
          <w:rFonts w:ascii="Roboto" w:hAnsi="Roboto"/>
        </w:rPr>
        <w:t xml:space="preserve"> </w:t>
      </w:r>
      <w:r>
        <w:rPr>
          <w:rFonts w:ascii="Roboto" w:hAnsi="Roboto"/>
        </w:rPr>
        <w:t xml:space="preserve">but </w:t>
      </w:r>
      <w:r w:rsidR="004331EE" w:rsidRPr="00363185">
        <w:rPr>
          <w:rFonts w:ascii="Roboto" w:hAnsi="Roboto"/>
        </w:rPr>
        <w:t xml:space="preserve">it is not yet clear which </w:t>
      </w:r>
      <w:r w:rsidR="006F0E1C">
        <w:rPr>
          <w:rFonts w:ascii="Roboto" w:hAnsi="Roboto"/>
        </w:rPr>
        <w:t xml:space="preserve">new models </w:t>
      </w:r>
      <w:r w:rsidR="004331EE" w:rsidRPr="00363185">
        <w:rPr>
          <w:rFonts w:ascii="Roboto" w:hAnsi="Roboto"/>
        </w:rPr>
        <w:t xml:space="preserve">are to turn </w:t>
      </w:r>
      <w:r w:rsidR="005C7E54">
        <w:rPr>
          <w:rFonts w:ascii="Roboto" w:hAnsi="Roboto"/>
        </w:rPr>
        <w:t xml:space="preserve">which </w:t>
      </w:r>
      <w:r w:rsidR="004331EE" w:rsidRPr="00363185">
        <w:rPr>
          <w:rFonts w:ascii="Roboto" w:hAnsi="Roboto"/>
        </w:rPr>
        <w:t xml:space="preserve">newcomers or incumbents into </w:t>
      </w:r>
      <w:r w:rsidR="005C7E54">
        <w:rPr>
          <w:rFonts w:ascii="Roboto" w:hAnsi="Roboto"/>
        </w:rPr>
        <w:t xml:space="preserve">the </w:t>
      </w:r>
      <w:r w:rsidR="004331EE" w:rsidRPr="00363185">
        <w:rPr>
          <w:rFonts w:ascii="Roboto" w:hAnsi="Roboto"/>
        </w:rPr>
        <w:t>successful car manufacturers</w:t>
      </w:r>
      <w:r w:rsidR="005C7E54">
        <w:rPr>
          <w:rFonts w:ascii="Roboto" w:hAnsi="Roboto"/>
        </w:rPr>
        <w:t xml:space="preserve"> of the future</w:t>
      </w:r>
      <w:r w:rsidR="004331EE" w:rsidRPr="00363185">
        <w:rPr>
          <w:rFonts w:ascii="Roboto" w:hAnsi="Roboto"/>
        </w:rPr>
        <w:t xml:space="preserve">. </w:t>
      </w:r>
      <w:r w:rsidR="002F66F6">
        <w:rPr>
          <w:rFonts w:ascii="Roboto" w:hAnsi="Roboto"/>
        </w:rPr>
        <w:t xml:space="preserve">Some </w:t>
      </w:r>
      <w:r w:rsidR="002F66F6" w:rsidRPr="00363185">
        <w:rPr>
          <w:rFonts w:ascii="Roboto" w:hAnsi="Roboto"/>
        </w:rPr>
        <w:t xml:space="preserve">incumbents </w:t>
      </w:r>
      <w:r w:rsidR="002F66F6">
        <w:rPr>
          <w:rFonts w:ascii="Roboto" w:hAnsi="Roboto"/>
        </w:rPr>
        <w:t>may</w:t>
      </w:r>
      <w:r w:rsidR="002F66F6" w:rsidRPr="00363185">
        <w:rPr>
          <w:rFonts w:ascii="Roboto" w:hAnsi="Roboto"/>
        </w:rPr>
        <w:t xml:space="preserve"> need more general experience with electric cars before turning to mass production</w:t>
      </w:r>
      <w:r>
        <w:rPr>
          <w:rFonts w:ascii="Roboto" w:hAnsi="Roboto"/>
        </w:rPr>
        <w:t xml:space="preserve">, focusing more on producing reliable hybrids on a large scale at this point in time. </w:t>
      </w:r>
      <w:r w:rsidR="002F66F6">
        <w:rPr>
          <w:rFonts w:ascii="Roboto" w:hAnsi="Roboto"/>
        </w:rPr>
        <w:t xml:space="preserve">However, </w:t>
      </w:r>
      <w:r>
        <w:rPr>
          <w:rFonts w:ascii="Roboto" w:hAnsi="Roboto"/>
        </w:rPr>
        <w:t xml:space="preserve">these </w:t>
      </w:r>
      <w:r w:rsidR="004331EE" w:rsidRPr="00363185">
        <w:rPr>
          <w:rFonts w:ascii="Roboto" w:hAnsi="Roboto"/>
        </w:rPr>
        <w:t xml:space="preserve">market actors need not necessarily capitalize on momentum, </w:t>
      </w:r>
      <w:r>
        <w:rPr>
          <w:rFonts w:ascii="Roboto" w:hAnsi="Roboto"/>
        </w:rPr>
        <w:t>newcomer</w:t>
      </w:r>
      <w:r w:rsidR="004331EE" w:rsidRPr="00363185">
        <w:rPr>
          <w:rFonts w:ascii="Roboto" w:hAnsi="Roboto"/>
        </w:rPr>
        <w:t xml:space="preserve"> Tesla</w:t>
      </w:r>
      <w:r>
        <w:rPr>
          <w:rFonts w:ascii="Roboto" w:hAnsi="Roboto"/>
        </w:rPr>
        <w:t xml:space="preserve">’s core launch strategy. </w:t>
      </w:r>
    </w:p>
    <w:p w:rsidR="002F66F6" w:rsidRDefault="002F66F6" w:rsidP="004331EE">
      <w:pPr>
        <w:spacing w:after="0"/>
        <w:jc w:val="both"/>
        <w:rPr>
          <w:rFonts w:ascii="Roboto" w:hAnsi="Roboto"/>
        </w:rPr>
      </w:pPr>
    </w:p>
    <w:p w:rsidR="004331EE" w:rsidRPr="00363185" w:rsidRDefault="004331EE" w:rsidP="004331EE">
      <w:pPr>
        <w:spacing w:after="0"/>
        <w:jc w:val="both"/>
        <w:rPr>
          <w:rFonts w:ascii="Roboto" w:hAnsi="Roboto"/>
          <w:b/>
        </w:rPr>
      </w:pPr>
      <w:r w:rsidRPr="00363185">
        <w:rPr>
          <w:rFonts w:ascii="Roboto" w:hAnsi="Roboto"/>
          <w:b/>
        </w:rPr>
        <w:t>Emerging business prospects due to the electric vehicle</w:t>
      </w:r>
    </w:p>
    <w:p w:rsidR="0013563D" w:rsidRDefault="005D3F4B" w:rsidP="0013563D">
      <w:pPr>
        <w:spacing w:after="0"/>
        <w:jc w:val="both"/>
        <w:rPr>
          <w:rFonts w:ascii="Roboto" w:hAnsi="Roboto"/>
        </w:rPr>
      </w:pPr>
      <w:r>
        <w:rPr>
          <w:rFonts w:ascii="Roboto" w:hAnsi="Roboto"/>
        </w:rPr>
        <w:t>E</w:t>
      </w:r>
      <w:r w:rsidR="00FC0D94">
        <w:rPr>
          <w:rFonts w:ascii="Roboto" w:hAnsi="Roboto"/>
        </w:rPr>
        <w:t>V’s do not run on petrol</w:t>
      </w:r>
      <w:r w:rsidR="000E7FC0">
        <w:rPr>
          <w:rFonts w:ascii="Roboto" w:hAnsi="Roboto"/>
        </w:rPr>
        <w:t xml:space="preserve">, </w:t>
      </w:r>
      <w:r w:rsidR="00FC0D94">
        <w:rPr>
          <w:rFonts w:ascii="Roboto" w:hAnsi="Roboto"/>
        </w:rPr>
        <w:t>require different</w:t>
      </w:r>
      <w:r w:rsidR="000E7FC0">
        <w:rPr>
          <w:rFonts w:ascii="Roboto" w:hAnsi="Roboto"/>
        </w:rPr>
        <w:t xml:space="preserve"> </w:t>
      </w:r>
      <w:r w:rsidR="00FC0D94">
        <w:rPr>
          <w:rFonts w:ascii="Roboto" w:hAnsi="Roboto"/>
        </w:rPr>
        <w:t xml:space="preserve">technologies to </w:t>
      </w:r>
      <w:r w:rsidR="000E7FC0">
        <w:rPr>
          <w:rFonts w:ascii="Roboto" w:hAnsi="Roboto"/>
        </w:rPr>
        <w:t>build</w:t>
      </w:r>
      <w:r w:rsidR="00FC0D94">
        <w:rPr>
          <w:rFonts w:ascii="Roboto" w:hAnsi="Roboto"/>
        </w:rPr>
        <w:t xml:space="preserve"> their motors,</w:t>
      </w:r>
      <w:r w:rsidR="000E7FC0">
        <w:rPr>
          <w:rFonts w:ascii="Roboto" w:hAnsi="Roboto"/>
        </w:rPr>
        <w:t xml:space="preserve"> and </w:t>
      </w:r>
      <w:r w:rsidR="00FC0D94">
        <w:rPr>
          <w:rFonts w:ascii="Roboto" w:hAnsi="Roboto"/>
        </w:rPr>
        <w:t xml:space="preserve">need </w:t>
      </w:r>
      <w:r w:rsidR="000E7FC0">
        <w:rPr>
          <w:rFonts w:ascii="Roboto" w:hAnsi="Roboto"/>
        </w:rPr>
        <w:t>a different infrastructure</w:t>
      </w:r>
      <w:r w:rsidR="00FC0D94">
        <w:rPr>
          <w:rFonts w:ascii="Roboto" w:hAnsi="Roboto"/>
        </w:rPr>
        <w:t xml:space="preserve"> to run; apart from these, EV’s are still fuelled</w:t>
      </w:r>
      <w:r w:rsidR="000E7FC0">
        <w:rPr>
          <w:rFonts w:ascii="Roboto" w:hAnsi="Roboto"/>
        </w:rPr>
        <w:t xml:space="preserve"> vehicles. As such, they will require parts, maintenance, and servicing; they will be </w:t>
      </w:r>
      <w:r w:rsidR="00FC0D94">
        <w:rPr>
          <w:rFonts w:ascii="Roboto" w:hAnsi="Roboto"/>
        </w:rPr>
        <w:t>(re)</w:t>
      </w:r>
      <w:r w:rsidR="000E7FC0">
        <w:rPr>
          <w:rFonts w:ascii="Roboto" w:hAnsi="Roboto"/>
        </w:rPr>
        <w:t>sold and, sometimes</w:t>
      </w:r>
      <w:r w:rsidR="00FC0D94">
        <w:rPr>
          <w:rFonts w:ascii="Roboto" w:hAnsi="Roboto"/>
        </w:rPr>
        <w:t>,</w:t>
      </w:r>
      <w:r w:rsidR="000E7FC0">
        <w:rPr>
          <w:rFonts w:ascii="Roboto" w:hAnsi="Roboto"/>
        </w:rPr>
        <w:t xml:space="preserve"> </w:t>
      </w:r>
      <w:r w:rsidR="00FC0D94">
        <w:rPr>
          <w:rFonts w:ascii="Roboto" w:hAnsi="Roboto"/>
        </w:rPr>
        <w:t xml:space="preserve">rented. </w:t>
      </w:r>
      <w:r w:rsidR="0013563D">
        <w:rPr>
          <w:rFonts w:ascii="Roboto" w:hAnsi="Roboto"/>
        </w:rPr>
        <w:t xml:space="preserve">Unsurprisingly, </w:t>
      </w:r>
      <w:r w:rsidR="0013563D" w:rsidRPr="00363185">
        <w:rPr>
          <w:rFonts w:ascii="Roboto" w:hAnsi="Roboto"/>
        </w:rPr>
        <w:t xml:space="preserve">turning owned </w:t>
      </w:r>
      <w:r w:rsidR="0013563D">
        <w:rPr>
          <w:rFonts w:ascii="Roboto" w:hAnsi="Roboto"/>
        </w:rPr>
        <w:t>petrol</w:t>
      </w:r>
      <w:r w:rsidR="0013563D" w:rsidRPr="00363185">
        <w:rPr>
          <w:rFonts w:ascii="Roboto" w:hAnsi="Roboto"/>
        </w:rPr>
        <w:t xml:space="preserve">-fuelled cars into EVs has </w:t>
      </w:r>
      <w:r w:rsidR="000567CA" w:rsidRPr="00363185">
        <w:rPr>
          <w:rFonts w:ascii="Roboto" w:hAnsi="Roboto"/>
        </w:rPr>
        <w:t xml:space="preserve">already </w:t>
      </w:r>
      <w:r w:rsidR="0013563D" w:rsidRPr="00363185">
        <w:rPr>
          <w:rFonts w:ascii="Roboto" w:hAnsi="Roboto"/>
        </w:rPr>
        <w:t>become a</w:t>
      </w:r>
      <w:r w:rsidR="000567CA">
        <w:rPr>
          <w:rFonts w:ascii="Roboto" w:hAnsi="Roboto"/>
        </w:rPr>
        <w:t xml:space="preserve"> b</w:t>
      </w:r>
      <w:r w:rsidR="0013563D" w:rsidRPr="00363185">
        <w:rPr>
          <w:rFonts w:ascii="Roboto" w:hAnsi="Roboto"/>
        </w:rPr>
        <w:t>usiness</w:t>
      </w:r>
      <w:r w:rsidR="000567CA">
        <w:rPr>
          <w:rFonts w:ascii="Roboto" w:hAnsi="Roboto"/>
        </w:rPr>
        <w:t xml:space="preserve">. Furthermore, </w:t>
      </w:r>
      <w:r w:rsidR="00FC0D94">
        <w:rPr>
          <w:rFonts w:ascii="Roboto" w:hAnsi="Roboto"/>
        </w:rPr>
        <w:t>t</w:t>
      </w:r>
      <w:r w:rsidR="0013563D">
        <w:rPr>
          <w:rFonts w:ascii="Roboto" w:hAnsi="Roboto"/>
        </w:rPr>
        <w:t>h</w:t>
      </w:r>
      <w:r w:rsidR="00FC0D94">
        <w:rPr>
          <w:rFonts w:ascii="Roboto" w:hAnsi="Roboto"/>
        </w:rPr>
        <w:t xml:space="preserve">ere will </w:t>
      </w:r>
      <w:r w:rsidR="0013563D">
        <w:rPr>
          <w:rFonts w:ascii="Roboto" w:hAnsi="Roboto"/>
        </w:rPr>
        <w:t xml:space="preserve">be </w:t>
      </w:r>
      <w:r w:rsidR="00FC0D94" w:rsidRPr="00363185">
        <w:rPr>
          <w:rFonts w:ascii="Roboto" w:hAnsi="Roboto"/>
        </w:rPr>
        <w:t>spaying workshops</w:t>
      </w:r>
      <w:r w:rsidR="00FC0D94">
        <w:rPr>
          <w:rFonts w:ascii="Roboto" w:hAnsi="Roboto"/>
        </w:rPr>
        <w:t xml:space="preserve"> specialising in EV’s</w:t>
      </w:r>
      <w:r w:rsidR="0013563D">
        <w:rPr>
          <w:rFonts w:ascii="Roboto" w:hAnsi="Roboto"/>
        </w:rPr>
        <w:t>,</w:t>
      </w:r>
      <w:r w:rsidR="00FC0D94" w:rsidRPr="00363185">
        <w:rPr>
          <w:rFonts w:ascii="Roboto" w:hAnsi="Roboto"/>
        </w:rPr>
        <w:t xml:space="preserve"> </w:t>
      </w:r>
      <w:r w:rsidR="00FC0D94">
        <w:rPr>
          <w:rFonts w:ascii="Roboto" w:hAnsi="Roboto"/>
        </w:rPr>
        <w:t>as well as garages</w:t>
      </w:r>
      <w:r w:rsidR="0013563D">
        <w:rPr>
          <w:rFonts w:ascii="Roboto" w:hAnsi="Roboto"/>
        </w:rPr>
        <w:t xml:space="preserve"> to </w:t>
      </w:r>
      <w:r w:rsidR="0013563D" w:rsidRPr="00363185">
        <w:rPr>
          <w:rFonts w:ascii="Roboto" w:hAnsi="Roboto"/>
        </w:rPr>
        <w:t>repair</w:t>
      </w:r>
      <w:r w:rsidR="0013563D">
        <w:rPr>
          <w:rFonts w:ascii="Roboto" w:hAnsi="Roboto"/>
        </w:rPr>
        <w:t xml:space="preserve"> their</w:t>
      </w:r>
      <w:r w:rsidR="00FC0D94">
        <w:rPr>
          <w:rFonts w:ascii="Roboto" w:hAnsi="Roboto"/>
        </w:rPr>
        <w:t xml:space="preserve"> </w:t>
      </w:r>
      <w:r w:rsidR="00FC0D94" w:rsidRPr="00363185">
        <w:rPr>
          <w:rFonts w:ascii="Roboto" w:hAnsi="Roboto"/>
        </w:rPr>
        <w:t>electric motors and inverters</w:t>
      </w:r>
      <w:r w:rsidR="00FC0D94">
        <w:rPr>
          <w:rFonts w:ascii="Roboto" w:hAnsi="Roboto"/>
        </w:rPr>
        <w:t>.</w:t>
      </w:r>
      <w:r w:rsidR="00FC0D94" w:rsidRPr="00363185">
        <w:rPr>
          <w:rFonts w:ascii="Roboto" w:hAnsi="Roboto"/>
        </w:rPr>
        <w:t xml:space="preserve"> </w:t>
      </w:r>
      <w:r w:rsidR="0013563D">
        <w:rPr>
          <w:rFonts w:ascii="Roboto" w:hAnsi="Roboto"/>
        </w:rPr>
        <w:t xml:space="preserve">Recycling </w:t>
      </w:r>
      <w:r w:rsidR="000567CA">
        <w:rPr>
          <w:rFonts w:ascii="Roboto" w:hAnsi="Roboto"/>
        </w:rPr>
        <w:t>EV</w:t>
      </w:r>
      <w:r w:rsidR="0013563D">
        <w:rPr>
          <w:rFonts w:ascii="Roboto" w:hAnsi="Roboto"/>
        </w:rPr>
        <w:t xml:space="preserve"> components will probably go beyond that, since present-day batteries incorporate </w:t>
      </w:r>
      <w:r w:rsidR="0013563D" w:rsidRPr="00363185">
        <w:rPr>
          <w:rFonts w:ascii="Roboto" w:hAnsi="Roboto"/>
        </w:rPr>
        <w:t>rare metals</w:t>
      </w:r>
      <w:r w:rsidR="0013563D">
        <w:rPr>
          <w:rFonts w:ascii="Roboto" w:hAnsi="Roboto"/>
        </w:rPr>
        <w:t xml:space="preserve">. </w:t>
      </w:r>
      <w:r w:rsidR="0013563D" w:rsidRPr="00363185">
        <w:rPr>
          <w:rFonts w:ascii="Roboto" w:hAnsi="Roboto"/>
        </w:rPr>
        <w:t>(Gordon, 2014</w:t>
      </w:r>
      <w:r w:rsidR="0013563D">
        <w:rPr>
          <w:rFonts w:ascii="Roboto" w:hAnsi="Roboto"/>
        </w:rPr>
        <w:t>)</w:t>
      </w:r>
    </w:p>
    <w:p w:rsidR="0013563D" w:rsidRDefault="00C46AD9" w:rsidP="0013563D">
      <w:pPr>
        <w:spacing w:after="0"/>
        <w:jc w:val="both"/>
        <w:rPr>
          <w:rFonts w:ascii="Roboto" w:hAnsi="Roboto"/>
        </w:rPr>
      </w:pPr>
      <w:r>
        <w:rPr>
          <w:rFonts w:ascii="Roboto" w:hAnsi="Roboto"/>
        </w:rPr>
        <w:t>T</w:t>
      </w:r>
      <w:r w:rsidRPr="00363185">
        <w:rPr>
          <w:rFonts w:ascii="Roboto" w:hAnsi="Roboto"/>
        </w:rPr>
        <w:t>he business of building charging stations to local and global standards</w:t>
      </w:r>
      <w:r>
        <w:rPr>
          <w:rFonts w:ascii="Roboto" w:hAnsi="Roboto"/>
        </w:rPr>
        <w:t xml:space="preserve"> </w:t>
      </w:r>
      <w:r w:rsidRPr="00363185">
        <w:rPr>
          <w:rFonts w:ascii="Roboto" w:hAnsi="Roboto"/>
        </w:rPr>
        <w:t xml:space="preserve">is a growing and a dynamic </w:t>
      </w:r>
      <w:r w:rsidR="0081617A">
        <w:rPr>
          <w:rFonts w:ascii="Roboto" w:hAnsi="Roboto"/>
        </w:rPr>
        <w:t xml:space="preserve">one right </w:t>
      </w:r>
      <w:r w:rsidRPr="00363185">
        <w:rPr>
          <w:rFonts w:ascii="Roboto" w:hAnsi="Roboto"/>
        </w:rPr>
        <w:t>now</w:t>
      </w:r>
      <w:r>
        <w:rPr>
          <w:rFonts w:ascii="Roboto" w:hAnsi="Roboto"/>
        </w:rPr>
        <w:t>. C</w:t>
      </w:r>
      <w:r w:rsidRPr="00363185">
        <w:rPr>
          <w:rFonts w:ascii="Roboto" w:hAnsi="Roboto"/>
        </w:rPr>
        <w:t xml:space="preserve">harging station networks </w:t>
      </w:r>
      <w:r>
        <w:rPr>
          <w:rFonts w:ascii="Roboto" w:hAnsi="Roboto"/>
        </w:rPr>
        <w:t xml:space="preserve">differ greatly in status from one country to another: some </w:t>
      </w:r>
      <w:r w:rsidRPr="00363185">
        <w:rPr>
          <w:rFonts w:ascii="Roboto" w:hAnsi="Roboto"/>
        </w:rPr>
        <w:t>are state-owned or state-subsidized</w:t>
      </w:r>
      <w:r>
        <w:rPr>
          <w:rFonts w:ascii="Roboto" w:hAnsi="Roboto"/>
        </w:rPr>
        <w:t xml:space="preserve">, while others are privately owned, sometimes by car manufacturers themselves. </w:t>
      </w:r>
      <w:r w:rsidR="0081617A">
        <w:rPr>
          <w:rFonts w:ascii="Roboto" w:hAnsi="Roboto"/>
        </w:rPr>
        <w:t>However, all of them will require services like network management and maintenance</w:t>
      </w:r>
      <w:r w:rsidR="005D3F4B">
        <w:rPr>
          <w:rFonts w:ascii="Roboto" w:hAnsi="Roboto"/>
        </w:rPr>
        <w:t>,</w:t>
      </w:r>
      <w:r w:rsidR="0081617A">
        <w:rPr>
          <w:rFonts w:ascii="Roboto" w:hAnsi="Roboto"/>
        </w:rPr>
        <w:t xml:space="preserve"> and station repairs, which network owners would </w:t>
      </w:r>
      <w:r w:rsidR="005D3F4B">
        <w:rPr>
          <w:rFonts w:ascii="Roboto" w:hAnsi="Roboto"/>
        </w:rPr>
        <w:t xml:space="preserve">probably </w:t>
      </w:r>
      <w:r w:rsidR="0081617A">
        <w:rPr>
          <w:rFonts w:ascii="Roboto" w:hAnsi="Roboto"/>
        </w:rPr>
        <w:t xml:space="preserve">externalise. </w:t>
      </w:r>
      <w:r w:rsidR="005D3F4B">
        <w:rPr>
          <w:rFonts w:ascii="Roboto" w:hAnsi="Roboto"/>
        </w:rPr>
        <w:t xml:space="preserve">Moreover, these services would extend to second level owners as well – as a demand for home chargers is reasonable to anticipate. Also, since we are dealing with new infrastructure, there is a lot of training for all owners and service providers involved at every step of the way. </w:t>
      </w:r>
      <w:r w:rsidR="0013563D">
        <w:rPr>
          <w:rFonts w:ascii="Roboto" w:hAnsi="Roboto"/>
        </w:rPr>
        <w:t xml:space="preserve">Moreover, app builders will surely target these smart </w:t>
      </w:r>
      <w:r w:rsidR="0013563D" w:rsidRPr="00363185">
        <w:rPr>
          <w:rFonts w:ascii="Roboto" w:hAnsi="Roboto"/>
        </w:rPr>
        <w:t>vehicles</w:t>
      </w:r>
      <w:r w:rsidR="0013563D">
        <w:rPr>
          <w:rFonts w:ascii="Roboto" w:hAnsi="Roboto"/>
        </w:rPr>
        <w:t xml:space="preserve">. </w:t>
      </w:r>
    </w:p>
    <w:p w:rsidR="004331EE" w:rsidRPr="00363185" w:rsidRDefault="004331EE" w:rsidP="004331EE">
      <w:pPr>
        <w:spacing w:after="0"/>
        <w:jc w:val="both"/>
        <w:rPr>
          <w:rFonts w:ascii="Roboto" w:hAnsi="Roboto"/>
          <w:b/>
          <w:color w:val="1F497D" w:themeColor="text2"/>
        </w:rPr>
      </w:pPr>
    </w:p>
    <w:p w:rsidR="004331EE" w:rsidRPr="00363185" w:rsidRDefault="004331EE" w:rsidP="004331EE">
      <w:pPr>
        <w:spacing w:after="0"/>
        <w:jc w:val="both"/>
        <w:rPr>
          <w:rFonts w:ascii="Roboto" w:hAnsi="Roboto"/>
          <w:color w:val="1F497D" w:themeColor="text2"/>
        </w:rPr>
      </w:pPr>
    </w:p>
    <w:p w:rsidR="004331EE" w:rsidRPr="00363185" w:rsidRDefault="004331EE" w:rsidP="004331EE">
      <w:pPr>
        <w:rPr>
          <w:rFonts w:ascii="Roboto" w:hAnsi="Roboto"/>
        </w:rPr>
      </w:pPr>
      <w:r w:rsidRPr="00363185">
        <w:rPr>
          <w:rFonts w:ascii="Roboto" w:hAnsi="Roboto"/>
        </w:rPr>
        <w:br w:type="page"/>
      </w:r>
    </w:p>
    <w:p w:rsidR="004331EE" w:rsidRPr="00363185" w:rsidRDefault="004331EE" w:rsidP="004331EE">
      <w:pPr>
        <w:spacing w:after="0"/>
        <w:jc w:val="both"/>
        <w:rPr>
          <w:rFonts w:ascii="Roboto" w:hAnsi="Roboto"/>
        </w:rPr>
      </w:pPr>
      <w:r w:rsidRPr="00363185">
        <w:rPr>
          <w:rFonts w:ascii="Roboto" w:hAnsi="Roboto"/>
        </w:rPr>
        <w:lastRenderedPageBreak/>
        <w:t>REFERENCES</w:t>
      </w:r>
    </w:p>
    <w:p w:rsidR="004331EE" w:rsidRPr="00363185" w:rsidRDefault="004331EE" w:rsidP="004331EE">
      <w:pPr>
        <w:spacing w:after="0"/>
        <w:jc w:val="both"/>
        <w:rPr>
          <w:rFonts w:ascii="Roboto" w:hAnsi="Roboto"/>
        </w:rPr>
      </w:pPr>
    </w:p>
    <w:p w:rsidR="00AC7A46" w:rsidRDefault="004331EE" w:rsidP="004331EE">
      <w:pPr>
        <w:pStyle w:val="ListParagraph"/>
        <w:numPr>
          <w:ilvl w:val="0"/>
          <w:numId w:val="4"/>
        </w:numPr>
        <w:spacing w:after="0"/>
        <w:jc w:val="both"/>
        <w:rPr>
          <w:rFonts w:ascii="Roboto" w:hAnsi="Roboto"/>
        </w:rPr>
      </w:pPr>
      <w:proofErr w:type="spellStart"/>
      <w:r w:rsidRPr="00AC7A46">
        <w:rPr>
          <w:rFonts w:ascii="Roboto" w:hAnsi="Roboto"/>
        </w:rPr>
        <w:t>Makos</w:t>
      </w:r>
      <w:proofErr w:type="spellEnd"/>
      <w:r w:rsidRPr="00AC7A46">
        <w:rPr>
          <w:rFonts w:ascii="Roboto" w:hAnsi="Roboto"/>
        </w:rPr>
        <w:t xml:space="preserve">, J. and </w:t>
      </w:r>
      <w:proofErr w:type="spellStart"/>
      <w:r w:rsidRPr="00AC7A46">
        <w:rPr>
          <w:rFonts w:ascii="Roboto" w:hAnsi="Roboto"/>
        </w:rPr>
        <w:t>Makos</w:t>
      </w:r>
      <w:proofErr w:type="spellEnd"/>
      <w:r w:rsidRPr="00AC7A46">
        <w:rPr>
          <w:rFonts w:ascii="Roboto" w:hAnsi="Roboto"/>
        </w:rPr>
        <w:t>, J. (2015). An Overview of the PESTEL Framework.</w:t>
      </w:r>
    </w:p>
    <w:p w:rsidR="00AC7A46" w:rsidRDefault="004331EE" w:rsidP="004331EE">
      <w:pPr>
        <w:pStyle w:val="ListParagraph"/>
        <w:numPr>
          <w:ilvl w:val="0"/>
          <w:numId w:val="4"/>
        </w:numPr>
        <w:spacing w:after="0"/>
        <w:jc w:val="both"/>
        <w:rPr>
          <w:rFonts w:ascii="Roboto" w:hAnsi="Roboto"/>
        </w:rPr>
      </w:pPr>
      <w:r w:rsidRPr="00AC7A46">
        <w:rPr>
          <w:rFonts w:ascii="Roboto" w:hAnsi="Roboto"/>
        </w:rPr>
        <w:t>Harvard Business Review. (2009). How Competitive Forces Shape Strategy.</w:t>
      </w:r>
    </w:p>
    <w:p w:rsidR="00AC7A46" w:rsidRDefault="004331EE" w:rsidP="004331EE">
      <w:pPr>
        <w:pStyle w:val="ListParagraph"/>
        <w:numPr>
          <w:ilvl w:val="0"/>
          <w:numId w:val="4"/>
        </w:numPr>
        <w:spacing w:after="0"/>
        <w:jc w:val="both"/>
        <w:rPr>
          <w:rFonts w:ascii="Roboto" w:hAnsi="Roboto"/>
        </w:rPr>
      </w:pPr>
      <w:r w:rsidRPr="00AC7A46">
        <w:rPr>
          <w:rFonts w:ascii="Roboto" w:hAnsi="Roboto"/>
        </w:rPr>
        <w:t xml:space="preserve">Barney, J. and </w:t>
      </w:r>
      <w:proofErr w:type="spellStart"/>
      <w:r w:rsidRPr="00AC7A46">
        <w:rPr>
          <w:rFonts w:ascii="Roboto" w:hAnsi="Roboto"/>
        </w:rPr>
        <w:t>Hesterly</w:t>
      </w:r>
      <w:proofErr w:type="spellEnd"/>
      <w:r w:rsidRPr="00AC7A46">
        <w:rPr>
          <w:rFonts w:ascii="Roboto" w:hAnsi="Roboto"/>
        </w:rPr>
        <w:t>, W. (2006). Strategic management and competitive advantage. Upper Saddle River, NJ: Pearson/Prentice Hall.</w:t>
      </w:r>
      <w:r w:rsidR="00AC7A46" w:rsidRPr="00AC7A46">
        <w:rPr>
          <w:rFonts w:ascii="Roboto" w:hAnsi="Roboto"/>
        </w:rPr>
        <w:t xml:space="preserve"> </w:t>
      </w:r>
    </w:p>
    <w:p w:rsidR="00AC7A46" w:rsidRDefault="004331EE" w:rsidP="004331EE">
      <w:pPr>
        <w:pStyle w:val="ListParagraph"/>
        <w:numPr>
          <w:ilvl w:val="0"/>
          <w:numId w:val="4"/>
        </w:numPr>
        <w:spacing w:after="0"/>
        <w:jc w:val="both"/>
        <w:rPr>
          <w:rFonts w:ascii="Roboto" w:hAnsi="Roboto"/>
        </w:rPr>
      </w:pPr>
      <w:proofErr w:type="spellStart"/>
      <w:r w:rsidRPr="00AC7A46">
        <w:rPr>
          <w:rFonts w:ascii="Roboto" w:hAnsi="Roboto"/>
        </w:rPr>
        <w:t>Dhillon</w:t>
      </w:r>
      <w:proofErr w:type="spellEnd"/>
      <w:r w:rsidRPr="00AC7A46">
        <w:rPr>
          <w:rFonts w:ascii="Roboto" w:hAnsi="Roboto"/>
        </w:rPr>
        <w:t xml:space="preserve">, A. and </w:t>
      </w:r>
      <w:proofErr w:type="spellStart"/>
      <w:r w:rsidRPr="00AC7A46">
        <w:rPr>
          <w:rFonts w:ascii="Roboto" w:hAnsi="Roboto"/>
        </w:rPr>
        <w:t>Vachhrajani</w:t>
      </w:r>
      <w:proofErr w:type="spellEnd"/>
      <w:r w:rsidRPr="00AC7A46">
        <w:rPr>
          <w:rFonts w:ascii="Roboto" w:hAnsi="Roboto"/>
        </w:rPr>
        <w:t xml:space="preserve">, H. (2012). Impact of Operational Eﬃciency on Overall Proﬁtability- A Case Study of GIPCL. Amrita </w:t>
      </w:r>
      <w:proofErr w:type="spellStart"/>
      <w:r w:rsidRPr="00AC7A46">
        <w:rPr>
          <w:rFonts w:ascii="Roboto" w:hAnsi="Roboto"/>
        </w:rPr>
        <w:t>Vishwa</w:t>
      </w:r>
      <w:proofErr w:type="spellEnd"/>
      <w:r w:rsidRPr="00AC7A46">
        <w:rPr>
          <w:rFonts w:ascii="Roboto" w:hAnsi="Roboto"/>
        </w:rPr>
        <w:t xml:space="preserve"> </w:t>
      </w:r>
      <w:proofErr w:type="spellStart"/>
      <w:r w:rsidRPr="00AC7A46">
        <w:rPr>
          <w:rFonts w:ascii="Roboto" w:hAnsi="Roboto"/>
        </w:rPr>
        <w:t>Vidyapeetham</w:t>
      </w:r>
      <w:proofErr w:type="spellEnd"/>
      <w:r w:rsidRPr="00AC7A46">
        <w:rPr>
          <w:rFonts w:ascii="Roboto" w:hAnsi="Roboto"/>
        </w:rPr>
        <w:t>, University.</w:t>
      </w:r>
    </w:p>
    <w:p w:rsidR="00AC7A46" w:rsidRDefault="004331EE" w:rsidP="004331EE">
      <w:pPr>
        <w:pStyle w:val="ListParagraph"/>
        <w:numPr>
          <w:ilvl w:val="0"/>
          <w:numId w:val="4"/>
        </w:numPr>
        <w:spacing w:after="0"/>
        <w:jc w:val="both"/>
        <w:rPr>
          <w:rFonts w:ascii="Roboto" w:hAnsi="Roboto"/>
        </w:rPr>
      </w:pPr>
      <w:proofErr w:type="spellStart"/>
      <w:r w:rsidRPr="00AC7A46">
        <w:rPr>
          <w:rFonts w:ascii="Roboto" w:hAnsi="Roboto"/>
        </w:rPr>
        <w:t>Mutinda</w:t>
      </w:r>
      <w:proofErr w:type="spellEnd"/>
      <w:r w:rsidRPr="00AC7A46">
        <w:rPr>
          <w:rFonts w:ascii="Roboto" w:hAnsi="Roboto"/>
        </w:rPr>
        <w:t>, A. (2013). Value chain and competitive advantage in Commercial banks in Kenya. MBA. University of Nairobi.</w:t>
      </w:r>
    </w:p>
    <w:p w:rsidR="00AC7A46" w:rsidRDefault="004331EE" w:rsidP="004331EE">
      <w:pPr>
        <w:pStyle w:val="ListParagraph"/>
        <w:numPr>
          <w:ilvl w:val="0"/>
          <w:numId w:val="4"/>
        </w:numPr>
        <w:spacing w:after="0"/>
        <w:jc w:val="both"/>
        <w:rPr>
          <w:rFonts w:ascii="Roboto" w:hAnsi="Roboto"/>
        </w:rPr>
      </w:pPr>
      <w:r w:rsidRPr="00AC7A46">
        <w:rPr>
          <w:rFonts w:ascii="Roboto" w:hAnsi="Roboto"/>
        </w:rPr>
        <w:t>"Reducing Pollution with Electric Vehicles"</w:t>
      </w:r>
      <w:r w:rsidR="003356C1">
        <w:rPr>
          <w:rFonts w:ascii="Roboto" w:hAnsi="Roboto"/>
        </w:rPr>
        <w:t xml:space="preserve">. www.energy.gov. Retrieved 25 March </w:t>
      </w:r>
      <w:r w:rsidRPr="00AC7A46">
        <w:rPr>
          <w:rFonts w:ascii="Roboto" w:hAnsi="Roboto"/>
        </w:rPr>
        <w:t>20</w:t>
      </w:r>
      <w:r w:rsidR="003356C1">
        <w:rPr>
          <w:rFonts w:ascii="Roboto" w:hAnsi="Roboto"/>
        </w:rPr>
        <w:t>20</w:t>
      </w:r>
      <w:r w:rsidRPr="00AC7A46">
        <w:rPr>
          <w:rFonts w:ascii="Roboto" w:hAnsi="Roboto"/>
        </w:rPr>
        <w:t>.</w:t>
      </w:r>
    </w:p>
    <w:p w:rsidR="00AC7A46" w:rsidRDefault="004331EE" w:rsidP="004331EE">
      <w:pPr>
        <w:pStyle w:val="ListParagraph"/>
        <w:numPr>
          <w:ilvl w:val="0"/>
          <w:numId w:val="4"/>
        </w:numPr>
        <w:spacing w:after="0"/>
        <w:jc w:val="both"/>
        <w:rPr>
          <w:rFonts w:ascii="Roboto" w:hAnsi="Roboto"/>
        </w:rPr>
      </w:pPr>
      <w:r w:rsidRPr="00AC7A46">
        <w:rPr>
          <w:rFonts w:ascii="Roboto" w:hAnsi="Roboto"/>
        </w:rPr>
        <w:t xml:space="preserve"> "Charged". Reuters. Retrieved 25 </w:t>
      </w:r>
      <w:r w:rsidR="003356C1">
        <w:rPr>
          <w:rFonts w:ascii="Roboto" w:hAnsi="Roboto"/>
        </w:rPr>
        <w:t xml:space="preserve">March </w:t>
      </w:r>
      <w:r w:rsidRPr="00AC7A46">
        <w:rPr>
          <w:rFonts w:ascii="Roboto" w:hAnsi="Roboto"/>
        </w:rPr>
        <w:t>20</w:t>
      </w:r>
      <w:r w:rsidR="003356C1">
        <w:rPr>
          <w:rFonts w:ascii="Roboto" w:hAnsi="Roboto"/>
        </w:rPr>
        <w:t>20</w:t>
      </w:r>
      <w:r w:rsidRPr="00AC7A46">
        <w:rPr>
          <w:rFonts w:ascii="Roboto" w:hAnsi="Roboto"/>
        </w:rPr>
        <w:t>.</w:t>
      </w:r>
    </w:p>
    <w:p w:rsidR="00AC7A46" w:rsidRDefault="004331EE" w:rsidP="004331EE">
      <w:pPr>
        <w:pStyle w:val="ListParagraph"/>
        <w:numPr>
          <w:ilvl w:val="0"/>
          <w:numId w:val="4"/>
        </w:numPr>
        <w:spacing w:after="0"/>
        <w:jc w:val="both"/>
        <w:rPr>
          <w:rFonts w:ascii="Roboto" w:hAnsi="Roboto"/>
        </w:rPr>
      </w:pPr>
      <w:r w:rsidRPr="00AC7A46">
        <w:rPr>
          <w:rFonts w:ascii="Roboto" w:hAnsi="Roboto"/>
        </w:rPr>
        <w:t xml:space="preserve">"2019 Tesla Model 3 Long Range". www.fueleconomy.gov. Retrieved </w:t>
      </w:r>
      <w:r w:rsidR="003356C1">
        <w:rPr>
          <w:rFonts w:ascii="Roboto" w:hAnsi="Roboto"/>
        </w:rPr>
        <w:t>2</w:t>
      </w:r>
      <w:r w:rsidRPr="00AC7A46">
        <w:rPr>
          <w:rFonts w:ascii="Roboto" w:hAnsi="Roboto"/>
        </w:rPr>
        <w:t xml:space="preserve">5 </w:t>
      </w:r>
      <w:r w:rsidR="003356C1">
        <w:rPr>
          <w:rFonts w:ascii="Roboto" w:hAnsi="Roboto"/>
        </w:rPr>
        <w:t>March</w:t>
      </w:r>
      <w:r w:rsidRPr="00AC7A46">
        <w:rPr>
          <w:rFonts w:ascii="Roboto" w:hAnsi="Roboto"/>
        </w:rPr>
        <w:t xml:space="preserve"> 20</w:t>
      </w:r>
      <w:r w:rsidR="003356C1">
        <w:rPr>
          <w:rFonts w:ascii="Roboto" w:hAnsi="Roboto"/>
        </w:rPr>
        <w:t>20</w:t>
      </w:r>
      <w:r w:rsidRPr="00AC7A46">
        <w:rPr>
          <w:rFonts w:ascii="Roboto" w:hAnsi="Roboto"/>
        </w:rPr>
        <w:t>.</w:t>
      </w:r>
    </w:p>
    <w:p w:rsidR="00AC7A46" w:rsidRDefault="004331EE" w:rsidP="004331EE">
      <w:pPr>
        <w:pStyle w:val="ListParagraph"/>
        <w:numPr>
          <w:ilvl w:val="0"/>
          <w:numId w:val="4"/>
        </w:numPr>
        <w:spacing w:after="0"/>
        <w:jc w:val="both"/>
        <w:rPr>
          <w:rFonts w:ascii="Roboto" w:hAnsi="Roboto"/>
        </w:rPr>
      </w:pPr>
      <w:proofErr w:type="spellStart"/>
      <w:r w:rsidRPr="00AC7A46">
        <w:rPr>
          <w:rFonts w:ascii="Roboto" w:hAnsi="Roboto"/>
        </w:rPr>
        <w:t>Coren</w:t>
      </w:r>
      <w:proofErr w:type="spellEnd"/>
      <w:r w:rsidRPr="00AC7A46">
        <w:rPr>
          <w:rFonts w:ascii="Roboto" w:hAnsi="Roboto"/>
        </w:rPr>
        <w:t>, Michael J. (2019). "E-</w:t>
      </w:r>
      <w:proofErr w:type="spellStart"/>
      <w:r w:rsidRPr="00AC7A46">
        <w:rPr>
          <w:rFonts w:ascii="Roboto" w:hAnsi="Roboto"/>
        </w:rPr>
        <w:t>nough</w:t>
      </w:r>
      <w:proofErr w:type="spellEnd"/>
      <w:r w:rsidRPr="00AC7A46">
        <w:rPr>
          <w:rFonts w:ascii="Roboto" w:hAnsi="Roboto"/>
        </w:rPr>
        <w:t xml:space="preserve">? Automakers may have completely overestimated how many people want electric cars". Quartz. Retrieved 25 </w:t>
      </w:r>
      <w:r w:rsidR="003356C1">
        <w:rPr>
          <w:rFonts w:ascii="Roboto" w:hAnsi="Roboto"/>
        </w:rPr>
        <w:t>March</w:t>
      </w:r>
      <w:r w:rsidRPr="00AC7A46">
        <w:rPr>
          <w:rFonts w:ascii="Roboto" w:hAnsi="Roboto"/>
        </w:rPr>
        <w:t xml:space="preserve"> 20</w:t>
      </w:r>
      <w:r w:rsidR="003356C1">
        <w:rPr>
          <w:rFonts w:ascii="Roboto" w:hAnsi="Roboto"/>
        </w:rPr>
        <w:t>20</w:t>
      </w:r>
      <w:r w:rsidRPr="00AC7A46">
        <w:rPr>
          <w:rFonts w:ascii="Roboto" w:hAnsi="Roboto"/>
        </w:rPr>
        <w:t xml:space="preserve">. </w:t>
      </w:r>
    </w:p>
    <w:p w:rsidR="00AC7A46" w:rsidRDefault="004331EE" w:rsidP="00AC7A46">
      <w:pPr>
        <w:pStyle w:val="ListParagraph"/>
        <w:numPr>
          <w:ilvl w:val="0"/>
          <w:numId w:val="4"/>
        </w:numPr>
        <w:spacing w:after="0"/>
        <w:jc w:val="both"/>
        <w:rPr>
          <w:rFonts w:ascii="Roboto" w:hAnsi="Roboto"/>
        </w:rPr>
      </w:pPr>
      <w:proofErr w:type="spellStart"/>
      <w:r w:rsidRPr="00AC7A46">
        <w:rPr>
          <w:rFonts w:ascii="Roboto" w:hAnsi="Roboto"/>
        </w:rPr>
        <w:t>Hertzke</w:t>
      </w:r>
      <w:proofErr w:type="spellEnd"/>
      <w:r w:rsidRPr="00AC7A46">
        <w:rPr>
          <w:rFonts w:ascii="Roboto" w:hAnsi="Roboto"/>
        </w:rPr>
        <w:t>, Patrick; Müller, Nicolai; Schenk, Stephanie; Wu, Ting (May 2018). "The global electric-vehicle market is amped up and on the rise". McKinsey. Retrieved 2</w:t>
      </w:r>
      <w:r w:rsidR="003356C1">
        <w:rPr>
          <w:rFonts w:ascii="Roboto" w:hAnsi="Roboto"/>
        </w:rPr>
        <w:t>3 March 2020</w:t>
      </w:r>
      <w:r w:rsidRPr="00AC7A46">
        <w:rPr>
          <w:rFonts w:ascii="Roboto" w:hAnsi="Roboto"/>
        </w:rPr>
        <w:t xml:space="preserve">. </w:t>
      </w:r>
    </w:p>
    <w:p w:rsidR="00AC7A46" w:rsidRDefault="00AC7A46" w:rsidP="004331EE">
      <w:pPr>
        <w:pStyle w:val="ListParagraph"/>
        <w:numPr>
          <w:ilvl w:val="0"/>
          <w:numId w:val="4"/>
        </w:numPr>
        <w:spacing w:after="0"/>
        <w:jc w:val="both"/>
        <w:rPr>
          <w:rFonts w:ascii="Roboto" w:hAnsi="Roboto"/>
        </w:rPr>
      </w:pPr>
      <w:r w:rsidRPr="00AC7A46">
        <w:rPr>
          <w:rFonts w:ascii="Roboto" w:hAnsi="Roboto"/>
        </w:rPr>
        <w:t>Jose, Pontes (2019). "Global Top 20 - December 2018". EVSales.com. Retrieved 2</w:t>
      </w:r>
      <w:r w:rsidR="003356C1">
        <w:rPr>
          <w:rFonts w:ascii="Roboto" w:hAnsi="Roboto"/>
        </w:rPr>
        <w:t xml:space="preserve">5 March </w:t>
      </w:r>
      <w:r w:rsidRPr="00AC7A46">
        <w:rPr>
          <w:rFonts w:ascii="Roboto" w:hAnsi="Roboto"/>
        </w:rPr>
        <w:t>20</w:t>
      </w:r>
      <w:r w:rsidR="003356C1">
        <w:rPr>
          <w:rFonts w:ascii="Roboto" w:hAnsi="Roboto"/>
        </w:rPr>
        <w:t>20</w:t>
      </w:r>
      <w:r w:rsidRPr="00AC7A46">
        <w:rPr>
          <w:rFonts w:ascii="Roboto" w:hAnsi="Roboto"/>
        </w:rPr>
        <w:t xml:space="preserve">. </w:t>
      </w:r>
    </w:p>
    <w:p w:rsidR="00AC7A46" w:rsidRDefault="004331EE" w:rsidP="004331EE">
      <w:pPr>
        <w:pStyle w:val="ListParagraph"/>
        <w:numPr>
          <w:ilvl w:val="0"/>
          <w:numId w:val="4"/>
        </w:numPr>
        <w:spacing w:after="0"/>
        <w:jc w:val="both"/>
        <w:rPr>
          <w:rFonts w:ascii="Roboto" w:hAnsi="Roboto"/>
        </w:rPr>
      </w:pPr>
      <w:r w:rsidRPr="00AC7A46">
        <w:rPr>
          <w:rFonts w:ascii="Roboto" w:hAnsi="Roboto"/>
        </w:rPr>
        <w:t xml:space="preserve">Denton, Tom (2016). Electric and Hybrid Vehicles. Routledge. p. 6. </w:t>
      </w:r>
    </w:p>
    <w:p w:rsidR="00AC7A46" w:rsidRDefault="004331EE" w:rsidP="004331EE">
      <w:pPr>
        <w:pStyle w:val="ListParagraph"/>
        <w:numPr>
          <w:ilvl w:val="0"/>
          <w:numId w:val="4"/>
        </w:numPr>
        <w:spacing w:after="0"/>
        <w:jc w:val="both"/>
        <w:rPr>
          <w:rFonts w:ascii="Roboto" w:hAnsi="Roboto"/>
        </w:rPr>
      </w:pPr>
      <w:r w:rsidRPr="00AC7A46">
        <w:rPr>
          <w:rFonts w:ascii="Roboto" w:hAnsi="Roboto"/>
        </w:rPr>
        <w:t xml:space="preserve">"Some Facts about Electric Vehicles". </w:t>
      </w:r>
      <w:proofErr w:type="spellStart"/>
      <w:r w:rsidRPr="00AC7A46">
        <w:rPr>
          <w:rFonts w:ascii="Roboto" w:hAnsi="Roboto"/>
        </w:rPr>
        <w:t>Automobilesreview</w:t>
      </w:r>
      <w:proofErr w:type="spellEnd"/>
      <w:r w:rsidRPr="00AC7A46">
        <w:rPr>
          <w:rFonts w:ascii="Roboto" w:hAnsi="Roboto"/>
        </w:rPr>
        <w:t xml:space="preserve">. 25 February 2012. Retrieved 25 </w:t>
      </w:r>
      <w:r w:rsidR="00AC7A46">
        <w:rPr>
          <w:rFonts w:ascii="Roboto" w:hAnsi="Roboto"/>
        </w:rPr>
        <w:t>March 2020.</w:t>
      </w:r>
      <w:r w:rsidRPr="00AC7A46">
        <w:rPr>
          <w:rFonts w:ascii="Roboto" w:hAnsi="Roboto"/>
        </w:rPr>
        <w:t xml:space="preserve"> </w:t>
      </w:r>
    </w:p>
    <w:p w:rsidR="00AC7A46" w:rsidRDefault="004331EE" w:rsidP="004331EE">
      <w:pPr>
        <w:pStyle w:val="ListParagraph"/>
        <w:numPr>
          <w:ilvl w:val="0"/>
          <w:numId w:val="4"/>
        </w:numPr>
        <w:spacing w:after="0"/>
        <w:jc w:val="both"/>
        <w:rPr>
          <w:rFonts w:ascii="Roboto" w:hAnsi="Roboto"/>
        </w:rPr>
      </w:pPr>
      <w:proofErr w:type="spellStart"/>
      <w:r w:rsidRPr="00AC7A46">
        <w:rPr>
          <w:rFonts w:ascii="Roboto" w:hAnsi="Roboto"/>
        </w:rPr>
        <w:t>Scrosati</w:t>
      </w:r>
      <w:proofErr w:type="spellEnd"/>
      <w:r w:rsidRPr="00AC7A46">
        <w:rPr>
          <w:rFonts w:ascii="Roboto" w:hAnsi="Roboto"/>
        </w:rPr>
        <w:t xml:space="preserve">, Bruno; </w:t>
      </w:r>
      <w:proofErr w:type="spellStart"/>
      <w:r w:rsidRPr="00AC7A46">
        <w:rPr>
          <w:rFonts w:ascii="Roboto" w:hAnsi="Roboto"/>
        </w:rPr>
        <w:t>Garche</w:t>
      </w:r>
      <w:proofErr w:type="spellEnd"/>
      <w:r w:rsidRPr="00AC7A46">
        <w:rPr>
          <w:rFonts w:ascii="Roboto" w:hAnsi="Roboto"/>
        </w:rPr>
        <w:t xml:space="preserve">, </w:t>
      </w:r>
      <w:proofErr w:type="spellStart"/>
      <w:r w:rsidRPr="00AC7A46">
        <w:rPr>
          <w:rFonts w:ascii="Roboto" w:hAnsi="Roboto"/>
        </w:rPr>
        <w:t>Jurgen</w:t>
      </w:r>
      <w:proofErr w:type="spellEnd"/>
      <w:r w:rsidRPr="00AC7A46">
        <w:rPr>
          <w:rFonts w:ascii="Roboto" w:hAnsi="Roboto"/>
        </w:rPr>
        <w:t xml:space="preserve">; </w:t>
      </w:r>
      <w:proofErr w:type="spellStart"/>
      <w:r w:rsidRPr="00AC7A46">
        <w:rPr>
          <w:rFonts w:ascii="Roboto" w:hAnsi="Roboto"/>
        </w:rPr>
        <w:t>Tillmetz</w:t>
      </w:r>
      <w:proofErr w:type="spellEnd"/>
      <w:r w:rsidRPr="00AC7A46">
        <w:rPr>
          <w:rFonts w:ascii="Roboto" w:hAnsi="Roboto"/>
        </w:rPr>
        <w:t xml:space="preserve">, Werner (2015). Advances in Battery Technologies for Electric Vehicles. </w:t>
      </w:r>
      <w:proofErr w:type="spellStart"/>
      <w:r w:rsidRPr="00AC7A46">
        <w:rPr>
          <w:rFonts w:ascii="Roboto" w:hAnsi="Roboto"/>
        </w:rPr>
        <w:t>Woodhead</w:t>
      </w:r>
      <w:proofErr w:type="spellEnd"/>
      <w:r w:rsidRPr="00AC7A46">
        <w:rPr>
          <w:rFonts w:ascii="Roboto" w:hAnsi="Roboto"/>
        </w:rPr>
        <w:t xml:space="preserve"> Publishing.</w:t>
      </w:r>
    </w:p>
    <w:p w:rsidR="00AC7A46" w:rsidRDefault="004331EE" w:rsidP="004331EE">
      <w:pPr>
        <w:pStyle w:val="ListParagraph"/>
        <w:numPr>
          <w:ilvl w:val="0"/>
          <w:numId w:val="4"/>
        </w:numPr>
        <w:spacing w:after="0"/>
        <w:jc w:val="both"/>
        <w:rPr>
          <w:rFonts w:ascii="Roboto" w:hAnsi="Roboto"/>
        </w:rPr>
      </w:pPr>
      <w:r w:rsidRPr="00AC7A46">
        <w:rPr>
          <w:rFonts w:ascii="Roboto" w:hAnsi="Roboto"/>
        </w:rPr>
        <w:t xml:space="preserve">Sperling, Daniel; Gordon, Deborah (2009). Two billion cars: driving toward sustainability. Oxford University Press. pp. 22–26. </w:t>
      </w:r>
    </w:p>
    <w:p w:rsidR="00AC7A46" w:rsidRDefault="004331EE" w:rsidP="004331EE">
      <w:pPr>
        <w:pStyle w:val="ListParagraph"/>
        <w:numPr>
          <w:ilvl w:val="0"/>
          <w:numId w:val="4"/>
        </w:numPr>
        <w:spacing w:after="0"/>
        <w:jc w:val="both"/>
        <w:rPr>
          <w:rFonts w:ascii="Roboto" w:hAnsi="Roboto"/>
        </w:rPr>
      </w:pPr>
      <w:r w:rsidRPr="00AC7A46">
        <w:rPr>
          <w:rFonts w:ascii="Roboto" w:hAnsi="Roboto"/>
        </w:rPr>
        <w:t xml:space="preserve">Halvorson, Bengt (2018). "Finalist for Green Car Reports Best Car To Buy 2019: Tesla Model 3". Green Car Reports. </w:t>
      </w:r>
    </w:p>
    <w:p w:rsidR="004331EE" w:rsidRPr="00AC7A46" w:rsidRDefault="004331EE" w:rsidP="004331EE">
      <w:pPr>
        <w:pStyle w:val="ListParagraph"/>
        <w:numPr>
          <w:ilvl w:val="0"/>
          <w:numId w:val="4"/>
        </w:numPr>
        <w:spacing w:after="0"/>
        <w:jc w:val="both"/>
        <w:rPr>
          <w:rFonts w:ascii="Roboto" w:hAnsi="Roboto"/>
        </w:rPr>
      </w:pPr>
      <w:proofErr w:type="spellStart"/>
      <w:r w:rsidRPr="00AC7A46">
        <w:rPr>
          <w:rFonts w:ascii="Roboto" w:hAnsi="Roboto"/>
        </w:rPr>
        <w:t>Petroff</w:t>
      </w:r>
      <w:proofErr w:type="spellEnd"/>
      <w:r w:rsidRPr="00AC7A46">
        <w:rPr>
          <w:rFonts w:ascii="Roboto" w:hAnsi="Roboto"/>
        </w:rPr>
        <w:t xml:space="preserve">, </w:t>
      </w:r>
      <w:proofErr w:type="spellStart"/>
      <w:r w:rsidRPr="00AC7A46">
        <w:rPr>
          <w:rFonts w:ascii="Roboto" w:hAnsi="Roboto"/>
        </w:rPr>
        <w:t>Alanna</w:t>
      </w:r>
      <w:proofErr w:type="spellEnd"/>
      <w:r w:rsidRPr="00AC7A46">
        <w:rPr>
          <w:rFonts w:ascii="Roboto" w:hAnsi="Roboto"/>
        </w:rPr>
        <w:t>.</w:t>
      </w:r>
      <w:r w:rsidR="003356C1">
        <w:rPr>
          <w:rFonts w:ascii="Roboto" w:hAnsi="Roboto"/>
        </w:rPr>
        <w:t xml:space="preserve"> (2019).</w:t>
      </w:r>
      <w:r w:rsidRPr="00AC7A46">
        <w:rPr>
          <w:rFonts w:ascii="Roboto" w:hAnsi="Roboto"/>
        </w:rPr>
        <w:t xml:space="preserve"> "These countries want to ditch gas and diesel cars". </w:t>
      </w:r>
      <w:proofErr w:type="spellStart"/>
      <w:r w:rsidRPr="00AC7A46">
        <w:rPr>
          <w:rFonts w:ascii="Roboto" w:hAnsi="Roboto"/>
        </w:rPr>
        <w:t>CNNMoney</w:t>
      </w:r>
      <w:proofErr w:type="spellEnd"/>
      <w:r w:rsidRPr="00AC7A46">
        <w:rPr>
          <w:rFonts w:ascii="Roboto" w:hAnsi="Roboto"/>
        </w:rPr>
        <w:t xml:space="preserve">. Retrieved 25 </w:t>
      </w:r>
      <w:r w:rsidR="00AC7A46">
        <w:rPr>
          <w:rFonts w:ascii="Roboto" w:hAnsi="Roboto"/>
        </w:rPr>
        <w:t>March</w:t>
      </w:r>
      <w:r w:rsidRPr="00AC7A46">
        <w:rPr>
          <w:rFonts w:ascii="Roboto" w:hAnsi="Roboto"/>
        </w:rPr>
        <w:t xml:space="preserve"> 20</w:t>
      </w:r>
      <w:r w:rsidR="00AC7A46">
        <w:rPr>
          <w:rFonts w:ascii="Roboto" w:hAnsi="Roboto"/>
        </w:rPr>
        <w:t>20.</w:t>
      </w:r>
    </w:p>
    <w:p w:rsidR="004331EE" w:rsidRPr="00363185" w:rsidRDefault="004331EE" w:rsidP="004331EE">
      <w:pPr>
        <w:spacing w:after="0"/>
        <w:jc w:val="center"/>
        <w:rPr>
          <w:rFonts w:ascii="Roboto" w:hAnsi="Roboto"/>
        </w:rPr>
      </w:pPr>
    </w:p>
    <w:p w:rsidR="004331EE" w:rsidRDefault="004331EE"/>
    <w:sectPr w:rsidR="004331EE">
      <w:footerReference w:type="default" r:id="rId11"/>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BF2B1D" w:rsidRDefault="00BF2B1D" w:rsidP="00AE7EEE">
      <w:pPr>
        <w:spacing w:after="0" w:line="240" w:lineRule="auto"/>
      </w:pPr>
      <w:r>
        <w:separator/>
      </w:r>
    </w:p>
  </w:endnote>
  <w:endnote w:type="continuationSeparator" w:id="0">
    <w:p w:rsidR="00BF2B1D" w:rsidRDefault="00BF2B1D" w:rsidP="00AE7E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Cambria">
    <w:panose1 w:val="02040503050406030204"/>
    <w:charset w:val="EE"/>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Roboto">
    <w:panose1 w:val="02000000000000000000"/>
    <w:charset w:val="EE"/>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23329366"/>
      <w:docPartObj>
        <w:docPartGallery w:val="Page Numbers (Bottom of Page)"/>
        <w:docPartUnique/>
      </w:docPartObj>
    </w:sdtPr>
    <w:sdtEndPr>
      <w:rPr>
        <w:noProof/>
      </w:rPr>
    </w:sdtEndPr>
    <w:sdtContent>
      <w:p w:rsidR="005D3F4B" w:rsidRDefault="005D3F4B">
        <w:pPr>
          <w:pStyle w:val="Footer"/>
          <w:jc w:val="right"/>
        </w:pPr>
        <w:r>
          <w:fldChar w:fldCharType="begin"/>
        </w:r>
        <w:r>
          <w:instrText xml:space="preserve"> PAGE   \* MERGEFORMAT </w:instrText>
        </w:r>
        <w:r>
          <w:fldChar w:fldCharType="separate"/>
        </w:r>
        <w:r w:rsidR="00BF2B1D">
          <w:rPr>
            <w:noProof/>
          </w:rPr>
          <w:t>1</w:t>
        </w:r>
        <w:r>
          <w:rPr>
            <w:noProof/>
          </w:rPr>
          <w:fldChar w:fldCharType="end"/>
        </w:r>
      </w:p>
    </w:sdtContent>
  </w:sdt>
  <w:p w:rsidR="005D3F4B" w:rsidRDefault="005D3F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BF2B1D" w:rsidRDefault="00BF2B1D" w:rsidP="00AE7EEE">
      <w:pPr>
        <w:spacing w:after="0" w:line="240" w:lineRule="auto"/>
      </w:pPr>
      <w:r>
        <w:separator/>
      </w:r>
    </w:p>
  </w:footnote>
  <w:footnote w:type="continuationSeparator" w:id="0">
    <w:p w:rsidR="00BF2B1D" w:rsidRDefault="00BF2B1D" w:rsidP="00AE7E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6D4F02"/>
    <w:multiLevelType w:val="hybridMultilevel"/>
    <w:tmpl w:val="1B945726"/>
    <w:lvl w:ilvl="0" w:tplc="04180001">
      <w:start w:val="1"/>
      <w:numFmt w:val="bullet"/>
      <w:lvlText w:val=""/>
      <w:lvlJc w:val="left"/>
      <w:pPr>
        <w:ind w:left="720" w:hanging="360"/>
      </w:pPr>
      <w:rPr>
        <w:rFonts w:ascii="Symbol" w:hAnsi="Symbol" w:hint="default"/>
      </w:rPr>
    </w:lvl>
    <w:lvl w:ilvl="1" w:tplc="BF0231AA">
      <w:numFmt w:val="bullet"/>
      <w:lvlText w:val="•"/>
      <w:lvlJc w:val="left"/>
      <w:pPr>
        <w:ind w:left="1785" w:hanging="705"/>
      </w:pPr>
      <w:rPr>
        <w:rFonts w:ascii="Calibri" w:eastAsiaTheme="minorHAnsi" w:hAnsi="Calibri" w:cs="Calibri"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 w15:restartNumberingAfterBreak="0">
    <w:nsid w:val="3D4302C5"/>
    <w:multiLevelType w:val="hybridMultilevel"/>
    <w:tmpl w:val="FA120C94"/>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 w15:restartNumberingAfterBreak="0">
    <w:nsid w:val="556372BB"/>
    <w:multiLevelType w:val="hybridMultilevel"/>
    <w:tmpl w:val="70E20D0A"/>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3" w15:restartNumberingAfterBreak="0">
    <w:nsid w:val="7CB75EF2"/>
    <w:multiLevelType w:val="hybridMultilevel"/>
    <w:tmpl w:val="8CCA8F6A"/>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1"/>
  <w:proofState w:spelling="clean" w:grammar="clean"/>
  <w:defaultTabStop w:val="708"/>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331EE"/>
    <w:rsid w:val="000567CA"/>
    <w:rsid w:val="0009553E"/>
    <w:rsid w:val="000A17C5"/>
    <w:rsid w:val="000D2AFD"/>
    <w:rsid w:val="000E637D"/>
    <w:rsid w:val="000E7FC0"/>
    <w:rsid w:val="001100BA"/>
    <w:rsid w:val="00122FDB"/>
    <w:rsid w:val="0013563D"/>
    <w:rsid w:val="00157174"/>
    <w:rsid w:val="0017199E"/>
    <w:rsid w:val="00174D68"/>
    <w:rsid w:val="0018718A"/>
    <w:rsid w:val="001B0B65"/>
    <w:rsid w:val="001C0AE3"/>
    <w:rsid w:val="001D6FA2"/>
    <w:rsid w:val="00207A31"/>
    <w:rsid w:val="00250FB7"/>
    <w:rsid w:val="002A0429"/>
    <w:rsid w:val="002B4A38"/>
    <w:rsid w:val="002B6BC3"/>
    <w:rsid w:val="002F66F6"/>
    <w:rsid w:val="00310F9A"/>
    <w:rsid w:val="003356C1"/>
    <w:rsid w:val="00373C96"/>
    <w:rsid w:val="003A1780"/>
    <w:rsid w:val="003C7404"/>
    <w:rsid w:val="00416EA2"/>
    <w:rsid w:val="004331EE"/>
    <w:rsid w:val="00444AF3"/>
    <w:rsid w:val="00481FC8"/>
    <w:rsid w:val="00496E0A"/>
    <w:rsid w:val="004D5BB2"/>
    <w:rsid w:val="00545D88"/>
    <w:rsid w:val="00566C37"/>
    <w:rsid w:val="005B7751"/>
    <w:rsid w:val="005C7E54"/>
    <w:rsid w:val="005D3F4B"/>
    <w:rsid w:val="00647A1F"/>
    <w:rsid w:val="00660E4A"/>
    <w:rsid w:val="00683A23"/>
    <w:rsid w:val="006C2F5A"/>
    <w:rsid w:val="006D5D02"/>
    <w:rsid w:val="006F0E1C"/>
    <w:rsid w:val="00717F19"/>
    <w:rsid w:val="007263CB"/>
    <w:rsid w:val="00741632"/>
    <w:rsid w:val="00792EB3"/>
    <w:rsid w:val="007A4F50"/>
    <w:rsid w:val="007B5D79"/>
    <w:rsid w:val="007E5CD9"/>
    <w:rsid w:val="0080602D"/>
    <w:rsid w:val="0081617A"/>
    <w:rsid w:val="00822D53"/>
    <w:rsid w:val="008553E7"/>
    <w:rsid w:val="008F0177"/>
    <w:rsid w:val="00974F10"/>
    <w:rsid w:val="00985AFC"/>
    <w:rsid w:val="009B58C9"/>
    <w:rsid w:val="00A140D9"/>
    <w:rsid w:val="00A4162B"/>
    <w:rsid w:val="00A50C4F"/>
    <w:rsid w:val="00A62E1E"/>
    <w:rsid w:val="00A82623"/>
    <w:rsid w:val="00A86EAC"/>
    <w:rsid w:val="00AA4DEE"/>
    <w:rsid w:val="00AB318B"/>
    <w:rsid w:val="00AC7998"/>
    <w:rsid w:val="00AC7A46"/>
    <w:rsid w:val="00AD4E51"/>
    <w:rsid w:val="00AE7EEE"/>
    <w:rsid w:val="00B1241C"/>
    <w:rsid w:val="00B13D14"/>
    <w:rsid w:val="00B73057"/>
    <w:rsid w:val="00B8494F"/>
    <w:rsid w:val="00BA2F6D"/>
    <w:rsid w:val="00BB121C"/>
    <w:rsid w:val="00BB33AF"/>
    <w:rsid w:val="00BC1227"/>
    <w:rsid w:val="00BC39C0"/>
    <w:rsid w:val="00BD641D"/>
    <w:rsid w:val="00BF2B1D"/>
    <w:rsid w:val="00BF7C45"/>
    <w:rsid w:val="00C03939"/>
    <w:rsid w:val="00C4690F"/>
    <w:rsid w:val="00C46AD9"/>
    <w:rsid w:val="00C56EC3"/>
    <w:rsid w:val="00C77C6B"/>
    <w:rsid w:val="00D21145"/>
    <w:rsid w:val="00D27004"/>
    <w:rsid w:val="00D63DB7"/>
    <w:rsid w:val="00DD248E"/>
    <w:rsid w:val="00E90AF0"/>
    <w:rsid w:val="00F01149"/>
    <w:rsid w:val="00F713D6"/>
    <w:rsid w:val="00F73033"/>
    <w:rsid w:val="00F85F3D"/>
    <w:rsid w:val="00F86F4F"/>
    <w:rsid w:val="00F90CB0"/>
    <w:rsid w:val="00FA73E2"/>
    <w:rsid w:val="00FC0D94"/>
    <w:rsid w:val="00FE76F5"/>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8741F3F-D98E-744A-A4A4-A0DEB6D72A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31EE"/>
    <w:rPr>
      <w:lang w:val="en-GB"/>
    </w:rPr>
  </w:style>
  <w:style w:type="paragraph" w:styleId="Heading1">
    <w:name w:val="heading 1"/>
    <w:basedOn w:val="Normal"/>
    <w:next w:val="Normal"/>
    <w:link w:val="Heading1Char"/>
    <w:uiPriority w:val="9"/>
    <w:qFormat/>
    <w:rsid w:val="004331E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31EE"/>
    <w:pPr>
      <w:ind w:left="720"/>
      <w:contextualSpacing/>
    </w:pPr>
  </w:style>
  <w:style w:type="table" w:styleId="TableGrid">
    <w:name w:val="Table Grid"/>
    <w:basedOn w:val="TableNormal"/>
    <w:uiPriority w:val="59"/>
    <w:rsid w:val="004331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331EE"/>
    <w:rPr>
      <w:rFonts w:asciiTheme="majorHAnsi" w:eastAsiaTheme="majorEastAsia" w:hAnsiTheme="majorHAnsi" w:cstheme="majorBidi"/>
      <w:b/>
      <w:bCs/>
      <w:color w:val="365F91" w:themeColor="accent1" w:themeShade="BF"/>
      <w:sz w:val="28"/>
      <w:szCs w:val="28"/>
      <w:lang w:val="en-GB"/>
    </w:rPr>
  </w:style>
  <w:style w:type="paragraph" w:styleId="TOCHeading">
    <w:name w:val="TOC Heading"/>
    <w:basedOn w:val="Heading1"/>
    <w:next w:val="Normal"/>
    <w:uiPriority w:val="39"/>
    <w:unhideWhenUsed/>
    <w:qFormat/>
    <w:rsid w:val="004331EE"/>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4331EE"/>
    <w:pPr>
      <w:spacing w:after="100" w:line="259" w:lineRule="auto"/>
    </w:pPr>
  </w:style>
  <w:style w:type="paragraph" w:styleId="TOC2">
    <w:name w:val="toc 2"/>
    <w:basedOn w:val="Normal"/>
    <w:next w:val="Normal"/>
    <w:autoRedefine/>
    <w:uiPriority w:val="39"/>
    <w:unhideWhenUsed/>
    <w:rsid w:val="004331EE"/>
    <w:pPr>
      <w:spacing w:after="100" w:line="259" w:lineRule="auto"/>
      <w:ind w:left="220"/>
    </w:pPr>
  </w:style>
  <w:style w:type="character" w:styleId="Hyperlink">
    <w:name w:val="Hyperlink"/>
    <w:basedOn w:val="DefaultParagraphFont"/>
    <w:uiPriority w:val="99"/>
    <w:unhideWhenUsed/>
    <w:rsid w:val="004331EE"/>
    <w:rPr>
      <w:color w:val="0000FF" w:themeColor="hyperlink"/>
      <w:u w:val="single"/>
    </w:rPr>
  </w:style>
  <w:style w:type="paragraph" w:styleId="Footer">
    <w:name w:val="footer"/>
    <w:basedOn w:val="Normal"/>
    <w:link w:val="FooterChar"/>
    <w:uiPriority w:val="99"/>
    <w:unhideWhenUsed/>
    <w:rsid w:val="004331EE"/>
    <w:pPr>
      <w:tabs>
        <w:tab w:val="center" w:pos="4536"/>
        <w:tab w:val="right" w:pos="9072"/>
      </w:tabs>
      <w:spacing w:after="0" w:line="240" w:lineRule="auto"/>
    </w:pPr>
  </w:style>
  <w:style w:type="character" w:customStyle="1" w:styleId="FooterChar">
    <w:name w:val="Footer Char"/>
    <w:basedOn w:val="DefaultParagraphFont"/>
    <w:link w:val="Footer"/>
    <w:uiPriority w:val="99"/>
    <w:rsid w:val="004331EE"/>
    <w:rPr>
      <w:lang w:val="en-GB"/>
    </w:rPr>
  </w:style>
  <w:style w:type="paragraph" w:styleId="BalloonText">
    <w:name w:val="Balloon Text"/>
    <w:basedOn w:val="Normal"/>
    <w:link w:val="BalloonTextChar"/>
    <w:uiPriority w:val="99"/>
    <w:semiHidden/>
    <w:unhideWhenUsed/>
    <w:rsid w:val="004331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31EE"/>
    <w:rPr>
      <w:rFonts w:ascii="Tahoma" w:hAnsi="Tahoma" w:cs="Tahoma"/>
      <w:sz w:val="16"/>
      <w:szCs w:val="16"/>
      <w:lang w:val="en-GB"/>
    </w:rPr>
  </w:style>
  <w:style w:type="paragraph" w:styleId="Header">
    <w:name w:val="header"/>
    <w:basedOn w:val="Normal"/>
    <w:link w:val="HeaderChar"/>
    <w:uiPriority w:val="99"/>
    <w:unhideWhenUsed/>
    <w:rsid w:val="00AE7EEE"/>
    <w:pPr>
      <w:tabs>
        <w:tab w:val="center" w:pos="4536"/>
        <w:tab w:val="right" w:pos="9072"/>
      </w:tabs>
      <w:spacing w:after="0" w:line="240" w:lineRule="auto"/>
    </w:pPr>
  </w:style>
  <w:style w:type="character" w:customStyle="1" w:styleId="HeaderChar">
    <w:name w:val="Header Char"/>
    <w:basedOn w:val="DefaultParagraphFont"/>
    <w:link w:val="Header"/>
    <w:uiPriority w:val="99"/>
    <w:rsid w:val="00AE7EEE"/>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image" Target="media/image3.jpg"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5214A0A-1CFC-4644-90D6-DE35FD014A0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3766</Words>
  <Characters>21467</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Andrea Rosian</dc:creator>
  <cp:lastModifiedBy>Andrei Balaci (1714716)</cp:lastModifiedBy>
  <cp:revision>2</cp:revision>
  <dcterms:created xsi:type="dcterms:W3CDTF">2020-05-14T11:20:00Z</dcterms:created>
  <dcterms:modified xsi:type="dcterms:W3CDTF">2020-05-14T11:20:00Z</dcterms:modified>
</cp:coreProperties>
</file>