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8F897" w14:textId="77777777" w:rsidR="00D20FBA" w:rsidRDefault="00CA36F4">
      <w:pPr>
        <w:pStyle w:val="BodyText"/>
        <w:ind w:left="101"/>
        <w:rPr>
          <w:rFonts w:ascii="Times New Roman"/>
          <w:sz w:val="20"/>
        </w:rPr>
      </w:pPr>
      <w:r>
        <w:rPr>
          <w:rFonts w:ascii="Times New Roman"/>
          <w:noProof/>
          <w:sz w:val="20"/>
        </w:rPr>
        <w:drawing>
          <wp:inline distT="0" distB="0" distL="0" distR="0" wp14:anchorId="44067FD8" wp14:editId="48635011">
            <wp:extent cx="1810516" cy="600075"/>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5" cstate="print"/>
                    <a:stretch>
                      <a:fillRect/>
                    </a:stretch>
                  </pic:blipFill>
                  <pic:spPr>
                    <a:xfrm>
                      <a:off x="0" y="0"/>
                      <a:ext cx="1810516" cy="600075"/>
                    </a:xfrm>
                    <a:prstGeom prst="rect">
                      <a:avLst/>
                    </a:prstGeom>
                  </pic:spPr>
                </pic:pic>
              </a:graphicData>
            </a:graphic>
          </wp:inline>
        </w:drawing>
      </w:r>
    </w:p>
    <w:p w14:paraId="6CF57F23" w14:textId="77777777" w:rsidR="00D20FBA" w:rsidRDefault="00CA36F4">
      <w:pPr>
        <w:spacing w:before="104"/>
        <w:ind w:right="72"/>
        <w:jc w:val="right"/>
        <w:rPr>
          <w:rFonts w:ascii="Arial"/>
          <w:b/>
          <w:sz w:val="36"/>
        </w:rPr>
      </w:pPr>
      <w:r>
        <w:rPr>
          <w:rFonts w:ascii="Arial"/>
          <w:b/>
          <w:sz w:val="36"/>
        </w:rPr>
        <w:t>Hospitality</w:t>
      </w:r>
      <w:r>
        <w:rPr>
          <w:rFonts w:ascii="Arial"/>
          <w:b/>
          <w:spacing w:val="-11"/>
          <w:sz w:val="36"/>
        </w:rPr>
        <w:t xml:space="preserve"> </w:t>
      </w:r>
      <w:r>
        <w:rPr>
          <w:rFonts w:ascii="Arial"/>
          <w:b/>
          <w:sz w:val="36"/>
        </w:rPr>
        <w:t>&amp;</w:t>
      </w:r>
      <w:r>
        <w:rPr>
          <w:rFonts w:ascii="Arial"/>
          <w:b/>
          <w:spacing w:val="-9"/>
          <w:sz w:val="36"/>
        </w:rPr>
        <w:t xml:space="preserve"> </w:t>
      </w:r>
      <w:r>
        <w:rPr>
          <w:rFonts w:ascii="Arial"/>
          <w:b/>
          <w:sz w:val="36"/>
        </w:rPr>
        <w:t>Tourism</w:t>
      </w:r>
      <w:r>
        <w:rPr>
          <w:rFonts w:ascii="Arial"/>
          <w:b/>
          <w:spacing w:val="-9"/>
          <w:sz w:val="36"/>
        </w:rPr>
        <w:t xml:space="preserve"> </w:t>
      </w:r>
      <w:r>
        <w:rPr>
          <w:rFonts w:ascii="Arial"/>
          <w:b/>
          <w:spacing w:val="-2"/>
          <w:sz w:val="36"/>
        </w:rPr>
        <w:t>Management</w:t>
      </w:r>
    </w:p>
    <w:p w14:paraId="211B4A18" w14:textId="77777777" w:rsidR="00D20FBA" w:rsidRDefault="00CA36F4">
      <w:pPr>
        <w:spacing w:before="293" w:line="950" w:lineRule="atLeast"/>
        <w:ind w:left="289" w:firstLine="880"/>
        <w:rPr>
          <w:rFonts w:ascii="Arial"/>
          <w:b/>
          <w:sz w:val="36"/>
        </w:rPr>
      </w:pPr>
      <w:r>
        <w:rPr>
          <w:rFonts w:ascii="Arial"/>
          <w:b/>
          <w:sz w:val="36"/>
        </w:rPr>
        <w:t>BA</w:t>
      </w:r>
      <w:r>
        <w:rPr>
          <w:rFonts w:ascii="Arial"/>
          <w:b/>
          <w:spacing w:val="-8"/>
          <w:sz w:val="36"/>
        </w:rPr>
        <w:t xml:space="preserve"> </w:t>
      </w:r>
      <w:r>
        <w:rPr>
          <w:rFonts w:ascii="Arial"/>
          <w:b/>
          <w:sz w:val="36"/>
        </w:rPr>
        <w:t>(Hons)</w:t>
      </w:r>
      <w:r>
        <w:rPr>
          <w:rFonts w:ascii="Arial"/>
          <w:b/>
          <w:spacing w:val="-7"/>
          <w:sz w:val="36"/>
        </w:rPr>
        <w:t xml:space="preserve"> </w:t>
      </w:r>
      <w:r>
        <w:rPr>
          <w:rFonts w:ascii="Arial"/>
          <w:b/>
          <w:sz w:val="36"/>
        </w:rPr>
        <w:t>International</w:t>
      </w:r>
      <w:r>
        <w:rPr>
          <w:rFonts w:ascii="Arial"/>
          <w:b/>
          <w:spacing w:val="-6"/>
          <w:sz w:val="36"/>
        </w:rPr>
        <w:t xml:space="preserve"> </w:t>
      </w:r>
      <w:r>
        <w:rPr>
          <w:rFonts w:ascii="Arial"/>
          <w:b/>
          <w:sz w:val="36"/>
        </w:rPr>
        <w:t>Gastronomy</w:t>
      </w:r>
      <w:r>
        <w:rPr>
          <w:rFonts w:ascii="Arial"/>
          <w:b/>
          <w:spacing w:val="-8"/>
          <w:sz w:val="36"/>
        </w:rPr>
        <w:t xml:space="preserve"> </w:t>
      </w:r>
      <w:r>
        <w:rPr>
          <w:rFonts w:ascii="Arial"/>
          <w:b/>
          <w:sz w:val="36"/>
        </w:rPr>
        <w:t>Management Diploma</w:t>
      </w:r>
      <w:r>
        <w:rPr>
          <w:rFonts w:ascii="Arial"/>
          <w:b/>
          <w:spacing w:val="-3"/>
          <w:sz w:val="36"/>
        </w:rPr>
        <w:t xml:space="preserve"> </w:t>
      </w:r>
      <w:r>
        <w:rPr>
          <w:rFonts w:ascii="Arial"/>
          <w:b/>
          <w:sz w:val="36"/>
        </w:rPr>
        <w:t>of</w:t>
      </w:r>
      <w:r>
        <w:rPr>
          <w:rFonts w:ascii="Arial"/>
          <w:b/>
          <w:spacing w:val="-1"/>
          <w:sz w:val="36"/>
        </w:rPr>
        <w:t xml:space="preserve"> </w:t>
      </w:r>
      <w:r>
        <w:rPr>
          <w:rFonts w:ascii="Arial"/>
          <w:b/>
          <w:sz w:val="36"/>
        </w:rPr>
        <w:t>Higher</w:t>
      </w:r>
      <w:r>
        <w:rPr>
          <w:rFonts w:ascii="Arial"/>
          <w:b/>
          <w:spacing w:val="-4"/>
          <w:sz w:val="36"/>
        </w:rPr>
        <w:t xml:space="preserve"> </w:t>
      </w:r>
      <w:r>
        <w:rPr>
          <w:rFonts w:ascii="Arial"/>
          <w:b/>
          <w:sz w:val="36"/>
        </w:rPr>
        <w:t>Education</w:t>
      </w:r>
      <w:r>
        <w:rPr>
          <w:rFonts w:ascii="Arial"/>
          <w:b/>
          <w:spacing w:val="-3"/>
          <w:sz w:val="36"/>
        </w:rPr>
        <w:t xml:space="preserve"> </w:t>
      </w:r>
      <w:r>
        <w:rPr>
          <w:rFonts w:ascii="Arial"/>
          <w:b/>
          <w:sz w:val="36"/>
        </w:rPr>
        <w:t>International</w:t>
      </w:r>
      <w:r>
        <w:rPr>
          <w:rFonts w:ascii="Arial"/>
          <w:b/>
          <w:spacing w:val="-1"/>
          <w:sz w:val="36"/>
        </w:rPr>
        <w:t xml:space="preserve"> </w:t>
      </w:r>
      <w:r>
        <w:rPr>
          <w:rFonts w:ascii="Arial"/>
          <w:b/>
          <w:spacing w:val="-2"/>
          <w:sz w:val="36"/>
        </w:rPr>
        <w:t>Gastronomy</w:t>
      </w:r>
    </w:p>
    <w:p w14:paraId="2EF62F3F" w14:textId="77777777" w:rsidR="00D20FBA" w:rsidRDefault="00CA36F4">
      <w:pPr>
        <w:spacing w:before="65"/>
        <w:ind w:right="74"/>
        <w:jc w:val="right"/>
        <w:rPr>
          <w:rFonts w:ascii="Arial"/>
          <w:b/>
          <w:sz w:val="36"/>
        </w:rPr>
      </w:pPr>
      <w:r>
        <w:rPr>
          <w:rFonts w:ascii="Arial"/>
          <w:b/>
          <w:spacing w:val="-2"/>
          <w:sz w:val="36"/>
        </w:rPr>
        <w:t>Management</w:t>
      </w:r>
    </w:p>
    <w:p w14:paraId="357F4407" w14:textId="77777777" w:rsidR="00D20FBA" w:rsidRDefault="00D20FBA">
      <w:pPr>
        <w:pStyle w:val="BodyText"/>
        <w:spacing w:before="124"/>
        <w:rPr>
          <w:rFonts w:ascii="Arial"/>
          <w:b/>
          <w:sz w:val="36"/>
        </w:rPr>
      </w:pPr>
    </w:p>
    <w:p w14:paraId="6E618699" w14:textId="77777777" w:rsidR="00D20FBA" w:rsidRDefault="00CA36F4">
      <w:pPr>
        <w:spacing w:before="1"/>
        <w:ind w:right="73"/>
        <w:jc w:val="right"/>
        <w:rPr>
          <w:rFonts w:ascii="Arial"/>
          <w:b/>
          <w:sz w:val="36"/>
        </w:rPr>
      </w:pPr>
      <w:r>
        <w:rPr>
          <w:rFonts w:ascii="Arial"/>
          <w:b/>
          <w:sz w:val="36"/>
        </w:rPr>
        <w:t>Certificate</w:t>
      </w:r>
      <w:r>
        <w:rPr>
          <w:rFonts w:ascii="Arial"/>
          <w:b/>
          <w:spacing w:val="-3"/>
          <w:sz w:val="36"/>
        </w:rPr>
        <w:t xml:space="preserve"> </w:t>
      </w:r>
      <w:r>
        <w:rPr>
          <w:rFonts w:ascii="Arial"/>
          <w:b/>
          <w:sz w:val="36"/>
        </w:rPr>
        <w:t>of</w:t>
      </w:r>
      <w:r>
        <w:rPr>
          <w:rFonts w:ascii="Arial"/>
          <w:b/>
          <w:spacing w:val="-1"/>
          <w:sz w:val="36"/>
        </w:rPr>
        <w:t xml:space="preserve"> </w:t>
      </w:r>
      <w:r>
        <w:rPr>
          <w:rFonts w:ascii="Arial"/>
          <w:b/>
          <w:sz w:val="36"/>
        </w:rPr>
        <w:t>Higher</w:t>
      </w:r>
      <w:r>
        <w:rPr>
          <w:rFonts w:ascii="Arial"/>
          <w:b/>
          <w:spacing w:val="-4"/>
          <w:sz w:val="36"/>
        </w:rPr>
        <w:t xml:space="preserve"> </w:t>
      </w:r>
      <w:r>
        <w:rPr>
          <w:rFonts w:ascii="Arial"/>
          <w:b/>
          <w:sz w:val="36"/>
        </w:rPr>
        <w:t>Education</w:t>
      </w:r>
      <w:r>
        <w:rPr>
          <w:rFonts w:ascii="Arial"/>
          <w:b/>
          <w:spacing w:val="-2"/>
          <w:sz w:val="36"/>
        </w:rPr>
        <w:t xml:space="preserve"> International</w:t>
      </w:r>
    </w:p>
    <w:p w14:paraId="2E75956B" w14:textId="77777777" w:rsidR="00D20FBA" w:rsidRDefault="00CA36F4">
      <w:pPr>
        <w:spacing w:before="61"/>
        <w:ind w:right="74"/>
        <w:jc w:val="right"/>
        <w:rPr>
          <w:rFonts w:ascii="Arial"/>
          <w:b/>
          <w:sz w:val="36"/>
        </w:rPr>
      </w:pPr>
      <w:r>
        <w:rPr>
          <w:rFonts w:ascii="Arial"/>
          <w:b/>
          <w:sz w:val="36"/>
        </w:rPr>
        <w:t>Gastronomy</w:t>
      </w:r>
      <w:r>
        <w:rPr>
          <w:rFonts w:ascii="Arial"/>
          <w:b/>
          <w:spacing w:val="-8"/>
          <w:sz w:val="36"/>
        </w:rPr>
        <w:t xml:space="preserve"> </w:t>
      </w:r>
      <w:r>
        <w:rPr>
          <w:rFonts w:ascii="Arial"/>
          <w:b/>
          <w:spacing w:val="-2"/>
          <w:sz w:val="36"/>
        </w:rPr>
        <w:t>Management</w:t>
      </w:r>
    </w:p>
    <w:p w14:paraId="6FF1EAD5" w14:textId="77777777" w:rsidR="00D20FBA" w:rsidRDefault="00D20FBA">
      <w:pPr>
        <w:pStyle w:val="BodyText"/>
        <w:rPr>
          <w:rFonts w:ascii="Arial"/>
          <w:b/>
          <w:sz w:val="36"/>
        </w:rPr>
      </w:pPr>
    </w:p>
    <w:p w14:paraId="2ECAD9BA" w14:textId="77777777" w:rsidR="00D20FBA" w:rsidRDefault="00D20FBA">
      <w:pPr>
        <w:pStyle w:val="BodyText"/>
        <w:spacing w:before="64"/>
        <w:rPr>
          <w:rFonts w:ascii="Arial"/>
          <w:b/>
          <w:sz w:val="36"/>
        </w:rPr>
      </w:pPr>
    </w:p>
    <w:p w14:paraId="370F8139" w14:textId="5A0D993C" w:rsidR="00D20FBA" w:rsidRDefault="00CA36F4">
      <w:pPr>
        <w:spacing w:line="276" w:lineRule="auto"/>
        <w:ind w:left="3510" w:right="72" w:firstLine="698"/>
        <w:jc w:val="right"/>
        <w:rPr>
          <w:rFonts w:ascii="Arial"/>
          <w:b/>
          <w:sz w:val="36"/>
        </w:rPr>
      </w:pPr>
      <w:r>
        <w:rPr>
          <w:rFonts w:ascii="Arial"/>
          <w:b/>
          <w:sz w:val="36"/>
          <w:u w:val="single"/>
        </w:rPr>
        <w:t>Module</w:t>
      </w:r>
      <w:r>
        <w:rPr>
          <w:rFonts w:ascii="Arial"/>
          <w:b/>
          <w:spacing w:val="-10"/>
          <w:sz w:val="36"/>
          <w:u w:val="single"/>
        </w:rPr>
        <w:t xml:space="preserve"> </w:t>
      </w:r>
      <w:r>
        <w:rPr>
          <w:rFonts w:ascii="Arial"/>
          <w:b/>
          <w:sz w:val="36"/>
          <w:u w:val="single"/>
        </w:rPr>
        <w:t>Handbook</w:t>
      </w:r>
      <w:r>
        <w:rPr>
          <w:rFonts w:ascii="Arial"/>
          <w:b/>
          <w:spacing w:val="-9"/>
          <w:sz w:val="36"/>
          <w:u w:val="single"/>
        </w:rPr>
        <w:t xml:space="preserve"> </w:t>
      </w:r>
      <w:r>
        <w:rPr>
          <w:rFonts w:ascii="Arial"/>
          <w:b/>
          <w:sz w:val="36"/>
          <w:u w:val="single"/>
        </w:rPr>
        <w:t>January</w:t>
      </w:r>
      <w:r>
        <w:rPr>
          <w:rFonts w:ascii="Arial"/>
          <w:b/>
          <w:spacing w:val="-10"/>
          <w:sz w:val="36"/>
          <w:u w:val="single"/>
        </w:rPr>
        <w:t xml:space="preserve"> </w:t>
      </w:r>
      <w:r>
        <w:rPr>
          <w:rFonts w:ascii="Arial"/>
          <w:b/>
          <w:sz w:val="36"/>
          <w:u w:val="single"/>
        </w:rPr>
        <w:t>202</w:t>
      </w:r>
      <w:r w:rsidR="00F865B8">
        <w:rPr>
          <w:rFonts w:ascii="Arial"/>
          <w:b/>
          <w:sz w:val="36"/>
          <w:u w:val="single"/>
        </w:rPr>
        <w:t>5</w:t>
      </w:r>
      <w:r>
        <w:rPr>
          <w:rFonts w:ascii="Arial"/>
          <w:b/>
          <w:sz w:val="36"/>
        </w:rPr>
        <w:t xml:space="preserve"> Placement:</w:t>
      </w:r>
      <w:r>
        <w:rPr>
          <w:rFonts w:ascii="Arial"/>
          <w:b/>
          <w:spacing w:val="-6"/>
          <w:sz w:val="36"/>
        </w:rPr>
        <w:t xml:space="preserve"> </w:t>
      </w:r>
      <w:r>
        <w:rPr>
          <w:rFonts w:ascii="Arial"/>
          <w:b/>
          <w:sz w:val="36"/>
        </w:rPr>
        <w:t>Restaurant</w:t>
      </w:r>
      <w:r>
        <w:rPr>
          <w:rFonts w:ascii="Arial"/>
          <w:b/>
          <w:spacing w:val="-8"/>
          <w:sz w:val="36"/>
        </w:rPr>
        <w:t xml:space="preserve"> </w:t>
      </w:r>
      <w:r>
        <w:rPr>
          <w:rFonts w:ascii="Arial"/>
          <w:b/>
          <w:spacing w:val="-2"/>
          <w:sz w:val="36"/>
        </w:rPr>
        <w:t>Management</w:t>
      </w:r>
    </w:p>
    <w:p w14:paraId="68DD3A93" w14:textId="77777777" w:rsidR="00D20FBA" w:rsidRDefault="00CA36F4">
      <w:pPr>
        <w:spacing w:line="276" w:lineRule="auto"/>
        <w:ind w:left="8251" w:right="69" w:hanging="478"/>
        <w:jc w:val="right"/>
        <w:rPr>
          <w:rFonts w:ascii="Arial"/>
          <w:b/>
          <w:sz w:val="36"/>
        </w:rPr>
      </w:pPr>
      <w:r>
        <w:rPr>
          <w:rFonts w:ascii="Arial"/>
          <w:b/>
          <w:spacing w:val="-2"/>
          <w:sz w:val="36"/>
        </w:rPr>
        <w:t xml:space="preserve">BMGM4004 </w:t>
      </w:r>
      <w:r>
        <w:rPr>
          <w:rFonts w:ascii="Arial"/>
          <w:b/>
          <w:sz w:val="36"/>
        </w:rPr>
        <w:t>LEVEL</w:t>
      </w:r>
      <w:r>
        <w:rPr>
          <w:rFonts w:ascii="Arial"/>
          <w:b/>
          <w:spacing w:val="1"/>
          <w:sz w:val="36"/>
        </w:rPr>
        <w:t xml:space="preserve"> </w:t>
      </w:r>
      <w:r>
        <w:rPr>
          <w:rFonts w:ascii="Arial"/>
          <w:b/>
          <w:spacing w:val="-10"/>
          <w:sz w:val="36"/>
        </w:rPr>
        <w:t>4</w:t>
      </w:r>
    </w:p>
    <w:p w14:paraId="0A1D1590" w14:textId="77777777" w:rsidR="00D20FBA" w:rsidRDefault="00D20FBA">
      <w:pPr>
        <w:pStyle w:val="BodyText"/>
        <w:rPr>
          <w:rFonts w:ascii="Arial"/>
          <w:b/>
          <w:sz w:val="36"/>
        </w:rPr>
      </w:pPr>
    </w:p>
    <w:p w14:paraId="18D0E7F7" w14:textId="6E2C771F" w:rsidR="00D20FBA" w:rsidRDefault="00CA36F4">
      <w:pPr>
        <w:spacing w:line="276" w:lineRule="auto"/>
        <w:ind w:left="2733" w:right="71" w:firstLine="4119"/>
        <w:jc w:val="right"/>
        <w:rPr>
          <w:rFonts w:ascii="Arial"/>
          <w:b/>
          <w:sz w:val="36"/>
        </w:rPr>
      </w:pPr>
      <w:r>
        <w:rPr>
          <w:rFonts w:ascii="Arial"/>
          <w:b/>
          <w:sz w:val="36"/>
        </w:rPr>
        <w:t>Placement</w:t>
      </w:r>
      <w:r>
        <w:rPr>
          <w:rFonts w:ascii="Arial"/>
          <w:b/>
          <w:spacing w:val="-27"/>
          <w:sz w:val="36"/>
        </w:rPr>
        <w:t xml:space="preserve"> </w:t>
      </w:r>
      <w:r>
        <w:rPr>
          <w:rFonts w:ascii="Arial"/>
          <w:b/>
          <w:sz w:val="36"/>
        </w:rPr>
        <w:t xml:space="preserve">Lead: </w:t>
      </w:r>
      <w:r w:rsidR="00F865B8">
        <w:rPr>
          <w:rFonts w:ascii="Arial"/>
          <w:b/>
          <w:sz w:val="36"/>
        </w:rPr>
        <w:t xml:space="preserve">Jemma Smith MA, </w:t>
      </w:r>
      <w:proofErr w:type="spellStart"/>
      <w:r w:rsidR="00F865B8">
        <w:rPr>
          <w:rFonts w:ascii="Arial"/>
          <w:b/>
          <w:sz w:val="36"/>
        </w:rPr>
        <w:t>PgCE</w:t>
      </w:r>
      <w:proofErr w:type="spellEnd"/>
    </w:p>
    <w:p w14:paraId="215FC07B" w14:textId="5E29E2F9" w:rsidR="00D20FBA" w:rsidRDefault="00F865B8">
      <w:pPr>
        <w:spacing w:line="366" w:lineRule="exact"/>
        <w:ind w:right="73"/>
        <w:jc w:val="right"/>
        <w:rPr>
          <w:sz w:val="32"/>
        </w:rPr>
      </w:pPr>
      <w:hyperlink r:id="rId6" w:history="1">
        <w:r w:rsidRPr="00166F96">
          <w:rPr>
            <w:rStyle w:val="Hyperlink"/>
            <w:spacing w:val="-2"/>
            <w:sz w:val="32"/>
          </w:rPr>
          <w:t>j.smith@uwtsd.ac.uk</w:t>
        </w:r>
      </w:hyperlink>
    </w:p>
    <w:p w14:paraId="7167E8AD" w14:textId="77777777" w:rsidR="00D20FBA" w:rsidRDefault="00D20FBA">
      <w:pPr>
        <w:spacing w:line="366" w:lineRule="exact"/>
        <w:jc w:val="right"/>
        <w:rPr>
          <w:sz w:val="32"/>
        </w:rPr>
        <w:sectPr w:rsidR="00D20FBA">
          <w:type w:val="continuous"/>
          <w:pgSz w:w="11920" w:h="16860"/>
          <w:pgMar w:top="1500" w:right="566" w:bottom="280" w:left="1559" w:header="720" w:footer="720" w:gutter="0"/>
          <w:cols w:space="720"/>
        </w:sectPr>
      </w:pPr>
    </w:p>
    <w:p w14:paraId="3A562551" w14:textId="308F244C" w:rsidR="00D20FBA" w:rsidRDefault="00CA36F4">
      <w:pPr>
        <w:spacing w:before="72"/>
        <w:ind w:left="102"/>
        <w:jc w:val="both"/>
        <w:rPr>
          <w:rFonts w:ascii="Arial"/>
          <w:b/>
        </w:rPr>
      </w:pPr>
      <w:r>
        <w:rPr>
          <w:rFonts w:ascii="Arial"/>
          <w:b/>
        </w:rPr>
        <w:lastRenderedPageBreak/>
        <w:t>Placement</w:t>
      </w:r>
      <w:r>
        <w:rPr>
          <w:rFonts w:ascii="Arial"/>
          <w:b/>
          <w:spacing w:val="-6"/>
        </w:rPr>
        <w:t xml:space="preserve"> </w:t>
      </w:r>
      <w:r>
        <w:rPr>
          <w:rFonts w:ascii="Arial"/>
          <w:b/>
        </w:rPr>
        <w:t>Restaurant</w:t>
      </w:r>
      <w:r>
        <w:rPr>
          <w:rFonts w:ascii="Arial"/>
          <w:b/>
          <w:spacing w:val="-9"/>
        </w:rPr>
        <w:t xml:space="preserve"> </w:t>
      </w:r>
      <w:r>
        <w:rPr>
          <w:rFonts w:ascii="Arial"/>
          <w:b/>
        </w:rPr>
        <w:t>Management</w:t>
      </w:r>
      <w:r>
        <w:rPr>
          <w:rFonts w:ascii="Arial"/>
          <w:b/>
          <w:spacing w:val="-3"/>
        </w:rPr>
        <w:t xml:space="preserve"> </w:t>
      </w:r>
      <w:r>
        <w:rPr>
          <w:rFonts w:ascii="Arial"/>
          <w:b/>
        </w:rPr>
        <w:t>Skills</w:t>
      </w:r>
      <w:r w:rsidR="00F865B8">
        <w:rPr>
          <w:rFonts w:ascii="Arial"/>
          <w:b/>
          <w:spacing w:val="-5"/>
        </w:rPr>
        <w:t xml:space="preserve"> </w:t>
      </w:r>
      <w:r w:rsidR="00F865B8">
        <w:rPr>
          <w:rFonts w:ascii="Arial"/>
          <w:b/>
          <w:spacing w:val="-5"/>
        </w:rPr>
        <w:t>–</w:t>
      </w:r>
      <w:r w:rsidR="00F865B8">
        <w:rPr>
          <w:rFonts w:ascii="Arial"/>
          <w:b/>
          <w:spacing w:val="-5"/>
        </w:rPr>
        <w:t xml:space="preserve"> January 2025</w:t>
      </w:r>
    </w:p>
    <w:p w14:paraId="15E260A1" w14:textId="77777777" w:rsidR="00D20FBA" w:rsidRDefault="00D20FBA">
      <w:pPr>
        <w:pStyle w:val="BodyText"/>
        <w:rPr>
          <w:rFonts w:ascii="Arial"/>
          <w:b/>
          <w:sz w:val="22"/>
        </w:rPr>
      </w:pPr>
    </w:p>
    <w:p w14:paraId="28A1CFEA" w14:textId="77777777" w:rsidR="00D20FBA" w:rsidRDefault="00CA36F4">
      <w:pPr>
        <w:spacing w:before="1"/>
        <w:ind w:left="102" w:right="73"/>
        <w:jc w:val="both"/>
      </w:pPr>
      <w:r>
        <w:t>Welcome to this generic overview handbook for the above module. This is a Level 4, 20 credit module for Level 4 IGM students in the Academic Discipline Hospitality &amp; Tourism Management.</w:t>
      </w:r>
    </w:p>
    <w:p w14:paraId="62B20C29" w14:textId="77777777" w:rsidR="00D20FBA" w:rsidRDefault="00CA36F4">
      <w:pPr>
        <w:ind w:left="102" w:right="74"/>
        <w:jc w:val="both"/>
      </w:pPr>
      <w:r>
        <w:t>It should be read in conjunction with supplementary information and</w:t>
      </w:r>
      <w:r>
        <w:rPr>
          <w:spacing w:val="-2"/>
        </w:rPr>
        <w:t xml:space="preserve"> </w:t>
      </w:r>
      <w:r>
        <w:t>materials available on Moodle and your Teams page together with information and instructions delivered by your module tutor.</w:t>
      </w:r>
    </w:p>
    <w:p w14:paraId="63897E06" w14:textId="77777777" w:rsidR="00D20FBA" w:rsidRDefault="00CA36F4">
      <w:pPr>
        <w:spacing w:before="252"/>
        <w:ind w:left="102" w:right="70"/>
        <w:jc w:val="both"/>
      </w:pPr>
      <w:r>
        <w:t>To</w:t>
      </w:r>
      <w:r>
        <w:rPr>
          <w:spacing w:val="-8"/>
        </w:rPr>
        <w:t xml:space="preserve"> </w:t>
      </w:r>
      <w:r>
        <w:t>get</w:t>
      </w:r>
      <w:r>
        <w:rPr>
          <w:spacing w:val="-11"/>
        </w:rPr>
        <w:t xml:space="preserve"> </w:t>
      </w:r>
      <w:r>
        <w:t>the</w:t>
      </w:r>
      <w:r>
        <w:rPr>
          <w:spacing w:val="-8"/>
        </w:rPr>
        <w:t xml:space="preserve"> </w:t>
      </w:r>
      <w:r>
        <w:t>best</w:t>
      </w:r>
      <w:r>
        <w:rPr>
          <w:spacing w:val="-9"/>
        </w:rPr>
        <w:t xml:space="preserve"> </w:t>
      </w:r>
      <w:r>
        <w:t>out</w:t>
      </w:r>
      <w:r>
        <w:rPr>
          <w:spacing w:val="-9"/>
        </w:rPr>
        <w:t xml:space="preserve"> </w:t>
      </w:r>
      <w:r>
        <w:t>of</w:t>
      </w:r>
      <w:r>
        <w:rPr>
          <w:spacing w:val="-9"/>
        </w:rPr>
        <w:t xml:space="preserve"> </w:t>
      </w:r>
      <w:r>
        <w:t>this</w:t>
      </w:r>
      <w:r>
        <w:rPr>
          <w:spacing w:val="-10"/>
        </w:rPr>
        <w:t xml:space="preserve"> </w:t>
      </w:r>
      <w:r>
        <w:t>module</w:t>
      </w:r>
      <w:r>
        <w:rPr>
          <w:spacing w:val="-10"/>
        </w:rPr>
        <w:t xml:space="preserve"> </w:t>
      </w:r>
      <w:r>
        <w:t>it</w:t>
      </w:r>
      <w:r>
        <w:rPr>
          <w:spacing w:val="-9"/>
        </w:rPr>
        <w:t xml:space="preserve"> </w:t>
      </w:r>
      <w:r>
        <w:t>is</w:t>
      </w:r>
      <w:r>
        <w:rPr>
          <w:spacing w:val="-7"/>
        </w:rPr>
        <w:t xml:space="preserve"> </w:t>
      </w:r>
      <w:r>
        <w:t>vital</w:t>
      </w:r>
      <w:r>
        <w:rPr>
          <w:spacing w:val="-9"/>
        </w:rPr>
        <w:t xml:space="preserve"> </w:t>
      </w:r>
      <w:r>
        <w:t>that</w:t>
      </w:r>
      <w:r>
        <w:rPr>
          <w:spacing w:val="-9"/>
        </w:rPr>
        <w:t xml:space="preserve"> </w:t>
      </w:r>
      <w:r>
        <w:t>you</w:t>
      </w:r>
      <w:r>
        <w:rPr>
          <w:spacing w:val="-11"/>
        </w:rPr>
        <w:t xml:space="preserve"> </w:t>
      </w:r>
      <w:r>
        <w:t>engage</w:t>
      </w:r>
      <w:r>
        <w:rPr>
          <w:spacing w:val="-11"/>
        </w:rPr>
        <w:t xml:space="preserve"> </w:t>
      </w:r>
      <w:r>
        <w:t>with</w:t>
      </w:r>
      <w:r>
        <w:rPr>
          <w:spacing w:val="-10"/>
        </w:rPr>
        <w:t xml:space="preserve"> </w:t>
      </w:r>
      <w:r>
        <w:t>the</w:t>
      </w:r>
      <w:r>
        <w:rPr>
          <w:spacing w:val="-11"/>
        </w:rPr>
        <w:t xml:space="preserve"> </w:t>
      </w:r>
      <w:r>
        <w:t>themes</w:t>
      </w:r>
      <w:r>
        <w:rPr>
          <w:spacing w:val="-13"/>
        </w:rPr>
        <w:t xml:space="preserve"> </w:t>
      </w:r>
      <w:r>
        <w:t>explored</w:t>
      </w:r>
      <w:r>
        <w:rPr>
          <w:spacing w:val="-8"/>
        </w:rPr>
        <w:t xml:space="preserve"> </w:t>
      </w:r>
      <w:r>
        <w:t>as</w:t>
      </w:r>
      <w:r>
        <w:rPr>
          <w:spacing w:val="-10"/>
        </w:rPr>
        <w:t xml:space="preserve"> </w:t>
      </w:r>
      <w:r>
        <w:t>well</w:t>
      </w:r>
      <w:r>
        <w:rPr>
          <w:spacing w:val="-9"/>
        </w:rPr>
        <w:t xml:space="preserve"> </w:t>
      </w:r>
      <w:r>
        <w:t>as</w:t>
      </w:r>
      <w:r>
        <w:rPr>
          <w:spacing w:val="-10"/>
        </w:rPr>
        <w:t xml:space="preserve"> </w:t>
      </w:r>
      <w:r>
        <w:t>both the online and offline activities during tutorial sessions which are designed to enrich the learning experience as well as to encourage self-directed study together with collaboration and interaction with your peer group.</w:t>
      </w:r>
    </w:p>
    <w:p w14:paraId="2CB4930F" w14:textId="77777777" w:rsidR="00D20FBA" w:rsidRDefault="00D20FBA">
      <w:pPr>
        <w:pStyle w:val="BodyText"/>
        <w:spacing w:before="94"/>
        <w:rPr>
          <w:sz w:val="22"/>
        </w:rPr>
      </w:pPr>
    </w:p>
    <w:p w14:paraId="267A68FD" w14:textId="77777777" w:rsidR="00D20FBA" w:rsidRDefault="00CA36F4">
      <w:pPr>
        <w:spacing w:before="1"/>
        <w:ind w:left="241"/>
        <w:rPr>
          <w:rFonts w:ascii="Arial"/>
          <w:b/>
        </w:rPr>
      </w:pPr>
      <w:r>
        <w:rPr>
          <w:rFonts w:ascii="Arial"/>
          <w:b/>
          <w:spacing w:val="-2"/>
        </w:rPr>
        <w:t>AIM(S)</w:t>
      </w:r>
    </w:p>
    <w:p w14:paraId="411A70C6" w14:textId="77777777" w:rsidR="00D20FBA" w:rsidRDefault="00CA36F4">
      <w:pPr>
        <w:pStyle w:val="ListParagraph"/>
        <w:numPr>
          <w:ilvl w:val="0"/>
          <w:numId w:val="7"/>
        </w:numPr>
        <w:tabs>
          <w:tab w:val="left" w:pos="1093"/>
        </w:tabs>
        <w:spacing w:before="125" w:line="235" w:lineRule="auto"/>
        <w:ind w:right="1240"/>
        <w:jc w:val="both"/>
      </w:pPr>
      <w:r>
        <w:t>To provide students with a practical introduction to restaurant management, from section to whole restaurant situations.</w:t>
      </w:r>
    </w:p>
    <w:p w14:paraId="2E6544FB" w14:textId="77777777" w:rsidR="00D20FBA" w:rsidRDefault="00CA36F4">
      <w:pPr>
        <w:spacing w:before="252"/>
        <w:ind w:left="241"/>
        <w:rPr>
          <w:rFonts w:ascii="Arial"/>
          <w:b/>
        </w:rPr>
      </w:pPr>
      <w:r>
        <w:rPr>
          <w:rFonts w:ascii="Arial"/>
          <w:b/>
          <w:spacing w:val="-2"/>
        </w:rPr>
        <w:t>LEARNING</w:t>
      </w:r>
      <w:r>
        <w:rPr>
          <w:rFonts w:ascii="Arial"/>
          <w:b/>
          <w:spacing w:val="-1"/>
        </w:rPr>
        <w:t xml:space="preserve"> </w:t>
      </w:r>
      <w:r>
        <w:rPr>
          <w:rFonts w:ascii="Arial"/>
          <w:b/>
          <w:spacing w:val="-2"/>
        </w:rPr>
        <w:t>OUTCOMES</w:t>
      </w:r>
    </w:p>
    <w:p w14:paraId="7E141DFB" w14:textId="77777777" w:rsidR="00D20FBA" w:rsidRDefault="00CA36F4">
      <w:pPr>
        <w:spacing w:before="121"/>
        <w:ind w:left="241"/>
        <w:jc w:val="both"/>
      </w:pPr>
      <w:r>
        <w:t>Upon</w:t>
      </w:r>
      <w:r>
        <w:rPr>
          <w:spacing w:val="-14"/>
        </w:rPr>
        <w:t xml:space="preserve"> </w:t>
      </w:r>
      <w:r>
        <w:t>the</w:t>
      </w:r>
      <w:r>
        <w:rPr>
          <w:spacing w:val="-11"/>
        </w:rPr>
        <w:t xml:space="preserve"> </w:t>
      </w:r>
      <w:r>
        <w:t>successful</w:t>
      </w:r>
      <w:r>
        <w:rPr>
          <w:spacing w:val="-11"/>
        </w:rPr>
        <w:t xml:space="preserve"> </w:t>
      </w:r>
      <w:r>
        <w:t>completion</w:t>
      </w:r>
      <w:r>
        <w:rPr>
          <w:spacing w:val="-8"/>
        </w:rPr>
        <w:t xml:space="preserve"> </w:t>
      </w:r>
      <w:r>
        <w:t>of</w:t>
      </w:r>
      <w:r>
        <w:rPr>
          <w:spacing w:val="-9"/>
        </w:rPr>
        <w:t xml:space="preserve"> </w:t>
      </w:r>
      <w:r>
        <w:t>this</w:t>
      </w:r>
      <w:r>
        <w:rPr>
          <w:spacing w:val="-13"/>
        </w:rPr>
        <w:t xml:space="preserve"> </w:t>
      </w:r>
      <w:r>
        <w:t>module,</w:t>
      </w:r>
      <w:r>
        <w:rPr>
          <w:spacing w:val="-9"/>
        </w:rPr>
        <w:t xml:space="preserve"> </w:t>
      </w:r>
      <w:r>
        <w:t>the</w:t>
      </w:r>
      <w:r>
        <w:rPr>
          <w:spacing w:val="-9"/>
        </w:rPr>
        <w:t xml:space="preserve"> </w:t>
      </w:r>
      <w:r>
        <w:t>student</w:t>
      </w:r>
      <w:r>
        <w:rPr>
          <w:spacing w:val="-9"/>
        </w:rPr>
        <w:t xml:space="preserve"> </w:t>
      </w:r>
      <w:r>
        <w:t>should</w:t>
      </w:r>
      <w:r>
        <w:rPr>
          <w:spacing w:val="-10"/>
        </w:rPr>
        <w:t xml:space="preserve"> </w:t>
      </w:r>
      <w:r>
        <w:t>be</w:t>
      </w:r>
      <w:r>
        <w:rPr>
          <w:spacing w:val="-8"/>
        </w:rPr>
        <w:t xml:space="preserve"> </w:t>
      </w:r>
      <w:r>
        <w:t>able</w:t>
      </w:r>
      <w:r>
        <w:rPr>
          <w:spacing w:val="-11"/>
        </w:rPr>
        <w:t xml:space="preserve"> </w:t>
      </w:r>
      <w:r>
        <w:rPr>
          <w:spacing w:val="-5"/>
        </w:rPr>
        <w:t>to:</w:t>
      </w:r>
    </w:p>
    <w:p w14:paraId="64CF2D5A" w14:textId="77777777" w:rsidR="00D20FBA" w:rsidRDefault="00CA36F4">
      <w:pPr>
        <w:pStyle w:val="ListParagraph"/>
        <w:numPr>
          <w:ilvl w:val="0"/>
          <w:numId w:val="6"/>
        </w:numPr>
        <w:tabs>
          <w:tab w:val="left" w:pos="961"/>
        </w:tabs>
        <w:spacing w:before="117"/>
        <w:ind w:right="1231"/>
        <w:jc w:val="both"/>
      </w:pPr>
      <w:proofErr w:type="spellStart"/>
      <w:r>
        <w:t>Recognise</w:t>
      </w:r>
      <w:proofErr w:type="spellEnd"/>
      <w:r>
        <w:t xml:space="preserve"> and liaise with the key people within the kitchen brigade and appreciate the importance of the work based key skills within this area of restaurant operation.</w:t>
      </w:r>
    </w:p>
    <w:p w14:paraId="7B0BC99B" w14:textId="77777777" w:rsidR="00D20FBA" w:rsidRDefault="00CA36F4">
      <w:pPr>
        <w:pStyle w:val="ListParagraph"/>
        <w:numPr>
          <w:ilvl w:val="0"/>
          <w:numId w:val="6"/>
        </w:numPr>
        <w:tabs>
          <w:tab w:val="left" w:pos="961"/>
        </w:tabs>
        <w:spacing w:before="120"/>
        <w:ind w:right="1229"/>
        <w:jc w:val="both"/>
      </w:pPr>
      <w:r>
        <w:t>Work effectively with colleagues within Front of House management and leadership and appreciate the importance of the work based key skills within this area of restaurant operation.</w:t>
      </w:r>
    </w:p>
    <w:p w14:paraId="0E423F70" w14:textId="77777777" w:rsidR="00D20FBA" w:rsidRDefault="00CA36F4">
      <w:pPr>
        <w:pStyle w:val="ListParagraph"/>
        <w:numPr>
          <w:ilvl w:val="0"/>
          <w:numId w:val="6"/>
        </w:numPr>
        <w:tabs>
          <w:tab w:val="left" w:pos="961"/>
        </w:tabs>
        <w:spacing w:before="119"/>
        <w:ind w:right="1226"/>
        <w:jc w:val="both"/>
      </w:pPr>
      <w:r>
        <w:t>Develop their relationship in assisting with management tasks linking front of house</w:t>
      </w:r>
      <w:r>
        <w:rPr>
          <w:spacing w:val="-7"/>
        </w:rPr>
        <w:t xml:space="preserve"> </w:t>
      </w:r>
      <w:r>
        <w:t>(dining</w:t>
      </w:r>
      <w:r>
        <w:rPr>
          <w:spacing w:val="-4"/>
        </w:rPr>
        <w:t xml:space="preserve"> </w:t>
      </w:r>
      <w:r>
        <w:t>area)</w:t>
      </w:r>
      <w:r>
        <w:rPr>
          <w:spacing w:val="-5"/>
        </w:rPr>
        <w:t xml:space="preserve"> </w:t>
      </w:r>
      <w:r>
        <w:t>and</w:t>
      </w:r>
      <w:r>
        <w:rPr>
          <w:spacing w:val="-9"/>
        </w:rPr>
        <w:t xml:space="preserve"> </w:t>
      </w:r>
      <w:r>
        <w:t>back</w:t>
      </w:r>
      <w:r>
        <w:rPr>
          <w:spacing w:val="-4"/>
        </w:rPr>
        <w:t xml:space="preserve"> </w:t>
      </w:r>
      <w:r>
        <w:t>of</w:t>
      </w:r>
      <w:r>
        <w:rPr>
          <w:spacing w:val="-5"/>
        </w:rPr>
        <w:t xml:space="preserve"> </w:t>
      </w:r>
      <w:r>
        <w:t>house</w:t>
      </w:r>
      <w:r>
        <w:rPr>
          <w:spacing w:val="-7"/>
        </w:rPr>
        <w:t xml:space="preserve"> </w:t>
      </w:r>
      <w:r>
        <w:t>(kitchen)</w:t>
      </w:r>
      <w:r>
        <w:rPr>
          <w:spacing w:val="-8"/>
        </w:rPr>
        <w:t xml:space="preserve"> </w:t>
      </w:r>
      <w:r>
        <w:t>for</w:t>
      </w:r>
      <w:r>
        <w:rPr>
          <w:spacing w:val="-3"/>
        </w:rPr>
        <w:t xml:space="preserve"> </w:t>
      </w:r>
      <w:r>
        <w:t>effective</w:t>
      </w:r>
      <w:r>
        <w:rPr>
          <w:spacing w:val="-9"/>
        </w:rPr>
        <w:t xml:space="preserve"> </w:t>
      </w:r>
      <w:r>
        <w:t>management</w:t>
      </w:r>
      <w:r>
        <w:rPr>
          <w:spacing w:val="-5"/>
        </w:rPr>
        <w:t xml:space="preserve"> </w:t>
      </w:r>
      <w:r>
        <w:t>and delivery of core functions.</w:t>
      </w:r>
    </w:p>
    <w:p w14:paraId="1E88768B" w14:textId="77777777" w:rsidR="00D20FBA" w:rsidRDefault="00CA36F4">
      <w:pPr>
        <w:pStyle w:val="ListParagraph"/>
        <w:numPr>
          <w:ilvl w:val="0"/>
          <w:numId w:val="6"/>
        </w:numPr>
        <w:tabs>
          <w:tab w:val="left" w:pos="961"/>
        </w:tabs>
        <w:spacing w:before="120" w:line="237" w:lineRule="auto"/>
        <w:ind w:right="1218"/>
        <w:jc w:val="both"/>
      </w:pPr>
      <w:r>
        <w:t>Understand and undertake allocated tasks relating to operations, by gaining technical knowledge, and working within industry and restaurant standards, deploying differing management styles to suit the situation.</w:t>
      </w:r>
    </w:p>
    <w:p w14:paraId="74387794" w14:textId="77777777" w:rsidR="00D20FBA" w:rsidRDefault="00D20FBA">
      <w:pPr>
        <w:pStyle w:val="BodyText"/>
        <w:spacing w:before="31"/>
        <w:rPr>
          <w:sz w:val="22"/>
        </w:rPr>
      </w:pPr>
    </w:p>
    <w:p w14:paraId="355054BD" w14:textId="77777777" w:rsidR="00D20FBA" w:rsidRDefault="00CA36F4">
      <w:pPr>
        <w:spacing w:before="1"/>
        <w:ind w:left="241"/>
        <w:rPr>
          <w:rFonts w:ascii="Arial"/>
          <w:b/>
        </w:rPr>
      </w:pPr>
      <w:r>
        <w:rPr>
          <w:rFonts w:ascii="Arial"/>
          <w:b/>
          <w:spacing w:val="-2"/>
        </w:rPr>
        <w:t>INDICATIVE</w:t>
      </w:r>
      <w:r>
        <w:rPr>
          <w:rFonts w:ascii="Arial"/>
          <w:b/>
          <w:spacing w:val="2"/>
        </w:rPr>
        <w:t xml:space="preserve"> </w:t>
      </w:r>
      <w:r>
        <w:rPr>
          <w:rFonts w:ascii="Arial"/>
          <w:b/>
          <w:spacing w:val="-2"/>
        </w:rPr>
        <w:t>CONTENT</w:t>
      </w:r>
    </w:p>
    <w:p w14:paraId="65CFA6C2" w14:textId="77777777" w:rsidR="00D20FBA" w:rsidRDefault="00CA36F4">
      <w:pPr>
        <w:pStyle w:val="ListParagraph"/>
        <w:numPr>
          <w:ilvl w:val="1"/>
          <w:numId w:val="6"/>
        </w:numPr>
        <w:tabs>
          <w:tab w:val="left" w:pos="1093"/>
        </w:tabs>
        <w:spacing w:before="125" w:line="235" w:lineRule="auto"/>
        <w:ind w:right="1227"/>
        <w:jc w:val="both"/>
      </w:pPr>
      <w:r>
        <w:t>Developing an appropriate style of management- following the placement restaurant</w:t>
      </w:r>
      <w:r>
        <w:rPr>
          <w:spacing w:val="-5"/>
        </w:rPr>
        <w:t xml:space="preserve"> </w:t>
      </w:r>
      <w:r>
        <w:t>management</w:t>
      </w:r>
      <w:r>
        <w:rPr>
          <w:spacing w:val="-5"/>
        </w:rPr>
        <w:t xml:space="preserve"> </w:t>
      </w:r>
      <w:r>
        <w:t>ethos</w:t>
      </w:r>
      <w:r>
        <w:rPr>
          <w:spacing w:val="-2"/>
        </w:rPr>
        <w:t xml:space="preserve"> </w:t>
      </w:r>
      <w:r>
        <w:t>and</w:t>
      </w:r>
      <w:r>
        <w:rPr>
          <w:spacing w:val="-2"/>
        </w:rPr>
        <w:t xml:space="preserve"> </w:t>
      </w:r>
      <w:r>
        <w:t>under</w:t>
      </w:r>
      <w:r>
        <w:rPr>
          <w:spacing w:val="-1"/>
        </w:rPr>
        <w:t xml:space="preserve"> </w:t>
      </w:r>
      <w:r>
        <w:t>supervision</w:t>
      </w:r>
      <w:r>
        <w:rPr>
          <w:spacing w:val="-3"/>
        </w:rPr>
        <w:t xml:space="preserve"> </w:t>
      </w:r>
      <w:r>
        <w:t>of</w:t>
      </w:r>
      <w:r>
        <w:rPr>
          <w:spacing w:val="-1"/>
        </w:rPr>
        <w:t xml:space="preserve"> </w:t>
      </w:r>
      <w:r>
        <w:t>an</w:t>
      </w:r>
      <w:r>
        <w:rPr>
          <w:spacing w:val="-4"/>
        </w:rPr>
        <w:t xml:space="preserve"> </w:t>
      </w:r>
      <w:r>
        <w:t>allocated</w:t>
      </w:r>
      <w:r>
        <w:rPr>
          <w:spacing w:val="-5"/>
        </w:rPr>
        <w:t xml:space="preserve"> </w:t>
      </w:r>
      <w:r>
        <w:t>mentor.</w:t>
      </w:r>
    </w:p>
    <w:p w14:paraId="6A3D40FB" w14:textId="77777777" w:rsidR="00D20FBA" w:rsidRDefault="00CA36F4">
      <w:pPr>
        <w:pStyle w:val="ListParagraph"/>
        <w:numPr>
          <w:ilvl w:val="1"/>
          <w:numId w:val="6"/>
        </w:numPr>
        <w:tabs>
          <w:tab w:val="left" w:pos="1093"/>
        </w:tabs>
        <w:spacing w:before="126" w:line="235" w:lineRule="auto"/>
        <w:ind w:right="1224"/>
        <w:jc w:val="both"/>
      </w:pPr>
      <w:r>
        <w:t>Teamwork:</w:t>
      </w:r>
      <w:r>
        <w:rPr>
          <w:spacing w:val="-7"/>
        </w:rPr>
        <w:t xml:space="preserve"> </w:t>
      </w:r>
      <w:r>
        <w:t>development</w:t>
      </w:r>
      <w:r>
        <w:rPr>
          <w:spacing w:val="-13"/>
        </w:rPr>
        <w:t xml:space="preserve"> </w:t>
      </w:r>
      <w:r>
        <w:t>of</w:t>
      </w:r>
      <w:r>
        <w:rPr>
          <w:spacing w:val="-8"/>
        </w:rPr>
        <w:t xml:space="preserve"> </w:t>
      </w:r>
      <w:r>
        <w:t>appropriate</w:t>
      </w:r>
      <w:r>
        <w:rPr>
          <w:spacing w:val="-11"/>
        </w:rPr>
        <w:t xml:space="preserve"> </w:t>
      </w:r>
      <w:r>
        <w:t>skills</w:t>
      </w:r>
      <w:r>
        <w:rPr>
          <w:spacing w:val="-9"/>
        </w:rPr>
        <w:t xml:space="preserve"> </w:t>
      </w:r>
      <w:r>
        <w:t>within</w:t>
      </w:r>
      <w:r>
        <w:rPr>
          <w:spacing w:val="-10"/>
        </w:rPr>
        <w:t xml:space="preserve"> </w:t>
      </w:r>
      <w:r>
        <w:t>team</w:t>
      </w:r>
      <w:r>
        <w:rPr>
          <w:spacing w:val="-13"/>
        </w:rPr>
        <w:t xml:space="preserve"> </w:t>
      </w:r>
      <w:r>
        <w:t>membership</w:t>
      </w:r>
      <w:r>
        <w:rPr>
          <w:spacing w:val="-12"/>
        </w:rPr>
        <w:t xml:space="preserve"> </w:t>
      </w:r>
      <w:r>
        <w:t>and</w:t>
      </w:r>
      <w:r>
        <w:rPr>
          <w:spacing w:val="-15"/>
        </w:rPr>
        <w:t xml:space="preserve"> </w:t>
      </w:r>
      <w:r>
        <w:t>as directed, team leadership.</w:t>
      </w:r>
    </w:p>
    <w:p w14:paraId="4AF2DB96" w14:textId="77777777" w:rsidR="00D20FBA" w:rsidRDefault="00CA36F4">
      <w:pPr>
        <w:pStyle w:val="ListParagraph"/>
        <w:numPr>
          <w:ilvl w:val="1"/>
          <w:numId w:val="6"/>
        </w:numPr>
        <w:tabs>
          <w:tab w:val="left" w:pos="1093"/>
        </w:tabs>
        <w:spacing w:before="122"/>
        <w:ind w:right="1224"/>
        <w:jc w:val="both"/>
      </w:pPr>
      <w:r>
        <w:t>Operational tasks: effectively manage own workload, consideration of the wider</w:t>
      </w:r>
      <w:r>
        <w:rPr>
          <w:spacing w:val="-5"/>
        </w:rPr>
        <w:t xml:space="preserve"> </w:t>
      </w:r>
      <w:r>
        <w:t>team,</w:t>
      </w:r>
      <w:r>
        <w:rPr>
          <w:spacing w:val="-9"/>
        </w:rPr>
        <w:t xml:space="preserve"> </w:t>
      </w:r>
      <w:r>
        <w:t>and</w:t>
      </w:r>
      <w:r>
        <w:rPr>
          <w:spacing w:val="-11"/>
        </w:rPr>
        <w:t xml:space="preserve"> </w:t>
      </w:r>
      <w:r>
        <w:t>how</w:t>
      </w:r>
      <w:r>
        <w:rPr>
          <w:spacing w:val="-9"/>
        </w:rPr>
        <w:t xml:space="preserve"> </w:t>
      </w:r>
      <w:r>
        <w:t>colleagues</w:t>
      </w:r>
      <w:r>
        <w:rPr>
          <w:spacing w:val="-6"/>
        </w:rPr>
        <w:t xml:space="preserve"> </w:t>
      </w:r>
      <w:r>
        <w:t>work</w:t>
      </w:r>
      <w:r>
        <w:rPr>
          <w:spacing w:val="-8"/>
        </w:rPr>
        <w:t xml:space="preserve"> </w:t>
      </w:r>
      <w:r>
        <w:t>is</w:t>
      </w:r>
      <w:r>
        <w:rPr>
          <w:spacing w:val="-6"/>
        </w:rPr>
        <w:t xml:space="preserve"> </w:t>
      </w:r>
      <w:r>
        <w:t>achieved,</w:t>
      </w:r>
      <w:r>
        <w:rPr>
          <w:spacing w:val="-10"/>
        </w:rPr>
        <w:t xml:space="preserve"> </w:t>
      </w:r>
      <w:r>
        <w:t>this</w:t>
      </w:r>
      <w:r>
        <w:rPr>
          <w:spacing w:val="-11"/>
        </w:rPr>
        <w:t xml:space="preserve"> </w:t>
      </w:r>
      <w:r>
        <w:t>to</w:t>
      </w:r>
      <w:r>
        <w:rPr>
          <w:spacing w:val="-11"/>
        </w:rPr>
        <w:t xml:space="preserve"> </w:t>
      </w:r>
      <w:r>
        <w:t>be</w:t>
      </w:r>
      <w:r>
        <w:rPr>
          <w:spacing w:val="-8"/>
        </w:rPr>
        <w:t xml:space="preserve"> </w:t>
      </w:r>
      <w:r>
        <w:t>demonstrated</w:t>
      </w:r>
      <w:r>
        <w:rPr>
          <w:spacing w:val="-15"/>
        </w:rPr>
        <w:t xml:space="preserve"> </w:t>
      </w:r>
      <w:r>
        <w:t>by successful</w:t>
      </w:r>
      <w:r>
        <w:rPr>
          <w:spacing w:val="-16"/>
        </w:rPr>
        <w:t xml:space="preserve"> </w:t>
      </w:r>
      <w:r>
        <w:t>working</w:t>
      </w:r>
      <w:r>
        <w:rPr>
          <w:spacing w:val="-14"/>
        </w:rPr>
        <w:t xml:space="preserve"> </w:t>
      </w:r>
      <w:r>
        <w:t>relationships</w:t>
      </w:r>
      <w:r>
        <w:rPr>
          <w:spacing w:val="-13"/>
        </w:rPr>
        <w:t xml:space="preserve"> </w:t>
      </w:r>
      <w:r>
        <w:t>with</w:t>
      </w:r>
      <w:r>
        <w:rPr>
          <w:spacing w:val="-15"/>
        </w:rPr>
        <w:t xml:space="preserve"> </w:t>
      </w:r>
      <w:r>
        <w:t>colleagues</w:t>
      </w:r>
      <w:r>
        <w:rPr>
          <w:spacing w:val="-13"/>
        </w:rPr>
        <w:t xml:space="preserve"> </w:t>
      </w:r>
      <w:proofErr w:type="spellStart"/>
      <w:r>
        <w:t>recognising</w:t>
      </w:r>
      <w:proofErr w:type="spellEnd"/>
      <w:r>
        <w:rPr>
          <w:spacing w:val="-13"/>
        </w:rPr>
        <w:t xml:space="preserve"> </w:t>
      </w:r>
      <w:r>
        <w:t>their</w:t>
      </w:r>
      <w:r>
        <w:rPr>
          <w:spacing w:val="-14"/>
        </w:rPr>
        <w:t xml:space="preserve"> </w:t>
      </w:r>
      <w:r>
        <w:t>capabilities and strengths of skills.</w:t>
      </w:r>
    </w:p>
    <w:p w14:paraId="61DEF3BD" w14:textId="77777777" w:rsidR="00D20FBA" w:rsidRDefault="00CA36F4">
      <w:pPr>
        <w:pStyle w:val="ListParagraph"/>
        <w:numPr>
          <w:ilvl w:val="1"/>
          <w:numId w:val="6"/>
        </w:numPr>
        <w:tabs>
          <w:tab w:val="left" w:pos="1093"/>
        </w:tabs>
        <w:spacing w:before="121" w:line="237" w:lineRule="auto"/>
        <w:ind w:right="1222"/>
        <w:jc w:val="both"/>
      </w:pPr>
      <w:r>
        <w:t>Develop skills of recognition of customer needs</w:t>
      </w:r>
      <w:r>
        <w:rPr>
          <w:spacing w:val="-1"/>
        </w:rPr>
        <w:t xml:space="preserve"> </w:t>
      </w:r>
      <w:r>
        <w:t>and wants, and</w:t>
      </w:r>
      <w:r>
        <w:rPr>
          <w:spacing w:val="-1"/>
        </w:rPr>
        <w:t xml:space="preserve"> </w:t>
      </w:r>
      <w:r>
        <w:t>contribute</w:t>
      </w:r>
      <w:r>
        <w:rPr>
          <w:spacing w:val="-2"/>
        </w:rPr>
        <w:t xml:space="preserve"> </w:t>
      </w:r>
      <w:r>
        <w:t xml:space="preserve">to sales </w:t>
      </w:r>
      <w:proofErr w:type="spellStart"/>
      <w:r>
        <w:t>maximisation</w:t>
      </w:r>
      <w:proofErr w:type="spellEnd"/>
      <w:r>
        <w:t xml:space="preserve"> and upselling opportunities, and </w:t>
      </w:r>
      <w:proofErr w:type="spellStart"/>
      <w:r>
        <w:t>recognising</w:t>
      </w:r>
      <w:proofErr w:type="spellEnd"/>
      <w:r>
        <w:t xml:space="preserve"> also when this is not appropriate.</w:t>
      </w:r>
    </w:p>
    <w:p w14:paraId="4139893B" w14:textId="77777777" w:rsidR="00D20FBA" w:rsidRDefault="00CA36F4">
      <w:pPr>
        <w:pStyle w:val="ListParagraph"/>
        <w:numPr>
          <w:ilvl w:val="1"/>
          <w:numId w:val="6"/>
        </w:numPr>
        <w:tabs>
          <w:tab w:val="left" w:pos="1093"/>
        </w:tabs>
        <w:spacing w:before="126" w:line="237" w:lineRule="auto"/>
        <w:ind w:right="1226"/>
        <w:jc w:val="both"/>
      </w:pPr>
      <w:proofErr w:type="spellStart"/>
      <w:r>
        <w:t>Organisational</w:t>
      </w:r>
      <w:proofErr w:type="spellEnd"/>
      <w:r>
        <w:t xml:space="preserve"> issues: work within policies and procedures relating to safe operation,</w:t>
      </w:r>
      <w:r>
        <w:rPr>
          <w:spacing w:val="-12"/>
        </w:rPr>
        <w:t xml:space="preserve"> </w:t>
      </w:r>
      <w:proofErr w:type="spellStart"/>
      <w:r>
        <w:t>organisational</w:t>
      </w:r>
      <w:proofErr w:type="spellEnd"/>
      <w:r>
        <w:rPr>
          <w:spacing w:val="-16"/>
        </w:rPr>
        <w:t xml:space="preserve"> </w:t>
      </w:r>
      <w:r>
        <w:t>aims</w:t>
      </w:r>
      <w:r>
        <w:rPr>
          <w:spacing w:val="-8"/>
        </w:rPr>
        <w:t xml:space="preserve"> </w:t>
      </w:r>
      <w:r>
        <w:t>and</w:t>
      </w:r>
      <w:r>
        <w:rPr>
          <w:spacing w:val="-13"/>
        </w:rPr>
        <w:t xml:space="preserve"> </w:t>
      </w:r>
      <w:r>
        <w:t>objectives,</w:t>
      </w:r>
      <w:r>
        <w:rPr>
          <w:spacing w:val="-10"/>
        </w:rPr>
        <w:t xml:space="preserve"> </w:t>
      </w:r>
      <w:r>
        <w:t>mission</w:t>
      </w:r>
      <w:r>
        <w:rPr>
          <w:spacing w:val="-9"/>
        </w:rPr>
        <w:t xml:space="preserve"> </w:t>
      </w:r>
      <w:r>
        <w:t>statement,</w:t>
      </w:r>
      <w:r>
        <w:rPr>
          <w:spacing w:val="-9"/>
        </w:rPr>
        <w:t xml:space="preserve"> </w:t>
      </w:r>
      <w:r>
        <w:t>operations, staffing, training, competition, quality issues and performance measures.</w:t>
      </w:r>
    </w:p>
    <w:p w14:paraId="575261AB" w14:textId="77777777" w:rsidR="00D20FBA" w:rsidRDefault="00CA36F4">
      <w:pPr>
        <w:pStyle w:val="ListParagraph"/>
        <w:numPr>
          <w:ilvl w:val="1"/>
          <w:numId w:val="6"/>
        </w:numPr>
        <w:tabs>
          <w:tab w:val="left" w:pos="1093"/>
        </w:tabs>
        <w:spacing w:before="89" w:line="235" w:lineRule="auto"/>
        <w:ind w:right="1226"/>
        <w:jc w:val="both"/>
      </w:pPr>
      <w:r>
        <w:t xml:space="preserve">Operating legally: working legally, </w:t>
      </w:r>
      <w:proofErr w:type="spellStart"/>
      <w:r>
        <w:t>maximising</w:t>
      </w:r>
      <w:proofErr w:type="spellEnd"/>
      <w:r>
        <w:t xml:space="preserve"> safety of self and others. Completion of companies training requirement in conjunction with academic </w:t>
      </w:r>
      <w:r>
        <w:rPr>
          <w:spacing w:val="-2"/>
        </w:rPr>
        <w:t>assessments.</w:t>
      </w:r>
    </w:p>
    <w:p w14:paraId="0E79B0AB" w14:textId="77777777" w:rsidR="00D20FBA" w:rsidRDefault="00D20FBA">
      <w:pPr>
        <w:pStyle w:val="ListParagraph"/>
        <w:spacing w:line="235" w:lineRule="auto"/>
        <w:jc w:val="both"/>
        <w:sectPr w:rsidR="00D20FBA">
          <w:pgSz w:w="11920" w:h="16860"/>
          <w:pgMar w:top="1660" w:right="566" w:bottom="280" w:left="1559" w:header="720" w:footer="720" w:gutter="0"/>
          <w:cols w:space="720"/>
        </w:sectPr>
      </w:pPr>
    </w:p>
    <w:p w14:paraId="6D7B57E6" w14:textId="77777777" w:rsidR="00D20FBA" w:rsidRDefault="00CA36F4">
      <w:pPr>
        <w:spacing w:before="71"/>
        <w:ind w:left="241"/>
        <w:rPr>
          <w:rFonts w:ascii="Arial"/>
          <w:b/>
        </w:rPr>
      </w:pPr>
      <w:r>
        <w:rPr>
          <w:rFonts w:ascii="Arial"/>
          <w:b/>
        </w:rPr>
        <w:lastRenderedPageBreak/>
        <w:t>Study</w:t>
      </w:r>
      <w:r>
        <w:rPr>
          <w:rFonts w:ascii="Arial"/>
          <w:b/>
          <w:spacing w:val="-10"/>
        </w:rPr>
        <w:t xml:space="preserve"> </w:t>
      </w:r>
      <w:r>
        <w:rPr>
          <w:rFonts w:ascii="Arial"/>
          <w:b/>
        </w:rPr>
        <w:t>Time</w:t>
      </w:r>
      <w:r>
        <w:rPr>
          <w:rFonts w:ascii="Arial"/>
          <w:b/>
          <w:spacing w:val="-8"/>
        </w:rPr>
        <w:t xml:space="preserve"> </w:t>
      </w:r>
      <w:r>
        <w:rPr>
          <w:rFonts w:ascii="Arial"/>
          <w:b/>
          <w:spacing w:val="-2"/>
        </w:rPr>
        <w:t>Allocation</w:t>
      </w:r>
    </w:p>
    <w:p w14:paraId="2FE81335" w14:textId="77777777" w:rsidR="00D20FBA" w:rsidRDefault="00CA36F4">
      <w:pPr>
        <w:spacing w:before="251"/>
        <w:ind w:left="241"/>
      </w:pPr>
      <w:r>
        <w:t>The</w:t>
      </w:r>
      <w:r>
        <w:rPr>
          <w:spacing w:val="-6"/>
        </w:rPr>
        <w:t xml:space="preserve"> </w:t>
      </w:r>
      <w:r>
        <w:t>study</w:t>
      </w:r>
      <w:r>
        <w:rPr>
          <w:spacing w:val="-10"/>
        </w:rPr>
        <w:t xml:space="preserve"> </w:t>
      </w:r>
      <w:r>
        <w:t>time</w:t>
      </w:r>
      <w:r>
        <w:rPr>
          <w:spacing w:val="-8"/>
        </w:rPr>
        <w:t xml:space="preserve"> </w:t>
      </w:r>
      <w:r>
        <w:t>for</w:t>
      </w:r>
      <w:r>
        <w:rPr>
          <w:spacing w:val="-6"/>
        </w:rPr>
        <w:t xml:space="preserve"> </w:t>
      </w:r>
      <w:r>
        <w:t>the</w:t>
      </w:r>
      <w:r>
        <w:rPr>
          <w:spacing w:val="-13"/>
        </w:rPr>
        <w:t xml:space="preserve"> </w:t>
      </w:r>
      <w:r>
        <w:t>module</w:t>
      </w:r>
      <w:r>
        <w:rPr>
          <w:spacing w:val="-6"/>
        </w:rPr>
        <w:t xml:space="preserve"> </w:t>
      </w:r>
      <w:r>
        <w:t>is</w:t>
      </w:r>
      <w:r>
        <w:rPr>
          <w:spacing w:val="-6"/>
        </w:rPr>
        <w:t xml:space="preserve"> </w:t>
      </w:r>
      <w:r>
        <w:t>divided</w:t>
      </w:r>
      <w:r>
        <w:rPr>
          <w:spacing w:val="-6"/>
        </w:rPr>
        <w:t xml:space="preserve"> </w:t>
      </w:r>
      <w:r>
        <w:t>as</w:t>
      </w:r>
      <w:r>
        <w:rPr>
          <w:spacing w:val="-7"/>
        </w:rPr>
        <w:t xml:space="preserve"> </w:t>
      </w:r>
      <w:r>
        <w:rPr>
          <w:spacing w:val="-2"/>
        </w:rPr>
        <w:t>follows:</w:t>
      </w:r>
    </w:p>
    <w:tbl>
      <w:tblPr>
        <w:tblW w:w="0" w:type="auto"/>
        <w:tblInd w:w="3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1"/>
        <w:gridCol w:w="1702"/>
        <w:gridCol w:w="1844"/>
      </w:tblGrid>
      <w:tr w:rsidR="00D20FBA" w14:paraId="30A90980" w14:textId="77777777">
        <w:trPr>
          <w:trHeight w:val="251"/>
        </w:trPr>
        <w:tc>
          <w:tcPr>
            <w:tcW w:w="3971" w:type="dxa"/>
          </w:tcPr>
          <w:p w14:paraId="7535AD72" w14:textId="77777777" w:rsidR="00D20FBA" w:rsidRDefault="00CA36F4">
            <w:pPr>
              <w:pStyle w:val="TableParagraph"/>
              <w:spacing w:line="232" w:lineRule="exact"/>
              <w:ind w:left="110"/>
              <w:rPr>
                <w:rFonts w:ascii="Arial"/>
                <w:b/>
              </w:rPr>
            </w:pPr>
            <w:r>
              <w:rPr>
                <w:rFonts w:ascii="Arial"/>
                <w:b/>
              </w:rPr>
              <w:t>Activity</w:t>
            </w:r>
            <w:r>
              <w:rPr>
                <w:rFonts w:ascii="Arial"/>
                <w:b/>
                <w:spacing w:val="-12"/>
              </w:rPr>
              <w:t xml:space="preserve"> </w:t>
            </w:r>
            <w:r>
              <w:rPr>
                <w:rFonts w:ascii="Arial"/>
                <w:b/>
                <w:spacing w:val="-4"/>
              </w:rPr>
              <w:t>type</w:t>
            </w:r>
          </w:p>
        </w:tc>
        <w:tc>
          <w:tcPr>
            <w:tcW w:w="1702" w:type="dxa"/>
          </w:tcPr>
          <w:p w14:paraId="274BDC69" w14:textId="77777777" w:rsidR="00D20FBA" w:rsidRDefault="00CA36F4">
            <w:pPr>
              <w:pStyle w:val="TableParagraph"/>
              <w:spacing w:line="232" w:lineRule="exact"/>
              <w:ind w:left="15"/>
              <w:jc w:val="center"/>
              <w:rPr>
                <w:rFonts w:ascii="Arial"/>
                <w:b/>
              </w:rPr>
            </w:pPr>
            <w:r>
              <w:rPr>
                <w:rFonts w:ascii="Arial"/>
                <w:b/>
                <w:spacing w:val="-2"/>
              </w:rPr>
              <w:t>Hours</w:t>
            </w:r>
          </w:p>
        </w:tc>
        <w:tc>
          <w:tcPr>
            <w:tcW w:w="1844" w:type="dxa"/>
          </w:tcPr>
          <w:p w14:paraId="24537480" w14:textId="77777777" w:rsidR="00D20FBA" w:rsidRDefault="00CA36F4">
            <w:pPr>
              <w:pStyle w:val="TableParagraph"/>
              <w:spacing w:line="232" w:lineRule="exact"/>
              <w:ind w:left="19" w:right="3"/>
              <w:jc w:val="center"/>
              <w:rPr>
                <w:rFonts w:ascii="Arial"/>
                <w:b/>
              </w:rPr>
            </w:pPr>
            <w:r>
              <w:rPr>
                <w:rFonts w:ascii="Arial"/>
                <w:b/>
                <w:spacing w:val="-2"/>
              </w:rPr>
              <w:t>Percentage</w:t>
            </w:r>
          </w:p>
        </w:tc>
      </w:tr>
      <w:tr w:rsidR="00D20FBA" w14:paraId="3F815024" w14:textId="77777777">
        <w:trPr>
          <w:trHeight w:val="251"/>
        </w:trPr>
        <w:tc>
          <w:tcPr>
            <w:tcW w:w="3971" w:type="dxa"/>
          </w:tcPr>
          <w:p w14:paraId="5FDE336A" w14:textId="77777777" w:rsidR="00D20FBA" w:rsidRDefault="00CA36F4">
            <w:pPr>
              <w:pStyle w:val="TableParagraph"/>
              <w:spacing w:line="232" w:lineRule="exact"/>
              <w:ind w:left="110"/>
            </w:pPr>
            <w:r>
              <w:rPr>
                <w:spacing w:val="-2"/>
              </w:rPr>
              <w:t>Scheduled</w:t>
            </w:r>
            <w:r>
              <w:rPr>
                <w:spacing w:val="2"/>
              </w:rPr>
              <w:t xml:space="preserve"> </w:t>
            </w:r>
            <w:r>
              <w:rPr>
                <w:spacing w:val="-2"/>
              </w:rPr>
              <w:t>learning</w:t>
            </w:r>
          </w:p>
        </w:tc>
        <w:tc>
          <w:tcPr>
            <w:tcW w:w="1702" w:type="dxa"/>
          </w:tcPr>
          <w:p w14:paraId="6A674106" w14:textId="77777777" w:rsidR="00D20FBA" w:rsidRDefault="00CA36F4">
            <w:pPr>
              <w:pStyle w:val="TableParagraph"/>
              <w:spacing w:line="232" w:lineRule="exact"/>
              <w:ind w:left="15" w:right="2"/>
              <w:jc w:val="center"/>
            </w:pPr>
            <w:r>
              <w:rPr>
                <w:spacing w:val="-10"/>
              </w:rPr>
              <w:t>0</w:t>
            </w:r>
          </w:p>
        </w:tc>
        <w:tc>
          <w:tcPr>
            <w:tcW w:w="1844" w:type="dxa"/>
          </w:tcPr>
          <w:p w14:paraId="16366304" w14:textId="77777777" w:rsidR="00D20FBA" w:rsidRDefault="00CA36F4">
            <w:pPr>
              <w:pStyle w:val="TableParagraph"/>
              <w:spacing w:line="232" w:lineRule="exact"/>
              <w:ind w:left="19"/>
              <w:jc w:val="center"/>
            </w:pPr>
            <w:r>
              <w:rPr>
                <w:spacing w:val="-5"/>
              </w:rPr>
              <w:t>0%</w:t>
            </w:r>
          </w:p>
        </w:tc>
      </w:tr>
      <w:tr w:rsidR="00D20FBA" w14:paraId="785AA725" w14:textId="77777777">
        <w:trPr>
          <w:trHeight w:val="253"/>
        </w:trPr>
        <w:tc>
          <w:tcPr>
            <w:tcW w:w="3971" w:type="dxa"/>
          </w:tcPr>
          <w:p w14:paraId="5EEC5E0D" w14:textId="77777777" w:rsidR="00D20FBA" w:rsidRDefault="00CA36F4">
            <w:pPr>
              <w:pStyle w:val="TableParagraph"/>
              <w:spacing w:line="234" w:lineRule="exact"/>
              <w:ind w:left="110"/>
            </w:pPr>
            <w:r>
              <w:rPr>
                <w:spacing w:val="-2"/>
              </w:rPr>
              <w:t>Independent</w:t>
            </w:r>
            <w:r>
              <w:rPr>
                <w:spacing w:val="3"/>
              </w:rPr>
              <w:t xml:space="preserve"> </w:t>
            </w:r>
            <w:r>
              <w:rPr>
                <w:spacing w:val="-2"/>
              </w:rPr>
              <w:t>learning</w:t>
            </w:r>
          </w:p>
        </w:tc>
        <w:tc>
          <w:tcPr>
            <w:tcW w:w="1702" w:type="dxa"/>
          </w:tcPr>
          <w:p w14:paraId="2CE104EC" w14:textId="77777777" w:rsidR="00D20FBA" w:rsidRDefault="00CA36F4">
            <w:pPr>
              <w:pStyle w:val="TableParagraph"/>
              <w:spacing w:line="234" w:lineRule="exact"/>
              <w:ind w:left="15" w:right="2"/>
              <w:jc w:val="center"/>
            </w:pPr>
            <w:r>
              <w:rPr>
                <w:spacing w:val="-10"/>
              </w:rPr>
              <w:t>0</w:t>
            </w:r>
          </w:p>
        </w:tc>
        <w:tc>
          <w:tcPr>
            <w:tcW w:w="1844" w:type="dxa"/>
          </w:tcPr>
          <w:p w14:paraId="4F86904D" w14:textId="77777777" w:rsidR="00D20FBA" w:rsidRDefault="00CA36F4">
            <w:pPr>
              <w:pStyle w:val="TableParagraph"/>
              <w:spacing w:line="234" w:lineRule="exact"/>
              <w:ind w:left="19"/>
              <w:jc w:val="center"/>
            </w:pPr>
            <w:r>
              <w:rPr>
                <w:spacing w:val="-5"/>
              </w:rPr>
              <w:t>0%</w:t>
            </w:r>
          </w:p>
        </w:tc>
      </w:tr>
      <w:tr w:rsidR="00D20FBA" w14:paraId="50D2080A" w14:textId="77777777">
        <w:trPr>
          <w:trHeight w:val="251"/>
        </w:trPr>
        <w:tc>
          <w:tcPr>
            <w:tcW w:w="3971" w:type="dxa"/>
          </w:tcPr>
          <w:p w14:paraId="48CB3A17" w14:textId="77777777" w:rsidR="00D20FBA" w:rsidRDefault="00CA36F4">
            <w:pPr>
              <w:pStyle w:val="TableParagraph"/>
              <w:spacing w:line="232" w:lineRule="exact"/>
              <w:ind w:left="110"/>
            </w:pPr>
            <w:r>
              <w:t>Placement</w:t>
            </w:r>
            <w:r>
              <w:rPr>
                <w:spacing w:val="-13"/>
              </w:rPr>
              <w:t xml:space="preserve"> </w:t>
            </w:r>
            <w:r>
              <w:rPr>
                <w:spacing w:val="-2"/>
              </w:rPr>
              <w:t>learning</w:t>
            </w:r>
          </w:p>
        </w:tc>
        <w:tc>
          <w:tcPr>
            <w:tcW w:w="1702" w:type="dxa"/>
          </w:tcPr>
          <w:p w14:paraId="378063BD" w14:textId="77777777" w:rsidR="00D20FBA" w:rsidRDefault="00CA36F4">
            <w:pPr>
              <w:pStyle w:val="TableParagraph"/>
              <w:spacing w:line="232" w:lineRule="exact"/>
              <w:ind w:left="15" w:right="2"/>
              <w:jc w:val="center"/>
            </w:pPr>
            <w:r>
              <w:rPr>
                <w:spacing w:val="-5"/>
              </w:rPr>
              <w:t>200</w:t>
            </w:r>
          </w:p>
        </w:tc>
        <w:tc>
          <w:tcPr>
            <w:tcW w:w="1844" w:type="dxa"/>
          </w:tcPr>
          <w:p w14:paraId="537F2C44" w14:textId="77777777" w:rsidR="00D20FBA" w:rsidRDefault="00CA36F4">
            <w:pPr>
              <w:pStyle w:val="TableParagraph"/>
              <w:spacing w:line="232" w:lineRule="exact"/>
              <w:ind w:left="19" w:right="5"/>
              <w:jc w:val="center"/>
            </w:pPr>
            <w:r>
              <w:rPr>
                <w:spacing w:val="-4"/>
              </w:rPr>
              <w:t>100%</w:t>
            </w:r>
          </w:p>
        </w:tc>
      </w:tr>
      <w:tr w:rsidR="00D20FBA" w14:paraId="3FDE668F" w14:textId="77777777">
        <w:trPr>
          <w:trHeight w:val="254"/>
        </w:trPr>
        <w:tc>
          <w:tcPr>
            <w:tcW w:w="3971" w:type="dxa"/>
          </w:tcPr>
          <w:p w14:paraId="248B5195" w14:textId="77777777" w:rsidR="00D20FBA" w:rsidRDefault="00CA36F4">
            <w:pPr>
              <w:pStyle w:val="TableParagraph"/>
              <w:spacing w:line="234" w:lineRule="exact"/>
              <w:ind w:left="110"/>
              <w:rPr>
                <w:rFonts w:ascii="Arial"/>
                <w:b/>
              </w:rPr>
            </w:pPr>
            <w:r>
              <w:rPr>
                <w:rFonts w:ascii="Arial"/>
                <w:b/>
                <w:spacing w:val="-2"/>
              </w:rPr>
              <w:t>TOTAL</w:t>
            </w:r>
          </w:p>
        </w:tc>
        <w:tc>
          <w:tcPr>
            <w:tcW w:w="1702" w:type="dxa"/>
          </w:tcPr>
          <w:p w14:paraId="0FC594D4" w14:textId="77777777" w:rsidR="00D20FBA" w:rsidRDefault="00CA36F4">
            <w:pPr>
              <w:pStyle w:val="TableParagraph"/>
              <w:spacing w:line="234" w:lineRule="exact"/>
              <w:ind w:left="15" w:right="2"/>
              <w:jc w:val="center"/>
              <w:rPr>
                <w:rFonts w:ascii="Arial"/>
                <w:b/>
              </w:rPr>
            </w:pPr>
            <w:r>
              <w:rPr>
                <w:rFonts w:ascii="Arial"/>
                <w:b/>
                <w:spacing w:val="-5"/>
              </w:rPr>
              <w:t>200</w:t>
            </w:r>
          </w:p>
        </w:tc>
        <w:tc>
          <w:tcPr>
            <w:tcW w:w="1844" w:type="dxa"/>
          </w:tcPr>
          <w:p w14:paraId="29EB385F" w14:textId="77777777" w:rsidR="00D20FBA" w:rsidRDefault="00CA36F4">
            <w:pPr>
              <w:pStyle w:val="TableParagraph"/>
              <w:spacing w:line="234" w:lineRule="exact"/>
              <w:ind w:left="19" w:right="5"/>
              <w:jc w:val="center"/>
              <w:rPr>
                <w:rFonts w:ascii="Arial"/>
                <w:b/>
              </w:rPr>
            </w:pPr>
            <w:r>
              <w:rPr>
                <w:rFonts w:ascii="Arial"/>
                <w:b/>
                <w:spacing w:val="-4"/>
              </w:rPr>
              <w:t>100%</w:t>
            </w:r>
          </w:p>
        </w:tc>
      </w:tr>
    </w:tbl>
    <w:p w14:paraId="521151D1" w14:textId="77777777" w:rsidR="00D20FBA" w:rsidRDefault="00D20FBA">
      <w:pPr>
        <w:pStyle w:val="BodyText"/>
        <w:rPr>
          <w:sz w:val="22"/>
        </w:rPr>
      </w:pPr>
    </w:p>
    <w:p w14:paraId="7D7C9EE8" w14:textId="77777777" w:rsidR="00D20FBA" w:rsidRDefault="00D20FBA">
      <w:pPr>
        <w:pStyle w:val="BodyText"/>
        <w:spacing w:before="5"/>
        <w:rPr>
          <w:sz w:val="22"/>
        </w:rPr>
      </w:pPr>
    </w:p>
    <w:p w14:paraId="30E91E46" w14:textId="77777777" w:rsidR="00D20FBA" w:rsidRDefault="00CA36F4">
      <w:pPr>
        <w:ind w:left="241"/>
        <w:rPr>
          <w:rFonts w:ascii="Arial"/>
          <w:b/>
        </w:rPr>
      </w:pPr>
      <w:r>
        <w:rPr>
          <w:rFonts w:ascii="Arial"/>
          <w:b/>
          <w:spacing w:val="-2"/>
        </w:rPr>
        <w:t>ASSESSMENT</w:t>
      </w:r>
    </w:p>
    <w:p w14:paraId="7A3B1DCC" w14:textId="77777777" w:rsidR="00D20FBA" w:rsidRDefault="00CA36F4">
      <w:pPr>
        <w:spacing w:before="249" w:line="252" w:lineRule="exact"/>
        <w:ind w:left="241"/>
        <w:rPr>
          <w:rFonts w:ascii="Arial"/>
          <w:b/>
        </w:rPr>
      </w:pPr>
      <w:r>
        <w:rPr>
          <w:rFonts w:ascii="Arial"/>
          <w:b/>
          <w:spacing w:val="-2"/>
        </w:rPr>
        <w:t>Assessment</w:t>
      </w:r>
      <w:r>
        <w:rPr>
          <w:rFonts w:ascii="Arial"/>
          <w:b/>
          <w:spacing w:val="-1"/>
        </w:rPr>
        <w:t xml:space="preserve"> </w:t>
      </w:r>
      <w:r>
        <w:rPr>
          <w:rFonts w:ascii="Arial"/>
          <w:b/>
          <w:spacing w:val="-2"/>
        </w:rPr>
        <w:t>Component</w:t>
      </w:r>
      <w:r>
        <w:rPr>
          <w:rFonts w:ascii="Arial"/>
          <w:b/>
          <w:spacing w:val="4"/>
        </w:rPr>
        <w:t xml:space="preserve"> </w:t>
      </w:r>
      <w:r>
        <w:rPr>
          <w:rFonts w:ascii="Arial"/>
          <w:b/>
          <w:spacing w:val="-10"/>
        </w:rPr>
        <w:t>1</w:t>
      </w:r>
    </w:p>
    <w:p w14:paraId="48F3080E" w14:textId="77777777" w:rsidR="00D20FBA" w:rsidRDefault="00CA36F4">
      <w:pPr>
        <w:spacing w:line="229" w:lineRule="exact"/>
        <w:ind w:left="241"/>
        <w:rPr>
          <w:rFonts w:ascii="Arial"/>
          <w:b/>
          <w:i/>
          <w:sz w:val="20"/>
        </w:rPr>
      </w:pPr>
      <w:r>
        <w:rPr>
          <w:rFonts w:ascii="Arial"/>
          <w:b/>
          <w:i/>
          <w:spacing w:val="-2"/>
          <w:sz w:val="20"/>
        </w:rPr>
        <w:t>(Tick</w:t>
      </w:r>
      <w:r>
        <w:rPr>
          <w:rFonts w:ascii="Arial"/>
          <w:b/>
          <w:i/>
          <w:spacing w:val="-5"/>
          <w:sz w:val="20"/>
        </w:rPr>
        <w:t xml:space="preserve"> </w:t>
      </w:r>
      <w:r>
        <w:rPr>
          <w:rFonts w:ascii="Arial"/>
          <w:b/>
          <w:i/>
          <w:spacing w:val="-4"/>
          <w:sz w:val="20"/>
        </w:rPr>
        <w:t>one)</w:t>
      </w:r>
    </w:p>
    <w:p w14:paraId="2E88DF1F" w14:textId="77777777" w:rsidR="00D20FBA" w:rsidRDefault="00D20FBA">
      <w:pPr>
        <w:pStyle w:val="BodyText"/>
        <w:spacing w:before="5" w:after="1"/>
        <w:rPr>
          <w:rFonts w:ascii="Arial"/>
          <w:b/>
          <w:i/>
          <w:sz w:val="20"/>
        </w:rPr>
      </w:pPr>
    </w:p>
    <w:tbl>
      <w:tblPr>
        <w:tblW w:w="0" w:type="auto"/>
        <w:tblInd w:w="314" w:type="dxa"/>
        <w:tblLayout w:type="fixed"/>
        <w:tblCellMar>
          <w:left w:w="0" w:type="dxa"/>
          <w:right w:w="0" w:type="dxa"/>
        </w:tblCellMar>
        <w:tblLook w:val="01E0" w:firstRow="1" w:lastRow="1" w:firstColumn="1" w:lastColumn="1" w:noHBand="0" w:noVBand="0"/>
      </w:tblPr>
      <w:tblGrid>
        <w:gridCol w:w="410"/>
        <w:gridCol w:w="1949"/>
        <w:gridCol w:w="771"/>
        <w:gridCol w:w="1941"/>
        <w:gridCol w:w="879"/>
        <w:gridCol w:w="1113"/>
      </w:tblGrid>
      <w:tr w:rsidR="00D20FBA" w14:paraId="60BCEE70" w14:textId="77777777">
        <w:trPr>
          <w:trHeight w:val="293"/>
        </w:trPr>
        <w:tc>
          <w:tcPr>
            <w:tcW w:w="410" w:type="dxa"/>
          </w:tcPr>
          <w:p w14:paraId="53E48087" w14:textId="77777777" w:rsidR="00D20FBA" w:rsidRDefault="00CA36F4">
            <w:pPr>
              <w:pStyle w:val="TableParagraph"/>
              <w:spacing w:before="1" w:line="273" w:lineRule="exact"/>
              <w:ind w:left="50"/>
              <w:rPr>
                <w:rFonts w:ascii="Segoe UI Symbol" w:hAnsi="Segoe UI Symbol"/>
              </w:rPr>
            </w:pPr>
            <w:r>
              <w:rPr>
                <w:rFonts w:ascii="Segoe UI Symbol" w:hAnsi="Segoe UI Symbol"/>
                <w:spacing w:val="-10"/>
              </w:rPr>
              <w:t>☐</w:t>
            </w:r>
          </w:p>
        </w:tc>
        <w:tc>
          <w:tcPr>
            <w:tcW w:w="1949" w:type="dxa"/>
          </w:tcPr>
          <w:p w14:paraId="002393D6" w14:textId="77777777" w:rsidR="00D20FBA" w:rsidRDefault="00CA36F4">
            <w:pPr>
              <w:pStyle w:val="TableParagraph"/>
              <w:spacing w:before="20"/>
              <w:ind w:left="170"/>
              <w:rPr>
                <w:rFonts w:ascii="Arial"/>
                <w:b/>
              </w:rPr>
            </w:pPr>
            <w:r>
              <w:rPr>
                <w:rFonts w:ascii="Arial"/>
                <w:b/>
              </w:rPr>
              <w:t>Written</w:t>
            </w:r>
            <w:r>
              <w:rPr>
                <w:rFonts w:ascii="Arial"/>
                <w:b/>
                <w:spacing w:val="-12"/>
              </w:rPr>
              <w:t xml:space="preserve"> </w:t>
            </w:r>
            <w:r>
              <w:rPr>
                <w:rFonts w:ascii="Arial"/>
                <w:b/>
                <w:spacing w:val="-4"/>
              </w:rPr>
              <w:t>exam</w:t>
            </w:r>
          </w:p>
        </w:tc>
        <w:tc>
          <w:tcPr>
            <w:tcW w:w="771" w:type="dxa"/>
          </w:tcPr>
          <w:p w14:paraId="6FEB3595" w14:textId="77777777" w:rsidR="00D20FBA" w:rsidRDefault="00CA36F4">
            <w:pPr>
              <w:pStyle w:val="TableParagraph"/>
              <w:spacing w:before="1" w:line="273" w:lineRule="exact"/>
              <w:ind w:left="420"/>
              <w:rPr>
                <w:rFonts w:ascii="Segoe UI Symbol" w:hAnsi="Segoe UI Symbol"/>
              </w:rPr>
            </w:pPr>
            <w:r>
              <w:rPr>
                <w:rFonts w:ascii="Segoe UI Symbol" w:hAnsi="Segoe UI Symbol"/>
                <w:spacing w:val="-10"/>
              </w:rPr>
              <w:t>☒</w:t>
            </w:r>
          </w:p>
        </w:tc>
        <w:tc>
          <w:tcPr>
            <w:tcW w:w="1941" w:type="dxa"/>
          </w:tcPr>
          <w:p w14:paraId="2D7381DA" w14:textId="77777777" w:rsidR="00D20FBA" w:rsidRDefault="00CA36F4">
            <w:pPr>
              <w:pStyle w:val="TableParagraph"/>
              <w:spacing w:before="20"/>
              <w:ind w:left="162"/>
              <w:rPr>
                <w:rFonts w:ascii="Arial"/>
                <w:b/>
              </w:rPr>
            </w:pPr>
            <w:r>
              <w:rPr>
                <w:rFonts w:ascii="Arial"/>
                <w:b/>
                <w:spacing w:val="-2"/>
              </w:rPr>
              <w:t>Coursework</w:t>
            </w:r>
          </w:p>
        </w:tc>
        <w:tc>
          <w:tcPr>
            <w:tcW w:w="879" w:type="dxa"/>
          </w:tcPr>
          <w:p w14:paraId="43495FA3" w14:textId="77777777" w:rsidR="00D20FBA" w:rsidRDefault="00CA36F4">
            <w:pPr>
              <w:pStyle w:val="TableParagraph"/>
              <w:spacing w:before="1" w:line="273" w:lineRule="exact"/>
              <w:ind w:left="528"/>
              <w:rPr>
                <w:rFonts w:ascii="Segoe UI Symbol" w:hAnsi="Segoe UI Symbol"/>
              </w:rPr>
            </w:pPr>
            <w:r>
              <w:rPr>
                <w:rFonts w:ascii="Segoe UI Symbol" w:hAnsi="Segoe UI Symbol"/>
                <w:spacing w:val="-10"/>
              </w:rPr>
              <w:t>☐</w:t>
            </w:r>
          </w:p>
        </w:tc>
        <w:tc>
          <w:tcPr>
            <w:tcW w:w="1113" w:type="dxa"/>
          </w:tcPr>
          <w:p w14:paraId="70E6C914" w14:textId="77777777" w:rsidR="00D20FBA" w:rsidRDefault="00CA36F4">
            <w:pPr>
              <w:pStyle w:val="TableParagraph"/>
              <w:spacing w:before="20"/>
              <w:ind w:left="165"/>
              <w:rPr>
                <w:rFonts w:ascii="Arial"/>
                <w:b/>
              </w:rPr>
            </w:pPr>
            <w:r>
              <w:rPr>
                <w:rFonts w:ascii="Arial"/>
                <w:b/>
                <w:spacing w:val="-2"/>
              </w:rPr>
              <w:t>Practical</w:t>
            </w:r>
          </w:p>
        </w:tc>
      </w:tr>
    </w:tbl>
    <w:p w14:paraId="4B14275D" w14:textId="77777777" w:rsidR="00D20FBA" w:rsidRDefault="00D20FBA">
      <w:pPr>
        <w:pStyle w:val="BodyText"/>
        <w:spacing w:before="46"/>
        <w:rPr>
          <w:rFonts w:ascii="Arial"/>
          <w:b/>
          <w:i/>
          <w:sz w:val="20"/>
        </w:rPr>
      </w:pPr>
    </w:p>
    <w:tbl>
      <w:tblPr>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3970"/>
        <w:gridCol w:w="1557"/>
      </w:tblGrid>
      <w:tr w:rsidR="00D20FBA" w14:paraId="1E6138FA" w14:textId="77777777">
        <w:trPr>
          <w:trHeight w:val="249"/>
        </w:trPr>
        <w:tc>
          <w:tcPr>
            <w:tcW w:w="3257" w:type="dxa"/>
          </w:tcPr>
          <w:p w14:paraId="5F36EB1B" w14:textId="77777777" w:rsidR="00D20FBA" w:rsidRDefault="00CA36F4">
            <w:pPr>
              <w:pStyle w:val="TableParagraph"/>
              <w:spacing w:line="229" w:lineRule="exact"/>
              <w:ind w:left="546"/>
              <w:rPr>
                <w:rFonts w:ascii="Arial"/>
                <w:b/>
              </w:rPr>
            </w:pPr>
            <w:r>
              <w:rPr>
                <w:rFonts w:ascii="Arial"/>
                <w:b/>
              </w:rPr>
              <w:t>Mode</w:t>
            </w:r>
            <w:r>
              <w:rPr>
                <w:rFonts w:ascii="Arial"/>
                <w:b/>
                <w:spacing w:val="-7"/>
              </w:rPr>
              <w:t xml:space="preserve"> </w:t>
            </w:r>
            <w:r>
              <w:rPr>
                <w:rFonts w:ascii="Arial"/>
                <w:b/>
              </w:rPr>
              <w:t>of</w:t>
            </w:r>
            <w:r>
              <w:rPr>
                <w:rFonts w:ascii="Arial"/>
                <w:b/>
                <w:spacing w:val="-3"/>
              </w:rPr>
              <w:t xml:space="preserve"> </w:t>
            </w:r>
            <w:r>
              <w:rPr>
                <w:rFonts w:ascii="Arial"/>
                <w:b/>
                <w:spacing w:val="-2"/>
              </w:rPr>
              <w:t>assessment</w:t>
            </w:r>
          </w:p>
        </w:tc>
        <w:tc>
          <w:tcPr>
            <w:tcW w:w="3970" w:type="dxa"/>
          </w:tcPr>
          <w:p w14:paraId="58E66038" w14:textId="77777777" w:rsidR="00D20FBA" w:rsidRDefault="00CA36F4">
            <w:pPr>
              <w:pStyle w:val="TableParagraph"/>
              <w:spacing w:line="229" w:lineRule="exact"/>
              <w:ind w:left="110"/>
              <w:rPr>
                <w:rFonts w:ascii="Arial"/>
                <w:b/>
              </w:rPr>
            </w:pPr>
            <w:r>
              <w:rPr>
                <w:rFonts w:ascii="Arial"/>
                <w:b/>
                <w:spacing w:val="-2"/>
              </w:rPr>
              <w:t>Volume</w:t>
            </w:r>
          </w:p>
        </w:tc>
        <w:tc>
          <w:tcPr>
            <w:tcW w:w="1557" w:type="dxa"/>
          </w:tcPr>
          <w:p w14:paraId="19063663" w14:textId="77777777" w:rsidR="00D20FBA" w:rsidRDefault="00CA36F4">
            <w:pPr>
              <w:pStyle w:val="TableParagraph"/>
              <w:spacing w:line="229" w:lineRule="exact"/>
              <w:ind w:left="111"/>
              <w:rPr>
                <w:rFonts w:ascii="Arial"/>
                <w:b/>
              </w:rPr>
            </w:pPr>
            <w:r>
              <w:rPr>
                <w:rFonts w:ascii="Arial"/>
                <w:b/>
                <w:spacing w:val="-2"/>
              </w:rPr>
              <w:t>Weighting</w:t>
            </w:r>
          </w:p>
        </w:tc>
      </w:tr>
      <w:tr w:rsidR="00D20FBA" w14:paraId="5228D54C" w14:textId="77777777">
        <w:trPr>
          <w:trHeight w:val="508"/>
        </w:trPr>
        <w:tc>
          <w:tcPr>
            <w:tcW w:w="3257" w:type="dxa"/>
          </w:tcPr>
          <w:p w14:paraId="12D38D77" w14:textId="6D2D89F8" w:rsidR="00D20FBA" w:rsidRDefault="00CA36F4">
            <w:pPr>
              <w:pStyle w:val="TableParagraph"/>
              <w:spacing w:line="254" w:lineRule="exact"/>
              <w:ind w:left="1372" w:right="176" w:hanging="1210"/>
            </w:pPr>
            <w:r>
              <w:t xml:space="preserve">Individual Presentation </w:t>
            </w:r>
          </w:p>
        </w:tc>
        <w:tc>
          <w:tcPr>
            <w:tcW w:w="3970" w:type="dxa"/>
          </w:tcPr>
          <w:p w14:paraId="58E6BC03" w14:textId="066A1D9E" w:rsidR="00D20FBA" w:rsidRDefault="00CA36F4">
            <w:pPr>
              <w:pStyle w:val="TableParagraph"/>
              <w:ind w:left="110"/>
            </w:pPr>
            <w:r>
              <w:t>15 Minutes</w:t>
            </w:r>
          </w:p>
        </w:tc>
        <w:tc>
          <w:tcPr>
            <w:tcW w:w="1557" w:type="dxa"/>
          </w:tcPr>
          <w:p w14:paraId="26C79842" w14:textId="77777777" w:rsidR="00D20FBA" w:rsidRDefault="00CA36F4">
            <w:pPr>
              <w:pStyle w:val="TableParagraph"/>
              <w:ind w:left="111"/>
            </w:pPr>
            <w:r>
              <w:rPr>
                <w:spacing w:val="-5"/>
              </w:rPr>
              <w:t>50%</w:t>
            </w:r>
          </w:p>
        </w:tc>
      </w:tr>
    </w:tbl>
    <w:p w14:paraId="038B9CBB" w14:textId="77777777" w:rsidR="00D20FBA" w:rsidRDefault="00D20FBA">
      <w:pPr>
        <w:pStyle w:val="BodyText"/>
        <w:rPr>
          <w:rFonts w:ascii="Arial"/>
          <w:b/>
          <w:i/>
          <w:sz w:val="20"/>
        </w:rPr>
      </w:pPr>
    </w:p>
    <w:p w14:paraId="1E08566D" w14:textId="77777777" w:rsidR="00D20FBA" w:rsidRDefault="00D20FBA">
      <w:pPr>
        <w:pStyle w:val="BodyText"/>
        <w:spacing w:before="44"/>
        <w:rPr>
          <w:rFonts w:ascii="Arial"/>
          <w:b/>
          <w:i/>
          <w:sz w:val="20"/>
        </w:rPr>
      </w:pPr>
    </w:p>
    <w:p w14:paraId="40E858AF" w14:textId="77777777" w:rsidR="00D20FBA" w:rsidRDefault="00CA36F4">
      <w:pPr>
        <w:spacing w:line="252" w:lineRule="exact"/>
        <w:ind w:left="241"/>
        <w:rPr>
          <w:rFonts w:ascii="Arial"/>
          <w:b/>
        </w:rPr>
      </w:pPr>
      <w:r>
        <w:rPr>
          <w:rFonts w:ascii="Arial"/>
          <w:b/>
          <w:spacing w:val="-2"/>
        </w:rPr>
        <w:t>Assessment</w:t>
      </w:r>
      <w:r>
        <w:rPr>
          <w:rFonts w:ascii="Arial"/>
          <w:b/>
          <w:spacing w:val="-1"/>
        </w:rPr>
        <w:t xml:space="preserve"> </w:t>
      </w:r>
      <w:r>
        <w:rPr>
          <w:rFonts w:ascii="Arial"/>
          <w:b/>
          <w:spacing w:val="-2"/>
        </w:rPr>
        <w:t>Component</w:t>
      </w:r>
      <w:r>
        <w:rPr>
          <w:rFonts w:ascii="Arial"/>
          <w:b/>
          <w:spacing w:val="4"/>
        </w:rPr>
        <w:t xml:space="preserve"> </w:t>
      </w:r>
      <w:r>
        <w:rPr>
          <w:rFonts w:ascii="Arial"/>
          <w:b/>
          <w:spacing w:val="-10"/>
        </w:rPr>
        <w:t>2</w:t>
      </w:r>
    </w:p>
    <w:p w14:paraId="2C9EF72F" w14:textId="77777777" w:rsidR="00D20FBA" w:rsidRDefault="00CA36F4">
      <w:pPr>
        <w:spacing w:line="229" w:lineRule="exact"/>
        <w:ind w:left="241"/>
        <w:rPr>
          <w:rFonts w:ascii="Arial"/>
          <w:b/>
          <w:i/>
          <w:sz w:val="20"/>
        </w:rPr>
      </w:pPr>
      <w:r>
        <w:rPr>
          <w:rFonts w:ascii="Arial"/>
          <w:b/>
          <w:i/>
          <w:spacing w:val="-2"/>
          <w:sz w:val="20"/>
        </w:rPr>
        <w:t>(Tick</w:t>
      </w:r>
      <w:r>
        <w:rPr>
          <w:rFonts w:ascii="Arial"/>
          <w:b/>
          <w:i/>
          <w:spacing w:val="-5"/>
          <w:sz w:val="20"/>
        </w:rPr>
        <w:t xml:space="preserve"> </w:t>
      </w:r>
      <w:r>
        <w:rPr>
          <w:rFonts w:ascii="Arial"/>
          <w:b/>
          <w:i/>
          <w:spacing w:val="-4"/>
          <w:sz w:val="20"/>
        </w:rPr>
        <w:t>one)</w:t>
      </w:r>
    </w:p>
    <w:p w14:paraId="697D9618" w14:textId="77777777" w:rsidR="00D20FBA" w:rsidRDefault="00D20FBA">
      <w:pPr>
        <w:pStyle w:val="BodyText"/>
        <w:spacing w:before="8"/>
        <w:rPr>
          <w:rFonts w:ascii="Arial"/>
          <w:b/>
          <w:i/>
          <w:sz w:val="20"/>
        </w:rPr>
      </w:pPr>
    </w:p>
    <w:tbl>
      <w:tblPr>
        <w:tblW w:w="0" w:type="auto"/>
        <w:tblInd w:w="314" w:type="dxa"/>
        <w:tblLayout w:type="fixed"/>
        <w:tblCellMar>
          <w:left w:w="0" w:type="dxa"/>
          <w:right w:w="0" w:type="dxa"/>
        </w:tblCellMar>
        <w:tblLook w:val="01E0" w:firstRow="1" w:lastRow="1" w:firstColumn="1" w:lastColumn="1" w:noHBand="0" w:noVBand="0"/>
      </w:tblPr>
      <w:tblGrid>
        <w:gridCol w:w="410"/>
        <w:gridCol w:w="1949"/>
        <w:gridCol w:w="771"/>
        <w:gridCol w:w="1941"/>
        <w:gridCol w:w="879"/>
        <w:gridCol w:w="1113"/>
      </w:tblGrid>
      <w:tr w:rsidR="00D20FBA" w14:paraId="4B9204AD" w14:textId="77777777">
        <w:trPr>
          <w:trHeight w:val="293"/>
        </w:trPr>
        <w:tc>
          <w:tcPr>
            <w:tcW w:w="410" w:type="dxa"/>
          </w:tcPr>
          <w:p w14:paraId="11F416A0" w14:textId="77777777" w:rsidR="00D20FBA" w:rsidRDefault="00CA36F4">
            <w:pPr>
              <w:pStyle w:val="TableParagraph"/>
              <w:spacing w:before="1" w:line="273" w:lineRule="exact"/>
              <w:ind w:left="50"/>
              <w:rPr>
                <w:rFonts w:ascii="Segoe UI Symbol" w:hAnsi="Segoe UI Symbol"/>
              </w:rPr>
            </w:pPr>
            <w:r>
              <w:rPr>
                <w:rFonts w:ascii="Segoe UI Symbol" w:hAnsi="Segoe UI Symbol"/>
                <w:spacing w:val="-10"/>
              </w:rPr>
              <w:t>☐</w:t>
            </w:r>
          </w:p>
        </w:tc>
        <w:tc>
          <w:tcPr>
            <w:tcW w:w="1949" w:type="dxa"/>
          </w:tcPr>
          <w:p w14:paraId="5C14ADEC" w14:textId="77777777" w:rsidR="00D20FBA" w:rsidRDefault="00CA36F4">
            <w:pPr>
              <w:pStyle w:val="TableParagraph"/>
              <w:spacing w:before="20"/>
              <w:ind w:left="170"/>
              <w:rPr>
                <w:rFonts w:ascii="Arial"/>
                <w:b/>
              </w:rPr>
            </w:pPr>
            <w:r>
              <w:rPr>
                <w:rFonts w:ascii="Arial"/>
                <w:b/>
              </w:rPr>
              <w:t>Written</w:t>
            </w:r>
            <w:r>
              <w:rPr>
                <w:rFonts w:ascii="Arial"/>
                <w:b/>
                <w:spacing w:val="-12"/>
              </w:rPr>
              <w:t xml:space="preserve"> </w:t>
            </w:r>
            <w:r>
              <w:rPr>
                <w:rFonts w:ascii="Arial"/>
                <w:b/>
                <w:spacing w:val="-4"/>
              </w:rPr>
              <w:t>exam</w:t>
            </w:r>
          </w:p>
        </w:tc>
        <w:tc>
          <w:tcPr>
            <w:tcW w:w="771" w:type="dxa"/>
          </w:tcPr>
          <w:p w14:paraId="2061209C" w14:textId="77777777" w:rsidR="00D20FBA" w:rsidRDefault="00CA36F4">
            <w:pPr>
              <w:pStyle w:val="TableParagraph"/>
              <w:spacing w:before="1" w:line="273" w:lineRule="exact"/>
              <w:ind w:left="420"/>
              <w:rPr>
                <w:rFonts w:ascii="Segoe UI Symbol" w:hAnsi="Segoe UI Symbol"/>
              </w:rPr>
            </w:pPr>
            <w:r>
              <w:rPr>
                <w:rFonts w:ascii="Segoe UI Symbol" w:hAnsi="Segoe UI Symbol"/>
                <w:spacing w:val="-10"/>
              </w:rPr>
              <w:t>☐</w:t>
            </w:r>
          </w:p>
        </w:tc>
        <w:tc>
          <w:tcPr>
            <w:tcW w:w="1941" w:type="dxa"/>
          </w:tcPr>
          <w:p w14:paraId="492CCD66" w14:textId="77777777" w:rsidR="00D20FBA" w:rsidRDefault="00CA36F4">
            <w:pPr>
              <w:pStyle w:val="TableParagraph"/>
              <w:spacing w:before="20"/>
              <w:ind w:left="162"/>
              <w:rPr>
                <w:rFonts w:ascii="Arial"/>
                <w:b/>
              </w:rPr>
            </w:pPr>
            <w:r>
              <w:rPr>
                <w:rFonts w:ascii="Arial"/>
                <w:b/>
                <w:spacing w:val="-2"/>
              </w:rPr>
              <w:t>Coursework</w:t>
            </w:r>
          </w:p>
        </w:tc>
        <w:tc>
          <w:tcPr>
            <w:tcW w:w="879" w:type="dxa"/>
          </w:tcPr>
          <w:p w14:paraId="56D09BE5" w14:textId="77777777" w:rsidR="00D20FBA" w:rsidRDefault="00CA36F4">
            <w:pPr>
              <w:pStyle w:val="TableParagraph"/>
              <w:spacing w:before="1" w:line="273" w:lineRule="exact"/>
              <w:ind w:left="528"/>
              <w:rPr>
                <w:rFonts w:ascii="Segoe UI Symbol" w:hAnsi="Segoe UI Symbol"/>
              </w:rPr>
            </w:pPr>
            <w:r>
              <w:rPr>
                <w:rFonts w:ascii="Segoe UI Symbol" w:hAnsi="Segoe UI Symbol"/>
                <w:spacing w:val="-10"/>
              </w:rPr>
              <w:t>☒</w:t>
            </w:r>
          </w:p>
        </w:tc>
        <w:tc>
          <w:tcPr>
            <w:tcW w:w="1113" w:type="dxa"/>
          </w:tcPr>
          <w:p w14:paraId="1BF971DE" w14:textId="77777777" w:rsidR="00D20FBA" w:rsidRDefault="00CA36F4">
            <w:pPr>
              <w:pStyle w:val="TableParagraph"/>
              <w:spacing w:before="20"/>
              <w:ind w:left="165"/>
              <w:rPr>
                <w:rFonts w:ascii="Arial"/>
                <w:b/>
              </w:rPr>
            </w:pPr>
            <w:r>
              <w:rPr>
                <w:rFonts w:ascii="Arial"/>
                <w:b/>
                <w:spacing w:val="-2"/>
              </w:rPr>
              <w:t>Practical</w:t>
            </w:r>
          </w:p>
        </w:tc>
      </w:tr>
    </w:tbl>
    <w:p w14:paraId="3BCA2F13" w14:textId="77777777" w:rsidR="00D20FBA" w:rsidRDefault="00D20FBA">
      <w:pPr>
        <w:pStyle w:val="BodyText"/>
        <w:spacing w:before="41"/>
        <w:rPr>
          <w:rFonts w:ascii="Arial"/>
          <w:b/>
          <w:i/>
          <w:sz w:val="20"/>
        </w:rPr>
      </w:pPr>
    </w:p>
    <w:tbl>
      <w:tblPr>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3970"/>
        <w:gridCol w:w="1557"/>
      </w:tblGrid>
      <w:tr w:rsidR="00D20FBA" w14:paraId="78A8A230" w14:textId="77777777">
        <w:trPr>
          <w:trHeight w:val="253"/>
        </w:trPr>
        <w:tc>
          <w:tcPr>
            <w:tcW w:w="3257" w:type="dxa"/>
          </w:tcPr>
          <w:p w14:paraId="567CB7A7" w14:textId="77777777" w:rsidR="00D20FBA" w:rsidRDefault="00CA36F4">
            <w:pPr>
              <w:pStyle w:val="TableParagraph"/>
              <w:spacing w:line="234" w:lineRule="exact"/>
              <w:ind w:left="3" w:right="15"/>
              <w:jc w:val="center"/>
              <w:rPr>
                <w:rFonts w:ascii="Arial"/>
                <w:b/>
              </w:rPr>
            </w:pPr>
            <w:r>
              <w:rPr>
                <w:rFonts w:ascii="Arial"/>
                <w:b/>
              </w:rPr>
              <w:t>Mode</w:t>
            </w:r>
            <w:r>
              <w:rPr>
                <w:rFonts w:ascii="Arial"/>
                <w:b/>
                <w:spacing w:val="-7"/>
              </w:rPr>
              <w:t xml:space="preserve"> </w:t>
            </w:r>
            <w:r>
              <w:rPr>
                <w:rFonts w:ascii="Arial"/>
                <w:b/>
              </w:rPr>
              <w:t>of</w:t>
            </w:r>
            <w:r>
              <w:rPr>
                <w:rFonts w:ascii="Arial"/>
                <w:b/>
                <w:spacing w:val="-3"/>
              </w:rPr>
              <w:t xml:space="preserve"> </w:t>
            </w:r>
            <w:r>
              <w:rPr>
                <w:rFonts w:ascii="Arial"/>
                <w:b/>
                <w:spacing w:val="-2"/>
              </w:rPr>
              <w:t>assessment</w:t>
            </w:r>
          </w:p>
        </w:tc>
        <w:tc>
          <w:tcPr>
            <w:tcW w:w="3970" w:type="dxa"/>
          </w:tcPr>
          <w:p w14:paraId="099E7403" w14:textId="77777777" w:rsidR="00D20FBA" w:rsidRDefault="00CA36F4">
            <w:pPr>
              <w:pStyle w:val="TableParagraph"/>
              <w:spacing w:line="234" w:lineRule="exact"/>
              <w:ind w:left="110"/>
              <w:rPr>
                <w:rFonts w:ascii="Arial"/>
                <w:b/>
              </w:rPr>
            </w:pPr>
            <w:r>
              <w:rPr>
                <w:rFonts w:ascii="Arial"/>
                <w:b/>
                <w:spacing w:val="-2"/>
              </w:rPr>
              <w:t>Volume</w:t>
            </w:r>
          </w:p>
        </w:tc>
        <w:tc>
          <w:tcPr>
            <w:tcW w:w="1557" w:type="dxa"/>
          </w:tcPr>
          <w:p w14:paraId="1ED5519C" w14:textId="77777777" w:rsidR="00D20FBA" w:rsidRDefault="00CA36F4">
            <w:pPr>
              <w:pStyle w:val="TableParagraph"/>
              <w:spacing w:line="234" w:lineRule="exact"/>
              <w:ind w:left="111"/>
              <w:rPr>
                <w:rFonts w:ascii="Arial"/>
                <w:b/>
              </w:rPr>
            </w:pPr>
            <w:r>
              <w:rPr>
                <w:rFonts w:ascii="Arial"/>
                <w:b/>
                <w:spacing w:val="-2"/>
              </w:rPr>
              <w:t>Weighting</w:t>
            </w:r>
          </w:p>
        </w:tc>
      </w:tr>
      <w:tr w:rsidR="00D20FBA" w14:paraId="0EF85437" w14:textId="77777777">
        <w:trPr>
          <w:trHeight w:val="251"/>
        </w:trPr>
        <w:tc>
          <w:tcPr>
            <w:tcW w:w="3257" w:type="dxa"/>
          </w:tcPr>
          <w:p w14:paraId="78630771" w14:textId="6BC278C8" w:rsidR="00D20FBA" w:rsidRDefault="00CA36F4">
            <w:pPr>
              <w:pStyle w:val="TableParagraph"/>
              <w:spacing w:line="231" w:lineRule="exact"/>
              <w:ind w:left="0" w:right="15"/>
              <w:jc w:val="center"/>
            </w:pPr>
            <w:r>
              <w:t>Reflective</w:t>
            </w:r>
            <w:r>
              <w:rPr>
                <w:spacing w:val="-16"/>
              </w:rPr>
              <w:t xml:space="preserve"> </w:t>
            </w:r>
            <w:r>
              <w:t>portfolio</w:t>
            </w:r>
            <w:r>
              <w:rPr>
                <w:spacing w:val="-15"/>
              </w:rPr>
              <w:t xml:space="preserve"> </w:t>
            </w:r>
            <w:r>
              <w:t>of</w:t>
            </w:r>
            <w:r>
              <w:rPr>
                <w:spacing w:val="-15"/>
              </w:rPr>
              <w:t xml:space="preserve"> </w:t>
            </w:r>
            <w:r>
              <w:t xml:space="preserve">practical </w:t>
            </w:r>
            <w:r>
              <w:rPr>
                <w:spacing w:val="-2"/>
              </w:rPr>
              <w:t>tasks</w:t>
            </w:r>
          </w:p>
        </w:tc>
        <w:tc>
          <w:tcPr>
            <w:tcW w:w="3970" w:type="dxa"/>
          </w:tcPr>
          <w:p w14:paraId="0A216B92" w14:textId="2A15352F" w:rsidR="00D20FBA" w:rsidRDefault="00CA36F4">
            <w:pPr>
              <w:pStyle w:val="TableParagraph"/>
              <w:spacing w:line="231" w:lineRule="exact"/>
              <w:ind w:left="110"/>
            </w:pPr>
            <w:r>
              <w:t xml:space="preserve">2 </w:t>
            </w:r>
            <w:r>
              <w:rPr>
                <w:spacing w:val="-2"/>
              </w:rPr>
              <w:t>elements</w:t>
            </w:r>
          </w:p>
        </w:tc>
        <w:tc>
          <w:tcPr>
            <w:tcW w:w="1557" w:type="dxa"/>
          </w:tcPr>
          <w:p w14:paraId="3F287AB5" w14:textId="77777777" w:rsidR="00D20FBA" w:rsidRDefault="00CA36F4">
            <w:pPr>
              <w:pStyle w:val="TableParagraph"/>
              <w:spacing w:line="231" w:lineRule="exact"/>
              <w:ind w:left="111"/>
            </w:pPr>
            <w:r>
              <w:rPr>
                <w:spacing w:val="-5"/>
              </w:rPr>
              <w:t>50%</w:t>
            </w:r>
          </w:p>
        </w:tc>
      </w:tr>
    </w:tbl>
    <w:p w14:paraId="67C36904" w14:textId="77777777" w:rsidR="00D20FBA" w:rsidRDefault="00D20FBA">
      <w:pPr>
        <w:pStyle w:val="BodyText"/>
        <w:rPr>
          <w:rFonts w:ascii="Arial"/>
          <w:b/>
          <w:i/>
          <w:sz w:val="20"/>
        </w:rPr>
      </w:pPr>
    </w:p>
    <w:p w14:paraId="4EA0B0A5" w14:textId="77777777" w:rsidR="00D20FBA" w:rsidRDefault="00D20FBA">
      <w:pPr>
        <w:pStyle w:val="BodyText"/>
        <w:spacing w:before="47"/>
        <w:rPr>
          <w:rFonts w:ascii="Arial"/>
          <w:b/>
          <w:i/>
          <w:sz w:val="20"/>
        </w:rPr>
      </w:pPr>
    </w:p>
    <w:p w14:paraId="05A57CE4" w14:textId="77777777" w:rsidR="00D20FBA" w:rsidRDefault="00CA36F4">
      <w:pPr>
        <w:spacing w:after="2"/>
        <w:ind w:left="241"/>
        <w:rPr>
          <w:rFonts w:ascii="Arial"/>
          <w:b/>
        </w:rPr>
      </w:pPr>
      <w:r>
        <w:rPr>
          <w:rFonts w:ascii="Arial"/>
          <w:b/>
        </w:rPr>
        <w:t>Assessment</w:t>
      </w:r>
      <w:r>
        <w:rPr>
          <w:rFonts w:ascii="Arial"/>
          <w:b/>
          <w:spacing w:val="-15"/>
        </w:rPr>
        <w:t xml:space="preserve"> </w:t>
      </w:r>
      <w:r>
        <w:rPr>
          <w:rFonts w:ascii="Arial"/>
          <w:b/>
          <w:spacing w:val="-2"/>
        </w:rPr>
        <w:t>Summary</w:t>
      </w:r>
    </w:p>
    <w:tbl>
      <w:tblPr>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1841"/>
      </w:tblGrid>
      <w:tr w:rsidR="00D20FBA" w14:paraId="0FC83BDB" w14:textId="77777777">
        <w:trPr>
          <w:trHeight w:val="249"/>
        </w:trPr>
        <w:tc>
          <w:tcPr>
            <w:tcW w:w="3262" w:type="dxa"/>
          </w:tcPr>
          <w:p w14:paraId="38B4ED3A" w14:textId="77777777" w:rsidR="00D20FBA" w:rsidRDefault="00CA36F4">
            <w:pPr>
              <w:pStyle w:val="TableParagraph"/>
              <w:spacing w:line="229" w:lineRule="exact"/>
              <w:ind w:left="110"/>
              <w:rPr>
                <w:rFonts w:ascii="Arial"/>
                <w:b/>
              </w:rPr>
            </w:pPr>
            <w:r>
              <w:rPr>
                <w:rFonts w:ascii="Arial"/>
                <w:b/>
              </w:rPr>
              <w:t>Activity</w:t>
            </w:r>
            <w:r>
              <w:rPr>
                <w:rFonts w:ascii="Arial"/>
                <w:b/>
                <w:spacing w:val="-12"/>
              </w:rPr>
              <w:t xml:space="preserve"> </w:t>
            </w:r>
            <w:r>
              <w:rPr>
                <w:rFonts w:ascii="Arial"/>
                <w:b/>
                <w:spacing w:val="-4"/>
              </w:rPr>
              <w:t>type</w:t>
            </w:r>
          </w:p>
        </w:tc>
        <w:tc>
          <w:tcPr>
            <w:tcW w:w="1841" w:type="dxa"/>
          </w:tcPr>
          <w:p w14:paraId="0FFD9EF8" w14:textId="77777777" w:rsidR="00D20FBA" w:rsidRDefault="00CA36F4">
            <w:pPr>
              <w:pStyle w:val="TableParagraph"/>
              <w:spacing w:line="229" w:lineRule="exact"/>
              <w:ind w:left="23" w:right="2"/>
              <w:jc w:val="center"/>
              <w:rPr>
                <w:rFonts w:ascii="Arial"/>
                <w:b/>
              </w:rPr>
            </w:pPr>
            <w:r>
              <w:rPr>
                <w:rFonts w:ascii="Arial"/>
                <w:b/>
                <w:spacing w:val="-2"/>
              </w:rPr>
              <w:t>Percentage</w:t>
            </w:r>
          </w:p>
        </w:tc>
      </w:tr>
      <w:tr w:rsidR="00D20FBA" w14:paraId="4F825891" w14:textId="77777777">
        <w:trPr>
          <w:trHeight w:val="253"/>
        </w:trPr>
        <w:tc>
          <w:tcPr>
            <w:tcW w:w="3262" w:type="dxa"/>
          </w:tcPr>
          <w:p w14:paraId="0FACF709" w14:textId="77777777" w:rsidR="00D20FBA" w:rsidRDefault="00CA36F4">
            <w:pPr>
              <w:pStyle w:val="TableParagraph"/>
              <w:spacing w:line="234" w:lineRule="exact"/>
              <w:ind w:left="110"/>
            </w:pPr>
            <w:r>
              <w:t>Written</w:t>
            </w:r>
            <w:r>
              <w:rPr>
                <w:spacing w:val="-11"/>
              </w:rPr>
              <w:t xml:space="preserve"> </w:t>
            </w:r>
            <w:r>
              <w:rPr>
                <w:spacing w:val="-4"/>
              </w:rPr>
              <w:t>exam</w:t>
            </w:r>
          </w:p>
        </w:tc>
        <w:tc>
          <w:tcPr>
            <w:tcW w:w="1841" w:type="dxa"/>
          </w:tcPr>
          <w:p w14:paraId="798DC9C4" w14:textId="77777777" w:rsidR="00D20FBA" w:rsidRDefault="00CA36F4">
            <w:pPr>
              <w:pStyle w:val="TableParagraph"/>
              <w:spacing w:line="234" w:lineRule="exact"/>
              <w:ind w:left="23"/>
              <w:jc w:val="center"/>
            </w:pPr>
            <w:r>
              <w:rPr>
                <w:spacing w:val="-5"/>
              </w:rPr>
              <w:t>0%</w:t>
            </w:r>
          </w:p>
        </w:tc>
      </w:tr>
      <w:tr w:rsidR="00D20FBA" w14:paraId="490F5B7C" w14:textId="77777777">
        <w:trPr>
          <w:trHeight w:val="251"/>
        </w:trPr>
        <w:tc>
          <w:tcPr>
            <w:tcW w:w="3262" w:type="dxa"/>
          </w:tcPr>
          <w:p w14:paraId="568C8FF6" w14:textId="77777777" w:rsidR="00D20FBA" w:rsidRDefault="00CA36F4">
            <w:pPr>
              <w:pStyle w:val="TableParagraph"/>
              <w:spacing w:line="232" w:lineRule="exact"/>
              <w:ind w:left="110"/>
            </w:pPr>
            <w:r>
              <w:rPr>
                <w:spacing w:val="-2"/>
              </w:rPr>
              <w:t>Coursework</w:t>
            </w:r>
          </w:p>
        </w:tc>
        <w:tc>
          <w:tcPr>
            <w:tcW w:w="1841" w:type="dxa"/>
          </w:tcPr>
          <w:p w14:paraId="697BAFAC" w14:textId="77777777" w:rsidR="00D20FBA" w:rsidRDefault="00CA36F4">
            <w:pPr>
              <w:pStyle w:val="TableParagraph"/>
              <w:spacing w:line="232" w:lineRule="exact"/>
              <w:ind w:left="23" w:right="3"/>
              <w:jc w:val="center"/>
            </w:pPr>
            <w:r>
              <w:rPr>
                <w:spacing w:val="-5"/>
              </w:rPr>
              <w:t>50%</w:t>
            </w:r>
          </w:p>
        </w:tc>
      </w:tr>
      <w:tr w:rsidR="00D20FBA" w14:paraId="3CC300FB" w14:textId="77777777">
        <w:trPr>
          <w:trHeight w:val="254"/>
        </w:trPr>
        <w:tc>
          <w:tcPr>
            <w:tcW w:w="3262" w:type="dxa"/>
          </w:tcPr>
          <w:p w14:paraId="6D358381" w14:textId="77777777" w:rsidR="00D20FBA" w:rsidRDefault="00CA36F4">
            <w:pPr>
              <w:pStyle w:val="TableParagraph"/>
              <w:spacing w:line="234" w:lineRule="exact"/>
              <w:ind w:left="110"/>
            </w:pPr>
            <w:r>
              <w:rPr>
                <w:spacing w:val="-2"/>
              </w:rPr>
              <w:t>Practical</w:t>
            </w:r>
          </w:p>
        </w:tc>
        <w:tc>
          <w:tcPr>
            <w:tcW w:w="1841" w:type="dxa"/>
          </w:tcPr>
          <w:p w14:paraId="3902D570" w14:textId="77777777" w:rsidR="00D20FBA" w:rsidRDefault="00CA36F4">
            <w:pPr>
              <w:pStyle w:val="TableParagraph"/>
              <w:spacing w:line="234" w:lineRule="exact"/>
              <w:ind w:left="23" w:right="3"/>
              <w:jc w:val="center"/>
            </w:pPr>
            <w:r>
              <w:rPr>
                <w:spacing w:val="-5"/>
              </w:rPr>
              <w:t>50%</w:t>
            </w:r>
          </w:p>
        </w:tc>
      </w:tr>
      <w:tr w:rsidR="00D20FBA" w14:paraId="2CE01E58" w14:textId="77777777">
        <w:trPr>
          <w:trHeight w:val="254"/>
        </w:trPr>
        <w:tc>
          <w:tcPr>
            <w:tcW w:w="3262" w:type="dxa"/>
          </w:tcPr>
          <w:p w14:paraId="2009681D" w14:textId="77777777" w:rsidR="00D20FBA" w:rsidRDefault="00CA36F4">
            <w:pPr>
              <w:pStyle w:val="TableParagraph"/>
              <w:spacing w:line="234" w:lineRule="exact"/>
              <w:ind w:left="110"/>
              <w:rPr>
                <w:rFonts w:ascii="Arial"/>
                <w:b/>
              </w:rPr>
            </w:pPr>
            <w:r>
              <w:rPr>
                <w:rFonts w:ascii="Arial"/>
                <w:b/>
                <w:spacing w:val="-2"/>
              </w:rPr>
              <w:t>TOTAL</w:t>
            </w:r>
          </w:p>
        </w:tc>
        <w:tc>
          <w:tcPr>
            <w:tcW w:w="1841" w:type="dxa"/>
          </w:tcPr>
          <w:p w14:paraId="23EBEC97" w14:textId="77777777" w:rsidR="00D20FBA" w:rsidRDefault="00CA36F4">
            <w:pPr>
              <w:pStyle w:val="TableParagraph"/>
              <w:spacing w:line="234" w:lineRule="exact"/>
              <w:ind w:left="23" w:right="5"/>
              <w:jc w:val="center"/>
              <w:rPr>
                <w:rFonts w:ascii="Arial"/>
                <w:b/>
              </w:rPr>
            </w:pPr>
            <w:r>
              <w:rPr>
                <w:rFonts w:ascii="Arial"/>
                <w:b/>
                <w:spacing w:val="-4"/>
              </w:rPr>
              <w:t>100%</w:t>
            </w:r>
          </w:p>
        </w:tc>
      </w:tr>
    </w:tbl>
    <w:p w14:paraId="2CF8E65E" w14:textId="77777777" w:rsidR="00D20FBA" w:rsidRDefault="00D20FBA">
      <w:pPr>
        <w:pStyle w:val="TableParagraph"/>
        <w:spacing w:line="234" w:lineRule="exact"/>
        <w:jc w:val="center"/>
        <w:rPr>
          <w:rFonts w:ascii="Arial"/>
          <w:b/>
        </w:rPr>
        <w:sectPr w:rsidR="00D20FBA">
          <w:pgSz w:w="11920" w:h="16860"/>
          <w:pgMar w:top="1280" w:right="566" w:bottom="280" w:left="1559" w:header="720" w:footer="720" w:gutter="0"/>
          <w:cols w:space="720"/>
        </w:sectPr>
      </w:pPr>
    </w:p>
    <w:p w14:paraId="63AA7A2A" w14:textId="77777777" w:rsidR="00D20FBA" w:rsidRDefault="00CA36F4">
      <w:pPr>
        <w:spacing w:before="65"/>
        <w:ind w:left="293"/>
        <w:rPr>
          <w:rFonts w:ascii="Arial"/>
          <w:b/>
        </w:rPr>
      </w:pPr>
      <w:r>
        <w:rPr>
          <w:rFonts w:ascii="Arial"/>
          <w:b/>
        </w:rPr>
        <w:lastRenderedPageBreak/>
        <w:t>READING</w:t>
      </w:r>
      <w:r>
        <w:rPr>
          <w:rFonts w:ascii="Arial"/>
          <w:b/>
          <w:spacing w:val="-17"/>
        </w:rPr>
        <w:t xml:space="preserve"> </w:t>
      </w:r>
      <w:r>
        <w:rPr>
          <w:rFonts w:ascii="Arial"/>
          <w:b/>
          <w:spacing w:val="-4"/>
        </w:rPr>
        <w:t>LIST</w:t>
      </w:r>
    </w:p>
    <w:p w14:paraId="1E1D8B2E" w14:textId="77777777" w:rsidR="00D20FBA" w:rsidRDefault="00D20FBA">
      <w:pPr>
        <w:pStyle w:val="BodyText"/>
        <w:spacing w:before="24"/>
        <w:rPr>
          <w:rFonts w:ascii="Arial"/>
          <w:b/>
          <w:sz w:val="20"/>
        </w:r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5240"/>
        <w:gridCol w:w="1386"/>
      </w:tblGrid>
      <w:tr w:rsidR="00D20FBA" w14:paraId="3B4B0D81" w14:textId="77777777">
        <w:trPr>
          <w:trHeight w:val="251"/>
        </w:trPr>
        <w:tc>
          <w:tcPr>
            <w:tcW w:w="1668" w:type="dxa"/>
            <w:shd w:val="clear" w:color="auto" w:fill="BDBDBD"/>
          </w:tcPr>
          <w:p w14:paraId="6E712918" w14:textId="77777777" w:rsidR="00D20FBA" w:rsidRDefault="00CA36F4">
            <w:pPr>
              <w:pStyle w:val="TableParagraph"/>
              <w:spacing w:line="232" w:lineRule="exact"/>
              <w:ind w:left="112"/>
              <w:rPr>
                <w:rFonts w:ascii="Arial"/>
                <w:b/>
              </w:rPr>
            </w:pPr>
            <w:r>
              <w:rPr>
                <w:rFonts w:ascii="Arial"/>
                <w:b/>
              </w:rPr>
              <w:t>Module</w:t>
            </w:r>
            <w:r>
              <w:rPr>
                <w:rFonts w:ascii="Arial"/>
                <w:b/>
                <w:spacing w:val="-9"/>
              </w:rPr>
              <w:t xml:space="preserve"> </w:t>
            </w:r>
            <w:r>
              <w:rPr>
                <w:rFonts w:ascii="Arial"/>
                <w:b/>
                <w:spacing w:val="-4"/>
              </w:rPr>
              <w:t>Code</w:t>
            </w:r>
          </w:p>
        </w:tc>
        <w:tc>
          <w:tcPr>
            <w:tcW w:w="6626" w:type="dxa"/>
            <w:gridSpan w:val="2"/>
          </w:tcPr>
          <w:p w14:paraId="06425F34" w14:textId="77777777" w:rsidR="00D20FBA" w:rsidRDefault="00CA36F4">
            <w:pPr>
              <w:pStyle w:val="TableParagraph"/>
              <w:spacing w:line="232" w:lineRule="exact"/>
              <w:ind w:left="115"/>
              <w:rPr>
                <w:rFonts w:ascii="Arial"/>
                <w:b/>
              </w:rPr>
            </w:pPr>
            <w:r>
              <w:rPr>
                <w:rFonts w:ascii="Arial"/>
                <w:b/>
                <w:spacing w:val="-2"/>
              </w:rPr>
              <w:t>BMGM4004</w:t>
            </w:r>
          </w:p>
        </w:tc>
      </w:tr>
      <w:tr w:rsidR="00D20FBA" w14:paraId="367A7349" w14:textId="77777777">
        <w:trPr>
          <w:trHeight w:val="252"/>
        </w:trPr>
        <w:tc>
          <w:tcPr>
            <w:tcW w:w="1668" w:type="dxa"/>
            <w:shd w:val="clear" w:color="auto" w:fill="BDBDBD"/>
          </w:tcPr>
          <w:p w14:paraId="4951EFDF" w14:textId="77777777" w:rsidR="00D20FBA" w:rsidRDefault="00CA36F4">
            <w:pPr>
              <w:pStyle w:val="TableParagraph"/>
              <w:spacing w:line="232" w:lineRule="exact"/>
              <w:ind w:left="112"/>
              <w:rPr>
                <w:rFonts w:ascii="Arial"/>
                <w:b/>
              </w:rPr>
            </w:pPr>
            <w:r>
              <w:rPr>
                <w:rFonts w:ascii="Arial"/>
                <w:b/>
              </w:rPr>
              <w:t>Module</w:t>
            </w:r>
            <w:r>
              <w:rPr>
                <w:rFonts w:ascii="Arial"/>
                <w:b/>
                <w:spacing w:val="-16"/>
              </w:rPr>
              <w:t xml:space="preserve"> </w:t>
            </w:r>
            <w:r>
              <w:rPr>
                <w:rFonts w:ascii="Arial"/>
                <w:b/>
                <w:spacing w:val="-2"/>
              </w:rPr>
              <w:t>Title</w:t>
            </w:r>
          </w:p>
        </w:tc>
        <w:tc>
          <w:tcPr>
            <w:tcW w:w="6626" w:type="dxa"/>
            <w:gridSpan w:val="2"/>
          </w:tcPr>
          <w:p w14:paraId="676C07F7" w14:textId="77777777" w:rsidR="00D20FBA" w:rsidRDefault="00CA36F4">
            <w:pPr>
              <w:pStyle w:val="TableParagraph"/>
              <w:spacing w:line="232" w:lineRule="exact"/>
              <w:ind w:left="115"/>
              <w:rPr>
                <w:rFonts w:ascii="Arial"/>
                <w:b/>
              </w:rPr>
            </w:pPr>
            <w:r>
              <w:rPr>
                <w:rFonts w:ascii="Arial"/>
                <w:b/>
                <w:spacing w:val="-2"/>
              </w:rPr>
              <w:t>Placement:</w:t>
            </w:r>
            <w:r>
              <w:rPr>
                <w:rFonts w:ascii="Arial"/>
                <w:b/>
                <w:spacing w:val="1"/>
              </w:rPr>
              <w:t xml:space="preserve"> </w:t>
            </w:r>
            <w:r>
              <w:rPr>
                <w:rFonts w:ascii="Arial"/>
                <w:b/>
                <w:spacing w:val="-2"/>
              </w:rPr>
              <w:t>Restaurant</w:t>
            </w:r>
            <w:r>
              <w:rPr>
                <w:rFonts w:ascii="Arial"/>
                <w:b/>
              </w:rPr>
              <w:t xml:space="preserve"> </w:t>
            </w:r>
            <w:r>
              <w:rPr>
                <w:rFonts w:ascii="Arial"/>
                <w:b/>
                <w:spacing w:val="-2"/>
              </w:rPr>
              <w:t>Management</w:t>
            </w:r>
          </w:p>
        </w:tc>
      </w:tr>
      <w:tr w:rsidR="00D20FBA" w14:paraId="196EB9BD" w14:textId="77777777">
        <w:trPr>
          <w:trHeight w:val="254"/>
        </w:trPr>
        <w:tc>
          <w:tcPr>
            <w:tcW w:w="1668" w:type="dxa"/>
            <w:shd w:val="clear" w:color="auto" w:fill="BDBDBD"/>
          </w:tcPr>
          <w:p w14:paraId="12A58838" w14:textId="77777777" w:rsidR="00D20FBA" w:rsidRDefault="00CA36F4">
            <w:pPr>
              <w:pStyle w:val="TableParagraph"/>
              <w:spacing w:line="234" w:lineRule="exact"/>
              <w:ind w:left="112"/>
              <w:rPr>
                <w:rFonts w:ascii="Arial"/>
                <w:b/>
              </w:rPr>
            </w:pPr>
            <w:r>
              <w:rPr>
                <w:rFonts w:ascii="Arial"/>
                <w:b/>
                <w:spacing w:val="-2"/>
              </w:rPr>
              <w:t>Classification</w:t>
            </w:r>
          </w:p>
        </w:tc>
        <w:tc>
          <w:tcPr>
            <w:tcW w:w="5240" w:type="dxa"/>
            <w:shd w:val="clear" w:color="auto" w:fill="BDBDBD"/>
          </w:tcPr>
          <w:p w14:paraId="736797DE" w14:textId="77777777" w:rsidR="00D20FBA" w:rsidRDefault="00CA36F4">
            <w:pPr>
              <w:pStyle w:val="TableParagraph"/>
              <w:spacing w:line="234" w:lineRule="exact"/>
              <w:ind w:left="115"/>
              <w:rPr>
                <w:rFonts w:ascii="Arial"/>
                <w:b/>
              </w:rPr>
            </w:pPr>
            <w:r>
              <w:rPr>
                <w:rFonts w:ascii="Arial"/>
                <w:b/>
              </w:rPr>
              <w:t>Reading</w:t>
            </w:r>
            <w:r>
              <w:rPr>
                <w:rFonts w:ascii="Arial"/>
                <w:b/>
                <w:spacing w:val="-10"/>
              </w:rPr>
              <w:t xml:space="preserve"> </w:t>
            </w:r>
            <w:r>
              <w:rPr>
                <w:rFonts w:ascii="Arial"/>
                <w:b/>
              </w:rPr>
              <w:t>List</w:t>
            </w:r>
            <w:r>
              <w:rPr>
                <w:rFonts w:ascii="Arial"/>
                <w:b/>
                <w:spacing w:val="-5"/>
              </w:rPr>
              <w:t xml:space="preserve"> </w:t>
            </w:r>
            <w:r>
              <w:rPr>
                <w:rFonts w:ascii="Arial"/>
                <w:b/>
                <w:spacing w:val="-4"/>
              </w:rPr>
              <w:t>entry</w:t>
            </w:r>
          </w:p>
        </w:tc>
        <w:tc>
          <w:tcPr>
            <w:tcW w:w="1386" w:type="dxa"/>
            <w:shd w:val="clear" w:color="auto" w:fill="BDBDBD"/>
          </w:tcPr>
          <w:p w14:paraId="683A2372" w14:textId="77777777" w:rsidR="00D20FBA" w:rsidRDefault="00CA36F4">
            <w:pPr>
              <w:pStyle w:val="TableParagraph"/>
              <w:spacing w:line="234" w:lineRule="exact"/>
              <w:ind w:left="27" w:right="17"/>
              <w:jc w:val="center"/>
              <w:rPr>
                <w:rFonts w:ascii="Arial"/>
                <w:b/>
              </w:rPr>
            </w:pPr>
            <w:r>
              <w:rPr>
                <w:rFonts w:ascii="Arial"/>
                <w:b/>
                <w:spacing w:val="-2"/>
              </w:rPr>
              <w:t>Electronic*</w:t>
            </w:r>
          </w:p>
        </w:tc>
      </w:tr>
      <w:tr w:rsidR="00D20FBA" w14:paraId="2488ECB5" w14:textId="77777777">
        <w:trPr>
          <w:trHeight w:val="1010"/>
        </w:trPr>
        <w:tc>
          <w:tcPr>
            <w:tcW w:w="1668" w:type="dxa"/>
          </w:tcPr>
          <w:p w14:paraId="47D83BA9" w14:textId="77777777" w:rsidR="00D20FBA" w:rsidRDefault="00CA36F4">
            <w:pPr>
              <w:pStyle w:val="TableParagraph"/>
              <w:spacing w:before="2"/>
              <w:ind w:left="112"/>
            </w:pPr>
            <w:r>
              <w:rPr>
                <w:spacing w:val="-2"/>
              </w:rPr>
              <w:t>Essential</w:t>
            </w:r>
          </w:p>
        </w:tc>
        <w:tc>
          <w:tcPr>
            <w:tcW w:w="5240" w:type="dxa"/>
          </w:tcPr>
          <w:p w14:paraId="4D759E7B" w14:textId="77777777" w:rsidR="00D20FBA" w:rsidRDefault="00CA36F4">
            <w:pPr>
              <w:pStyle w:val="TableParagraph"/>
              <w:spacing w:before="8" w:line="232" w:lineRule="auto"/>
              <w:ind w:left="115"/>
            </w:pPr>
            <w:r>
              <w:t>Brown, D.R (2019) 5</w:t>
            </w:r>
            <w:r>
              <w:rPr>
                <w:vertAlign w:val="superscript"/>
              </w:rPr>
              <w:t>th</w:t>
            </w:r>
            <w:r>
              <w:t xml:space="preserve"> </w:t>
            </w:r>
            <w:proofErr w:type="spellStart"/>
            <w:r>
              <w:t>Edn</w:t>
            </w:r>
            <w:proofErr w:type="spellEnd"/>
            <w:r>
              <w:t>. The Restaurant Managers</w:t>
            </w:r>
            <w:r>
              <w:rPr>
                <w:spacing w:val="-11"/>
              </w:rPr>
              <w:t xml:space="preserve"> </w:t>
            </w:r>
            <w:r>
              <w:t>Handbook.</w:t>
            </w:r>
            <w:r>
              <w:rPr>
                <w:spacing w:val="-11"/>
              </w:rPr>
              <w:t xml:space="preserve"> </w:t>
            </w:r>
            <w:r>
              <w:rPr>
                <w:rFonts w:ascii="Arial"/>
                <w:i/>
              </w:rPr>
              <w:t>How</w:t>
            </w:r>
            <w:r>
              <w:rPr>
                <w:rFonts w:ascii="Arial"/>
                <w:i/>
                <w:spacing w:val="-13"/>
              </w:rPr>
              <w:t xml:space="preserve"> </w:t>
            </w:r>
            <w:r>
              <w:rPr>
                <w:rFonts w:ascii="Arial"/>
                <w:i/>
              </w:rPr>
              <w:t>to</w:t>
            </w:r>
            <w:r>
              <w:rPr>
                <w:rFonts w:ascii="Arial"/>
                <w:i/>
                <w:spacing w:val="-12"/>
              </w:rPr>
              <w:t xml:space="preserve"> </w:t>
            </w:r>
            <w:r>
              <w:rPr>
                <w:rFonts w:ascii="Arial"/>
                <w:i/>
              </w:rPr>
              <w:t>set</w:t>
            </w:r>
            <w:r>
              <w:rPr>
                <w:rFonts w:ascii="Arial"/>
                <w:i/>
                <w:spacing w:val="-11"/>
              </w:rPr>
              <w:t xml:space="preserve"> </w:t>
            </w:r>
            <w:r>
              <w:rPr>
                <w:rFonts w:ascii="Arial"/>
                <w:i/>
              </w:rPr>
              <w:t>Up,</w:t>
            </w:r>
            <w:r>
              <w:rPr>
                <w:rFonts w:ascii="Arial"/>
                <w:i/>
                <w:spacing w:val="-14"/>
              </w:rPr>
              <w:t xml:space="preserve"> </w:t>
            </w:r>
            <w:r>
              <w:rPr>
                <w:rFonts w:ascii="Arial"/>
                <w:i/>
              </w:rPr>
              <w:t>Operate,</w:t>
            </w:r>
            <w:r>
              <w:rPr>
                <w:rFonts w:ascii="Arial"/>
                <w:i/>
                <w:spacing w:val="-9"/>
              </w:rPr>
              <w:t xml:space="preserve"> </w:t>
            </w:r>
            <w:r>
              <w:rPr>
                <w:rFonts w:ascii="Arial"/>
                <w:i/>
              </w:rPr>
              <w:t>and Manage a Financially Successful Food Service Operation</w:t>
            </w:r>
            <w:r>
              <w:t>. Atlantic Publishing Group Inc. Florida.</w:t>
            </w:r>
          </w:p>
        </w:tc>
        <w:tc>
          <w:tcPr>
            <w:tcW w:w="1386" w:type="dxa"/>
          </w:tcPr>
          <w:p w14:paraId="344DB797" w14:textId="77777777" w:rsidR="00D20FBA" w:rsidRDefault="00CA36F4">
            <w:pPr>
              <w:pStyle w:val="TableParagraph"/>
              <w:spacing w:before="7"/>
              <w:ind w:left="27"/>
              <w:jc w:val="center"/>
              <w:rPr>
                <w:rFonts w:ascii="MS Gothic" w:hAnsi="MS Gothic"/>
              </w:rPr>
            </w:pPr>
            <w:r>
              <w:rPr>
                <w:rFonts w:ascii="MS Gothic" w:hAnsi="MS Gothic"/>
                <w:spacing w:val="-10"/>
              </w:rPr>
              <w:t>☒</w:t>
            </w:r>
          </w:p>
        </w:tc>
      </w:tr>
      <w:tr w:rsidR="00D20FBA" w14:paraId="05A2C606" w14:textId="77777777">
        <w:trPr>
          <w:trHeight w:val="760"/>
        </w:trPr>
        <w:tc>
          <w:tcPr>
            <w:tcW w:w="1668" w:type="dxa"/>
          </w:tcPr>
          <w:p w14:paraId="33ED8EDB" w14:textId="77777777" w:rsidR="00D20FBA" w:rsidRDefault="00CA36F4">
            <w:pPr>
              <w:pStyle w:val="TableParagraph"/>
              <w:spacing w:before="4"/>
              <w:ind w:left="112"/>
            </w:pPr>
            <w:r>
              <w:rPr>
                <w:spacing w:val="-2"/>
              </w:rPr>
              <w:t>Essential</w:t>
            </w:r>
          </w:p>
        </w:tc>
        <w:tc>
          <w:tcPr>
            <w:tcW w:w="5240" w:type="dxa"/>
          </w:tcPr>
          <w:p w14:paraId="3B8E3CC1" w14:textId="77777777" w:rsidR="00D20FBA" w:rsidRDefault="00CA36F4">
            <w:pPr>
              <w:pStyle w:val="TableParagraph"/>
              <w:spacing w:before="4" w:line="252" w:lineRule="exact"/>
              <w:ind w:left="115"/>
            </w:pPr>
            <w:r>
              <w:t>Tesone,</w:t>
            </w:r>
            <w:r>
              <w:rPr>
                <w:spacing w:val="-11"/>
              </w:rPr>
              <w:t xml:space="preserve"> </w:t>
            </w:r>
            <w:r>
              <w:t>V.</w:t>
            </w:r>
            <w:r>
              <w:rPr>
                <w:spacing w:val="-15"/>
              </w:rPr>
              <w:t xml:space="preserve"> </w:t>
            </w:r>
            <w:r>
              <w:t>(2014)</w:t>
            </w:r>
            <w:r>
              <w:rPr>
                <w:spacing w:val="-13"/>
              </w:rPr>
              <w:t xml:space="preserve"> </w:t>
            </w:r>
            <w:r>
              <w:t>Principles</w:t>
            </w:r>
            <w:r>
              <w:rPr>
                <w:spacing w:val="-11"/>
              </w:rPr>
              <w:t xml:space="preserve"> </w:t>
            </w:r>
            <w:r>
              <w:t>of</w:t>
            </w:r>
            <w:r>
              <w:rPr>
                <w:spacing w:val="-13"/>
              </w:rPr>
              <w:t xml:space="preserve"> </w:t>
            </w:r>
            <w:r>
              <w:t>Management</w:t>
            </w:r>
            <w:r>
              <w:rPr>
                <w:spacing w:val="-14"/>
              </w:rPr>
              <w:t xml:space="preserve"> </w:t>
            </w:r>
            <w:r>
              <w:rPr>
                <w:spacing w:val="-5"/>
              </w:rPr>
              <w:t>for</w:t>
            </w:r>
          </w:p>
          <w:p w14:paraId="5ABD7FBE" w14:textId="77777777" w:rsidR="00D20FBA" w:rsidRDefault="00CA36F4">
            <w:pPr>
              <w:pStyle w:val="TableParagraph"/>
              <w:spacing w:before="16" w:line="220" w:lineRule="auto"/>
              <w:ind w:left="115"/>
            </w:pPr>
            <w:r>
              <w:t>the</w:t>
            </w:r>
            <w:r>
              <w:rPr>
                <w:spacing w:val="-8"/>
              </w:rPr>
              <w:t xml:space="preserve"> </w:t>
            </w:r>
            <w:r>
              <w:t>Hospitality</w:t>
            </w:r>
            <w:r>
              <w:rPr>
                <w:spacing w:val="-8"/>
              </w:rPr>
              <w:t xml:space="preserve"> </w:t>
            </w:r>
            <w:r>
              <w:t>Industry,</w:t>
            </w:r>
            <w:r>
              <w:rPr>
                <w:spacing w:val="-11"/>
              </w:rPr>
              <w:t xml:space="preserve"> </w:t>
            </w:r>
            <w:r>
              <w:t>Butterworth</w:t>
            </w:r>
            <w:r>
              <w:rPr>
                <w:spacing w:val="-10"/>
              </w:rPr>
              <w:t xml:space="preserve"> </w:t>
            </w:r>
            <w:r>
              <w:t xml:space="preserve">Heineman, </w:t>
            </w:r>
            <w:r>
              <w:rPr>
                <w:spacing w:val="-2"/>
              </w:rPr>
              <w:t>Oxford</w:t>
            </w:r>
          </w:p>
        </w:tc>
        <w:tc>
          <w:tcPr>
            <w:tcW w:w="1386" w:type="dxa"/>
          </w:tcPr>
          <w:p w14:paraId="32DA8EBD" w14:textId="77777777" w:rsidR="00D20FBA" w:rsidRDefault="00CA36F4">
            <w:pPr>
              <w:pStyle w:val="TableParagraph"/>
              <w:spacing w:before="7"/>
              <w:ind w:left="27"/>
              <w:jc w:val="center"/>
              <w:rPr>
                <w:rFonts w:ascii="MS Gothic" w:hAnsi="MS Gothic"/>
              </w:rPr>
            </w:pPr>
            <w:r>
              <w:rPr>
                <w:rFonts w:ascii="MS Gothic" w:hAnsi="MS Gothic"/>
                <w:spacing w:val="-10"/>
              </w:rPr>
              <w:t>☒</w:t>
            </w:r>
          </w:p>
        </w:tc>
      </w:tr>
      <w:tr w:rsidR="00D20FBA" w14:paraId="7DFE238A" w14:textId="77777777">
        <w:trPr>
          <w:trHeight w:val="537"/>
        </w:trPr>
        <w:tc>
          <w:tcPr>
            <w:tcW w:w="1668" w:type="dxa"/>
          </w:tcPr>
          <w:p w14:paraId="50939418" w14:textId="77777777" w:rsidR="00D20FBA" w:rsidRDefault="00CA36F4">
            <w:pPr>
              <w:pStyle w:val="TableParagraph"/>
              <w:ind w:left="112"/>
            </w:pPr>
            <w:r>
              <w:rPr>
                <w:spacing w:val="-2"/>
              </w:rPr>
              <w:t>Essential</w:t>
            </w:r>
          </w:p>
        </w:tc>
        <w:tc>
          <w:tcPr>
            <w:tcW w:w="5240" w:type="dxa"/>
          </w:tcPr>
          <w:p w14:paraId="48A5343C" w14:textId="77777777" w:rsidR="00D20FBA" w:rsidRDefault="00CA36F4">
            <w:pPr>
              <w:pStyle w:val="TableParagraph"/>
              <w:ind w:left="115"/>
            </w:pPr>
            <w:r>
              <w:t>Walker,</w:t>
            </w:r>
            <w:r>
              <w:rPr>
                <w:spacing w:val="-16"/>
              </w:rPr>
              <w:t xml:space="preserve"> </w:t>
            </w:r>
            <w:r>
              <w:t>J.</w:t>
            </w:r>
            <w:r>
              <w:rPr>
                <w:spacing w:val="-15"/>
              </w:rPr>
              <w:t xml:space="preserve"> </w:t>
            </w:r>
            <w:r>
              <w:t>(2013)</w:t>
            </w:r>
            <w:r>
              <w:rPr>
                <w:spacing w:val="-15"/>
              </w:rPr>
              <w:t xml:space="preserve"> </w:t>
            </w:r>
            <w:r>
              <w:t>Introduction</w:t>
            </w:r>
            <w:r>
              <w:rPr>
                <w:spacing w:val="-14"/>
              </w:rPr>
              <w:t xml:space="preserve"> </w:t>
            </w:r>
            <w:r>
              <w:t>to</w:t>
            </w:r>
            <w:r>
              <w:rPr>
                <w:spacing w:val="-15"/>
              </w:rPr>
              <w:t xml:space="preserve"> </w:t>
            </w:r>
            <w:r>
              <w:t>Hospitality Management, Pearson, London</w:t>
            </w:r>
          </w:p>
        </w:tc>
        <w:tc>
          <w:tcPr>
            <w:tcW w:w="1386" w:type="dxa"/>
          </w:tcPr>
          <w:p w14:paraId="04D1C1A2" w14:textId="77777777" w:rsidR="00D20FBA" w:rsidRDefault="00CA36F4">
            <w:pPr>
              <w:pStyle w:val="TableParagraph"/>
              <w:spacing w:before="5"/>
              <w:ind w:left="27"/>
              <w:jc w:val="center"/>
              <w:rPr>
                <w:rFonts w:ascii="MS Gothic" w:hAnsi="MS Gothic"/>
              </w:rPr>
            </w:pPr>
            <w:r>
              <w:rPr>
                <w:rFonts w:ascii="MS Gothic" w:hAnsi="MS Gothic"/>
                <w:spacing w:val="-10"/>
              </w:rPr>
              <w:t>☒</w:t>
            </w:r>
          </w:p>
        </w:tc>
      </w:tr>
      <w:tr w:rsidR="00D20FBA" w14:paraId="5357B150" w14:textId="77777777">
        <w:trPr>
          <w:trHeight w:val="508"/>
        </w:trPr>
        <w:tc>
          <w:tcPr>
            <w:tcW w:w="1668" w:type="dxa"/>
          </w:tcPr>
          <w:p w14:paraId="19A64E1C" w14:textId="77777777" w:rsidR="00D20FBA" w:rsidRDefault="00CA36F4">
            <w:pPr>
              <w:pStyle w:val="TableParagraph"/>
              <w:ind w:left="112"/>
            </w:pPr>
            <w:r>
              <w:rPr>
                <w:spacing w:val="-2"/>
              </w:rPr>
              <w:t>Further</w:t>
            </w:r>
          </w:p>
        </w:tc>
        <w:tc>
          <w:tcPr>
            <w:tcW w:w="5240" w:type="dxa"/>
          </w:tcPr>
          <w:p w14:paraId="1C0F4E15" w14:textId="77777777" w:rsidR="00D20FBA" w:rsidRDefault="00CA36F4">
            <w:pPr>
              <w:pStyle w:val="TableParagraph"/>
              <w:spacing w:line="254" w:lineRule="exact"/>
              <w:ind w:left="115"/>
            </w:pPr>
            <w:proofErr w:type="spellStart"/>
            <w:r>
              <w:t>Fanthorne</w:t>
            </w:r>
            <w:proofErr w:type="spellEnd"/>
            <w:r>
              <w:t>,</w:t>
            </w:r>
            <w:r>
              <w:rPr>
                <w:spacing w:val="-9"/>
              </w:rPr>
              <w:t xml:space="preserve"> </w:t>
            </w:r>
            <w:r>
              <w:t>C</w:t>
            </w:r>
            <w:r>
              <w:rPr>
                <w:spacing w:val="-16"/>
              </w:rPr>
              <w:t xml:space="preserve"> </w:t>
            </w:r>
            <w:r>
              <w:t>(2004)</w:t>
            </w:r>
            <w:r>
              <w:rPr>
                <w:spacing w:val="-11"/>
              </w:rPr>
              <w:t xml:space="preserve"> </w:t>
            </w:r>
            <w:r>
              <w:rPr>
                <w:u w:val="single"/>
              </w:rPr>
              <w:t>Work</w:t>
            </w:r>
            <w:r>
              <w:rPr>
                <w:spacing w:val="-11"/>
                <w:u w:val="single"/>
              </w:rPr>
              <w:t xml:space="preserve"> </w:t>
            </w:r>
            <w:r>
              <w:rPr>
                <w:u w:val="single"/>
              </w:rPr>
              <w:t>Placements</w:t>
            </w:r>
            <w:r>
              <w:rPr>
                <w:spacing w:val="-10"/>
                <w:u w:val="single"/>
              </w:rPr>
              <w:t xml:space="preserve"> </w:t>
            </w:r>
            <w:r>
              <w:rPr>
                <w:u w:val="single"/>
              </w:rPr>
              <w:t>–</w:t>
            </w:r>
            <w:r>
              <w:rPr>
                <w:spacing w:val="-15"/>
                <w:u w:val="single"/>
              </w:rPr>
              <w:t xml:space="preserve"> </w:t>
            </w:r>
            <w:r>
              <w:rPr>
                <w:u w:val="single"/>
              </w:rPr>
              <w:t>Survival</w:t>
            </w:r>
            <w:r>
              <w:t xml:space="preserve"> </w:t>
            </w:r>
            <w:r>
              <w:rPr>
                <w:u w:val="single"/>
              </w:rPr>
              <w:t xml:space="preserve">Guide for Students </w:t>
            </w:r>
            <w:r>
              <w:t xml:space="preserve">Macmillan, </w:t>
            </w:r>
            <w:proofErr w:type="spellStart"/>
            <w:r>
              <w:t>Basingstok</w:t>
            </w:r>
            <w:proofErr w:type="spellEnd"/>
          </w:p>
        </w:tc>
        <w:tc>
          <w:tcPr>
            <w:tcW w:w="1386" w:type="dxa"/>
          </w:tcPr>
          <w:p w14:paraId="1233412A" w14:textId="77777777" w:rsidR="00D20FBA" w:rsidRDefault="00CA36F4">
            <w:pPr>
              <w:pStyle w:val="TableParagraph"/>
              <w:spacing w:before="5"/>
              <w:ind w:left="27"/>
              <w:jc w:val="center"/>
              <w:rPr>
                <w:rFonts w:ascii="MS Gothic" w:hAnsi="MS Gothic"/>
              </w:rPr>
            </w:pPr>
            <w:r>
              <w:rPr>
                <w:rFonts w:ascii="MS Gothic" w:hAnsi="MS Gothic"/>
                <w:spacing w:val="-10"/>
              </w:rPr>
              <w:t>☒</w:t>
            </w:r>
          </w:p>
        </w:tc>
      </w:tr>
      <w:tr w:rsidR="00D20FBA" w14:paraId="64A8771B" w14:textId="77777777">
        <w:trPr>
          <w:trHeight w:val="758"/>
        </w:trPr>
        <w:tc>
          <w:tcPr>
            <w:tcW w:w="1668" w:type="dxa"/>
          </w:tcPr>
          <w:p w14:paraId="663A27B9" w14:textId="77777777" w:rsidR="00D20FBA" w:rsidRDefault="00CA36F4">
            <w:pPr>
              <w:pStyle w:val="TableParagraph"/>
              <w:spacing w:line="248" w:lineRule="exact"/>
              <w:ind w:left="112"/>
            </w:pPr>
            <w:r>
              <w:rPr>
                <w:spacing w:val="-2"/>
              </w:rPr>
              <w:t>Further</w:t>
            </w:r>
          </w:p>
        </w:tc>
        <w:tc>
          <w:tcPr>
            <w:tcW w:w="5240" w:type="dxa"/>
          </w:tcPr>
          <w:p w14:paraId="6012BFFE" w14:textId="77777777" w:rsidR="00D20FBA" w:rsidRDefault="00CA36F4">
            <w:pPr>
              <w:pStyle w:val="TableParagraph"/>
              <w:spacing w:line="248" w:lineRule="exact"/>
              <w:ind w:left="115"/>
            </w:pPr>
            <w:r>
              <w:t>Heppell,</w:t>
            </w:r>
            <w:r>
              <w:rPr>
                <w:spacing w:val="-9"/>
              </w:rPr>
              <w:t xml:space="preserve"> </w:t>
            </w:r>
            <w:r>
              <w:t>M.</w:t>
            </w:r>
            <w:r>
              <w:rPr>
                <w:spacing w:val="-10"/>
              </w:rPr>
              <w:t xml:space="preserve"> </w:t>
            </w:r>
            <w:r>
              <w:t>(2015)</w:t>
            </w:r>
            <w:r>
              <w:rPr>
                <w:spacing w:val="-5"/>
              </w:rPr>
              <w:t xml:space="preserve"> </w:t>
            </w:r>
            <w:r>
              <w:t>Five</w:t>
            </w:r>
            <w:r>
              <w:rPr>
                <w:spacing w:val="-16"/>
              </w:rPr>
              <w:t xml:space="preserve"> </w:t>
            </w:r>
            <w:r>
              <w:t>Star</w:t>
            </w:r>
            <w:r>
              <w:rPr>
                <w:spacing w:val="-7"/>
              </w:rPr>
              <w:t xml:space="preserve"> </w:t>
            </w:r>
            <w:r>
              <w:t>Service:</w:t>
            </w:r>
            <w:r>
              <w:rPr>
                <w:spacing w:val="-9"/>
              </w:rPr>
              <w:t xml:space="preserve"> </w:t>
            </w:r>
            <w:r>
              <w:t>How</w:t>
            </w:r>
            <w:r>
              <w:rPr>
                <w:spacing w:val="-12"/>
              </w:rPr>
              <w:t xml:space="preserve"> </w:t>
            </w:r>
            <w:r>
              <w:rPr>
                <w:spacing w:val="-5"/>
              </w:rPr>
              <w:t>to</w:t>
            </w:r>
          </w:p>
          <w:p w14:paraId="4A5C60AB" w14:textId="77777777" w:rsidR="00D20FBA" w:rsidRDefault="00CA36F4">
            <w:pPr>
              <w:pStyle w:val="TableParagraph"/>
              <w:spacing w:line="252" w:lineRule="exact"/>
              <w:ind w:left="115"/>
            </w:pPr>
            <w:r>
              <w:t>deliver</w:t>
            </w:r>
            <w:r>
              <w:rPr>
                <w:spacing w:val="-16"/>
              </w:rPr>
              <w:t xml:space="preserve"> </w:t>
            </w:r>
            <w:r>
              <w:t>Exceptional</w:t>
            </w:r>
            <w:r>
              <w:rPr>
                <w:spacing w:val="-15"/>
              </w:rPr>
              <w:t xml:space="preserve"> </w:t>
            </w:r>
            <w:r>
              <w:t>Customer</w:t>
            </w:r>
            <w:r>
              <w:rPr>
                <w:spacing w:val="-15"/>
              </w:rPr>
              <w:t xml:space="preserve"> </w:t>
            </w:r>
            <w:r>
              <w:t>Service,</w:t>
            </w:r>
            <w:r>
              <w:rPr>
                <w:spacing w:val="-16"/>
              </w:rPr>
              <w:t xml:space="preserve"> </w:t>
            </w:r>
            <w:r>
              <w:t xml:space="preserve">Pearson, </w:t>
            </w:r>
            <w:r>
              <w:rPr>
                <w:spacing w:val="-2"/>
              </w:rPr>
              <w:t>London</w:t>
            </w:r>
          </w:p>
        </w:tc>
        <w:tc>
          <w:tcPr>
            <w:tcW w:w="1386" w:type="dxa"/>
          </w:tcPr>
          <w:p w14:paraId="54F56174" w14:textId="77777777" w:rsidR="00D20FBA" w:rsidRDefault="00CA36F4">
            <w:pPr>
              <w:pStyle w:val="TableParagraph"/>
              <w:spacing w:before="3"/>
              <w:ind w:left="27"/>
              <w:jc w:val="center"/>
              <w:rPr>
                <w:rFonts w:ascii="MS Gothic" w:hAnsi="MS Gothic"/>
              </w:rPr>
            </w:pPr>
            <w:r>
              <w:rPr>
                <w:rFonts w:ascii="MS Gothic" w:hAnsi="MS Gothic"/>
                <w:spacing w:val="-10"/>
              </w:rPr>
              <w:t>☒</w:t>
            </w:r>
          </w:p>
        </w:tc>
      </w:tr>
      <w:tr w:rsidR="00D20FBA" w14:paraId="15B70865" w14:textId="77777777">
        <w:trPr>
          <w:trHeight w:val="505"/>
        </w:trPr>
        <w:tc>
          <w:tcPr>
            <w:tcW w:w="1668" w:type="dxa"/>
          </w:tcPr>
          <w:p w14:paraId="2DEE2A17" w14:textId="77777777" w:rsidR="00D20FBA" w:rsidRDefault="00CA36F4">
            <w:pPr>
              <w:pStyle w:val="TableParagraph"/>
              <w:ind w:left="112"/>
            </w:pPr>
            <w:r>
              <w:rPr>
                <w:spacing w:val="-2"/>
              </w:rPr>
              <w:t>Further</w:t>
            </w:r>
          </w:p>
        </w:tc>
        <w:tc>
          <w:tcPr>
            <w:tcW w:w="5240" w:type="dxa"/>
          </w:tcPr>
          <w:p w14:paraId="24D181AF" w14:textId="77777777" w:rsidR="00D20FBA" w:rsidRDefault="00CA36F4">
            <w:pPr>
              <w:pStyle w:val="TableParagraph"/>
              <w:spacing w:line="252" w:lineRule="exact"/>
              <w:ind w:left="115" w:right="135"/>
            </w:pPr>
            <w:r>
              <w:t xml:space="preserve">Johnston, R. Clark, G. &amp; </w:t>
            </w:r>
            <w:proofErr w:type="spellStart"/>
            <w:r>
              <w:t>Shulver</w:t>
            </w:r>
            <w:proofErr w:type="spellEnd"/>
            <w:r>
              <w:t>, M. (2012) Service</w:t>
            </w:r>
            <w:r>
              <w:rPr>
                <w:spacing w:val="-16"/>
              </w:rPr>
              <w:t xml:space="preserve"> </w:t>
            </w:r>
            <w:r>
              <w:t>Operations</w:t>
            </w:r>
            <w:r>
              <w:rPr>
                <w:spacing w:val="-15"/>
              </w:rPr>
              <w:t xml:space="preserve"> </w:t>
            </w:r>
            <w:r>
              <w:t>Management,</w:t>
            </w:r>
            <w:r>
              <w:rPr>
                <w:spacing w:val="-15"/>
              </w:rPr>
              <w:t xml:space="preserve"> </w:t>
            </w:r>
            <w:r>
              <w:t>Pearson,</w:t>
            </w:r>
            <w:r>
              <w:rPr>
                <w:spacing w:val="-16"/>
              </w:rPr>
              <w:t xml:space="preserve"> </w:t>
            </w:r>
            <w:r>
              <w:t>London</w:t>
            </w:r>
          </w:p>
        </w:tc>
        <w:tc>
          <w:tcPr>
            <w:tcW w:w="1386" w:type="dxa"/>
          </w:tcPr>
          <w:p w14:paraId="1468DB70" w14:textId="77777777" w:rsidR="00D20FBA" w:rsidRDefault="00CA36F4">
            <w:pPr>
              <w:pStyle w:val="TableParagraph"/>
              <w:spacing w:before="5"/>
              <w:ind w:left="27"/>
              <w:jc w:val="center"/>
              <w:rPr>
                <w:rFonts w:ascii="MS Gothic" w:hAnsi="MS Gothic"/>
              </w:rPr>
            </w:pPr>
            <w:r>
              <w:rPr>
                <w:rFonts w:ascii="MS Gothic" w:hAnsi="MS Gothic"/>
                <w:spacing w:val="-10"/>
              </w:rPr>
              <w:t>☒</w:t>
            </w:r>
          </w:p>
        </w:tc>
      </w:tr>
      <w:tr w:rsidR="00D20FBA" w14:paraId="75433155" w14:textId="77777777">
        <w:trPr>
          <w:trHeight w:val="285"/>
        </w:trPr>
        <w:tc>
          <w:tcPr>
            <w:tcW w:w="1668" w:type="dxa"/>
          </w:tcPr>
          <w:p w14:paraId="29C9C0B7" w14:textId="77777777" w:rsidR="00D20FBA" w:rsidRDefault="00CA36F4">
            <w:pPr>
              <w:pStyle w:val="TableParagraph"/>
              <w:ind w:left="112"/>
            </w:pPr>
            <w:r>
              <w:rPr>
                <w:spacing w:val="-2"/>
              </w:rPr>
              <w:t>Journals</w:t>
            </w:r>
          </w:p>
        </w:tc>
        <w:tc>
          <w:tcPr>
            <w:tcW w:w="5240" w:type="dxa"/>
          </w:tcPr>
          <w:p w14:paraId="3BF304E5" w14:textId="77777777" w:rsidR="00D20FBA" w:rsidRDefault="00CA36F4">
            <w:pPr>
              <w:pStyle w:val="TableParagraph"/>
              <w:ind w:left="115"/>
            </w:pPr>
            <w:r>
              <w:rPr>
                <w:spacing w:val="-2"/>
              </w:rPr>
              <w:t>Management</w:t>
            </w:r>
            <w:r>
              <w:rPr>
                <w:spacing w:val="3"/>
              </w:rPr>
              <w:t xml:space="preserve"> </w:t>
            </w:r>
            <w:r>
              <w:rPr>
                <w:spacing w:val="-2"/>
              </w:rPr>
              <w:t>Today</w:t>
            </w:r>
          </w:p>
        </w:tc>
        <w:tc>
          <w:tcPr>
            <w:tcW w:w="1386" w:type="dxa"/>
          </w:tcPr>
          <w:p w14:paraId="750FABEA" w14:textId="77777777" w:rsidR="00D20FBA" w:rsidRDefault="00CA36F4">
            <w:pPr>
              <w:pStyle w:val="TableParagraph"/>
              <w:spacing w:line="265" w:lineRule="exact"/>
              <w:ind w:left="27"/>
              <w:jc w:val="center"/>
              <w:rPr>
                <w:rFonts w:ascii="MS Gothic" w:hAnsi="MS Gothic"/>
              </w:rPr>
            </w:pPr>
            <w:r>
              <w:rPr>
                <w:rFonts w:ascii="MS Gothic" w:hAnsi="MS Gothic"/>
                <w:spacing w:val="-10"/>
              </w:rPr>
              <w:t>☒</w:t>
            </w:r>
          </w:p>
        </w:tc>
      </w:tr>
      <w:tr w:rsidR="00D20FBA" w14:paraId="6EA00DC3" w14:textId="77777777">
        <w:trPr>
          <w:trHeight w:val="285"/>
        </w:trPr>
        <w:tc>
          <w:tcPr>
            <w:tcW w:w="1668" w:type="dxa"/>
          </w:tcPr>
          <w:p w14:paraId="2DC87780" w14:textId="77777777" w:rsidR="00D20FBA" w:rsidRDefault="00CA36F4">
            <w:pPr>
              <w:pStyle w:val="TableParagraph"/>
              <w:ind w:left="112"/>
            </w:pPr>
            <w:r>
              <w:rPr>
                <w:spacing w:val="-2"/>
              </w:rPr>
              <w:t>Journals</w:t>
            </w:r>
          </w:p>
        </w:tc>
        <w:tc>
          <w:tcPr>
            <w:tcW w:w="5240" w:type="dxa"/>
          </w:tcPr>
          <w:p w14:paraId="7E9D3972" w14:textId="77777777" w:rsidR="00D20FBA" w:rsidRDefault="00CA36F4">
            <w:pPr>
              <w:pStyle w:val="TableParagraph"/>
              <w:ind w:left="115"/>
            </w:pPr>
            <w:r>
              <w:rPr>
                <w:spacing w:val="-2"/>
              </w:rPr>
              <w:t>International</w:t>
            </w:r>
            <w:r>
              <w:t xml:space="preserve"> </w:t>
            </w:r>
            <w:r>
              <w:rPr>
                <w:spacing w:val="-2"/>
              </w:rPr>
              <w:t>Journal</w:t>
            </w:r>
            <w:r>
              <w:rPr>
                <w:spacing w:val="-1"/>
              </w:rPr>
              <w:t xml:space="preserve"> </w:t>
            </w:r>
            <w:r>
              <w:rPr>
                <w:spacing w:val="-2"/>
              </w:rPr>
              <w:t>of</w:t>
            </w:r>
            <w:r>
              <w:rPr>
                <w:spacing w:val="-5"/>
              </w:rPr>
              <w:t xml:space="preserve"> </w:t>
            </w:r>
            <w:r>
              <w:rPr>
                <w:spacing w:val="-2"/>
              </w:rPr>
              <w:t>Hospitality</w:t>
            </w:r>
            <w:r>
              <w:rPr>
                <w:spacing w:val="4"/>
              </w:rPr>
              <w:t xml:space="preserve"> </w:t>
            </w:r>
            <w:r>
              <w:rPr>
                <w:spacing w:val="-2"/>
              </w:rPr>
              <w:t>Management</w:t>
            </w:r>
          </w:p>
        </w:tc>
        <w:tc>
          <w:tcPr>
            <w:tcW w:w="1386" w:type="dxa"/>
          </w:tcPr>
          <w:p w14:paraId="70B1C358" w14:textId="77777777" w:rsidR="00D20FBA" w:rsidRDefault="00CA36F4">
            <w:pPr>
              <w:pStyle w:val="TableParagraph"/>
              <w:spacing w:line="265" w:lineRule="exact"/>
              <w:ind w:left="27"/>
              <w:jc w:val="center"/>
              <w:rPr>
                <w:rFonts w:ascii="MS Gothic" w:hAnsi="MS Gothic"/>
              </w:rPr>
            </w:pPr>
            <w:r>
              <w:rPr>
                <w:rFonts w:ascii="MS Gothic" w:hAnsi="MS Gothic"/>
                <w:spacing w:val="-10"/>
              </w:rPr>
              <w:t>☒</w:t>
            </w:r>
          </w:p>
        </w:tc>
      </w:tr>
      <w:tr w:rsidR="00D20FBA" w14:paraId="45C8CFD2" w14:textId="77777777">
        <w:trPr>
          <w:trHeight w:val="505"/>
        </w:trPr>
        <w:tc>
          <w:tcPr>
            <w:tcW w:w="1668" w:type="dxa"/>
          </w:tcPr>
          <w:p w14:paraId="0D3CE95B" w14:textId="77777777" w:rsidR="00D20FBA" w:rsidRDefault="00CA36F4">
            <w:pPr>
              <w:pStyle w:val="TableParagraph"/>
              <w:ind w:left="112"/>
            </w:pPr>
            <w:r>
              <w:rPr>
                <w:spacing w:val="-2"/>
              </w:rPr>
              <w:t>Journals</w:t>
            </w:r>
          </w:p>
        </w:tc>
        <w:tc>
          <w:tcPr>
            <w:tcW w:w="5240" w:type="dxa"/>
          </w:tcPr>
          <w:p w14:paraId="74D0F0BE" w14:textId="77777777" w:rsidR="00D20FBA" w:rsidRDefault="00CA36F4">
            <w:pPr>
              <w:pStyle w:val="TableParagraph"/>
              <w:spacing w:line="248" w:lineRule="exact"/>
              <w:ind w:left="115"/>
            </w:pPr>
            <w:r>
              <w:rPr>
                <w:spacing w:val="-2"/>
              </w:rPr>
              <w:t>International</w:t>
            </w:r>
            <w:r>
              <w:t xml:space="preserve"> </w:t>
            </w:r>
            <w:r>
              <w:rPr>
                <w:spacing w:val="-2"/>
              </w:rPr>
              <w:t>Journal of</w:t>
            </w:r>
            <w:r>
              <w:rPr>
                <w:spacing w:val="-4"/>
              </w:rPr>
              <w:t xml:space="preserve"> </w:t>
            </w:r>
            <w:r>
              <w:rPr>
                <w:spacing w:val="-2"/>
              </w:rPr>
              <w:t>Contemporary</w:t>
            </w:r>
            <w:r>
              <w:rPr>
                <w:spacing w:val="-1"/>
              </w:rPr>
              <w:t xml:space="preserve"> </w:t>
            </w:r>
            <w:r>
              <w:rPr>
                <w:spacing w:val="-2"/>
              </w:rPr>
              <w:t>Hospitality</w:t>
            </w:r>
          </w:p>
          <w:p w14:paraId="0EB09B11" w14:textId="77777777" w:rsidR="00D20FBA" w:rsidRDefault="00CA36F4">
            <w:pPr>
              <w:pStyle w:val="TableParagraph"/>
              <w:spacing w:line="238" w:lineRule="exact"/>
              <w:ind w:left="115"/>
            </w:pPr>
            <w:r>
              <w:rPr>
                <w:spacing w:val="-2"/>
              </w:rPr>
              <w:t>Management</w:t>
            </w:r>
          </w:p>
        </w:tc>
        <w:tc>
          <w:tcPr>
            <w:tcW w:w="1386" w:type="dxa"/>
          </w:tcPr>
          <w:p w14:paraId="2839A056" w14:textId="77777777" w:rsidR="00D20FBA" w:rsidRDefault="00CA36F4">
            <w:pPr>
              <w:pStyle w:val="TableParagraph"/>
              <w:spacing w:before="5"/>
              <w:ind w:left="27"/>
              <w:jc w:val="center"/>
              <w:rPr>
                <w:rFonts w:ascii="MS Gothic" w:hAnsi="MS Gothic"/>
              </w:rPr>
            </w:pPr>
            <w:r>
              <w:rPr>
                <w:rFonts w:ascii="MS Gothic" w:hAnsi="MS Gothic"/>
                <w:spacing w:val="-10"/>
              </w:rPr>
              <w:t>☒</w:t>
            </w:r>
          </w:p>
        </w:tc>
      </w:tr>
      <w:tr w:rsidR="00D20FBA" w14:paraId="7A2F5787" w14:textId="77777777">
        <w:trPr>
          <w:trHeight w:val="285"/>
        </w:trPr>
        <w:tc>
          <w:tcPr>
            <w:tcW w:w="1668" w:type="dxa"/>
          </w:tcPr>
          <w:p w14:paraId="43D97731" w14:textId="77777777" w:rsidR="00D20FBA" w:rsidRDefault="00CA36F4">
            <w:pPr>
              <w:pStyle w:val="TableParagraph"/>
              <w:ind w:left="112"/>
            </w:pPr>
            <w:r>
              <w:rPr>
                <w:spacing w:val="-2"/>
              </w:rPr>
              <w:t>Journals</w:t>
            </w:r>
          </w:p>
        </w:tc>
        <w:tc>
          <w:tcPr>
            <w:tcW w:w="5240" w:type="dxa"/>
          </w:tcPr>
          <w:p w14:paraId="08BE6CB8" w14:textId="77777777" w:rsidR="00D20FBA" w:rsidRDefault="00CA36F4">
            <w:pPr>
              <w:pStyle w:val="TableParagraph"/>
              <w:ind w:left="115"/>
            </w:pPr>
            <w:r>
              <w:t>Journal</w:t>
            </w:r>
            <w:r>
              <w:rPr>
                <w:spacing w:val="-14"/>
              </w:rPr>
              <w:t xml:space="preserve"> </w:t>
            </w:r>
            <w:r>
              <w:t>of</w:t>
            </w:r>
            <w:r>
              <w:rPr>
                <w:spacing w:val="-11"/>
              </w:rPr>
              <w:t xml:space="preserve"> </w:t>
            </w:r>
            <w:r>
              <w:t>Hospitality</w:t>
            </w:r>
            <w:r>
              <w:rPr>
                <w:spacing w:val="-16"/>
              </w:rPr>
              <w:t xml:space="preserve"> </w:t>
            </w:r>
            <w:r>
              <w:t>Management</w:t>
            </w:r>
            <w:r>
              <w:rPr>
                <w:spacing w:val="-11"/>
              </w:rPr>
              <w:t xml:space="preserve"> </w:t>
            </w:r>
            <w:r>
              <w:t>and</w:t>
            </w:r>
            <w:r>
              <w:rPr>
                <w:spacing w:val="-12"/>
              </w:rPr>
              <w:t xml:space="preserve"> </w:t>
            </w:r>
            <w:r>
              <w:rPr>
                <w:spacing w:val="-2"/>
              </w:rPr>
              <w:t>Tourism</w:t>
            </w:r>
          </w:p>
        </w:tc>
        <w:tc>
          <w:tcPr>
            <w:tcW w:w="1386" w:type="dxa"/>
          </w:tcPr>
          <w:p w14:paraId="0C5D8120" w14:textId="77777777" w:rsidR="00D20FBA" w:rsidRDefault="00CA36F4">
            <w:pPr>
              <w:pStyle w:val="TableParagraph"/>
              <w:spacing w:line="265" w:lineRule="exact"/>
              <w:ind w:left="27"/>
              <w:jc w:val="center"/>
              <w:rPr>
                <w:rFonts w:ascii="MS Gothic" w:hAnsi="MS Gothic"/>
              </w:rPr>
            </w:pPr>
            <w:r>
              <w:rPr>
                <w:rFonts w:ascii="MS Gothic" w:hAnsi="MS Gothic"/>
                <w:spacing w:val="-10"/>
              </w:rPr>
              <w:t>☒</w:t>
            </w:r>
          </w:p>
        </w:tc>
      </w:tr>
      <w:tr w:rsidR="00D20FBA" w14:paraId="49400E4E" w14:textId="77777777">
        <w:trPr>
          <w:trHeight w:val="285"/>
        </w:trPr>
        <w:tc>
          <w:tcPr>
            <w:tcW w:w="1668" w:type="dxa"/>
          </w:tcPr>
          <w:p w14:paraId="053DCB03" w14:textId="77777777" w:rsidR="00D20FBA" w:rsidRDefault="00CA36F4">
            <w:pPr>
              <w:pStyle w:val="TableParagraph"/>
              <w:ind w:left="112"/>
            </w:pPr>
            <w:r>
              <w:rPr>
                <w:spacing w:val="-2"/>
              </w:rPr>
              <w:t>Journals</w:t>
            </w:r>
          </w:p>
        </w:tc>
        <w:tc>
          <w:tcPr>
            <w:tcW w:w="5240" w:type="dxa"/>
          </w:tcPr>
          <w:p w14:paraId="2EA1D409" w14:textId="77777777" w:rsidR="00D20FBA" w:rsidRDefault="00CA36F4">
            <w:pPr>
              <w:pStyle w:val="TableParagraph"/>
              <w:ind w:left="115"/>
            </w:pPr>
            <w:r>
              <w:rPr>
                <w:spacing w:val="-2"/>
              </w:rPr>
              <w:t>Hospitality</w:t>
            </w:r>
            <w:r>
              <w:rPr>
                <w:spacing w:val="3"/>
              </w:rPr>
              <w:t xml:space="preserve"> </w:t>
            </w:r>
            <w:r>
              <w:rPr>
                <w:spacing w:val="-2"/>
              </w:rPr>
              <w:t>(Institute</w:t>
            </w:r>
            <w:r>
              <w:rPr>
                <w:spacing w:val="-4"/>
              </w:rPr>
              <w:t xml:space="preserve"> </w:t>
            </w:r>
            <w:r>
              <w:rPr>
                <w:spacing w:val="-2"/>
              </w:rPr>
              <w:t>of</w:t>
            </w:r>
            <w:r>
              <w:t xml:space="preserve"> </w:t>
            </w:r>
            <w:r>
              <w:rPr>
                <w:spacing w:val="-2"/>
              </w:rPr>
              <w:t>Hospitality)</w:t>
            </w:r>
          </w:p>
        </w:tc>
        <w:tc>
          <w:tcPr>
            <w:tcW w:w="1386" w:type="dxa"/>
          </w:tcPr>
          <w:p w14:paraId="11501B9D" w14:textId="77777777" w:rsidR="00D20FBA" w:rsidRDefault="00CA36F4">
            <w:pPr>
              <w:pStyle w:val="TableParagraph"/>
              <w:spacing w:line="265" w:lineRule="exact"/>
              <w:ind w:left="27"/>
              <w:jc w:val="center"/>
              <w:rPr>
                <w:rFonts w:ascii="MS Gothic" w:hAnsi="MS Gothic"/>
              </w:rPr>
            </w:pPr>
            <w:r>
              <w:rPr>
                <w:rFonts w:ascii="MS Gothic" w:hAnsi="MS Gothic"/>
                <w:spacing w:val="-10"/>
              </w:rPr>
              <w:t>☒</w:t>
            </w:r>
          </w:p>
        </w:tc>
      </w:tr>
      <w:tr w:rsidR="00D20FBA" w14:paraId="13859F44" w14:textId="77777777">
        <w:trPr>
          <w:trHeight w:val="285"/>
        </w:trPr>
        <w:tc>
          <w:tcPr>
            <w:tcW w:w="1668" w:type="dxa"/>
          </w:tcPr>
          <w:p w14:paraId="3971AFFC" w14:textId="77777777" w:rsidR="00D20FBA" w:rsidRDefault="00CA36F4">
            <w:pPr>
              <w:pStyle w:val="TableParagraph"/>
              <w:ind w:left="112"/>
            </w:pPr>
            <w:r>
              <w:rPr>
                <w:spacing w:val="-2"/>
              </w:rPr>
              <w:t>Websites</w:t>
            </w:r>
          </w:p>
        </w:tc>
        <w:tc>
          <w:tcPr>
            <w:tcW w:w="5240" w:type="dxa"/>
          </w:tcPr>
          <w:p w14:paraId="597934BB" w14:textId="77777777" w:rsidR="00D20FBA" w:rsidRDefault="00CA36F4">
            <w:pPr>
              <w:pStyle w:val="TableParagraph"/>
              <w:ind w:left="115"/>
            </w:pPr>
            <w:hyperlink r:id="rId7">
              <w:r>
                <w:rPr>
                  <w:color w:val="0000FF"/>
                  <w:spacing w:val="-2"/>
                  <w:u w:val="single" w:color="0000FF"/>
                </w:rPr>
                <w:t>www.thecaterer.com</w:t>
              </w:r>
            </w:hyperlink>
          </w:p>
        </w:tc>
        <w:tc>
          <w:tcPr>
            <w:tcW w:w="1386" w:type="dxa"/>
          </w:tcPr>
          <w:p w14:paraId="19E8D023" w14:textId="77777777" w:rsidR="00D20FBA" w:rsidRDefault="00CA36F4">
            <w:pPr>
              <w:pStyle w:val="TableParagraph"/>
              <w:spacing w:line="265" w:lineRule="exact"/>
              <w:ind w:left="27"/>
              <w:jc w:val="center"/>
              <w:rPr>
                <w:rFonts w:ascii="MS Gothic" w:hAnsi="MS Gothic"/>
              </w:rPr>
            </w:pPr>
            <w:r>
              <w:rPr>
                <w:rFonts w:ascii="MS Gothic" w:hAnsi="MS Gothic"/>
                <w:spacing w:val="-10"/>
              </w:rPr>
              <w:t>☒</w:t>
            </w:r>
          </w:p>
        </w:tc>
      </w:tr>
      <w:tr w:rsidR="00D20FBA" w14:paraId="4A1BBADF" w14:textId="77777777">
        <w:trPr>
          <w:trHeight w:val="285"/>
        </w:trPr>
        <w:tc>
          <w:tcPr>
            <w:tcW w:w="1668" w:type="dxa"/>
          </w:tcPr>
          <w:p w14:paraId="083BB14C" w14:textId="77777777" w:rsidR="00D20FBA" w:rsidRDefault="00CA36F4">
            <w:pPr>
              <w:pStyle w:val="TableParagraph"/>
              <w:ind w:left="112"/>
            </w:pPr>
            <w:r>
              <w:rPr>
                <w:spacing w:val="-2"/>
              </w:rPr>
              <w:t>Websites</w:t>
            </w:r>
          </w:p>
        </w:tc>
        <w:tc>
          <w:tcPr>
            <w:tcW w:w="5240" w:type="dxa"/>
          </w:tcPr>
          <w:p w14:paraId="750D6FEC" w14:textId="77777777" w:rsidR="00D20FBA" w:rsidRDefault="00CA36F4">
            <w:pPr>
              <w:pStyle w:val="TableParagraph"/>
              <w:ind w:left="115"/>
            </w:pPr>
            <w:hyperlink r:id="rId8">
              <w:r>
                <w:rPr>
                  <w:color w:val="0000FF"/>
                  <w:spacing w:val="-2"/>
                  <w:u w:val="single" w:color="0000FF"/>
                </w:rPr>
                <w:t>www.bighospitalty.co.uk</w:t>
              </w:r>
            </w:hyperlink>
          </w:p>
        </w:tc>
        <w:tc>
          <w:tcPr>
            <w:tcW w:w="1386" w:type="dxa"/>
          </w:tcPr>
          <w:p w14:paraId="1F8B9D3C" w14:textId="77777777" w:rsidR="00D20FBA" w:rsidRDefault="00CA36F4">
            <w:pPr>
              <w:pStyle w:val="TableParagraph"/>
              <w:spacing w:line="265" w:lineRule="exact"/>
              <w:ind w:left="27"/>
              <w:jc w:val="center"/>
              <w:rPr>
                <w:rFonts w:ascii="MS Gothic" w:hAnsi="MS Gothic"/>
              </w:rPr>
            </w:pPr>
            <w:r>
              <w:rPr>
                <w:rFonts w:ascii="MS Gothic" w:hAnsi="MS Gothic"/>
                <w:spacing w:val="-10"/>
              </w:rPr>
              <w:t>☒</w:t>
            </w:r>
          </w:p>
        </w:tc>
      </w:tr>
      <w:tr w:rsidR="00D20FBA" w14:paraId="79B046CC" w14:textId="77777777">
        <w:trPr>
          <w:trHeight w:val="282"/>
        </w:trPr>
        <w:tc>
          <w:tcPr>
            <w:tcW w:w="1668" w:type="dxa"/>
          </w:tcPr>
          <w:p w14:paraId="24DCE012" w14:textId="77777777" w:rsidR="00D20FBA" w:rsidRDefault="00CA36F4">
            <w:pPr>
              <w:pStyle w:val="TableParagraph"/>
              <w:ind w:left="112"/>
            </w:pPr>
            <w:r>
              <w:rPr>
                <w:spacing w:val="-2"/>
              </w:rPr>
              <w:t>Websites</w:t>
            </w:r>
          </w:p>
        </w:tc>
        <w:tc>
          <w:tcPr>
            <w:tcW w:w="5240" w:type="dxa"/>
          </w:tcPr>
          <w:p w14:paraId="488CCAF6" w14:textId="77777777" w:rsidR="00D20FBA" w:rsidRDefault="00CA36F4">
            <w:pPr>
              <w:pStyle w:val="TableParagraph"/>
              <w:ind w:left="115"/>
            </w:pPr>
            <w:hyperlink r:id="rId9">
              <w:r>
                <w:rPr>
                  <w:color w:val="0000FF"/>
                  <w:spacing w:val="-2"/>
                  <w:u w:val="single" w:color="0000FF"/>
                </w:rPr>
                <w:t>www.restaurantmagazine.com</w:t>
              </w:r>
            </w:hyperlink>
          </w:p>
        </w:tc>
        <w:tc>
          <w:tcPr>
            <w:tcW w:w="1386" w:type="dxa"/>
          </w:tcPr>
          <w:p w14:paraId="5C531097" w14:textId="77777777" w:rsidR="00D20FBA" w:rsidRDefault="00CA36F4">
            <w:pPr>
              <w:pStyle w:val="TableParagraph"/>
              <w:spacing w:line="263" w:lineRule="exact"/>
              <w:ind w:left="27"/>
              <w:jc w:val="center"/>
              <w:rPr>
                <w:rFonts w:ascii="MS Gothic" w:hAnsi="MS Gothic"/>
              </w:rPr>
            </w:pPr>
            <w:r>
              <w:rPr>
                <w:rFonts w:ascii="MS Gothic" w:hAnsi="MS Gothic"/>
                <w:spacing w:val="-10"/>
              </w:rPr>
              <w:t>☒</w:t>
            </w:r>
          </w:p>
        </w:tc>
      </w:tr>
      <w:tr w:rsidR="00D20FBA" w14:paraId="4A72DC7B" w14:textId="77777777">
        <w:trPr>
          <w:trHeight w:val="537"/>
        </w:trPr>
        <w:tc>
          <w:tcPr>
            <w:tcW w:w="1668" w:type="dxa"/>
          </w:tcPr>
          <w:p w14:paraId="7A98E70F" w14:textId="77777777" w:rsidR="00D20FBA" w:rsidRDefault="00CA36F4">
            <w:pPr>
              <w:pStyle w:val="TableParagraph"/>
              <w:spacing w:before="2"/>
              <w:ind w:left="112"/>
            </w:pPr>
            <w:r>
              <w:rPr>
                <w:spacing w:val="-2"/>
              </w:rPr>
              <w:t>Websites</w:t>
            </w:r>
          </w:p>
        </w:tc>
        <w:tc>
          <w:tcPr>
            <w:tcW w:w="5240" w:type="dxa"/>
          </w:tcPr>
          <w:p w14:paraId="56E51A77" w14:textId="77777777" w:rsidR="00D20FBA" w:rsidRDefault="00CA36F4">
            <w:pPr>
              <w:pStyle w:val="TableParagraph"/>
              <w:spacing w:before="2"/>
              <w:ind w:left="115"/>
            </w:pPr>
            <w:hyperlink r:id="rId10">
              <w:r>
                <w:rPr>
                  <w:color w:val="0000FF"/>
                  <w:spacing w:val="-2"/>
                  <w:u w:val="single" w:color="0000FF"/>
                </w:rPr>
                <w:t>www.instituteofhospitality.org</w:t>
              </w:r>
            </w:hyperlink>
          </w:p>
        </w:tc>
        <w:tc>
          <w:tcPr>
            <w:tcW w:w="1386" w:type="dxa"/>
          </w:tcPr>
          <w:p w14:paraId="2E35365A" w14:textId="77777777" w:rsidR="00D20FBA" w:rsidRDefault="00CA36F4">
            <w:pPr>
              <w:pStyle w:val="TableParagraph"/>
              <w:spacing w:before="8"/>
              <w:ind w:left="27"/>
              <w:jc w:val="center"/>
              <w:rPr>
                <w:rFonts w:ascii="MS Gothic" w:hAnsi="MS Gothic"/>
              </w:rPr>
            </w:pPr>
            <w:r>
              <w:rPr>
                <w:rFonts w:ascii="MS Gothic" w:hAnsi="MS Gothic"/>
                <w:spacing w:val="-10"/>
              </w:rPr>
              <w:t>☒</w:t>
            </w:r>
          </w:p>
        </w:tc>
      </w:tr>
      <w:tr w:rsidR="00D20FBA" w14:paraId="0683041A" w14:textId="77777777">
        <w:trPr>
          <w:trHeight w:val="285"/>
        </w:trPr>
        <w:tc>
          <w:tcPr>
            <w:tcW w:w="1668" w:type="dxa"/>
          </w:tcPr>
          <w:p w14:paraId="338146F5" w14:textId="77777777" w:rsidR="00D20FBA" w:rsidRDefault="00CA36F4">
            <w:pPr>
              <w:pStyle w:val="TableParagraph"/>
              <w:spacing w:before="2"/>
              <w:ind w:left="112"/>
            </w:pPr>
            <w:r>
              <w:rPr>
                <w:spacing w:val="-2"/>
              </w:rPr>
              <w:t>Websites</w:t>
            </w:r>
          </w:p>
        </w:tc>
        <w:tc>
          <w:tcPr>
            <w:tcW w:w="5240" w:type="dxa"/>
          </w:tcPr>
          <w:p w14:paraId="018BEA8B" w14:textId="77777777" w:rsidR="00D20FBA" w:rsidRDefault="00CA36F4">
            <w:pPr>
              <w:pStyle w:val="TableParagraph"/>
              <w:spacing w:before="2"/>
              <w:ind w:left="115"/>
            </w:pPr>
            <w:hyperlink r:id="rId11">
              <w:r>
                <w:rPr>
                  <w:color w:val="0000FF"/>
                  <w:spacing w:val="-2"/>
                  <w:u w:val="single" w:color="0000FF"/>
                </w:rPr>
                <w:t>www.flowhospitalitytraining.co.uk</w:t>
              </w:r>
            </w:hyperlink>
          </w:p>
        </w:tc>
        <w:tc>
          <w:tcPr>
            <w:tcW w:w="1386" w:type="dxa"/>
          </w:tcPr>
          <w:p w14:paraId="6FB1792F" w14:textId="77777777" w:rsidR="00D20FBA" w:rsidRDefault="00CA36F4">
            <w:pPr>
              <w:pStyle w:val="TableParagraph"/>
              <w:spacing w:line="265" w:lineRule="exact"/>
              <w:ind w:left="27"/>
              <w:jc w:val="center"/>
              <w:rPr>
                <w:rFonts w:ascii="MS Gothic" w:hAnsi="MS Gothic"/>
              </w:rPr>
            </w:pPr>
            <w:r>
              <w:rPr>
                <w:rFonts w:ascii="MS Gothic" w:hAnsi="MS Gothic"/>
                <w:spacing w:val="-10"/>
              </w:rPr>
              <w:t>☒</w:t>
            </w:r>
          </w:p>
        </w:tc>
      </w:tr>
      <w:tr w:rsidR="00D20FBA" w14:paraId="48BD0073" w14:textId="77777777">
        <w:trPr>
          <w:trHeight w:val="290"/>
        </w:trPr>
        <w:tc>
          <w:tcPr>
            <w:tcW w:w="1668" w:type="dxa"/>
          </w:tcPr>
          <w:p w14:paraId="6B411A68" w14:textId="77777777" w:rsidR="00D20FBA" w:rsidRDefault="00CA36F4">
            <w:pPr>
              <w:pStyle w:val="TableParagraph"/>
              <w:spacing w:before="2"/>
              <w:ind w:left="112"/>
            </w:pPr>
            <w:r>
              <w:rPr>
                <w:spacing w:val="-2"/>
              </w:rPr>
              <w:t>Websites</w:t>
            </w:r>
          </w:p>
        </w:tc>
        <w:tc>
          <w:tcPr>
            <w:tcW w:w="5240" w:type="dxa"/>
          </w:tcPr>
          <w:p w14:paraId="3B9EF421" w14:textId="77777777" w:rsidR="00D20FBA" w:rsidRDefault="00CA36F4">
            <w:pPr>
              <w:pStyle w:val="TableParagraph"/>
              <w:spacing w:before="2"/>
              <w:ind w:left="115"/>
            </w:pPr>
            <w:hyperlink r:id="rId12">
              <w:r>
                <w:rPr>
                  <w:color w:val="0000FF"/>
                  <w:spacing w:val="-2"/>
                  <w:u w:val="single" w:color="0000FF"/>
                </w:rPr>
                <w:t>www.modernrestaurantmagazine.com</w:t>
              </w:r>
            </w:hyperlink>
          </w:p>
        </w:tc>
        <w:tc>
          <w:tcPr>
            <w:tcW w:w="1386" w:type="dxa"/>
          </w:tcPr>
          <w:p w14:paraId="5C0862A3" w14:textId="77777777" w:rsidR="00D20FBA" w:rsidRDefault="00CA36F4">
            <w:pPr>
              <w:pStyle w:val="TableParagraph"/>
              <w:spacing w:line="270" w:lineRule="exact"/>
              <w:ind w:left="27"/>
              <w:jc w:val="center"/>
              <w:rPr>
                <w:rFonts w:ascii="MS Gothic" w:hAnsi="MS Gothic"/>
              </w:rPr>
            </w:pPr>
            <w:r>
              <w:rPr>
                <w:rFonts w:ascii="MS Gothic" w:hAnsi="MS Gothic"/>
                <w:spacing w:val="-10"/>
              </w:rPr>
              <w:t>☒</w:t>
            </w:r>
          </w:p>
        </w:tc>
      </w:tr>
    </w:tbl>
    <w:p w14:paraId="15C71193" w14:textId="77777777" w:rsidR="00D20FBA" w:rsidRDefault="00D20FBA">
      <w:pPr>
        <w:pStyle w:val="BodyText"/>
        <w:rPr>
          <w:rFonts w:ascii="Arial"/>
          <w:b/>
          <w:sz w:val="20"/>
        </w:rPr>
      </w:pPr>
    </w:p>
    <w:p w14:paraId="10F9E70F" w14:textId="77777777" w:rsidR="00D20FBA" w:rsidRDefault="00D20FBA">
      <w:pPr>
        <w:pStyle w:val="BodyText"/>
        <w:rPr>
          <w:rFonts w:ascii="Arial"/>
          <w:b/>
          <w:sz w:val="20"/>
        </w:rPr>
      </w:pPr>
    </w:p>
    <w:p w14:paraId="5E21D5D5" w14:textId="77777777" w:rsidR="00D20FBA" w:rsidRDefault="00D20FBA">
      <w:pPr>
        <w:pStyle w:val="BodyText"/>
        <w:rPr>
          <w:rFonts w:ascii="Arial"/>
          <w:b/>
          <w:sz w:val="20"/>
        </w:rPr>
      </w:pPr>
    </w:p>
    <w:p w14:paraId="53152CBC" w14:textId="77777777" w:rsidR="00D20FBA" w:rsidRDefault="00D20FBA">
      <w:pPr>
        <w:pStyle w:val="BodyText"/>
        <w:rPr>
          <w:rFonts w:ascii="Arial"/>
          <w:b/>
          <w:sz w:val="20"/>
        </w:rPr>
      </w:pPr>
    </w:p>
    <w:p w14:paraId="6E6218C3" w14:textId="77777777" w:rsidR="00D20FBA" w:rsidRDefault="00D20FBA">
      <w:pPr>
        <w:pStyle w:val="BodyText"/>
        <w:rPr>
          <w:rFonts w:ascii="Arial"/>
          <w:b/>
          <w:sz w:val="20"/>
        </w:rPr>
      </w:pPr>
    </w:p>
    <w:p w14:paraId="445CE355" w14:textId="77777777" w:rsidR="00D20FBA" w:rsidRDefault="00D20FBA">
      <w:pPr>
        <w:pStyle w:val="BodyText"/>
        <w:rPr>
          <w:rFonts w:ascii="Arial"/>
          <w:b/>
          <w:sz w:val="20"/>
        </w:rPr>
      </w:pPr>
    </w:p>
    <w:p w14:paraId="3A89FC56" w14:textId="77777777" w:rsidR="00D20FBA" w:rsidRDefault="00D20FBA">
      <w:pPr>
        <w:pStyle w:val="BodyText"/>
        <w:rPr>
          <w:rFonts w:ascii="Arial"/>
          <w:b/>
          <w:sz w:val="20"/>
        </w:rPr>
      </w:pPr>
    </w:p>
    <w:p w14:paraId="5AA23B85" w14:textId="77777777" w:rsidR="00D20FBA" w:rsidRDefault="00D20FBA">
      <w:pPr>
        <w:pStyle w:val="BodyText"/>
        <w:rPr>
          <w:rFonts w:ascii="Arial"/>
          <w:b/>
          <w:sz w:val="20"/>
        </w:rPr>
      </w:pPr>
    </w:p>
    <w:p w14:paraId="1CD233B6" w14:textId="77777777" w:rsidR="00D20FBA" w:rsidRDefault="00D20FBA">
      <w:pPr>
        <w:pStyle w:val="BodyText"/>
        <w:rPr>
          <w:rFonts w:ascii="Arial"/>
          <w:b/>
          <w:sz w:val="20"/>
        </w:rPr>
      </w:pPr>
    </w:p>
    <w:p w14:paraId="47169127" w14:textId="77777777" w:rsidR="00D20FBA" w:rsidRDefault="00D20FBA">
      <w:pPr>
        <w:pStyle w:val="BodyText"/>
        <w:rPr>
          <w:rFonts w:ascii="Arial"/>
          <w:b/>
          <w:sz w:val="20"/>
        </w:rPr>
      </w:pPr>
    </w:p>
    <w:p w14:paraId="47CB5C4F" w14:textId="77777777" w:rsidR="00D20FBA" w:rsidRDefault="00D20FBA">
      <w:pPr>
        <w:pStyle w:val="BodyText"/>
        <w:rPr>
          <w:rFonts w:ascii="Arial"/>
          <w:b/>
          <w:sz w:val="20"/>
        </w:rPr>
      </w:pPr>
    </w:p>
    <w:p w14:paraId="5FA1260D" w14:textId="77777777" w:rsidR="00D20FBA" w:rsidRDefault="00D20FBA">
      <w:pPr>
        <w:pStyle w:val="BodyText"/>
        <w:rPr>
          <w:rFonts w:ascii="Arial"/>
          <w:b/>
          <w:sz w:val="20"/>
        </w:rPr>
      </w:pPr>
    </w:p>
    <w:p w14:paraId="443DBB61" w14:textId="77777777" w:rsidR="00D20FBA" w:rsidRDefault="00D20FBA">
      <w:pPr>
        <w:pStyle w:val="BodyText"/>
        <w:rPr>
          <w:rFonts w:ascii="Arial"/>
          <w:b/>
          <w:sz w:val="20"/>
        </w:rPr>
      </w:pPr>
    </w:p>
    <w:p w14:paraId="0F4A5F58" w14:textId="77777777" w:rsidR="00D20FBA" w:rsidRDefault="00D20FBA">
      <w:pPr>
        <w:pStyle w:val="BodyText"/>
        <w:rPr>
          <w:rFonts w:ascii="Arial"/>
          <w:b/>
          <w:sz w:val="20"/>
        </w:rPr>
      </w:pPr>
    </w:p>
    <w:p w14:paraId="3338640C" w14:textId="77777777" w:rsidR="00D20FBA" w:rsidRDefault="00D20FBA">
      <w:pPr>
        <w:pStyle w:val="BodyText"/>
        <w:rPr>
          <w:rFonts w:ascii="Arial"/>
          <w:b/>
          <w:sz w:val="20"/>
        </w:rPr>
      </w:pPr>
    </w:p>
    <w:p w14:paraId="1562F93A" w14:textId="77777777" w:rsidR="00D20FBA" w:rsidRDefault="00D20FBA">
      <w:pPr>
        <w:pStyle w:val="BodyText"/>
        <w:rPr>
          <w:rFonts w:ascii="Arial"/>
          <w:b/>
          <w:sz w:val="20"/>
        </w:rPr>
      </w:pPr>
    </w:p>
    <w:p w14:paraId="10FFE9E2" w14:textId="77777777" w:rsidR="00D20FBA" w:rsidRDefault="00D20FBA">
      <w:pPr>
        <w:pStyle w:val="BodyText"/>
        <w:rPr>
          <w:rFonts w:ascii="Arial"/>
          <w:b/>
          <w:sz w:val="20"/>
        </w:rPr>
      </w:pPr>
    </w:p>
    <w:p w14:paraId="44BC4557" w14:textId="77777777" w:rsidR="00D20FBA" w:rsidRDefault="00D20FBA">
      <w:pPr>
        <w:pStyle w:val="BodyText"/>
        <w:rPr>
          <w:rFonts w:ascii="Arial"/>
          <w:b/>
          <w:sz w:val="20"/>
        </w:rPr>
      </w:pPr>
    </w:p>
    <w:p w14:paraId="05BCE3F7" w14:textId="77777777" w:rsidR="00D20FBA" w:rsidRDefault="00D20FBA">
      <w:pPr>
        <w:pStyle w:val="BodyText"/>
        <w:rPr>
          <w:rFonts w:ascii="Arial"/>
          <w:b/>
          <w:sz w:val="20"/>
        </w:rPr>
      </w:pPr>
    </w:p>
    <w:p w14:paraId="3A82278A" w14:textId="77777777" w:rsidR="00D20FBA" w:rsidRDefault="00D20FBA">
      <w:pPr>
        <w:pStyle w:val="BodyText"/>
        <w:rPr>
          <w:rFonts w:ascii="Arial"/>
          <w:b/>
          <w:sz w:val="20"/>
        </w:rPr>
      </w:pPr>
    </w:p>
    <w:p w14:paraId="2E33A470" w14:textId="77777777" w:rsidR="00D20FBA" w:rsidRDefault="00D20FBA">
      <w:pPr>
        <w:pStyle w:val="BodyText"/>
        <w:rPr>
          <w:rFonts w:ascii="Arial"/>
          <w:b/>
          <w:sz w:val="20"/>
        </w:rPr>
      </w:pPr>
    </w:p>
    <w:p w14:paraId="0E382539" w14:textId="77777777" w:rsidR="00D20FBA" w:rsidRDefault="00D20FBA">
      <w:pPr>
        <w:pStyle w:val="BodyText"/>
        <w:rPr>
          <w:rFonts w:ascii="Arial"/>
          <w:b/>
          <w:sz w:val="20"/>
        </w:rPr>
      </w:pPr>
    </w:p>
    <w:p w14:paraId="1AF8A897" w14:textId="77777777" w:rsidR="00D20FBA" w:rsidRDefault="00D20FBA">
      <w:pPr>
        <w:pStyle w:val="BodyText"/>
        <w:rPr>
          <w:rFonts w:ascii="Arial"/>
          <w:b/>
          <w:sz w:val="20"/>
        </w:rPr>
      </w:pPr>
    </w:p>
    <w:p w14:paraId="50687B20" w14:textId="77777777" w:rsidR="00D20FBA" w:rsidRDefault="00D20FBA">
      <w:pPr>
        <w:pStyle w:val="BodyText"/>
        <w:rPr>
          <w:rFonts w:ascii="Arial"/>
          <w:b/>
          <w:sz w:val="20"/>
        </w:rPr>
      </w:pPr>
    </w:p>
    <w:p w14:paraId="53486566" w14:textId="77777777" w:rsidR="00D20FBA" w:rsidRDefault="00D20FBA">
      <w:pPr>
        <w:pStyle w:val="BodyText"/>
        <w:spacing w:before="30"/>
        <w:rPr>
          <w:rFonts w:ascii="Arial"/>
          <w:b/>
          <w:sz w:val="20"/>
        </w:rPr>
      </w:pPr>
    </w:p>
    <w:p w14:paraId="1B66CDAD" w14:textId="77777777" w:rsidR="00D20FBA" w:rsidRDefault="00CA36F4">
      <w:pPr>
        <w:ind w:left="2"/>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4</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22</w:t>
      </w:r>
    </w:p>
    <w:p w14:paraId="51ED3499" w14:textId="77777777" w:rsidR="00D20FBA" w:rsidRDefault="00D20FBA">
      <w:pPr>
        <w:jc w:val="center"/>
        <w:rPr>
          <w:rFonts w:ascii="Times New Roman"/>
          <w:b/>
          <w:sz w:val="20"/>
        </w:rPr>
        <w:sectPr w:rsidR="00D20FBA">
          <w:pgSz w:w="11900" w:h="16840"/>
          <w:pgMar w:top="720" w:right="566" w:bottom="280" w:left="566" w:header="720" w:footer="720" w:gutter="0"/>
          <w:cols w:space="720"/>
        </w:sectPr>
      </w:pPr>
    </w:p>
    <w:p w14:paraId="1407A7C1" w14:textId="77777777" w:rsidR="00D20FBA" w:rsidRDefault="00CA36F4">
      <w:pPr>
        <w:pStyle w:val="Heading1"/>
        <w:spacing w:before="67"/>
      </w:pPr>
      <w:r>
        <w:lastRenderedPageBreak/>
        <w:t>APPENDIX</w:t>
      </w:r>
      <w:r>
        <w:rPr>
          <w:spacing w:val="-7"/>
        </w:rPr>
        <w:t xml:space="preserve"> </w:t>
      </w:r>
      <w:r>
        <w:rPr>
          <w:spacing w:val="-4"/>
        </w:rPr>
        <w:t>GA36a</w:t>
      </w:r>
    </w:p>
    <w:p w14:paraId="04BB463F" w14:textId="77777777" w:rsidR="00D20FBA" w:rsidRDefault="00CA36F4">
      <w:pPr>
        <w:pStyle w:val="BodyText"/>
        <w:spacing w:before="11"/>
        <w:rPr>
          <w:rFonts w:ascii="Arial"/>
          <w:b/>
          <w:sz w:val="17"/>
        </w:rPr>
      </w:pPr>
      <w:r>
        <w:rPr>
          <w:rFonts w:ascii="Arial"/>
          <w:b/>
          <w:noProof/>
          <w:sz w:val="17"/>
        </w:rPr>
        <mc:AlternateContent>
          <mc:Choice Requires="wps">
            <w:drawing>
              <wp:anchor distT="0" distB="0" distL="0" distR="0" simplePos="0" relativeHeight="487587840" behindDoc="1" locked="0" layoutInCell="1" allowOverlap="1" wp14:anchorId="25038AC6" wp14:editId="13EF854E">
                <wp:simplePos x="0" y="0"/>
                <wp:positionH relativeFrom="page">
                  <wp:posOffset>708964</wp:posOffset>
                </wp:positionH>
                <wp:positionV relativeFrom="paragraph">
                  <wp:posOffset>149750</wp:posOffset>
                </wp:positionV>
                <wp:extent cx="6303010" cy="451484"/>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167140CC" w14:textId="77777777" w:rsidR="00D20FBA" w:rsidRDefault="00CA36F4">
                            <w:pPr>
                              <w:spacing w:before="122"/>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3"/>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25038AC6" id="_x0000_t202" coordsize="21600,21600" o:spt="202" path="m,l,21600r21600,l21600,xe">
                <v:stroke joinstyle="miter"/>
                <v:path gradientshapeok="t" o:connecttype="rect"/>
              </v:shapetype>
              <v:shape id="Textbox 2" o:spid="_x0000_s1026" type="#_x0000_t202" style="position:absolute;margin-left:55.8pt;margin-top:11.8pt;width:496.3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" fillcolor="silver" strokeweight=".16931mm">
                <v:path arrowok="t"/>
                <v:textbox inset="0,0,0,0">
                  <w:txbxContent>
                    <w:p w14:paraId="167140CC" w14:textId="77777777" w:rsidR="00D20FBA" w:rsidRDefault="00CA36F4">
                      <w:pPr>
                        <w:spacing w:before="122"/>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3"/>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1F829C08" w14:textId="77777777" w:rsidR="00D20FBA" w:rsidRDefault="00D20FBA">
      <w:pPr>
        <w:pStyle w:val="BodyText"/>
        <w:spacing w:before="142"/>
        <w:rPr>
          <w:rFonts w:ascii="Arial"/>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D20FBA" w14:paraId="5D044BD0" w14:textId="77777777">
        <w:trPr>
          <w:trHeight w:val="494"/>
        </w:trPr>
        <w:tc>
          <w:tcPr>
            <w:tcW w:w="2096" w:type="dxa"/>
            <w:shd w:val="clear" w:color="auto" w:fill="D9D9D9"/>
          </w:tcPr>
          <w:p w14:paraId="70A89AC5" w14:textId="77777777" w:rsidR="00D20FBA" w:rsidRDefault="00CA36F4">
            <w:pPr>
              <w:pStyle w:val="TableParagraph"/>
              <w:spacing w:before="122"/>
              <w:rPr>
                <w:rFonts w:ascii="Arial"/>
                <w:b/>
              </w:rPr>
            </w:pPr>
            <w:r>
              <w:rPr>
                <w:rFonts w:ascii="Arial"/>
                <w:b/>
              </w:rPr>
              <w:t>Student</w:t>
            </w:r>
            <w:r>
              <w:rPr>
                <w:rFonts w:ascii="Arial"/>
                <w:b/>
                <w:spacing w:val="-3"/>
              </w:rPr>
              <w:t xml:space="preserve"> </w:t>
            </w:r>
            <w:r>
              <w:rPr>
                <w:rFonts w:ascii="Arial"/>
                <w:b/>
                <w:spacing w:val="-2"/>
              </w:rPr>
              <w:t>name:</w:t>
            </w:r>
          </w:p>
        </w:tc>
        <w:tc>
          <w:tcPr>
            <w:tcW w:w="3293" w:type="dxa"/>
          </w:tcPr>
          <w:p w14:paraId="0F467CCB" w14:textId="77777777" w:rsidR="00D20FBA" w:rsidRDefault="00D20FBA">
            <w:pPr>
              <w:pStyle w:val="TableParagraph"/>
              <w:ind w:left="0"/>
              <w:rPr>
                <w:rFonts w:ascii="Times New Roman"/>
              </w:rPr>
            </w:pPr>
          </w:p>
        </w:tc>
        <w:tc>
          <w:tcPr>
            <w:tcW w:w="2268" w:type="dxa"/>
            <w:shd w:val="clear" w:color="auto" w:fill="D9D9D9"/>
          </w:tcPr>
          <w:p w14:paraId="1E2E29BA" w14:textId="77777777" w:rsidR="00D20FBA" w:rsidRDefault="00CA36F4">
            <w:pPr>
              <w:pStyle w:val="TableParagraph"/>
              <w:spacing w:before="122"/>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8" w:type="dxa"/>
          </w:tcPr>
          <w:p w14:paraId="6C037DF7" w14:textId="77777777" w:rsidR="00D20FBA" w:rsidRDefault="00D20FBA">
            <w:pPr>
              <w:pStyle w:val="TableParagraph"/>
              <w:ind w:left="0"/>
              <w:rPr>
                <w:rFonts w:ascii="Times New Roman"/>
              </w:rPr>
            </w:pPr>
          </w:p>
        </w:tc>
      </w:tr>
      <w:tr w:rsidR="00D20FBA" w14:paraId="55DF0489" w14:textId="77777777">
        <w:trPr>
          <w:trHeight w:val="494"/>
        </w:trPr>
        <w:tc>
          <w:tcPr>
            <w:tcW w:w="2096" w:type="dxa"/>
            <w:shd w:val="clear" w:color="auto" w:fill="D9D9D9"/>
          </w:tcPr>
          <w:p w14:paraId="08DD57BD" w14:textId="77777777" w:rsidR="00D20FBA" w:rsidRDefault="00CA36F4">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2E7B93BA" w14:textId="77777777" w:rsidR="00D20FBA" w:rsidRDefault="00CA36F4">
            <w:pPr>
              <w:pStyle w:val="TableParagraph"/>
              <w:spacing w:before="120"/>
              <w:ind w:left="105"/>
              <w:rPr>
                <w:rFonts w:ascii="Arial"/>
                <w:b/>
              </w:rPr>
            </w:pPr>
            <w:r>
              <w:rPr>
                <w:rFonts w:ascii="Arial"/>
                <w:b/>
              </w:rPr>
              <w:t>BA</w:t>
            </w:r>
            <w:r>
              <w:rPr>
                <w:rFonts w:ascii="Arial"/>
                <w:b/>
                <w:spacing w:val="-6"/>
              </w:rPr>
              <w:t xml:space="preserve"> </w:t>
            </w:r>
            <w:r>
              <w:rPr>
                <w:rFonts w:ascii="Arial"/>
                <w:b/>
              </w:rPr>
              <w:t>Dip</w:t>
            </w:r>
            <w:r>
              <w:rPr>
                <w:rFonts w:ascii="Arial"/>
                <w:b/>
                <w:spacing w:val="-9"/>
              </w:rPr>
              <w:t xml:space="preserve"> </w:t>
            </w:r>
            <w:proofErr w:type="spellStart"/>
            <w:r>
              <w:rPr>
                <w:rFonts w:ascii="Arial"/>
                <w:b/>
              </w:rPr>
              <w:t>CertHE</w:t>
            </w:r>
            <w:proofErr w:type="spellEnd"/>
            <w:r>
              <w:rPr>
                <w:rFonts w:ascii="Arial"/>
                <w:b/>
                <w:spacing w:val="-7"/>
              </w:rPr>
              <w:t xml:space="preserve"> </w:t>
            </w:r>
            <w:r>
              <w:rPr>
                <w:rFonts w:ascii="Arial"/>
                <w:b/>
              </w:rPr>
              <w:t>International</w:t>
            </w:r>
            <w:r>
              <w:rPr>
                <w:rFonts w:ascii="Arial"/>
                <w:b/>
                <w:spacing w:val="-8"/>
              </w:rPr>
              <w:t xml:space="preserve"> </w:t>
            </w:r>
            <w:r>
              <w:rPr>
                <w:rFonts w:ascii="Arial"/>
                <w:b/>
              </w:rPr>
              <w:t>Gastronomy</w:t>
            </w:r>
            <w:r>
              <w:rPr>
                <w:rFonts w:ascii="Arial"/>
                <w:b/>
                <w:spacing w:val="-9"/>
              </w:rPr>
              <w:t xml:space="preserve"> </w:t>
            </w:r>
            <w:r>
              <w:rPr>
                <w:rFonts w:ascii="Arial"/>
                <w:b/>
                <w:spacing w:val="-2"/>
              </w:rPr>
              <w:t>Management</w:t>
            </w:r>
          </w:p>
        </w:tc>
      </w:tr>
      <w:tr w:rsidR="00D20FBA" w14:paraId="2C815A39" w14:textId="77777777">
        <w:trPr>
          <w:trHeight w:val="491"/>
        </w:trPr>
        <w:tc>
          <w:tcPr>
            <w:tcW w:w="2096" w:type="dxa"/>
            <w:shd w:val="clear" w:color="auto" w:fill="D9D9D9"/>
          </w:tcPr>
          <w:p w14:paraId="67BDDDEC" w14:textId="77777777" w:rsidR="00D20FBA" w:rsidRDefault="00CA36F4">
            <w:pPr>
              <w:pStyle w:val="TableParagraph"/>
              <w:spacing w:before="120"/>
              <w:rPr>
                <w:rFonts w:ascii="Arial"/>
                <w:b/>
              </w:rPr>
            </w:pPr>
            <w:r>
              <w:rPr>
                <w:rFonts w:ascii="Arial"/>
                <w:b/>
                <w:spacing w:val="-2"/>
              </w:rPr>
              <w:t>Module:</w:t>
            </w:r>
          </w:p>
        </w:tc>
        <w:tc>
          <w:tcPr>
            <w:tcW w:w="7829" w:type="dxa"/>
            <w:gridSpan w:val="3"/>
          </w:tcPr>
          <w:p w14:paraId="79F7A4FC" w14:textId="77777777" w:rsidR="00D20FBA" w:rsidRDefault="00CA36F4">
            <w:pPr>
              <w:pStyle w:val="TableParagraph"/>
              <w:spacing w:before="120"/>
              <w:ind w:left="105"/>
              <w:rPr>
                <w:rFonts w:ascii="Arial"/>
                <w:b/>
              </w:rPr>
            </w:pPr>
            <w:r>
              <w:rPr>
                <w:rFonts w:ascii="Arial"/>
                <w:b/>
              </w:rPr>
              <w:t>Placement:</w:t>
            </w:r>
            <w:r>
              <w:rPr>
                <w:rFonts w:ascii="Arial"/>
                <w:b/>
                <w:spacing w:val="-8"/>
              </w:rPr>
              <w:t xml:space="preserve"> </w:t>
            </w:r>
            <w:r>
              <w:rPr>
                <w:rFonts w:ascii="Arial"/>
                <w:b/>
              </w:rPr>
              <w:t>Restaurant</w:t>
            </w:r>
            <w:r>
              <w:rPr>
                <w:rFonts w:ascii="Arial"/>
                <w:b/>
                <w:spacing w:val="-9"/>
              </w:rPr>
              <w:t xml:space="preserve"> </w:t>
            </w:r>
            <w:r>
              <w:rPr>
                <w:rFonts w:ascii="Arial"/>
                <w:b/>
                <w:spacing w:val="-2"/>
              </w:rPr>
              <w:t>Management</w:t>
            </w:r>
          </w:p>
        </w:tc>
      </w:tr>
      <w:tr w:rsidR="00D20FBA" w14:paraId="16C60B01" w14:textId="77777777">
        <w:trPr>
          <w:trHeight w:val="760"/>
        </w:trPr>
        <w:tc>
          <w:tcPr>
            <w:tcW w:w="2096" w:type="dxa"/>
            <w:shd w:val="clear" w:color="auto" w:fill="D9D9D9"/>
          </w:tcPr>
          <w:p w14:paraId="796F0E27" w14:textId="77777777" w:rsidR="00D20FBA" w:rsidRDefault="00CA36F4">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293" w:type="dxa"/>
          </w:tcPr>
          <w:p w14:paraId="347ED904" w14:textId="77777777" w:rsidR="00D20FBA" w:rsidRDefault="00CA36F4">
            <w:pPr>
              <w:pStyle w:val="TableParagraph"/>
              <w:spacing w:before="120"/>
              <w:ind w:left="105"/>
              <w:rPr>
                <w:rFonts w:ascii="Arial"/>
                <w:b/>
              </w:rPr>
            </w:pPr>
            <w:r>
              <w:rPr>
                <w:rFonts w:ascii="Arial"/>
                <w:b/>
                <w:spacing w:val="-2"/>
              </w:rPr>
              <w:t>BMGM4004</w:t>
            </w:r>
          </w:p>
        </w:tc>
        <w:tc>
          <w:tcPr>
            <w:tcW w:w="2268" w:type="dxa"/>
            <w:shd w:val="clear" w:color="auto" w:fill="D9D9D9"/>
          </w:tcPr>
          <w:p w14:paraId="01584932" w14:textId="77777777" w:rsidR="00D20FBA" w:rsidRDefault="00CA36F4">
            <w:pPr>
              <w:pStyle w:val="TableParagraph"/>
              <w:tabs>
                <w:tab w:val="left" w:pos="1952"/>
              </w:tabs>
              <w:rPr>
                <w:rFonts w:ascii="Arial"/>
                <w:b/>
              </w:rPr>
            </w:pPr>
            <w:r>
              <w:rPr>
                <w:rFonts w:ascii="Arial"/>
                <w:b/>
                <w:spacing w:val="-2"/>
              </w:rPr>
              <w:t>Contribution</w:t>
            </w:r>
            <w:r>
              <w:rPr>
                <w:rFonts w:ascii="Arial"/>
                <w:b/>
              </w:rPr>
              <w:tab/>
            </w:r>
            <w:r>
              <w:rPr>
                <w:rFonts w:ascii="Arial"/>
                <w:b/>
                <w:spacing w:val="-5"/>
              </w:rPr>
              <w:t>to</w:t>
            </w:r>
          </w:p>
          <w:p w14:paraId="32FCB55E" w14:textId="77777777" w:rsidR="00D20FBA" w:rsidRDefault="00CA36F4">
            <w:pPr>
              <w:pStyle w:val="TableParagraph"/>
              <w:tabs>
                <w:tab w:val="left" w:pos="1391"/>
              </w:tabs>
              <w:spacing w:line="252" w:lineRule="exact"/>
              <w:ind w:right="94"/>
              <w:rPr>
                <w:rFonts w:ascii="Arial"/>
                <w:b/>
              </w:rPr>
            </w:pPr>
            <w:r>
              <w:rPr>
                <w:rFonts w:ascii="Arial"/>
                <w:b/>
                <w:spacing w:val="-2"/>
              </w:rPr>
              <w:t>Overall</w:t>
            </w:r>
            <w:r>
              <w:rPr>
                <w:rFonts w:ascii="Arial"/>
                <w:b/>
              </w:rPr>
              <w:tab/>
            </w:r>
            <w:r>
              <w:rPr>
                <w:rFonts w:ascii="Arial"/>
                <w:b/>
                <w:spacing w:val="-2"/>
              </w:rPr>
              <w:t xml:space="preserve">Module </w:t>
            </w:r>
            <w:r>
              <w:rPr>
                <w:rFonts w:ascii="Arial"/>
                <w:b/>
              </w:rPr>
              <w:t>Assessment (%):</w:t>
            </w:r>
          </w:p>
        </w:tc>
        <w:tc>
          <w:tcPr>
            <w:tcW w:w="2268" w:type="dxa"/>
          </w:tcPr>
          <w:p w14:paraId="23C6A574" w14:textId="77777777" w:rsidR="00D20FBA" w:rsidRDefault="00CA36F4">
            <w:pPr>
              <w:pStyle w:val="TableParagraph"/>
              <w:spacing w:before="120"/>
              <w:ind w:left="108"/>
              <w:rPr>
                <w:rFonts w:ascii="Arial"/>
                <w:b/>
              </w:rPr>
            </w:pPr>
            <w:r>
              <w:rPr>
                <w:rFonts w:ascii="Arial"/>
                <w:b/>
                <w:spacing w:val="-5"/>
              </w:rPr>
              <w:t>50%</w:t>
            </w:r>
          </w:p>
        </w:tc>
      </w:tr>
      <w:tr w:rsidR="00D20FBA" w14:paraId="512B325C" w14:textId="77777777">
        <w:trPr>
          <w:trHeight w:val="492"/>
        </w:trPr>
        <w:tc>
          <w:tcPr>
            <w:tcW w:w="2096" w:type="dxa"/>
            <w:shd w:val="clear" w:color="auto" w:fill="D9D9D9"/>
          </w:tcPr>
          <w:p w14:paraId="46A0D581" w14:textId="77777777" w:rsidR="00D20FBA" w:rsidRDefault="00CA36F4">
            <w:pPr>
              <w:pStyle w:val="TableParagraph"/>
              <w:spacing w:before="120"/>
              <w:rPr>
                <w:rFonts w:ascii="Arial"/>
                <w:b/>
              </w:rPr>
            </w:pPr>
            <w:r>
              <w:rPr>
                <w:rFonts w:ascii="Arial"/>
                <w:b/>
                <w:spacing w:val="-2"/>
              </w:rPr>
              <w:t>Lecturer:</w:t>
            </w:r>
          </w:p>
        </w:tc>
        <w:tc>
          <w:tcPr>
            <w:tcW w:w="3293" w:type="dxa"/>
          </w:tcPr>
          <w:p w14:paraId="232B9789" w14:textId="0E5F4AB9" w:rsidR="00D20FBA" w:rsidRDefault="00106AA7">
            <w:pPr>
              <w:pStyle w:val="TableParagraph"/>
              <w:spacing w:before="120"/>
              <w:ind w:left="105"/>
              <w:rPr>
                <w:rFonts w:ascii="Arial"/>
                <w:b/>
              </w:rPr>
            </w:pPr>
            <w:r>
              <w:rPr>
                <w:rFonts w:ascii="Arial"/>
                <w:b/>
              </w:rPr>
              <w:t>Jemma Smith</w:t>
            </w:r>
          </w:p>
        </w:tc>
        <w:tc>
          <w:tcPr>
            <w:tcW w:w="2268" w:type="dxa"/>
            <w:shd w:val="clear" w:color="auto" w:fill="D9D9D9"/>
          </w:tcPr>
          <w:p w14:paraId="5A612082" w14:textId="77777777" w:rsidR="00D20FBA" w:rsidRDefault="00CA36F4">
            <w:pPr>
              <w:pStyle w:val="TableParagraph"/>
              <w:spacing w:before="120"/>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5B290ED7" w14:textId="0742DF56" w:rsidR="00D20FBA" w:rsidRDefault="00106AA7">
            <w:pPr>
              <w:pStyle w:val="TableParagraph"/>
              <w:spacing w:before="120"/>
              <w:ind w:left="108"/>
              <w:rPr>
                <w:rFonts w:ascii="Arial"/>
                <w:b/>
              </w:rPr>
            </w:pPr>
            <w:r>
              <w:rPr>
                <w:rFonts w:ascii="Arial"/>
                <w:b/>
              </w:rPr>
              <w:t>Jessica Newport</w:t>
            </w:r>
          </w:p>
        </w:tc>
      </w:tr>
      <w:tr w:rsidR="00D20FBA" w14:paraId="1D5FC841" w14:textId="77777777">
        <w:trPr>
          <w:trHeight w:val="746"/>
        </w:trPr>
        <w:tc>
          <w:tcPr>
            <w:tcW w:w="2096" w:type="dxa"/>
            <w:shd w:val="clear" w:color="auto" w:fill="D9D9D9"/>
          </w:tcPr>
          <w:p w14:paraId="0137CE9D" w14:textId="77777777" w:rsidR="00D20FBA" w:rsidRDefault="00CA36F4">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293" w:type="dxa"/>
          </w:tcPr>
          <w:p w14:paraId="54FE12AF" w14:textId="77777777" w:rsidR="00D20FBA" w:rsidRDefault="00CA36F4">
            <w:pPr>
              <w:pStyle w:val="TableParagraph"/>
              <w:spacing w:before="120"/>
              <w:ind w:left="105"/>
              <w:rPr>
                <w:rFonts w:ascii="Arial"/>
                <w:b/>
              </w:rPr>
            </w:pPr>
            <w:r>
              <w:rPr>
                <w:rFonts w:ascii="Arial"/>
                <w:b/>
              </w:rPr>
              <w:t>Individual</w:t>
            </w:r>
            <w:r>
              <w:rPr>
                <w:rFonts w:ascii="Arial"/>
                <w:b/>
                <w:spacing w:val="-8"/>
              </w:rPr>
              <w:t xml:space="preserve"> </w:t>
            </w:r>
            <w:r>
              <w:rPr>
                <w:rFonts w:ascii="Arial"/>
                <w:b/>
                <w:spacing w:val="-2"/>
              </w:rPr>
              <w:t>Presentation</w:t>
            </w:r>
          </w:p>
        </w:tc>
        <w:tc>
          <w:tcPr>
            <w:tcW w:w="2268" w:type="dxa"/>
            <w:shd w:val="clear" w:color="auto" w:fill="D9D9D9"/>
          </w:tcPr>
          <w:p w14:paraId="321F9F83" w14:textId="77777777" w:rsidR="00D20FBA" w:rsidRDefault="00CA36F4">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02374507" w14:textId="77777777" w:rsidR="00D20FBA" w:rsidRDefault="00CA36F4">
            <w:pPr>
              <w:pStyle w:val="TableParagraph"/>
              <w:spacing w:before="120"/>
              <w:ind w:left="108"/>
              <w:rPr>
                <w:rFonts w:ascii="Arial"/>
                <w:b/>
              </w:rPr>
            </w:pPr>
            <w:r>
              <w:rPr>
                <w:rFonts w:ascii="Arial"/>
                <w:b/>
              </w:rPr>
              <w:t xml:space="preserve">15 </w:t>
            </w:r>
            <w:r>
              <w:rPr>
                <w:rFonts w:ascii="Arial"/>
                <w:b/>
                <w:spacing w:val="-2"/>
              </w:rPr>
              <w:t>minutes</w:t>
            </w:r>
          </w:p>
        </w:tc>
      </w:tr>
      <w:tr w:rsidR="00D20FBA" w14:paraId="33808670" w14:textId="77777777">
        <w:trPr>
          <w:trHeight w:val="1118"/>
        </w:trPr>
        <w:tc>
          <w:tcPr>
            <w:tcW w:w="2096" w:type="dxa"/>
            <w:shd w:val="clear" w:color="auto" w:fill="D9D9D9"/>
          </w:tcPr>
          <w:p w14:paraId="7E922D9E" w14:textId="77777777" w:rsidR="00D20FBA" w:rsidRDefault="00CA36F4">
            <w:pPr>
              <w:pStyle w:val="TableParagraph"/>
              <w:spacing w:before="120"/>
              <w:rPr>
                <w:rFonts w:ascii="Arial"/>
                <w:b/>
              </w:rPr>
            </w:pPr>
            <w:r>
              <w:rPr>
                <w:rFonts w:ascii="Arial"/>
                <w:b/>
                <w:spacing w:val="-2"/>
              </w:rPr>
              <w:t>Submission deadline:</w:t>
            </w:r>
          </w:p>
        </w:tc>
        <w:tc>
          <w:tcPr>
            <w:tcW w:w="3293" w:type="dxa"/>
          </w:tcPr>
          <w:p w14:paraId="1B64F406" w14:textId="3B18F7FD" w:rsidR="00D20FBA" w:rsidRDefault="00106AA7">
            <w:pPr>
              <w:pStyle w:val="TableParagraph"/>
              <w:spacing w:before="121"/>
              <w:ind w:left="105"/>
              <w:rPr>
                <w:rFonts w:ascii="Arial"/>
                <w:b/>
              </w:rPr>
            </w:pPr>
            <w:r>
              <w:rPr>
                <w:rFonts w:ascii="Arial"/>
                <w:b/>
              </w:rPr>
              <w:t>23:59 Monday 10</w:t>
            </w:r>
            <w:r w:rsidRPr="00106AA7">
              <w:rPr>
                <w:rFonts w:ascii="Arial"/>
                <w:b/>
                <w:vertAlign w:val="superscript"/>
              </w:rPr>
              <w:t>th</w:t>
            </w:r>
            <w:r>
              <w:rPr>
                <w:rFonts w:ascii="Arial"/>
                <w:b/>
              </w:rPr>
              <w:t xml:space="preserve"> March </w:t>
            </w:r>
            <w:r w:rsidR="00612952">
              <w:rPr>
                <w:rFonts w:ascii="Arial"/>
                <w:b/>
              </w:rPr>
              <w:t xml:space="preserve">2025 </w:t>
            </w:r>
            <w:r>
              <w:rPr>
                <w:rFonts w:ascii="Arial"/>
                <w:b/>
              </w:rPr>
              <w:t>Submit slides</w:t>
            </w:r>
          </w:p>
          <w:p w14:paraId="49090959" w14:textId="312C7E58" w:rsidR="00106AA7" w:rsidRDefault="00106AA7">
            <w:pPr>
              <w:pStyle w:val="TableParagraph"/>
              <w:spacing w:before="121"/>
              <w:ind w:left="105"/>
              <w:rPr>
                <w:rFonts w:ascii="Arial"/>
                <w:b/>
              </w:rPr>
            </w:pPr>
            <w:r>
              <w:rPr>
                <w:rFonts w:ascii="Arial"/>
                <w:b/>
              </w:rPr>
              <w:t>Presentation Tuesday 11</w:t>
            </w:r>
            <w:r w:rsidRPr="00106AA7">
              <w:rPr>
                <w:rFonts w:ascii="Arial"/>
                <w:b/>
                <w:vertAlign w:val="superscript"/>
              </w:rPr>
              <w:t>th</w:t>
            </w:r>
            <w:r>
              <w:rPr>
                <w:rFonts w:ascii="Arial"/>
                <w:b/>
              </w:rPr>
              <w:t xml:space="preserve"> March </w:t>
            </w:r>
          </w:p>
        </w:tc>
        <w:tc>
          <w:tcPr>
            <w:tcW w:w="2268" w:type="dxa"/>
            <w:shd w:val="clear" w:color="auto" w:fill="D9D9D9"/>
          </w:tcPr>
          <w:p w14:paraId="7AB864E9" w14:textId="77777777" w:rsidR="00D20FBA" w:rsidRDefault="00CA36F4">
            <w:pPr>
              <w:pStyle w:val="TableParagraph"/>
              <w:spacing w:before="120"/>
              <w:ind w:right="94"/>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Pr>
          <w:p w14:paraId="2EE8C955" w14:textId="5F4DFE72" w:rsidR="00D20FBA" w:rsidRDefault="00612952">
            <w:pPr>
              <w:pStyle w:val="TableParagraph"/>
              <w:spacing w:line="252" w:lineRule="exact"/>
              <w:ind w:left="108"/>
              <w:rPr>
                <w:rFonts w:ascii="Arial"/>
                <w:b/>
              </w:rPr>
            </w:pPr>
            <w:r>
              <w:rPr>
                <w:rFonts w:ascii="Arial"/>
                <w:b/>
              </w:rPr>
              <w:t>23:59 Monday 28</w:t>
            </w:r>
            <w:r w:rsidRPr="00612952">
              <w:rPr>
                <w:rFonts w:ascii="Arial"/>
                <w:b/>
                <w:vertAlign w:val="superscript"/>
              </w:rPr>
              <w:t>th</w:t>
            </w:r>
            <w:r>
              <w:rPr>
                <w:rFonts w:ascii="Arial"/>
                <w:b/>
              </w:rPr>
              <w:t xml:space="preserve"> April 2025</w:t>
            </w:r>
          </w:p>
        </w:tc>
      </w:tr>
      <w:tr w:rsidR="00D20FBA" w14:paraId="3B6504EB" w14:textId="77777777">
        <w:trPr>
          <w:trHeight w:val="2637"/>
        </w:trPr>
        <w:tc>
          <w:tcPr>
            <w:tcW w:w="2096" w:type="dxa"/>
            <w:shd w:val="clear" w:color="auto" w:fill="D9D9D9"/>
          </w:tcPr>
          <w:p w14:paraId="64B2583E" w14:textId="77777777" w:rsidR="00D20FBA" w:rsidRDefault="00CA36F4">
            <w:pPr>
              <w:pStyle w:val="TableParagraph"/>
              <w:spacing w:before="122"/>
              <w:rPr>
                <w:rFonts w:ascii="Arial"/>
                <w:b/>
              </w:rPr>
            </w:pPr>
            <w:r>
              <w:rPr>
                <w:rFonts w:ascii="Arial"/>
                <w:b/>
                <w:spacing w:val="-2"/>
              </w:rPr>
              <w:t>Submission method:</w:t>
            </w:r>
          </w:p>
        </w:tc>
        <w:tc>
          <w:tcPr>
            <w:tcW w:w="7829" w:type="dxa"/>
            <w:gridSpan w:val="3"/>
          </w:tcPr>
          <w:p w14:paraId="28F02F65" w14:textId="77777777" w:rsidR="00D20FBA" w:rsidRDefault="00CA36F4">
            <w:pPr>
              <w:pStyle w:val="TableParagraph"/>
              <w:spacing w:before="2"/>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21570C9C" w14:textId="77777777" w:rsidR="00D20FBA" w:rsidRDefault="00CA36F4">
            <w:pPr>
              <w:pStyle w:val="TableParagraph"/>
              <w:spacing w:before="118"/>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238B8B20" w14:textId="77777777" w:rsidR="00D20FBA" w:rsidRDefault="00CA36F4">
            <w:pPr>
              <w:pStyle w:val="TableParagraph"/>
              <w:spacing w:before="122"/>
              <w:ind w:left="105" w:right="97"/>
              <w:jc w:val="both"/>
            </w:pPr>
            <w:r>
              <w:rPr>
                <w:rFonts w:ascii="Arial"/>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D20FBA" w14:paraId="3939048F" w14:textId="77777777">
        <w:trPr>
          <w:trHeight w:val="1252"/>
        </w:trPr>
        <w:tc>
          <w:tcPr>
            <w:tcW w:w="2096" w:type="dxa"/>
            <w:shd w:val="clear" w:color="auto" w:fill="D9D9D9"/>
          </w:tcPr>
          <w:p w14:paraId="2D7A915A" w14:textId="77777777" w:rsidR="00D20FBA" w:rsidRDefault="00CA36F4">
            <w:pPr>
              <w:pStyle w:val="TableParagraph"/>
              <w:spacing w:before="122"/>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5226E556" w14:textId="77777777" w:rsidR="00D20FBA" w:rsidRDefault="00CA36F4">
            <w:pPr>
              <w:pStyle w:val="TableParagraph"/>
              <w:spacing w:before="122"/>
              <w:ind w:left="105" w:right="99"/>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5B70C680" w14:textId="77777777" w:rsidR="00D20FBA" w:rsidRDefault="00D20FBA">
      <w:pPr>
        <w:pStyle w:val="BodyText"/>
        <w:rPr>
          <w:rFonts w:ascii="Arial"/>
          <w:b/>
          <w:sz w:val="20"/>
        </w:rPr>
      </w:pPr>
    </w:p>
    <w:p w14:paraId="107C1390" w14:textId="77777777" w:rsidR="00D20FBA" w:rsidRDefault="00D20FBA">
      <w:pPr>
        <w:pStyle w:val="BodyText"/>
        <w:rPr>
          <w:rFonts w:ascii="Arial"/>
          <w:b/>
          <w:sz w:val="20"/>
        </w:rPr>
      </w:pPr>
    </w:p>
    <w:p w14:paraId="030746D8" w14:textId="77777777" w:rsidR="00D20FBA" w:rsidRDefault="00D20FBA">
      <w:pPr>
        <w:pStyle w:val="BodyText"/>
        <w:rPr>
          <w:rFonts w:ascii="Arial"/>
          <w:b/>
          <w:sz w:val="20"/>
        </w:rPr>
      </w:pPr>
    </w:p>
    <w:p w14:paraId="4935838A" w14:textId="77777777" w:rsidR="00D20FBA" w:rsidRDefault="00D20FBA">
      <w:pPr>
        <w:pStyle w:val="BodyText"/>
        <w:rPr>
          <w:rFonts w:ascii="Arial"/>
          <w:b/>
          <w:sz w:val="20"/>
        </w:rPr>
      </w:pPr>
    </w:p>
    <w:p w14:paraId="25043262" w14:textId="77777777" w:rsidR="00D20FBA" w:rsidRDefault="00D20FBA">
      <w:pPr>
        <w:pStyle w:val="BodyText"/>
        <w:rPr>
          <w:rFonts w:ascii="Arial"/>
          <w:b/>
          <w:sz w:val="20"/>
        </w:rPr>
      </w:pPr>
    </w:p>
    <w:p w14:paraId="2D0D9DA3" w14:textId="77777777" w:rsidR="00D20FBA" w:rsidRDefault="00D20FBA">
      <w:pPr>
        <w:pStyle w:val="BodyText"/>
        <w:rPr>
          <w:rFonts w:ascii="Arial"/>
          <w:b/>
          <w:sz w:val="20"/>
        </w:rPr>
      </w:pPr>
    </w:p>
    <w:p w14:paraId="7E654D5A" w14:textId="77777777" w:rsidR="00D20FBA" w:rsidRDefault="00D20FBA">
      <w:pPr>
        <w:pStyle w:val="BodyText"/>
        <w:rPr>
          <w:rFonts w:ascii="Arial"/>
          <w:b/>
          <w:sz w:val="20"/>
        </w:rPr>
      </w:pPr>
    </w:p>
    <w:p w14:paraId="0F557F6B" w14:textId="77777777" w:rsidR="00D20FBA" w:rsidRDefault="00D20FBA">
      <w:pPr>
        <w:pStyle w:val="BodyText"/>
        <w:rPr>
          <w:rFonts w:ascii="Arial"/>
          <w:b/>
          <w:sz w:val="20"/>
        </w:rPr>
      </w:pPr>
    </w:p>
    <w:p w14:paraId="5E05D9F3" w14:textId="77777777" w:rsidR="00D20FBA" w:rsidRDefault="00D20FBA">
      <w:pPr>
        <w:pStyle w:val="BodyText"/>
        <w:rPr>
          <w:rFonts w:ascii="Arial"/>
          <w:b/>
          <w:sz w:val="20"/>
        </w:rPr>
      </w:pPr>
    </w:p>
    <w:p w14:paraId="21873451" w14:textId="77777777" w:rsidR="00D20FBA" w:rsidRDefault="00D20FBA">
      <w:pPr>
        <w:pStyle w:val="BodyText"/>
        <w:rPr>
          <w:rFonts w:ascii="Arial"/>
          <w:b/>
          <w:sz w:val="20"/>
        </w:rPr>
      </w:pPr>
    </w:p>
    <w:p w14:paraId="5AEED6A0" w14:textId="77777777" w:rsidR="00D20FBA" w:rsidRDefault="00D20FBA">
      <w:pPr>
        <w:pStyle w:val="BodyText"/>
        <w:rPr>
          <w:rFonts w:ascii="Arial"/>
          <w:b/>
          <w:sz w:val="20"/>
        </w:rPr>
      </w:pPr>
    </w:p>
    <w:p w14:paraId="17AC91BE" w14:textId="77777777" w:rsidR="00D20FBA" w:rsidRDefault="00D20FBA">
      <w:pPr>
        <w:pStyle w:val="BodyText"/>
        <w:rPr>
          <w:rFonts w:ascii="Arial"/>
          <w:b/>
          <w:sz w:val="20"/>
        </w:rPr>
      </w:pPr>
    </w:p>
    <w:p w14:paraId="525FE2CA" w14:textId="77777777" w:rsidR="00D20FBA" w:rsidRDefault="00D20FBA">
      <w:pPr>
        <w:pStyle w:val="BodyText"/>
        <w:rPr>
          <w:rFonts w:ascii="Arial"/>
          <w:b/>
          <w:sz w:val="20"/>
        </w:rPr>
      </w:pPr>
    </w:p>
    <w:p w14:paraId="438C4523" w14:textId="77777777" w:rsidR="00D20FBA" w:rsidRDefault="00D20FBA">
      <w:pPr>
        <w:pStyle w:val="BodyText"/>
        <w:rPr>
          <w:rFonts w:ascii="Arial"/>
          <w:b/>
          <w:sz w:val="20"/>
        </w:rPr>
      </w:pPr>
    </w:p>
    <w:p w14:paraId="77451CD0" w14:textId="77777777" w:rsidR="00D20FBA" w:rsidRDefault="00D20FBA">
      <w:pPr>
        <w:pStyle w:val="BodyText"/>
        <w:rPr>
          <w:rFonts w:ascii="Arial"/>
          <w:b/>
          <w:sz w:val="20"/>
        </w:rPr>
      </w:pPr>
    </w:p>
    <w:p w14:paraId="316F543F" w14:textId="77777777" w:rsidR="00D20FBA" w:rsidRDefault="00D20FBA">
      <w:pPr>
        <w:pStyle w:val="BodyText"/>
        <w:rPr>
          <w:rFonts w:ascii="Arial"/>
          <w:b/>
          <w:sz w:val="20"/>
        </w:rPr>
      </w:pPr>
    </w:p>
    <w:p w14:paraId="16FFB1F5" w14:textId="77777777" w:rsidR="00D20FBA" w:rsidRDefault="00D20FBA">
      <w:pPr>
        <w:pStyle w:val="BodyText"/>
        <w:rPr>
          <w:rFonts w:ascii="Arial"/>
          <w:b/>
          <w:sz w:val="20"/>
        </w:rPr>
      </w:pPr>
    </w:p>
    <w:p w14:paraId="6A5AB8E7" w14:textId="77777777" w:rsidR="00D20FBA" w:rsidRDefault="00D20FBA">
      <w:pPr>
        <w:pStyle w:val="BodyText"/>
        <w:rPr>
          <w:rFonts w:ascii="Arial"/>
          <w:b/>
          <w:sz w:val="20"/>
        </w:rPr>
      </w:pPr>
    </w:p>
    <w:p w14:paraId="357458E6" w14:textId="77777777" w:rsidR="00D20FBA" w:rsidRDefault="00D20FBA">
      <w:pPr>
        <w:pStyle w:val="BodyText"/>
        <w:spacing w:before="104"/>
        <w:rPr>
          <w:rFonts w:ascii="Arial"/>
          <w:b/>
          <w:sz w:val="20"/>
        </w:rPr>
      </w:pPr>
    </w:p>
    <w:p w14:paraId="4B83475F" w14:textId="77777777" w:rsidR="00D20FBA" w:rsidRDefault="00CA36F4">
      <w:pPr>
        <w:ind w:left="2"/>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5</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22</w:t>
      </w:r>
    </w:p>
    <w:p w14:paraId="0655DCDC" w14:textId="77777777" w:rsidR="00D20FBA" w:rsidRDefault="00D20FBA">
      <w:pPr>
        <w:jc w:val="center"/>
        <w:rPr>
          <w:rFonts w:ascii="Times New Roman"/>
          <w:b/>
          <w:sz w:val="20"/>
        </w:rPr>
        <w:sectPr w:rsidR="00D20FBA">
          <w:pgSz w:w="11900" w:h="16840"/>
          <w:pgMar w:top="960" w:right="566" w:bottom="280" w:left="566" w:header="720" w:footer="720" w:gutter="0"/>
          <w:cols w:space="720"/>
        </w:sect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D20FBA" w14:paraId="42471D19" w14:textId="77777777">
        <w:trPr>
          <w:trHeight w:val="506"/>
        </w:trPr>
        <w:tc>
          <w:tcPr>
            <w:tcW w:w="9751" w:type="dxa"/>
          </w:tcPr>
          <w:p w14:paraId="27069321" w14:textId="77777777" w:rsidR="00D20FBA" w:rsidRDefault="00CA36F4">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D20FBA" w14:paraId="68B59227" w14:textId="77777777">
        <w:trPr>
          <w:trHeight w:val="3963"/>
        </w:trPr>
        <w:tc>
          <w:tcPr>
            <w:tcW w:w="9751" w:type="dxa"/>
          </w:tcPr>
          <w:p w14:paraId="3D342631" w14:textId="77777777" w:rsidR="00D20FBA" w:rsidRDefault="00CA36F4">
            <w:pPr>
              <w:pStyle w:val="TableParagraph"/>
              <w:numPr>
                <w:ilvl w:val="0"/>
                <w:numId w:val="5"/>
              </w:numPr>
              <w:tabs>
                <w:tab w:val="left" w:pos="827"/>
              </w:tabs>
              <w:spacing w:before="120"/>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14AA050A" w14:textId="77777777" w:rsidR="00D20FBA" w:rsidRDefault="00CA36F4">
            <w:pPr>
              <w:pStyle w:val="TableParagraph"/>
              <w:numPr>
                <w:ilvl w:val="0"/>
                <w:numId w:val="5"/>
              </w:numPr>
              <w:tabs>
                <w:tab w:val="left" w:pos="827"/>
              </w:tabs>
              <w:spacing w:before="121" w:line="237" w:lineRule="auto"/>
              <w:ind w:right="507"/>
            </w:pPr>
            <w:proofErr w:type="spellStart"/>
            <w:r>
              <w:t>Recognise</w:t>
            </w:r>
            <w:proofErr w:type="spellEnd"/>
            <w:r>
              <w:rPr>
                <w:spacing w:val="-3"/>
              </w:rPr>
              <w:t xml:space="preserve"> </w:t>
            </w:r>
            <w:r>
              <w:t>and</w:t>
            </w:r>
            <w:r>
              <w:rPr>
                <w:spacing w:val="-3"/>
              </w:rPr>
              <w:t xml:space="preserve"> </w:t>
            </w:r>
            <w:r>
              <w:t>liaise</w:t>
            </w:r>
            <w:r>
              <w:rPr>
                <w:spacing w:val="-3"/>
              </w:rPr>
              <w:t xml:space="preserve"> </w:t>
            </w:r>
            <w:r>
              <w:t>with</w:t>
            </w:r>
            <w:r>
              <w:rPr>
                <w:spacing w:val="-3"/>
              </w:rPr>
              <w:t xml:space="preserve"> </w:t>
            </w:r>
            <w:r>
              <w:t>the</w:t>
            </w:r>
            <w:r>
              <w:rPr>
                <w:spacing w:val="-4"/>
              </w:rPr>
              <w:t xml:space="preserve"> </w:t>
            </w:r>
            <w:r>
              <w:t>key</w:t>
            </w:r>
            <w:r>
              <w:rPr>
                <w:spacing w:val="-4"/>
              </w:rPr>
              <w:t xml:space="preserve"> </w:t>
            </w:r>
            <w:r>
              <w:t>people</w:t>
            </w:r>
            <w:r>
              <w:rPr>
                <w:spacing w:val="-3"/>
              </w:rPr>
              <w:t xml:space="preserve"> </w:t>
            </w:r>
            <w:r>
              <w:t>within</w:t>
            </w:r>
            <w:r>
              <w:rPr>
                <w:spacing w:val="-3"/>
              </w:rPr>
              <w:t xml:space="preserve"> </w:t>
            </w:r>
            <w:r>
              <w:t>the</w:t>
            </w:r>
            <w:r>
              <w:rPr>
                <w:spacing w:val="-3"/>
              </w:rPr>
              <w:t xml:space="preserve"> </w:t>
            </w:r>
            <w:r>
              <w:t>kitchen</w:t>
            </w:r>
            <w:r>
              <w:rPr>
                <w:spacing w:val="-4"/>
              </w:rPr>
              <w:t xml:space="preserve"> </w:t>
            </w:r>
            <w:r>
              <w:t>brigade</w:t>
            </w:r>
            <w:r>
              <w:rPr>
                <w:spacing w:val="-3"/>
              </w:rPr>
              <w:t xml:space="preserve"> </w:t>
            </w:r>
            <w:r>
              <w:t>and</w:t>
            </w:r>
            <w:r>
              <w:rPr>
                <w:spacing w:val="-4"/>
              </w:rPr>
              <w:t xml:space="preserve"> </w:t>
            </w:r>
            <w:r>
              <w:t>appreciate</w:t>
            </w:r>
            <w:r>
              <w:rPr>
                <w:spacing w:val="-4"/>
              </w:rPr>
              <w:t xml:space="preserve"> </w:t>
            </w:r>
            <w:r>
              <w:t>the importance of the work based key skills within this area of restaurant operation.</w:t>
            </w:r>
          </w:p>
          <w:p w14:paraId="598FFEF0" w14:textId="77777777" w:rsidR="00D20FBA" w:rsidRDefault="00CA36F4">
            <w:pPr>
              <w:pStyle w:val="TableParagraph"/>
              <w:numPr>
                <w:ilvl w:val="0"/>
                <w:numId w:val="5"/>
              </w:numPr>
              <w:tabs>
                <w:tab w:val="left" w:pos="827"/>
                <w:tab w:val="left" w:pos="890"/>
              </w:tabs>
              <w:spacing w:before="124" w:line="237" w:lineRule="auto"/>
              <w:ind w:right="312"/>
            </w:pPr>
            <w:r>
              <w:rPr>
                <w:rFonts w:ascii="Times New Roman" w:hAnsi="Times New Roman"/>
                <w:color w:val="37393B"/>
              </w:rPr>
              <w:tab/>
            </w:r>
            <w:r>
              <w:t>Work</w:t>
            </w:r>
            <w:r>
              <w:rPr>
                <w:spacing w:val="-3"/>
              </w:rPr>
              <w:t xml:space="preserve"> </w:t>
            </w:r>
            <w:r>
              <w:t>effectively</w:t>
            </w:r>
            <w:r>
              <w:rPr>
                <w:spacing w:val="-3"/>
              </w:rPr>
              <w:t xml:space="preserve"> </w:t>
            </w:r>
            <w:r>
              <w:t>with</w:t>
            </w:r>
            <w:r>
              <w:rPr>
                <w:spacing w:val="-6"/>
              </w:rPr>
              <w:t xml:space="preserve"> </w:t>
            </w:r>
            <w:r>
              <w:t>colleagues</w:t>
            </w:r>
            <w:r>
              <w:rPr>
                <w:spacing w:val="-4"/>
              </w:rPr>
              <w:t xml:space="preserve"> </w:t>
            </w:r>
            <w:r>
              <w:t>within</w:t>
            </w:r>
            <w:r>
              <w:rPr>
                <w:spacing w:val="-4"/>
              </w:rPr>
              <w:t xml:space="preserve"> </w:t>
            </w:r>
            <w:r>
              <w:t>Front</w:t>
            </w:r>
            <w:r>
              <w:rPr>
                <w:spacing w:val="-2"/>
              </w:rPr>
              <w:t xml:space="preserve"> </w:t>
            </w:r>
            <w:r>
              <w:t>of</w:t>
            </w:r>
            <w:r>
              <w:rPr>
                <w:spacing w:val="-2"/>
              </w:rPr>
              <w:t xml:space="preserve"> </w:t>
            </w:r>
            <w:r>
              <w:t>House</w:t>
            </w:r>
            <w:r>
              <w:rPr>
                <w:spacing w:val="-4"/>
              </w:rPr>
              <w:t xml:space="preserve"> </w:t>
            </w:r>
            <w:r>
              <w:t>management</w:t>
            </w:r>
            <w:r>
              <w:rPr>
                <w:spacing w:val="-2"/>
              </w:rPr>
              <w:t xml:space="preserve"> </w:t>
            </w:r>
            <w:r>
              <w:t>and</w:t>
            </w:r>
            <w:r>
              <w:rPr>
                <w:spacing w:val="-6"/>
              </w:rPr>
              <w:t xml:space="preserve"> </w:t>
            </w:r>
            <w:r>
              <w:t>leadership</w:t>
            </w:r>
            <w:r>
              <w:rPr>
                <w:spacing w:val="-4"/>
              </w:rPr>
              <w:t xml:space="preserve"> </w:t>
            </w:r>
            <w:r>
              <w:t xml:space="preserve">and appreciate the importance of the work based key skills within this area of restaurant </w:t>
            </w:r>
            <w:r>
              <w:rPr>
                <w:spacing w:val="-2"/>
              </w:rPr>
              <w:t>operation.</w:t>
            </w:r>
          </w:p>
          <w:p w14:paraId="043420C5" w14:textId="77777777" w:rsidR="00D20FBA" w:rsidRDefault="00CA36F4">
            <w:pPr>
              <w:pStyle w:val="TableParagraph"/>
              <w:numPr>
                <w:ilvl w:val="0"/>
                <w:numId w:val="5"/>
              </w:numPr>
              <w:tabs>
                <w:tab w:val="left" w:pos="827"/>
              </w:tabs>
              <w:spacing w:before="125" w:line="237" w:lineRule="auto"/>
              <w:ind w:right="386"/>
            </w:pPr>
            <w:r>
              <w:t>Develop their relationship in assisting with management tasks linking front of house (dining</w:t>
            </w:r>
            <w:r>
              <w:rPr>
                <w:spacing w:val="-3"/>
              </w:rPr>
              <w:t xml:space="preserve"> </w:t>
            </w:r>
            <w:r>
              <w:t>area)</w:t>
            </w:r>
            <w:r>
              <w:rPr>
                <w:spacing w:val="-4"/>
              </w:rPr>
              <w:t xml:space="preserve"> </w:t>
            </w:r>
            <w:r>
              <w:t>and</w:t>
            </w:r>
            <w:r>
              <w:rPr>
                <w:spacing w:val="-3"/>
              </w:rPr>
              <w:t xml:space="preserve"> </w:t>
            </w:r>
            <w:r>
              <w:t>back</w:t>
            </w:r>
            <w:r>
              <w:rPr>
                <w:spacing w:val="-2"/>
              </w:rPr>
              <w:t xml:space="preserve"> </w:t>
            </w:r>
            <w:r>
              <w:t>of</w:t>
            </w:r>
            <w:r>
              <w:rPr>
                <w:spacing w:val="-4"/>
              </w:rPr>
              <w:t xml:space="preserve"> </w:t>
            </w:r>
            <w:r>
              <w:t>house</w:t>
            </w:r>
            <w:r>
              <w:rPr>
                <w:spacing w:val="-5"/>
              </w:rPr>
              <w:t xml:space="preserve"> </w:t>
            </w:r>
            <w:r>
              <w:t>(kitchen)</w:t>
            </w:r>
            <w:r>
              <w:rPr>
                <w:spacing w:val="-4"/>
              </w:rPr>
              <w:t xml:space="preserve"> </w:t>
            </w:r>
            <w:r>
              <w:t>for</w:t>
            </w:r>
            <w:r>
              <w:rPr>
                <w:spacing w:val="-4"/>
              </w:rPr>
              <w:t xml:space="preserve"> </w:t>
            </w:r>
            <w:r>
              <w:t>effective</w:t>
            </w:r>
            <w:r>
              <w:rPr>
                <w:spacing w:val="-5"/>
              </w:rPr>
              <w:t xml:space="preserve"> </w:t>
            </w:r>
            <w:r>
              <w:t>management</w:t>
            </w:r>
            <w:r>
              <w:rPr>
                <w:spacing w:val="-1"/>
              </w:rPr>
              <w:t xml:space="preserve"> </w:t>
            </w:r>
            <w:r>
              <w:t>and</w:t>
            </w:r>
            <w:r>
              <w:rPr>
                <w:spacing w:val="-5"/>
              </w:rPr>
              <w:t xml:space="preserve"> </w:t>
            </w:r>
            <w:r>
              <w:t>delivery</w:t>
            </w:r>
            <w:r>
              <w:rPr>
                <w:spacing w:val="-2"/>
              </w:rPr>
              <w:t xml:space="preserve"> </w:t>
            </w:r>
            <w:r>
              <w:t>of</w:t>
            </w:r>
            <w:r>
              <w:rPr>
                <w:spacing w:val="-4"/>
              </w:rPr>
              <w:t xml:space="preserve"> </w:t>
            </w:r>
            <w:r>
              <w:t xml:space="preserve">core </w:t>
            </w:r>
            <w:r>
              <w:rPr>
                <w:spacing w:val="-2"/>
              </w:rPr>
              <w:t>functions.</w:t>
            </w:r>
          </w:p>
          <w:p w14:paraId="5ED9E867" w14:textId="77777777" w:rsidR="00D20FBA" w:rsidRDefault="00CA36F4">
            <w:pPr>
              <w:pStyle w:val="TableParagraph"/>
              <w:numPr>
                <w:ilvl w:val="0"/>
                <w:numId w:val="5"/>
              </w:numPr>
              <w:tabs>
                <w:tab w:val="left" w:pos="827"/>
              </w:tabs>
              <w:spacing w:before="123"/>
              <w:ind w:right="617"/>
              <w:jc w:val="both"/>
            </w:pPr>
            <w:r>
              <w:t>Understand</w:t>
            </w:r>
            <w:r>
              <w:rPr>
                <w:spacing w:val="-5"/>
              </w:rPr>
              <w:t xml:space="preserve"> </w:t>
            </w:r>
            <w:r>
              <w:t>and</w:t>
            </w:r>
            <w:r>
              <w:rPr>
                <w:spacing w:val="-3"/>
              </w:rPr>
              <w:t xml:space="preserve"> </w:t>
            </w:r>
            <w:r>
              <w:t>undertake</w:t>
            </w:r>
            <w:r>
              <w:rPr>
                <w:spacing w:val="-3"/>
              </w:rPr>
              <w:t xml:space="preserve"> </w:t>
            </w:r>
            <w:r>
              <w:t>allocated</w:t>
            </w:r>
            <w:r>
              <w:rPr>
                <w:spacing w:val="-5"/>
              </w:rPr>
              <w:t xml:space="preserve"> </w:t>
            </w:r>
            <w:r>
              <w:t>tasks</w:t>
            </w:r>
            <w:r>
              <w:rPr>
                <w:spacing w:val="-5"/>
              </w:rPr>
              <w:t xml:space="preserve"> </w:t>
            </w:r>
            <w:r>
              <w:t>relating</w:t>
            </w:r>
            <w:r>
              <w:rPr>
                <w:spacing w:val="-3"/>
              </w:rPr>
              <w:t xml:space="preserve"> </w:t>
            </w:r>
            <w:r>
              <w:t>to</w:t>
            </w:r>
            <w:r>
              <w:rPr>
                <w:spacing w:val="-5"/>
              </w:rPr>
              <w:t xml:space="preserve"> </w:t>
            </w:r>
            <w:r>
              <w:t>operations,</w:t>
            </w:r>
            <w:r>
              <w:rPr>
                <w:spacing w:val="-4"/>
              </w:rPr>
              <w:t xml:space="preserve"> </w:t>
            </w:r>
            <w:r>
              <w:t>by</w:t>
            </w:r>
            <w:r>
              <w:rPr>
                <w:spacing w:val="-3"/>
              </w:rPr>
              <w:t xml:space="preserve"> </w:t>
            </w:r>
            <w:r>
              <w:t>gaining</w:t>
            </w:r>
            <w:r>
              <w:rPr>
                <w:spacing w:val="-3"/>
              </w:rPr>
              <w:t xml:space="preserve"> </w:t>
            </w:r>
            <w:r>
              <w:t>technical knowledge, and working within industry and restaurant standards, deploying differing management styles to suit the situation.</w:t>
            </w:r>
          </w:p>
        </w:tc>
      </w:tr>
    </w:tbl>
    <w:p w14:paraId="0D5BF1CD" w14:textId="77777777" w:rsidR="00B70157" w:rsidRDefault="00B70157">
      <w:pPr>
        <w:pStyle w:val="BodyText"/>
        <w:spacing w:before="217"/>
        <w:rPr>
          <w:rFonts w:ascii="Times New Roman"/>
          <w:b/>
          <w:sz w:val="20"/>
        </w:rPr>
      </w:pPr>
    </w:p>
    <w:p w14:paraId="44F949CA" w14:textId="77777777" w:rsidR="0001315C" w:rsidRDefault="0001315C" w:rsidP="0001315C">
      <w:pPr>
        <w:pStyle w:val="Heading1"/>
        <w:spacing w:before="67"/>
        <w:ind w:left="400"/>
      </w:pPr>
    </w:p>
    <w:p w14:paraId="2A909264" w14:textId="77777777" w:rsidR="0001315C" w:rsidRDefault="0001315C" w:rsidP="0001315C">
      <w:pPr>
        <w:pStyle w:val="Heading2"/>
        <w:rPr>
          <w:sz w:val="22"/>
          <w:szCs w:val="22"/>
        </w:rPr>
      </w:pPr>
      <w:r w:rsidRPr="00FA7E96">
        <w:rPr>
          <w:sz w:val="22"/>
          <w:szCs w:val="22"/>
        </w:rPr>
        <w:t>Use of Generative AI in Assessment</w:t>
      </w:r>
    </w:p>
    <w:p w14:paraId="074CCF2A" w14:textId="77777777" w:rsidR="0001315C" w:rsidRPr="00FA7E96" w:rsidRDefault="0001315C" w:rsidP="0001315C">
      <w:pPr>
        <w:rPr>
          <w:rFonts w:ascii="Arial" w:hAnsi="Arial" w:cs="Arial"/>
        </w:rPr>
      </w:pPr>
      <w:r w:rsidRPr="00FA7E96">
        <w:rPr>
          <w:rFonts w:ascii="Arial" w:hAnsi="Arial" w:cs="Arial"/>
        </w:rPr>
        <w:t>(Lecturer to indicate Yes or Not against each element)</w:t>
      </w:r>
    </w:p>
    <w:tbl>
      <w:tblPr>
        <w:tblStyle w:val="TableGrid"/>
        <w:tblpPr w:leftFromText="180" w:rightFromText="180" w:vertAnchor="text" w:horzAnchor="margin" w:tblpXSpec="center" w:tblpY="419"/>
        <w:tblW w:w="906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1315C" w:rsidRPr="00FA7E96" w14:paraId="00E6591E" w14:textId="77777777" w:rsidTr="0001315C">
        <w:trPr>
          <w:trHeight w:val="300"/>
        </w:trPr>
        <w:tc>
          <w:tcPr>
            <w:tcW w:w="2250" w:type="dxa"/>
            <w:tcMar>
              <w:left w:w="105" w:type="dxa"/>
              <w:right w:w="105" w:type="dxa"/>
            </w:tcMar>
          </w:tcPr>
          <w:p w14:paraId="0EFA685C"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7823C48"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A4F6C1A" w14:textId="77777777" w:rsidR="0001315C" w:rsidRDefault="0001315C" w:rsidP="000131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80901216"/>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73F2E208" w14:textId="77777777" w:rsidR="0001315C" w:rsidRDefault="0001315C" w:rsidP="0001315C">
            <w:pPr>
              <w:rPr>
                <w:rFonts w:ascii="Arial" w:eastAsia="Calibri" w:hAnsi="Arial" w:cs="Arial"/>
                <w:sz w:val="22"/>
                <w:szCs w:val="22"/>
              </w:rPr>
            </w:pPr>
          </w:p>
          <w:p w14:paraId="47D63CC6" w14:textId="77777777" w:rsidR="0001315C" w:rsidRPr="00FA7E96" w:rsidRDefault="0001315C" w:rsidP="000131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876655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1315C" w:rsidRPr="00FA7E96" w14:paraId="344DBABF" w14:textId="77777777" w:rsidTr="0001315C">
        <w:trPr>
          <w:trHeight w:val="300"/>
        </w:trPr>
        <w:tc>
          <w:tcPr>
            <w:tcW w:w="2250" w:type="dxa"/>
            <w:tcMar>
              <w:left w:w="105" w:type="dxa"/>
              <w:right w:w="105" w:type="dxa"/>
            </w:tcMar>
          </w:tcPr>
          <w:p w14:paraId="1FF57791"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6F8BAD6"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F247BD2" w14:textId="77777777" w:rsidR="0001315C" w:rsidRDefault="0001315C" w:rsidP="000131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750200699"/>
                <w14:checkbox>
                  <w14:checked w14:val="1"/>
                  <w14:checkedState w14:val="2612" w14:font="MS Gothic"/>
                  <w14:uncheckedState w14:val="2610" w14:font="MS Gothic"/>
                </w14:checkbox>
              </w:sdtPr>
              <w:sdtContent>
                <w:r w:rsidRPr="001C3E2A">
                  <w:rPr>
                    <w:rFonts w:ascii="MS Gothic" w:eastAsia="MS Gothic" w:hAnsi="MS Gothic" w:cs="Arial" w:hint="eastAsia"/>
                  </w:rPr>
                  <w:t>☒</w:t>
                </w:r>
              </w:sdtContent>
            </w:sdt>
          </w:p>
          <w:p w14:paraId="25AF01D8" w14:textId="77777777" w:rsidR="0001315C" w:rsidRDefault="0001315C" w:rsidP="0001315C">
            <w:pPr>
              <w:rPr>
                <w:rFonts w:ascii="Arial" w:eastAsia="Calibri" w:hAnsi="Arial" w:cs="Arial"/>
                <w:sz w:val="22"/>
                <w:szCs w:val="22"/>
              </w:rPr>
            </w:pPr>
          </w:p>
          <w:p w14:paraId="45E66F6E" w14:textId="77777777" w:rsidR="0001315C" w:rsidRPr="00FA7E96" w:rsidRDefault="0001315C" w:rsidP="000131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87269261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1315C" w:rsidRPr="00FA7E96" w14:paraId="392CFAB6" w14:textId="77777777" w:rsidTr="0001315C">
        <w:trPr>
          <w:trHeight w:val="300"/>
        </w:trPr>
        <w:tc>
          <w:tcPr>
            <w:tcW w:w="2250" w:type="dxa"/>
            <w:tcMar>
              <w:left w:w="105" w:type="dxa"/>
              <w:right w:w="105" w:type="dxa"/>
            </w:tcMar>
          </w:tcPr>
          <w:p w14:paraId="25020336"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941EF94"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190ED1C" w14:textId="77777777" w:rsidR="0001315C" w:rsidRDefault="0001315C" w:rsidP="000131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432929048"/>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p w14:paraId="3FE53E0A" w14:textId="77777777" w:rsidR="0001315C" w:rsidRDefault="0001315C" w:rsidP="0001315C">
            <w:pPr>
              <w:rPr>
                <w:rFonts w:ascii="Arial" w:eastAsia="Calibri" w:hAnsi="Arial" w:cs="Arial"/>
                <w:sz w:val="22"/>
                <w:szCs w:val="22"/>
              </w:rPr>
            </w:pPr>
          </w:p>
          <w:p w14:paraId="5889CA91" w14:textId="77777777" w:rsidR="0001315C" w:rsidRPr="00FA7E96" w:rsidRDefault="0001315C" w:rsidP="000131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83862271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1315C" w:rsidRPr="00FA7E96" w14:paraId="78A063C8" w14:textId="77777777" w:rsidTr="0001315C">
        <w:trPr>
          <w:trHeight w:val="300"/>
        </w:trPr>
        <w:tc>
          <w:tcPr>
            <w:tcW w:w="2250" w:type="dxa"/>
            <w:tcMar>
              <w:left w:w="105" w:type="dxa"/>
              <w:right w:w="105" w:type="dxa"/>
            </w:tcMar>
          </w:tcPr>
          <w:p w14:paraId="0D9AF063"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C04B865"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C22B789" w14:textId="77777777" w:rsidR="0001315C" w:rsidRDefault="0001315C" w:rsidP="000131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5063097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E7C920" w14:textId="77777777" w:rsidR="0001315C" w:rsidRDefault="0001315C" w:rsidP="0001315C">
            <w:pPr>
              <w:rPr>
                <w:rFonts w:ascii="Arial" w:eastAsia="Calibri" w:hAnsi="Arial" w:cs="Arial"/>
                <w:sz w:val="22"/>
                <w:szCs w:val="22"/>
              </w:rPr>
            </w:pPr>
          </w:p>
          <w:p w14:paraId="391BBFF8" w14:textId="77777777" w:rsidR="0001315C" w:rsidRPr="00FA7E96" w:rsidRDefault="0001315C" w:rsidP="000131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25204212"/>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tc>
      </w:tr>
      <w:tr w:rsidR="0001315C" w:rsidRPr="00FA7E96" w14:paraId="03E2D61B" w14:textId="77777777" w:rsidTr="0001315C">
        <w:trPr>
          <w:trHeight w:val="300"/>
        </w:trPr>
        <w:tc>
          <w:tcPr>
            <w:tcW w:w="2250" w:type="dxa"/>
            <w:tcMar>
              <w:left w:w="105" w:type="dxa"/>
              <w:right w:w="105" w:type="dxa"/>
            </w:tcMar>
          </w:tcPr>
          <w:p w14:paraId="3C20F5EE"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787721E"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231CDC2" w14:textId="77777777" w:rsidR="0001315C" w:rsidRDefault="0001315C" w:rsidP="000131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0207798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BAF2B52" w14:textId="77777777" w:rsidR="0001315C" w:rsidRDefault="0001315C" w:rsidP="0001315C">
            <w:pPr>
              <w:rPr>
                <w:rFonts w:ascii="Arial" w:eastAsia="Calibri" w:hAnsi="Arial" w:cs="Arial"/>
                <w:sz w:val="22"/>
                <w:szCs w:val="22"/>
              </w:rPr>
            </w:pPr>
          </w:p>
          <w:p w14:paraId="1A1DCA33" w14:textId="77777777" w:rsidR="0001315C" w:rsidRPr="00FA7E96" w:rsidRDefault="0001315C" w:rsidP="000131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244839146"/>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tc>
      </w:tr>
      <w:tr w:rsidR="0001315C" w:rsidRPr="00FA7E96" w14:paraId="7E027C43" w14:textId="77777777" w:rsidTr="0001315C">
        <w:trPr>
          <w:trHeight w:val="300"/>
        </w:trPr>
        <w:tc>
          <w:tcPr>
            <w:tcW w:w="2250" w:type="dxa"/>
            <w:tcMar>
              <w:left w:w="105" w:type="dxa"/>
              <w:right w:w="105" w:type="dxa"/>
            </w:tcMar>
          </w:tcPr>
          <w:p w14:paraId="303C798A" w14:textId="77777777" w:rsidR="0001315C" w:rsidRPr="00FA7E96" w:rsidRDefault="0001315C" w:rsidP="0001315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B0F71A9"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A8821A8" w14:textId="77777777" w:rsidR="0001315C" w:rsidRDefault="0001315C" w:rsidP="000131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3760934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3800BE4" w14:textId="77777777" w:rsidR="0001315C" w:rsidRDefault="0001315C" w:rsidP="0001315C">
            <w:pPr>
              <w:rPr>
                <w:rFonts w:ascii="Arial" w:eastAsia="Calibri" w:hAnsi="Arial" w:cs="Arial"/>
                <w:sz w:val="22"/>
                <w:szCs w:val="22"/>
              </w:rPr>
            </w:pPr>
          </w:p>
          <w:p w14:paraId="3254E5D9" w14:textId="77777777" w:rsidR="0001315C" w:rsidRPr="00FA7E96" w:rsidRDefault="0001315C" w:rsidP="000131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40584214"/>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tc>
      </w:tr>
      <w:tr w:rsidR="0001315C" w:rsidRPr="00FA7E96" w14:paraId="43D01F47" w14:textId="77777777" w:rsidTr="0001315C">
        <w:trPr>
          <w:trHeight w:val="300"/>
        </w:trPr>
        <w:tc>
          <w:tcPr>
            <w:tcW w:w="2250" w:type="dxa"/>
            <w:tcMar>
              <w:left w:w="105" w:type="dxa"/>
              <w:right w:w="105" w:type="dxa"/>
            </w:tcMar>
          </w:tcPr>
          <w:p w14:paraId="40660CA7"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6003551" w14:textId="77777777" w:rsidR="0001315C" w:rsidRPr="00FA7E96" w:rsidRDefault="0001315C" w:rsidP="0001315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0A2550" w14:textId="77777777" w:rsidR="0001315C" w:rsidRDefault="0001315C" w:rsidP="0001315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2742541"/>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D465371" w14:textId="77777777" w:rsidR="0001315C" w:rsidRDefault="0001315C" w:rsidP="0001315C">
            <w:pPr>
              <w:rPr>
                <w:rFonts w:ascii="Arial" w:eastAsia="Calibri" w:hAnsi="Arial" w:cs="Arial"/>
                <w:sz w:val="22"/>
                <w:szCs w:val="22"/>
              </w:rPr>
            </w:pPr>
          </w:p>
          <w:p w14:paraId="7DFBE6BF" w14:textId="77777777" w:rsidR="0001315C" w:rsidRPr="00FA7E96" w:rsidRDefault="0001315C" w:rsidP="0001315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63981198"/>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tc>
      </w:tr>
    </w:tbl>
    <w:p w14:paraId="1BE1B254" w14:textId="77777777" w:rsidR="00B70157" w:rsidRDefault="00B70157">
      <w:pPr>
        <w:pStyle w:val="BodyText"/>
        <w:spacing w:before="217"/>
        <w:rPr>
          <w:rFonts w:ascii="Times New Roman"/>
          <w:b/>
          <w:sz w:val="20"/>
        </w:rPr>
      </w:pPr>
    </w:p>
    <w:p w14:paraId="072D6512" w14:textId="77777777" w:rsidR="00B70157" w:rsidRDefault="00B70157">
      <w:pPr>
        <w:pStyle w:val="BodyText"/>
        <w:spacing w:before="217"/>
        <w:rPr>
          <w:rFonts w:ascii="Times New Roman"/>
          <w:b/>
          <w:sz w:val="20"/>
        </w:rPr>
      </w:pPr>
    </w:p>
    <w:p w14:paraId="38A5D5A5" w14:textId="77777777" w:rsidR="00B70157" w:rsidRDefault="00B70157">
      <w:pPr>
        <w:pStyle w:val="BodyText"/>
        <w:spacing w:before="217"/>
        <w:rPr>
          <w:rFonts w:ascii="Times New Roman"/>
          <w:b/>
          <w:sz w:val="20"/>
        </w:rPr>
      </w:pPr>
    </w:p>
    <w:p w14:paraId="5E6BF616" w14:textId="77777777" w:rsidR="00B70157" w:rsidRDefault="00B70157">
      <w:pPr>
        <w:pStyle w:val="BodyText"/>
        <w:spacing w:before="217"/>
        <w:rPr>
          <w:rFonts w:ascii="Times New Roman"/>
          <w:b/>
          <w:sz w:val="20"/>
        </w:rPr>
      </w:pPr>
    </w:p>
    <w:p w14:paraId="39687757" w14:textId="77777777" w:rsidR="00B70157" w:rsidRDefault="00B70157">
      <w:pPr>
        <w:pStyle w:val="BodyText"/>
        <w:spacing w:before="217"/>
        <w:rPr>
          <w:rFonts w:ascii="Times New Roman"/>
          <w:b/>
          <w:sz w:val="20"/>
        </w:rPr>
      </w:pPr>
    </w:p>
    <w:p w14:paraId="47E6C3C6" w14:textId="77777777" w:rsidR="00B70157" w:rsidRDefault="00B70157">
      <w:pPr>
        <w:pStyle w:val="BodyText"/>
        <w:spacing w:before="217"/>
        <w:rPr>
          <w:rFonts w:ascii="Times New Roman"/>
          <w:b/>
          <w:sz w:val="20"/>
        </w:rPr>
      </w:pPr>
    </w:p>
    <w:p w14:paraId="19FC322B" w14:textId="77777777" w:rsidR="00B70157" w:rsidRDefault="00B70157">
      <w:pPr>
        <w:pStyle w:val="BodyText"/>
        <w:spacing w:before="217"/>
        <w:rPr>
          <w:rFonts w:ascii="Times New Roman"/>
          <w:b/>
          <w:sz w:val="20"/>
        </w:rPr>
      </w:pPr>
    </w:p>
    <w:p w14:paraId="331C0DF5" w14:textId="77777777" w:rsidR="00B70157" w:rsidRDefault="00B70157">
      <w:pPr>
        <w:pStyle w:val="BodyText"/>
        <w:spacing w:before="217"/>
        <w:rPr>
          <w:rFonts w:ascii="Times New Roman"/>
          <w:b/>
          <w:sz w:val="20"/>
        </w:rPr>
      </w:pPr>
    </w:p>
    <w:p w14:paraId="5D2E632E" w14:textId="77777777" w:rsidR="00B70157" w:rsidRDefault="00B70157">
      <w:pPr>
        <w:pStyle w:val="BodyText"/>
        <w:spacing w:before="217"/>
        <w:rPr>
          <w:rFonts w:ascii="Times New Roman"/>
          <w:b/>
          <w:sz w:val="20"/>
        </w:rPr>
      </w:pPr>
    </w:p>
    <w:p w14:paraId="2657E4A3" w14:textId="77777777" w:rsidR="00B70157" w:rsidRDefault="00B70157">
      <w:pPr>
        <w:pStyle w:val="BodyText"/>
        <w:spacing w:before="217"/>
        <w:rPr>
          <w:rFonts w:ascii="Times New Roman"/>
          <w:b/>
          <w:sz w:val="20"/>
        </w:rPr>
      </w:pPr>
    </w:p>
    <w:p w14:paraId="1685E749" w14:textId="77777777" w:rsidR="00B70157" w:rsidRDefault="00B70157">
      <w:pPr>
        <w:pStyle w:val="BodyText"/>
        <w:spacing w:before="217"/>
        <w:rPr>
          <w:rFonts w:ascii="Times New Roman"/>
          <w:b/>
          <w:sz w:val="20"/>
        </w:rPr>
      </w:pPr>
    </w:p>
    <w:p w14:paraId="57836B80" w14:textId="77777777" w:rsidR="00B70157" w:rsidRDefault="00B70157">
      <w:pPr>
        <w:pStyle w:val="BodyText"/>
        <w:spacing w:before="217"/>
        <w:rPr>
          <w:rFonts w:ascii="Times New Roman"/>
          <w:b/>
          <w:sz w:val="20"/>
        </w:rPr>
      </w:pPr>
    </w:p>
    <w:p w14:paraId="47CA49E6" w14:textId="77777777" w:rsidR="00B70157" w:rsidRDefault="00B70157">
      <w:pPr>
        <w:pStyle w:val="BodyText"/>
        <w:spacing w:before="217"/>
        <w:rPr>
          <w:rFonts w:ascii="Times New Roman"/>
          <w:b/>
          <w:sz w:val="20"/>
        </w:rPr>
      </w:pPr>
    </w:p>
    <w:p w14:paraId="2E04F2A0" w14:textId="77777777" w:rsidR="00B70157" w:rsidRDefault="00B70157">
      <w:pPr>
        <w:pStyle w:val="BodyText"/>
        <w:spacing w:before="217"/>
        <w:rPr>
          <w:rFonts w:ascii="Times New Roman"/>
          <w:b/>
          <w:sz w:val="20"/>
        </w:rPr>
      </w:pPr>
    </w:p>
    <w:p w14:paraId="40DBB32B" w14:textId="77777777" w:rsidR="00B70157" w:rsidRDefault="00B70157">
      <w:pPr>
        <w:pStyle w:val="BodyText"/>
        <w:spacing w:before="217"/>
        <w:rPr>
          <w:rFonts w:ascii="Times New Roman"/>
          <w:b/>
          <w:sz w:val="20"/>
        </w:rPr>
      </w:pPr>
    </w:p>
    <w:p w14:paraId="79DB16B1" w14:textId="77777777" w:rsidR="00B70157" w:rsidRDefault="00B70157">
      <w:pPr>
        <w:pStyle w:val="BodyText"/>
        <w:spacing w:before="217"/>
        <w:rPr>
          <w:rFonts w:ascii="Times New Roman"/>
          <w:b/>
          <w:sz w:val="20"/>
        </w:rPr>
      </w:pPr>
    </w:p>
    <w:p w14:paraId="2D2094EC" w14:textId="77777777" w:rsidR="00B70157" w:rsidRDefault="00B70157">
      <w:pPr>
        <w:pStyle w:val="BodyText"/>
        <w:spacing w:before="217"/>
        <w:rPr>
          <w:rFonts w:ascii="Times New Roman"/>
          <w:b/>
          <w:sz w:val="20"/>
        </w:rPr>
      </w:pPr>
    </w:p>
    <w:p w14:paraId="0875CCF0" w14:textId="77777777" w:rsidR="00B70157" w:rsidRDefault="00B70157">
      <w:pPr>
        <w:pStyle w:val="BodyText"/>
        <w:spacing w:before="217"/>
        <w:rPr>
          <w:rFonts w:ascii="Times New Roman"/>
          <w:b/>
          <w:sz w:val="20"/>
        </w:rPr>
      </w:pPr>
    </w:p>
    <w:p w14:paraId="02E1B3B0" w14:textId="77777777" w:rsidR="00B70157" w:rsidRDefault="00B70157">
      <w:pPr>
        <w:pStyle w:val="BodyText"/>
        <w:spacing w:before="217"/>
        <w:rPr>
          <w:rFonts w:ascii="Times New Roman"/>
          <w:b/>
          <w:sz w:val="20"/>
        </w:rPr>
      </w:pPr>
    </w:p>
    <w:p w14:paraId="354F53C3" w14:textId="77777777" w:rsidR="00B70157" w:rsidRDefault="00B70157">
      <w:pPr>
        <w:pStyle w:val="BodyText"/>
        <w:spacing w:before="217"/>
        <w:rPr>
          <w:rFonts w:ascii="Times New Roman"/>
          <w:b/>
          <w:sz w:val="20"/>
        </w:rPr>
      </w:pPr>
    </w:p>
    <w:p w14:paraId="0FE722AE" w14:textId="77777777" w:rsidR="00B70157" w:rsidRDefault="00B70157">
      <w:pPr>
        <w:pStyle w:val="BodyText"/>
        <w:spacing w:before="217"/>
        <w:rPr>
          <w:rFonts w:ascii="Times New Roman"/>
          <w:b/>
          <w:sz w:val="20"/>
        </w:rPr>
      </w:pPr>
    </w:p>
    <w:p w14:paraId="39E3FE36" w14:textId="77777777" w:rsidR="00B70157" w:rsidRDefault="00B70157">
      <w:pPr>
        <w:pStyle w:val="BodyText"/>
        <w:spacing w:before="217"/>
        <w:rPr>
          <w:rFonts w:ascii="Times New Roman"/>
          <w:b/>
          <w:sz w:val="20"/>
        </w:rPr>
      </w:pPr>
    </w:p>
    <w:p w14:paraId="18B4E119" w14:textId="312A2BED" w:rsidR="00D20FBA" w:rsidRDefault="00CA36F4">
      <w:pPr>
        <w:pStyle w:val="BodyText"/>
        <w:spacing w:before="217"/>
        <w:rPr>
          <w:rFonts w:ascii="Times New Roman"/>
          <w:b/>
          <w:sz w:val="20"/>
        </w:rPr>
      </w:pPr>
      <w:r>
        <w:rPr>
          <w:rFonts w:ascii="Times New Roman"/>
          <w:b/>
          <w:noProof/>
          <w:sz w:val="20"/>
        </w:rPr>
        <mc:AlternateContent>
          <mc:Choice Requires="wps">
            <w:drawing>
              <wp:anchor distT="0" distB="0" distL="0" distR="0" simplePos="0" relativeHeight="487588352" behindDoc="1" locked="0" layoutInCell="1" allowOverlap="1" wp14:anchorId="66D9BDBA" wp14:editId="4A5071D8">
                <wp:simplePos x="0" y="0"/>
                <wp:positionH relativeFrom="page">
                  <wp:posOffset>708964</wp:posOffset>
                </wp:positionH>
                <wp:positionV relativeFrom="paragraph">
                  <wp:posOffset>302767</wp:posOffset>
                </wp:positionV>
                <wp:extent cx="6213475" cy="29908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65103173" w14:textId="77777777" w:rsidR="00D20FBA" w:rsidRDefault="00CA36F4">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66D9BDBA" id="Textbox 3" o:spid="_x0000_s1027" type="#_x0000_t202" style="position:absolute;margin-left:55.8pt;margin-top:23.85pt;width:489.25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cL0Q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" fillcolor="silver" strokeweight=".48pt">
                <v:path arrowok="t"/>
                <v:textbox inset="0,0,0,0">
                  <w:txbxContent>
                    <w:p w14:paraId="65103173" w14:textId="77777777" w:rsidR="00D20FBA" w:rsidRDefault="00CA36F4">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6E2C4A61" w14:textId="77777777" w:rsidR="00D20FBA" w:rsidRDefault="00D20FBA">
      <w:pPr>
        <w:pStyle w:val="BodyText"/>
        <w:spacing w:before="235"/>
        <w:rPr>
          <w:rFonts w:ascii="Times New Roman"/>
          <w:b/>
        </w:rPr>
      </w:pPr>
    </w:p>
    <w:p w14:paraId="342E6453" w14:textId="77777777" w:rsidR="00D20FBA" w:rsidRDefault="00CA36F4">
      <w:pPr>
        <w:pStyle w:val="Heading2"/>
        <w:jc w:val="left"/>
      </w:pPr>
      <w:r>
        <w:rPr>
          <w:spacing w:val="-2"/>
        </w:rPr>
        <w:t>Presentation:</w:t>
      </w:r>
    </w:p>
    <w:p w14:paraId="72CB8C01" w14:textId="77777777" w:rsidR="00D20FBA" w:rsidRDefault="00CA36F4">
      <w:pPr>
        <w:ind w:left="153" w:right="148"/>
        <w:jc w:val="both"/>
        <w:rPr>
          <w:rFonts w:ascii="Arial"/>
          <w:i/>
          <w:sz w:val="24"/>
        </w:rPr>
      </w:pPr>
      <w:r>
        <w:rPr>
          <w:rFonts w:ascii="Arial"/>
          <w:i/>
          <w:sz w:val="24"/>
        </w:rPr>
        <w:t xml:space="preserve">You are required to prepare and deliver a </w:t>
      </w:r>
      <w:proofErr w:type="gramStart"/>
      <w:r>
        <w:rPr>
          <w:rFonts w:ascii="Arial"/>
          <w:i/>
          <w:sz w:val="24"/>
        </w:rPr>
        <w:t>15 minute</w:t>
      </w:r>
      <w:proofErr w:type="gramEnd"/>
      <w:r>
        <w:rPr>
          <w:rFonts w:ascii="Arial"/>
          <w:i/>
          <w:sz w:val="24"/>
        </w:rPr>
        <w:t xml:space="preserve"> PowerPoint presentation that provides for a visual experience and description of the skills required to manage a dinner time service in a mid- scale, bustling restaurant in a city </w:t>
      </w:r>
      <w:proofErr w:type="spellStart"/>
      <w:r>
        <w:rPr>
          <w:rFonts w:ascii="Arial"/>
          <w:i/>
          <w:sz w:val="24"/>
        </w:rPr>
        <w:t>centre</w:t>
      </w:r>
      <w:proofErr w:type="spellEnd"/>
      <w:r>
        <w:rPr>
          <w:rFonts w:ascii="Arial"/>
          <w:i/>
          <w:sz w:val="24"/>
        </w:rPr>
        <w:t>.</w:t>
      </w:r>
    </w:p>
    <w:p w14:paraId="05C709FD" w14:textId="77777777" w:rsidR="00D20FBA" w:rsidRDefault="00D20FBA">
      <w:pPr>
        <w:pStyle w:val="BodyText"/>
        <w:rPr>
          <w:rFonts w:ascii="Arial"/>
          <w:i/>
        </w:rPr>
      </w:pPr>
    </w:p>
    <w:p w14:paraId="3FD6D9B2" w14:textId="77777777" w:rsidR="00D20FBA" w:rsidRDefault="00CA36F4">
      <w:pPr>
        <w:spacing w:before="1"/>
        <w:ind w:left="153" w:right="147"/>
        <w:jc w:val="both"/>
        <w:rPr>
          <w:rFonts w:ascii="Arial"/>
          <w:i/>
          <w:sz w:val="24"/>
        </w:rPr>
      </w:pPr>
      <w:r>
        <w:rPr>
          <w:rFonts w:ascii="Arial"/>
          <w:i/>
          <w:sz w:val="24"/>
        </w:rPr>
        <w:t>The restaurant has 80 covers, you have 60 guests booked, so there is a potential for 20 walk-ins. Your team of staff for the shift will include:</w:t>
      </w:r>
    </w:p>
    <w:p w14:paraId="306A50A4" w14:textId="77777777" w:rsidR="00D20FBA" w:rsidRDefault="00CA36F4">
      <w:pPr>
        <w:ind w:left="153"/>
        <w:jc w:val="both"/>
        <w:rPr>
          <w:rFonts w:ascii="Arial"/>
          <w:i/>
          <w:sz w:val="24"/>
        </w:rPr>
      </w:pPr>
      <w:r>
        <w:rPr>
          <w:rFonts w:ascii="Arial"/>
          <w:i/>
          <w:sz w:val="24"/>
        </w:rPr>
        <w:t>Kitchen</w:t>
      </w:r>
      <w:r>
        <w:rPr>
          <w:rFonts w:ascii="Arial"/>
          <w:i/>
          <w:spacing w:val="-5"/>
          <w:sz w:val="24"/>
        </w:rPr>
        <w:t xml:space="preserve"> </w:t>
      </w:r>
      <w:r>
        <w:rPr>
          <w:rFonts w:ascii="Arial"/>
          <w:i/>
          <w:sz w:val="24"/>
        </w:rPr>
        <w:t>Brigade-</w:t>
      </w:r>
      <w:r>
        <w:rPr>
          <w:rFonts w:ascii="Arial"/>
          <w:i/>
          <w:spacing w:val="-4"/>
          <w:sz w:val="24"/>
        </w:rPr>
        <w:t xml:space="preserve"> </w:t>
      </w:r>
      <w:r>
        <w:rPr>
          <w:rFonts w:ascii="Arial"/>
          <w:i/>
          <w:sz w:val="24"/>
        </w:rPr>
        <w:t>Head</w:t>
      </w:r>
      <w:r>
        <w:rPr>
          <w:rFonts w:ascii="Arial"/>
          <w:i/>
          <w:spacing w:val="-5"/>
          <w:sz w:val="24"/>
        </w:rPr>
        <w:t xml:space="preserve"> </w:t>
      </w:r>
      <w:r>
        <w:rPr>
          <w:rFonts w:ascii="Arial"/>
          <w:i/>
          <w:sz w:val="24"/>
        </w:rPr>
        <w:t>Chef,</w:t>
      </w:r>
      <w:r>
        <w:rPr>
          <w:rFonts w:ascii="Arial"/>
          <w:i/>
          <w:spacing w:val="58"/>
          <w:sz w:val="24"/>
        </w:rPr>
        <w:t xml:space="preserve"> </w:t>
      </w:r>
      <w:r>
        <w:rPr>
          <w:rFonts w:ascii="Arial"/>
          <w:i/>
          <w:sz w:val="24"/>
        </w:rPr>
        <w:t>1</w:t>
      </w:r>
      <w:r>
        <w:rPr>
          <w:rFonts w:ascii="Arial"/>
          <w:i/>
          <w:spacing w:val="-4"/>
          <w:sz w:val="24"/>
        </w:rPr>
        <w:t xml:space="preserve"> </w:t>
      </w:r>
      <w:r>
        <w:rPr>
          <w:rFonts w:ascii="Arial"/>
          <w:i/>
          <w:sz w:val="24"/>
        </w:rPr>
        <w:t>Sous</w:t>
      </w:r>
      <w:r>
        <w:rPr>
          <w:rFonts w:ascii="Arial"/>
          <w:i/>
          <w:spacing w:val="-2"/>
          <w:sz w:val="24"/>
        </w:rPr>
        <w:t xml:space="preserve"> </w:t>
      </w:r>
      <w:r>
        <w:rPr>
          <w:rFonts w:ascii="Arial"/>
          <w:i/>
          <w:sz w:val="24"/>
        </w:rPr>
        <w:t>chef, 1</w:t>
      </w:r>
      <w:r>
        <w:rPr>
          <w:rFonts w:ascii="Arial"/>
          <w:i/>
          <w:spacing w:val="-4"/>
          <w:sz w:val="24"/>
        </w:rPr>
        <w:t xml:space="preserve"> </w:t>
      </w:r>
      <w:proofErr w:type="spellStart"/>
      <w:r>
        <w:rPr>
          <w:rFonts w:ascii="Arial"/>
          <w:i/>
          <w:sz w:val="24"/>
        </w:rPr>
        <w:t>commis</w:t>
      </w:r>
      <w:proofErr w:type="spellEnd"/>
      <w:r>
        <w:rPr>
          <w:rFonts w:ascii="Arial"/>
          <w:i/>
          <w:spacing w:val="-3"/>
          <w:sz w:val="24"/>
        </w:rPr>
        <w:t xml:space="preserve"> </w:t>
      </w:r>
      <w:r>
        <w:rPr>
          <w:rFonts w:ascii="Arial"/>
          <w:i/>
          <w:sz w:val="24"/>
        </w:rPr>
        <w:t>and</w:t>
      </w:r>
      <w:r>
        <w:rPr>
          <w:rFonts w:ascii="Arial"/>
          <w:i/>
          <w:spacing w:val="-3"/>
          <w:sz w:val="24"/>
        </w:rPr>
        <w:t xml:space="preserve"> </w:t>
      </w:r>
      <w:r>
        <w:rPr>
          <w:rFonts w:ascii="Arial"/>
          <w:i/>
          <w:sz w:val="24"/>
        </w:rPr>
        <w:t>1</w:t>
      </w:r>
      <w:r>
        <w:rPr>
          <w:rFonts w:ascii="Arial"/>
          <w:i/>
          <w:spacing w:val="-4"/>
          <w:sz w:val="24"/>
        </w:rPr>
        <w:t xml:space="preserve"> </w:t>
      </w:r>
      <w:r>
        <w:rPr>
          <w:rFonts w:ascii="Arial"/>
          <w:i/>
          <w:sz w:val="24"/>
        </w:rPr>
        <w:t>kitchen</w:t>
      </w:r>
      <w:r>
        <w:rPr>
          <w:rFonts w:ascii="Arial"/>
          <w:i/>
          <w:spacing w:val="-4"/>
          <w:sz w:val="24"/>
        </w:rPr>
        <w:t xml:space="preserve"> </w:t>
      </w:r>
      <w:r>
        <w:rPr>
          <w:rFonts w:ascii="Arial"/>
          <w:i/>
          <w:spacing w:val="-2"/>
          <w:sz w:val="24"/>
        </w:rPr>
        <w:t>porter.</w:t>
      </w:r>
    </w:p>
    <w:p w14:paraId="79A46849" w14:textId="77777777" w:rsidR="00D20FBA" w:rsidRDefault="00D20FBA">
      <w:pPr>
        <w:pStyle w:val="BodyText"/>
        <w:rPr>
          <w:rFonts w:ascii="Arial"/>
          <w:i/>
        </w:rPr>
      </w:pPr>
    </w:p>
    <w:p w14:paraId="3341A804" w14:textId="77777777" w:rsidR="00D20FBA" w:rsidRDefault="00CA36F4">
      <w:pPr>
        <w:ind w:left="153"/>
        <w:jc w:val="both"/>
        <w:rPr>
          <w:rFonts w:ascii="Arial"/>
          <w:i/>
          <w:sz w:val="24"/>
        </w:rPr>
      </w:pPr>
      <w:r>
        <w:rPr>
          <w:rFonts w:ascii="Arial"/>
          <w:i/>
          <w:sz w:val="24"/>
        </w:rPr>
        <w:t>Your</w:t>
      </w:r>
      <w:r>
        <w:rPr>
          <w:rFonts w:ascii="Arial"/>
          <w:i/>
          <w:spacing w:val="-3"/>
          <w:sz w:val="24"/>
        </w:rPr>
        <w:t xml:space="preserve"> </w:t>
      </w:r>
      <w:r>
        <w:rPr>
          <w:rFonts w:ascii="Arial"/>
          <w:i/>
          <w:sz w:val="24"/>
        </w:rPr>
        <w:t>Front</w:t>
      </w:r>
      <w:r>
        <w:rPr>
          <w:rFonts w:ascii="Arial"/>
          <w:i/>
          <w:spacing w:val="-3"/>
          <w:sz w:val="24"/>
        </w:rPr>
        <w:t xml:space="preserve"> </w:t>
      </w:r>
      <w:r>
        <w:rPr>
          <w:rFonts w:ascii="Arial"/>
          <w:i/>
          <w:sz w:val="24"/>
        </w:rPr>
        <w:t>of</w:t>
      </w:r>
      <w:r>
        <w:rPr>
          <w:rFonts w:ascii="Arial"/>
          <w:i/>
          <w:spacing w:val="-4"/>
          <w:sz w:val="24"/>
        </w:rPr>
        <w:t xml:space="preserve"> </w:t>
      </w:r>
      <w:r>
        <w:rPr>
          <w:rFonts w:ascii="Arial"/>
          <w:i/>
          <w:sz w:val="24"/>
        </w:rPr>
        <w:t>House</w:t>
      </w:r>
      <w:r>
        <w:rPr>
          <w:rFonts w:ascii="Arial"/>
          <w:i/>
          <w:spacing w:val="-5"/>
          <w:sz w:val="24"/>
        </w:rPr>
        <w:t xml:space="preserve"> </w:t>
      </w:r>
      <w:r>
        <w:rPr>
          <w:rFonts w:ascii="Arial"/>
          <w:i/>
          <w:sz w:val="24"/>
        </w:rPr>
        <w:t>Team</w:t>
      </w:r>
      <w:r>
        <w:rPr>
          <w:rFonts w:ascii="Arial"/>
          <w:i/>
          <w:spacing w:val="-3"/>
          <w:sz w:val="24"/>
        </w:rPr>
        <w:t xml:space="preserve"> </w:t>
      </w:r>
      <w:r>
        <w:rPr>
          <w:rFonts w:ascii="Arial"/>
          <w:i/>
          <w:sz w:val="24"/>
        </w:rPr>
        <w:t>will</w:t>
      </w:r>
      <w:r>
        <w:rPr>
          <w:rFonts w:ascii="Arial"/>
          <w:i/>
          <w:spacing w:val="-3"/>
          <w:sz w:val="24"/>
        </w:rPr>
        <w:t xml:space="preserve"> </w:t>
      </w:r>
      <w:r>
        <w:rPr>
          <w:rFonts w:ascii="Arial"/>
          <w:i/>
          <w:spacing w:val="-2"/>
          <w:sz w:val="24"/>
        </w:rPr>
        <w:t>include:</w:t>
      </w:r>
    </w:p>
    <w:p w14:paraId="78D75FB7" w14:textId="77777777" w:rsidR="00D20FBA" w:rsidRDefault="00CA36F4">
      <w:pPr>
        <w:ind w:left="153"/>
        <w:rPr>
          <w:rFonts w:ascii="Arial"/>
          <w:i/>
          <w:sz w:val="24"/>
        </w:rPr>
      </w:pPr>
      <w:r>
        <w:rPr>
          <w:rFonts w:ascii="Arial"/>
          <w:i/>
          <w:sz w:val="24"/>
        </w:rPr>
        <w:t>Front</w:t>
      </w:r>
      <w:r>
        <w:rPr>
          <w:rFonts w:ascii="Arial"/>
          <w:i/>
          <w:spacing w:val="-2"/>
          <w:sz w:val="24"/>
        </w:rPr>
        <w:t xml:space="preserve"> </w:t>
      </w:r>
      <w:r>
        <w:rPr>
          <w:rFonts w:ascii="Arial"/>
          <w:i/>
          <w:sz w:val="24"/>
        </w:rPr>
        <w:t>of</w:t>
      </w:r>
      <w:r>
        <w:rPr>
          <w:rFonts w:ascii="Arial"/>
          <w:i/>
          <w:spacing w:val="-4"/>
          <w:sz w:val="24"/>
        </w:rPr>
        <w:t xml:space="preserve"> </w:t>
      </w:r>
      <w:r>
        <w:rPr>
          <w:rFonts w:ascii="Arial"/>
          <w:i/>
          <w:sz w:val="24"/>
        </w:rPr>
        <w:t>House</w:t>
      </w:r>
      <w:r>
        <w:rPr>
          <w:rFonts w:ascii="Arial"/>
          <w:i/>
          <w:spacing w:val="-2"/>
          <w:sz w:val="24"/>
        </w:rPr>
        <w:t xml:space="preserve"> </w:t>
      </w:r>
      <w:r>
        <w:rPr>
          <w:rFonts w:ascii="Arial"/>
          <w:i/>
          <w:sz w:val="24"/>
        </w:rPr>
        <w:t>Manager</w:t>
      </w:r>
      <w:r>
        <w:rPr>
          <w:rFonts w:ascii="Arial"/>
          <w:i/>
          <w:spacing w:val="-2"/>
          <w:sz w:val="24"/>
        </w:rPr>
        <w:t xml:space="preserve"> </w:t>
      </w:r>
      <w:r>
        <w:rPr>
          <w:rFonts w:ascii="Arial"/>
          <w:i/>
          <w:sz w:val="24"/>
        </w:rPr>
        <w:t>(you),</w:t>
      </w:r>
      <w:r>
        <w:rPr>
          <w:rFonts w:ascii="Arial"/>
          <w:i/>
          <w:spacing w:val="-2"/>
          <w:sz w:val="24"/>
        </w:rPr>
        <w:t xml:space="preserve"> </w:t>
      </w:r>
      <w:r>
        <w:rPr>
          <w:rFonts w:ascii="Arial"/>
          <w:i/>
          <w:sz w:val="24"/>
        </w:rPr>
        <w:t>Head</w:t>
      </w:r>
      <w:r>
        <w:rPr>
          <w:rFonts w:ascii="Arial"/>
          <w:i/>
          <w:spacing w:val="-2"/>
          <w:sz w:val="24"/>
        </w:rPr>
        <w:t xml:space="preserve"> </w:t>
      </w:r>
      <w:r>
        <w:rPr>
          <w:rFonts w:ascii="Arial"/>
          <w:i/>
          <w:sz w:val="24"/>
        </w:rPr>
        <w:t>Waiter/Sommelier,</w:t>
      </w:r>
      <w:r>
        <w:rPr>
          <w:rFonts w:ascii="Arial"/>
          <w:i/>
          <w:spacing w:val="-1"/>
          <w:sz w:val="24"/>
        </w:rPr>
        <w:t xml:space="preserve"> </w:t>
      </w:r>
      <w:r>
        <w:rPr>
          <w:rFonts w:ascii="Arial"/>
          <w:i/>
          <w:sz w:val="24"/>
        </w:rPr>
        <w:t>3</w:t>
      </w:r>
      <w:r>
        <w:rPr>
          <w:rFonts w:ascii="Arial"/>
          <w:i/>
          <w:spacing w:val="-1"/>
          <w:sz w:val="24"/>
        </w:rPr>
        <w:t xml:space="preserve"> </w:t>
      </w:r>
      <w:r>
        <w:rPr>
          <w:rFonts w:ascii="Arial"/>
          <w:i/>
          <w:sz w:val="24"/>
        </w:rPr>
        <w:t>Waiters,</w:t>
      </w:r>
      <w:r>
        <w:rPr>
          <w:rFonts w:ascii="Arial"/>
          <w:i/>
          <w:spacing w:val="-6"/>
          <w:sz w:val="24"/>
        </w:rPr>
        <w:t xml:space="preserve"> </w:t>
      </w:r>
      <w:r>
        <w:rPr>
          <w:rFonts w:ascii="Arial"/>
          <w:i/>
          <w:sz w:val="24"/>
        </w:rPr>
        <w:t>1</w:t>
      </w:r>
      <w:r>
        <w:rPr>
          <w:rFonts w:ascii="Arial"/>
          <w:i/>
          <w:spacing w:val="-2"/>
          <w:sz w:val="24"/>
        </w:rPr>
        <w:t xml:space="preserve"> </w:t>
      </w:r>
      <w:r>
        <w:rPr>
          <w:rFonts w:ascii="Arial"/>
          <w:i/>
          <w:sz w:val="24"/>
        </w:rPr>
        <w:t>mixologist,</w:t>
      </w:r>
      <w:r>
        <w:rPr>
          <w:rFonts w:ascii="Arial"/>
          <w:i/>
          <w:spacing w:val="-4"/>
          <w:sz w:val="24"/>
        </w:rPr>
        <w:t xml:space="preserve"> </w:t>
      </w:r>
      <w:r>
        <w:rPr>
          <w:rFonts w:ascii="Arial"/>
          <w:i/>
          <w:sz w:val="24"/>
        </w:rPr>
        <w:t>1</w:t>
      </w:r>
      <w:r>
        <w:rPr>
          <w:rFonts w:ascii="Arial"/>
          <w:i/>
          <w:spacing w:val="-2"/>
          <w:sz w:val="24"/>
        </w:rPr>
        <w:t xml:space="preserve"> </w:t>
      </w:r>
      <w:r>
        <w:rPr>
          <w:rFonts w:ascii="Arial"/>
          <w:i/>
          <w:sz w:val="24"/>
        </w:rPr>
        <w:t>additional</w:t>
      </w:r>
      <w:r>
        <w:rPr>
          <w:rFonts w:ascii="Arial"/>
          <w:i/>
          <w:spacing w:val="-2"/>
          <w:sz w:val="24"/>
        </w:rPr>
        <w:t xml:space="preserve"> </w:t>
      </w:r>
      <w:r>
        <w:rPr>
          <w:rFonts w:ascii="Arial"/>
          <w:i/>
          <w:sz w:val="24"/>
        </w:rPr>
        <w:t>bar team member.</w:t>
      </w:r>
    </w:p>
    <w:p w14:paraId="797FED82" w14:textId="77777777" w:rsidR="00D20FBA" w:rsidRDefault="00D20FBA">
      <w:pPr>
        <w:pStyle w:val="BodyText"/>
        <w:rPr>
          <w:rFonts w:ascii="Arial"/>
          <w:i/>
        </w:rPr>
      </w:pPr>
    </w:p>
    <w:p w14:paraId="3BC78226" w14:textId="77777777" w:rsidR="00D20FBA" w:rsidRDefault="00CA36F4">
      <w:pPr>
        <w:ind w:left="153" w:right="154"/>
        <w:jc w:val="both"/>
        <w:rPr>
          <w:rFonts w:ascii="Arial"/>
          <w:i/>
          <w:sz w:val="24"/>
        </w:rPr>
      </w:pPr>
      <w:r>
        <w:rPr>
          <w:rFonts w:ascii="Arial"/>
          <w:i/>
          <w:sz w:val="24"/>
        </w:rPr>
        <w:t>Your presentation will allow you to describe how you will prepare for service, what tasks will be carried</w:t>
      </w:r>
      <w:r>
        <w:rPr>
          <w:rFonts w:ascii="Arial"/>
          <w:i/>
          <w:spacing w:val="-6"/>
          <w:sz w:val="24"/>
        </w:rPr>
        <w:t xml:space="preserve"> </w:t>
      </w:r>
      <w:r>
        <w:rPr>
          <w:rFonts w:ascii="Arial"/>
          <w:i/>
          <w:sz w:val="24"/>
        </w:rPr>
        <w:t>out</w:t>
      </w:r>
      <w:r>
        <w:rPr>
          <w:rFonts w:ascii="Arial"/>
          <w:i/>
          <w:spacing w:val="-9"/>
          <w:sz w:val="24"/>
        </w:rPr>
        <w:t xml:space="preserve"> </w:t>
      </w:r>
      <w:r>
        <w:rPr>
          <w:rFonts w:ascii="Arial"/>
          <w:i/>
          <w:sz w:val="24"/>
        </w:rPr>
        <w:t>and</w:t>
      </w:r>
      <w:r>
        <w:rPr>
          <w:rFonts w:ascii="Arial"/>
          <w:i/>
          <w:spacing w:val="-6"/>
          <w:sz w:val="24"/>
        </w:rPr>
        <w:t xml:space="preserve"> </w:t>
      </w:r>
      <w:r>
        <w:rPr>
          <w:rFonts w:ascii="Arial"/>
          <w:i/>
          <w:sz w:val="24"/>
        </w:rPr>
        <w:t>who</w:t>
      </w:r>
      <w:r>
        <w:rPr>
          <w:rFonts w:ascii="Arial"/>
          <w:i/>
          <w:spacing w:val="-6"/>
          <w:sz w:val="24"/>
        </w:rPr>
        <w:t xml:space="preserve"> </w:t>
      </w:r>
      <w:r>
        <w:rPr>
          <w:rFonts w:ascii="Arial"/>
          <w:i/>
          <w:sz w:val="24"/>
        </w:rPr>
        <w:t>will</w:t>
      </w:r>
      <w:r>
        <w:rPr>
          <w:rFonts w:ascii="Arial"/>
          <w:i/>
          <w:spacing w:val="-8"/>
          <w:sz w:val="24"/>
        </w:rPr>
        <w:t xml:space="preserve"> </w:t>
      </w:r>
      <w:r>
        <w:rPr>
          <w:rFonts w:ascii="Arial"/>
          <w:i/>
          <w:sz w:val="24"/>
        </w:rPr>
        <w:t>do</w:t>
      </w:r>
      <w:r>
        <w:rPr>
          <w:rFonts w:ascii="Arial"/>
          <w:i/>
          <w:spacing w:val="-6"/>
          <w:sz w:val="24"/>
        </w:rPr>
        <w:t xml:space="preserve"> </w:t>
      </w:r>
      <w:r>
        <w:rPr>
          <w:rFonts w:ascii="Arial"/>
          <w:i/>
          <w:sz w:val="24"/>
        </w:rPr>
        <w:t>them.</w:t>
      </w:r>
      <w:r>
        <w:rPr>
          <w:rFonts w:ascii="Arial"/>
          <w:i/>
          <w:spacing w:val="-9"/>
          <w:sz w:val="24"/>
        </w:rPr>
        <w:t xml:space="preserve"> </w:t>
      </w:r>
      <w:r>
        <w:rPr>
          <w:rFonts w:ascii="Arial"/>
          <w:i/>
          <w:sz w:val="24"/>
        </w:rPr>
        <w:t>You</w:t>
      </w:r>
      <w:r>
        <w:rPr>
          <w:rFonts w:ascii="Arial"/>
          <w:i/>
          <w:spacing w:val="-6"/>
          <w:sz w:val="24"/>
        </w:rPr>
        <w:t xml:space="preserve"> </w:t>
      </w:r>
      <w:r>
        <w:rPr>
          <w:rFonts w:ascii="Arial"/>
          <w:i/>
          <w:sz w:val="24"/>
        </w:rPr>
        <w:t>will</w:t>
      </w:r>
      <w:r>
        <w:rPr>
          <w:rFonts w:ascii="Arial"/>
          <w:i/>
          <w:spacing w:val="-8"/>
          <w:sz w:val="24"/>
        </w:rPr>
        <w:t xml:space="preserve"> </w:t>
      </w:r>
      <w:r>
        <w:rPr>
          <w:rFonts w:ascii="Arial"/>
          <w:i/>
          <w:sz w:val="24"/>
        </w:rPr>
        <w:t>support</w:t>
      </w:r>
      <w:r>
        <w:rPr>
          <w:rFonts w:ascii="Arial"/>
          <w:i/>
          <w:spacing w:val="-7"/>
          <w:sz w:val="24"/>
        </w:rPr>
        <w:t xml:space="preserve"> </w:t>
      </w:r>
      <w:r>
        <w:rPr>
          <w:rFonts w:ascii="Arial"/>
          <w:i/>
          <w:sz w:val="24"/>
        </w:rPr>
        <w:t>your</w:t>
      </w:r>
      <w:r>
        <w:rPr>
          <w:rFonts w:ascii="Arial"/>
          <w:i/>
          <w:spacing w:val="-7"/>
          <w:sz w:val="24"/>
        </w:rPr>
        <w:t xml:space="preserve"> </w:t>
      </w:r>
      <w:r>
        <w:rPr>
          <w:rFonts w:ascii="Arial"/>
          <w:i/>
          <w:sz w:val="24"/>
        </w:rPr>
        <w:t>verbal</w:t>
      </w:r>
      <w:r>
        <w:rPr>
          <w:rFonts w:ascii="Arial"/>
          <w:i/>
          <w:spacing w:val="-7"/>
          <w:sz w:val="24"/>
        </w:rPr>
        <w:t xml:space="preserve"> </w:t>
      </w:r>
      <w:r>
        <w:rPr>
          <w:rFonts w:ascii="Arial"/>
          <w:i/>
          <w:sz w:val="24"/>
        </w:rPr>
        <w:t>description</w:t>
      </w:r>
      <w:r>
        <w:rPr>
          <w:rFonts w:ascii="Arial"/>
          <w:i/>
          <w:spacing w:val="-6"/>
          <w:sz w:val="24"/>
        </w:rPr>
        <w:t xml:space="preserve"> </w:t>
      </w:r>
      <w:proofErr w:type="gramStart"/>
      <w:r>
        <w:rPr>
          <w:rFonts w:ascii="Arial"/>
          <w:i/>
          <w:sz w:val="24"/>
        </w:rPr>
        <w:t>by</w:t>
      </w:r>
      <w:r>
        <w:rPr>
          <w:rFonts w:ascii="Arial"/>
          <w:i/>
          <w:spacing w:val="-9"/>
          <w:sz w:val="24"/>
        </w:rPr>
        <w:t xml:space="preserve"> </w:t>
      </w:r>
      <w:r>
        <w:rPr>
          <w:rFonts w:ascii="Arial"/>
          <w:i/>
          <w:sz w:val="24"/>
        </w:rPr>
        <w:t>the</w:t>
      </w:r>
      <w:r>
        <w:rPr>
          <w:rFonts w:ascii="Arial"/>
          <w:i/>
          <w:spacing w:val="-8"/>
          <w:sz w:val="24"/>
        </w:rPr>
        <w:t xml:space="preserve"> </w:t>
      </w:r>
      <w:r>
        <w:rPr>
          <w:rFonts w:ascii="Arial"/>
          <w:i/>
          <w:sz w:val="24"/>
        </w:rPr>
        <w:t>use</w:t>
      </w:r>
      <w:r>
        <w:rPr>
          <w:rFonts w:ascii="Arial"/>
          <w:i/>
          <w:spacing w:val="-6"/>
          <w:sz w:val="24"/>
        </w:rPr>
        <w:t xml:space="preserve"> </w:t>
      </w:r>
      <w:r>
        <w:rPr>
          <w:rFonts w:ascii="Arial"/>
          <w:i/>
          <w:sz w:val="24"/>
        </w:rPr>
        <w:t>of</w:t>
      </w:r>
      <w:proofErr w:type="gramEnd"/>
      <w:r>
        <w:rPr>
          <w:rFonts w:ascii="Arial"/>
          <w:i/>
          <w:spacing w:val="-6"/>
          <w:sz w:val="24"/>
        </w:rPr>
        <w:t xml:space="preserve"> </w:t>
      </w:r>
      <w:r>
        <w:rPr>
          <w:rFonts w:ascii="Arial"/>
          <w:i/>
          <w:sz w:val="24"/>
        </w:rPr>
        <w:t>illustrations, possibly video content and other visual aids.</w:t>
      </w:r>
    </w:p>
    <w:p w14:paraId="6FD8B143" w14:textId="77777777" w:rsidR="00D20FBA" w:rsidRDefault="00D20FBA">
      <w:pPr>
        <w:pStyle w:val="BodyText"/>
        <w:rPr>
          <w:rFonts w:ascii="Arial"/>
          <w:i/>
        </w:rPr>
      </w:pPr>
    </w:p>
    <w:p w14:paraId="67153FCA" w14:textId="77777777" w:rsidR="00D20FBA" w:rsidRDefault="00CA36F4">
      <w:pPr>
        <w:ind w:left="153" w:right="145"/>
        <w:jc w:val="both"/>
        <w:rPr>
          <w:rFonts w:ascii="Arial"/>
          <w:i/>
          <w:sz w:val="24"/>
        </w:rPr>
      </w:pPr>
      <w:r>
        <w:rPr>
          <w:rFonts w:ascii="Arial"/>
          <w:i/>
          <w:sz w:val="24"/>
        </w:rPr>
        <w:t>Consider</w:t>
      </w:r>
      <w:r>
        <w:rPr>
          <w:rFonts w:ascii="Arial"/>
          <w:i/>
          <w:spacing w:val="-1"/>
          <w:sz w:val="24"/>
        </w:rPr>
        <w:t xml:space="preserve"> </w:t>
      </w:r>
      <w:r>
        <w:rPr>
          <w:rFonts w:ascii="Arial"/>
          <w:i/>
          <w:sz w:val="24"/>
        </w:rPr>
        <w:t>what will</w:t>
      </w:r>
      <w:r>
        <w:rPr>
          <w:rFonts w:ascii="Arial"/>
          <w:i/>
          <w:spacing w:val="-1"/>
          <w:sz w:val="24"/>
        </w:rPr>
        <w:t xml:space="preserve"> </w:t>
      </w:r>
      <w:r>
        <w:rPr>
          <w:rFonts w:ascii="Arial"/>
          <w:i/>
          <w:sz w:val="24"/>
        </w:rPr>
        <w:t>need to be done first in preparation and then how the service will be supported, until the last dining guests have left the restaurant. What do you have to do within your role as Restaurant Manager to make this a successful service?</w:t>
      </w:r>
    </w:p>
    <w:p w14:paraId="353D0A51" w14:textId="77777777" w:rsidR="00D20FBA" w:rsidRDefault="00D20FBA">
      <w:pPr>
        <w:pStyle w:val="BodyText"/>
        <w:spacing w:before="1"/>
        <w:rPr>
          <w:rFonts w:ascii="Arial"/>
          <w:i/>
        </w:rPr>
      </w:pPr>
    </w:p>
    <w:p w14:paraId="01C1886A" w14:textId="77777777" w:rsidR="00D20FBA" w:rsidRDefault="00CA36F4">
      <w:pPr>
        <w:ind w:left="153" w:right="148"/>
        <w:jc w:val="both"/>
        <w:rPr>
          <w:rFonts w:ascii="Arial"/>
          <w:i/>
          <w:sz w:val="24"/>
        </w:rPr>
      </w:pPr>
      <w:r>
        <w:rPr>
          <w:rFonts w:ascii="Arial"/>
          <w:i/>
          <w:sz w:val="24"/>
        </w:rPr>
        <w:t xml:space="preserve">You are not limited on the number of slides that you can create but are limited to a time of 15 </w:t>
      </w:r>
      <w:r>
        <w:rPr>
          <w:rFonts w:ascii="Arial"/>
          <w:i/>
          <w:spacing w:val="-2"/>
          <w:sz w:val="24"/>
        </w:rPr>
        <w:t>minutes.</w:t>
      </w:r>
    </w:p>
    <w:p w14:paraId="789B0CD1" w14:textId="77777777" w:rsidR="00D20FBA" w:rsidRDefault="00D20FBA">
      <w:pPr>
        <w:pStyle w:val="BodyText"/>
        <w:rPr>
          <w:rFonts w:ascii="Arial"/>
          <w:i/>
        </w:rPr>
      </w:pPr>
    </w:p>
    <w:p w14:paraId="6F47A49D" w14:textId="77777777" w:rsidR="00D20FBA" w:rsidRDefault="00CA36F4">
      <w:pPr>
        <w:pStyle w:val="BodyText"/>
        <w:ind w:left="153" w:right="151"/>
        <w:jc w:val="both"/>
      </w:pPr>
      <w:r>
        <w:t>You must reference your work by providing both in-text citations and a reference list containing a minimum of 15 references. You should follow</w:t>
      </w:r>
      <w:r>
        <w:rPr>
          <w:spacing w:val="-1"/>
        </w:rPr>
        <w:t xml:space="preserve"> </w:t>
      </w:r>
      <w:r>
        <w:t>IGM’s UWTSD Harvard Referencing Guide, which is available on Moodle under the Module Information tile</w:t>
      </w:r>
    </w:p>
    <w:p w14:paraId="2A83012A" w14:textId="77777777" w:rsidR="00D20FBA" w:rsidRDefault="00D20FBA">
      <w:pPr>
        <w:pStyle w:val="BodyText"/>
        <w:rPr>
          <w:sz w:val="20"/>
        </w:rPr>
      </w:pPr>
    </w:p>
    <w:p w14:paraId="7ED071E9" w14:textId="77777777" w:rsidR="00D20FBA" w:rsidRDefault="00D20FBA">
      <w:pPr>
        <w:pStyle w:val="BodyText"/>
        <w:rPr>
          <w:sz w:val="20"/>
        </w:rPr>
      </w:pPr>
    </w:p>
    <w:p w14:paraId="1DAEE6B1" w14:textId="77777777" w:rsidR="00D20FBA" w:rsidRDefault="00D20FBA">
      <w:pPr>
        <w:pStyle w:val="BodyText"/>
        <w:rPr>
          <w:sz w:val="20"/>
        </w:rPr>
      </w:pPr>
    </w:p>
    <w:p w14:paraId="59D4CF45" w14:textId="77777777" w:rsidR="00D20FBA" w:rsidRDefault="00D20FBA">
      <w:pPr>
        <w:pStyle w:val="BodyText"/>
        <w:rPr>
          <w:sz w:val="20"/>
        </w:rPr>
      </w:pPr>
    </w:p>
    <w:p w14:paraId="54206208" w14:textId="77777777" w:rsidR="00D20FBA" w:rsidRDefault="00D20FBA">
      <w:pPr>
        <w:pStyle w:val="BodyText"/>
        <w:spacing w:before="103"/>
        <w:rPr>
          <w:sz w:val="20"/>
        </w:rPr>
      </w:pPr>
    </w:p>
    <w:p w14:paraId="795DB02F" w14:textId="77777777" w:rsidR="00D20FBA" w:rsidRDefault="00CA36F4">
      <w:pPr>
        <w:ind w:left="2"/>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6</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22</w:t>
      </w:r>
    </w:p>
    <w:p w14:paraId="1A3CEEC4" w14:textId="77777777" w:rsidR="00D20FBA" w:rsidRDefault="00D20FBA">
      <w:pPr>
        <w:jc w:val="center"/>
        <w:rPr>
          <w:rFonts w:ascii="Times New Roman"/>
          <w:b/>
          <w:sz w:val="20"/>
        </w:rPr>
        <w:sectPr w:rsidR="00D20FBA">
          <w:pgSz w:w="11900" w:h="16840"/>
          <w:pgMar w:top="1060" w:right="566" w:bottom="280" w:left="566" w:header="720" w:footer="720" w:gutter="0"/>
          <w:cols w:space="720"/>
        </w:sectPr>
      </w:pPr>
    </w:p>
    <w:p w14:paraId="2EA09A10" w14:textId="77777777" w:rsidR="00D20FBA" w:rsidRDefault="00CA36F4">
      <w:pPr>
        <w:pStyle w:val="BodyText"/>
        <w:ind w:left="153"/>
        <w:rPr>
          <w:rFonts w:ascii="Times New Roman"/>
          <w:sz w:val="20"/>
        </w:rPr>
      </w:pPr>
      <w:r>
        <w:rPr>
          <w:rFonts w:ascii="Times New Roman"/>
          <w:noProof/>
          <w:sz w:val="20"/>
        </w:rPr>
        <w:lastRenderedPageBreak/>
        <mc:AlternateContent>
          <mc:Choice Requires="wps">
            <w:drawing>
              <wp:inline distT="0" distB="0" distL="0" distR="0" wp14:anchorId="0B2C4D2E" wp14:editId="3D998BCB">
                <wp:extent cx="6634480" cy="591820"/>
                <wp:effectExtent l="9525" t="0" r="0" b="8254"/>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4CFBEC10" w14:textId="77777777" w:rsidR="00D20FBA" w:rsidRDefault="00CA36F4">
                            <w:pPr>
                              <w:spacing w:before="1"/>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0B2C4D2E" id="Text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DLsDXA0wEAALkD&#10;AAAOAAAAAAAAAAAAAAAAAC4CAABkcnMvZTJvRG9jLnhtbFBLAQItABQABgAIAAAAIQAcuwBe3AAA&#10;AAUBAAAPAAAAAAAAAAAAAAAAAC0EAABkcnMvZG93bnJldi54bWxQSwUGAAAAAAQABADzAAAANgUA&#10;AAAA&#10;" fillcolor="#d9d9d9" strokeweight=".48pt">
                <v:path arrowok="t"/>
                <v:textbox inset="0,0,0,0">
                  <w:txbxContent>
                    <w:p w14:paraId="4CFBEC10" w14:textId="77777777" w:rsidR="00D20FBA" w:rsidRDefault="00CA36F4">
                      <w:pPr>
                        <w:spacing w:before="1"/>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62432EE1" w14:textId="77777777" w:rsidR="00D20FBA" w:rsidRDefault="00CA36F4">
      <w:pPr>
        <w:spacing w:before="221"/>
        <w:ind w:left="153"/>
        <w:jc w:val="both"/>
        <w:rPr>
          <w:rFonts w:ascii="Arial"/>
          <w:b/>
        </w:rPr>
      </w:pPr>
      <w:r>
        <w:rPr>
          <w:rFonts w:ascii="Arial"/>
          <w:b/>
        </w:rPr>
        <w:t>NOTE:</w:t>
      </w:r>
      <w:r>
        <w:rPr>
          <w:rFonts w:ascii="Arial"/>
          <w:b/>
          <w:spacing w:val="-7"/>
        </w:rPr>
        <w:t xml:space="preserve"> </w:t>
      </w:r>
      <w:r>
        <w:rPr>
          <w:rFonts w:ascii="Arial"/>
          <w:b/>
        </w:rPr>
        <w:t>The</w:t>
      </w:r>
      <w:r>
        <w:rPr>
          <w:rFonts w:ascii="Arial"/>
          <w:b/>
          <w:spacing w:val="-7"/>
        </w:rPr>
        <w:t xml:space="preserve"> </w:t>
      </w:r>
      <w:r>
        <w:rPr>
          <w:rFonts w:ascii="Arial"/>
          <w:b/>
        </w:rPr>
        <w:t>guidance</w:t>
      </w:r>
      <w:r>
        <w:rPr>
          <w:rFonts w:ascii="Arial"/>
          <w:b/>
          <w:spacing w:val="-5"/>
        </w:rPr>
        <w:t xml:space="preserve"> </w:t>
      </w:r>
      <w:r>
        <w:rPr>
          <w:rFonts w:ascii="Arial"/>
          <w:b/>
        </w:rPr>
        <w:t>offered</w:t>
      </w:r>
      <w:r>
        <w:rPr>
          <w:rFonts w:ascii="Arial"/>
          <w:b/>
          <w:spacing w:val="-4"/>
        </w:rPr>
        <w:t xml:space="preserve"> </w:t>
      </w:r>
      <w:r>
        <w:rPr>
          <w:rFonts w:ascii="Arial"/>
          <w:b/>
        </w:rPr>
        <w:t>below</w:t>
      </w:r>
      <w:r>
        <w:rPr>
          <w:rFonts w:ascii="Arial"/>
          <w:b/>
          <w:spacing w:val="-5"/>
        </w:rPr>
        <w:t xml:space="preserve"> </w:t>
      </w:r>
      <w:r>
        <w:rPr>
          <w:rFonts w:ascii="Arial"/>
          <w:b/>
        </w:rPr>
        <w:t>is</w:t>
      </w:r>
      <w:r>
        <w:rPr>
          <w:rFonts w:ascii="Arial"/>
          <w:b/>
          <w:spacing w:val="-6"/>
        </w:rPr>
        <w:t xml:space="preserve"> </w:t>
      </w:r>
      <w:r>
        <w:rPr>
          <w:rFonts w:ascii="Arial"/>
          <w:b/>
        </w:rPr>
        <w:t>linked</w:t>
      </w:r>
      <w:r>
        <w:rPr>
          <w:rFonts w:ascii="Arial"/>
          <w:b/>
          <w:spacing w:val="-6"/>
        </w:rPr>
        <w:t xml:space="preserve"> </w:t>
      </w:r>
      <w:r>
        <w:rPr>
          <w:rFonts w:ascii="Arial"/>
          <w:b/>
        </w:rPr>
        <w:t>to</w:t>
      </w:r>
      <w:r>
        <w:rPr>
          <w:rFonts w:ascii="Arial"/>
          <w:b/>
          <w:spacing w:val="-6"/>
        </w:rPr>
        <w:t xml:space="preserve"> </w:t>
      </w:r>
      <w:r>
        <w:rPr>
          <w:rFonts w:ascii="Arial"/>
          <w:b/>
        </w:rPr>
        <w:t>the</w:t>
      </w:r>
      <w:r>
        <w:rPr>
          <w:rFonts w:ascii="Arial"/>
          <w:b/>
          <w:spacing w:val="-6"/>
        </w:rPr>
        <w:t xml:space="preserve"> </w:t>
      </w:r>
      <w:r>
        <w:rPr>
          <w:rFonts w:ascii="Arial"/>
          <w:b/>
        </w:rPr>
        <w:t>five</w:t>
      </w:r>
      <w:r>
        <w:rPr>
          <w:rFonts w:ascii="Arial"/>
          <w:b/>
          <w:spacing w:val="1"/>
        </w:rPr>
        <w:t xml:space="preserve"> </w:t>
      </w:r>
      <w:r>
        <w:rPr>
          <w:rFonts w:ascii="Arial"/>
          <w:b/>
        </w:rPr>
        <w:t>generic</w:t>
      </w:r>
      <w:r>
        <w:rPr>
          <w:rFonts w:ascii="Arial"/>
          <w:b/>
          <w:spacing w:val="-6"/>
        </w:rPr>
        <w:t xml:space="preserve"> </w:t>
      </w:r>
      <w:r>
        <w:rPr>
          <w:rFonts w:ascii="Arial"/>
          <w:b/>
        </w:rPr>
        <w:t>assessment</w:t>
      </w:r>
      <w:r>
        <w:rPr>
          <w:rFonts w:ascii="Arial"/>
          <w:b/>
          <w:spacing w:val="-5"/>
        </w:rPr>
        <w:t xml:space="preserve"> </w:t>
      </w:r>
      <w:r>
        <w:rPr>
          <w:rFonts w:ascii="Arial"/>
          <w:b/>
        </w:rPr>
        <w:t>criteria</w:t>
      </w:r>
      <w:r>
        <w:rPr>
          <w:rFonts w:ascii="Arial"/>
          <w:b/>
          <w:spacing w:val="-3"/>
        </w:rPr>
        <w:t xml:space="preserve"> </w:t>
      </w:r>
      <w:r>
        <w:rPr>
          <w:rFonts w:ascii="Arial"/>
          <w:b/>
          <w:spacing w:val="-2"/>
        </w:rPr>
        <w:t>overleaf.</w:t>
      </w:r>
    </w:p>
    <w:p w14:paraId="466A4A20" w14:textId="77777777" w:rsidR="00D20FBA" w:rsidRDefault="00D20FBA">
      <w:pPr>
        <w:pStyle w:val="BodyText"/>
        <w:rPr>
          <w:rFonts w:ascii="Arial"/>
          <w:b/>
          <w:sz w:val="22"/>
        </w:rPr>
      </w:pPr>
    </w:p>
    <w:p w14:paraId="76AA860A" w14:textId="77777777" w:rsidR="00D20FBA" w:rsidRDefault="00CA36F4">
      <w:pPr>
        <w:pStyle w:val="ListParagraph"/>
        <w:numPr>
          <w:ilvl w:val="0"/>
          <w:numId w:val="4"/>
        </w:numPr>
        <w:tabs>
          <w:tab w:val="left" w:pos="512"/>
        </w:tabs>
        <w:ind w:left="512" w:hanging="359"/>
        <w:rPr>
          <w:rFonts w:ascii="Arial"/>
          <w:b/>
        </w:rPr>
      </w:pPr>
      <w:r>
        <w:rPr>
          <w:rFonts w:ascii="Arial"/>
          <w:b/>
        </w:rPr>
        <w:t>Engagement</w:t>
      </w:r>
      <w:r>
        <w:rPr>
          <w:rFonts w:ascii="Arial"/>
          <w:b/>
          <w:spacing w:val="-7"/>
        </w:rPr>
        <w:t xml:space="preserve"> </w:t>
      </w:r>
      <w:r>
        <w:rPr>
          <w:rFonts w:ascii="Arial"/>
          <w:b/>
        </w:rPr>
        <w:t>with</w:t>
      </w:r>
      <w:r>
        <w:rPr>
          <w:rFonts w:ascii="Arial"/>
          <w:b/>
          <w:spacing w:val="-8"/>
        </w:rPr>
        <w:t xml:space="preserve"> </w:t>
      </w:r>
      <w:r>
        <w:rPr>
          <w:rFonts w:ascii="Arial"/>
          <w:b/>
        </w:rPr>
        <w:t>Literature</w:t>
      </w:r>
      <w:r>
        <w:rPr>
          <w:rFonts w:ascii="Arial"/>
          <w:b/>
          <w:spacing w:val="-4"/>
        </w:rPr>
        <w:t xml:space="preserve"> </w:t>
      </w:r>
      <w:r>
        <w:rPr>
          <w:rFonts w:ascii="Arial"/>
          <w:b/>
        </w:rPr>
        <w:t>Skills</w:t>
      </w:r>
      <w:r>
        <w:rPr>
          <w:rFonts w:ascii="Arial"/>
          <w:b/>
          <w:spacing w:val="-7"/>
        </w:rPr>
        <w:t xml:space="preserve"> </w:t>
      </w:r>
      <w:r>
        <w:rPr>
          <w:rFonts w:ascii="Arial"/>
          <w:b/>
          <w:spacing w:val="-5"/>
        </w:rPr>
        <w:t>/10</w:t>
      </w:r>
    </w:p>
    <w:p w14:paraId="06E5145D" w14:textId="77777777" w:rsidR="00D20FBA" w:rsidRDefault="00CA36F4">
      <w:pPr>
        <w:spacing w:before="2"/>
        <w:ind w:left="153" w:right="145"/>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rFonts w:ascii="Arial"/>
          <w:i/>
        </w:rPr>
        <w:t>relevant</w:t>
      </w:r>
      <w:r>
        <w:rPr>
          <w:rFonts w:ascii="Arial"/>
          <w:i/>
          <w:spacing w:val="-14"/>
        </w:rPr>
        <w:t xml:space="preserve"> </w:t>
      </w:r>
      <w:r>
        <w:t>to</w:t>
      </w:r>
      <w:r>
        <w:rPr>
          <w:spacing w:val="-15"/>
        </w:rPr>
        <w:t xml:space="preserve"> </w:t>
      </w:r>
      <w:r>
        <w:t>and</w:t>
      </w:r>
      <w:r>
        <w:rPr>
          <w:spacing w:val="-15"/>
        </w:rPr>
        <w:t xml:space="preserve"> </w:t>
      </w:r>
      <w:r>
        <w:rPr>
          <w:rFonts w:ascii="Arial"/>
          <w:i/>
        </w:rPr>
        <w:t>focused</w:t>
      </w:r>
      <w:r>
        <w:rPr>
          <w:rFonts w:ascii="Arial"/>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rFonts w:ascii="Arial"/>
          <w:i/>
        </w:rPr>
        <w:t>range</w:t>
      </w:r>
      <w:r>
        <w:rPr>
          <w:rFonts w:ascii="Arial"/>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rFonts w:ascii="Arial"/>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5"/>
        </w:rPr>
        <w:t xml:space="preserve"> </w:t>
      </w:r>
      <w:r>
        <w:t>of your work.</w:t>
      </w:r>
    </w:p>
    <w:p w14:paraId="1D4AE876" w14:textId="77777777" w:rsidR="00D20FBA" w:rsidRDefault="00CA36F4">
      <w:pPr>
        <w:spacing w:before="252"/>
        <w:ind w:left="153" w:right="149"/>
        <w:jc w:val="both"/>
        <w:rPr>
          <w:rFonts w:ascii="Arial"/>
          <w:i/>
        </w:rPr>
      </w:pPr>
      <w:r>
        <w:rPr>
          <w:rFonts w:ascii="Arial"/>
          <w:b/>
          <w:i/>
        </w:rPr>
        <w:t xml:space="preserve">Guidance specific to this assessment: </w:t>
      </w:r>
      <w:r>
        <w:rPr>
          <w:rFonts w:ascii="Arial"/>
          <w:i/>
        </w:rPr>
        <w:t>Demonstrate a clear understanding of the relevant literature and theories related to restaurant management. Engage critically with the literature and draw upon it to support your arguments and reflections. Use appropriate referencing and citation practices to acknowledge the sources of your ideas. Use a minimum of 15 references.</w:t>
      </w:r>
    </w:p>
    <w:p w14:paraId="5DC4C4F1" w14:textId="77777777" w:rsidR="00D20FBA" w:rsidRDefault="00D20FBA">
      <w:pPr>
        <w:pStyle w:val="BodyText"/>
        <w:rPr>
          <w:rFonts w:ascii="Arial"/>
          <w:i/>
          <w:sz w:val="22"/>
        </w:rPr>
      </w:pPr>
    </w:p>
    <w:p w14:paraId="60C435BA" w14:textId="77777777" w:rsidR="00D20FBA" w:rsidRDefault="00CA36F4">
      <w:pPr>
        <w:pStyle w:val="ListParagraph"/>
        <w:numPr>
          <w:ilvl w:val="0"/>
          <w:numId w:val="4"/>
        </w:numPr>
        <w:tabs>
          <w:tab w:val="left" w:pos="512"/>
        </w:tabs>
        <w:ind w:left="512" w:hanging="359"/>
        <w:rPr>
          <w:rFonts w:ascii="Arial"/>
          <w:b/>
        </w:rPr>
      </w:pPr>
      <w:r>
        <w:rPr>
          <w:rFonts w:ascii="Arial"/>
          <w:b/>
        </w:rPr>
        <w:t>Knowledge</w:t>
      </w:r>
      <w:r>
        <w:rPr>
          <w:rFonts w:ascii="Arial"/>
          <w:b/>
          <w:spacing w:val="-8"/>
        </w:rPr>
        <w:t xml:space="preserve"> </w:t>
      </w:r>
      <w:r>
        <w:rPr>
          <w:rFonts w:ascii="Arial"/>
          <w:b/>
        </w:rPr>
        <w:t>and</w:t>
      </w:r>
      <w:r>
        <w:rPr>
          <w:rFonts w:ascii="Arial"/>
          <w:b/>
          <w:spacing w:val="-4"/>
        </w:rPr>
        <w:t xml:space="preserve"> </w:t>
      </w:r>
      <w:r>
        <w:rPr>
          <w:rFonts w:ascii="Arial"/>
          <w:b/>
        </w:rPr>
        <w:t>Understanding</w:t>
      </w:r>
      <w:r>
        <w:rPr>
          <w:rFonts w:ascii="Arial"/>
          <w:b/>
          <w:spacing w:val="-6"/>
        </w:rPr>
        <w:t xml:space="preserve"> </w:t>
      </w:r>
      <w:r>
        <w:rPr>
          <w:rFonts w:ascii="Arial"/>
          <w:b/>
        </w:rPr>
        <w:t>Skills</w:t>
      </w:r>
      <w:r>
        <w:rPr>
          <w:rFonts w:ascii="Arial"/>
          <w:b/>
          <w:spacing w:val="-6"/>
        </w:rPr>
        <w:t xml:space="preserve"> </w:t>
      </w:r>
      <w:r>
        <w:rPr>
          <w:rFonts w:ascii="Arial"/>
          <w:b/>
          <w:spacing w:val="-5"/>
        </w:rPr>
        <w:t>/20</w:t>
      </w:r>
    </w:p>
    <w:p w14:paraId="624E1B27" w14:textId="77777777" w:rsidR="00D20FBA" w:rsidRDefault="00CA36F4">
      <w:pPr>
        <w:spacing w:before="2"/>
        <w:ind w:left="153" w:right="147"/>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w:t>
      </w:r>
      <w:r>
        <w:rPr>
          <w:spacing w:val="-1"/>
        </w:rPr>
        <w:t xml:space="preserve"> </w:t>
      </w:r>
      <w:r>
        <w:t>your area(s)</w:t>
      </w:r>
      <w:r>
        <w:rPr>
          <w:spacing w:val="-1"/>
        </w:rPr>
        <w:t xml:space="preserve"> </w:t>
      </w:r>
      <w:r>
        <w:t>of study.</w:t>
      </w:r>
      <w:r>
        <w:rPr>
          <w:spacing w:val="40"/>
        </w:rPr>
        <w:t xml:space="preserve"> </w:t>
      </w:r>
      <w:r>
        <w:rPr>
          <w:rFonts w:ascii="Arial"/>
          <w:i/>
        </w:rPr>
        <w:t>Knowledge</w:t>
      </w:r>
      <w:r>
        <w:rPr>
          <w:rFonts w:ascii="Arial"/>
          <w:i/>
          <w:spacing w:val="-2"/>
        </w:rPr>
        <w:t xml:space="preserve"> </w:t>
      </w:r>
      <w:r>
        <w:t>relates</w:t>
      </w:r>
      <w:r>
        <w:rPr>
          <w:spacing w:val="-4"/>
        </w:rPr>
        <w:t xml:space="preserve"> </w:t>
      </w:r>
      <w:r>
        <w:t>to</w:t>
      </w:r>
      <w:r>
        <w:rPr>
          <w:spacing w:val="-4"/>
        </w:rPr>
        <w:t xml:space="preserve"> </w:t>
      </w:r>
      <w:r>
        <w:t>the</w:t>
      </w:r>
      <w:r>
        <w:rPr>
          <w:spacing w:val="-2"/>
        </w:rPr>
        <w:t xml:space="preserve"> </w:t>
      </w:r>
      <w:r>
        <w:t>facts, information</w:t>
      </w:r>
      <w:r>
        <w:rPr>
          <w:spacing w:val="-2"/>
        </w:rPr>
        <w:t xml:space="preserve"> </w:t>
      </w:r>
      <w:r>
        <w:t>and</w:t>
      </w:r>
      <w:r>
        <w:rPr>
          <w:spacing w:val="-2"/>
        </w:rPr>
        <w:t xml:space="preserve"> </w:t>
      </w:r>
      <w:r>
        <w:t>skills</w:t>
      </w:r>
      <w:r>
        <w:rPr>
          <w:spacing w:val="-1"/>
        </w:rPr>
        <w:t xml:space="preserve"> </w:t>
      </w:r>
      <w:r>
        <w:t>you</w:t>
      </w:r>
      <w:r>
        <w:rPr>
          <w:spacing w:val="-2"/>
        </w:rPr>
        <w:t xml:space="preserve"> </w:t>
      </w:r>
      <w:r>
        <w:t>have</w:t>
      </w:r>
      <w:r>
        <w:rPr>
          <w:spacing w:val="-2"/>
        </w:rPr>
        <w:t xml:space="preserve"> </w:t>
      </w:r>
      <w:r>
        <w:t>acquired</w:t>
      </w:r>
      <w:r>
        <w:rPr>
          <w:spacing w:val="-2"/>
        </w:rPr>
        <w:t xml:space="preserve"> </w:t>
      </w:r>
      <w:r>
        <w:t>through your</w:t>
      </w:r>
      <w:r>
        <w:rPr>
          <w:spacing w:val="-5"/>
        </w:rPr>
        <w:t xml:space="preserve"> </w:t>
      </w:r>
      <w:r>
        <w:t>learning.</w:t>
      </w:r>
      <w:r>
        <w:rPr>
          <w:spacing w:val="40"/>
        </w:rPr>
        <w:t xml:space="preserve"> </w:t>
      </w:r>
      <w:r>
        <w:t>You</w:t>
      </w:r>
      <w:r>
        <w:rPr>
          <w:spacing w:val="-7"/>
        </w:rPr>
        <w:t xml:space="preserve"> </w:t>
      </w:r>
      <w:r>
        <w:t>demonstrate</w:t>
      </w:r>
      <w:r>
        <w:rPr>
          <w:spacing w:val="-6"/>
        </w:rPr>
        <w:t xml:space="preserve"> </w:t>
      </w:r>
      <w:r>
        <w:t>your</w:t>
      </w:r>
      <w:r>
        <w:rPr>
          <w:spacing w:val="-3"/>
        </w:rPr>
        <w:t xml:space="preserve"> </w:t>
      </w:r>
      <w:r>
        <w:rPr>
          <w:rFonts w:ascii="Arial"/>
          <w:i/>
        </w:rPr>
        <w:t>understanding</w:t>
      </w:r>
      <w:r>
        <w:rPr>
          <w:rFonts w:ascii="Arial"/>
          <w:i/>
          <w:spacing w:val="-6"/>
        </w:rPr>
        <w:t xml:space="preserve"> </w:t>
      </w:r>
      <w:r>
        <w:t>by</w:t>
      </w:r>
      <w:r>
        <w:rPr>
          <w:spacing w:val="-6"/>
        </w:rPr>
        <w:t xml:space="preserve"> </w:t>
      </w:r>
      <w:r>
        <w:t>interpreting</w:t>
      </w:r>
      <w:r>
        <w:rPr>
          <w:spacing w:val="-9"/>
        </w:rPr>
        <w:t xml:space="preserve"> </w:t>
      </w:r>
      <w:r>
        <w:t>the</w:t>
      </w:r>
      <w:r>
        <w:rPr>
          <w:spacing w:val="-9"/>
        </w:rPr>
        <w:t xml:space="preserve"> </w:t>
      </w:r>
      <w:r>
        <w:t>meaning</w:t>
      </w:r>
      <w:r>
        <w:rPr>
          <w:spacing w:val="-7"/>
        </w:rPr>
        <w:t xml:space="preserve"> </w:t>
      </w:r>
      <w:r>
        <w:t>of</w:t>
      </w:r>
      <w:r>
        <w:rPr>
          <w:spacing w:val="-5"/>
        </w:rPr>
        <w:t xml:space="preserve"> </w:t>
      </w:r>
      <w:r>
        <w:t>the</w:t>
      </w:r>
      <w:r>
        <w:rPr>
          <w:spacing w:val="-9"/>
        </w:rPr>
        <w:t xml:space="preserve"> </w:t>
      </w:r>
      <w:r>
        <w:t>facts</w:t>
      </w:r>
      <w:r>
        <w:rPr>
          <w:spacing w:val="-6"/>
        </w:rPr>
        <w:t xml:space="preserve"> </w:t>
      </w:r>
      <w:r>
        <w:t>and</w:t>
      </w:r>
      <w:r>
        <w:rPr>
          <w:spacing w:val="-9"/>
        </w:rPr>
        <w:t xml:space="preserve"> </w:t>
      </w:r>
      <w:r>
        <w:t>information (knowledge).</w:t>
      </w:r>
      <w:r>
        <w:rPr>
          <w:spacing w:val="-7"/>
        </w:rPr>
        <w:t xml:space="preserve"> </w:t>
      </w:r>
      <w:r>
        <w:t>This</w:t>
      </w:r>
      <w:r>
        <w:rPr>
          <w:spacing w:val="-10"/>
        </w:rPr>
        <w:t xml:space="preserve"> </w:t>
      </w:r>
      <w:r>
        <w:t>means</w:t>
      </w:r>
      <w:r>
        <w:rPr>
          <w:spacing w:val="-10"/>
        </w:rPr>
        <w:t xml:space="preserve"> </w:t>
      </w:r>
      <w:r>
        <w:t>that</w:t>
      </w:r>
      <w:r>
        <w:rPr>
          <w:spacing w:val="-9"/>
        </w:rPr>
        <w:t xml:space="preserve"> </w:t>
      </w:r>
      <w:r>
        <w:t>you</w:t>
      </w:r>
      <w:r>
        <w:rPr>
          <w:spacing w:val="-8"/>
        </w:rPr>
        <w:t xml:space="preserve"> </w:t>
      </w:r>
      <w:r>
        <w:t>need</w:t>
      </w:r>
      <w:r>
        <w:rPr>
          <w:spacing w:val="-8"/>
        </w:rPr>
        <w:t xml:space="preserve"> </w:t>
      </w:r>
      <w:r>
        <w:t>to</w:t>
      </w:r>
      <w:r>
        <w:rPr>
          <w:spacing w:val="-10"/>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7"/>
        </w:rPr>
        <w:t xml:space="preserve"> </w:t>
      </w:r>
      <w:r>
        <w:t>work</w:t>
      </w:r>
      <w:r>
        <w:rPr>
          <w:spacing w:val="-7"/>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9"/>
        </w:rPr>
        <w:t xml:space="preserve"> </w:t>
      </w:r>
      <w:r>
        <w:t>upon</w:t>
      </w:r>
      <w:r>
        <w:rPr>
          <w:spacing w:val="-9"/>
        </w:rPr>
        <w:t xml:space="preserve"> </w:t>
      </w:r>
      <w:r>
        <w:t>the</w:t>
      </w:r>
      <w:r>
        <w:rPr>
          <w:spacing w:val="-6"/>
        </w:rPr>
        <w:t xml:space="preserve"> </w:t>
      </w:r>
      <w:r>
        <w:rPr>
          <w:rFonts w:ascii="Arial"/>
          <w:i/>
        </w:rPr>
        <w:t>extent</w:t>
      </w:r>
      <w:r>
        <w:rPr>
          <w:rFonts w:ascii="Arial"/>
          <w:i/>
          <w:spacing w:val="-7"/>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6974874C" w14:textId="77777777" w:rsidR="00D20FBA" w:rsidRDefault="00CA36F4">
      <w:pPr>
        <w:spacing w:before="252"/>
        <w:ind w:left="153" w:right="149"/>
        <w:jc w:val="both"/>
        <w:rPr>
          <w:rFonts w:ascii="Arial"/>
          <w:i/>
        </w:rPr>
      </w:pPr>
      <w:r>
        <w:rPr>
          <w:rFonts w:ascii="Arial"/>
          <w:b/>
          <w:i/>
        </w:rPr>
        <w:t>Guidance</w:t>
      </w:r>
      <w:r>
        <w:rPr>
          <w:rFonts w:ascii="Arial"/>
          <w:b/>
          <w:i/>
          <w:spacing w:val="-9"/>
        </w:rPr>
        <w:t xml:space="preserve"> </w:t>
      </w:r>
      <w:r>
        <w:rPr>
          <w:rFonts w:ascii="Arial"/>
          <w:b/>
          <w:i/>
        </w:rPr>
        <w:t>specific</w:t>
      </w:r>
      <w:r>
        <w:rPr>
          <w:rFonts w:ascii="Arial"/>
          <w:b/>
          <w:i/>
          <w:spacing w:val="-9"/>
        </w:rPr>
        <w:t xml:space="preserve"> </w:t>
      </w:r>
      <w:r>
        <w:rPr>
          <w:rFonts w:ascii="Arial"/>
          <w:b/>
          <w:i/>
        </w:rPr>
        <w:t>to</w:t>
      </w:r>
      <w:r>
        <w:rPr>
          <w:rFonts w:ascii="Arial"/>
          <w:b/>
          <w:i/>
          <w:spacing w:val="-11"/>
        </w:rPr>
        <w:t xml:space="preserve"> </w:t>
      </w:r>
      <w:r>
        <w:rPr>
          <w:rFonts w:ascii="Arial"/>
          <w:b/>
          <w:i/>
        </w:rPr>
        <w:t>this</w:t>
      </w:r>
      <w:r>
        <w:rPr>
          <w:rFonts w:ascii="Arial"/>
          <w:b/>
          <w:i/>
          <w:spacing w:val="-8"/>
        </w:rPr>
        <w:t xml:space="preserve"> </w:t>
      </w:r>
      <w:r>
        <w:rPr>
          <w:rFonts w:ascii="Arial"/>
          <w:b/>
          <w:i/>
        </w:rPr>
        <w:t>assessment:</w:t>
      </w:r>
      <w:r>
        <w:rPr>
          <w:rFonts w:ascii="Arial"/>
          <w:b/>
          <w:i/>
          <w:spacing w:val="-8"/>
        </w:rPr>
        <w:t xml:space="preserve"> </w:t>
      </w:r>
      <w:r>
        <w:rPr>
          <w:rFonts w:ascii="Arial"/>
          <w:i/>
        </w:rPr>
        <w:t>You</w:t>
      </w:r>
      <w:r>
        <w:rPr>
          <w:rFonts w:ascii="Arial"/>
          <w:i/>
          <w:spacing w:val="-9"/>
        </w:rPr>
        <w:t xml:space="preserve"> </w:t>
      </w:r>
      <w:r>
        <w:rPr>
          <w:rFonts w:ascii="Arial"/>
          <w:i/>
        </w:rPr>
        <w:t>should</w:t>
      </w:r>
      <w:r>
        <w:rPr>
          <w:rFonts w:ascii="Arial"/>
          <w:i/>
          <w:spacing w:val="-6"/>
        </w:rPr>
        <w:t xml:space="preserve"> </w:t>
      </w:r>
      <w:r>
        <w:rPr>
          <w:rFonts w:ascii="Arial"/>
          <w:i/>
        </w:rPr>
        <w:t>demonstrate</w:t>
      </w:r>
      <w:r>
        <w:rPr>
          <w:rFonts w:ascii="Arial"/>
          <w:i/>
          <w:spacing w:val="-9"/>
        </w:rPr>
        <w:t xml:space="preserve"> </w:t>
      </w:r>
      <w:r>
        <w:rPr>
          <w:rFonts w:ascii="Arial"/>
          <w:i/>
        </w:rPr>
        <w:t>a</w:t>
      </w:r>
      <w:r>
        <w:rPr>
          <w:rFonts w:ascii="Arial"/>
          <w:i/>
          <w:spacing w:val="-9"/>
        </w:rPr>
        <w:t xml:space="preserve"> </w:t>
      </w:r>
      <w:r>
        <w:rPr>
          <w:rFonts w:ascii="Arial"/>
          <w:i/>
        </w:rPr>
        <w:t>sound</w:t>
      </w:r>
      <w:r>
        <w:rPr>
          <w:rFonts w:ascii="Arial"/>
          <w:i/>
          <w:spacing w:val="-9"/>
        </w:rPr>
        <w:t xml:space="preserve"> </w:t>
      </w:r>
      <w:r>
        <w:rPr>
          <w:rFonts w:ascii="Arial"/>
          <w:i/>
        </w:rPr>
        <w:t>knowledge</w:t>
      </w:r>
      <w:r>
        <w:rPr>
          <w:rFonts w:ascii="Arial"/>
          <w:i/>
          <w:spacing w:val="-9"/>
        </w:rPr>
        <w:t xml:space="preserve"> </w:t>
      </w:r>
      <w:r>
        <w:rPr>
          <w:rFonts w:ascii="Arial"/>
          <w:i/>
        </w:rPr>
        <w:t>and</w:t>
      </w:r>
      <w:r>
        <w:rPr>
          <w:rFonts w:ascii="Arial"/>
          <w:i/>
          <w:spacing w:val="-9"/>
        </w:rPr>
        <w:t xml:space="preserve"> </w:t>
      </w:r>
      <w:r>
        <w:rPr>
          <w:rFonts w:ascii="Arial"/>
          <w:i/>
        </w:rPr>
        <w:t>understanding</w:t>
      </w:r>
      <w:r>
        <w:rPr>
          <w:rFonts w:ascii="Arial"/>
          <w:i/>
          <w:spacing w:val="-7"/>
        </w:rPr>
        <w:t xml:space="preserve"> </w:t>
      </w:r>
      <w:r>
        <w:rPr>
          <w:rFonts w:ascii="Arial"/>
          <w:i/>
        </w:rPr>
        <w:t>of the principles of restaurant management. Clearly articulate the challenges and complexities of working in a restaurant environment. Show evidence of learning and growth in your knowledge and understanding throughout your placement.</w:t>
      </w:r>
    </w:p>
    <w:p w14:paraId="36777089" w14:textId="77777777" w:rsidR="00D20FBA" w:rsidRDefault="00D20FBA">
      <w:pPr>
        <w:pStyle w:val="BodyText"/>
        <w:rPr>
          <w:rFonts w:ascii="Arial"/>
          <w:i/>
          <w:sz w:val="22"/>
        </w:rPr>
      </w:pPr>
    </w:p>
    <w:p w14:paraId="1F251043" w14:textId="77777777" w:rsidR="00D20FBA" w:rsidRDefault="00CA36F4">
      <w:pPr>
        <w:pStyle w:val="ListParagraph"/>
        <w:numPr>
          <w:ilvl w:val="0"/>
          <w:numId w:val="4"/>
        </w:numPr>
        <w:tabs>
          <w:tab w:val="left" w:pos="512"/>
        </w:tabs>
        <w:spacing w:line="252" w:lineRule="exact"/>
        <w:ind w:left="512" w:hanging="359"/>
        <w:rPr>
          <w:rFonts w:ascii="Arial"/>
          <w:b/>
        </w:rPr>
      </w:pPr>
      <w:r>
        <w:rPr>
          <w:rFonts w:ascii="Arial"/>
          <w:b/>
        </w:rPr>
        <w:t>Cognitive</w:t>
      </w:r>
      <w:r>
        <w:rPr>
          <w:rFonts w:ascii="Arial"/>
          <w:b/>
          <w:spacing w:val="-8"/>
        </w:rPr>
        <w:t xml:space="preserve"> </w:t>
      </w:r>
      <w:r>
        <w:rPr>
          <w:rFonts w:ascii="Arial"/>
          <w:b/>
        </w:rPr>
        <w:t>and</w:t>
      </w:r>
      <w:r>
        <w:rPr>
          <w:rFonts w:ascii="Arial"/>
          <w:b/>
          <w:spacing w:val="-8"/>
        </w:rPr>
        <w:t xml:space="preserve"> </w:t>
      </w:r>
      <w:r>
        <w:rPr>
          <w:rFonts w:ascii="Arial"/>
          <w:b/>
        </w:rPr>
        <w:t>Intellectual</w:t>
      </w:r>
      <w:r>
        <w:rPr>
          <w:rFonts w:ascii="Arial"/>
          <w:b/>
          <w:spacing w:val="-4"/>
        </w:rPr>
        <w:t xml:space="preserve"> </w:t>
      </w:r>
      <w:r>
        <w:rPr>
          <w:rFonts w:ascii="Arial"/>
          <w:b/>
        </w:rPr>
        <w:t>Skills</w:t>
      </w:r>
      <w:r>
        <w:rPr>
          <w:rFonts w:ascii="Arial"/>
          <w:b/>
          <w:spacing w:val="-7"/>
        </w:rPr>
        <w:t xml:space="preserve"> </w:t>
      </w:r>
      <w:r>
        <w:rPr>
          <w:rFonts w:ascii="Arial"/>
          <w:b/>
          <w:spacing w:val="-5"/>
        </w:rPr>
        <w:t>/20</w:t>
      </w:r>
    </w:p>
    <w:p w14:paraId="6BEDA1AB" w14:textId="77777777" w:rsidR="00D20FBA" w:rsidRDefault="00CA36F4">
      <w:pPr>
        <w:ind w:left="153" w:right="144"/>
        <w:jc w:val="both"/>
      </w:pPr>
      <w:r>
        <w:t xml:space="preserve">You should be able to present, evaluate and interpret qualitative and quantitative data,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8"/>
        </w:rPr>
        <w:t xml:space="preserve"> </w:t>
      </w:r>
      <w:r>
        <w:t>area(s)</w:t>
      </w:r>
      <w:r>
        <w:rPr>
          <w:spacing w:val="-3"/>
        </w:rPr>
        <w:t xml:space="preserve"> </w:t>
      </w:r>
      <w:r>
        <w:t>of</w:t>
      </w:r>
      <w:r>
        <w:rPr>
          <w:spacing w:val="-5"/>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6"/>
        </w:rPr>
        <w:t xml:space="preserve"> </w:t>
      </w:r>
      <w:r>
        <w:t>must</w:t>
      </w:r>
      <w:r>
        <w:rPr>
          <w:spacing w:val="-5"/>
        </w:rPr>
        <w:t xml:space="preserve"> </w:t>
      </w:r>
      <w:r>
        <w:t>contain</w:t>
      </w:r>
      <w:r>
        <w:rPr>
          <w:spacing w:val="-4"/>
        </w:rPr>
        <w:t xml:space="preserve"> </w:t>
      </w:r>
      <w:r>
        <w:t>evidence</w:t>
      </w:r>
      <w:r>
        <w:rPr>
          <w:spacing w:val="-4"/>
        </w:rPr>
        <w:t xml:space="preserve"> </w:t>
      </w:r>
      <w:r>
        <w:t>of</w:t>
      </w:r>
      <w:r>
        <w:rPr>
          <w:spacing w:val="-5"/>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4"/>
        </w:rPr>
        <w:t xml:space="preserve"> </w:t>
      </w:r>
      <w:r>
        <w:t>and</w:t>
      </w:r>
      <w:r>
        <w:rPr>
          <w:spacing w:val="-15"/>
        </w:rPr>
        <w:t xml:space="preserve"> </w:t>
      </w:r>
      <w:r>
        <w:t>break</w:t>
      </w:r>
      <w:r>
        <w:rPr>
          <w:spacing w:val="-15"/>
        </w:rPr>
        <w:t xml:space="preserve"> </w:t>
      </w:r>
      <w:r>
        <w:t>information</w:t>
      </w:r>
      <w:r>
        <w:rPr>
          <w:spacing w:val="-15"/>
        </w:rPr>
        <w:t xml:space="preserve"> </w:t>
      </w:r>
      <w:r>
        <w:t>down</w:t>
      </w:r>
      <w:r>
        <w:rPr>
          <w:spacing w:val="-15"/>
        </w:rPr>
        <w:t xml:space="preserve"> </w:t>
      </w:r>
      <w:r>
        <w:t>into</w:t>
      </w:r>
      <w:r>
        <w:rPr>
          <w:spacing w:val="-15"/>
        </w:rPr>
        <w:t xml:space="preserve"> </w:t>
      </w:r>
      <w:r>
        <w:t>parts,</w:t>
      </w:r>
      <w:r>
        <w:rPr>
          <w:spacing w:val="-16"/>
        </w:rPr>
        <w:t xml:space="preserve"> </w:t>
      </w:r>
      <w:r>
        <w:t>make</w:t>
      </w:r>
      <w:r>
        <w:rPr>
          <w:spacing w:val="-14"/>
        </w:rPr>
        <w:t xml:space="preserve"> </w:t>
      </w:r>
      <w:r>
        <w:t>inferences,</w:t>
      </w:r>
      <w:r>
        <w:rPr>
          <w:spacing w:val="-16"/>
        </w:rPr>
        <w:t xml:space="preserve"> </w:t>
      </w:r>
      <w:r>
        <w:t>compile,</w:t>
      </w:r>
      <w:r>
        <w:rPr>
          <w:spacing w:val="-13"/>
        </w:rPr>
        <w:t xml:space="preserve"> </w:t>
      </w:r>
      <w:proofErr w:type="gramStart"/>
      <w:r>
        <w:t>compare and</w:t>
      </w:r>
      <w:r>
        <w:rPr>
          <w:spacing w:val="-9"/>
        </w:rPr>
        <w:t xml:space="preserve"> </w:t>
      </w:r>
      <w:r>
        <w:t>contrast</w:t>
      </w:r>
      <w:proofErr w:type="gramEnd"/>
      <w:r>
        <w:rPr>
          <w:spacing w:val="-7"/>
        </w:rPr>
        <w:t xml:space="preserve"> </w:t>
      </w:r>
      <w:r>
        <w:t>information.</w:t>
      </w:r>
      <w:r>
        <w:rPr>
          <w:spacing w:val="40"/>
        </w:rPr>
        <w:t xml:space="preserve"> </w:t>
      </w:r>
      <w:r>
        <w:t>This</w:t>
      </w:r>
      <w:r>
        <w:rPr>
          <w:spacing w:val="-13"/>
        </w:rPr>
        <w:t xml:space="preserve"> </w:t>
      </w:r>
      <w:r>
        <w:t>means</w:t>
      </w:r>
      <w:r>
        <w:rPr>
          <w:spacing w:val="-11"/>
        </w:rPr>
        <w:t xml:space="preserve"> </w:t>
      </w:r>
      <w:r>
        <w:t>not</w:t>
      </w:r>
      <w:r>
        <w:rPr>
          <w:spacing w:val="-12"/>
        </w:rPr>
        <w:t xml:space="preserve"> </w:t>
      </w:r>
      <w:r>
        <w:t>just</w:t>
      </w:r>
      <w:r>
        <w:rPr>
          <w:spacing w:val="-10"/>
        </w:rPr>
        <w:t xml:space="preserve"> </w:t>
      </w:r>
      <w:r>
        <w:t>describing</w:t>
      </w:r>
      <w:r>
        <w:rPr>
          <w:spacing w:val="-9"/>
        </w:rPr>
        <w:t xml:space="preserve"> </w:t>
      </w:r>
      <w:r>
        <w:t>what!</w:t>
      </w:r>
      <w:r>
        <w:rPr>
          <w:spacing w:val="-8"/>
        </w:rPr>
        <w:t xml:space="preserve"> </w:t>
      </w:r>
      <w:r>
        <w:t>But</w:t>
      </w:r>
      <w:r>
        <w:rPr>
          <w:spacing w:val="-7"/>
        </w:rPr>
        <w:t xml:space="preserve"> </w:t>
      </w:r>
      <w:r>
        <w:t>also</w:t>
      </w:r>
      <w:r>
        <w:rPr>
          <w:spacing w:val="-14"/>
        </w:rPr>
        <w:t xml:space="preserve"> </w:t>
      </w:r>
      <w:r>
        <w:t>justifying:</w:t>
      </w:r>
      <w:r>
        <w:rPr>
          <w:spacing w:val="-10"/>
        </w:rPr>
        <w:t xml:space="preserve"> </w:t>
      </w:r>
      <w:r>
        <w:t>Why?</w:t>
      </w:r>
      <w:r>
        <w:rPr>
          <w:spacing w:val="-11"/>
        </w:rPr>
        <w:t xml:space="preserve"> </w:t>
      </w:r>
      <w:r>
        <w:t>How?</w:t>
      </w:r>
      <w:r>
        <w:rPr>
          <w:spacing w:val="-11"/>
        </w:rPr>
        <w:t xml:space="preserve"> </w:t>
      </w:r>
      <w:r>
        <w:t>When?</w:t>
      </w:r>
      <w:r>
        <w:rPr>
          <w:spacing w:val="-9"/>
        </w:rPr>
        <w:t xml:space="preserve"> </w:t>
      </w:r>
      <w:r>
        <w:t>Who? Where? At what cost? You should provide justification for your arguments and judgements using evidence that</w:t>
      </w:r>
      <w:r>
        <w:rPr>
          <w:spacing w:val="-4"/>
        </w:rPr>
        <w:t xml:space="preserve"> </w:t>
      </w:r>
      <w:r>
        <w:t>you</w:t>
      </w:r>
      <w:r>
        <w:rPr>
          <w:spacing w:val="-8"/>
        </w:rPr>
        <w:t xml:space="preserve"> </w:t>
      </w:r>
      <w:r>
        <w:t>have</w:t>
      </w:r>
      <w:r>
        <w:rPr>
          <w:spacing w:val="-5"/>
        </w:rPr>
        <w:t xml:space="preserve"> </w:t>
      </w:r>
      <w:r>
        <w:t>reflected</w:t>
      </w:r>
      <w:r>
        <w:rPr>
          <w:spacing w:val="-5"/>
        </w:rPr>
        <w:t xml:space="preserve"> </w:t>
      </w:r>
      <w:r>
        <w:t>upon</w:t>
      </w:r>
      <w:r>
        <w:rPr>
          <w:spacing w:val="-5"/>
        </w:rPr>
        <w:t xml:space="preserve"> </w:t>
      </w:r>
      <w:r>
        <w:t>the</w:t>
      </w:r>
      <w:r>
        <w:rPr>
          <w:spacing w:val="-6"/>
        </w:rPr>
        <w:t xml:space="preserve"> </w:t>
      </w:r>
      <w:r>
        <w:t>ideas</w:t>
      </w:r>
      <w:r>
        <w:rPr>
          <w:spacing w:val="-5"/>
        </w:rPr>
        <w:t xml:space="preserve"> </w:t>
      </w:r>
      <w:r>
        <w:t>of</w:t>
      </w:r>
      <w:r>
        <w:rPr>
          <w:spacing w:val="-4"/>
        </w:rPr>
        <w:t xml:space="preserve"> </w:t>
      </w:r>
      <w:r>
        <w:t>others</w:t>
      </w:r>
      <w:r>
        <w:rPr>
          <w:spacing w:val="-5"/>
        </w:rPr>
        <w:t xml:space="preserve"> </w:t>
      </w:r>
      <w:r>
        <w:t>within</w:t>
      </w:r>
      <w:r>
        <w:rPr>
          <w:spacing w:val="-5"/>
        </w:rPr>
        <w:t xml:space="preserve"> </w:t>
      </w:r>
      <w:r>
        <w:t>the</w:t>
      </w:r>
      <w:r>
        <w:rPr>
          <w:spacing w:val="-6"/>
        </w:rPr>
        <w:t xml:space="preserve"> </w:t>
      </w:r>
      <w:r>
        <w:t>subject</w:t>
      </w:r>
      <w:r>
        <w:rPr>
          <w:spacing w:val="-4"/>
        </w:rPr>
        <w:t xml:space="preserve"> </w:t>
      </w:r>
      <w:r>
        <w:t>area</w:t>
      </w:r>
      <w:r>
        <w:rPr>
          <w:spacing w:val="-2"/>
        </w:rPr>
        <w:t xml:space="preserve"> </w:t>
      </w:r>
      <w:r>
        <w:t>and</w:t>
      </w:r>
      <w:r>
        <w:rPr>
          <w:spacing w:val="-8"/>
        </w:rPr>
        <w:t xml:space="preserve"> </w:t>
      </w:r>
      <w:r>
        <w:t>that</w:t>
      </w:r>
      <w:r>
        <w:rPr>
          <w:spacing w:val="-4"/>
        </w:rPr>
        <w:t xml:space="preserve"> </w:t>
      </w:r>
      <w:r>
        <w:t>you</w:t>
      </w:r>
      <w:r>
        <w:rPr>
          <w:spacing w:val="-6"/>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w:t>
      </w:r>
      <w:r>
        <w:rPr>
          <w:spacing w:val="40"/>
        </w:rPr>
        <w:t xml:space="preserve"> </w:t>
      </w:r>
      <w:r>
        <w:t>Where relevant, alternative solutions and recommendations may be proposed.</w:t>
      </w:r>
    </w:p>
    <w:p w14:paraId="16601A54" w14:textId="77777777" w:rsidR="00D20FBA" w:rsidRDefault="00D20FBA">
      <w:pPr>
        <w:pStyle w:val="BodyText"/>
        <w:spacing w:before="1"/>
        <w:rPr>
          <w:sz w:val="22"/>
        </w:rPr>
      </w:pPr>
    </w:p>
    <w:p w14:paraId="7FDED012" w14:textId="77777777" w:rsidR="00D20FBA" w:rsidRDefault="00CA36F4">
      <w:pPr>
        <w:spacing w:before="1"/>
        <w:ind w:left="153" w:right="149"/>
        <w:jc w:val="both"/>
        <w:rPr>
          <w:rFonts w:ascii="Arial"/>
          <w:i/>
        </w:rPr>
      </w:pPr>
      <w:r>
        <w:rPr>
          <w:rFonts w:ascii="Arial"/>
          <w:b/>
          <w:i/>
        </w:rPr>
        <w:t>Guidance</w:t>
      </w:r>
      <w:r>
        <w:rPr>
          <w:rFonts w:ascii="Arial"/>
          <w:b/>
          <w:i/>
          <w:spacing w:val="-1"/>
        </w:rPr>
        <w:t xml:space="preserve"> </w:t>
      </w:r>
      <w:r>
        <w:rPr>
          <w:rFonts w:ascii="Arial"/>
          <w:b/>
          <w:i/>
        </w:rPr>
        <w:t>specific</w:t>
      </w:r>
      <w:r>
        <w:rPr>
          <w:rFonts w:ascii="Arial"/>
          <w:b/>
          <w:i/>
          <w:spacing w:val="-4"/>
        </w:rPr>
        <w:t xml:space="preserve"> </w:t>
      </w:r>
      <w:r>
        <w:rPr>
          <w:rFonts w:ascii="Arial"/>
          <w:b/>
          <w:i/>
        </w:rPr>
        <w:t>to</w:t>
      </w:r>
      <w:r>
        <w:rPr>
          <w:rFonts w:ascii="Arial"/>
          <w:b/>
          <w:i/>
          <w:spacing w:val="-2"/>
        </w:rPr>
        <w:t xml:space="preserve"> </w:t>
      </w:r>
      <w:r>
        <w:rPr>
          <w:rFonts w:ascii="Arial"/>
          <w:b/>
          <w:i/>
        </w:rPr>
        <w:t xml:space="preserve">this assessment: </w:t>
      </w:r>
      <w:proofErr w:type="spellStart"/>
      <w:r>
        <w:rPr>
          <w:rFonts w:ascii="Arial"/>
          <w:i/>
        </w:rPr>
        <w:t>Analyse</w:t>
      </w:r>
      <w:proofErr w:type="spellEnd"/>
      <w:r>
        <w:rPr>
          <w:rFonts w:ascii="Arial"/>
          <w:i/>
          <w:spacing w:val="-4"/>
        </w:rPr>
        <w:t xml:space="preserve"> </w:t>
      </w:r>
      <w:r>
        <w:rPr>
          <w:rFonts w:ascii="Arial"/>
          <w:i/>
        </w:rPr>
        <w:t>and</w:t>
      </w:r>
      <w:r>
        <w:rPr>
          <w:rFonts w:ascii="Arial"/>
          <w:i/>
          <w:spacing w:val="-2"/>
        </w:rPr>
        <w:t xml:space="preserve"> </w:t>
      </w:r>
      <w:r>
        <w:rPr>
          <w:rFonts w:ascii="Arial"/>
          <w:i/>
        </w:rPr>
        <w:t>evaluate</w:t>
      </w:r>
      <w:r>
        <w:rPr>
          <w:rFonts w:ascii="Arial"/>
          <w:i/>
          <w:spacing w:val="-2"/>
        </w:rPr>
        <w:t xml:space="preserve"> </w:t>
      </w:r>
      <w:r>
        <w:rPr>
          <w:rFonts w:ascii="Arial"/>
          <w:i/>
        </w:rPr>
        <w:t>your</w:t>
      </w:r>
      <w:r>
        <w:rPr>
          <w:rFonts w:ascii="Arial"/>
          <w:i/>
          <w:spacing w:val="-1"/>
        </w:rPr>
        <w:t xml:space="preserve"> </w:t>
      </w:r>
      <w:r>
        <w:rPr>
          <w:rFonts w:ascii="Arial"/>
          <w:i/>
        </w:rPr>
        <w:t>own</w:t>
      </w:r>
      <w:r>
        <w:rPr>
          <w:rFonts w:ascii="Arial"/>
          <w:i/>
          <w:spacing w:val="-4"/>
        </w:rPr>
        <w:t xml:space="preserve"> </w:t>
      </w:r>
      <w:r>
        <w:rPr>
          <w:rFonts w:ascii="Arial"/>
          <w:i/>
        </w:rPr>
        <w:t>experiences</w:t>
      </w:r>
      <w:r>
        <w:rPr>
          <w:rFonts w:ascii="Arial"/>
          <w:i/>
          <w:spacing w:val="-1"/>
        </w:rPr>
        <w:t xml:space="preserve"> </w:t>
      </w:r>
      <w:r>
        <w:rPr>
          <w:rFonts w:ascii="Arial"/>
          <w:i/>
        </w:rPr>
        <w:t>and</w:t>
      </w:r>
      <w:r>
        <w:rPr>
          <w:rFonts w:ascii="Arial"/>
          <w:i/>
          <w:spacing w:val="-2"/>
        </w:rPr>
        <w:t xml:space="preserve"> </w:t>
      </w:r>
      <w:r>
        <w:rPr>
          <w:rFonts w:ascii="Arial"/>
          <w:i/>
        </w:rPr>
        <w:t>actions,</w:t>
      </w:r>
      <w:r>
        <w:rPr>
          <w:rFonts w:ascii="Arial"/>
          <w:i/>
          <w:spacing w:val="-3"/>
        </w:rPr>
        <w:t xml:space="preserve"> </w:t>
      </w:r>
      <w:r>
        <w:rPr>
          <w:rFonts w:ascii="Arial"/>
          <w:i/>
        </w:rPr>
        <w:t>drawing on critical thinking and problem-solving skills. Demonstrate creativity and innovation in your approach to addressing challenges. Show evidence of reflective and self-aware thinking.</w:t>
      </w:r>
    </w:p>
    <w:p w14:paraId="21E12E4A" w14:textId="77777777" w:rsidR="00D20FBA" w:rsidRDefault="00D20FBA">
      <w:pPr>
        <w:pStyle w:val="BodyText"/>
        <w:spacing w:before="252"/>
        <w:rPr>
          <w:rFonts w:ascii="Arial"/>
          <w:i/>
          <w:sz w:val="22"/>
        </w:rPr>
      </w:pPr>
    </w:p>
    <w:p w14:paraId="56B98826" w14:textId="77777777" w:rsidR="00D20FBA" w:rsidRDefault="00CA36F4">
      <w:pPr>
        <w:pStyle w:val="ListParagraph"/>
        <w:numPr>
          <w:ilvl w:val="0"/>
          <w:numId w:val="4"/>
        </w:numPr>
        <w:tabs>
          <w:tab w:val="left" w:pos="512"/>
        </w:tabs>
        <w:spacing w:line="252" w:lineRule="exact"/>
        <w:ind w:left="512" w:hanging="359"/>
        <w:rPr>
          <w:rFonts w:ascii="Arial"/>
          <w:b/>
        </w:rPr>
      </w:pPr>
      <w:r>
        <w:rPr>
          <w:rFonts w:ascii="Arial"/>
          <w:b/>
        </w:rPr>
        <w:t>Practical</w:t>
      </w:r>
      <w:r>
        <w:rPr>
          <w:rFonts w:ascii="Arial"/>
          <w:b/>
          <w:spacing w:val="-4"/>
        </w:rPr>
        <w:t xml:space="preserve"> </w:t>
      </w:r>
      <w:r>
        <w:rPr>
          <w:rFonts w:ascii="Arial"/>
          <w:b/>
        </w:rPr>
        <w:t>Skills</w:t>
      </w:r>
      <w:r>
        <w:rPr>
          <w:rFonts w:ascii="Arial"/>
          <w:b/>
          <w:spacing w:val="-7"/>
        </w:rPr>
        <w:t xml:space="preserve"> </w:t>
      </w:r>
      <w:r>
        <w:rPr>
          <w:rFonts w:ascii="Arial"/>
          <w:b/>
          <w:spacing w:val="-5"/>
        </w:rPr>
        <w:t>/25</w:t>
      </w:r>
    </w:p>
    <w:p w14:paraId="26A90DA5" w14:textId="77777777" w:rsidR="00D20FBA" w:rsidRDefault="00CA36F4">
      <w:pPr>
        <w:ind w:left="153" w:right="147"/>
        <w:jc w:val="both"/>
      </w:pPr>
      <w:r>
        <w:t>At</w:t>
      </w:r>
      <w:r>
        <w:rPr>
          <w:spacing w:val="-2"/>
        </w:rPr>
        <w:t xml:space="preserve"> </w:t>
      </w:r>
      <w:r>
        <w:t>level</w:t>
      </w:r>
      <w:r>
        <w:rPr>
          <w:spacing w:val="-6"/>
        </w:rPr>
        <w:t xml:space="preserve"> </w:t>
      </w:r>
      <w:r>
        <w:t>4,</w:t>
      </w:r>
      <w:r>
        <w:rPr>
          <w:spacing w:val="-7"/>
        </w:rPr>
        <w:t xml:space="preserve"> </w:t>
      </w:r>
      <w:r>
        <w:t>you</w:t>
      </w:r>
      <w:r>
        <w:rPr>
          <w:spacing w:val="-6"/>
        </w:rPr>
        <w:t xml:space="preserve"> </w:t>
      </w:r>
      <w:r>
        <w:t>should</w:t>
      </w:r>
      <w:r>
        <w:rPr>
          <w:spacing w:val="-5"/>
        </w:rPr>
        <w:t xml:space="preserve"> </w:t>
      </w:r>
      <w:r>
        <w:t>be</w:t>
      </w:r>
      <w:r>
        <w:rPr>
          <w:spacing w:val="-8"/>
        </w:rPr>
        <w:t xml:space="preserve"> </w:t>
      </w:r>
      <w:r>
        <w:t>able</w:t>
      </w:r>
      <w:r>
        <w:rPr>
          <w:spacing w:val="-3"/>
        </w:rPr>
        <w:t xml:space="preserve"> </w:t>
      </w:r>
      <w:r>
        <w:t>to</w:t>
      </w:r>
      <w:r>
        <w:rPr>
          <w:spacing w:val="-5"/>
        </w:rPr>
        <w:t xml:space="preserve"> </w:t>
      </w:r>
      <w:r>
        <w:t>apply</w:t>
      </w:r>
      <w:r>
        <w:rPr>
          <w:spacing w:val="-8"/>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w:t>
      </w:r>
      <w:r>
        <w:rPr>
          <w:spacing w:val="15"/>
        </w:rPr>
        <w:t xml:space="preserve"> </w:t>
      </w:r>
      <w:r>
        <w:t>your area of study. You should be able to demonstrate how the subject-related</w:t>
      </w:r>
    </w:p>
    <w:p w14:paraId="3E7D45BD" w14:textId="77777777" w:rsidR="00D20FBA" w:rsidRDefault="00CA36F4">
      <w:pPr>
        <w:spacing w:before="164"/>
        <w:ind w:left="2"/>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7</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22</w:t>
      </w:r>
    </w:p>
    <w:p w14:paraId="66E9327C" w14:textId="77777777" w:rsidR="00D20FBA" w:rsidRDefault="00D20FBA">
      <w:pPr>
        <w:jc w:val="center"/>
        <w:rPr>
          <w:rFonts w:ascii="Times New Roman"/>
          <w:b/>
          <w:sz w:val="20"/>
        </w:rPr>
        <w:sectPr w:rsidR="00D20FBA">
          <w:pgSz w:w="11900" w:h="16840"/>
          <w:pgMar w:top="960" w:right="566" w:bottom="280" w:left="566" w:header="720" w:footer="720" w:gutter="0"/>
          <w:cols w:space="720"/>
        </w:sectPr>
      </w:pPr>
    </w:p>
    <w:p w14:paraId="1B429C2F" w14:textId="77777777" w:rsidR="00D20FBA" w:rsidRDefault="00CA36F4">
      <w:pPr>
        <w:spacing w:before="66"/>
        <w:ind w:left="153" w:right="147"/>
        <w:jc w:val="both"/>
      </w:pPr>
      <w:r>
        <w:lastRenderedPageBreak/>
        <w:t>concepts</w:t>
      </w:r>
      <w:r>
        <w:rPr>
          <w:spacing w:val="-3"/>
        </w:rPr>
        <w:t xml:space="preserve"> </w:t>
      </w:r>
      <w:r>
        <w:t>and</w:t>
      </w:r>
      <w:r>
        <w:rPr>
          <w:spacing w:val="-3"/>
        </w:rPr>
        <w:t xml:space="preserve"> </w:t>
      </w:r>
      <w:r>
        <w:t>ideas</w:t>
      </w:r>
      <w:r>
        <w:rPr>
          <w:spacing w:val="-5"/>
        </w:rPr>
        <w:t xml:space="preserve"> </w:t>
      </w:r>
      <w:r>
        <w:t>relate</w:t>
      </w:r>
      <w:r>
        <w:rPr>
          <w:spacing w:val="-3"/>
        </w:rPr>
        <w:t xml:space="preserve"> </w:t>
      </w:r>
      <w:r>
        <w:t>to</w:t>
      </w:r>
      <w:r>
        <w:rPr>
          <w:spacing w:val="-3"/>
        </w:rPr>
        <w:t xml:space="preserve"> </w:t>
      </w:r>
      <w:r>
        <w:t>real</w:t>
      </w:r>
      <w:r>
        <w:rPr>
          <w:spacing w:val="-4"/>
        </w:rPr>
        <w:t xml:space="preserve"> </w:t>
      </w:r>
      <w:r>
        <w:t>world</w:t>
      </w:r>
      <w:r>
        <w:rPr>
          <w:spacing w:val="-3"/>
        </w:rPr>
        <w:t xml:space="preserve"> </w:t>
      </w:r>
      <w:r>
        <w:t>situations</w:t>
      </w:r>
      <w:r>
        <w:rPr>
          <w:spacing w:val="-3"/>
        </w:rPr>
        <w:t xml:space="preserve"> </w:t>
      </w:r>
      <w:r>
        <w:t>and/or</w:t>
      </w:r>
      <w:r>
        <w:rPr>
          <w:spacing w:val="-2"/>
        </w:rPr>
        <w:t xml:space="preserve"> </w:t>
      </w:r>
      <w:r>
        <w:t>a</w:t>
      </w:r>
      <w:r>
        <w:rPr>
          <w:spacing w:val="-3"/>
        </w:rPr>
        <w:t xml:space="preserve"> </w:t>
      </w:r>
      <w:r>
        <w:t>particular</w:t>
      </w:r>
      <w:r>
        <w:rPr>
          <w:spacing w:val="-5"/>
        </w:rPr>
        <w:t xml:space="preserve"> </w:t>
      </w:r>
      <w:r>
        <w:t>context.</w:t>
      </w:r>
      <w:r>
        <w:rPr>
          <w:spacing w:val="40"/>
        </w:rPr>
        <w:t xml:space="preserve"> </w:t>
      </w:r>
      <w:r>
        <w:t>How</w:t>
      </w:r>
      <w:r>
        <w:rPr>
          <w:spacing w:val="-4"/>
        </w:rPr>
        <w:t xml:space="preserve"> </w:t>
      </w:r>
      <w:r>
        <w:t>do</w:t>
      </w:r>
      <w:r>
        <w:rPr>
          <w:spacing w:val="-6"/>
        </w:rPr>
        <w:t xml:space="preserve"> </w:t>
      </w:r>
      <w:r>
        <w:t>they</w:t>
      </w:r>
      <w:r>
        <w:rPr>
          <w:spacing w:val="-3"/>
        </w:rPr>
        <w:t xml:space="preserve"> </w:t>
      </w:r>
      <w:r>
        <w:t>work</w:t>
      </w:r>
      <w:r>
        <w:rPr>
          <w:spacing w:val="-3"/>
        </w:rPr>
        <w:t xml:space="preserve"> </w:t>
      </w:r>
      <w:r>
        <w:t>in</w:t>
      </w:r>
      <w:r>
        <w:rPr>
          <w:spacing w:val="-5"/>
        </w:rPr>
        <w:t xml:space="preserve"> </w:t>
      </w:r>
      <w:r>
        <w:t>practice? You will deploy models, methods, techniques, and/or theories, in that context, to assess current situations, perhaps</w:t>
      </w:r>
      <w:r>
        <w:rPr>
          <w:spacing w:val="-3"/>
        </w:rPr>
        <w:t xml:space="preserve"> </w:t>
      </w:r>
      <w:r>
        <w:t>to</w:t>
      </w:r>
      <w:r>
        <w:rPr>
          <w:spacing w:val="-3"/>
        </w:rPr>
        <w:t xml:space="preserve"> </w:t>
      </w:r>
      <w:r>
        <w:t>formulate</w:t>
      </w:r>
      <w:r>
        <w:rPr>
          <w:spacing w:val="-3"/>
        </w:rPr>
        <w:t xml:space="preserve"> </w:t>
      </w:r>
      <w:r>
        <w:t>plans or</w:t>
      </w:r>
      <w:r>
        <w:rPr>
          <w:spacing w:val="-2"/>
        </w:rPr>
        <w:t xml:space="preserve"> </w:t>
      </w:r>
      <w:r>
        <w:t>solutions</w:t>
      </w:r>
      <w:r>
        <w:rPr>
          <w:spacing w:val="-3"/>
        </w:rPr>
        <w:t xml:space="preserve"> </w:t>
      </w:r>
      <w:r>
        <w:t>to</w:t>
      </w:r>
      <w:r>
        <w:rPr>
          <w:spacing w:val="-3"/>
        </w:rPr>
        <w:t xml:space="preserve"> </w:t>
      </w:r>
      <w:r>
        <w:t>solve</w:t>
      </w:r>
      <w:r>
        <w:rPr>
          <w:spacing w:val="-1"/>
        </w:rPr>
        <w:t xml:space="preserve"> </w:t>
      </w:r>
      <w:r>
        <w:t>problems, or</w:t>
      </w:r>
      <w:r>
        <w:rPr>
          <w:spacing w:val="-2"/>
        </w:rPr>
        <w:t xml:space="preserve"> </w:t>
      </w:r>
      <w:r>
        <w:t>to</w:t>
      </w:r>
      <w:r>
        <w:rPr>
          <w:spacing w:val="-1"/>
        </w:rPr>
        <w:t xml:space="preserve"> </w:t>
      </w:r>
      <w:r>
        <w:t>create</w:t>
      </w:r>
      <w:r>
        <w:rPr>
          <w:spacing w:val="-3"/>
        </w:rPr>
        <w:t xml:space="preserve"> </w:t>
      </w:r>
      <w:r>
        <w:t>artefacts.</w:t>
      </w:r>
      <w:r>
        <w:rPr>
          <w:spacing w:val="40"/>
        </w:rPr>
        <w:t xml:space="preserve"> </w:t>
      </w:r>
      <w:r>
        <w:t>This is</w:t>
      </w:r>
      <w:r>
        <w:rPr>
          <w:spacing w:val="-3"/>
        </w:rPr>
        <w:t xml:space="preserve"> </w:t>
      </w:r>
      <w:r>
        <w:t>likely to</w:t>
      </w:r>
      <w:r>
        <w:rPr>
          <w:spacing w:val="-3"/>
        </w:rPr>
        <w:t xml:space="preserve"> </w:t>
      </w:r>
      <w:r>
        <w:t>involve,</w:t>
      </w:r>
      <w:r>
        <w:rPr>
          <w:spacing w:val="-2"/>
        </w:rPr>
        <w:t xml:space="preserve"> </w:t>
      </w:r>
      <w:r>
        <w:t xml:space="preserve">for instance, the use of </w:t>
      </w:r>
      <w:proofErr w:type="gramStart"/>
      <w:r>
        <w:t>real world</w:t>
      </w:r>
      <w:proofErr w:type="gramEnd"/>
      <w:r>
        <w:t xml:space="preserve">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656E8872" w14:textId="77777777" w:rsidR="00D20FBA" w:rsidRDefault="00CA36F4">
      <w:pPr>
        <w:spacing w:before="252"/>
        <w:ind w:left="153" w:right="149"/>
        <w:jc w:val="both"/>
        <w:rPr>
          <w:rFonts w:ascii="Arial"/>
          <w:i/>
        </w:rPr>
      </w:pPr>
      <w:r>
        <w:rPr>
          <w:rFonts w:ascii="Arial"/>
          <w:b/>
          <w:i/>
        </w:rPr>
        <w:t>Guidance</w:t>
      </w:r>
      <w:r>
        <w:rPr>
          <w:rFonts w:ascii="Arial"/>
          <w:b/>
          <w:i/>
          <w:spacing w:val="-11"/>
        </w:rPr>
        <w:t xml:space="preserve"> </w:t>
      </w:r>
      <w:r>
        <w:rPr>
          <w:rFonts w:ascii="Arial"/>
          <w:b/>
          <w:i/>
        </w:rPr>
        <w:t>specific</w:t>
      </w:r>
      <w:r>
        <w:rPr>
          <w:rFonts w:ascii="Arial"/>
          <w:b/>
          <w:i/>
          <w:spacing w:val="-11"/>
        </w:rPr>
        <w:t xml:space="preserve"> </w:t>
      </w:r>
      <w:r>
        <w:rPr>
          <w:rFonts w:ascii="Arial"/>
          <w:b/>
          <w:i/>
        </w:rPr>
        <w:t>to</w:t>
      </w:r>
      <w:r>
        <w:rPr>
          <w:rFonts w:ascii="Arial"/>
          <w:b/>
          <w:i/>
          <w:spacing w:val="-11"/>
        </w:rPr>
        <w:t xml:space="preserve"> </w:t>
      </w:r>
      <w:r>
        <w:rPr>
          <w:rFonts w:ascii="Arial"/>
          <w:b/>
          <w:i/>
        </w:rPr>
        <w:t>this</w:t>
      </w:r>
      <w:r>
        <w:rPr>
          <w:rFonts w:ascii="Arial"/>
          <w:b/>
          <w:i/>
          <w:spacing w:val="-8"/>
        </w:rPr>
        <w:t xml:space="preserve"> </w:t>
      </w:r>
      <w:r>
        <w:rPr>
          <w:rFonts w:ascii="Arial"/>
          <w:b/>
          <w:i/>
        </w:rPr>
        <w:t>assessment:</w:t>
      </w:r>
      <w:r>
        <w:rPr>
          <w:rFonts w:ascii="Arial"/>
          <w:b/>
          <w:i/>
          <w:spacing w:val="-8"/>
        </w:rPr>
        <w:t xml:space="preserve"> </w:t>
      </w:r>
      <w:r>
        <w:rPr>
          <w:rFonts w:ascii="Arial"/>
          <w:i/>
        </w:rPr>
        <w:t>Discuss</w:t>
      </w:r>
      <w:r>
        <w:rPr>
          <w:rFonts w:ascii="Arial"/>
          <w:i/>
          <w:spacing w:val="-13"/>
        </w:rPr>
        <w:t xml:space="preserve"> </w:t>
      </w:r>
      <w:r>
        <w:rPr>
          <w:rFonts w:ascii="Arial"/>
          <w:i/>
        </w:rPr>
        <w:t>specific</w:t>
      </w:r>
      <w:r>
        <w:rPr>
          <w:rFonts w:ascii="Arial"/>
          <w:i/>
          <w:spacing w:val="-8"/>
        </w:rPr>
        <w:t xml:space="preserve"> </w:t>
      </w:r>
      <w:r>
        <w:rPr>
          <w:rFonts w:ascii="Arial"/>
          <w:i/>
        </w:rPr>
        <w:t>examples</w:t>
      </w:r>
      <w:r>
        <w:rPr>
          <w:rFonts w:ascii="Arial"/>
          <w:i/>
          <w:spacing w:val="-9"/>
        </w:rPr>
        <w:t xml:space="preserve"> </w:t>
      </w:r>
      <w:r>
        <w:rPr>
          <w:rFonts w:ascii="Arial"/>
          <w:i/>
        </w:rPr>
        <w:t>of</w:t>
      </w:r>
      <w:r>
        <w:rPr>
          <w:rFonts w:ascii="Arial"/>
          <w:i/>
          <w:spacing w:val="-10"/>
        </w:rPr>
        <w:t xml:space="preserve"> </w:t>
      </w:r>
      <w:r>
        <w:rPr>
          <w:rFonts w:ascii="Arial"/>
          <w:i/>
        </w:rPr>
        <w:t>how</w:t>
      </w:r>
      <w:r>
        <w:rPr>
          <w:rFonts w:ascii="Arial"/>
          <w:i/>
          <w:spacing w:val="-12"/>
        </w:rPr>
        <w:t xml:space="preserve"> </w:t>
      </w:r>
      <w:r>
        <w:rPr>
          <w:rFonts w:ascii="Arial"/>
          <w:i/>
        </w:rPr>
        <w:t>you</w:t>
      </w:r>
      <w:r>
        <w:rPr>
          <w:rFonts w:ascii="Arial"/>
          <w:i/>
          <w:spacing w:val="-9"/>
        </w:rPr>
        <w:t xml:space="preserve"> </w:t>
      </w:r>
      <w:r>
        <w:rPr>
          <w:rFonts w:ascii="Arial"/>
          <w:i/>
        </w:rPr>
        <w:t>applied</w:t>
      </w:r>
      <w:r>
        <w:rPr>
          <w:rFonts w:ascii="Arial"/>
          <w:i/>
          <w:spacing w:val="-9"/>
        </w:rPr>
        <w:t xml:space="preserve"> </w:t>
      </w:r>
      <w:r>
        <w:rPr>
          <w:rFonts w:ascii="Arial"/>
          <w:i/>
        </w:rPr>
        <w:t>your</w:t>
      </w:r>
      <w:r>
        <w:rPr>
          <w:rFonts w:ascii="Arial"/>
          <w:i/>
          <w:spacing w:val="-8"/>
        </w:rPr>
        <w:t xml:space="preserve"> </w:t>
      </w:r>
      <w:r>
        <w:rPr>
          <w:rFonts w:ascii="Arial"/>
          <w:i/>
        </w:rPr>
        <w:t>knowledge</w:t>
      </w:r>
      <w:r>
        <w:rPr>
          <w:rFonts w:ascii="Arial"/>
          <w:i/>
          <w:spacing w:val="-9"/>
        </w:rPr>
        <w:t xml:space="preserve"> </w:t>
      </w:r>
      <w:r>
        <w:rPr>
          <w:rFonts w:ascii="Arial"/>
          <w:i/>
        </w:rPr>
        <w:t>and skills in a practical setting during your placement. Reflect on the effectiveness of your actions and identify areas for improvement. Demonstrate an understanding of the practical implications of theoretical concepts and ideas.</w:t>
      </w:r>
    </w:p>
    <w:p w14:paraId="5C75614B" w14:textId="77777777" w:rsidR="00D20FBA" w:rsidRDefault="00D20FBA">
      <w:pPr>
        <w:pStyle w:val="BodyText"/>
        <w:rPr>
          <w:rFonts w:ascii="Arial"/>
          <w:i/>
          <w:sz w:val="22"/>
        </w:rPr>
      </w:pPr>
    </w:p>
    <w:p w14:paraId="1E2258F5" w14:textId="77777777" w:rsidR="00D20FBA" w:rsidRDefault="00CA36F4">
      <w:pPr>
        <w:pStyle w:val="ListParagraph"/>
        <w:numPr>
          <w:ilvl w:val="0"/>
          <w:numId w:val="4"/>
        </w:numPr>
        <w:tabs>
          <w:tab w:val="left" w:pos="512"/>
        </w:tabs>
        <w:ind w:left="512" w:hanging="359"/>
        <w:rPr>
          <w:rFonts w:ascii="Arial"/>
          <w:b/>
        </w:rPr>
      </w:pPr>
      <w:r>
        <w:rPr>
          <w:rFonts w:ascii="Arial"/>
          <w:b/>
        </w:rPr>
        <w:t>Transferable</w:t>
      </w:r>
      <w:r>
        <w:rPr>
          <w:rFonts w:ascii="Arial"/>
          <w:b/>
          <w:spacing w:val="-7"/>
        </w:rPr>
        <w:t xml:space="preserve"> </w:t>
      </w:r>
      <w:r>
        <w:rPr>
          <w:rFonts w:ascii="Arial"/>
          <w:b/>
        </w:rPr>
        <w:t>Skills</w:t>
      </w:r>
      <w:r>
        <w:rPr>
          <w:rFonts w:ascii="Arial"/>
          <w:b/>
          <w:spacing w:val="-7"/>
        </w:rPr>
        <w:t xml:space="preserve"> </w:t>
      </w:r>
      <w:r>
        <w:rPr>
          <w:rFonts w:ascii="Arial"/>
          <w:b/>
        </w:rPr>
        <w:t>for</w:t>
      </w:r>
      <w:r>
        <w:rPr>
          <w:rFonts w:ascii="Arial"/>
          <w:b/>
          <w:spacing w:val="-7"/>
        </w:rPr>
        <w:t xml:space="preserve"> </w:t>
      </w:r>
      <w:r>
        <w:rPr>
          <w:rFonts w:ascii="Arial"/>
          <w:b/>
        </w:rPr>
        <w:t>Life</w:t>
      </w:r>
      <w:r>
        <w:rPr>
          <w:rFonts w:ascii="Arial"/>
          <w:b/>
          <w:spacing w:val="-7"/>
        </w:rPr>
        <w:t xml:space="preserve"> </w:t>
      </w:r>
      <w:r>
        <w:rPr>
          <w:rFonts w:ascii="Arial"/>
          <w:b/>
        </w:rPr>
        <w:t>and</w:t>
      </w:r>
      <w:r>
        <w:rPr>
          <w:rFonts w:ascii="Arial"/>
          <w:b/>
          <w:spacing w:val="-4"/>
        </w:rPr>
        <w:t xml:space="preserve"> </w:t>
      </w:r>
      <w:r>
        <w:rPr>
          <w:rFonts w:ascii="Arial"/>
          <w:b/>
        </w:rPr>
        <w:t>Professional</w:t>
      </w:r>
      <w:r>
        <w:rPr>
          <w:rFonts w:ascii="Arial"/>
          <w:b/>
          <w:spacing w:val="-4"/>
        </w:rPr>
        <w:t xml:space="preserve"> </w:t>
      </w:r>
      <w:r>
        <w:rPr>
          <w:rFonts w:ascii="Arial"/>
          <w:b/>
        </w:rPr>
        <w:t>Practice</w:t>
      </w:r>
      <w:r>
        <w:rPr>
          <w:rFonts w:ascii="Arial"/>
          <w:b/>
          <w:spacing w:val="-6"/>
        </w:rPr>
        <w:t xml:space="preserve"> </w:t>
      </w:r>
      <w:r>
        <w:rPr>
          <w:rFonts w:ascii="Arial"/>
          <w:b/>
          <w:spacing w:val="-5"/>
        </w:rPr>
        <w:t>/25</w:t>
      </w:r>
    </w:p>
    <w:p w14:paraId="26BB7942" w14:textId="77777777" w:rsidR="00D20FBA" w:rsidRDefault="00CA36F4">
      <w:pPr>
        <w:spacing w:before="2"/>
        <w:ind w:left="153" w:right="146"/>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some personal responsibility.</w:t>
      </w:r>
      <w:r>
        <w:rPr>
          <w:spacing w:val="40"/>
        </w:rPr>
        <w:t xml:space="preserve"> </w:t>
      </w:r>
      <w:r>
        <w:t xml:space="preserve">This includes </w:t>
      </w:r>
      <w:proofErr w:type="gramStart"/>
      <w:r>
        <w:t>demonstrating:</w:t>
      </w:r>
      <w:proofErr w:type="gramEnd"/>
      <w:r>
        <w:t xml:space="preserve"> that you can communicate the results</w:t>
      </w:r>
      <w:r>
        <w:rPr>
          <w:spacing w:val="-6"/>
        </w:rPr>
        <w:t xml:space="preserve"> </w:t>
      </w:r>
      <w:r>
        <w:t>of</w:t>
      </w:r>
      <w:r>
        <w:rPr>
          <w:spacing w:val="-5"/>
        </w:rPr>
        <w:t xml:space="preserve"> </w:t>
      </w:r>
      <w:r>
        <w:t>your</w:t>
      </w:r>
      <w:r>
        <w:rPr>
          <w:spacing w:val="-5"/>
        </w:rPr>
        <w:t xml:space="preserve"> </w:t>
      </w:r>
      <w:r>
        <w:t>study/work</w:t>
      </w:r>
      <w:r>
        <w:rPr>
          <w:spacing w:val="-4"/>
        </w:rPr>
        <w:t xml:space="preserve"> </w:t>
      </w:r>
      <w:r>
        <w:t>accurately</w:t>
      </w:r>
      <w:r>
        <w:rPr>
          <w:spacing w:val="-6"/>
        </w:rPr>
        <w:t xml:space="preserve"> </w:t>
      </w:r>
      <w:r>
        <w:t>and</w:t>
      </w:r>
      <w:r>
        <w:rPr>
          <w:spacing w:val="-6"/>
        </w:rPr>
        <w:t xml:space="preserve"> </w:t>
      </w:r>
      <w:r>
        <w:t>reliably,</w:t>
      </w:r>
      <w:r>
        <w:rPr>
          <w:spacing w:val="-3"/>
        </w:rPr>
        <w:t xml:space="preserve"> </w:t>
      </w:r>
      <w:r>
        <w:t>and</w:t>
      </w:r>
      <w:r>
        <w:rPr>
          <w:spacing w:val="-4"/>
        </w:rPr>
        <w:t xml:space="preserve"> </w:t>
      </w:r>
      <w:r>
        <w:t>with</w:t>
      </w:r>
      <w:r>
        <w:rPr>
          <w:spacing w:val="-6"/>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5"/>
        </w:rPr>
        <w:t xml:space="preserve"> </w:t>
      </w:r>
      <w:r>
        <w:t xml:space="preserve">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0127B30B" w14:textId="77777777" w:rsidR="00D20FBA" w:rsidRDefault="00D20FBA">
      <w:pPr>
        <w:pStyle w:val="BodyText"/>
        <w:spacing w:before="1"/>
        <w:rPr>
          <w:sz w:val="22"/>
        </w:rPr>
      </w:pPr>
    </w:p>
    <w:p w14:paraId="6B0C6D35" w14:textId="77777777" w:rsidR="00D20FBA" w:rsidRDefault="00CA36F4">
      <w:pPr>
        <w:ind w:left="153" w:right="148"/>
        <w:jc w:val="both"/>
        <w:rPr>
          <w:rFonts w:ascii="Arial"/>
          <w:i/>
        </w:rPr>
      </w:pPr>
      <w:r>
        <w:rPr>
          <w:rFonts w:ascii="Arial"/>
          <w:b/>
          <w:i/>
        </w:rPr>
        <w:t xml:space="preserve">Guidance specific to this assessment: </w:t>
      </w:r>
      <w:r>
        <w:rPr>
          <w:rFonts w:ascii="Arial"/>
          <w:i/>
        </w:rPr>
        <w:t xml:space="preserve">You should write this assignment as a reflective essay, provide your </w:t>
      </w:r>
      <w:proofErr w:type="gramStart"/>
      <w:r>
        <w:rPr>
          <w:rFonts w:ascii="Arial"/>
          <w:i/>
        </w:rPr>
        <w:t>student</w:t>
      </w:r>
      <w:proofErr w:type="gramEnd"/>
      <w:r>
        <w:rPr>
          <w:rFonts w:ascii="Arial"/>
          <w:i/>
        </w:rPr>
        <w:t xml:space="preserve"> name, number, module name and</w:t>
      </w:r>
      <w:r>
        <w:rPr>
          <w:rFonts w:ascii="Arial"/>
          <w:i/>
          <w:spacing w:val="-4"/>
        </w:rPr>
        <w:t xml:space="preserve"> </w:t>
      </w:r>
      <w:r>
        <w:rPr>
          <w:rFonts w:ascii="Arial"/>
          <w:i/>
        </w:rPr>
        <w:t>module code and</w:t>
      </w:r>
      <w:r>
        <w:rPr>
          <w:rFonts w:ascii="Arial"/>
          <w:i/>
          <w:spacing w:val="-2"/>
        </w:rPr>
        <w:t xml:space="preserve"> </w:t>
      </w:r>
      <w:r>
        <w:rPr>
          <w:rFonts w:ascii="Arial"/>
          <w:i/>
        </w:rPr>
        <w:t>assignment title.</w:t>
      </w:r>
      <w:r>
        <w:rPr>
          <w:rFonts w:ascii="Arial"/>
          <w:i/>
          <w:spacing w:val="-1"/>
        </w:rPr>
        <w:t xml:space="preserve"> </w:t>
      </w:r>
      <w:r>
        <w:rPr>
          <w:rFonts w:ascii="Arial"/>
          <w:i/>
        </w:rPr>
        <w:t>You should use a font of Arial</w:t>
      </w:r>
      <w:r>
        <w:rPr>
          <w:rFonts w:ascii="Arial"/>
          <w:i/>
          <w:spacing w:val="-5"/>
        </w:rPr>
        <w:t xml:space="preserve"> </w:t>
      </w:r>
      <w:r>
        <w:rPr>
          <w:rFonts w:ascii="Arial"/>
          <w:i/>
        </w:rPr>
        <w:t>12</w:t>
      </w:r>
      <w:r>
        <w:rPr>
          <w:rFonts w:ascii="Arial"/>
          <w:i/>
          <w:spacing w:val="-4"/>
        </w:rPr>
        <w:t xml:space="preserve"> </w:t>
      </w:r>
      <w:r>
        <w:rPr>
          <w:rFonts w:ascii="Arial"/>
          <w:i/>
        </w:rPr>
        <w:t>point.</w:t>
      </w:r>
      <w:r>
        <w:rPr>
          <w:rFonts w:ascii="Arial"/>
          <w:i/>
          <w:spacing w:val="-5"/>
        </w:rPr>
        <w:t xml:space="preserve"> </w:t>
      </w:r>
      <w:r>
        <w:rPr>
          <w:rFonts w:ascii="Arial"/>
          <w:i/>
        </w:rPr>
        <w:t>Justify</w:t>
      </w:r>
      <w:r>
        <w:rPr>
          <w:rFonts w:ascii="Arial"/>
          <w:i/>
          <w:spacing w:val="-6"/>
        </w:rPr>
        <w:t xml:space="preserve"> </w:t>
      </w:r>
      <w:r>
        <w:rPr>
          <w:rFonts w:ascii="Arial"/>
          <w:i/>
        </w:rPr>
        <w:t>your</w:t>
      </w:r>
      <w:r>
        <w:rPr>
          <w:rFonts w:ascii="Arial"/>
          <w:i/>
          <w:spacing w:val="-5"/>
        </w:rPr>
        <w:t xml:space="preserve"> </w:t>
      </w:r>
      <w:r>
        <w:rPr>
          <w:rFonts w:ascii="Arial"/>
          <w:i/>
        </w:rPr>
        <w:t>text,</w:t>
      </w:r>
      <w:r>
        <w:rPr>
          <w:rFonts w:ascii="Arial"/>
          <w:i/>
          <w:spacing w:val="-5"/>
        </w:rPr>
        <w:t xml:space="preserve"> </w:t>
      </w:r>
      <w:proofErr w:type="gramStart"/>
      <w:r>
        <w:rPr>
          <w:rFonts w:ascii="Arial"/>
          <w:i/>
        </w:rPr>
        <w:t>in</w:t>
      </w:r>
      <w:r>
        <w:rPr>
          <w:rFonts w:ascii="Arial"/>
          <w:i/>
          <w:spacing w:val="-4"/>
        </w:rPr>
        <w:t xml:space="preserve"> </w:t>
      </w:r>
      <w:r>
        <w:rPr>
          <w:rFonts w:ascii="Arial"/>
          <w:i/>
        </w:rPr>
        <w:t>order</w:t>
      </w:r>
      <w:r>
        <w:rPr>
          <w:rFonts w:ascii="Arial"/>
          <w:i/>
          <w:spacing w:val="-6"/>
        </w:rPr>
        <w:t xml:space="preserve"> </w:t>
      </w:r>
      <w:r>
        <w:rPr>
          <w:rFonts w:ascii="Arial"/>
          <w:i/>
        </w:rPr>
        <w:t>for</w:t>
      </w:r>
      <w:proofErr w:type="gramEnd"/>
      <w:r>
        <w:rPr>
          <w:rFonts w:ascii="Arial"/>
          <w:i/>
          <w:spacing w:val="-5"/>
        </w:rPr>
        <w:t xml:space="preserve"> </w:t>
      </w:r>
      <w:r>
        <w:rPr>
          <w:rFonts w:ascii="Arial"/>
          <w:i/>
        </w:rPr>
        <w:t>your</w:t>
      </w:r>
      <w:r>
        <w:rPr>
          <w:rFonts w:ascii="Arial"/>
          <w:i/>
          <w:spacing w:val="-5"/>
        </w:rPr>
        <w:t xml:space="preserve"> </w:t>
      </w:r>
      <w:r>
        <w:rPr>
          <w:rFonts w:ascii="Arial"/>
          <w:i/>
        </w:rPr>
        <w:t>journal</w:t>
      </w:r>
      <w:r>
        <w:rPr>
          <w:rFonts w:ascii="Arial"/>
          <w:i/>
          <w:spacing w:val="-5"/>
        </w:rPr>
        <w:t xml:space="preserve"> </w:t>
      </w:r>
      <w:r>
        <w:rPr>
          <w:rFonts w:ascii="Arial"/>
          <w:i/>
        </w:rPr>
        <w:t>to</w:t>
      </w:r>
      <w:r>
        <w:rPr>
          <w:rFonts w:ascii="Arial"/>
          <w:i/>
          <w:spacing w:val="-6"/>
        </w:rPr>
        <w:t xml:space="preserve"> </w:t>
      </w:r>
      <w:r>
        <w:rPr>
          <w:rFonts w:ascii="Arial"/>
          <w:i/>
        </w:rPr>
        <w:t>look</w:t>
      </w:r>
      <w:r>
        <w:rPr>
          <w:rFonts w:ascii="Arial"/>
          <w:i/>
          <w:spacing w:val="-6"/>
        </w:rPr>
        <w:t xml:space="preserve"> </w:t>
      </w:r>
      <w:r>
        <w:rPr>
          <w:rFonts w:ascii="Arial"/>
          <w:i/>
        </w:rPr>
        <w:t>professional.</w:t>
      </w:r>
      <w:r>
        <w:rPr>
          <w:rFonts w:ascii="Arial"/>
          <w:i/>
          <w:spacing w:val="-3"/>
        </w:rPr>
        <w:t xml:space="preserve"> </w:t>
      </w:r>
      <w:r>
        <w:rPr>
          <w:rFonts w:ascii="Arial"/>
          <w:i/>
        </w:rPr>
        <w:t>Use</w:t>
      </w:r>
      <w:r>
        <w:rPr>
          <w:rFonts w:ascii="Arial"/>
          <w:i/>
          <w:spacing w:val="-6"/>
        </w:rPr>
        <w:t xml:space="preserve"> </w:t>
      </w:r>
      <w:r>
        <w:rPr>
          <w:rFonts w:ascii="Arial"/>
          <w:i/>
        </w:rPr>
        <w:t>1.5</w:t>
      </w:r>
      <w:r>
        <w:rPr>
          <w:rFonts w:ascii="Arial"/>
          <w:i/>
          <w:spacing w:val="-2"/>
        </w:rPr>
        <w:t xml:space="preserve"> </w:t>
      </w:r>
      <w:r>
        <w:rPr>
          <w:rFonts w:ascii="Arial"/>
          <w:i/>
        </w:rPr>
        <w:t>line</w:t>
      </w:r>
      <w:r>
        <w:rPr>
          <w:rFonts w:ascii="Arial"/>
          <w:i/>
          <w:spacing w:val="-4"/>
        </w:rPr>
        <w:t xml:space="preserve"> </w:t>
      </w:r>
      <w:r>
        <w:rPr>
          <w:rFonts w:ascii="Arial"/>
          <w:i/>
        </w:rPr>
        <w:t>spacing</w:t>
      </w:r>
      <w:r>
        <w:rPr>
          <w:rFonts w:ascii="Arial"/>
          <w:i/>
          <w:spacing w:val="-4"/>
        </w:rPr>
        <w:t xml:space="preserve"> </w:t>
      </w:r>
      <w:r>
        <w:rPr>
          <w:rFonts w:ascii="Arial"/>
          <w:i/>
        </w:rPr>
        <w:t>throughout the document. Spelling and grammar should be accurate.</w:t>
      </w:r>
    </w:p>
    <w:p w14:paraId="56C67DA5" w14:textId="77777777" w:rsidR="00D20FBA" w:rsidRDefault="00D20FBA">
      <w:pPr>
        <w:pStyle w:val="BodyText"/>
        <w:rPr>
          <w:rFonts w:ascii="Arial"/>
          <w:i/>
          <w:sz w:val="20"/>
        </w:rPr>
      </w:pPr>
    </w:p>
    <w:p w14:paraId="17CEFDD5" w14:textId="77777777" w:rsidR="00D20FBA" w:rsidRDefault="00D20FBA">
      <w:pPr>
        <w:pStyle w:val="BodyText"/>
        <w:rPr>
          <w:rFonts w:ascii="Arial"/>
          <w:i/>
          <w:sz w:val="20"/>
        </w:rPr>
      </w:pPr>
    </w:p>
    <w:p w14:paraId="7AEC9484" w14:textId="77777777" w:rsidR="00D20FBA" w:rsidRDefault="00D20FBA">
      <w:pPr>
        <w:pStyle w:val="BodyText"/>
        <w:rPr>
          <w:rFonts w:ascii="Arial"/>
          <w:i/>
          <w:sz w:val="20"/>
        </w:rPr>
      </w:pPr>
    </w:p>
    <w:p w14:paraId="610A785F" w14:textId="77777777" w:rsidR="00D20FBA" w:rsidRDefault="00D20FBA">
      <w:pPr>
        <w:pStyle w:val="BodyText"/>
        <w:rPr>
          <w:rFonts w:ascii="Arial"/>
          <w:i/>
          <w:sz w:val="20"/>
        </w:rPr>
      </w:pPr>
    </w:p>
    <w:p w14:paraId="69B8CE6B" w14:textId="77777777" w:rsidR="00D20FBA" w:rsidRDefault="00D20FBA">
      <w:pPr>
        <w:pStyle w:val="BodyText"/>
        <w:rPr>
          <w:rFonts w:ascii="Arial"/>
          <w:i/>
          <w:sz w:val="20"/>
        </w:rPr>
      </w:pPr>
    </w:p>
    <w:p w14:paraId="71D3CD03" w14:textId="77777777" w:rsidR="00D20FBA" w:rsidRDefault="00D20FBA">
      <w:pPr>
        <w:pStyle w:val="BodyText"/>
        <w:rPr>
          <w:rFonts w:ascii="Arial"/>
          <w:i/>
          <w:sz w:val="20"/>
        </w:rPr>
      </w:pPr>
    </w:p>
    <w:p w14:paraId="656CECBD" w14:textId="77777777" w:rsidR="00D20FBA" w:rsidRDefault="00D20FBA">
      <w:pPr>
        <w:pStyle w:val="BodyText"/>
        <w:rPr>
          <w:rFonts w:ascii="Arial"/>
          <w:i/>
          <w:sz w:val="20"/>
        </w:rPr>
      </w:pPr>
    </w:p>
    <w:p w14:paraId="1EC30A38" w14:textId="77777777" w:rsidR="00D20FBA" w:rsidRDefault="00D20FBA">
      <w:pPr>
        <w:pStyle w:val="BodyText"/>
        <w:rPr>
          <w:rFonts w:ascii="Arial"/>
          <w:i/>
          <w:sz w:val="20"/>
        </w:rPr>
      </w:pPr>
    </w:p>
    <w:p w14:paraId="3B6BCDFA" w14:textId="77777777" w:rsidR="00D20FBA" w:rsidRDefault="00D20FBA">
      <w:pPr>
        <w:pStyle w:val="BodyText"/>
        <w:rPr>
          <w:rFonts w:ascii="Arial"/>
          <w:i/>
          <w:sz w:val="20"/>
        </w:rPr>
      </w:pPr>
    </w:p>
    <w:p w14:paraId="31C9BC2C" w14:textId="77777777" w:rsidR="00D20FBA" w:rsidRDefault="00D20FBA">
      <w:pPr>
        <w:pStyle w:val="BodyText"/>
        <w:rPr>
          <w:rFonts w:ascii="Arial"/>
          <w:i/>
          <w:sz w:val="20"/>
        </w:rPr>
      </w:pPr>
    </w:p>
    <w:p w14:paraId="2344C159" w14:textId="77777777" w:rsidR="00D20FBA" w:rsidRDefault="00D20FBA">
      <w:pPr>
        <w:pStyle w:val="BodyText"/>
        <w:rPr>
          <w:rFonts w:ascii="Arial"/>
          <w:i/>
          <w:sz w:val="20"/>
        </w:rPr>
      </w:pPr>
    </w:p>
    <w:p w14:paraId="1FBA3340" w14:textId="77777777" w:rsidR="00D20FBA" w:rsidRDefault="00D20FBA">
      <w:pPr>
        <w:pStyle w:val="BodyText"/>
        <w:rPr>
          <w:rFonts w:ascii="Arial"/>
          <w:i/>
          <w:sz w:val="20"/>
        </w:rPr>
      </w:pPr>
    </w:p>
    <w:p w14:paraId="454CCF67" w14:textId="77777777" w:rsidR="00D20FBA" w:rsidRDefault="00D20FBA">
      <w:pPr>
        <w:pStyle w:val="BodyText"/>
        <w:rPr>
          <w:rFonts w:ascii="Arial"/>
          <w:i/>
          <w:sz w:val="20"/>
        </w:rPr>
      </w:pPr>
    </w:p>
    <w:p w14:paraId="2EBD8241" w14:textId="77777777" w:rsidR="00D20FBA" w:rsidRDefault="00D20FBA">
      <w:pPr>
        <w:pStyle w:val="BodyText"/>
        <w:rPr>
          <w:rFonts w:ascii="Arial"/>
          <w:i/>
          <w:sz w:val="20"/>
        </w:rPr>
      </w:pPr>
    </w:p>
    <w:p w14:paraId="373AB74E" w14:textId="77777777" w:rsidR="00D20FBA" w:rsidRDefault="00D20FBA">
      <w:pPr>
        <w:pStyle w:val="BodyText"/>
        <w:rPr>
          <w:rFonts w:ascii="Arial"/>
          <w:i/>
          <w:sz w:val="20"/>
        </w:rPr>
      </w:pPr>
    </w:p>
    <w:p w14:paraId="6296EDF2" w14:textId="77777777" w:rsidR="00D20FBA" w:rsidRDefault="00D20FBA">
      <w:pPr>
        <w:pStyle w:val="BodyText"/>
        <w:rPr>
          <w:rFonts w:ascii="Arial"/>
          <w:i/>
          <w:sz w:val="20"/>
        </w:rPr>
      </w:pPr>
    </w:p>
    <w:p w14:paraId="5333491C" w14:textId="77777777" w:rsidR="00D20FBA" w:rsidRDefault="00D20FBA">
      <w:pPr>
        <w:pStyle w:val="BodyText"/>
        <w:rPr>
          <w:rFonts w:ascii="Arial"/>
          <w:i/>
          <w:sz w:val="20"/>
        </w:rPr>
      </w:pPr>
    </w:p>
    <w:p w14:paraId="71889C19" w14:textId="77777777" w:rsidR="00D20FBA" w:rsidRDefault="00D20FBA">
      <w:pPr>
        <w:pStyle w:val="BodyText"/>
        <w:rPr>
          <w:rFonts w:ascii="Arial"/>
          <w:i/>
          <w:sz w:val="20"/>
        </w:rPr>
      </w:pPr>
    </w:p>
    <w:p w14:paraId="20D95EA0" w14:textId="77777777" w:rsidR="00D20FBA" w:rsidRDefault="00D20FBA">
      <w:pPr>
        <w:pStyle w:val="BodyText"/>
        <w:rPr>
          <w:rFonts w:ascii="Arial"/>
          <w:i/>
          <w:sz w:val="20"/>
        </w:rPr>
      </w:pPr>
    </w:p>
    <w:p w14:paraId="4E0FD732" w14:textId="77777777" w:rsidR="00D20FBA" w:rsidRDefault="00D20FBA">
      <w:pPr>
        <w:pStyle w:val="BodyText"/>
        <w:rPr>
          <w:rFonts w:ascii="Arial"/>
          <w:i/>
          <w:sz w:val="20"/>
        </w:rPr>
      </w:pPr>
    </w:p>
    <w:p w14:paraId="50BF8669" w14:textId="77777777" w:rsidR="00D20FBA" w:rsidRDefault="00D20FBA">
      <w:pPr>
        <w:pStyle w:val="BodyText"/>
        <w:rPr>
          <w:rFonts w:ascii="Arial"/>
          <w:i/>
          <w:sz w:val="20"/>
        </w:rPr>
      </w:pPr>
    </w:p>
    <w:p w14:paraId="5E943D8A" w14:textId="77777777" w:rsidR="00D20FBA" w:rsidRDefault="00D20FBA">
      <w:pPr>
        <w:pStyle w:val="BodyText"/>
        <w:rPr>
          <w:rFonts w:ascii="Arial"/>
          <w:i/>
          <w:sz w:val="20"/>
        </w:rPr>
      </w:pPr>
    </w:p>
    <w:p w14:paraId="7809B756" w14:textId="77777777" w:rsidR="00D20FBA" w:rsidRDefault="00D20FBA">
      <w:pPr>
        <w:pStyle w:val="BodyText"/>
        <w:rPr>
          <w:rFonts w:ascii="Arial"/>
          <w:i/>
          <w:sz w:val="20"/>
        </w:rPr>
      </w:pPr>
    </w:p>
    <w:p w14:paraId="27CB6723" w14:textId="77777777" w:rsidR="00D20FBA" w:rsidRDefault="00D20FBA">
      <w:pPr>
        <w:pStyle w:val="BodyText"/>
        <w:rPr>
          <w:rFonts w:ascii="Arial"/>
          <w:i/>
          <w:sz w:val="20"/>
        </w:rPr>
      </w:pPr>
    </w:p>
    <w:p w14:paraId="41407E29" w14:textId="77777777" w:rsidR="00D20FBA" w:rsidRDefault="00D20FBA">
      <w:pPr>
        <w:pStyle w:val="BodyText"/>
        <w:rPr>
          <w:rFonts w:ascii="Arial"/>
          <w:i/>
          <w:sz w:val="20"/>
        </w:rPr>
      </w:pPr>
    </w:p>
    <w:p w14:paraId="6234B991" w14:textId="77777777" w:rsidR="00D20FBA" w:rsidRDefault="00D20FBA">
      <w:pPr>
        <w:pStyle w:val="BodyText"/>
        <w:rPr>
          <w:rFonts w:ascii="Arial"/>
          <w:i/>
          <w:sz w:val="20"/>
        </w:rPr>
      </w:pPr>
    </w:p>
    <w:p w14:paraId="1BBFE53E" w14:textId="77777777" w:rsidR="00D20FBA" w:rsidRDefault="00D20FBA">
      <w:pPr>
        <w:pStyle w:val="BodyText"/>
        <w:rPr>
          <w:rFonts w:ascii="Arial"/>
          <w:i/>
          <w:sz w:val="20"/>
        </w:rPr>
      </w:pPr>
    </w:p>
    <w:p w14:paraId="2BCA2EC7" w14:textId="77777777" w:rsidR="00D20FBA" w:rsidRDefault="00D20FBA">
      <w:pPr>
        <w:pStyle w:val="BodyText"/>
        <w:rPr>
          <w:rFonts w:ascii="Arial"/>
          <w:i/>
          <w:sz w:val="20"/>
        </w:rPr>
      </w:pPr>
    </w:p>
    <w:p w14:paraId="06714510" w14:textId="77777777" w:rsidR="00D20FBA" w:rsidRDefault="00D20FBA">
      <w:pPr>
        <w:pStyle w:val="BodyText"/>
        <w:rPr>
          <w:rFonts w:ascii="Arial"/>
          <w:i/>
          <w:sz w:val="20"/>
        </w:rPr>
      </w:pPr>
    </w:p>
    <w:p w14:paraId="42733634" w14:textId="77777777" w:rsidR="00D20FBA" w:rsidRDefault="00D20FBA">
      <w:pPr>
        <w:pStyle w:val="BodyText"/>
        <w:rPr>
          <w:rFonts w:ascii="Arial"/>
          <w:i/>
          <w:sz w:val="20"/>
        </w:rPr>
      </w:pPr>
    </w:p>
    <w:p w14:paraId="58F335FE" w14:textId="77777777" w:rsidR="00D20FBA" w:rsidRDefault="00D20FBA">
      <w:pPr>
        <w:pStyle w:val="BodyText"/>
        <w:rPr>
          <w:rFonts w:ascii="Arial"/>
          <w:i/>
          <w:sz w:val="20"/>
        </w:rPr>
      </w:pPr>
    </w:p>
    <w:p w14:paraId="056B2798" w14:textId="77777777" w:rsidR="00D20FBA" w:rsidRDefault="00D20FBA">
      <w:pPr>
        <w:pStyle w:val="BodyText"/>
        <w:rPr>
          <w:rFonts w:ascii="Arial"/>
          <w:i/>
          <w:sz w:val="20"/>
        </w:rPr>
      </w:pPr>
    </w:p>
    <w:p w14:paraId="7ADAAF48" w14:textId="77777777" w:rsidR="00D20FBA" w:rsidRDefault="00D20FBA">
      <w:pPr>
        <w:pStyle w:val="BodyText"/>
        <w:rPr>
          <w:rFonts w:ascii="Arial"/>
          <w:i/>
          <w:sz w:val="20"/>
        </w:rPr>
      </w:pPr>
    </w:p>
    <w:p w14:paraId="32835EC9" w14:textId="77777777" w:rsidR="00D20FBA" w:rsidRDefault="00D20FBA">
      <w:pPr>
        <w:pStyle w:val="BodyText"/>
        <w:rPr>
          <w:rFonts w:ascii="Arial"/>
          <w:i/>
          <w:sz w:val="20"/>
        </w:rPr>
      </w:pPr>
    </w:p>
    <w:p w14:paraId="74D801C9" w14:textId="77777777" w:rsidR="00D20FBA" w:rsidRDefault="00D20FBA">
      <w:pPr>
        <w:pStyle w:val="BodyText"/>
        <w:rPr>
          <w:rFonts w:ascii="Arial"/>
          <w:i/>
          <w:sz w:val="20"/>
        </w:rPr>
      </w:pPr>
    </w:p>
    <w:p w14:paraId="1DC961C6" w14:textId="77777777" w:rsidR="00D20FBA" w:rsidRDefault="00D20FBA">
      <w:pPr>
        <w:pStyle w:val="BodyText"/>
        <w:rPr>
          <w:rFonts w:ascii="Arial"/>
          <w:i/>
          <w:sz w:val="20"/>
        </w:rPr>
      </w:pPr>
    </w:p>
    <w:p w14:paraId="51B8B62E" w14:textId="77777777" w:rsidR="00D20FBA" w:rsidRDefault="00D20FBA">
      <w:pPr>
        <w:pStyle w:val="BodyText"/>
        <w:rPr>
          <w:rFonts w:ascii="Arial"/>
          <w:i/>
          <w:sz w:val="20"/>
        </w:rPr>
      </w:pPr>
    </w:p>
    <w:p w14:paraId="3631E6F7" w14:textId="77777777" w:rsidR="00D20FBA" w:rsidRDefault="00D20FBA">
      <w:pPr>
        <w:pStyle w:val="BodyText"/>
        <w:rPr>
          <w:rFonts w:ascii="Arial"/>
          <w:i/>
          <w:sz w:val="20"/>
        </w:rPr>
      </w:pPr>
    </w:p>
    <w:p w14:paraId="33766CEB" w14:textId="77777777" w:rsidR="00D20FBA" w:rsidRDefault="00D20FBA">
      <w:pPr>
        <w:pStyle w:val="BodyText"/>
        <w:spacing w:before="229"/>
        <w:rPr>
          <w:rFonts w:ascii="Arial"/>
          <w:i/>
          <w:sz w:val="20"/>
        </w:rPr>
      </w:pPr>
    </w:p>
    <w:p w14:paraId="613D4F62" w14:textId="77777777" w:rsidR="00D20FBA" w:rsidRDefault="00CA36F4">
      <w:pPr>
        <w:spacing w:before="1"/>
        <w:ind w:left="2"/>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8</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22</w:t>
      </w:r>
    </w:p>
    <w:p w14:paraId="081B3E8B" w14:textId="77777777" w:rsidR="00D20FBA" w:rsidRDefault="00D20FBA">
      <w:pPr>
        <w:jc w:val="center"/>
        <w:rPr>
          <w:rFonts w:ascii="Times New Roman"/>
          <w:b/>
          <w:sz w:val="20"/>
        </w:rPr>
        <w:sectPr w:rsidR="00D20FBA">
          <w:pgSz w:w="11900" w:h="16840"/>
          <w:pgMar w:top="640" w:right="566" w:bottom="280" w:left="566" w:header="720" w:footer="720" w:gutter="0"/>
          <w:cols w:space="720"/>
        </w:sectPr>
      </w:pPr>
    </w:p>
    <w:p w14:paraId="7882218A" w14:textId="77777777" w:rsidR="00D20FBA" w:rsidRDefault="00D20FBA">
      <w:pPr>
        <w:pStyle w:val="BodyText"/>
        <w:spacing w:before="43"/>
        <w:rPr>
          <w:sz w:val="20"/>
        </w:rPr>
      </w:pPr>
    </w:p>
    <w:p w14:paraId="0A5BD8BF" w14:textId="6628887A" w:rsidR="00D20FBA" w:rsidRDefault="00363EB8">
      <w:pPr>
        <w:pStyle w:val="Heading1"/>
        <w:ind w:right="571"/>
      </w:pPr>
      <w:r>
        <w:t>A</w:t>
      </w:r>
      <w:r w:rsidR="00CA36F4">
        <w:t>PPENDIX</w:t>
      </w:r>
      <w:r w:rsidR="00CA36F4">
        <w:rPr>
          <w:spacing w:val="-7"/>
        </w:rPr>
        <w:t xml:space="preserve"> </w:t>
      </w:r>
      <w:r w:rsidR="00CA36F4">
        <w:rPr>
          <w:spacing w:val="-4"/>
        </w:rPr>
        <w:t>GA36a</w:t>
      </w:r>
    </w:p>
    <w:p w14:paraId="0096D9DA" w14:textId="77777777" w:rsidR="00D20FBA" w:rsidRDefault="00CA36F4">
      <w:pPr>
        <w:pStyle w:val="BodyText"/>
        <w:rPr>
          <w:rFonts w:ascii="Arial"/>
          <w:b/>
          <w:sz w:val="18"/>
        </w:rPr>
      </w:pPr>
      <w:r>
        <w:rPr>
          <w:rFonts w:ascii="Arial"/>
          <w:b/>
          <w:noProof/>
          <w:sz w:val="18"/>
        </w:rPr>
        <mc:AlternateContent>
          <mc:Choice Requires="wps">
            <w:drawing>
              <wp:anchor distT="0" distB="0" distL="0" distR="0" simplePos="0" relativeHeight="487589888" behindDoc="1" locked="0" layoutInCell="1" allowOverlap="1" wp14:anchorId="00B402F1" wp14:editId="14E19452">
                <wp:simplePos x="0" y="0"/>
                <wp:positionH relativeFrom="page">
                  <wp:posOffset>708964</wp:posOffset>
                </wp:positionH>
                <wp:positionV relativeFrom="paragraph">
                  <wp:posOffset>150004</wp:posOffset>
                </wp:positionV>
                <wp:extent cx="6303010" cy="451484"/>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45E1BCB8" w14:textId="77777777" w:rsidR="00D20FBA" w:rsidRDefault="00CA36F4">
                            <w:pPr>
                              <w:spacing w:before="122"/>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3"/>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 w14:anchorId="00B402F1" id="Textbox 6" o:spid="_x0000_s1029" type="#_x0000_t202" style="position:absolute;margin-left:55.8pt;margin-top:11.8pt;width:496.3pt;height:35.5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" fillcolor="silver" strokeweight=".16931mm">
                <v:path arrowok="t"/>
                <v:textbox inset="0,0,0,0">
                  <w:txbxContent>
                    <w:p w14:paraId="45E1BCB8" w14:textId="77777777" w:rsidR="00D20FBA" w:rsidRDefault="00CA36F4">
                      <w:pPr>
                        <w:spacing w:before="122"/>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3"/>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36303818" w14:textId="77777777" w:rsidR="00D20FBA" w:rsidRDefault="00D20FBA">
      <w:pPr>
        <w:pStyle w:val="BodyText"/>
        <w:spacing w:before="142"/>
        <w:rPr>
          <w:rFonts w:ascii="Arial"/>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D20FBA" w14:paraId="4F49DFA2" w14:textId="77777777">
        <w:trPr>
          <w:trHeight w:val="494"/>
        </w:trPr>
        <w:tc>
          <w:tcPr>
            <w:tcW w:w="2096" w:type="dxa"/>
            <w:shd w:val="clear" w:color="auto" w:fill="D9D9D9"/>
          </w:tcPr>
          <w:p w14:paraId="72E4B786" w14:textId="77777777" w:rsidR="00D20FBA" w:rsidRDefault="00CA36F4">
            <w:pPr>
              <w:pStyle w:val="TableParagraph"/>
              <w:spacing w:before="120"/>
              <w:rPr>
                <w:rFonts w:ascii="Arial"/>
                <w:b/>
              </w:rPr>
            </w:pPr>
            <w:r>
              <w:rPr>
                <w:rFonts w:ascii="Arial"/>
                <w:b/>
              </w:rPr>
              <w:t>Student</w:t>
            </w:r>
            <w:r>
              <w:rPr>
                <w:rFonts w:ascii="Arial"/>
                <w:b/>
                <w:spacing w:val="-3"/>
              </w:rPr>
              <w:t xml:space="preserve"> </w:t>
            </w:r>
            <w:r>
              <w:rPr>
                <w:rFonts w:ascii="Arial"/>
                <w:b/>
                <w:spacing w:val="-2"/>
              </w:rPr>
              <w:t>name:</w:t>
            </w:r>
          </w:p>
        </w:tc>
        <w:tc>
          <w:tcPr>
            <w:tcW w:w="3293" w:type="dxa"/>
          </w:tcPr>
          <w:p w14:paraId="4B618DEF" w14:textId="77777777" w:rsidR="00D20FBA" w:rsidRDefault="00D20FBA">
            <w:pPr>
              <w:pStyle w:val="TableParagraph"/>
              <w:ind w:left="0"/>
              <w:rPr>
                <w:rFonts w:ascii="Times New Roman"/>
              </w:rPr>
            </w:pPr>
          </w:p>
        </w:tc>
        <w:tc>
          <w:tcPr>
            <w:tcW w:w="2268" w:type="dxa"/>
            <w:shd w:val="clear" w:color="auto" w:fill="D9D9D9"/>
          </w:tcPr>
          <w:p w14:paraId="788EE635" w14:textId="77777777" w:rsidR="00D20FBA" w:rsidRDefault="00CA36F4">
            <w:pPr>
              <w:pStyle w:val="TableParagraph"/>
              <w:spacing w:before="120"/>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8" w:type="dxa"/>
          </w:tcPr>
          <w:p w14:paraId="1D227E09" w14:textId="77777777" w:rsidR="00D20FBA" w:rsidRDefault="00D20FBA">
            <w:pPr>
              <w:pStyle w:val="TableParagraph"/>
              <w:ind w:left="0"/>
              <w:rPr>
                <w:rFonts w:ascii="Times New Roman"/>
              </w:rPr>
            </w:pPr>
          </w:p>
        </w:tc>
      </w:tr>
      <w:tr w:rsidR="00D20FBA" w14:paraId="6DF67434" w14:textId="77777777">
        <w:trPr>
          <w:trHeight w:val="491"/>
        </w:trPr>
        <w:tc>
          <w:tcPr>
            <w:tcW w:w="2096" w:type="dxa"/>
            <w:shd w:val="clear" w:color="auto" w:fill="D9D9D9"/>
          </w:tcPr>
          <w:p w14:paraId="601524D0" w14:textId="77777777" w:rsidR="00D20FBA" w:rsidRDefault="00CA36F4">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26322D09" w14:textId="77777777" w:rsidR="00D20FBA" w:rsidRDefault="00CA36F4">
            <w:pPr>
              <w:pStyle w:val="TableParagraph"/>
              <w:spacing w:before="120"/>
              <w:ind w:left="105"/>
              <w:rPr>
                <w:rFonts w:ascii="Arial"/>
                <w:b/>
              </w:rPr>
            </w:pPr>
            <w:r>
              <w:rPr>
                <w:rFonts w:ascii="Arial"/>
                <w:b/>
              </w:rPr>
              <w:t>BA</w:t>
            </w:r>
            <w:r>
              <w:rPr>
                <w:rFonts w:ascii="Arial"/>
                <w:b/>
                <w:spacing w:val="-6"/>
              </w:rPr>
              <w:t xml:space="preserve"> </w:t>
            </w:r>
            <w:r>
              <w:rPr>
                <w:rFonts w:ascii="Arial"/>
                <w:b/>
              </w:rPr>
              <w:t>Dip</w:t>
            </w:r>
            <w:r>
              <w:rPr>
                <w:rFonts w:ascii="Arial"/>
                <w:b/>
                <w:spacing w:val="-9"/>
              </w:rPr>
              <w:t xml:space="preserve"> </w:t>
            </w:r>
            <w:proofErr w:type="spellStart"/>
            <w:r>
              <w:rPr>
                <w:rFonts w:ascii="Arial"/>
                <w:b/>
              </w:rPr>
              <w:t>CertHE</w:t>
            </w:r>
            <w:proofErr w:type="spellEnd"/>
            <w:r>
              <w:rPr>
                <w:rFonts w:ascii="Arial"/>
                <w:b/>
                <w:spacing w:val="-7"/>
              </w:rPr>
              <w:t xml:space="preserve"> </w:t>
            </w:r>
            <w:r>
              <w:rPr>
                <w:rFonts w:ascii="Arial"/>
                <w:b/>
              </w:rPr>
              <w:t>International</w:t>
            </w:r>
            <w:r>
              <w:rPr>
                <w:rFonts w:ascii="Arial"/>
                <w:b/>
                <w:spacing w:val="-8"/>
              </w:rPr>
              <w:t xml:space="preserve"> </w:t>
            </w:r>
            <w:r>
              <w:rPr>
                <w:rFonts w:ascii="Arial"/>
                <w:b/>
              </w:rPr>
              <w:t>Gastronomy</w:t>
            </w:r>
            <w:r>
              <w:rPr>
                <w:rFonts w:ascii="Arial"/>
                <w:b/>
                <w:spacing w:val="-9"/>
              </w:rPr>
              <w:t xml:space="preserve"> </w:t>
            </w:r>
            <w:r>
              <w:rPr>
                <w:rFonts w:ascii="Arial"/>
                <w:b/>
                <w:spacing w:val="-2"/>
              </w:rPr>
              <w:t>Management</w:t>
            </w:r>
          </w:p>
        </w:tc>
      </w:tr>
      <w:tr w:rsidR="00D20FBA" w14:paraId="4872C756" w14:textId="77777777">
        <w:trPr>
          <w:trHeight w:val="494"/>
        </w:trPr>
        <w:tc>
          <w:tcPr>
            <w:tcW w:w="2096" w:type="dxa"/>
            <w:shd w:val="clear" w:color="auto" w:fill="D9D9D9"/>
          </w:tcPr>
          <w:p w14:paraId="22D4E91A" w14:textId="77777777" w:rsidR="00D20FBA" w:rsidRDefault="00CA36F4">
            <w:pPr>
              <w:pStyle w:val="TableParagraph"/>
              <w:spacing w:before="122"/>
              <w:rPr>
                <w:rFonts w:ascii="Arial"/>
                <w:b/>
              </w:rPr>
            </w:pPr>
            <w:r>
              <w:rPr>
                <w:rFonts w:ascii="Arial"/>
                <w:b/>
                <w:spacing w:val="-2"/>
              </w:rPr>
              <w:t>Module:</w:t>
            </w:r>
          </w:p>
        </w:tc>
        <w:tc>
          <w:tcPr>
            <w:tcW w:w="7829" w:type="dxa"/>
            <w:gridSpan w:val="3"/>
          </w:tcPr>
          <w:p w14:paraId="5CFF47CF" w14:textId="77777777" w:rsidR="00D20FBA" w:rsidRDefault="00CA36F4">
            <w:pPr>
              <w:pStyle w:val="TableParagraph"/>
              <w:spacing w:before="122"/>
              <w:ind w:left="105"/>
              <w:rPr>
                <w:rFonts w:ascii="Arial"/>
                <w:b/>
              </w:rPr>
            </w:pPr>
            <w:r>
              <w:rPr>
                <w:rFonts w:ascii="Arial"/>
                <w:b/>
              </w:rPr>
              <w:t>Placement:</w:t>
            </w:r>
            <w:r>
              <w:rPr>
                <w:rFonts w:ascii="Arial"/>
                <w:b/>
                <w:spacing w:val="-8"/>
              </w:rPr>
              <w:t xml:space="preserve"> </w:t>
            </w:r>
            <w:r>
              <w:rPr>
                <w:rFonts w:ascii="Arial"/>
                <w:b/>
              </w:rPr>
              <w:t>Restaurant</w:t>
            </w:r>
            <w:r>
              <w:rPr>
                <w:rFonts w:ascii="Arial"/>
                <w:b/>
                <w:spacing w:val="-9"/>
              </w:rPr>
              <w:t xml:space="preserve"> </w:t>
            </w:r>
            <w:r>
              <w:rPr>
                <w:rFonts w:ascii="Arial"/>
                <w:b/>
                <w:spacing w:val="-2"/>
              </w:rPr>
              <w:t>Management</w:t>
            </w:r>
          </w:p>
        </w:tc>
      </w:tr>
      <w:tr w:rsidR="00D20FBA" w14:paraId="3516FF5B" w14:textId="77777777">
        <w:trPr>
          <w:trHeight w:val="757"/>
        </w:trPr>
        <w:tc>
          <w:tcPr>
            <w:tcW w:w="2096" w:type="dxa"/>
            <w:shd w:val="clear" w:color="auto" w:fill="D9D9D9"/>
          </w:tcPr>
          <w:p w14:paraId="765600BC" w14:textId="77777777" w:rsidR="00D20FBA" w:rsidRDefault="00CA36F4">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293" w:type="dxa"/>
          </w:tcPr>
          <w:p w14:paraId="5C672BF9" w14:textId="77777777" w:rsidR="00D20FBA" w:rsidRDefault="00CA36F4">
            <w:pPr>
              <w:pStyle w:val="TableParagraph"/>
              <w:spacing w:before="120"/>
              <w:ind w:left="105"/>
              <w:rPr>
                <w:rFonts w:ascii="Arial"/>
                <w:b/>
              </w:rPr>
            </w:pPr>
            <w:r>
              <w:rPr>
                <w:rFonts w:ascii="Arial"/>
                <w:b/>
                <w:spacing w:val="-2"/>
              </w:rPr>
              <w:t>BMGM4004</w:t>
            </w:r>
          </w:p>
        </w:tc>
        <w:tc>
          <w:tcPr>
            <w:tcW w:w="2268" w:type="dxa"/>
            <w:shd w:val="clear" w:color="auto" w:fill="D9D9D9"/>
          </w:tcPr>
          <w:p w14:paraId="7D0EDD13" w14:textId="77777777" w:rsidR="00D20FBA" w:rsidRDefault="00CA36F4">
            <w:pPr>
              <w:pStyle w:val="TableParagraph"/>
              <w:tabs>
                <w:tab w:val="left" w:pos="1952"/>
              </w:tabs>
              <w:rPr>
                <w:rFonts w:ascii="Arial"/>
                <w:b/>
              </w:rPr>
            </w:pPr>
            <w:r>
              <w:rPr>
                <w:rFonts w:ascii="Arial"/>
                <w:b/>
                <w:spacing w:val="-2"/>
              </w:rPr>
              <w:t>Contribution</w:t>
            </w:r>
            <w:r>
              <w:rPr>
                <w:rFonts w:ascii="Arial"/>
                <w:b/>
              </w:rPr>
              <w:tab/>
            </w:r>
            <w:r>
              <w:rPr>
                <w:rFonts w:ascii="Arial"/>
                <w:b/>
                <w:spacing w:val="-5"/>
              </w:rPr>
              <w:t>to</w:t>
            </w:r>
          </w:p>
          <w:p w14:paraId="3E441824" w14:textId="77777777" w:rsidR="00D20FBA" w:rsidRDefault="00CA36F4">
            <w:pPr>
              <w:pStyle w:val="TableParagraph"/>
              <w:tabs>
                <w:tab w:val="left" w:pos="1391"/>
              </w:tabs>
              <w:spacing w:line="252" w:lineRule="exact"/>
              <w:ind w:right="94"/>
              <w:rPr>
                <w:rFonts w:ascii="Arial"/>
                <w:b/>
              </w:rPr>
            </w:pPr>
            <w:r>
              <w:rPr>
                <w:rFonts w:ascii="Arial"/>
                <w:b/>
                <w:spacing w:val="-2"/>
              </w:rPr>
              <w:t>Overall</w:t>
            </w:r>
            <w:r>
              <w:rPr>
                <w:rFonts w:ascii="Arial"/>
                <w:b/>
              </w:rPr>
              <w:tab/>
            </w:r>
            <w:r>
              <w:rPr>
                <w:rFonts w:ascii="Arial"/>
                <w:b/>
                <w:spacing w:val="-2"/>
              </w:rPr>
              <w:t xml:space="preserve">Module </w:t>
            </w:r>
            <w:r>
              <w:rPr>
                <w:rFonts w:ascii="Arial"/>
                <w:b/>
              </w:rPr>
              <w:t>Assessment (%):</w:t>
            </w:r>
          </w:p>
        </w:tc>
        <w:tc>
          <w:tcPr>
            <w:tcW w:w="2268" w:type="dxa"/>
          </w:tcPr>
          <w:p w14:paraId="555EE8D4" w14:textId="77777777" w:rsidR="00D20FBA" w:rsidRDefault="00CA36F4">
            <w:pPr>
              <w:pStyle w:val="TableParagraph"/>
              <w:spacing w:before="120"/>
              <w:ind w:left="108"/>
              <w:rPr>
                <w:rFonts w:ascii="Arial"/>
                <w:b/>
              </w:rPr>
            </w:pPr>
            <w:r>
              <w:rPr>
                <w:rFonts w:ascii="Arial"/>
                <w:b/>
                <w:spacing w:val="-5"/>
              </w:rPr>
              <w:t>50%</w:t>
            </w:r>
          </w:p>
        </w:tc>
      </w:tr>
      <w:tr w:rsidR="00D20FBA" w14:paraId="5391F828" w14:textId="77777777">
        <w:trPr>
          <w:trHeight w:val="494"/>
        </w:trPr>
        <w:tc>
          <w:tcPr>
            <w:tcW w:w="2096" w:type="dxa"/>
            <w:shd w:val="clear" w:color="auto" w:fill="D9D9D9"/>
          </w:tcPr>
          <w:p w14:paraId="4E4F26F1" w14:textId="77777777" w:rsidR="00D20FBA" w:rsidRDefault="00CA36F4">
            <w:pPr>
              <w:pStyle w:val="TableParagraph"/>
              <w:spacing w:before="122"/>
              <w:rPr>
                <w:rFonts w:ascii="Arial"/>
                <w:b/>
              </w:rPr>
            </w:pPr>
            <w:r>
              <w:rPr>
                <w:rFonts w:ascii="Arial"/>
                <w:b/>
                <w:spacing w:val="-2"/>
              </w:rPr>
              <w:t>Lecturer:</w:t>
            </w:r>
          </w:p>
        </w:tc>
        <w:tc>
          <w:tcPr>
            <w:tcW w:w="3293" w:type="dxa"/>
          </w:tcPr>
          <w:p w14:paraId="4D95C012" w14:textId="63CE41F3" w:rsidR="00D20FBA" w:rsidRDefault="00612952">
            <w:pPr>
              <w:pStyle w:val="TableParagraph"/>
              <w:spacing w:before="122"/>
              <w:ind w:left="105"/>
              <w:rPr>
                <w:rFonts w:ascii="Arial"/>
                <w:b/>
              </w:rPr>
            </w:pPr>
            <w:r>
              <w:rPr>
                <w:rFonts w:ascii="Arial"/>
                <w:b/>
              </w:rPr>
              <w:t xml:space="preserve">Jemma Smith </w:t>
            </w:r>
          </w:p>
        </w:tc>
        <w:tc>
          <w:tcPr>
            <w:tcW w:w="2268" w:type="dxa"/>
            <w:shd w:val="clear" w:color="auto" w:fill="D9D9D9"/>
          </w:tcPr>
          <w:p w14:paraId="04F64830" w14:textId="77777777" w:rsidR="00D20FBA" w:rsidRDefault="00CA36F4">
            <w:pPr>
              <w:pStyle w:val="TableParagraph"/>
              <w:spacing w:before="122"/>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773BFE26" w14:textId="7F8EA6DB" w:rsidR="00D20FBA" w:rsidRDefault="00612952">
            <w:pPr>
              <w:pStyle w:val="TableParagraph"/>
              <w:spacing w:before="122"/>
              <w:ind w:left="108"/>
              <w:rPr>
                <w:rFonts w:ascii="Arial"/>
                <w:b/>
              </w:rPr>
            </w:pPr>
            <w:r>
              <w:rPr>
                <w:rFonts w:ascii="Arial"/>
                <w:b/>
              </w:rPr>
              <w:t>Jessica Newport</w:t>
            </w:r>
          </w:p>
        </w:tc>
      </w:tr>
      <w:tr w:rsidR="00D20FBA" w14:paraId="1E356366" w14:textId="77777777">
        <w:trPr>
          <w:trHeight w:val="746"/>
        </w:trPr>
        <w:tc>
          <w:tcPr>
            <w:tcW w:w="2096" w:type="dxa"/>
            <w:shd w:val="clear" w:color="auto" w:fill="D9D9D9"/>
          </w:tcPr>
          <w:p w14:paraId="21E9F638" w14:textId="77777777" w:rsidR="00D20FBA" w:rsidRDefault="00CA36F4">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293" w:type="dxa"/>
          </w:tcPr>
          <w:p w14:paraId="27977419" w14:textId="77777777" w:rsidR="00D20FBA" w:rsidRDefault="00CA36F4">
            <w:pPr>
              <w:pStyle w:val="TableParagraph"/>
              <w:spacing w:before="120"/>
              <w:ind w:left="105" w:right="62"/>
              <w:rPr>
                <w:rFonts w:ascii="Arial"/>
                <w:b/>
              </w:rPr>
            </w:pPr>
            <w:r>
              <w:rPr>
                <w:rFonts w:ascii="Arial"/>
                <w:b/>
              </w:rPr>
              <w:t>Reflective</w:t>
            </w:r>
            <w:r>
              <w:rPr>
                <w:rFonts w:ascii="Arial"/>
                <w:b/>
                <w:spacing w:val="-16"/>
              </w:rPr>
              <w:t xml:space="preserve"> </w:t>
            </w:r>
            <w:r>
              <w:rPr>
                <w:rFonts w:ascii="Arial"/>
                <w:b/>
              </w:rPr>
              <w:t>portfolio</w:t>
            </w:r>
            <w:r>
              <w:rPr>
                <w:rFonts w:ascii="Arial"/>
                <w:b/>
                <w:spacing w:val="-15"/>
              </w:rPr>
              <w:t xml:space="preserve"> </w:t>
            </w:r>
            <w:r>
              <w:rPr>
                <w:rFonts w:ascii="Arial"/>
                <w:b/>
              </w:rPr>
              <w:t>of practical tasks</w:t>
            </w:r>
          </w:p>
        </w:tc>
        <w:tc>
          <w:tcPr>
            <w:tcW w:w="2268" w:type="dxa"/>
            <w:shd w:val="clear" w:color="auto" w:fill="D9D9D9"/>
          </w:tcPr>
          <w:p w14:paraId="784DADEF" w14:textId="77777777" w:rsidR="00D20FBA" w:rsidRDefault="00CA36F4">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57169545" w14:textId="77777777" w:rsidR="00D20FBA" w:rsidRDefault="00CA36F4">
            <w:pPr>
              <w:pStyle w:val="TableParagraph"/>
              <w:spacing w:before="120"/>
              <w:ind w:left="108"/>
              <w:rPr>
                <w:rFonts w:ascii="Arial"/>
                <w:b/>
              </w:rPr>
            </w:pPr>
            <w:r>
              <w:rPr>
                <w:rFonts w:ascii="Arial"/>
                <w:b/>
              </w:rPr>
              <w:t>2</w:t>
            </w:r>
            <w:r>
              <w:rPr>
                <w:rFonts w:ascii="Arial"/>
                <w:b/>
                <w:spacing w:val="-2"/>
              </w:rPr>
              <w:t xml:space="preserve"> </w:t>
            </w:r>
            <w:r>
              <w:rPr>
                <w:rFonts w:ascii="Arial"/>
                <w:b/>
              </w:rPr>
              <w:t>Elements</w:t>
            </w:r>
            <w:r>
              <w:rPr>
                <w:rFonts w:ascii="Arial"/>
                <w:b/>
                <w:spacing w:val="-2"/>
              </w:rPr>
              <w:t xml:space="preserve"> </w:t>
            </w:r>
            <w:r>
              <w:rPr>
                <w:rFonts w:ascii="Arial"/>
                <w:b/>
                <w:spacing w:val="-5"/>
              </w:rPr>
              <w:t>and</w:t>
            </w:r>
          </w:p>
          <w:p w14:paraId="18696431" w14:textId="77777777" w:rsidR="00D20FBA" w:rsidRDefault="00CA36F4">
            <w:pPr>
              <w:pStyle w:val="TableParagraph"/>
              <w:spacing w:before="2"/>
              <w:ind w:left="108"/>
              <w:rPr>
                <w:rFonts w:ascii="Arial"/>
                <w:b/>
              </w:rPr>
            </w:pPr>
            <w:r>
              <w:rPr>
                <w:rFonts w:ascii="Arial"/>
                <w:b/>
              </w:rPr>
              <w:t>1500</w:t>
            </w:r>
            <w:r>
              <w:rPr>
                <w:rFonts w:ascii="Arial"/>
                <w:b/>
                <w:spacing w:val="-1"/>
              </w:rPr>
              <w:t xml:space="preserve"> </w:t>
            </w:r>
            <w:r>
              <w:rPr>
                <w:rFonts w:ascii="Arial"/>
                <w:b/>
                <w:spacing w:val="-2"/>
              </w:rPr>
              <w:t>words</w:t>
            </w:r>
          </w:p>
        </w:tc>
      </w:tr>
      <w:tr w:rsidR="00D20FBA" w14:paraId="29D99510" w14:textId="77777777">
        <w:trPr>
          <w:trHeight w:val="997"/>
        </w:trPr>
        <w:tc>
          <w:tcPr>
            <w:tcW w:w="2096" w:type="dxa"/>
            <w:shd w:val="clear" w:color="auto" w:fill="D9D9D9"/>
          </w:tcPr>
          <w:p w14:paraId="0133115B" w14:textId="77777777" w:rsidR="00D20FBA" w:rsidRDefault="00CA36F4">
            <w:pPr>
              <w:pStyle w:val="TableParagraph"/>
              <w:spacing w:before="120"/>
              <w:rPr>
                <w:rFonts w:ascii="Arial"/>
                <w:b/>
              </w:rPr>
            </w:pPr>
            <w:r>
              <w:rPr>
                <w:rFonts w:ascii="Arial"/>
                <w:b/>
                <w:spacing w:val="-2"/>
              </w:rPr>
              <w:t>Submission deadline:</w:t>
            </w:r>
          </w:p>
        </w:tc>
        <w:tc>
          <w:tcPr>
            <w:tcW w:w="3293" w:type="dxa"/>
          </w:tcPr>
          <w:p w14:paraId="3091CB24" w14:textId="4BE6F4BD" w:rsidR="00D20FBA" w:rsidRDefault="00612952">
            <w:pPr>
              <w:pStyle w:val="TableParagraph"/>
              <w:spacing w:before="121"/>
              <w:ind w:left="105"/>
              <w:rPr>
                <w:rFonts w:ascii="Arial"/>
                <w:b/>
              </w:rPr>
            </w:pPr>
            <w:r>
              <w:rPr>
                <w:rFonts w:ascii="Arial"/>
                <w:b/>
              </w:rPr>
              <w:t>23:59 Monday 5</w:t>
            </w:r>
            <w:r w:rsidRPr="00612952">
              <w:rPr>
                <w:rFonts w:ascii="Arial"/>
                <w:b/>
                <w:vertAlign w:val="superscript"/>
              </w:rPr>
              <w:t>th</w:t>
            </w:r>
            <w:r>
              <w:rPr>
                <w:rFonts w:ascii="Arial"/>
                <w:b/>
              </w:rPr>
              <w:t xml:space="preserve"> May 2025</w:t>
            </w:r>
          </w:p>
        </w:tc>
        <w:tc>
          <w:tcPr>
            <w:tcW w:w="2268" w:type="dxa"/>
            <w:shd w:val="clear" w:color="auto" w:fill="D9D9D9"/>
          </w:tcPr>
          <w:p w14:paraId="642AF975" w14:textId="77777777" w:rsidR="00D20FBA" w:rsidRDefault="00CA36F4">
            <w:pPr>
              <w:pStyle w:val="TableParagraph"/>
              <w:spacing w:before="120"/>
              <w:ind w:right="94"/>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Pr>
          <w:p w14:paraId="2103CCEE" w14:textId="3251328E" w:rsidR="00D20FBA" w:rsidRDefault="00CA36F4">
            <w:pPr>
              <w:pStyle w:val="TableParagraph"/>
              <w:spacing w:before="121"/>
              <w:ind w:left="108"/>
              <w:rPr>
                <w:rFonts w:ascii="Arial"/>
                <w:b/>
              </w:rPr>
            </w:pPr>
            <w:r>
              <w:rPr>
                <w:rFonts w:ascii="Arial"/>
                <w:b/>
              </w:rPr>
              <w:t>23:59 Tuesday 3</w:t>
            </w:r>
            <w:r w:rsidRPr="00CA36F4">
              <w:rPr>
                <w:rFonts w:ascii="Arial"/>
                <w:b/>
                <w:vertAlign w:val="superscript"/>
              </w:rPr>
              <w:t>rd</w:t>
            </w:r>
            <w:r>
              <w:rPr>
                <w:rFonts w:ascii="Arial"/>
                <w:b/>
              </w:rPr>
              <w:t xml:space="preserve"> June 2025</w:t>
            </w:r>
          </w:p>
        </w:tc>
      </w:tr>
      <w:tr w:rsidR="00D20FBA" w14:paraId="02F8B467" w14:textId="77777777">
        <w:trPr>
          <w:trHeight w:val="2637"/>
        </w:trPr>
        <w:tc>
          <w:tcPr>
            <w:tcW w:w="2096" w:type="dxa"/>
            <w:shd w:val="clear" w:color="auto" w:fill="D9D9D9"/>
          </w:tcPr>
          <w:p w14:paraId="1B384F0C" w14:textId="77777777" w:rsidR="00D20FBA" w:rsidRDefault="00CA36F4">
            <w:pPr>
              <w:pStyle w:val="TableParagraph"/>
              <w:spacing w:before="122"/>
              <w:rPr>
                <w:rFonts w:ascii="Arial"/>
                <w:b/>
              </w:rPr>
            </w:pPr>
            <w:r>
              <w:rPr>
                <w:rFonts w:ascii="Arial"/>
                <w:b/>
                <w:spacing w:val="-2"/>
              </w:rPr>
              <w:t>Submission method:</w:t>
            </w:r>
          </w:p>
        </w:tc>
        <w:tc>
          <w:tcPr>
            <w:tcW w:w="7829" w:type="dxa"/>
            <w:gridSpan w:val="3"/>
          </w:tcPr>
          <w:p w14:paraId="5A3D36BB" w14:textId="77777777" w:rsidR="00D20FBA" w:rsidRDefault="00CA36F4">
            <w:pPr>
              <w:pStyle w:val="TableParagraph"/>
              <w:spacing w:before="2"/>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2"/>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796986B0" w14:textId="77777777" w:rsidR="00D20FBA" w:rsidRDefault="00CA36F4">
            <w:pPr>
              <w:pStyle w:val="TableParagraph"/>
              <w:spacing w:before="118"/>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6060F736" w14:textId="77777777" w:rsidR="00D20FBA" w:rsidRDefault="00CA36F4">
            <w:pPr>
              <w:pStyle w:val="TableParagraph"/>
              <w:spacing w:before="122"/>
              <w:ind w:left="105" w:right="97"/>
              <w:jc w:val="both"/>
            </w:pPr>
            <w:r>
              <w:rPr>
                <w:rFonts w:ascii="Arial"/>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D20FBA" w14:paraId="29CC4E62" w14:textId="77777777">
        <w:trPr>
          <w:trHeight w:val="1252"/>
        </w:trPr>
        <w:tc>
          <w:tcPr>
            <w:tcW w:w="2096" w:type="dxa"/>
            <w:shd w:val="clear" w:color="auto" w:fill="D9D9D9"/>
          </w:tcPr>
          <w:p w14:paraId="1A2D8878" w14:textId="77777777" w:rsidR="00D20FBA" w:rsidRDefault="00CA36F4">
            <w:pPr>
              <w:pStyle w:val="TableParagraph"/>
              <w:spacing w:before="120"/>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5FD92E26" w14:textId="77777777" w:rsidR="00D20FBA" w:rsidRDefault="00CA36F4">
            <w:pPr>
              <w:pStyle w:val="TableParagraph"/>
              <w:spacing w:before="120"/>
              <w:ind w:left="105" w:right="99"/>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1DE7D2A1" w14:textId="77777777" w:rsidR="00D20FBA" w:rsidRDefault="00D20FBA">
      <w:pPr>
        <w:pStyle w:val="TableParagraph"/>
        <w:jc w:val="both"/>
        <w:sectPr w:rsidR="00D20FBA">
          <w:pgSz w:w="11900" w:h="16840"/>
          <w:pgMar w:top="640" w:right="141" w:bottom="280" w:left="566" w:header="720" w:footer="720" w:gutter="0"/>
          <w:cols w:space="720"/>
        </w:sect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D20FBA" w14:paraId="421FAE4B" w14:textId="77777777">
        <w:trPr>
          <w:trHeight w:val="506"/>
        </w:trPr>
        <w:tc>
          <w:tcPr>
            <w:tcW w:w="9751" w:type="dxa"/>
            <w:shd w:val="clear" w:color="auto" w:fill="E4E4E4"/>
          </w:tcPr>
          <w:p w14:paraId="618839D6" w14:textId="77777777" w:rsidR="00D20FBA" w:rsidRDefault="00CA36F4">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D20FBA" w14:paraId="58CAF18E" w14:textId="77777777">
        <w:trPr>
          <w:trHeight w:val="3588"/>
        </w:trPr>
        <w:tc>
          <w:tcPr>
            <w:tcW w:w="9751" w:type="dxa"/>
          </w:tcPr>
          <w:p w14:paraId="546E4E22" w14:textId="77777777" w:rsidR="00D20FBA" w:rsidRDefault="00CA36F4">
            <w:pPr>
              <w:pStyle w:val="TableParagraph"/>
              <w:numPr>
                <w:ilvl w:val="0"/>
                <w:numId w:val="3"/>
              </w:numPr>
              <w:tabs>
                <w:tab w:val="left" w:pos="827"/>
              </w:tabs>
              <w:spacing w:before="120"/>
              <w:rPr>
                <w:rFonts w:ascii="Symbol" w:hAnsi="Symbol"/>
                <w:color w:val="37393B"/>
              </w:rPr>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26B854DB" w14:textId="77777777" w:rsidR="00D20FBA" w:rsidRDefault="00CA36F4">
            <w:pPr>
              <w:pStyle w:val="TableParagraph"/>
              <w:numPr>
                <w:ilvl w:val="0"/>
                <w:numId w:val="3"/>
              </w:numPr>
              <w:tabs>
                <w:tab w:val="left" w:pos="827"/>
              </w:tabs>
              <w:spacing w:before="121" w:line="237" w:lineRule="auto"/>
              <w:ind w:right="507"/>
              <w:rPr>
                <w:rFonts w:ascii="Symbol" w:hAnsi="Symbol"/>
                <w:color w:val="37393B"/>
              </w:rPr>
            </w:pPr>
            <w:proofErr w:type="spellStart"/>
            <w:r>
              <w:t>Recognise</w:t>
            </w:r>
            <w:proofErr w:type="spellEnd"/>
            <w:r>
              <w:rPr>
                <w:spacing w:val="-3"/>
              </w:rPr>
              <w:t xml:space="preserve"> </w:t>
            </w:r>
            <w:r>
              <w:t>and</w:t>
            </w:r>
            <w:r>
              <w:rPr>
                <w:spacing w:val="-3"/>
              </w:rPr>
              <w:t xml:space="preserve"> </w:t>
            </w:r>
            <w:r>
              <w:t>liaise</w:t>
            </w:r>
            <w:r>
              <w:rPr>
                <w:spacing w:val="-3"/>
              </w:rPr>
              <w:t xml:space="preserve"> </w:t>
            </w:r>
            <w:r>
              <w:t>with</w:t>
            </w:r>
            <w:r>
              <w:rPr>
                <w:spacing w:val="-3"/>
              </w:rPr>
              <w:t xml:space="preserve"> </w:t>
            </w:r>
            <w:r>
              <w:t>the</w:t>
            </w:r>
            <w:r>
              <w:rPr>
                <w:spacing w:val="-4"/>
              </w:rPr>
              <w:t xml:space="preserve"> </w:t>
            </w:r>
            <w:r>
              <w:t>key</w:t>
            </w:r>
            <w:r>
              <w:rPr>
                <w:spacing w:val="-4"/>
              </w:rPr>
              <w:t xml:space="preserve"> </w:t>
            </w:r>
            <w:r>
              <w:t>people</w:t>
            </w:r>
            <w:r>
              <w:rPr>
                <w:spacing w:val="-3"/>
              </w:rPr>
              <w:t xml:space="preserve"> </w:t>
            </w:r>
            <w:r>
              <w:t>within</w:t>
            </w:r>
            <w:r>
              <w:rPr>
                <w:spacing w:val="-3"/>
              </w:rPr>
              <w:t xml:space="preserve"> </w:t>
            </w:r>
            <w:r>
              <w:t>the</w:t>
            </w:r>
            <w:r>
              <w:rPr>
                <w:spacing w:val="-3"/>
              </w:rPr>
              <w:t xml:space="preserve"> </w:t>
            </w:r>
            <w:r>
              <w:t>kitchen</w:t>
            </w:r>
            <w:r>
              <w:rPr>
                <w:spacing w:val="-4"/>
              </w:rPr>
              <w:t xml:space="preserve"> </w:t>
            </w:r>
            <w:r>
              <w:t>brigade</w:t>
            </w:r>
            <w:r>
              <w:rPr>
                <w:spacing w:val="-3"/>
              </w:rPr>
              <w:t xml:space="preserve"> </w:t>
            </w:r>
            <w:r>
              <w:t>and</w:t>
            </w:r>
            <w:r>
              <w:rPr>
                <w:spacing w:val="-4"/>
              </w:rPr>
              <w:t xml:space="preserve"> </w:t>
            </w:r>
            <w:r>
              <w:t>appreciate</w:t>
            </w:r>
            <w:r>
              <w:rPr>
                <w:spacing w:val="-4"/>
              </w:rPr>
              <w:t xml:space="preserve"> </w:t>
            </w:r>
            <w:r>
              <w:t>the importance of the work based key skills within this area of restaurant operation.</w:t>
            </w:r>
          </w:p>
          <w:p w14:paraId="089C1B9F" w14:textId="77777777" w:rsidR="00D20FBA" w:rsidRDefault="00CA36F4">
            <w:pPr>
              <w:pStyle w:val="TableParagraph"/>
              <w:numPr>
                <w:ilvl w:val="0"/>
                <w:numId w:val="3"/>
              </w:numPr>
              <w:tabs>
                <w:tab w:val="left" w:pos="827"/>
              </w:tabs>
              <w:spacing w:before="124" w:line="237" w:lineRule="auto"/>
              <w:ind w:right="373"/>
              <w:rPr>
                <w:rFonts w:ascii="Symbol" w:hAnsi="Symbol"/>
                <w:color w:val="37393B"/>
              </w:rPr>
            </w:pPr>
            <w:r>
              <w:t>Work</w:t>
            </w:r>
            <w:r>
              <w:rPr>
                <w:spacing w:val="-5"/>
              </w:rPr>
              <w:t xml:space="preserve"> </w:t>
            </w:r>
            <w:r>
              <w:t>effectively</w:t>
            </w:r>
            <w:r>
              <w:rPr>
                <w:spacing w:val="-5"/>
              </w:rPr>
              <w:t xml:space="preserve"> </w:t>
            </w:r>
            <w:r>
              <w:t>with</w:t>
            </w:r>
            <w:r>
              <w:rPr>
                <w:spacing w:val="-3"/>
              </w:rPr>
              <w:t xml:space="preserve"> </w:t>
            </w:r>
            <w:r>
              <w:t>colleagues</w:t>
            </w:r>
            <w:r>
              <w:rPr>
                <w:spacing w:val="-3"/>
              </w:rPr>
              <w:t xml:space="preserve"> </w:t>
            </w:r>
            <w:r>
              <w:t>within</w:t>
            </w:r>
            <w:r>
              <w:rPr>
                <w:spacing w:val="-3"/>
              </w:rPr>
              <w:t xml:space="preserve"> </w:t>
            </w:r>
            <w:r>
              <w:t>Front</w:t>
            </w:r>
            <w:r>
              <w:rPr>
                <w:spacing w:val="-4"/>
              </w:rPr>
              <w:t xml:space="preserve"> </w:t>
            </w:r>
            <w:r>
              <w:t>of</w:t>
            </w:r>
            <w:r>
              <w:rPr>
                <w:spacing w:val="-4"/>
              </w:rPr>
              <w:t xml:space="preserve"> </w:t>
            </w:r>
            <w:r>
              <w:t>House</w:t>
            </w:r>
            <w:r>
              <w:rPr>
                <w:spacing w:val="-3"/>
              </w:rPr>
              <w:t xml:space="preserve"> </w:t>
            </w:r>
            <w:r>
              <w:t>management</w:t>
            </w:r>
            <w:r>
              <w:rPr>
                <w:spacing w:val="-1"/>
              </w:rPr>
              <w:t xml:space="preserve"> </w:t>
            </w:r>
            <w:r>
              <w:t>and</w:t>
            </w:r>
            <w:r>
              <w:rPr>
                <w:spacing w:val="-5"/>
              </w:rPr>
              <w:t xml:space="preserve"> </w:t>
            </w:r>
            <w:r>
              <w:t>leadership</w:t>
            </w:r>
            <w:r>
              <w:rPr>
                <w:spacing w:val="-3"/>
              </w:rPr>
              <w:t xml:space="preserve"> </w:t>
            </w:r>
            <w:r>
              <w:t xml:space="preserve">and appreciate the importance of the work based key skills within this area of restaurant </w:t>
            </w:r>
            <w:r>
              <w:rPr>
                <w:spacing w:val="-2"/>
              </w:rPr>
              <w:t>operation.</w:t>
            </w:r>
          </w:p>
          <w:p w14:paraId="67DC4FDE" w14:textId="77777777" w:rsidR="00D20FBA" w:rsidRDefault="00CA36F4">
            <w:pPr>
              <w:pStyle w:val="TableParagraph"/>
              <w:numPr>
                <w:ilvl w:val="0"/>
                <w:numId w:val="3"/>
              </w:numPr>
              <w:tabs>
                <w:tab w:val="left" w:pos="827"/>
              </w:tabs>
              <w:spacing w:before="125" w:line="237" w:lineRule="auto"/>
              <w:ind w:right="386"/>
              <w:rPr>
                <w:rFonts w:ascii="Symbol" w:hAnsi="Symbol"/>
                <w:color w:val="37393B"/>
              </w:rPr>
            </w:pPr>
            <w:r>
              <w:t>Develop their relationship in assisting with management tasks linking front of house (dining</w:t>
            </w:r>
            <w:r>
              <w:rPr>
                <w:spacing w:val="-3"/>
              </w:rPr>
              <w:t xml:space="preserve"> </w:t>
            </w:r>
            <w:r>
              <w:t>area)</w:t>
            </w:r>
            <w:r>
              <w:rPr>
                <w:spacing w:val="-4"/>
              </w:rPr>
              <w:t xml:space="preserve"> </w:t>
            </w:r>
            <w:r>
              <w:t>and</w:t>
            </w:r>
            <w:r>
              <w:rPr>
                <w:spacing w:val="-3"/>
              </w:rPr>
              <w:t xml:space="preserve"> </w:t>
            </w:r>
            <w:r>
              <w:t>back</w:t>
            </w:r>
            <w:r>
              <w:rPr>
                <w:spacing w:val="-2"/>
              </w:rPr>
              <w:t xml:space="preserve"> </w:t>
            </w:r>
            <w:r>
              <w:t>of</w:t>
            </w:r>
            <w:r>
              <w:rPr>
                <w:spacing w:val="-4"/>
              </w:rPr>
              <w:t xml:space="preserve"> </w:t>
            </w:r>
            <w:r>
              <w:t>house</w:t>
            </w:r>
            <w:r>
              <w:rPr>
                <w:spacing w:val="-5"/>
              </w:rPr>
              <w:t xml:space="preserve"> </w:t>
            </w:r>
            <w:r>
              <w:t>(kitchen)</w:t>
            </w:r>
            <w:r>
              <w:rPr>
                <w:spacing w:val="-4"/>
              </w:rPr>
              <w:t xml:space="preserve"> </w:t>
            </w:r>
            <w:r>
              <w:t>for</w:t>
            </w:r>
            <w:r>
              <w:rPr>
                <w:spacing w:val="-4"/>
              </w:rPr>
              <w:t xml:space="preserve"> </w:t>
            </w:r>
            <w:r>
              <w:t>effective</w:t>
            </w:r>
            <w:r>
              <w:rPr>
                <w:spacing w:val="-5"/>
              </w:rPr>
              <w:t xml:space="preserve"> </w:t>
            </w:r>
            <w:r>
              <w:t>management</w:t>
            </w:r>
            <w:r>
              <w:rPr>
                <w:spacing w:val="-1"/>
              </w:rPr>
              <w:t xml:space="preserve"> </w:t>
            </w:r>
            <w:r>
              <w:t>and</w:t>
            </w:r>
            <w:r>
              <w:rPr>
                <w:spacing w:val="-5"/>
              </w:rPr>
              <w:t xml:space="preserve"> </w:t>
            </w:r>
            <w:r>
              <w:t>delivery</w:t>
            </w:r>
            <w:r>
              <w:rPr>
                <w:spacing w:val="-2"/>
              </w:rPr>
              <w:t xml:space="preserve"> </w:t>
            </w:r>
            <w:r>
              <w:t>of</w:t>
            </w:r>
            <w:r>
              <w:rPr>
                <w:spacing w:val="-4"/>
              </w:rPr>
              <w:t xml:space="preserve"> </w:t>
            </w:r>
            <w:r>
              <w:t xml:space="preserve">core </w:t>
            </w:r>
            <w:r>
              <w:rPr>
                <w:spacing w:val="-2"/>
              </w:rPr>
              <w:t>functions.</w:t>
            </w:r>
          </w:p>
          <w:p w14:paraId="09F0DED4" w14:textId="77777777" w:rsidR="00D20FBA" w:rsidRDefault="00CA36F4">
            <w:pPr>
              <w:pStyle w:val="TableParagraph"/>
              <w:numPr>
                <w:ilvl w:val="0"/>
                <w:numId w:val="3"/>
              </w:numPr>
              <w:tabs>
                <w:tab w:val="left" w:pos="827"/>
              </w:tabs>
              <w:spacing w:before="5" w:line="237" w:lineRule="auto"/>
              <w:ind w:right="1915"/>
              <w:rPr>
                <w:rFonts w:ascii="Symbol" w:hAnsi="Symbol"/>
              </w:rPr>
            </w:pPr>
            <w:r>
              <w:t>Understand and undertake allocated tasks relating to operations, by gaining</w:t>
            </w:r>
            <w:r>
              <w:rPr>
                <w:spacing w:val="-4"/>
              </w:rPr>
              <w:t xml:space="preserve"> </w:t>
            </w:r>
            <w:r>
              <w:t>technical</w:t>
            </w:r>
            <w:r>
              <w:rPr>
                <w:spacing w:val="-5"/>
              </w:rPr>
              <w:t xml:space="preserve"> </w:t>
            </w:r>
            <w:r>
              <w:t>knowledge,</w:t>
            </w:r>
            <w:r>
              <w:rPr>
                <w:spacing w:val="-3"/>
              </w:rPr>
              <w:t xml:space="preserve"> </w:t>
            </w:r>
            <w:r>
              <w:t>and</w:t>
            </w:r>
            <w:r>
              <w:rPr>
                <w:spacing w:val="-6"/>
              </w:rPr>
              <w:t xml:space="preserve"> </w:t>
            </w:r>
            <w:r>
              <w:t>working</w:t>
            </w:r>
            <w:r>
              <w:rPr>
                <w:spacing w:val="-4"/>
              </w:rPr>
              <w:t xml:space="preserve"> </w:t>
            </w:r>
            <w:r>
              <w:t>within</w:t>
            </w:r>
            <w:r>
              <w:rPr>
                <w:spacing w:val="-4"/>
              </w:rPr>
              <w:t xml:space="preserve"> </w:t>
            </w:r>
            <w:r>
              <w:t>industry</w:t>
            </w:r>
            <w:r>
              <w:rPr>
                <w:spacing w:val="-6"/>
              </w:rPr>
              <w:t xml:space="preserve"> </w:t>
            </w:r>
            <w:r>
              <w:t>and</w:t>
            </w:r>
            <w:r>
              <w:rPr>
                <w:spacing w:val="-6"/>
              </w:rPr>
              <w:t xml:space="preserve"> </w:t>
            </w:r>
            <w:r>
              <w:t>restaurant</w:t>
            </w:r>
          </w:p>
          <w:p w14:paraId="78A1230F" w14:textId="77777777" w:rsidR="00D20FBA" w:rsidRDefault="00CA36F4">
            <w:pPr>
              <w:pStyle w:val="TableParagraph"/>
              <w:spacing w:before="2" w:line="232" w:lineRule="exact"/>
              <w:ind w:left="827"/>
            </w:pPr>
            <w:r>
              <w:t>standards,</w:t>
            </w:r>
            <w:r>
              <w:rPr>
                <w:spacing w:val="-7"/>
              </w:rPr>
              <w:t xml:space="preserve"> </w:t>
            </w:r>
            <w:r>
              <w:t>deploying</w:t>
            </w:r>
            <w:r>
              <w:rPr>
                <w:spacing w:val="-7"/>
              </w:rPr>
              <w:t xml:space="preserve"> </w:t>
            </w:r>
            <w:r>
              <w:t>differing</w:t>
            </w:r>
            <w:r>
              <w:rPr>
                <w:spacing w:val="-7"/>
              </w:rPr>
              <w:t xml:space="preserve"> </w:t>
            </w:r>
            <w:r>
              <w:t>management</w:t>
            </w:r>
            <w:r>
              <w:rPr>
                <w:spacing w:val="-5"/>
              </w:rPr>
              <w:t xml:space="preserve"> </w:t>
            </w:r>
            <w:r>
              <w:t>styles</w:t>
            </w:r>
            <w:r>
              <w:rPr>
                <w:spacing w:val="-6"/>
              </w:rPr>
              <w:t xml:space="preserve"> </w:t>
            </w:r>
            <w:r>
              <w:t>to</w:t>
            </w:r>
            <w:r>
              <w:rPr>
                <w:spacing w:val="-8"/>
              </w:rPr>
              <w:t xml:space="preserve"> </w:t>
            </w:r>
            <w:r>
              <w:t>suit</w:t>
            </w:r>
            <w:r>
              <w:rPr>
                <w:spacing w:val="-8"/>
              </w:rPr>
              <w:t xml:space="preserve"> </w:t>
            </w:r>
            <w:r>
              <w:t>the</w:t>
            </w:r>
            <w:r>
              <w:rPr>
                <w:spacing w:val="-8"/>
              </w:rPr>
              <w:t xml:space="preserve"> </w:t>
            </w:r>
            <w:r>
              <w:rPr>
                <w:spacing w:val="-2"/>
              </w:rPr>
              <w:t>situation.</w:t>
            </w:r>
          </w:p>
        </w:tc>
      </w:tr>
    </w:tbl>
    <w:p w14:paraId="6D360F40" w14:textId="77777777" w:rsidR="00B85992" w:rsidRDefault="00B85992">
      <w:pPr>
        <w:pStyle w:val="BodyText"/>
        <w:spacing w:before="220"/>
        <w:rPr>
          <w:rFonts w:ascii="Arial"/>
          <w:b/>
          <w:sz w:val="20"/>
        </w:rPr>
      </w:pPr>
    </w:p>
    <w:p w14:paraId="2514038B" w14:textId="77777777" w:rsidR="00B85992" w:rsidRDefault="00B85992">
      <w:pPr>
        <w:pStyle w:val="BodyText"/>
        <w:spacing w:before="220"/>
        <w:rPr>
          <w:rFonts w:ascii="Arial"/>
          <w:b/>
          <w:sz w:val="20"/>
        </w:rPr>
      </w:pPr>
    </w:p>
    <w:p w14:paraId="73782394" w14:textId="77777777" w:rsidR="00EF215E" w:rsidRDefault="00EF215E" w:rsidP="00EF215E">
      <w:pPr>
        <w:pStyle w:val="Heading1"/>
        <w:spacing w:before="67"/>
        <w:ind w:left="400"/>
      </w:pPr>
    </w:p>
    <w:p w14:paraId="62F9EA49" w14:textId="77777777" w:rsidR="00EF215E" w:rsidRDefault="00EF215E" w:rsidP="00EF215E">
      <w:pPr>
        <w:pStyle w:val="Heading2"/>
        <w:rPr>
          <w:sz w:val="22"/>
          <w:szCs w:val="22"/>
        </w:rPr>
      </w:pPr>
      <w:r w:rsidRPr="00FA7E96">
        <w:rPr>
          <w:sz w:val="22"/>
          <w:szCs w:val="22"/>
        </w:rPr>
        <w:t>Use of Generative AI in Assessment</w:t>
      </w:r>
    </w:p>
    <w:p w14:paraId="289DE6BC" w14:textId="77777777" w:rsidR="00EF215E" w:rsidRPr="00FA7E96" w:rsidRDefault="00EF215E" w:rsidP="00EF215E">
      <w:pPr>
        <w:rPr>
          <w:rFonts w:ascii="Arial" w:hAnsi="Arial" w:cs="Arial"/>
        </w:rPr>
      </w:pPr>
      <w:r w:rsidRPr="00FA7E96">
        <w:rPr>
          <w:rFonts w:ascii="Arial" w:hAnsi="Arial" w:cs="Arial"/>
        </w:rPr>
        <w:t>(Lecturer to indicate Yes or Not against each element)</w:t>
      </w:r>
    </w:p>
    <w:tbl>
      <w:tblPr>
        <w:tblStyle w:val="TableGrid"/>
        <w:tblpPr w:leftFromText="180" w:rightFromText="180" w:vertAnchor="text" w:horzAnchor="margin" w:tblpXSpec="center" w:tblpY="371"/>
        <w:tblW w:w="906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70157" w:rsidRPr="00FA7E96" w14:paraId="60407BDC" w14:textId="77777777" w:rsidTr="00B70157">
        <w:trPr>
          <w:trHeight w:val="300"/>
        </w:trPr>
        <w:tc>
          <w:tcPr>
            <w:tcW w:w="2250" w:type="dxa"/>
            <w:tcMar>
              <w:left w:w="105" w:type="dxa"/>
              <w:right w:w="105" w:type="dxa"/>
            </w:tcMar>
          </w:tcPr>
          <w:p w14:paraId="2EC13630" w14:textId="77777777" w:rsidR="00B70157" w:rsidRPr="00FA7E96" w:rsidRDefault="00B70157" w:rsidP="00B70157">
            <w:pPr>
              <w:spacing w:line="259" w:lineRule="auto"/>
              <w:rPr>
                <w:rFonts w:ascii="Arial" w:eastAsia="Calibri" w:hAnsi="Arial" w:cs="Arial"/>
                <w:sz w:val="22"/>
                <w:szCs w:val="22"/>
              </w:rPr>
            </w:pPr>
            <w:bookmarkStart w:id="0" w:name="_Hlk177387796"/>
            <w:r w:rsidRPr="00FA7E96">
              <w:rPr>
                <w:rFonts w:ascii="Arial" w:eastAsia="Calibri" w:hAnsi="Arial" w:cs="Arial"/>
                <w:sz w:val="22"/>
                <w:szCs w:val="22"/>
              </w:rPr>
              <w:t>RESEARCH</w:t>
            </w:r>
          </w:p>
        </w:tc>
        <w:tc>
          <w:tcPr>
            <w:tcW w:w="5397" w:type="dxa"/>
            <w:tcMar>
              <w:left w:w="105" w:type="dxa"/>
              <w:right w:w="105" w:type="dxa"/>
            </w:tcMar>
          </w:tcPr>
          <w:p w14:paraId="4548A096"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E456978" w14:textId="77777777" w:rsidR="00B70157" w:rsidRDefault="00B70157" w:rsidP="00B7015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17EBE54E" w14:textId="77777777" w:rsidR="00B70157" w:rsidRDefault="00B70157" w:rsidP="00B70157">
            <w:pPr>
              <w:rPr>
                <w:rFonts w:ascii="Arial" w:eastAsia="Calibri" w:hAnsi="Arial" w:cs="Arial"/>
                <w:sz w:val="22"/>
                <w:szCs w:val="22"/>
              </w:rPr>
            </w:pPr>
          </w:p>
          <w:p w14:paraId="4FC8AA77" w14:textId="77777777" w:rsidR="00B70157" w:rsidRPr="00FA7E96" w:rsidRDefault="00B70157" w:rsidP="00B7015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70157" w:rsidRPr="00FA7E96" w14:paraId="4005A91E" w14:textId="77777777" w:rsidTr="00B70157">
        <w:trPr>
          <w:trHeight w:val="300"/>
        </w:trPr>
        <w:tc>
          <w:tcPr>
            <w:tcW w:w="2250" w:type="dxa"/>
            <w:tcMar>
              <w:left w:w="105" w:type="dxa"/>
              <w:right w:w="105" w:type="dxa"/>
            </w:tcMar>
          </w:tcPr>
          <w:p w14:paraId="24DC7E97"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9F12E43"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4889E26" w14:textId="77777777" w:rsidR="00B70157" w:rsidRDefault="00B70157" w:rsidP="00B7015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1"/>
                  <w14:checkedState w14:val="2612" w14:font="MS Gothic"/>
                  <w14:uncheckedState w14:val="2610" w14:font="MS Gothic"/>
                </w14:checkbox>
              </w:sdtPr>
              <w:sdtContent>
                <w:r w:rsidRPr="001C3E2A">
                  <w:rPr>
                    <w:rFonts w:ascii="MS Gothic" w:eastAsia="MS Gothic" w:hAnsi="MS Gothic" w:cs="Arial" w:hint="eastAsia"/>
                  </w:rPr>
                  <w:t>☒</w:t>
                </w:r>
              </w:sdtContent>
            </w:sdt>
          </w:p>
          <w:p w14:paraId="38280188" w14:textId="77777777" w:rsidR="00B70157" w:rsidRDefault="00B70157" w:rsidP="00B70157">
            <w:pPr>
              <w:rPr>
                <w:rFonts w:ascii="Arial" w:eastAsia="Calibri" w:hAnsi="Arial" w:cs="Arial"/>
                <w:sz w:val="22"/>
                <w:szCs w:val="22"/>
              </w:rPr>
            </w:pPr>
          </w:p>
          <w:p w14:paraId="71CF7D45" w14:textId="77777777" w:rsidR="00B70157" w:rsidRPr="00FA7E96" w:rsidRDefault="00B70157" w:rsidP="00B7015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70157" w:rsidRPr="00FA7E96" w14:paraId="79347511" w14:textId="77777777" w:rsidTr="00B70157">
        <w:trPr>
          <w:trHeight w:val="300"/>
        </w:trPr>
        <w:tc>
          <w:tcPr>
            <w:tcW w:w="2250" w:type="dxa"/>
            <w:tcMar>
              <w:left w:w="105" w:type="dxa"/>
              <w:right w:w="105" w:type="dxa"/>
            </w:tcMar>
          </w:tcPr>
          <w:p w14:paraId="3435B0DA"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ACE6394"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ACEEA13" w14:textId="77777777" w:rsidR="00B70157" w:rsidRDefault="00B70157" w:rsidP="00B7015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p w14:paraId="5EF6B56A" w14:textId="77777777" w:rsidR="00B70157" w:rsidRDefault="00B70157" w:rsidP="00B70157">
            <w:pPr>
              <w:rPr>
                <w:rFonts w:ascii="Arial" w:eastAsia="Calibri" w:hAnsi="Arial" w:cs="Arial"/>
                <w:sz w:val="22"/>
                <w:szCs w:val="22"/>
              </w:rPr>
            </w:pPr>
          </w:p>
          <w:p w14:paraId="399A8D88" w14:textId="77777777" w:rsidR="00B70157" w:rsidRPr="00FA7E96" w:rsidRDefault="00B70157" w:rsidP="00B7015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70157" w:rsidRPr="00FA7E96" w14:paraId="7B38658E" w14:textId="77777777" w:rsidTr="00B70157">
        <w:trPr>
          <w:trHeight w:val="300"/>
        </w:trPr>
        <w:tc>
          <w:tcPr>
            <w:tcW w:w="2250" w:type="dxa"/>
            <w:tcMar>
              <w:left w:w="105" w:type="dxa"/>
              <w:right w:w="105" w:type="dxa"/>
            </w:tcMar>
          </w:tcPr>
          <w:p w14:paraId="6C7C0522"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CDDE235"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73C0B02" w14:textId="77777777" w:rsidR="00B70157" w:rsidRDefault="00B70157" w:rsidP="00B7015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57F1A06" w14:textId="77777777" w:rsidR="00B70157" w:rsidRDefault="00B70157" w:rsidP="00B70157">
            <w:pPr>
              <w:rPr>
                <w:rFonts w:ascii="Arial" w:eastAsia="Calibri" w:hAnsi="Arial" w:cs="Arial"/>
                <w:sz w:val="22"/>
                <w:szCs w:val="22"/>
              </w:rPr>
            </w:pPr>
          </w:p>
          <w:p w14:paraId="28165144" w14:textId="77777777" w:rsidR="00B70157" w:rsidRPr="00FA7E96" w:rsidRDefault="00B70157" w:rsidP="00B7015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tc>
      </w:tr>
      <w:tr w:rsidR="00B70157" w:rsidRPr="00FA7E96" w14:paraId="1E7C2E7E" w14:textId="77777777" w:rsidTr="00B70157">
        <w:trPr>
          <w:trHeight w:val="300"/>
        </w:trPr>
        <w:tc>
          <w:tcPr>
            <w:tcW w:w="2250" w:type="dxa"/>
            <w:tcMar>
              <w:left w:w="105" w:type="dxa"/>
              <w:right w:w="105" w:type="dxa"/>
            </w:tcMar>
          </w:tcPr>
          <w:p w14:paraId="3D9D0035"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B1DC267"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FB7B864" w14:textId="77777777" w:rsidR="00B70157" w:rsidRDefault="00B70157" w:rsidP="00B7015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629BF66" w14:textId="77777777" w:rsidR="00B70157" w:rsidRDefault="00B70157" w:rsidP="00B70157">
            <w:pPr>
              <w:rPr>
                <w:rFonts w:ascii="Arial" w:eastAsia="Calibri" w:hAnsi="Arial" w:cs="Arial"/>
                <w:sz w:val="22"/>
                <w:szCs w:val="22"/>
              </w:rPr>
            </w:pPr>
          </w:p>
          <w:p w14:paraId="1AA09B8D" w14:textId="77777777" w:rsidR="00B70157" w:rsidRPr="00FA7E96" w:rsidRDefault="00B70157" w:rsidP="00B7015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tc>
      </w:tr>
      <w:tr w:rsidR="00B70157" w:rsidRPr="00FA7E96" w14:paraId="6E9F0AF7" w14:textId="77777777" w:rsidTr="00B70157">
        <w:trPr>
          <w:trHeight w:val="300"/>
        </w:trPr>
        <w:tc>
          <w:tcPr>
            <w:tcW w:w="2250" w:type="dxa"/>
            <w:tcMar>
              <w:left w:w="105" w:type="dxa"/>
              <w:right w:w="105" w:type="dxa"/>
            </w:tcMar>
          </w:tcPr>
          <w:p w14:paraId="1D104914" w14:textId="77777777" w:rsidR="00B70157" w:rsidRPr="00FA7E96" w:rsidRDefault="00B70157" w:rsidP="00B7015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4D04BAD"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5F3E34C" w14:textId="77777777" w:rsidR="00B70157" w:rsidRDefault="00B70157" w:rsidP="00B7015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8639DF8" w14:textId="77777777" w:rsidR="00B70157" w:rsidRDefault="00B70157" w:rsidP="00B70157">
            <w:pPr>
              <w:rPr>
                <w:rFonts w:ascii="Arial" w:eastAsia="Calibri" w:hAnsi="Arial" w:cs="Arial"/>
                <w:sz w:val="22"/>
                <w:szCs w:val="22"/>
              </w:rPr>
            </w:pPr>
          </w:p>
          <w:p w14:paraId="30B01840" w14:textId="77777777" w:rsidR="00B70157" w:rsidRPr="00FA7E96" w:rsidRDefault="00B70157" w:rsidP="00B7015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tc>
      </w:tr>
      <w:tr w:rsidR="00B70157" w:rsidRPr="00FA7E96" w14:paraId="311DFD67" w14:textId="77777777" w:rsidTr="00B70157">
        <w:trPr>
          <w:trHeight w:val="300"/>
        </w:trPr>
        <w:tc>
          <w:tcPr>
            <w:tcW w:w="2250" w:type="dxa"/>
            <w:tcMar>
              <w:left w:w="105" w:type="dxa"/>
              <w:right w:w="105" w:type="dxa"/>
            </w:tcMar>
          </w:tcPr>
          <w:p w14:paraId="66749D04"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2B882E3" w14:textId="77777777" w:rsidR="00B70157" w:rsidRPr="00FA7E96" w:rsidRDefault="00B70157" w:rsidP="00B7015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B820F8A" w14:textId="77777777" w:rsidR="00B70157" w:rsidRDefault="00B70157" w:rsidP="00B7015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79AE923" w14:textId="77777777" w:rsidR="00B70157" w:rsidRDefault="00B70157" w:rsidP="00B70157">
            <w:pPr>
              <w:rPr>
                <w:rFonts w:ascii="Arial" w:eastAsia="Calibri" w:hAnsi="Arial" w:cs="Arial"/>
                <w:sz w:val="22"/>
                <w:szCs w:val="22"/>
              </w:rPr>
            </w:pPr>
          </w:p>
          <w:p w14:paraId="3CEED2E9" w14:textId="77777777" w:rsidR="00B70157" w:rsidRPr="00FA7E96" w:rsidRDefault="00B70157" w:rsidP="00B7015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Content>
                <w:r w:rsidRPr="00013C7C">
                  <w:rPr>
                    <w:rFonts w:ascii="MS Gothic" w:eastAsia="MS Gothic" w:hAnsi="MS Gothic" w:cs="Arial" w:hint="eastAsia"/>
                  </w:rPr>
                  <w:t>☒</w:t>
                </w:r>
              </w:sdtContent>
            </w:sdt>
          </w:p>
        </w:tc>
      </w:tr>
      <w:bookmarkEnd w:id="0"/>
    </w:tbl>
    <w:p w14:paraId="13F7FE5C" w14:textId="77777777" w:rsidR="00B85992" w:rsidRDefault="00B85992">
      <w:pPr>
        <w:pStyle w:val="BodyText"/>
        <w:spacing w:before="220"/>
        <w:rPr>
          <w:rFonts w:ascii="Arial"/>
          <w:b/>
          <w:sz w:val="20"/>
        </w:rPr>
      </w:pPr>
    </w:p>
    <w:p w14:paraId="2A1F0FF5" w14:textId="77777777" w:rsidR="00B85992" w:rsidRDefault="00B85992">
      <w:pPr>
        <w:pStyle w:val="BodyText"/>
        <w:spacing w:before="220"/>
        <w:rPr>
          <w:rFonts w:ascii="Arial"/>
          <w:b/>
          <w:sz w:val="20"/>
        </w:rPr>
      </w:pPr>
    </w:p>
    <w:p w14:paraId="08EA684F" w14:textId="77777777" w:rsidR="00B85992" w:rsidRDefault="00B85992">
      <w:pPr>
        <w:pStyle w:val="BodyText"/>
        <w:spacing w:before="220"/>
        <w:rPr>
          <w:rFonts w:ascii="Arial"/>
          <w:b/>
          <w:sz w:val="20"/>
        </w:rPr>
      </w:pPr>
    </w:p>
    <w:p w14:paraId="3E0B3CFF" w14:textId="77777777" w:rsidR="00B85992" w:rsidRDefault="00B85992">
      <w:pPr>
        <w:pStyle w:val="BodyText"/>
        <w:spacing w:before="220"/>
        <w:rPr>
          <w:rFonts w:ascii="Arial"/>
          <w:b/>
          <w:sz w:val="20"/>
        </w:rPr>
      </w:pPr>
    </w:p>
    <w:p w14:paraId="540DC9D1" w14:textId="77777777" w:rsidR="00B85992" w:rsidRDefault="00B85992">
      <w:pPr>
        <w:pStyle w:val="BodyText"/>
        <w:spacing w:before="220"/>
        <w:rPr>
          <w:rFonts w:ascii="Arial"/>
          <w:b/>
          <w:sz w:val="20"/>
        </w:rPr>
      </w:pPr>
    </w:p>
    <w:p w14:paraId="2A5711D1" w14:textId="77777777" w:rsidR="00B85992" w:rsidRDefault="00B85992">
      <w:pPr>
        <w:pStyle w:val="BodyText"/>
        <w:spacing w:before="220"/>
        <w:rPr>
          <w:rFonts w:ascii="Arial"/>
          <w:b/>
          <w:sz w:val="20"/>
        </w:rPr>
      </w:pPr>
    </w:p>
    <w:p w14:paraId="3DDA44DE" w14:textId="77777777" w:rsidR="00B85992" w:rsidRDefault="00B85992">
      <w:pPr>
        <w:pStyle w:val="BodyText"/>
        <w:spacing w:before="220"/>
        <w:rPr>
          <w:rFonts w:ascii="Arial"/>
          <w:b/>
          <w:sz w:val="20"/>
        </w:rPr>
      </w:pPr>
    </w:p>
    <w:p w14:paraId="41F0CDB7" w14:textId="77777777" w:rsidR="00B85992" w:rsidRDefault="00B85992">
      <w:pPr>
        <w:pStyle w:val="BodyText"/>
        <w:spacing w:before="220"/>
        <w:rPr>
          <w:rFonts w:ascii="Arial"/>
          <w:b/>
          <w:sz w:val="20"/>
        </w:rPr>
      </w:pPr>
    </w:p>
    <w:p w14:paraId="72520C6D" w14:textId="77777777" w:rsidR="00B85992" w:rsidRDefault="00B85992">
      <w:pPr>
        <w:pStyle w:val="BodyText"/>
        <w:spacing w:before="220"/>
        <w:rPr>
          <w:rFonts w:ascii="Arial"/>
          <w:b/>
          <w:sz w:val="20"/>
        </w:rPr>
      </w:pPr>
    </w:p>
    <w:p w14:paraId="165D3261" w14:textId="77777777" w:rsidR="00B85992" w:rsidRDefault="00B85992">
      <w:pPr>
        <w:pStyle w:val="BodyText"/>
        <w:spacing w:before="220"/>
        <w:rPr>
          <w:rFonts w:ascii="Arial"/>
          <w:b/>
          <w:sz w:val="20"/>
        </w:rPr>
      </w:pPr>
    </w:p>
    <w:p w14:paraId="2E3B7BEA" w14:textId="77777777" w:rsidR="00B85992" w:rsidRDefault="00B85992">
      <w:pPr>
        <w:pStyle w:val="BodyText"/>
        <w:spacing w:before="220"/>
        <w:rPr>
          <w:rFonts w:ascii="Arial"/>
          <w:b/>
          <w:sz w:val="20"/>
        </w:rPr>
      </w:pPr>
    </w:p>
    <w:p w14:paraId="135E10CF" w14:textId="77777777" w:rsidR="00B85992" w:rsidRDefault="00B85992">
      <w:pPr>
        <w:pStyle w:val="BodyText"/>
        <w:spacing w:before="220"/>
        <w:rPr>
          <w:rFonts w:ascii="Arial"/>
          <w:b/>
          <w:sz w:val="20"/>
        </w:rPr>
      </w:pPr>
    </w:p>
    <w:p w14:paraId="1044EC87" w14:textId="77777777" w:rsidR="00B85992" w:rsidRDefault="00B85992">
      <w:pPr>
        <w:pStyle w:val="BodyText"/>
        <w:spacing w:before="220"/>
        <w:rPr>
          <w:rFonts w:ascii="Arial"/>
          <w:b/>
          <w:sz w:val="20"/>
        </w:rPr>
      </w:pPr>
    </w:p>
    <w:p w14:paraId="180C07BD" w14:textId="77777777" w:rsidR="00B85992" w:rsidRDefault="00B85992">
      <w:pPr>
        <w:pStyle w:val="BodyText"/>
        <w:spacing w:before="220"/>
        <w:rPr>
          <w:rFonts w:ascii="Arial"/>
          <w:b/>
          <w:sz w:val="20"/>
        </w:rPr>
      </w:pPr>
    </w:p>
    <w:p w14:paraId="0C85115D" w14:textId="77777777" w:rsidR="00B85992" w:rsidRDefault="00B85992">
      <w:pPr>
        <w:pStyle w:val="BodyText"/>
        <w:spacing w:before="220"/>
        <w:rPr>
          <w:rFonts w:ascii="Arial"/>
          <w:b/>
          <w:sz w:val="20"/>
        </w:rPr>
      </w:pPr>
    </w:p>
    <w:p w14:paraId="28FA8C25" w14:textId="77777777" w:rsidR="00B85992" w:rsidRDefault="00B85992">
      <w:pPr>
        <w:pStyle w:val="BodyText"/>
        <w:spacing w:before="220"/>
        <w:rPr>
          <w:rFonts w:ascii="Arial"/>
          <w:b/>
          <w:sz w:val="20"/>
        </w:rPr>
      </w:pPr>
    </w:p>
    <w:p w14:paraId="40A554B5" w14:textId="77777777" w:rsidR="00B85992" w:rsidRDefault="00B85992">
      <w:pPr>
        <w:pStyle w:val="BodyText"/>
        <w:spacing w:before="220"/>
        <w:rPr>
          <w:rFonts w:ascii="Arial"/>
          <w:b/>
          <w:sz w:val="20"/>
        </w:rPr>
      </w:pPr>
    </w:p>
    <w:p w14:paraId="62DCB420" w14:textId="77777777" w:rsidR="00B85992" w:rsidRDefault="00B85992">
      <w:pPr>
        <w:pStyle w:val="BodyText"/>
        <w:spacing w:before="220"/>
        <w:rPr>
          <w:rFonts w:ascii="Arial"/>
          <w:b/>
          <w:sz w:val="20"/>
        </w:rPr>
      </w:pPr>
    </w:p>
    <w:p w14:paraId="6BF942FA" w14:textId="77777777" w:rsidR="00B85992" w:rsidRDefault="00B85992">
      <w:pPr>
        <w:pStyle w:val="BodyText"/>
        <w:spacing w:before="220"/>
        <w:rPr>
          <w:rFonts w:ascii="Arial"/>
          <w:b/>
          <w:sz w:val="20"/>
        </w:rPr>
      </w:pPr>
    </w:p>
    <w:p w14:paraId="020C0112" w14:textId="77777777" w:rsidR="00B85992" w:rsidRDefault="00B85992">
      <w:pPr>
        <w:pStyle w:val="BodyText"/>
        <w:spacing w:before="220"/>
        <w:rPr>
          <w:rFonts w:ascii="Arial"/>
          <w:b/>
          <w:sz w:val="20"/>
        </w:rPr>
      </w:pPr>
    </w:p>
    <w:p w14:paraId="6E01F880" w14:textId="77777777" w:rsidR="00B85992" w:rsidRDefault="00B85992">
      <w:pPr>
        <w:pStyle w:val="BodyText"/>
        <w:spacing w:before="220"/>
        <w:rPr>
          <w:rFonts w:ascii="Arial"/>
          <w:b/>
          <w:sz w:val="20"/>
        </w:rPr>
      </w:pPr>
    </w:p>
    <w:p w14:paraId="138D6FF9" w14:textId="77777777" w:rsidR="00B85992" w:rsidRDefault="00B85992">
      <w:pPr>
        <w:pStyle w:val="BodyText"/>
        <w:spacing w:before="220"/>
        <w:rPr>
          <w:rFonts w:ascii="Arial"/>
          <w:b/>
          <w:sz w:val="20"/>
        </w:rPr>
      </w:pPr>
    </w:p>
    <w:p w14:paraId="7CA1BF35" w14:textId="5CA726EE" w:rsidR="00D20FBA" w:rsidRDefault="00CA36F4">
      <w:pPr>
        <w:pStyle w:val="BodyText"/>
        <w:spacing w:before="220"/>
        <w:rPr>
          <w:rFonts w:ascii="Arial"/>
          <w:b/>
          <w:sz w:val="20"/>
        </w:rPr>
      </w:pPr>
      <w:r>
        <w:rPr>
          <w:rFonts w:ascii="Arial"/>
          <w:b/>
          <w:noProof/>
          <w:sz w:val="20"/>
        </w:rPr>
        <mc:AlternateContent>
          <mc:Choice Requires="wps">
            <w:drawing>
              <wp:anchor distT="0" distB="0" distL="0" distR="0" simplePos="0" relativeHeight="487590400" behindDoc="1" locked="0" layoutInCell="1" allowOverlap="1" wp14:anchorId="2D03CD2E" wp14:editId="05E33651">
                <wp:simplePos x="0" y="0"/>
                <wp:positionH relativeFrom="page">
                  <wp:posOffset>708964</wp:posOffset>
                </wp:positionH>
                <wp:positionV relativeFrom="paragraph">
                  <wp:posOffset>304672</wp:posOffset>
                </wp:positionV>
                <wp:extent cx="6213475" cy="29908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43EF5759" w14:textId="77777777" w:rsidR="00D20FBA" w:rsidRDefault="00CA36F4">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2D03CD2E" id="Textbox 7" o:spid="_x0000_s1030" type="#_x0000_t202" style="position:absolute;margin-left:55.8pt;margin-top:24pt;width:489.25pt;height:23.5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" fillcolor="silver" strokeweight=".48pt">
                <v:path arrowok="t"/>
                <v:textbox inset="0,0,0,0">
                  <w:txbxContent>
                    <w:p w14:paraId="43EF5759" w14:textId="77777777" w:rsidR="00D20FBA" w:rsidRDefault="00CA36F4">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6431404C" w14:textId="77777777" w:rsidR="00D20FBA" w:rsidRDefault="00D20FBA">
      <w:pPr>
        <w:pStyle w:val="BodyText"/>
        <w:spacing w:before="26"/>
        <w:rPr>
          <w:rFonts w:ascii="Arial"/>
          <w:b/>
          <w:sz w:val="20"/>
        </w:rPr>
      </w:pPr>
    </w:p>
    <w:p w14:paraId="507CA11D" w14:textId="77777777" w:rsidR="00D20FBA" w:rsidRDefault="00CA36F4">
      <w:pPr>
        <w:ind w:left="153"/>
        <w:rPr>
          <w:rFonts w:ascii="Arial" w:hAnsi="Arial"/>
          <w:b/>
          <w:sz w:val="20"/>
        </w:rPr>
      </w:pPr>
      <w:r>
        <w:rPr>
          <w:rFonts w:ascii="Arial" w:hAnsi="Arial"/>
          <w:b/>
          <w:sz w:val="20"/>
        </w:rPr>
        <w:t>BMGM4004-</w:t>
      </w:r>
      <w:r>
        <w:rPr>
          <w:rFonts w:ascii="Arial" w:hAnsi="Arial"/>
          <w:b/>
          <w:spacing w:val="-7"/>
          <w:sz w:val="20"/>
        </w:rPr>
        <w:t xml:space="preserve"> </w:t>
      </w:r>
      <w:r>
        <w:rPr>
          <w:rFonts w:ascii="Arial" w:hAnsi="Arial"/>
          <w:b/>
          <w:sz w:val="20"/>
        </w:rPr>
        <w:t>Placement-</w:t>
      </w:r>
      <w:r>
        <w:rPr>
          <w:rFonts w:ascii="Arial" w:hAnsi="Arial"/>
          <w:b/>
          <w:spacing w:val="-7"/>
          <w:sz w:val="20"/>
        </w:rPr>
        <w:t xml:space="preserve"> </w:t>
      </w:r>
      <w:r>
        <w:rPr>
          <w:rFonts w:ascii="Arial" w:hAnsi="Arial"/>
          <w:b/>
          <w:sz w:val="20"/>
        </w:rPr>
        <w:t>Restaurant</w:t>
      </w:r>
      <w:r>
        <w:rPr>
          <w:rFonts w:ascii="Arial" w:hAnsi="Arial"/>
          <w:b/>
          <w:spacing w:val="-8"/>
          <w:sz w:val="20"/>
        </w:rPr>
        <w:t xml:space="preserve"> </w:t>
      </w:r>
      <w:r>
        <w:rPr>
          <w:rFonts w:ascii="Arial" w:hAnsi="Arial"/>
          <w:b/>
          <w:sz w:val="20"/>
        </w:rPr>
        <w:t>Management</w:t>
      </w:r>
      <w:r>
        <w:rPr>
          <w:rFonts w:ascii="Arial" w:hAnsi="Arial"/>
          <w:b/>
          <w:spacing w:val="-5"/>
          <w:sz w:val="20"/>
        </w:rPr>
        <w:t xml:space="preserve"> </w:t>
      </w:r>
      <w:r>
        <w:rPr>
          <w:rFonts w:ascii="Arial" w:hAnsi="Arial"/>
          <w:b/>
          <w:sz w:val="20"/>
        </w:rPr>
        <w:t>–</w:t>
      </w:r>
      <w:r>
        <w:rPr>
          <w:rFonts w:ascii="Arial" w:hAnsi="Arial"/>
          <w:b/>
          <w:spacing w:val="-9"/>
          <w:sz w:val="20"/>
        </w:rPr>
        <w:t xml:space="preserve"> </w:t>
      </w:r>
      <w:r>
        <w:rPr>
          <w:rFonts w:ascii="Arial" w:hAnsi="Arial"/>
          <w:b/>
          <w:sz w:val="20"/>
        </w:rPr>
        <w:t>2</w:t>
      </w:r>
      <w:r>
        <w:rPr>
          <w:rFonts w:ascii="Arial" w:hAnsi="Arial"/>
          <w:b/>
          <w:spacing w:val="-7"/>
          <w:sz w:val="20"/>
        </w:rPr>
        <w:t xml:space="preserve"> </w:t>
      </w:r>
      <w:r>
        <w:rPr>
          <w:rFonts w:ascii="Arial" w:hAnsi="Arial"/>
          <w:b/>
          <w:sz w:val="20"/>
        </w:rPr>
        <w:t>Elements</w:t>
      </w:r>
      <w:r>
        <w:rPr>
          <w:rFonts w:ascii="Arial" w:hAnsi="Arial"/>
          <w:b/>
          <w:spacing w:val="-10"/>
          <w:sz w:val="20"/>
        </w:rPr>
        <w:t xml:space="preserve"> </w:t>
      </w:r>
      <w:r>
        <w:rPr>
          <w:rFonts w:ascii="Arial" w:hAnsi="Arial"/>
          <w:b/>
          <w:sz w:val="20"/>
        </w:rPr>
        <w:t>Practical</w:t>
      </w:r>
      <w:r>
        <w:rPr>
          <w:rFonts w:ascii="Arial" w:hAnsi="Arial"/>
          <w:b/>
          <w:spacing w:val="-9"/>
          <w:sz w:val="20"/>
        </w:rPr>
        <w:t xml:space="preserve"> </w:t>
      </w:r>
      <w:r>
        <w:rPr>
          <w:rFonts w:ascii="Arial" w:hAnsi="Arial"/>
          <w:b/>
          <w:spacing w:val="-2"/>
          <w:sz w:val="20"/>
        </w:rPr>
        <w:t>Tasks</w:t>
      </w: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83"/>
        <w:gridCol w:w="7263"/>
      </w:tblGrid>
      <w:tr w:rsidR="00D20FBA" w14:paraId="164BA75E" w14:textId="77777777">
        <w:trPr>
          <w:trHeight w:val="230"/>
        </w:trPr>
        <w:tc>
          <w:tcPr>
            <w:tcW w:w="3183" w:type="dxa"/>
          </w:tcPr>
          <w:p w14:paraId="583DB8E4" w14:textId="77777777" w:rsidR="00D20FBA" w:rsidRDefault="00CA36F4">
            <w:pPr>
              <w:pStyle w:val="TableParagraph"/>
              <w:spacing w:line="210" w:lineRule="exact"/>
              <w:rPr>
                <w:rFonts w:ascii="Arial"/>
                <w:b/>
                <w:sz w:val="20"/>
              </w:rPr>
            </w:pPr>
            <w:r>
              <w:rPr>
                <w:rFonts w:ascii="Arial"/>
                <w:b/>
                <w:sz w:val="20"/>
              </w:rPr>
              <w:t>Student</w:t>
            </w:r>
            <w:r>
              <w:rPr>
                <w:rFonts w:ascii="Arial"/>
                <w:b/>
                <w:spacing w:val="-9"/>
                <w:sz w:val="20"/>
              </w:rPr>
              <w:t xml:space="preserve"> </w:t>
            </w:r>
            <w:r>
              <w:rPr>
                <w:rFonts w:ascii="Arial"/>
                <w:b/>
                <w:spacing w:val="-4"/>
                <w:sz w:val="20"/>
              </w:rPr>
              <w:t>Name</w:t>
            </w:r>
          </w:p>
        </w:tc>
        <w:tc>
          <w:tcPr>
            <w:tcW w:w="7263" w:type="dxa"/>
          </w:tcPr>
          <w:p w14:paraId="52EAD71F" w14:textId="77777777" w:rsidR="00D20FBA" w:rsidRDefault="00D20FBA">
            <w:pPr>
              <w:pStyle w:val="TableParagraph"/>
              <w:ind w:left="0"/>
              <w:rPr>
                <w:rFonts w:ascii="Times New Roman"/>
                <w:sz w:val="16"/>
              </w:rPr>
            </w:pPr>
          </w:p>
        </w:tc>
      </w:tr>
      <w:tr w:rsidR="00D20FBA" w14:paraId="593D0225" w14:textId="77777777">
        <w:trPr>
          <w:trHeight w:val="230"/>
        </w:trPr>
        <w:tc>
          <w:tcPr>
            <w:tcW w:w="3183" w:type="dxa"/>
          </w:tcPr>
          <w:p w14:paraId="6F607239" w14:textId="77777777" w:rsidR="00D20FBA" w:rsidRDefault="00CA36F4">
            <w:pPr>
              <w:pStyle w:val="TableParagraph"/>
              <w:spacing w:line="210" w:lineRule="exact"/>
              <w:rPr>
                <w:rFonts w:ascii="Arial"/>
                <w:b/>
                <w:sz w:val="20"/>
              </w:rPr>
            </w:pPr>
            <w:r>
              <w:rPr>
                <w:rFonts w:ascii="Arial"/>
                <w:b/>
                <w:sz w:val="20"/>
              </w:rPr>
              <w:t>Student</w:t>
            </w:r>
            <w:r>
              <w:rPr>
                <w:rFonts w:ascii="Arial"/>
                <w:b/>
                <w:spacing w:val="-6"/>
                <w:sz w:val="20"/>
              </w:rPr>
              <w:t xml:space="preserve"> </w:t>
            </w:r>
            <w:r>
              <w:rPr>
                <w:rFonts w:ascii="Arial"/>
                <w:b/>
                <w:sz w:val="20"/>
              </w:rPr>
              <w:t>ID</w:t>
            </w:r>
            <w:r>
              <w:rPr>
                <w:rFonts w:ascii="Arial"/>
                <w:b/>
                <w:spacing w:val="-6"/>
                <w:sz w:val="20"/>
              </w:rPr>
              <w:t xml:space="preserve"> </w:t>
            </w:r>
            <w:r>
              <w:rPr>
                <w:rFonts w:ascii="Arial"/>
                <w:b/>
                <w:spacing w:val="-2"/>
                <w:sz w:val="20"/>
              </w:rPr>
              <w:t>Number</w:t>
            </w:r>
          </w:p>
        </w:tc>
        <w:tc>
          <w:tcPr>
            <w:tcW w:w="7263" w:type="dxa"/>
          </w:tcPr>
          <w:p w14:paraId="620AF3EF" w14:textId="77777777" w:rsidR="00D20FBA" w:rsidRDefault="00D20FBA">
            <w:pPr>
              <w:pStyle w:val="TableParagraph"/>
              <w:ind w:left="0"/>
              <w:rPr>
                <w:rFonts w:ascii="Times New Roman"/>
                <w:sz w:val="16"/>
              </w:rPr>
            </w:pPr>
          </w:p>
        </w:tc>
      </w:tr>
      <w:tr w:rsidR="00D20FBA" w14:paraId="2DDDB088" w14:textId="77777777">
        <w:trPr>
          <w:trHeight w:val="230"/>
        </w:trPr>
        <w:tc>
          <w:tcPr>
            <w:tcW w:w="3183" w:type="dxa"/>
          </w:tcPr>
          <w:p w14:paraId="14883BFB" w14:textId="77777777" w:rsidR="00D20FBA" w:rsidRDefault="00CA36F4">
            <w:pPr>
              <w:pStyle w:val="TableParagraph"/>
              <w:spacing w:line="210" w:lineRule="exact"/>
              <w:rPr>
                <w:rFonts w:ascii="Arial"/>
                <w:b/>
                <w:sz w:val="20"/>
              </w:rPr>
            </w:pPr>
            <w:r>
              <w:rPr>
                <w:rFonts w:ascii="Arial"/>
                <w:b/>
                <w:sz w:val="20"/>
              </w:rPr>
              <w:t>Lecturer</w:t>
            </w:r>
            <w:r>
              <w:rPr>
                <w:rFonts w:ascii="Arial"/>
                <w:b/>
                <w:spacing w:val="-14"/>
                <w:sz w:val="20"/>
              </w:rPr>
              <w:t xml:space="preserve"> </w:t>
            </w:r>
            <w:r>
              <w:rPr>
                <w:rFonts w:ascii="Arial"/>
                <w:b/>
                <w:spacing w:val="-4"/>
                <w:sz w:val="20"/>
              </w:rPr>
              <w:t>Name</w:t>
            </w:r>
          </w:p>
        </w:tc>
        <w:tc>
          <w:tcPr>
            <w:tcW w:w="7263" w:type="dxa"/>
          </w:tcPr>
          <w:p w14:paraId="4971CD4C" w14:textId="77777777" w:rsidR="00D20FBA" w:rsidRDefault="00D20FBA">
            <w:pPr>
              <w:pStyle w:val="TableParagraph"/>
              <w:ind w:left="0"/>
              <w:rPr>
                <w:rFonts w:ascii="Times New Roman"/>
                <w:sz w:val="16"/>
              </w:rPr>
            </w:pPr>
          </w:p>
        </w:tc>
      </w:tr>
    </w:tbl>
    <w:p w14:paraId="2CCA15AB" w14:textId="77777777" w:rsidR="00D20FBA" w:rsidRDefault="00D20FBA">
      <w:pPr>
        <w:pStyle w:val="BodyText"/>
        <w:rPr>
          <w:rFonts w:ascii="Arial"/>
          <w:b/>
          <w:sz w:val="20"/>
        </w:rPr>
      </w:pPr>
    </w:p>
    <w:p w14:paraId="5FAE06CE" w14:textId="77777777" w:rsidR="00D20FBA" w:rsidRDefault="00CA36F4">
      <w:pPr>
        <w:pStyle w:val="BodyText"/>
        <w:ind w:left="153"/>
      </w:pPr>
      <w:r>
        <w:t>You</w:t>
      </w:r>
      <w:r>
        <w:rPr>
          <w:spacing w:val="-7"/>
        </w:rPr>
        <w:t xml:space="preserve"> </w:t>
      </w:r>
      <w:r>
        <w:t>are</w:t>
      </w:r>
      <w:r>
        <w:rPr>
          <w:spacing w:val="-2"/>
        </w:rPr>
        <w:t xml:space="preserve"> </w:t>
      </w:r>
      <w:r>
        <w:t>required</w:t>
      </w:r>
      <w:r>
        <w:rPr>
          <w:spacing w:val="-2"/>
        </w:rPr>
        <w:t xml:space="preserve"> </w:t>
      </w:r>
      <w:r>
        <w:t>to</w:t>
      </w:r>
      <w:r>
        <w:rPr>
          <w:spacing w:val="-3"/>
        </w:rPr>
        <w:t xml:space="preserve"> </w:t>
      </w:r>
      <w:r>
        <w:t>complete</w:t>
      </w:r>
      <w:r>
        <w:rPr>
          <w:spacing w:val="-2"/>
        </w:rPr>
        <w:t xml:space="preserve"> </w:t>
      </w:r>
      <w:r>
        <w:t>an</w:t>
      </w:r>
      <w:r>
        <w:rPr>
          <w:spacing w:val="-1"/>
        </w:rPr>
        <w:t xml:space="preserve"> </w:t>
      </w:r>
      <w:r>
        <w:t>account</w:t>
      </w:r>
      <w:r>
        <w:rPr>
          <w:spacing w:val="-2"/>
        </w:rPr>
        <w:t xml:space="preserve"> </w:t>
      </w:r>
      <w:r>
        <w:t>of</w:t>
      </w:r>
      <w:r>
        <w:rPr>
          <w:spacing w:val="-3"/>
        </w:rPr>
        <w:t xml:space="preserve"> </w:t>
      </w:r>
      <w:r>
        <w:t>two</w:t>
      </w:r>
      <w:r>
        <w:rPr>
          <w:spacing w:val="-2"/>
        </w:rPr>
        <w:t xml:space="preserve"> </w:t>
      </w:r>
      <w:r>
        <w:t>elements</w:t>
      </w:r>
      <w:r>
        <w:rPr>
          <w:spacing w:val="-2"/>
        </w:rPr>
        <w:t xml:space="preserve"> </w:t>
      </w:r>
      <w:r>
        <w:t>in</w:t>
      </w:r>
      <w:r>
        <w:rPr>
          <w:spacing w:val="-3"/>
        </w:rPr>
        <w:t xml:space="preserve"> </w:t>
      </w:r>
      <w:r>
        <w:t>support</w:t>
      </w:r>
      <w:r>
        <w:rPr>
          <w:spacing w:val="-2"/>
        </w:rPr>
        <w:t xml:space="preserve"> </w:t>
      </w:r>
      <w:r>
        <w:t>of</w:t>
      </w:r>
      <w:r>
        <w:rPr>
          <w:spacing w:val="-2"/>
        </w:rPr>
        <w:t xml:space="preserve"> </w:t>
      </w:r>
      <w:r>
        <w:t>your</w:t>
      </w:r>
      <w:r>
        <w:rPr>
          <w:spacing w:val="-2"/>
        </w:rPr>
        <w:t xml:space="preserve"> presentation.</w:t>
      </w:r>
    </w:p>
    <w:p w14:paraId="3247E3D4" w14:textId="77777777" w:rsidR="00D20FBA" w:rsidRDefault="00D20FBA">
      <w:pPr>
        <w:pStyle w:val="BodyText"/>
      </w:pPr>
    </w:p>
    <w:p w14:paraId="0AFC1170" w14:textId="77777777" w:rsidR="00D20FBA" w:rsidRDefault="00CA36F4">
      <w:pPr>
        <w:pStyle w:val="BodyText"/>
        <w:ind w:left="153" w:right="454"/>
      </w:pPr>
      <w:r>
        <w:t xml:space="preserve">In each section you will give a </w:t>
      </w:r>
      <w:proofErr w:type="gramStart"/>
      <w:r>
        <w:t>step by step</w:t>
      </w:r>
      <w:proofErr w:type="gramEnd"/>
      <w:r>
        <w:t xml:space="preserve"> account of how you will have completed the following two tasks that are fundamental to the preparation for service.</w:t>
      </w:r>
    </w:p>
    <w:p w14:paraId="0335ABDD" w14:textId="77777777" w:rsidR="00D20FBA" w:rsidRDefault="00D20FBA">
      <w:pPr>
        <w:pStyle w:val="BodyText"/>
        <w:spacing w:before="1"/>
      </w:pPr>
    </w:p>
    <w:p w14:paraId="3D0EFD46" w14:textId="77777777" w:rsidR="00D20FBA" w:rsidRDefault="00CA36F4">
      <w:pPr>
        <w:pStyle w:val="BodyText"/>
        <w:ind w:left="153" w:right="454"/>
      </w:pPr>
      <w:r>
        <w:t xml:space="preserve">You </w:t>
      </w:r>
      <w:proofErr w:type="gramStart"/>
      <w:r>
        <w:t>are</w:t>
      </w:r>
      <w:r>
        <w:rPr>
          <w:spacing w:val="-2"/>
        </w:rPr>
        <w:t xml:space="preserve"> </w:t>
      </w:r>
      <w:r>
        <w:t>able to</w:t>
      </w:r>
      <w:proofErr w:type="gramEnd"/>
      <w:r>
        <w:t xml:space="preserve"> use</w:t>
      </w:r>
      <w:r>
        <w:rPr>
          <w:spacing w:val="-2"/>
        </w:rPr>
        <w:t xml:space="preserve"> </w:t>
      </w:r>
      <w:r>
        <w:t>photographic illustrations</w:t>
      </w:r>
      <w:r>
        <w:rPr>
          <w:spacing w:val="-2"/>
        </w:rPr>
        <w:t xml:space="preserve"> </w:t>
      </w:r>
      <w:r>
        <w:t>from the placement or</w:t>
      </w:r>
      <w:r>
        <w:rPr>
          <w:spacing w:val="-3"/>
        </w:rPr>
        <w:t xml:space="preserve"> </w:t>
      </w:r>
      <w:r>
        <w:t>from other</w:t>
      </w:r>
      <w:r>
        <w:rPr>
          <w:spacing w:val="-1"/>
        </w:rPr>
        <w:t xml:space="preserve"> </w:t>
      </w:r>
      <w:r>
        <w:t>sources</w:t>
      </w:r>
      <w:r>
        <w:rPr>
          <w:spacing w:val="-2"/>
        </w:rPr>
        <w:t xml:space="preserve"> </w:t>
      </w:r>
      <w:r>
        <w:t>to</w:t>
      </w:r>
      <w:r>
        <w:rPr>
          <w:spacing w:val="-1"/>
        </w:rPr>
        <w:t xml:space="preserve"> </w:t>
      </w:r>
      <w:r>
        <w:t>support your description.</w:t>
      </w:r>
    </w:p>
    <w:p w14:paraId="031744EC" w14:textId="77777777" w:rsidR="00D20FBA" w:rsidRDefault="00D20FBA">
      <w:pPr>
        <w:pStyle w:val="BodyText"/>
      </w:pPr>
    </w:p>
    <w:p w14:paraId="2EBBB7B9" w14:textId="77777777" w:rsidR="00D20FBA" w:rsidRDefault="00CA36F4">
      <w:pPr>
        <w:pStyle w:val="BodyText"/>
        <w:ind w:left="153"/>
      </w:pPr>
      <w:r>
        <w:t>In</w:t>
      </w:r>
      <w:r>
        <w:rPr>
          <w:spacing w:val="-3"/>
        </w:rPr>
        <w:t xml:space="preserve"> </w:t>
      </w:r>
      <w:r>
        <w:t>each</w:t>
      </w:r>
      <w:r>
        <w:rPr>
          <w:spacing w:val="-3"/>
        </w:rPr>
        <w:t xml:space="preserve"> </w:t>
      </w:r>
      <w:r>
        <w:t>section,</w:t>
      </w:r>
      <w:r>
        <w:rPr>
          <w:spacing w:val="-4"/>
        </w:rPr>
        <w:t xml:space="preserve"> </w:t>
      </w:r>
      <w:r>
        <w:t>please</w:t>
      </w:r>
      <w:r>
        <w:rPr>
          <w:spacing w:val="-5"/>
        </w:rPr>
        <w:t xml:space="preserve"> </w:t>
      </w:r>
      <w:r>
        <w:t>reflect</w:t>
      </w:r>
      <w:r>
        <w:rPr>
          <w:spacing w:val="-3"/>
        </w:rPr>
        <w:t xml:space="preserve"> </w:t>
      </w:r>
      <w:r>
        <w:rPr>
          <w:spacing w:val="-5"/>
        </w:rPr>
        <w:t>on:</w:t>
      </w:r>
    </w:p>
    <w:p w14:paraId="72841191" w14:textId="77777777" w:rsidR="00D20FBA" w:rsidRDefault="00D20FBA">
      <w:pPr>
        <w:pStyle w:val="BodyText"/>
      </w:pPr>
    </w:p>
    <w:p w14:paraId="4FA2E4F5" w14:textId="77777777" w:rsidR="00D20FBA" w:rsidRDefault="00CA36F4">
      <w:pPr>
        <w:ind w:left="153" w:right="5204"/>
        <w:rPr>
          <w:sz w:val="24"/>
        </w:rPr>
      </w:pPr>
      <w:r>
        <w:rPr>
          <w:sz w:val="24"/>
        </w:rPr>
        <w:t xml:space="preserve">What </w:t>
      </w:r>
      <w:r>
        <w:rPr>
          <w:rFonts w:ascii="Arial"/>
          <w:b/>
          <w:sz w:val="24"/>
        </w:rPr>
        <w:t xml:space="preserve">new skills / knowledge you have acquired </w:t>
      </w:r>
      <w:r>
        <w:rPr>
          <w:sz w:val="24"/>
        </w:rPr>
        <w:t xml:space="preserve">How will you </w:t>
      </w:r>
      <w:r>
        <w:rPr>
          <w:rFonts w:ascii="Arial"/>
          <w:b/>
          <w:sz w:val="24"/>
        </w:rPr>
        <w:t>apply</w:t>
      </w:r>
      <w:r>
        <w:rPr>
          <w:rFonts w:ascii="Arial"/>
          <w:b/>
          <w:spacing w:val="-2"/>
          <w:sz w:val="24"/>
        </w:rPr>
        <w:t xml:space="preserve"> </w:t>
      </w:r>
      <w:r>
        <w:rPr>
          <w:rFonts w:ascii="Arial"/>
          <w:b/>
          <w:sz w:val="24"/>
        </w:rPr>
        <w:t>your knowledge</w:t>
      </w:r>
      <w:r>
        <w:rPr>
          <w:rFonts w:ascii="Arial"/>
          <w:b/>
          <w:spacing w:val="-2"/>
          <w:sz w:val="24"/>
        </w:rPr>
        <w:t xml:space="preserve"> </w:t>
      </w:r>
      <w:r>
        <w:rPr>
          <w:rFonts w:ascii="Arial"/>
          <w:b/>
          <w:sz w:val="24"/>
        </w:rPr>
        <w:t xml:space="preserve">in the future? </w:t>
      </w:r>
      <w:r>
        <w:rPr>
          <w:sz w:val="24"/>
        </w:rPr>
        <w:t>What</w:t>
      </w:r>
      <w:r>
        <w:rPr>
          <w:spacing w:val="-5"/>
          <w:sz w:val="24"/>
        </w:rPr>
        <w:t xml:space="preserve"> </w:t>
      </w:r>
      <w:r>
        <w:rPr>
          <w:sz w:val="24"/>
        </w:rPr>
        <w:t>are</w:t>
      </w:r>
      <w:r>
        <w:rPr>
          <w:spacing w:val="-5"/>
          <w:sz w:val="24"/>
        </w:rPr>
        <w:t xml:space="preserve"> </w:t>
      </w:r>
      <w:r>
        <w:rPr>
          <w:sz w:val="24"/>
        </w:rPr>
        <w:t>your</w:t>
      </w:r>
      <w:r>
        <w:rPr>
          <w:spacing w:val="-4"/>
          <w:sz w:val="24"/>
        </w:rPr>
        <w:t xml:space="preserve"> </w:t>
      </w:r>
      <w:r>
        <w:rPr>
          <w:rFonts w:ascii="Arial"/>
          <w:b/>
          <w:sz w:val="24"/>
        </w:rPr>
        <w:t>personal</w:t>
      </w:r>
      <w:r>
        <w:rPr>
          <w:rFonts w:ascii="Arial"/>
          <w:b/>
          <w:spacing w:val="-3"/>
          <w:sz w:val="24"/>
        </w:rPr>
        <w:t xml:space="preserve"> </w:t>
      </w:r>
      <w:r>
        <w:rPr>
          <w:rFonts w:ascii="Arial"/>
          <w:b/>
          <w:sz w:val="24"/>
        </w:rPr>
        <w:t>reflections</w:t>
      </w:r>
      <w:r>
        <w:rPr>
          <w:rFonts w:ascii="Arial"/>
          <w:b/>
          <w:spacing w:val="-6"/>
          <w:sz w:val="24"/>
        </w:rPr>
        <w:t xml:space="preserve"> </w:t>
      </w:r>
      <w:r>
        <w:rPr>
          <w:sz w:val="24"/>
        </w:rPr>
        <w:t>on</w:t>
      </w:r>
      <w:r>
        <w:rPr>
          <w:spacing w:val="-5"/>
          <w:sz w:val="24"/>
        </w:rPr>
        <w:t xml:space="preserve"> </w:t>
      </w:r>
      <w:r>
        <w:rPr>
          <w:sz w:val="24"/>
        </w:rPr>
        <w:t>the</w:t>
      </w:r>
      <w:r>
        <w:rPr>
          <w:spacing w:val="-5"/>
          <w:sz w:val="24"/>
        </w:rPr>
        <w:t xml:space="preserve"> </w:t>
      </w:r>
      <w:r>
        <w:rPr>
          <w:sz w:val="24"/>
        </w:rPr>
        <w:t xml:space="preserve">subject? Why is this </w:t>
      </w:r>
      <w:r>
        <w:rPr>
          <w:rFonts w:ascii="Arial"/>
          <w:b/>
          <w:sz w:val="24"/>
        </w:rPr>
        <w:t>topic important within the industry</w:t>
      </w:r>
      <w:r>
        <w:rPr>
          <w:sz w:val="24"/>
        </w:rPr>
        <w:t>?</w:t>
      </w:r>
    </w:p>
    <w:p w14:paraId="37365974" w14:textId="77777777" w:rsidR="00D20FBA" w:rsidRDefault="00D20FBA">
      <w:pPr>
        <w:pStyle w:val="BodyText"/>
      </w:pPr>
    </w:p>
    <w:p w14:paraId="3B1297CC" w14:textId="77777777" w:rsidR="00D20FBA" w:rsidRDefault="00CA36F4">
      <w:pPr>
        <w:ind w:left="153"/>
        <w:rPr>
          <w:sz w:val="24"/>
        </w:rPr>
      </w:pPr>
      <w:r>
        <w:rPr>
          <w:sz w:val="24"/>
        </w:rPr>
        <w:t>Provide</w:t>
      </w:r>
      <w:r>
        <w:rPr>
          <w:spacing w:val="-3"/>
          <w:sz w:val="24"/>
        </w:rPr>
        <w:t xml:space="preserve"> </w:t>
      </w:r>
      <w:r>
        <w:rPr>
          <w:rFonts w:ascii="Arial"/>
          <w:b/>
          <w:sz w:val="24"/>
        </w:rPr>
        <w:t>evidence</w:t>
      </w:r>
      <w:r>
        <w:rPr>
          <w:rFonts w:ascii="Arial"/>
          <w:b/>
          <w:spacing w:val="-2"/>
          <w:sz w:val="24"/>
        </w:rPr>
        <w:t xml:space="preserve"> </w:t>
      </w:r>
      <w:r>
        <w:rPr>
          <w:rFonts w:ascii="Arial"/>
          <w:b/>
          <w:sz w:val="24"/>
        </w:rPr>
        <w:t>of</w:t>
      </w:r>
      <w:r>
        <w:rPr>
          <w:rFonts w:ascii="Arial"/>
          <w:b/>
          <w:spacing w:val="-3"/>
          <w:sz w:val="24"/>
        </w:rPr>
        <w:t xml:space="preserve"> </w:t>
      </w:r>
      <w:r>
        <w:rPr>
          <w:rFonts w:ascii="Arial"/>
          <w:b/>
          <w:sz w:val="24"/>
        </w:rPr>
        <w:t>further</w:t>
      </w:r>
      <w:r>
        <w:rPr>
          <w:rFonts w:ascii="Arial"/>
          <w:b/>
          <w:spacing w:val="-2"/>
          <w:sz w:val="24"/>
        </w:rPr>
        <w:t xml:space="preserve"> </w:t>
      </w:r>
      <w:r>
        <w:rPr>
          <w:rFonts w:ascii="Arial"/>
          <w:b/>
          <w:sz w:val="24"/>
        </w:rPr>
        <w:t>reading</w:t>
      </w:r>
      <w:r>
        <w:rPr>
          <w:sz w:val="24"/>
        </w:rPr>
        <w:t>.</w:t>
      </w:r>
      <w:r>
        <w:rPr>
          <w:spacing w:val="-5"/>
          <w:sz w:val="24"/>
        </w:rPr>
        <w:t xml:space="preserve"> </w:t>
      </w:r>
      <w:r>
        <w:rPr>
          <w:sz w:val="24"/>
        </w:rPr>
        <w:t>Include</w:t>
      </w:r>
      <w:r>
        <w:rPr>
          <w:spacing w:val="-2"/>
          <w:sz w:val="24"/>
        </w:rPr>
        <w:t xml:space="preserve"> </w:t>
      </w:r>
      <w:r>
        <w:rPr>
          <w:sz w:val="24"/>
        </w:rPr>
        <w:t>a</w:t>
      </w:r>
      <w:r>
        <w:rPr>
          <w:spacing w:val="-4"/>
          <w:sz w:val="24"/>
        </w:rPr>
        <w:t xml:space="preserve"> </w:t>
      </w:r>
      <w:r>
        <w:rPr>
          <w:sz w:val="24"/>
        </w:rPr>
        <w:t>minimum</w:t>
      </w:r>
      <w:r>
        <w:rPr>
          <w:spacing w:val="-1"/>
          <w:sz w:val="24"/>
        </w:rPr>
        <w:t xml:space="preserve"> </w:t>
      </w:r>
      <w:r>
        <w:rPr>
          <w:sz w:val="24"/>
        </w:rPr>
        <w:t>of</w:t>
      </w:r>
      <w:r>
        <w:rPr>
          <w:spacing w:val="-3"/>
          <w:sz w:val="24"/>
        </w:rPr>
        <w:t xml:space="preserve"> </w:t>
      </w:r>
      <w:r>
        <w:rPr>
          <w:sz w:val="24"/>
        </w:rPr>
        <w:t>15</w:t>
      </w:r>
      <w:r>
        <w:rPr>
          <w:spacing w:val="-4"/>
          <w:sz w:val="24"/>
        </w:rPr>
        <w:t xml:space="preserve"> </w:t>
      </w:r>
      <w:r>
        <w:rPr>
          <w:spacing w:val="-2"/>
          <w:sz w:val="24"/>
        </w:rPr>
        <w:t>references.</w:t>
      </w:r>
    </w:p>
    <w:p w14:paraId="53565316" w14:textId="77777777" w:rsidR="00D20FBA" w:rsidRDefault="00D20FBA">
      <w:pPr>
        <w:pStyle w:val="BodyText"/>
      </w:pPr>
    </w:p>
    <w:p w14:paraId="31BE5500" w14:textId="77777777" w:rsidR="00D20FBA" w:rsidRDefault="00CA36F4">
      <w:pPr>
        <w:pStyle w:val="BodyText"/>
        <w:spacing w:before="1"/>
        <w:ind w:left="153" w:right="454"/>
      </w:pPr>
      <w:r>
        <w:t>This</w:t>
      </w:r>
      <w:r>
        <w:rPr>
          <w:spacing w:val="-14"/>
        </w:rPr>
        <w:t xml:space="preserve"> </w:t>
      </w:r>
      <w:r>
        <w:t>is</w:t>
      </w:r>
      <w:r>
        <w:rPr>
          <w:spacing w:val="-14"/>
        </w:rPr>
        <w:t xml:space="preserve"> </w:t>
      </w:r>
      <w:r>
        <w:t>the</w:t>
      </w:r>
      <w:r>
        <w:rPr>
          <w:spacing w:val="-15"/>
        </w:rPr>
        <w:t xml:space="preserve"> </w:t>
      </w:r>
      <w:r>
        <w:t>placement</w:t>
      </w:r>
      <w:r>
        <w:rPr>
          <w:spacing w:val="-16"/>
        </w:rPr>
        <w:t xml:space="preserve"> </w:t>
      </w:r>
      <w:r>
        <w:t>development</w:t>
      </w:r>
      <w:r>
        <w:rPr>
          <w:spacing w:val="-16"/>
        </w:rPr>
        <w:t xml:space="preserve"> </w:t>
      </w:r>
      <w:r>
        <w:t>record</w:t>
      </w:r>
      <w:r>
        <w:rPr>
          <w:spacing w:val="-16"/>
        </w:rPr>
        <w:t xml:space="preserve"> </w:t>
      </w:r>
      <w:r>
        <w:t>and</w:t>
      </w:r>
      <w:r>
        <w:rPr>
          <w:spacing w:val="-15"/>
        </w:rPr>
        <w:t xml:space="preserve"> </w:t>
      </w:r>
      <w:r>
        <w:t>is</w:t>
      </w:r>
      <w:r>
        <w:rPr>
          <w:spacing w:val="-14"/>
        </w:rPr>
        <w:t xml:space="preserve"> </w:t>
      </w:r>
      <w:r>
        <w:t>designed</w:t>
      </w:r>
      <w:r>
        <w:rPr>
          <w:spacing w:val="-15"/>
        </w:rPr>
        <w:t xml:space="preserve"> </w:t>
      </w:r>
      <w:r>
        <w:t>for</w:t>
      </w:r>
      <w:r>
        <w:rPr>
          <w:spacing w:val="-17"/>
        </w:rPr>
        <w:t xml:space="preserve"> </w:t>
      </w:r>
      <w:r>
        <w:t>the</w:t>
      </w:r>
      <w:r>
        <w:rPr>
          <w:spacing w:val="-15"/>
        </w:rPr>
        <w:t xml:space="preserve"> </w:t>
      </w:r>
      <w:r>
        <w:t>student</w:t>
      </w:r>
      <w:r>
        <w:rPr>
          <w:spacing w:val="-16"/>
        </w:rPr>
        <w:t xml:space="preserve"> </w:t>
      </w:r>
      <w:r>
        <w:t>to</w:t>
      </w:r>
      <w:r>
        <w:rPr>
          <w:spacing w:val="-13"/>
        </w:rPr>
        <w:t xml:space="preserve"> </w:t>
      </w:r>
      <w:r>
        <w:t>reflect</w:t>
      </w:r>
      <w:r>
        <w:rPr>
          <w:spacing w:val="-16"/>
        </w:rPr>
        <w:t xml:space="preserve"> </w:t>
      </w:r>
      <w:r>
        <w:t>on</w:t>
      </w:r>
      <w:r>
        <w:rPr>
          <w:spacing w:val="-15"/>
        </w:rPr>
        <w:t xml:space="preserve"> </w:t>
      </w:r>
      <w:r>
        <w:t>(not</w:t>
      </w:r>
      <w:r>
        <w:rPr>
          <w:spacing w:val="-16"/>
        </w:rPr>
        <w:t xml:space="preserve"> </w:t>
      </w:r>
      <w:r>
        <w:t>describe) their learning experience to critically review their development.</w:t>
      </w:r>
    </w:p>
    <w:p w14:paraId="6DCFAAF4" w14:textId="77777777" w:rsidR="00D20FBA" w:rsidRDefault="00CA36F4">
      <w:pPr>
        <w:pStyle w:val="BodyText"/>
        <w:spacing w:before="276"/>
        <w:ind w:left="153"/>
      </w:pPr>
      <w:r>
        <w:t>Students</w:t>
      </w:r>
      <w:r>
        <w:rPr>
          <w:spacing w:val="-4"/>
        </w:rPr>
        <w:t xml:space="preserve"> </w:t>
      </w:r>
      <w:r>
        <w:t>should</w:t>
      </w:r>
      <w:r>
        <w:rPr>
          <w:spacing w:val="-3"/>
        </w:rPr>
        <w:t xml:space="preserve"> </w:t>
      </w:r>
      <w:r>
        <w:t>focus</w:t>
      </w:r>
      <w:r>
        <w:rPr>
          <w:spacing w:val="-5"/>
        </w:rPr>
        <w:t xml:space="preserve"> </w:t>
      </w:r>
      <w:r>
        <w:t>upon</w:t>
      </w:r>
      <w:r>
        <w:rPr>
          <w:spacing w:val="-3"/>
        </w:rPr>
        <w:t xml:space="preserve"> </w:t>
      </w:r>
      <w:r>
        <w:rPr>
          <w:spacing w:val="-2"/>
        </w:rPr>
        <w:t>their:</w:t>
      </w:r>
    </w:p>
    <w:p w14:paraId="52DE3732" w14:textId="77777777" w:rsidR="00D20FBA" w:rsidRDefault="00CA36F4">
      <w:pPr>
        <w:pStyle w:val="ListParagraph"/>
        <w:numPr>
          <w:ilvl w:val="0"/>
          <w:numId w:val="2"/>
        </w:numPr>
        <w:tabs>
          <w:tab w:val="left" w:pos="874"/>
        </w:tabs>
        <w:spacing w:line="292" w:lineRule="exact"/>
        <w:rPr>
          <w:sz w:val="24"/>
        </w:rPr>
      </w:pPr>
      <w:r>
        <w:rPr>
          <w:sz w:val="24"/>
        </w:rPr>
        <w:t>Vocational</w:t>
      </w:r>
      <w:r>
        <w:rPr>
          <w:spacing w:val="-5"/>
          <w:sz w:val="24"/>
        </w:rPr>
        <w:t xml:space="preserve"> </w:t>
      </w:r>
      <w:r>
        <w:rPr>
          <w:spacing w:val="-2"/>
          <w:sz w:val="24"/>
        </w:rPr>
        <w:t>Development</w:t>
      </w:r>
    </w:p>
    <w:p w14:paraId="31F84A03" w14:textId="77777777" w:rsidR="00D20FBA" w:rsidRDefault="00CA36F4">
      <w:pPr>
        <w:pStyle w:val="ListParagraph"/>
        <w:numPr>
          <w:ilvl w:val="0"/>
          <w:numId w:val="2"/>
        </w:numPr>
        <w:tabs>
          <w:tab w:val="left" w:pos="874"/>
        </w:tabs>
        <w:spacing w:line="292" w:lineRule="exact"/>
        <w:rPr>
          <w:sz w:val="24"/>
        </w:rPr>
      </w:pPr>
      <w:r>
        <w:rPr>
          <w:spacing w:val="-2"/>
          <w:sz w:val="24"/>
        </w:rPr>
        <w:t>Self-Development</w:t>
      </w:r>
    </w:p>
    <w:p w14:paraId="1D3C2E8F" w14:textId="77777777" w:rsidR="00D20FBA" w:rsidRDefault="00CA36F4">
      <w:pPr>
        <w:pStyle w:val="ListParagraph"/>
        <w:numPr>
          <w:ilvl w:val="0"/>
          <w:numId w:val="2"/>
        </w:numPr>
        <w:tabs>
          <w:tab w:val="left" w:pos="874"/>
        </w:tabs>
        <w:spacing w:line="293" w:lineRule="exact"/>
        <w:rPr>
          <w:sz w:val="24"/>
        </w:rPr>
      </w:pPr>
      <w:r>
        <w:rPr>
          <w:sz w:val="24"/>
        </w:rPr>
        <w:t>Academic</w:t>
      </w:r>
      <w:r>
        <w:rPr>
          <w:spacing w:val="-2"/>
          <w:sz w:val="24"/>
        </w:rPr>
        <w:t xml:space="preserve"> Development</w:t>
      </w:r>
    </w:p>
    <w:p w14:paraId="28D2D2C8" w14:textId="77777777" w:rsidR="00D20FBA" w:rsidRDefault="00CA36F4">
      <w:pPr>
        <w:pStyle w:val="BodyText"/>
        <w:spacing w:before="274"/>
        <w:ind w:left="153" w:right="574"/>
        <w:jc w:val="both"/>
      </w:pPr>
      <w:r>
        <w:t>You must reference your work by providing both in-text citations and a reference list containing a minimum of 15 references. You should follow IHM’s UWTSD Harvard Referencing Guide, which is available on Moodle under the Module Information tile</w:t>
      </w:r>
    </w:p>
    <w:p w14:paraId="3AED0A4A" w14:textId="77777777" w:rsidR="00D20FBA" w:rsidRDefault="00D20FBA">
      <w:pPr>
        <w:pStyle w:val="BodyText"/>
        <w:jc w:val="both"/>
        <w:sectPr w:rsidR="00D20FBA">
          <w:pgSz w:w="11900" w:h="16840"/>
          <w:pgMar w:top="1060" w:right="141" w:bottom="280" w:left="566" w:header="720" w:footer="720" w:gutter="0"/>
          <w:cols w:space="720"/>
        </w:sectPr>
      </w:pPr>
    </w:p>
    <w:p w14:paraId="32B0853C" w14:textId="77777777" w:rsidR="00D20FBA" w:rsidRDefault="00CA36F4">
      <w:pPr>
        <w:pStyle w:val="BodyText"/>
        <w:spacing w:before="67"/>
        <w:ind w:left="153" w:right="573"/>
        <w:jc w:val="both"/>
      </w:pPr>
      <w:r>
        <w:lastRenderedPageBreak/>
        <w:t>In your portfolio, you must reference your work by providing both in-text citations and a reference list containing</w:t>
      </w:r>
      <w:r>
        <w:rPr>
          <w:spacing w:val="-1"/>
        </w:rPr>
        <w:t xml:space="preserve"> </w:t>
      </w:r>
      <w:r>
        <w:t>a</w:t>
      </w:r>
      <w:r>
        <w:rPr>
          <w:spacing w:val="-1"/>
        </w:rPr>
        <w:t xml:space="preserve"> </w:t>
      </w:r>
      <w:r>
        <w:t>minimum</w:t>
      </w:r>
      <w:r>
        <w:rPr>
          <w:spacing w:val="-1"/>
        </w:rPr>
        <w:t xml:space="preserve"> </w:t>
      </w:r>
      <w:r>
        <w:t>of</w:t>
      </w:r>
      <w:r>
        <w:rPr>
          <w:spacing w:val="-2"/>
        </w:rPr>
        <w:t xml:space="preserve"> </w:t>
      </w:r>
      <w:r>
        <w:t>15</w:t>
      </w:r>
      <w:r>
        <w:rPr>
          <w:spacing w:val="-1"/>
        </w:rPr>
        <w:t xml:space="preserve"> </w:t>
      </w:r>
      <w:r>
        <w:t>references. You should follow IGM’s</w:t>
      </w:r>
      <w:r>
        <w:rPr>
          <w:spacing w:val="-3"/>
        </w:rPr>
        <w:t xml:space="preserve"> </w:t>
      </w:r>
      <w:r>
        <w:t>UWTSD Harvard Referencing Guide,</w:t>
      </w:r>
      <w:r>
        <w:rPr>
          <w:spacing w:val="-3"/>
        </w:rPr>
        <w:t xml:space="preserve"> </w:t>
      </w:r>
      <w:r>
        <w:t>which</w:t>
      </w:r>
      <w:r>
        <w:rPr>
          <w:spacing w:val="-3"/>
        </w:rPr>
        <w:t xml:space="preserve"> </w:t>
      </w:r>
      <w:r>
        <w:t>is</w:t>
      </w:r>
      <w:r>
        <w:rPr>
          <w:spacing w:val="-4"/>
        </w:rPr>
        <w:t xml:space="preserve"> </w:t>
      </w:r>
      <w:r>
        <w:t>available</w:t>
      </w:r>
      <w:r>
        <w:rPr>
          <w:spacing w:val="-3"/>
        </w:rPr>
        <w:t xml:space="preserve"> </w:t>
      </w:r>
      <w:r>
        <w:t>on</w:t>
      </w:r>
      <w:r>
        <w:rPr>
          <w:spacing w:val="-3"/>
        </w:rPr>
        <w:t xml:space="preserve"> </w:t>
      </w:r>
      <w:r>
        <w:t>Moodle</w:t>
      </w:r>
      <w:r>
        <w:rPr>
          <w:spacing w:val="-5"/>
        </w:rPr>
        <w:t xml:space="preserve"> </w:t>
      </w:r>
      <w:r>
        <w:t>under</w:t>
      </w:r>
      <w:r>
        <w:rPr>
          <w:spacing w:val="-4"/>
        </w:rPr>
        <w:t xml:space="preserve"> </w:t>
      </w:r>
      <w:r>
        <w:t>the</w:t>
      </w:r>
      <w:r>
        <w:rPr>
          <w:spacing w:val="-5"/>
        </w:rPr>
        <w:t xml:space="preserve"> </w:t>
      </w:r>
      <w:r>
        <w:t>Module</w:t>
      </w:r>
      <w:r>
        <w:rPr>
          <w:spacing w:val="-3"/>
        </w:rPr>
        <w:t xml:space="preserve"> </w:t>
      </w:r>
      <w:r>
        <w:t>Information</w:t>
      </w:r>
      <w:r>
        <w:rPr>
          <w:spacing w:val="-3"/>
        </w:rPr>
        <w:t xml:space="preserve"> </w:t>
      </w:r>
      <w:r>
        <w:t>tile.</w:t>
      </w:r>
      <w:r>
        <w:rPr>
          <w:spacing w:val="-3"/>
        </w:rPr>
        <w:t xml:space="preserve"> </w:t>
      </w:r>
      <w:r>
        <w:t>The</w:t>
      </w:r>
      <w:r>
        <w:rPr>
          <w:spacing w:val="-3"/>
        </w:rPr>
        <w:t xml:space="preserve"> </w:t>
      </w:r>
      <w:r>
        <w:t>purpose</w:t>
      </w:r>
      <w:r>
        <w:rPr>
          <w:spacing w:val="-3"/>
        </w:rPr>
        <w:t xml:space="preserve"> </w:t>
      </w:r>
      <w:r>
        <w:t>of</w:t>
      </w:r>
      <w:r>
        <w:rPr>
          <w:spacing w:val="-3"/>
        </w:rPr>
        <w:t xml:space="preserve"> </w:t>
      </w:r>
      <w:r>
        <w:t>the</w:t>
      </w:r>
      <w:r>
        <w:rPr>
          <w:spacing w:val="-5"/>
        </w:rPr>
        <w:t xml:space="preserve"> </w:t>
      </w:r>
      <w:r>
        <w:t>portfolio is to provide a self-reflection of your progress and review the work you have undertaken, applying evidence of developing key skills criteria. These include self-management and development, task management, applying initiative in workplace problems, communication, and application of knowledge. Your assessment will be based on your ability to critically evaluate your personal performance</w:t>
      </w:r>
      <w:r>
        <w:rPr>
          <w:spacing w:val="-4"/>
        </w:rPr>
        <w:t xml:space="preserve"> </w:t>
      </w:r>
      <w:r>
        <w:t>and</w:t>
      </w:r>
      <w:r>
        <w:rPr>
          <w:spacing w:val="-4"/>
        </w:rPr>
        <w:t xml:space="preserve"> </w:t>
      </w:r>
      <w:r>
        <w:t>development,</w:t>
      </w:r>
      <w:r>
        <w:rPr>
          <w:spacing w:val="-4"/>
        </w:rPr>
        <w:t xml:space="preserve"> </w:t>
      </w:r>
      <w:r>
        <w:t>your</w:t>
      </w:r>
      <w:r>
        <w:rPr>
          <w:spacing w:val="-5"/>
        </w:rPr>
        <w:t xml:space="preserve"> </w:t>
      </w:r>
      <w:r>
        <w:t>reflective</w:t>
      </w:r>
      <w:r>
        <w:rPr>
          <w:spacing w:val="-6"/>
        </w:rPr>
        <w:t xml:space="preserve"> </w:t>
      </w:r>
      <w:r>
        <w:t>analysis</w:t>
      </w:r>
      <w:r>
        <w:rPr>
          <w:spacing w:val="-4"/>
        </w:rPr>
        <w:t xml:space="preserve"> </w:t>
      </w:r>
      <w:r>
        <w:t>of</w:t>
      </w:r>
      <w:r>
        <w:rPr>
          <w:spacing w:val="-4"/>
        </w:rPr>
        <w:t xml:space="preserve"> </w:t>
      </w:r>
      <w:r>
        <w:t>the</w:t>
      </w:r>
      <w:r>
        <w:rPr>
          <w:spacing w:val="-4"/>
        </w:rPr>
        <w:t xml:space="preserve"> </w:t>
      </w:r>
      <w:r>
        <w:t>overall</w:t>
      </w:r>
      <w:r>
        <w:rPr>
          <w:spacing w:val="-5"/>
        </w:rPr>
        <w:t xml:space="preserve"> </w:t>
      </w:r>
      <w:r>
        <w:t>learning</w:t>
      </w:r>
      <w:r>
        <w:rPr>
          <w:spacing w:val="-4"/>
        </w:rPr>
        <w:t xml:space="preserve"> </w:t>
      </w:r>
      <w:r>
        <w:t>experience,</w:t>
      </w:r>
      <w:r>
        <w:rPr>
          <w:spacing w:val="-4"/>
        </w:rPr>
        <w:t xml:space="preserve"> </w:t>
      </w:r>
      <w:r>
        <w:t>outcome achievements, key skills development, application of theory in practice, identification of lost opportunities,</w:t>
      </w:r>
      <w:r>
        <w:rPr>
          <w:spacing w:val="-11"/>
        </w:rPr>
        <w:t xml:space="preserve"> </w:t>
      </w:r>
      <w:r>
        <w:t>and</w:t>
      </w:r>
      <w:r>
        <w:rPr>
          <w:spacing w:val="-11"/>
        </w:rPr>
        <w:t xml:space="preserve"> </w:t>
      </w:r>
      <w:r>
        <w:t>future</w:t>
      </w:r>
      <w:r>
        <w:rPr>
          <w:spacing w:val="-11"/>
        </w:rPr>
        <w:t xml:space="preserve"> </w:t>
      </w:r>
      <w:r>
        <w:t>career</w:t>
      </w:r>
      <w:r>
        <w:rPr>
          <w:spacing w:val="-12"/>
        </w:rPr>
        <w:t xml:space="preserve"> </w:t>
      </w:r>
      <w:r>
        <w:t>development/skills</w:t>
      </w:r>
      <w:r>
        <w:rPr>
          <w:spacing w:val="-12"/>
        </w:rPr>
        <w:t xml:space="preserve"> </w:t>
      </w:r>
      <w:r>
        <w:t>application.</w:t>
      </w:r>
      <w:r>
        <w:rPr>
          <w:spacing w:val="-11"/>
        </w:rPr>
        <w:t xml:space="preserve"> </w:t>
      </w:r>
      <w:r>
        <w:t>It</w:t>
      </w:r>
      <w:r>
        <w:rPr>
          <w:spacing w:val="-11"/>
        </w:rPr>
        <w:t xml:space="preserve"> </w:t>
      </w:r>
      <w:r>
        <w:t>is</w:t>
      </w:r>
      <w:r>
        <w:rPr>
          <w:spacing w:val="-12"/>
        </w:rPr>
        <w:t xml:space="preserve"> </w:t>
      </w:r>
      <w:r>
        <w:t>important</w:t>
      </w:r>
      <w:r>
        <w:rPr>
          <w:spacing w:val="-11"/>
        </w:rPr>
        <w:t xml:space="preserve"> </w:t>
      </w:r>
      <w:r>
        <w:t>to</w:t>
      </w:r>
      <w:r>
        <w:rPr>
          <w:spacing w:val="-11"/>
        </w:rPr>
        <w:t xml:space="preserve"> </w:t>
      </w:r>
      <w:r>
        <w:t>note</w:t>
      </w:r>
      <w:r>
        <w:rPr>
          <w:spacing w:val="-10"/>
        </w:rPr>
        <w:t xml:space="preserve"> </w:t>
      </w:r>
      <w:r>
        <w:t>that</w:t>
      </w:r>
      <w:r>
        <w:rPr>
          <w:spacing w:val="-11"/>
        </w:rPr>
        <w:t xml:space="preserve"> </w:t>
      </w:r>
      <w:r>
        <w:t>the</w:t>
      </w:r>
      <w:r>
        <w:rPr>
          <w:spacing w:val="-11"/>
        </w:rPr>
        <w:t xml:space="preserve"> </w:t>
      </w:r>
      <w:r>
        <w:t>record should be reflective, analytical, and critical, not descriptive in nature. Your placement module lecturer will meet with you bi-weekly to review your progress, and you will also meet with your Placement Supervisor</w:t>
      </w:r>
      <w:r>
        <w:rPr>
          <w:spacing w:val="-2"/>
        </w:rPr>
        <w:t xml:space="preserve"> </w:t>
      </w:r>
      <w:r>
        <w:t>to ensure you are</w:t>
      </w:r>
      <w:r>
        <w:rPr>
          <w:spacing w:val="-2"/>
        </w:rPr>
        <w:t xml:space="preserve"> </w:t>
      </w:r>
      <w:r>
        <w:t>progressing through your</w:t>
      </w:r>
      <w:r>
        <w:rPr>
          <w:spacing w:val="-1"/>
        </w:rPr>
        <w:t xml:space="preserve"> </w:t>
      </w:r>
      <w:r>
        <w:t>tasks and acquiring the</w:t>
      </w:r>
      <w:r>
        <w:rPr>
          <w:spacing w:val="-1"/>
        </w:rPr>
        <w:t xml:space="preserve"> </w:t>
      </w:r>
      <w:r>
        <w:t>support you need to be successful in the</w:t>
      </w:r>
      <w:r>
        <w:rPr>
          <w:spacing w:val="-1"/>
        </w:rPr>
        <w:t xml:space="preserve"> </w:t>
      </w:r>
      <w:r>
        <w:t>department</w:t>
      </w:r>
      <w:r>
        <w:rPr>
          <w:spacing w:val="-1"/>
        </w:rPr>
        <w:t xml:space="preserve"> </w:t>
      </w:r>
      <w:r>
        <w:t>rotation. Upon completion of your placement,</w:t>
      </w:r>
      <w:r>
        <w:rPr>
          <w:spacing w:val="-1"/>
        </w:rPr>
        <w:t xml:space="preserve"> </w:t>
      </w:r>
      <w:r>
        <w:t>you will be required to upload your completed portfolio to the Turnitin link provided in Moodle. You are expected</w:t>
      </w:r>
      <w:r>
        <w:rPr>
          <w:spacing w:val="-6"/>
        </w:rPr>
        <w:t xml:space="preserve"> </w:t>
      </w:r>
      <w:r>
        <w:t>to</w:t>
      </w:r>
      <w:r>
        <w:rPr>
          <w:spacing w:val="-5"/>
        </w:rPr>
        <w:t xml:space="preserve"> </w:t>
      </w:r>
      <w:r>
        <w:t>submit</w:t>
      </w:r>
      <w:r>
        <w:rPr>
          <w:spacing w:val="-7"/>
        </w:rPr>
        <w:t xml:space="preserve"> </w:t>
      </w:r>
      <w:r>
        <w:t>your</w:t>
      </w:r>
      <w:r>
        <w:rPr>
          <w:spacing w:val="-5"/>
        </w:rPr>
        <w:t xml:space="preserve"> </w:t>
      </w:r>
      <w:r>
        <w:t>portfolio</w:t>
      </w:r>
      <w:r>
        <w:rPr>
          <w:spacing w:val="-4"/>
        </w:rPr>
        <w:t xml:space="preserve"> </w:t>
      </w:r>
      <w:r>
        <w:t>in</w:t>
      </w:r>
      <w:r>
        <w:rPr>
          <w:spacing w:val="-6"/>
        </w:rPr>
        <w:t xml:space="preserve"> </w:t>
      </w:r>
      <w:r>
        <w:t>a</w:t>
      </w:r>
      <w:r>
        <w:rPr>
          <w:spacing w:val="-6"/>
        </w:rPr>
        <w:t xml:space="preserve"> </w:t>
      </w:r>
      <w:r>
        <w:t>timely</w:t>
      </w:r>
      <w:r>
        <w:rPr>
          <w:spacing w:val="-7"/>
        </w:rPr>
        <w:t xml:space="preserve"> </w:t>
      </w:r>
      <w:r>
        <w:t>manner,</w:t>
      </w:r>
      <w:r>
        <w:rPr>
          <w:spacing w:val="-7"/>
        </w:rPr>
        <w:t xml:space="preserve"> </w:t>
      </w:r>
      <w:r>
        <w:t>according</w:t>
      </w:r>
      <w:r>
        <w:rPr>
          <w:spacing w:val="-6"/>
        </w:rPr>
        <w:t xml:space="preserve"> </w:t>
      </w:r>
      <w:r>
        <w:t>to</w:t>
      </w:r>
      <w:r>
        <w:rPr>
          <w:spacing w:val="-6"/>
        </w:rPr>
        <w:t xml:space="preserve"> </w:t>
      </w:r>
      <w:r>
        <w:t>the</w:t>
      </w:r>
      <w:r>
        <w:rPr>
          <w:spacing w:val="-6"/>
        </w:rPr>
        <w:t xml:space="preserve"> </w:t>
      </w:r>
      <w:r>
        <w:t>university guidelines,</w:t>
      </w:r>
      <w:r>
        <w:rPr>
          <w:spacing w:val="-4"/>
        </w:rPr>
        <w:t xml:space="preserve"> </w:t>
      </w:r>
      <w:r>
        <w:t>and</w:t>
      </w:r>
      <w:r>
        <w:rPr>
          <w:spacing w:val="-6"/>
        </w:rPr>
        <w:t xml:space="preserve"> </w:t>
      </w:r>
      <w:r>
        <w:t>the required dates will be posted in the Turnitin Link</w:t>
      </w:r>
    </w:p>
    <w:p w14:paraId="38F42C29" w14:textId="77777777" w:rsidR="00D20FBA" w:rsidRDefault="00D20FBA">
      <w:pPr>
        <w:pStyle w:val="BodyText"/>
        <w:spacing w:before="231"/>
      </w:pPr>
    </w:p>
    <w:p w14:paraId="0A4EE0D0" w14:textId="77777777" w:rsidR="00D20FBA" w:rsidRDefault="00CA36F4">
      <w:pPr>
        <w:pStyle w:val="Heading2"/>
      </w:pPr>
      <w:r>
        <w:t>Task</w:t>
      </w:r>
      <w:r>
        <w:rPr>
          <w:spacing w:val="-4"/>
        </w:rPr>
        <w:t xml:space="preserve"> </w:t>
      </w:r>
      <w:r>
        <w:t>Description</w:t>
      </w:r>
      <w:r>
        <w:rPr>
          <w:spacing w:val="-7"/>
        </w:rPr>
        <w:t xml:space="preserve"> </w:t>
      </w:r>
      <w:r>
        <w:rPr>
          <w:spacing w:val="-5"/>
        </w:rPr>
        <w:t>1:</w:t>
      </w:r>
    </w:p>
    <w:p w14:paraId="0F133CB8" w14:textId="77777777" w:rsidR="00D20FBA" w:rsidRDefault="00CA36F4">
      <w:pPr>
        <w:ind w:left="153" w:right="573"/>
        <w:jc w:val="both"/>
        <w:rPr>
          <w:rFonts w:ascii="Arial"/>
          <w:i/>
          <w:sz w:val="24"/>
        </w:rPr>
      </w:pPr>
      <w:r>
        <w:rPr>
          <w:rFonts w:ascii="Arial"/>
          <w:i/>
          <w:sz w:val="24"/>
        </w:rPr>
        <w:t>To</w:t>
      </w:r>
      <w:r>
        <w:rPr>
          <w:rFonts w:ascii="Arial"/>
          <w:i/>
          <w:spacing w:val="-1"/>
          <w:sz w:val="24"/>
        </w:rPr>
        <w:t xml:space="preserve"> </w:t>
      </w:r>
      <w:r>
        <w:rPr>
          <w:rFonts w:ascii="Arial"/>
          <w:i/>
          <w:sz w:val="24"/>
        </w:rPr>
        <w:t>prepare</w:t>
      </w:r>
      <w:r>
        <w:rPr>
          <w:rFonts w:ascii="Arial"/>
          <w:i/>
          <w:spacing w:val="-3"/>
          <w:sz w:val="24"/>
        </w:rPr>
        <w:t xml:space="preserve"> </w:t>
      </w:r>
      <w:r>
        <w:rPr>
          <w:rFonts w:ascii="Arial"/>
          <w:i/>
          <w:sz w:val="24"/>
        </w:rPr>
        <w:t>and</w:t>
      </w:r>
      <w:r>
        <w:rPr>
          <w:rFonts w:ascii="Arial"/>
          <w:i/>
          <w:spacing w:val="-3"/>
          <w:sz w:val="24"/>
        </w:rPr>
        <w:t xml:space="preserve"> </w:t>
      </w:r>
      <w:r>
        <w:rPr>
          <w:rFonts w:ascii="Arial"/>
          <w:i/>
          <w:sz w:val="24"/>
        </w:rPr>
        <w:t>set</w:t>
      </w:r>
      <w:r>
        <w:rPr>
          <w:rFonts w:ascii="Arial"/>
          <w:i/>
          <w:spacing w:val="-3"/>
          <w:sz w:val="24"/>
        </w:rPr>
        <w:t xml:space="preserve"> </w:t>
      </w:r>
      <w:r>
        <w:rPr>
          <w:rFonts w:ascii="Arial"/>
          <w:i/>
          <w:sz w:val="24"/>
        </w:rPr>
        <w:t>up</w:t>
      </w:r>
      <w:r>
        <w:rPr>
          <w:rFonts w:ascii="Arial"/>
          <w:i/>
          <w:spacing w:val="-5"/>
          <w:sz w:val="24"/>
        </w:rPr>
        <w:t xml:space="preserve"> </w:t>
      </w:r>
      <w:r>
        <w:rPr>
          <w:rFonts w:ascii="Arial"/>
          <w:i/>
          <w:sz w:val="24"/>
        </w:rPr>
        <w:t>a formal</w:t>
      </w:r>
      <w:r>
        <w:rPr>
          <w:rFonts w:ascii="Arial"/>
          <w:i/>
          <w:spacing w:val="-1"/>
          <w:sz w:val="24"/>
        </w:rPr>
        <w:t xml:space="preserve"> </w:t>
      </w:r>
      <w:r>
        <w:rPr>
          <w:rFonts w:ascii="Arial"/>
          <w:i/>
          <w:sz w:val="24"/>
        </w:rPr>
        <w:t>table</w:t>
      </w:r>
      <w:r>
        <w:rPr>
          <w:rFonts w:ascii="Arial"/>
          <w:i/>
          <w:spacing w:val="-3"/>
          <w:sz w:val="24"/>
        </w:rPr>
        <w:t xml:space="preserve"> </w:t>
      </w:r>
      <w:r>
        <w:rPr>
          <w:rFonts w:ascii="Arial"/>
          <w:i/>
          <w:sz w:val="24"/>
        </w:rPr>
        <w:t>for lunch</w:t>
      </w:r>
      <w:r>
        <w:rPr>
          <w:rFonts w:ascii="Arial"/>
          <w:i/>
          <w:spacing w:val="-2"/>
          <w:sz w:val="24"/>
        </w:rPr>
        <w:t xml:space="preserve"> </w:t>
      </w:r>
      <w:r>
        <w:rPr>
          <w:rFonts w:ascii="Arial"/>
          <w:i/>
          <w:sz w:val="24"/>
        </w:rPr>
        <w:t>service</w:t>
      </w:r>
      <w:r>
        <w:rPr>
          <w:rFonts w:ascii="Arial"/>
          <w:i/>
          <w:spacing w:val="-1"/>
          <w:sz w:val="24"/>
        </w:rPr>
        <w:t xml:space="preserve"> </w:t>
      </w:r>
      <w:r>
        <w:rPr>
          <w:rFonts w:ascii="Arial"/>
          <w:i/>
          <w:sz w:val="24"/>
        </w:rPr>
        <w:t>for</w:t>
      </w:r>
      <w:r>
        <w:rPr>
          <w:rFonts w:ascii="Arial"/>
          <w:i/>
          <w:spacing w:val="-3"/>
          <w:sz w:val="24"/>
        </w:rPr>
        <w:t xml:space="preserve"> </w:t>
      </w:r>
      <w:r>
        <w:rPr>
          <w:rFonts w:ascii="Arial"/>
          <w:i/>
          <w:sz w:val="24"/>
        </w:rPr>
        <w:t>8</w:t>
      </w:r>
      <w:r>
        <w:rPr>
          <w:rFonts w:ascii="Arial"/>
          <w:i/>
          <w:spacing w:val="-2"/>
          <w:sz w:val="24"/>
        </w:rPr>
        <w:t xml:space="preserve"> </w:t>
      </w:r>
      <w:r>
        <w:rPr>
          <w:rFonts w:ascii="Arial"/>
          <w:i/>
          <w:sz w:val="24"/>
        </w:rPr>
        <w:t>people.</w:t>
      </w:r>
      <w:r>
        <w:rPr>
          <w:rFonts w:ascii="Arial"/>
          <w:i/>
          <w:spacing w:val="-1"/>
          <w:sz w:val="24"/>
        </w:rPr>
        <w:t xml:space="preserve"> </w:t>
      </w:r>
      <w:r>
        <w:rPr>
          <w:rFonts w:ascii="Arial"/>
          <w:i/>
          <w:sz w:val="24"/>
        </w:rPr>
        <w:t>This</w:t>
      </w:r>
      <w:r>
        <w:rPr>
          <w:rFonts w:ascii="Arial"/>
          <w:i/>
          <w:spacing w:val="-1"/>
          <w:sz w:val="24"/>
        </w:rPr>
        <w:t xml:space="preserve"> </w:t>
      </w:r>
      <w:r>
        <w:rPr>
          <w:rFonts w:ascii="Arial"/>
          <w:i/>
          <w:sz w:val="24"/>
        </w:rPr>
        <w:t>is</w:t>
      </w:r>
      <w:r>
        <w:rPr>
          <w:rFonts w:ascii="Arial"/>
          <w:i/>
          <w:spacing w:val="-1"/>
          <w:sz w:val="24"/>
        </w:rPr>
        <w:t xml:space="preserve"> </w:t>
      </w:r>
      <w:r>
        <w:rPr>
          <w:rFonts w:ascii="Arial"/>
          <w:i/>
          <w:sz w:val="24"/>
        </w:rPr>
        <w:t>an</w:t>
      </w:r>
      <w:r>
        <w:rPr>
          <w:rFonts w:ascii="Arial"/>
          <w:i/>
          <w:spacing w:val="-3"/>
          <w:sz w:val="24"/>
        </w:rPr>
        <w:t xml:space="preserve"> </w:t>
      </w:r>
      <w:r>
        <w:rPr>
          <w:rFonts w:ascii="Arial"/>
          <w:i/>
          <w:sz w:val="24"/>
        </w:rPr>
        <w:t>a la</w:t>
      </w:r>
      <w:r>
        <w:rPr>
          <w:rFonts w:ascii="Arial"/>
          <w:i/>
          <w:spacing w:val="-1"/>
          <w:sz w:val="24"/>
        </w:rPr>
        <w:t xml:space="preserve"> </w:t>
      </w:r>
      <w:r>
        <w:rPr>
          <w:rFonts w:ascii="Arial"/>
          <w:i/>
          <w:sz w:val="24"/>
        </w:rPr>
        <w:t>carte</w:t>
      </w:r>
      <w:r>
        <w:rPr>
          <w:rFonts w:ascii="Arial"/>
          <w:i/>
          <w:spacing w:val="-3"/>
          <w:sz w:val="24"/>
        </w:rPr>
        <w:t xml:space="preserve"> </w:t>
      </w:r>
      <w:r>
        <w:rPr>
          <w:rFonts w:ascii="Arial"/>
          <w:i/>
          <w:sz w:val="24"/>
        </w:rPr>
        <w:t xml:space="preserve">restaurant, formal dining experience. Ensure that you describe all elements of preparation, equipment and tableware required and what will be needed to ensure an appropriate dining experience for your 8 </w:t>
      </w:r>
      <w:r>
        <w:rPr>
          <w:rFonts w:ascii="Arial"/>
          <w:i/>
          <w:spacing w:val="-2"/>
          <w:sz w:val="24"/>
        </w:rPr>
        <w:t>guests.</w:t>
      </w:r>
    </w:p>
    <w:p w14:paraId="700D1850" w14:textId="77777777" w:rsidR="00D20FBA" w:rsidRDefault="00D20FBA">
      <w:pPr>
        <w:pStyle w:val="BodyText"/>
        <w:rPr>
          <w:rFonts w:ascii="Arial"/>
          <w:i/>
        </w:rPr>
      </w:pPr>
    </w:p>
    <w:p w14:paraId="416A9B1D" w14:textId="77777777" w:rsidR="00D20FBA" w:rsidRDefault="00CA36F4">
      <w:pPr>
        <w:pStyle w:val="Heading2"/>
        <w:spacing w:before="1"/>
      </w:pPr>
      <w:r>
        <w:t>Task</w:t>
      </w:r>
      <w:r>
        <w:rPr>
          <w:spacing w:val="-4"/>
        </w:rPr>
        <w:t xml:space="preserve"> </w:t>
      </w:r>
      <w:r>
        <w:t>Description</w:t>
      </w:r>
      <w:r>
        <w:rPr>
          <w:spacing w:val="-7"/>
        </w:rPr>
        <w:t xml:space="preserve"> </w:t>
      </w:r>
      <w:r>
        <w:rPr>
          <w:spacing w:val="-5"/>
        </w:rPr>
        <w:t>2:</w:t>
      </w:r>
    </w:p>
    <w:p w14:paraId="31CD90A9" w14:textId="77777777" w:rsidR="00D20FBA" w:rsidRDefault="00CA36F4">
      <w:pPr>
        <w:ind w:left="153" w:right="582"/>
        <w:jc w:val="both"/>
        <w:rPr>
          <w:rFonts w:ascii="Arial"/>
          <w:i/>
          <w:sz w:val="24"/>
        </w:rPr>
      </w:pPr>
      <w:r>
        <w:rPr>
          <w:rFonts w:ascii="Arial"/>
          <w:i/>
          <w:sz w:val="24"/>
        </w:rPr>
        <w:t>A guest has ordered a seafood platter, including lobster (which will need to be served without the shell)</w:t>
      </w:r>
      <w:r>
        <w:rPr>
          <w:rFonts w:ascii="Arial"/>
          <w:i/>
          <w:spacing w:val="-4"/>
          <w:sz w:val="24"/>
        </w:rPr>
        <w:t xml:space="preserve"> </w:t>
      </w:r>
      <w:r>
        <w:rPr>
          <w:rFonts w:ascii="Arial"/>
          <w:i/>
          <w:sz w:val="24"/>
        </w:rPr>
        <w:t>for</w:t>
      </w:r>
      <w:r>
        <w:rPr>
          <w:rFonts w:ascii="Arial"/>
          <w:i/>
          <w:spacing w:val="-5"/>
          <w:sz w:val="24"/>
        </w:rPr>
        <w:t xml:space="preserve"> </w:t>
      </w:r>
      <w:r>
        <w:rPr>
          <w:rFonts w:ascii="Arial"/>
          <w:i/>
          <w:sz w:val="24"/>
        </w:rPr>
        <w:t>2</w:t>
      </w:r>
      <w:r>
        <w:rPr>
          <w:rFonts w:ascii="Arial"/>
          <w:i/>
          <w:spacing w:val="-4"/>
          <w:sz w:val="24"/>
        </w:rPr>
        <w:t xml:space="preserve"> </w:t>
      </w:r>
      <w:r>
        <w:rPr>
          <w:rFonts w:ascii="Arial"/>
          <w:i/>
          <w:sz w:val="24"/>
        </w:rPr>
        <w:t>guests</w:t>
      </w:r>
      <w:r>
        <w:rPr>
          <w:rFonts w:ascii="Arial"/>
          <w:i/>
          <w:spacing w:val="-4"/>
          <w:sz w:val="24"/>
        </w:rPr>
        <w:t xml:space="preserve"> </w:t>
      </w:r>
      <w:r>
        <w:rPr>
          <w:rFonts w:ascii="Arial"/>
          <w:i/>
          <w:sz w:val="24"/>
        </w:rPr>
        <w:t>on</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table.</w:t>
      </w:r>
      <w:r>
        <w:rPr>
          <w:rFonts w:ascii="Arial"/>
          <w:i/>
          <w:spacing w:val="-4"/>
          <w:sz w:val="24"/>
        </w:rPr>
        <w:t xml:space="preserve"> </w:t>
      </w:r>
      <w:r>
        <w:rPr>
          <w:rFonts w:ascii="Arial"/>
          <w:i/>
          <w:sz w:val="24"/>
        </w:rPr>
        <w:t>Describe</w:t>
      </w:r>
      <w:r>
        <w:rPr>
          <w:rFonts w:ascii="Arial"/>
          <w:i/>
          <w:spacing w:val="-4"/>
          <w:sz w:val="24"/>
        </w:rPr>
        <w:t xml:space="preserve"> </w:t>
      </w:r>
      <w:r>
        <w:rPr>
          <w:rFonts w:ascii="Arial"/>
          <w:i/>
          <w:sz w:val="24"/>
        </w:rPr>
        <w:t>the</w:t>
      </w:r>
      <w:r>
        <w:rPr>
          <w:rFonts w:ascii="Arial"/>
          <w:i/>
          <w:spacing w:val="-6"/>
          <w:sz w:val="24"/>
        </w:rPr>
        <w:t xml:space="preserve"> </w:t>
      </w:r>
      <w:r>
        <w:rPr>
          <w:rFonts w:ascii="Arial"/>
          <w:i/>
          <w:sz w:val="24"/>
        </w:rPr>
        <w:t>dish</w:t>
      </w:r>
      <w:r>
        <w:rPr>
          <w:rFonts w:ascii="Arial"/>
          <w:i/>
          <w:spacing w:val="-4"/>
          <w:sz w:val="24"/>
        </w:rPr>
        <w:t xml:space="preserve"> </w:t>
      </w:r>
      <w:r>
        <w:rPr>
          <w:rFonts w:ascii="Arial"/>
          <w:i/>
          <w:sz w:val="24"/>
        </w:rPr>
        <w:t>and</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cooking</w:t>
      </w:r>
      <w:r>
        <w:rPr>
          <w:rFonts w:ascii="Arial"/>
          <w:i/>
          <w:spacing w:val="-4"/>
          <w:sz w:val="24"/>
        </w:rPr>
        <w:t xml:space="preserve"> </w:t>
      </w:r>
      <w:r>
        <w:rPr>
          <w:rFonts w:ascii="Arial"/>
          <w:i/>
          <w:sz w:val="24"/>
        </w:rPr>
        <w:t>style</w:t>
      </w:r>
      <w:r>
        <w:rPr>
          <w:rFonts w:ascii="Arial"/>
          <w:i/>
          <w:spacing w:val="-4"/>
          <w:sz w:val="24"/>
        </w:rPr>
        <w:t xml:space="preserve"> </w:t>
      </w:r>
      <w:r>
        <w:rPr>
          <w:rFonts w:ascii="Arial"/>
          <w:i/>
          <w:sz w:val="24"/>
        </w:rPr>
        <w:t>for</w:t>
      </w:r>
      <w:r>
        <w:rPr>
          <w:rFonts w:ascii="Arial"/>
          <w:i/>
          <w:spacing w:val="-5"/>
          <w:sz w:val="24"/>
        </w:rPr>
        <w:t xml:space="preserve"> </w:t>
      </w:r>
      <w:r>
        <w:rPr>
          <w:rFonts w:ascii="Arial"/>
          <w:i/>
          <w:sz w:val="24"/>
        </w:rPr>
        <w:t>the</w:t>
      </w:r>
      <w:r>
        <w:rPr>
          <w:rFonts w:ascii="Arial"/>
          <w:i/>
          <w:spacing w:val="-4"/>
          <w:sz w:val="24"/>
        </w:rPr>
        <w:t xml:space="preserve"> </w:t>
      </w:r>
      <w:r>
        <w:rPr>
          <w:rFonts w:ascii="Arial"/>
          <w:i/>
          <w:sz w:val="24"/>
        </w:rPr>
        <w:t>diners,</w:t>
      </w:r>
      <w:r>
        <w:rPr>
          <w:rFonts w:ascii="Arial"/>
          <w:i/>
          <w:spacing w:val="-5"/>
          <w:sz w:val="24"/>
        </w:rPr>
        <w:t xml:space="preserve"> </w:t>
      </w:r>
      <w:r>
        <w:rPr>
          <w:rFonts w:ascii="Arial"/>
          <w:i/>
          <w:sz w:val="24"/>
        </w:rPr>
        <w:t>how</w:t>
      </w:r>
      <w:r>
        <w:rPr>
          <w:rFonts w:ascii="Arial"/>
          <w:i/>
          <w:spacing w:val="-5"/>
          <w:sz w:val="24"/>
        </w:rPr>
        <w:t xml:space="preserve"> </w:t>
      </w:r>
      <w:r>
        <w:rPr>
          <w:rFonts w:ascii="Arial"/>
          <w:i/>
          <w:sz w:val="24"/>
        </w:rPr>
        <w:t>it</w:t>
      </w:r>
      <w:r>
        <w:rPr>
          <w:rFonts w:ascii="Arial"/>
          <w:i/>
          <w:spacing w:val="-4"/>
          <w:sz w:val="24"/>
        </w:rPr>
        <w:t xml:space="preserve"> </w:t>
      </w:r>
      <w:r>
        <w:rPr>
          <w:rFonts w:ascii="Arial"/>
          <w:i/>
          <w:sz w:val="24"/>
        </w:rPr>
        <w:t>will</w:t>
      </w:r>
      <w:r>
        <w:rPr>
          <w:rFonts w:ascii="Arial"/>
          <w:i/>
          <w:spacing w:val="-5"/>
          <w:sz w:val="24"/>
        </w:rPr>
        <w:t xml:space="preserve"> </w:t>
      </w:r>
      <w:r>
        <w:rPr>
          <w:rFonts w:ascii="Arial"/>
          <w:i/>
          <w:sz w:val="24"/>
        </w:rPr>
        <w:t>be served</w:t>
      </w:r>
      <w:r>
        <w:rPr>
          <w:rFonts w:ascii="Arial"/>
          <w:i/>
          <w:spacing w:val="-14"/>
          <w:sz w:val="24"/>
        </w:rPr>
        <w:t xml:space="preserve"> </w:t>
      </w:r>
      <w:r>
        <w:rPr>
          <w:rFonts w:ascii="Arial"/>
          <w:i/>
          <w:sz w:val="24"/>
        </w:rPr>
        <w:t>and</w:t>
      </w:r>
      <w:r>
        <w:rPr>
          <w:rFonts w:ascii="Arial"/>
          <w:i/>
          <w:spacing w:val="-14"/>
          <w:sz w:val="24"/>
        </w:rPr>
        <w:t xml:space="preserve"> </w:t>
      </w:r>
      <w:r>
        <w:rPr>
          <w:rFonts w:ascii="Arial"/>
          <w:i/>
          <w:sz w:val="24"/>
        </w:rPr>
        <w:t>what</w:t>
      </w:r>
      <w:r>
        <w:rPr>
          <w:rFonts w:ascii="Arial"/>
          <w:i/>
          <w:spacing w:val="-14"/>
          <w:sz w:val="24"/>
        </w:rPr>
        <w:t xml:space="preserve"> </w:t>
      </w:r>
      <w:r>
        <w:rPr>
          <w:rFonts w:ascii="Arial"/>
          <w:i/>
          <w:sz w:val="24"/>
        </w:rPr>
        <w:t>skills</w:t>
      </w:r>
      <w:r>
        <w:rPr>
          <w:rFonts w:ascii="Arial"/>
          <w:i/>
          <w:spacing w:val="-17"/>
          <w:sz w:val="24"/>
        </w:rPr>
        <w:t xml:space="preserve"> </w:t>
      </w:r>
      <w:r>
        <w:rPr>
          <w:rFonts w:ascii="Arial"/>
          <w:i/>
          <w:sz w:val="24"/>
        </w:rPr>
        <w:t>you</w:t>
      </w:r>
      <w:r>
        <w:rPr>
          <w:rFonts w:ascii="Arial"/>
          <w:i/>
          <w:spacing w:val="-13"/>
          <w:sz w:val="24"/>
        </w:rPr>
        <w:t xml:space="preserve"> </w:t>
      </w:r>
      <w:r>
        <w:rPr>
          <w:rFonts w:ascii="Arial"/>
          <w:i/>
          <w:sz w:val="24"/>
        </w:rPr>
        <w:t>will</w:t>
      </w:r>
      <w:r>
        <w:rPr>
          <w:rFonts w:ascii="Arial"/>
          <w:i/>
          <w:spacing w:val="-16"/>
          <w:sz w:val="24"/>
        </w:rPr>
        <w:t xml:space="preserve"> </w:t>
      </w:r>
      <w:r>
        <w:rPr>
          <w:rFonts w:ascii="Arial"/>
          <w:i/>
          <w:sz w:val="24"/>
        </w:rPr>
        <w:t>need</w:t>
      </w:r>
      <w:r>
        <w:rPr>
          <w:rFonts w:ascii="Arial"/>
          <w:i/>
          <w:spacing w:val="-14"/>
          <w:sz w:val="24"/>
        </w:rPr>
        <w:t xml:space="preserve"> </w:t>
      </w:r>
      <w:r>
        <w:rPr>
          <w:rFonts w:ascii="Arial"/>
          <w:i/>
          <w:sz w:val="24"/>
        </w:rPr>
        <w:t>to</w:t>
      </w:r>
      <w:r>
        <w:rPr>
          <w:rFonts w:ascii="Arial"/>
          <w:i/>
          <w:spacing w:val="-14"/>
          <w:sz w:val="24"/>
        </w:rPr>
        <w:t xml:space="preserve"> </w:t>
      </w:r>
      <w:r>
        <w:rPr>
          <w:rFonts w:ascii="Arial"/>
          <w:i/>
          <w:sz w:val="24"/>
        </w:rPr>
        <w:t>ensure</w:t>
      </w:r>
      <w:r>
        <w:rPr>
          <w:rFonts w:ascii="Arial"/>
          <w:i/>
          <w:spacing w:val="-17"/>
          <w:sz w:val="24"/>
        </w:rPr>
        <w:t xml:space="preserve"> </w:t>
      </w:r>
      <w:r>
        <w:rPr>
          <w:rFonts w:ascii="Arial"/>
          <w:i/>
          <w:sz w:val="24"/>
        </w:rPr>
        <w:t>that</w:t>
      </w:r>
      <w:r>
        <w:rPr>
          <w:rFonts w:ascii="Arial"/>
          <w:i/>
          <w:spacing w:val="-16"/>
          <w:sz w:val="24"/>
        </w:rPr>
        <w:t xml:space="preserve"> </w:t>
      </w:r>
      <w:r>
        <w:rPr>
          <w:rFonts w:ascii="Arial"/>
          <w:i/>
          <w:sz w:val="24"/>
        </w:rPr>
        <w:t>this</w:t>
      </w:r>
      <w:r>
        <w:rPr>
          <w:rFonts w:ascii="Arial"/>
          <w:i/>
          <w:spacing w:val="-15"/>
          <w:sz w:val="24"/>
        </w:rPr>
        <w:t xml:space="preserve"> </w:t>
      </w:r>
      <w:r>
        <w:rPr>
          <w:rFonts w:ascii="Arial"/>
          <w:i/>
          <w:sz w:val="24"/>
        </w:rPr>
        <w:t>is</w:t>
      </w:r>
      <w:r>
        <w:rPr>
          <w:rFonts w:ascii="Arial"/>
          <w:i/>
          <w:spacing w:val="-15"/>
          <w:sz w:val="24"/>
        </w:rPr>
        <w:t xml:space="preserve"> </w:t>
      </w:r>
      <w:r>
        <w:rPr>
          <w:rFonts w:ascii="Arial"/>
          <w:i/>
          <w:sz w:val="24"/>
        </w:rPr>
        <w:t>served</w:t>
      </w:r>
      <w:r>
        <w:rPr>
          <w:rFonts w:ascii="Arial"/>
          <w:i/>
          <w:spacing w:val="-16"/>
          <w:sz w:val="24"/>
        </w:rPr>
        <w:t xml:space="preserve"> </w:t>
      </w:r>
      <w:r>
        <w:rPr>
          <w:rFonts w:ascii="Arial"/>
          <w:i/>
          <w:sz w:val="24"/>
        </w:rPr>
        <w:t>appropriately.</w:t>
      </w:r>
      <w:r>
        <w:rPr>
          <w:rFonts w:ascii="Arial"/>
          <w:i/>
          <w:spacing w:val="-15"/>
          <w:sz w:val="24"/>
        </w:rPr>
        <w:t xml:space="preserve"> </w:t>
      </w:r>
      <w:r>
        <w:rPr>
          <w:rFonts w:ascii="Arial"/>
          <w:i/>
          <w:sz w:val="24"/>
        </w:rPr>
        <w:t>What</w:t>
      </w:r>
      <w:r>
        <w:rPr>
          <w:rFonts w:ascii="Arial"/>
          <w:i/>
          <w:spacing w:val="-14"/>
          <w:sz w:val="24"/>
        </w:rPr>
        <w:t xml:space="preserve"> </w:t>
      </w:r>
      <w:r>
        <w:rPr>
          <w:rFonts w:ascii="Arial"/>
          <w:i/>
          <w:sz w:val="24"/>
        </w:rPr>
        <w:t>likely</w:t>
      </w:r>
      <w:r>
        <w:rPr>
          <w:rFonts w:ascii="Arial"/>
          <w:i/>
          <w:spacing w:val="-15"/>
          <w:sz w:val="24"/>
        </w:rPr>
        <w:t xml:space="preserve"> </w:t>
      </w:r>
      <w:r>
        <w:rPr>
          <w:rFonts w:ascii="Arial"/>
          <w:i/>
          <w:sz w:val="24"/>
        </w:rPr>
        <w:t>questions will the diners ask you? What information will you be able to share?</w:t>
      </w:r>
    </w:p>
    <w:p w14:paraId="3633772A" w14:textId="77777777" w:rsidR="00D20FBA" w:rsidRDefault="00D20FBA">
      <w:pPr>
        <w:pStyle w:val="BodyText"/>
        <w:rPr>
          <w:rFonts w:ascii="Arial"/>
          <w:i/>
        </w:rPr>
      </w:pPr>
    </w:p>
    <w:p w14:paraId="6F6F62F1" w14:textId="77777777" w:rsidR="00D20FBA" w:rsidRDefault="00CA36F4">
      <w:pPr>
        <w:pStyle w:val="BodyText"/>
        <w:ind w:left="153" w:right="575"/>
        <w:jc w:val="both"/>
      </w:pPr>
      <w:r>
        <w:t>Students will be assessed upon their ability to critically evaluate their personal performance and development as well as their reflective analysis of the overall learning experience, outcome achievements, key skills development, application of theory in practice, identification of lost opportunities and future career development/skills application.</w:t>
      </w:r>
    </w:p>
    <w:p w14:paraId="1F33ABD8" w14:textId="77777777" w:rsidR="00D20FBA" w:rsidRDefault="00CA36F4">
      <w:pPr>
        <w:pStyle w:val="BodyText"/>
        <w:spacing w:before="274"/>
        <w:ind w:left="153"/>
        <w:jc w:val="both"/>
      </w:pPr>
      <w:r>
        <w:t>This</w:t>
      </w:r>
      <w:r>
        <w:rPr>
          <w:spacing w:val="-5"/>
        </w:rPr>
        <w:t xml:space="preserve"> </w:t>
      </w:r>
      <w:r>
        <w:t>record</w:t>
      </w:r>
      <w:r>
        <w:rPr>
          <w:spacing w:val="-1"/>
        </w:rPr>
        <w:t xml:space="preserve"> </w:t>
      </w:r>
      <w:r>
        <w:t>is</w:t>
      </w:r>
      <w:r>
        <w:rPr>
          <w:spacing w:val="-2"/>
        </w:rPr>
        <w:t xml:space="preserve"> </w:t>
      </w:r>
      <w:r>
        <w:t>an</w:t>
      </w:r>
      <w:r>
        <w:rPr>
          <w:spacing w:val="-2"/>
        </w:rPr>
        <w:t xml:space="preserve"> </w:t>
      </w:r>
      <w:r>
        <w:t>account</w:t>
      </w:r>
      <w:r>
        <w:rPr>
          <w:spacing w:val="-2"/>
        </w:rPr>
        <w:t xml:space="preserve"> </w:t>
      </w:r>
      <w:r>
        <w:t>and</w:t>
      </w:r>
      <w:r>
        <w:rPr>
          <w:spacing w:val="-4"/>
        </w:rPr>
        <w:t xml:space="preserve"> </w:t>
      </w:r>
      <w:r>
        <w:t>is</w:t>
      </w:r>
      <w:r>
        <w:rPr>
          <w:spacing w:val="-2"/>
        </w:rPr>
        <w:t xml:space="preserve"> </w:t>
      </w:r>
      <w:r>
        <w:t>to</w:t>
      </w:r>
      <w:r>
        <w:rPr>
          <w:spacing w:val="-4"/>
        </w:rPr>
        <w:t xml:space="preserve"> </w:t>
      </w:r>
      <w:r>
        <w:t>also</w:t>
      </w:r>
      <w:r>
        <w:rPr>
          <w:spacing w:val="-2"/>
        </w:rPr>
        <w:t xml:space="preserve"> </w:t>
      </w:r>
      <w:r>
        <w:t>be reflective,</w:t>
      </w:r>
      <w:r>
        <w:rPr>
          <w:spacing w:val="-4"/>
        </w:rPr>
        <w:t xml:space="preserve"> </w:t>
      </w:r>
      <w:r>
        <w:t>analytical,</w:t>
      </w:r>
      <w:r>
        <w:rPr>
          <w:spacing w:val="-4"/>
        </w:rPr>
        <w:t xml:space="preserve"> </w:t>
      </w:r>
      <w:r>
        <w:t>and</w:t>
      </w:r>
      <w:r>
        <w:rPr>
          <w:spacing w:val="-3"/>
        </w:rPr>
        <w:t xml:space="preserve"> </w:t>
      </w:r>
      <w:r>
        <w:rPr>
          <w:spacing w:val="-2"/>
        </w:rPr>
        <w:t>critical.</w:t>
      </w:r>
    </w:p>
    <w:p w14:paraId="1C542D5A" w14:textId="77777777" w:rsidR="00D20FBA" w:rsidRDefault="00D20FBA">
      <w:pPr>
        <w:pStyle w:val="BodyText"/>
        <w:jc w:val="both"/>
        <w:sectPr w:rsidR="00D20FBA">
          <w:pgSz w:w="11900" w:h="16840"/>
          <w:pgMar w:top="640" w:right="141" w:bottom="280" w:left="566" w:header="720" w:footer="720" w:gutter="0"/>
          <w:cols w:space="720"/>
        </w:sectPr>
      </w:pPr>
    </w:p>
    <w:p w14:paraId="645C8BCB" w14:textId="77777777" w:rsidR="00D20FBA" w:rsidRDefault="00D20FBA">
      <w:pPr>
        <w:pStyle w:val="BodyText"/>
        <w:spacing w:before="3"/>
        <w:rPr>
          <w:sz w:val="2"/>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53"/>
        <w:gridCol w:w="5859"/>
      </w:tblGrid>
      <w:tr w:rsidR="00D20FBA" w14:paraId="29D9408F" w14:textId="77777777">
        <w:trPr>
          <w:trHeight w:val="1886"/>
        </w:trPr>
        <w:tc>
          <w:tcPr>
            <w:tcW w:w="5053" w:type="dxa"/>
          </w:tcPr>
          <w:p w14:paraId="4D6BCA21" w14:textId="77777777" w:rsidR="00D20FBA" w:rsidRDefault="00CA36F4">
            <w:pPr>
              <w:pStyle w:val="TableParagraph"/>
              <w:spacing w:before="1"/>
              <w:rPr>
                <w:rFonts w:ascii="Tahoma"/>
                <w:sz w:val="20"/>
              </w:rPr>
            </w:pPr>
            <w:r>
              <w:rPr>
                <w:rFonts w:ascii="Tahoma"/>
                <w:sz w:val="20"/>
              </w:rPr>
              <w:t>Task</w:t>
            </w:r>
            <w:r>
              <w:rPr>
                <w:rFonts w:ascii="Tahoma"/>
                <w:spacing w:val="-5"/>
                <w:sz w:val="20"/>
              </w:rPr>
              <w:t xml:space="preserve"> </w:t>
            </w:r>
            <w:r>
              <w:rPr>
                <w:rFonts w:ascii="Tahoma"/>
                <w:spacing w:val="-10"/>
                <w:sz w:val="20"/>
              </w:rPr>
              <w:t>1</w:t>
            </w:r>
          </w:p>
        </w:tc>
        <w:tc>
          <w:tcPr>
            <w:tcW w:w="5859" w:type="dxa"/>
          </w:tcPr>
          <w:p w14:paraId="3B363698" w14:textId="77777777" w:rsidR="00D20FBA" w:rsidRDefault="00CA36F4">
            <w:pPr>
              <w:pStyle w:val="TableParagraph"/>
              <w:ind w:left="108" w:right="94"/>
              <w:jc w:val="both"/>
              <w:rPr>
                <w:rFonts w:ascii="Arial"/>
                <w:i/>
                <w:sz w:val="24"/>
              </w:rPr>
            </w:pPr>
            <w:r>
              <w:rPr>
                <w:rFonts w:ascii="Arial"/>
                <w:i/>
                <w:sz w:val="24"/>
              </w:rPr>
              <w:t>To</w:t>
            </w:r>
            <w:r>
              <w:rPr>
                <w:rFonts w:ascii="Arial"/>
                <w:i/>
                <w:spacing w:val="-9"/>
                <w:sz w:val="24"/>
              </w:rPr>
              <w:t xml:space="preserve"> </w:t>
            </w:r>
            <w:r>
              <w:rPr>
                <w:rFonts w:ascii="Arial"/>
                <w:i/>
                <w:sz w:val="24"/>
              </w:rPr>
              <w:t>prepare</w:t>
            </w:r>
            <w:r>
              <w:rPr>
                <w:rFonts w:ascii="Arial"/>
                <w:i/>
                <w:spacing w:val="-11"/>
                <w:sz w:val="24"/>
              </w:rPr>
              <w:t xml:space="preserve"> </w:t>
            </w:r>
            <w:r>
              <w:rPr>
                <w:rFonts w:ascii="Arial"/>
                <w:i/>
                <w:sz w:val="24"/>
              </w:rPr>
              <w:t>and</w:t>
            </w:r>
            <w:r>
              <w:rPr>
                <w:rFonts w:ascii="Arial"/>
                <w:i/>
                <w:spacing w:val="-9"/>
                <w:sz w:val="24"/>
              </w:rPr>
              <w:t xml:space="preserve"> </w:t>
            </w:r>
            <w:r>
              <w:rPr>
                <w:rFonts w:ascii="Arial"/>
                <w:i/>
                <w:sz w:val="24"/>
              </w:rPr>
              <w:t>set</w:t>
            </w:r>
            <w:r>
              <w:rPr>
                <w:rFonts w:ascii="Arial"/>
                <w:i/>
                <w:spacing w:val="-11"/>
                <w:sz w:val="24"/>
              </w:rPr>
              <w:t xml:space="preserve"> </w:t>
            </w:r>
            <w:r>
              <w:rPr>
                <w:rFonts w:ascii="Arial"/>
                <w:i/>
                <w:sz w:val="24"/>
              </w:rPr>
              <w:t>up</w:t>
            </w:r>
            <w:r>
              <w:rPr>
                <w:rFonts w:ascii="Arial"/>
                <w:i/>
                <w:spacing w:val="-10"/>
                <w:sz w:val="24"/>
              </w:rPr>
              <w:t xml:space="preserve"> </w:t>
            </w:r>
            <w:r>
              <w:rPr>
                <w:rFonts w:ascii="Arial"/>
                <w:i/>
                <w:sz w:val="24"/>
              </w:rPr>
              <w:t>a</w:t>
            </w:r>
            <w:r>
              <w:rPr>
                <w:rFonts w:ascii="Arial"/>
                <w:i/>
                <w:spacing w:val="-6"/>
                <w:sz w:val="24"/>
              </w:rPr>
              <w:t xml:space="preserve"> </w:t>
            </w:r>
            <w:r>
              <w:rPr>
                <w:rFonts w:ascii="Arial"/>
                <w:i/>
                <w:sz w:val="24"/>
              </w:rPr>
              <w:t>formal</w:t>
            </w:r>
            <w:r>
              <w:rPr>
                <w:rFonts w:ascii="Arial"/>
                <w:i/>
                <w:spacing w:val="-12"/>
                <w:sz w:val="24"/>
              </w:rPr>
              <w:t xml:space="preserve"> </w:t>
            </w:r>
            <w:r>
              <w:rPr>
                <w:rFonts w:ascii="Arial"/>
                <w:i/>
                <w:sz w:val="24"/>
              </w:rPr>
              <w:t>table</w:t>
            </w:r>
            <w:r>
              <w:rPr>
                <w:rFonts w:ascii="Arial"/>
                <w:i/>
                <w:spacing w:val="-9"/>
                <w:sz w:val="24"/>
              </w:rPr>
              <w:t xml:space="preserve"> </w:t>
            </w:r>
            <w:r>
              <w:rPr>
                <w:rFonts w:ascii="Arial"/>
                <w:i/>
                <w:sz w:val="24"/>
              </w:rPr>
              <w:t>for</w:t>
            </w:r>
            <w:r>
              <w:rPr>
                <w:rFonts w:ascii="Arial"/>
                <w:i/>
                <w:spacing w:val="-8"/>
                <w:sz w:val="24"/>
              </w:rPr>
              <w:t xml:space="preserve"> </w:t>
            </w:r>
            <w:r>
              <w:rPr>
                <w:rFonts w:ascii="Arial"/>
                <w:i/>
                <w:sz w:val="24"/>
              </w:rPr>
              <w:t>lunch</w:t>
            </w:r>
            <w:r>
              <w:rPr>
                <w:rFonts w:ascii="Arial"/>
                <w:i/>
                <w:spacing w:val="-10"/>
                <w:sz w:val="24"/>
              </w:rPr>
              <w:t xml:space="preserve"> </w:t>
            </w:r>
            <w:r>
              <w:rPr>
                <w:rFonts w:ascii="Arial"/>
                <w:i/>
                <w:sz w:val="24"/>
              </w:rPr>
              <w:t>service for 8 people. This is an a la carte restaurant, formal dining experience. Ensure that you describe all elements of preparation, equipment and tableware required and what will be needed to ensure an appropriate dining experience for your 8 guests.</w:t>
            </w:r>
          </w:p>
        </w:tc>
      </w:tr>
      <w:tr w:rsidR="00D20FBA" w14:paraId="09A66878" w14:textId="77777777">
        <w:trPr>
          <w:trHeight w:val="10863"/>
        </w:trPr>
        <w:tc>
          <w:tcPr>
            <w:tcW w:w="10912" w:type="dxa"/>
            <w:gridSpan w:val="2"/>
          </w:tcPr>
          <w:p w14:paraId="0E8E718A" w14:textId="77777777" w:rsidR="00D20FBA" w:rsidRDefault="00D20FBA">
            <w:pPr>
              <w:pStyle w:val="TableParagraph"/>
              <w:ind w:left="0"/>
              <w:rPr>
                <w:rFonts w:ascii="Times New Roman"/>
              </w:rPr>
            </w:pPr>
          </w:p>
        </w:tc>
      </w:tr>
      <w:tr w:rsidR="00D20FBA" w14:paraId="0900A654" w14:textId="77777777">
        <w:trPr>
          <w:trHeight w:val="241"/>
        </w:trPr>
        <w:tc>
          <w:tcPr>
            <w:tcW w:w="10912" w:type="dxa"/>
            <w:gridSpan w:val="2"/>
          </w:tcPr>
          <w:p w14:paraId="500272F3" w14:textId="77777777" w:rsidR="00D20FBA" w:rsidRDefault="00CA36F4">
            <w:pPr>
              <w:pStyle w:val="TableParagraph"/>
              <w:spacing w:before="1" w:line="221" w:lineRule="exact"/>
              <w:rPr>
                <w:rFonts w:ascii="Tahoma" w:hAnsi="Tahoma"/>
                <w:sz w:val="20"/>
              </w:rPr>
            </w:pPr>
            <w:r>
              <w:rPr>
                <w:rFonts w:ascii="Tahoma" w:hAnsi="Tahoma"/>
                <w:sz w:val="20"/>
              </w:rPr>
              <w:t>Reference</w:t>
            </w:r>
            <w:r>
              <w:rPr>
                <w:rFonts w:ascii="Tahoma" w:hAnsi="Tahoma"/>
                <w:spacing w:val="-6"/>
                <w:sz w:val="20"/>
              </w:rPr>
              <w:t xml:space="preserve"> </w:t>
            </w:r>
            <w:r>
              <w:rPr>
                <w:rFonts w:ascii="Tahoma" w:hAnsi="Tahoma"/>
                <w:sz w:val="20"/>
              </w:rPr>
              <w:t>list</w:t>
            </w:r>
            <w:r>
              <w:rPr>
                <w:rFonts w:ascii="Tahoma" w:hAnsi="Tahoma"/>
                <w:spacing w:val="-6"/>
                <w:sz w:val="20"/>
              </w:rPr>
              <w:t xml:space="preserve"> </w:t>
            </w:r>
            <w:r>
              <w:rPr>
                <w:rFonts w:ascii="Tahoma" w:hAnsi="Tahoma"/>
                <w:sz w:val="20"/>
              </w:rPr>
              <w:t>(minimum</w:t>
            </w:r>
            <w:r>
              <w:rPr>
                <w:rFonts w:ascii="Tahoma" w:hAnsi="Tahoma"/>
                <w:spacing w:val="-6"/>
                <w:sz w:val="20"/>
              </w:rPr>
              <w:t xml:space="preserve"> </w:t>
            </w:r>
            <w:r>
              <w:rPr>
                <w:rFonts w:ascii="Tahoma" w:hAnsi="Tahoma"/>
                <w:sz w:val="20"/>
              </w:rPr>
              <w:t>of</w:t>
            </w:r>
            <w:r>
              <w:rPr>
                <w:rFonts w:ascii="Tahoma" w:hAnsi="Tahoma"/>
                <w:spacing w:val="-5"/>
                <w:sz w:val="20"/>
              </w:rPr>
              <w:t xml:space="preserve"> </w:t>
            </w:r>
            <w:r>
              <w:rPr>
                <w:rFonts w:ascii="Tahoma" w:hAnsi="Tahoma"/>
                <w:sz w:val="20"/>
              </w:rPr>
              <w:t>6</w:t>
            </w:r>
            <w:r>
              <w:rPr>
                <w:rFonts w:ascii="Tahoma" w:hAnsi="Tahoma"/>
                <w:spacing w:val="-3"/>
                <w:sz w:val="20"/>
              </w:rPr>
              <w:t xml:space="preserve"> </w:t>
            </w:r>
            <w:r>
              <w:rPr>
                <w:rFonts w:ascii="Tahoma" w:hAnsi="Tahoma"/>
                <w:sz w:val="20"/>
              </w:rPr>
              <w:t>-</w:t>
            </w:r>
            <w:r>
              <w:rPr>
                <w:rFonts w:ascii="Tahoma" w:hAnsi="Tahoma"/>
                <w:spacing w:val="-7"/>
                <w:sz w:val="20"/>
              </w:rPr>
              <w:t xml:space="preserve"> </w:t>
            </w:r>
            <w:r>
              <w:rPr>
                <w:rFonts w:ascii="Tahoma" w:hAnsi="Tahoma"/>
                <w:sz w:val="20"/>
              </w:rPr>
              <w:t>8</w:t>
            </w:r>
            <w:r>
              <w:rPr>
                <w:rFonts w:ascii="Tahoma" w:hAnsi="Tahoma"/>
                <w:spacing w:val="-6"/>
                <w:sz w:val="20"/>
              </w:rPr>
              <w:t xml:space="preserve"> </w:t>
            </w:r>
            <w:r>
              <w:rPr>
                <w:rFonts w:ascii="Tahoma" w:hAnsi="Tahoma"/>
                <w:sz w:val="20"/>
              </w:rPr>
              <w:t>please)</w:t>
            </w:r>
            <w:r>
              <w:rPr>
                <w:rFonts w:ascii="Tahoma" w:hAnsi="Tahoma"/>
                <w:spacing w:val="-5"/>
                <w:sz w:val="20"/>
              </w:rPr>
              <w:t xml:space="preserve"> </w:t>
            </w:r>
            <w:r>
              <w:rPr>
                <w:rFonts w:ascii="Tahoma" w:hAnsi="Tahoma"/>
                <w:sz w:val="20"/>
              </w:rPr>
              <w:t>–</w:t>
            </w:r>
            <w:r>
              <w:rPr>
                <w:rFonts w:ascii="Tahoma" w:hAnsi="Tahoma"/>
                <w:spacing w:val="-7"/>
                <w:sz w:val="20"/>
              </w:rPr>
              <w:t xml:space="preserve"> </w:t>
            </w:r>
            <w:r>
              <w:rPr>
                <w:rFonts w:ascii="Tahoma" w:hAnsi="Tahoma"/>
                <w:sz w:val="20"/>
              </w:rPr>
              <w:t>please</w:t>
            </w:r>
            <w:r>
              <w:rPr>
                <w:rFonts w:ascii="Tahoma" w:hAnsi="Tahoma"/>
                <w:spacing w:val="-5"/>
                <w:sz w:val="20"/>
              </w:rPr>
              <w:t xml:space="preserve"> </w:t>
            </w:r>
            <w:r>
              <w:rPr>
                <w:rFonts w:ascii="Tahoma" w:hAnsi="Tahoma"/>
                <w:sz w:val="20"/>
              </w:rPr>
              <w:t>use</w:t>
            </w:r>
            <w:r>
              <w:rPr>
                <w:rFonts w:ascii="Tahoma" w:hAnsi="Tahoma"/>
                <w:spacing w:val="-4"/>
                <w:sz w:val="20"/>
              </w:rPr>
              <w:t xml:space="preserve"> </w:t>
            </w:r>
            <w:r>
              <w:rPr>
                <w:rFonts w:ascii="Tahoma" w:hAnsi="Tahoma"/>
                <w:sz w:val="20"/>
              </w:rPr>
              <w:t>Harvard</w:t>
            </w:r>
            <w:r>
              <w:rPr>
                <w:rFonts w:ascii="Tahoma" w:hAnsi="Tahoma"/>
                <w:spacing w:val="-7"/>
                <w:sz w:val="20"/>
              </w:rPr>
              <w:t xml:space="preserve"> </w:t>
            </w:r>
            <w:r>
              <w:rPr>
                <w:rFonts w:ascii="Tahoma" w:hAnsi="Tahoma"/>
                <w:sz w:val="20"/>
              </w:rPr>
              <w:t>referencing</w:t>
            </w:r>
            <w:r>
              <w:rPr>
                <w:rFonts w:ascii="Tahoma" w:hAnsi="Tahoma"/>
                <w:spacing w:val="-6"/>
                <w:sz w:val="20"/>
              </w:rPr>
              <w:t xml:space="preserve"> </w:t>
            </w:r>
            <w:r>
              <w:rPr>
                <w:rFonts w:ascii="Tahoma" w:hAnsi="Tahoma"/>
                <w:spacing w:val="-2"/>
                <w:sz w:val="20"/>
              </w:rPr>
              <w:t>system</w:t>
            </w:r>
          </w:p>
        </w:tc>
      </w:tr>
      <w:tr w:rsidR="00D20FBA" w14:paraId="19B063CD" w14:textId="77777777">
        <w:trPr>
          <w:trHeight w:val="966"/>
        </w:trPr>
        <w:tc>
          <w:tcPr>
            <w:tcW w:w="10912" w:type="dxa"/>
            <w:gridSpan w:val="2"/>
          </w:tcPr>
          <w:p w14:paraId="78F99404" w14:textId="77777777" w:rsidR="00D20FBA" w:rsidRDefault="00D20FBA">
            <w:pPr>
              <w:pStyle w:val="TableParagraph"/>
              <w:ind w:left="0"/>
              <w:rPr>
                <w:rFonts w:ascii="Times New Roman"/>
              </w:rPr>
            </w:pPr>
          </w:p>
        </w:tc>
      </w:tr>
    </w:tbl>
    <w:p w14:paraId="1EF17D2D" w14:textId="77777777" w:rsidR="00D20FBA" w:rsidRDefault="00D20FBA">
      <w:pPr>
        <w:pStyle w:val="TableParagraph"/>
        <w:rPr>
          <w:rFonts w:ascii="Times New Roman"/>
        </w:rPr>
        <w:sectPr w:rsidR="00D20FBA">
          <w:pgSz w:w="11900" w:h="16840"/>
          <w:pgMar w:top="680" w:right="141" w:bottom="280" w:left="566" w:header="720" w:footer="720" w:gutter="0"/>
          <w:cols w:space="720"/>
        </w:sectPr>
      </w:pPr>
    </w:p>
    <w:p w14:paraId="315BE8B0" w14:textId="77777777" w:rsidR="00D20FBA" w:rsidRDefault="00D20FBA">
      <w:pPr>
        <w:pStyle w:val="BodyText"/>
        <w:spacing w:before="3"/>
        <w:rPr>
          <w:sz w:val="2"/>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53"/>
        <w:gridCol w:w="5859"/>
      </w:tblGrid>
      <w:tr w:rsidR="00D20FBA" w14:paraId="31FC4F3C" w14:textId="77777777">
        <w:trPr>
          <w:trHeight w:val="2162"/>
        </w:trPr>
        <w:tc>
          <w:tcPr>
            <w:tcW w:w="5053" w:type="dxa"/>
          </w:tcPr>
          <w:p w14:paraId="2DFA6A66" w14:textId="77777777" w:rsidR="00D20FBA" w:rsidRDefault="00CA36F4">
            <w:pPr>
              <w:pStyle w:val="TableParagraph"/>
              <w:spacing w:before="1"/>
              <w:rPr>
                <w:rFonts w:ascii="Tahoma"/>
                <w:sz w:val="20"/>
              </w:rPr>
            </w:pPr>
            <w:r>
              <w:rPr>
                <w:rFonts w:ascii="Tahoma"/>
                <w:sz w:val="20"/>
              </w:rPr>
              <w:t>Task</w:t>
            </w:r>
            <w:r>
              <w:rPr>
                <w:rFonts w:ascii="Tahoma"/>
                <w:spacing w:val="-5"/>
                <w:sz w:val="20"/>
              </w:rPr>
              <w:t xml:space="preserve"> </w:t>
            </w:r>
            <w:r>
              <w:rPr>
                <w:rFonts w:ascii="Tahoma"/>
                <w:spacing w:val="-10"/>
                <w:sz w:val="20"/>
              </w:rPr>
              <w:t>2</w:t>
            </w:r>
          </w:p>
        </w:tc>
        <w:tc>
          <w:tcPr>
            <w:tcW w:w="5859" w:type="dxa"/>
          </w:tcPr>
          <w:p w14:paraId="7AD0A950" w14:textId="77777777" w:rsidR="00D20FBA" w:rsidRDefault="00CA36F4">
            <w:pPr>
              <w:pStyle w:val="TableParagraph"/>
              <w:ind w:left="108" w:right="94"/>
              <w:jc w:val="both"/>
              <w:rPr>
                <w:rFonts w:ascii="Arial"/>
                <w:i/>
                <w:sz w:val="24"/>
              </w:rPr>
            </w:pPr>
            <w:r>
              <w:rPr>
                <w:rFonts w:ascii="Arial"/>
                <w:i/>
                <w:sz w:val="24"/>
              </w:rPr>
              <w:t>A guest has ordered a seafood platter, including lobster</w:t>
            </w:r>
            <w:r>
              <w:rPr>
                <w:rFonts w:ascii="Arial"/>
                <w:i/>
                <w:spacing w:val="-14"/>
                <w:sz w:val="24"/>
              </w:rPr>
              <w:t xml:space="preserve"> </w:t>
            </w:r>
            <w:r>
              <w:rPr>
                <w:rFonts w:ascii="Arial"/>
                <w:i/>
                <w:sz w:val="24"/>
              </w:rPr>
              <w:t>(which</w:t>
            </w:r>
            <w:r>
              <w:rPr>
                <w:rFonts w:ascii="Arial"/>
                <w:i/>
                <w:spacing w:val="-16"/>
                <w:sz w:val="24"/>
              </w:rPr>
              <w:t xml:space="preserve"> </w:t>
            </w:r>
            <w:r>
              <w:rPr>
                <w:rFonts w:ascii="Arial"/>
                <w:i/>
                <w:sz w:val="24"/>
              </w:rPr>
              <w:t>will</w:t>
            </w:r>
            <w:r>
              <w:rPr>
                <w:rFonts w:ascii="Arial"/>
                <w:i/>
                <w:spacing w:val="-15"/>
                <w:sz w:val="24"/>
              </w:rPr>
              <w:t xml:space="preserve"> </w:t>
            </w:r>
            <w:r>
              <w:rPr>
                <w:rFonts w:ascii="Arial"/>
                <w:i/>
                <w:sz w:val="24"/>
              </w:rPr>
              <w:t>need</w:t>
            </w:r>
            <w:r>
              <w:rPr>
                <w:rFonts w:ascii="Arial"/>
                <w:i/>
                <w:spacing w:val="-15"/>
                <w:sz w:val="24"/>
              </w:rPr>
              <w:t xml:space="preserve"> </w:t>
            </w:r>
            <w:r>
              <w:rPr>
                <w:rFonts w:ascii="Arial"/>
                <w:i/>
                <w:sz w:val="24"/>
              </w:rPr>
              <w:t>to</w:t>
            </w:r>
            <w:r>
              <w:rPr>
                <w:rFonts w:ascii="Arial"/>
                <w:i/>
                <w:spacing w:val="-15"/>
                <w:sz w:val="24"/>
              </w:rPr>
              <w:t xml:space="preserve"> </w:t>
            </w:r>
            <w:r>
              <w:rPr>
                <w:rFonts w:ascii="Arial"/>
                <w:i/>
                <w:sz w:val="24"/>
              </w:rPr>
              <w:t>be</w:t>
            </w:r>
            <w:r>
              <w:rPr>
                <w:rFonts w:ascii="Arial"/>
                <w:i/>
                <w:spacing w:val="-15"/>
                <w:sz w:val="24"/>
              </w:rPr>
              <w:t xml:space="preserve"> </w:t>
            </w:r>
            <w:r>
              <w:rPr>
                <w:rFonts w:ascii="Arial"/>
                <w:i/>
                <w:sz w:val="24"/>
              </w:rPr>
              <w:t>served</w:t>
            </w:r>
            <w:r>
              <w:rPr>
                <w:rFonts w:ascii="Arial"/>
                <w:i/>
                <w:spacing w:val="-13"/>
                <w:sz w:val="24"/>
              </w:rPr>
              <w:t xml:space="preserve"> </w:t>
            </w:r>
            <w:r>
              <w:rPr>
                <w:rFonts w:ascii="Arial"/>
                <w:i/>
                <w:sz w:val="24"/>
              </w:rPr>
              <w:t>without</w:t>
            </w:r>
            <w:r>
              <w:rPr>
                <w:rFonts w:ascii="Arial"/>
                <w:i/>
                <w:spacing w:val="-15"/>
                <w:sz w:val="24"/>
              </w:rPr>
              <w:t xml:space="preserve"> </w:t>
            </w:r>
            <w:r>
              <w:rPr>
                <w:rFonts w:ascii="Arial"/>
                <w:i/>
                <w:sz w:val="24"/>
              </w:rPr>
              <w:t>the</w:t>
            </w:r>
            <w:r>
              <w:rPr>
                <w:rFonts w:ascii="Arial"/>
                <w:i/>
                <w:spacing w:val="-13"/>
                <w:sz w:val="24"/>
              </w:rPr>
              <w:t xml:space="preserve"> </w:t>
            </w:r>
            <w:r>
              <w:rPr>
                <w:rFonts w:ascii="Arial"/>
                <w:i/>
                <w:sz w:val="24"/>
              </w:rPr>
              <w:t>shell) for 2 guests on the table. Describe the dish and the cooking style for</w:t>
            </w:r>
            <w:r>
              <w:rPr>
                <w:rFonts w:ascii="Arial"/>
                <w:i/>
                <w:spacing w:val="-2"/>
                <w:sz w:val="24"/>
              </w:rPr>
              <w:t xml:space="preserve"> </w:t>
            </w:r>
            <w:r>
              <w:rPr>
                <w:rFonts w:ascii="Arial"/>
                <w:i/>
                <w:sz w:val="24"/>
              </w:rPr>
              <w:t>the diners,</w:t>
            </w:r>
            <w:r>
              <w:rPr>
                <w:rFonts w:ascii="Arial"/>
                <w:i/>
                <w:spacing w:val="-1"/>
                <w:sz w:val="24"/>
              </w:rPr>
              <w:t xml:space="preserve"> </w:t>
            </w:r>
            <w:r>
              <w:rPr>
                <w:rFonts w:ascii="Arial"/>
                <w:i/>
                <w:sz w:val="24"/>
              </w:rPr>
              <w:t>how it</w:t>
            </w:r>
            <w:r>
              <w:rPr>
                <w:rFonts w:ascii="Arial"/>
                <w:i/>
                <w:spacing w:val="-1"/>
                <w:sz w:val="24"/>
              </w:rPr>
              <w:t xml:space="preserve"> </w:t>
            </w:r>
            <w:r>
              <w:rPr>
                <w:rFonts w:ascii="Arial"/>
                <w:i/>
                <w:sz w:val="24"/>
              </w:rPr>
              <w:t>will be served and what skills you will need to ensure that this is served appropriately.</w:t>
            </w:r>
            <w:r>
              <w:rPr>
                <w:rFonts w:ascii="Arial"/>
                <w:i/>
                <w:spacing w:val="-17"/>
                <w:sz w:val="24"/>
              </w:rPr>
              <w:t xml:space="preserve"> </w:t>
            </w:r>
            <w:r>
              <w:rPr>
                <w:rFonts w:ascii="Arial"/>
                <w:i/>
                <w:sz w:val="24"/>
              </w:rPr>
              <w:t>What</w:t>
            </w:r>
            <w:r>
              <w:rPr>
                <w:rFonts w:ascii="Arial"/>
                <w:i/>
                <w:spacing w:val="-17"/>
                <w:sz w:val="24"/>
              </w:rPr>
              <w:t xml:space="preserve"> </w:t>
            </w:r>
            <w:r>
              <w:rPr>
                <w:rFonts w:ascii="Arial"/>
                <w:i/>
                <w:sz w:val="24"/>
              </w:rPr>
              <w:t>likely</w:t>
            </w:r>
            <w:r>
              <w:rPr>
                <w:rFonts w:ascii="Arial"/>
                <w:i/>
                <w:spacing w:val="-16"/>
                <w:sz w:val="24"/>
              </w:rPr>
              <w:t xml:space="preserve"> </w:t>
            </w:r>
            <w:r>
              <w:rPr>
                <w:rFonts w:ascii="Arial"/>
                <w:i/>
                <w:sz w:val="24"/>
              </w:rPr>
              <w:t>questions</w:t>
            </w:r>
            <w:r>
              <w:rPr>
                <w:rFonts w:ascii="Arial"/>
                <w:i/>
                <w:spacing w:val="-17"/>
                <w:sz w:val="24"/>
              </w:rPr>
              <w:t xml:space="preserve"> </w:t>
            </w:r>
            <w:r>
              <w:rPr>
                <w:rFonts w:ascii="Arial"/>
                <w:i/>
                <w:sz w:val="24"/>
              </w:rPr>
              <w:t>will</w:t>
            </w:r>
            <w:r>
              <w:rPr>
                <w:rFonts w:ascii="Arial"/>
                <w:i/>
                <w:spacing w:val="-17"/>
                <w:sz w:val="24"/>
              </w:rPr>
              <w:t xml:space="preserve"> </w:t>
            </w:r>
            <w:r>
              <w:rPr>
                <w:rFonts w:ascii="Arial"/>
                <w:i/>
                <w:sz w:val="24"/>
              </w:rPr>
              <w:t>the</w:t>
            </w:r>
            <w:r>
              <w:rPr>
                <w:rFonts w:ascii="Arial"/>
                <w:i/>
                <w:spacing w:val="-17"/>
                <w:sz w:val="24"/>
              </w:rPr>
              <w:t xml:space="preserve"> </w:t>
            </w:r>
            <w:r>
              <w:rPr>
                <w:rFonts w:ascii="Arial"/>
                <w:i/>
                <w:sz w:val="24"/>
              </w:rPr>
              <w:t>diners</w:t>
            </w:r>
            <w:r>
              <w:rPr>
                <w:rFonts w:ascii="Arial"/>
                <w:i/>
                <w:spacing w:val="-16"/>
                <w:sz w:val="24"/>
              </w:rPr>
              <w:t xml:space="preserve"> </w:t>
            </w:r>
            <w:r>
              <w:rPr>
                <w:rFonts w:ascii="Arial"/>
                <w:i/>
                <w:sz w:val="24"/>
              </w:rPr>
              <w:t>ask you? What information will you be able to share?</w:t>
            </w:r>
          </w:p>
        </w:tc>
      </w:tr>
      <w:tr w:rsidR="00D20FBA" w14:paraId="246BB7E9" w14:textId="77777777">
        <w:trPr>
          <w:trHeight w:val="11588"/>
        </w:trPr>
        <w:tc>
          <w:tcPr>
            <w:tcW w:w="10912" w:type="dxa"/>
            <w:gridSpan w:val="2"/>
          </w:tcPr>
          <w:p w14:paraId="37787D4D" w14:textId="77777777" w:rsidR="00D20FBA" w:rsidRDefault="00D20FBA">
            <w:pPr>
              <w:pStyle w:val="TableParagraph"/>
              <w:ind w:left="0"/>
              <w:rPr>
                <w:rFonts w:ascii="Times New Roman"/>
              </w:rPr>
            </w:pPr>
          </w:p>
        </w:tc>
      </w:tr>
      <w:tr w:rsidR="00D20FBA" w14:paraId="352084B1" w14:textId="77777777">
        <w:trPr>
          <w:trHeight w:val="241"/>
        </w:trPr>
        <w:tc>
          <w:tcPr>
            <w:tcW w:w="10912" w:type="dxa"/>
            <w:gridSpan w:val="2"/>
          </w:tcPr>
          <w:p w14:paraId="537B1D51" w14:textId="77777777" w:rsidR="00D20FBA" w:rsidRDefault="00CA36F4">
            <w:pPr>
              <w:pStyle w:val="TableParagraph"/>
              <w:spacing w:before="1" w:line="221" w:lineRule="exact"/>
              <w:rPr>
                <w:rFonts w:ascii="Tahoma" w:hAnsi="Tahoma"/>
                <w:sz w:val="20"/>
              </w:rPr>
            </w:pPr>
            <w:r>
              <w:rPr>
                <w:rFonts w:ascii="Tahoma" w:hAnsi="Tahoma"/>
                <w:sz w:val="20"/>
              </w:rPr>
              <w:t>Reference</w:t>
            </w:r>
            <w:r>
              <w:rPr>
                <w:rFonts w:ascii="Tahoma" w:hAnsi="Tahoma"/>
                <w:spacing w:val="-6"/>
                <w:sz w:val="20"/>
              </w:rPr>
              <w:t xml:space="preserve"> </w:t>
            </w:r>
            <w:r>
              <w:rPr>
                <w:rFonts w:ascii="Tahoma" w:hAnsi="Tahoma"/>
                <w:sz w:val="20"/>
              </w:rPr>
              <w:t>list</w:t>
            </w:r>
            <w:r>
              <w:rPr>
                <w:rFonts w:ascii="Tahoma" w:hAnsi="Tahoma"/>
                <w:spacing w:val="-6"/>
                <w:sz w:val="20"/>
              </w:rPr>
              <w:t xml:space="preserve"> </w:t>
            </w:r>
            <w:r>
              <w:rPr>
                <w:rFonts w:ascii="Tahoma" w:hAnsi="Tahoma"/>
                <w:sz w:val="20"/>
              </w:rPr>
              <w:t>(minimum</w:t>
            </w:r>
            <w:r>
              <w:rPr>
                <w:rFonts w:ascii="Tahoma" w:hAnsi="Tahoma"/>
                <w:spacing w:val="-6"/>
                <w:sz w:val="20"/>
              </w:rPr>
              <w:t xml:space="preserve"> </w:t>
            </w:r>
            <w:r>
              <w:rPr>
                <w:rFonts w:ascii="Tahoma" w:hAnsi="Tahoma"/>
                <w:sz w:val="20"/>
              </w:rPr>
              <w:t>of</w:t>
            </w:r>
            <w:r>
              <w:rPr>
                <w:rFonts w:ascii="Tahoma" w:hAnsi="Tahoma"/>
                <w:spacing w:val="-6"/>
                <w:sz w:val="20"/>
              </w:rPr>
              <w:t xml:space="preserve"> </w:t>
            </w:r>
            <w:r>
              <w:rPr>
                <w:rFonts w:ascii="Tahoma" w:hAnsi="Tahoma"/>
                <w:sz w:val="20"/>
              </w:rPr>
              <w:t>6</w:t>
            </w:r>
            <w:r>
              <w:rPr>
                <w:rFonts w:ascii="Tahoma" w:hAnsi="Tahoma"/>
                <w:spacing w:val="-3"/>
                <w:sz w:val="20"/>
              </w:rPr>
              <w:t xml:space="preserve"> </w:t>
            </w:r>
            <w:r>
              <w:rPr>
                <w:rFonts w:ascii="Tahoma" w:hAnsi="Tahoma"/>
                <w:sz w:val="20"/>
              </w:rPr>
              <w:t>–</w:t>
            </w:r>
            <w:r>
              <w:rPr>
                <w:rFonts w:ascii="Tahoma" w:hAnsi="Tahoma"/>
                <w:spacing w:val="-5"/>
                <w:sz w:val="20"/>
              </w:rPr>
              <w:t xml:space="preserve"> </w:t>
            </w:r>
            <w:r>
              <w:rPr>
                <w:rFonts w:ascii="Tahoma" w:hAnsi="Tahoma"/>
                <w:sz w:val="20"/>
              </w:rPr>
              <w:t>8</w:t>
            </w:r>
            <w:r>
              <w:rPr>
                <w:rFonts w:ascii="Tahoma" w:hAnsi="Tahoma"/>
                <w:spacing w:val="-7"/>
                <w:sz w:val="20"/>
              </w:rPr>
              <w:t xml:space="preserve"> </w:t>
            </w:r>
            <w:r>
              <w:rPr>
                <w:rFonts w:ascii="Tahoma" w:hAnsi="Tahoma"/>
                <w:sz w:val="20"/>
              </w:rPr>
              <w:t>please)</w:t>
            </w:r>
            <w:r>
              <w:rPr>
                <w:rFonts w:ascii="Tahoma" w:hAnsi="Tahoma"/>
                <w:spacing w:val="-5"/>
                <w:sz w:val="20"/>
              </w:rPr>
              <w:t xml:space="preserve"> </w:t>
            </w:r>
            <w:r>
              <w:rPr>
                <w:rFonts w:ascii="Tahoma" w:hAnsi="Tahoma"/>
                <w:sz w:val="20"/>
              </w:rPr>
              <w:t>–</w:t>
            </w:r>
            <w:r>
              <w:rPr>
                <w:rFonts w:ascii="Tahoma" w:hAnsi="Tahoma"/>
                <w:spacing w:val="-7"/>
                <w:sz w:val="20"/>
              </w:rPr>
              <w:t xml:space="preserve"> </w:t>
            </w:r>
            <w:r>
              <w:rPr>
                <w:rFonts w:ascii="Tahoma" w:hAnsi="Tahoma"/>
                <w:sz w:val="20"/>
              </w:rPr>
              <w:t>please</w:t>
            </w:r>
            <w:r>
              <w:rPr>
                <w:rFonts w:ascii="Tahoma" w:hAnsi="Tahoma"/>
                <w:spacing w:val="-6"/>
                <w:sz w:val="20"/>
              </w:rPr>
              <w:t xml:space="preserve"> </w:t>
            </w:r>
            <w:r>
              <w:rPr>
                <w:rFonts w:ascii="Tahoma" w:hAnsi="Tahoma"/>
                <w:sz w:val="20"/>
              </w:rPr>
              <w:t>use</w:t>
            </w:r>
            <w:r>
              <w:rPr>
                <w:rFonts w:ascii="Tahoma" w:hAnsi="Tahoma"/>
                <w:spacing w:val="-4"/>
                <w:sz w:val="20"/>
              </w:rPr>
              <w:t xml:space="preserve"> </w:t>
            </w:r>
            <w:r>
              <w:rPr>
                <w:rFonts w:ascii="Tahoma" w:hAnsi="Tahoma"/>
                <w:sz w:val="20"/>
              </w:rPr>
              <w:t>Harvard</w:t>
            </w:r>
            <w:r>
              <w:rPr>
                <w:rFonts w:ascii="Tahoma" w:hAnsi="Tahoma"/>
                <w:spacing w:val="-7"/>
                <w:sz w:val="20"/>
              </w:rPr>
              <w:t xml:space="preserve"> </w:t>
            </w:r>
            <w:r>
              <w:rPr>
                <w:rFonts w:ascii="Tahoma" w:hAnsi="Tahoma"/>
                <w:sz w:val="20"/>
              </w:rPr>
              <w:t>referencing</w:t>
            </w:r>
            <w:r>
              <w:rPr>
                <w:rFonts w:ascii="Tahoma" w:hAnsi="Tahoma"/>
                <w:spacing w:val="-7"/>
                <w:sz w:val="20"/>
              </w:rPr>
              <w:t xml:space="preserve"> </w:t>
            </w:r>
            <w:r>
              <w:rPr>
                <w:rFonts w:ascii="Tahoma" w:hAnsi="Tahoma"/>
                <w:spacing w:val="-2"/>
                <w:sz w:val="20"/>
              </w:rPr>
              <w:t>system</w:t>
            </w:r>
          </w:p>
        </w:tc>
      </w:tr>
      <w:tr w:rsidR="00D20FBA" w14:paraId="04737C91" w14:textId="77777777">
        <w:trPr>
          <w:trHeight w:val="983"/>
        </w:trPr>
        <w:tc>
          <w:tcPr>
            <w:tcW w:w="10912" w:type="dxa"/>
            <w:gridSpan w:val="2"/>
          </w:tcPr>
          <w:p w14:paraId="3B8F5317" w14:textId="77777777" w:rsidR="00D20FBA" w:rsidRDefault="00D20FBA">
            <w:pPr>
              <w:pStyle w:val="TableParagraph"/>
              <w:ind w:left="0"/>
              <w:rPr>
                <w:rFonts w:ascii="Times New Roman"/>
              </w:rPr>
            </w:pPr>
          </w:p>
        </w:tc>
      </w:tr>
    </w:tbl>
    <w:p w14:paraId="5D7E66AB" w14:textId="77777777" w:rsidR="00D20FBA" w:rsidRDefault="00D20FBA">
      <w:pPr>
        <w:pStyle w:val="TableParagraph"/>
        <w:rPr>
          <w:rFonts w:ascii="Times New Roman"/>
        </w:rPr>
        <w:sectPr w:rsidR="00D20FBA">
          <w:pgSz w:w="11900" w:h="16840"/>
          <w:pgMar w:top="680" w:right="141" w:bottom="280" w:left="566" w:header="720" w:footer="720" w:gutter="0"/>
          <w:cols w:space="720"/>
        </w:sectPr>
      </w:pPr>
    </w:p>
    <w:p w14:paraId="55359D77" w14:textId="77777777" w:rsidR="00D20FBA" w:rsidRDefault="00CA36F4">
      <w:pPr>
        <w:pStyle w:val="BodyText"/>
        <w:ind w:left="153"/>
        <w:rPr>
          <w:sz w:val="20"/>
        </w:rPr>
      </w:pPr>
      <w:r>
        <w:rPr>
          <w:noProof/>
          <w:sz w:val="20"/>
        </w:rPr>
        <w:lastRenderedPageBreak/>
        <mc:AlternateContent>
          <mc:Choice Requires="wps">
            <w:drawing>
              <wp:inline distT="0" distB="0" distL="0" distR="0" wp14:anchorId="78A78006" wp14:editId="4CE77062">
                <wp:extent cx="6634480" cy="591820"/>
                <wp:effectExtent l="9525" t="0" r="0" b="8254"/>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4A786F4F" w14:textId="77777777" w:rsidR="00D20FBA" w:rsidRDefault="00CA36F4">
                            <w:pPr>
                              <w:spacing w:before="1"/>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78A78006" id="Textbox 8" o:spid="_x0000_s1031"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BfvwJP0wEAALkD&#10;AAAOAAAAAAAAAAAAAAAAAC4CAABkcnMvZTJvRG9jLnhtbFBLAQItABQABgAIAAAAIQAcuwBe3AAA&#10;AAUBAAAPAAAAAAAAAAAAAAAAAC0EAABkcnMvZG93bnJldi54bWxQSwUGAAAAAAQABADzAAAANgUA&#10;AAAA&#10;" fillcolor="#d9d9d9" strokeweight=".48pt">
                <v:path arrowok="t"/>
                <v:textbox inset="0,0,0,0">
                  <w:txbxContent>
                    <w:p w14:paraId="4A786F4F" w14:textId="77777777" w:rsidR="00D20FBA" w:rsidRDefault="00CA36F4">
                      <w:pPr>
                        <w:spacing w:before="1"/>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04E6B4ED" w14:textId="77777777" w:rsidR="00D20FBA" w:rsidRDefault="00CA36F4">
      <w:pPr>
        <w:pStyle w:val="Heading2"/>
      </w:pPr>
      <w:r>
        <w:t>NOTE:</w:t>
      </w:r>
      <w:r>
        <w:rPr>
          <w:spacing w:val="-9"/>
        </w:rPr>
        <w:t xml:space="preserve"> </w:t>
      </w:r>
      <w:r>
        <w:t>The</w:t>
      </w:r>
      <w:r>
        <w:rPr>
          <w:spacing w:val="-3"/>
        </w:rPr>
        <w:t xml:space="preserve"> </w:t>
      </w:r>
      <w:r>
        <w:t>guidance</w:t>
      </w:r>
      <w:r>
        <w:rPr>
          <w:spacing w:val="-9"/>
        </w:rPr>
        <w:t xml:space="preserve"> </w:t>
      </w:r>
      <w:r>
        <w:t>offered</w:t>
      </w:r>
      <w:r>
        <w:rPr>
          <w:spacing w:val="-6"/>
        </w:rPr>
        <w:t xml:space="preserve"> </w:t>
      </w:r>
      <w:r>
        <w:t>below</w:t>
      </w:r>
      <w:r>
        <w:rPr>
          <w:spacing w:val="-7"/>
        </w:rPr>
        <w:t xml:space="preserve"> </w:t>
      </w:r>
      <w:r>
        <w:t>is</w:t>
      </w:r>
      <w:r>
        <w:rPr>
          <w:spacing w:val="-6"/>
        </w:rPr>
        <w:t xml:space="preserve"> </w:t>
      </w:r>
      <w:r>
        <w:t>linked</w:t>
      </w:r>
      <w:r>
        <w:rPr>
          <w:spacing w:val="-5"/>
        </w:rPr>
        <w:t xml:space="preserve"> </w:t>
      </w:r>
      <w:r>
        <w:t>to</w:t>
      </w:r>
      <w:r>
        <w:rPr>
          <w:spacing w:val="-6"/>
        </w:rPr>
        <w:t xml:space="preserve"> </w:t>
      </w:r>
      <w:r>
        <w:t>the</w:t>
      </w:r>
      <w:r>
        <w:rPr>
          <w:spacing w:val="-5"/>
        </w:rPr>
        <w:t xml:space="preserve"> </w:t>
      </w:r>
      <w:r>
        <w:t>five</w:t>
      </w:r>
      <w:r>
        <w:rPr>
          <w:spacing w:val="-5"/>
        </w:rPr>
        <w:t xml:space="preserve"> </w:t>
      </w:r>
      <w:r>
        <w:t>generic</w:t>
      </w:r>
      <w:r>
        <w:rPr>
          <w:spacing w:val="-7"/>
        </w:rPr>
        <w:t xml:space="preserve"> </w:t>
      </w:r>
      <w:r>
        <w:t>assessment</w:t>
      </w:r>
      <w:r>
        <w:rPr>
          <w:spacing w:val="-9"/>
        </w:rPr>
        <w:t xml:space="preserve"> </w:t>
      </w:r>
      <w:r>
        <w:t>criteria</w:t>
      </w:r>
      <w:r>
        <w:rPr>
          <w:spacing w:val="-6"/>
        </w:rPr>
        <w:t xml:space="preserve"> </w:t>
      </w:r>
      <w:r>
        <w:rPr>
          <w:spacing w:val="-2"/>
        </w:rPr>
        <w:t>overleaf.</w:t>
      </w:r>
    </w:p>
    <w:p w14:paraId="21B7A1A5" w14:textId="77777777" w:rsidR="00D20FBA" w:rsidRDefault="00CA36F4">
      <w:pPr>
        <w:pStyle w:val="ListParagraph"/>
        <w:numPr>
          <w:ilvl w:val="0"/>
          <w:numId w:val="1"/>
        </w:numPr>
        <w:tabs>
          <w:tab w:val="left" w:pos="872"/>
          <w:tab w:val="left" w:pos="5061"/>
        </w:tabs>
        <w:spacing w:before="245"/>
        <w:ind w:left="872" w:hanging="358"/>
        <w:rPr>
          <w:rFonts w:ascii="Arial"/>
          <w:b/>
          <w:sz w:val="24"/>
        </w:rPr>
      </w:pPr>
      <w:r>
        <w:rPr>
          <w:rFonts w:ascii="Arial"/>
          <w:b/>
          <w:sz w:val="24"/>
        </w:rPr>
        <w:t>Engagement</w:t>
      </w:r>
      <w:r>
        <w:rPr>
          <w:rFonts w:ascii="Arial"/>
          <w:b/>
          <w:spacing w:val="-5"/>
          <w:sz w:val="24"/>
        </w:rPr>
        <w:t xml:space="preserve"> </w:t>
      </w:r>
      <w:r>
        <w:rPr>
          <w:rFonts w:ascii="Arial"/>
          <w:b/>
          <w:sz w:val="24"/>
        </w:rPr>
        <w:t>with</w:t>
      </w:r>
      <w:r>
        <w:rPr>
          <w:rFonts w:ascii="Arial"/>
          <w:b/>
          <w:spacing w:val="-4"/>
          <w:sz w:val="24"/>
        </w:rPr>
        <w:t xml:space="preserve"> </w:t>
      </w:r>
      <w:r>
        <w:rPr>
          <w:rFonts w:ascii="Arial"/>
          <w:b/>
          <w:sz w:val="24"/>
        </w:rPr>
        <w:t>Literature</w:t>
      </w:r>
      <w:r>
        <w:rPr>
          <w:rFonts w:ascii="Arial"/>
          <w:b/>
          <w:spacing w:val="-3"/>
          <w:sz w:val="24"/>
        </w:rPr>
        <w:t xml:space="preserve"> </w:t>
      </w:r>
      <w:r>
        <w:rPr>
          <w:rFonts w:ascii="Arial"/>
          <w:b/>
          <w:spacing w:val="-2"/>
          <w:sz w:val="24"/>
        </w:rPr>
        <w:t>Skills</w:t>
      </w:r>
      <w:r>
        <w:rPr>
          <w:rFonts w:ascii="Arial"/>
          <w:b/>
          <w:sz w:val="24"/>
        </w:rPr>
        <w:tab/>
      </w:r>
      <w:r>
        <w:rPr>
          <w:rFonts w:ascii="Arial"/>
          <w:b/>
          <w:spacing w:val="-5"/>
          <w:sz w:val="24"/>
        </w:rPr>
        <w:t>/10</w:t>
      </w:r>
    </w:p>
    <w:p w14:paraId="1CC0FD9A" w14:textId="77777777" w:rsidR="00D20FBA" w:rsidRDefault="00CA36F4">
      <w:pPr>
        <w:pStyle w:val="BodyText"/>
        <w:ind w:left="153" w:right="570"/>
        <w:jc w:val="both"/>
      </w:pPr>
      <w:r>
        <w:t>Your</w:t>
      </w:r>
      <w:r>
        <w:rPr>
          <w:spacing w:val="-2"/>
        </w:rPr>
        <w:t xml:space="preserve"> </w:t>
      </w:r>
      <w:r>
        <w:t>work</w:t>
      </w:r>
      <w:r>
        <w:rPr>
          <w:spacing w:val="-5"/>
        </w:rPr>
        <w:t xml:space="preserve"> </w:t>
      </w:r>
      <w:r>
        <w:t>must</w:t>
      </w:r>
      <w:r>
        <w:rPr>
          <w:spacing w:val="-2"/>
        </w:rPr>
        <w:t xml:space="preserve"> </w:t>
      </w:r>
      <w:r>
        <w:t>be</w:t>
      </w:r>
      <w:r>
        <w:rPr>
          <w:spacing w:val="-2"/>
        </w:rPr>
        <w:t xml:space="preserve"> </w:t>
      </w:r>
      <w:r>
        <w:t>informed</w:t>
      </w:r>
      <w:r>
        <w:rPr>
          <w:spacing w:val="-4"/>
        </w:rPr>
        <w:t xml:space="preserve"> </w:t>
      </w:r>
      <w:r>
        <w:t>and</w:t>
      </w:r>
      <w:r>
        <w:rPr>
          <w:spacing w:val="-2"/>
        </w:rPr>
        <w:t xml:space="preserve"> </w:t>
      </w:r>
      <w:r>
        <w:t>supported</w:t>
      </w:r>
      <w:r>
        <w:rPr>
          <w:spacing w:val="-4"/>
        </w:rPr>
        <w:t xml:space="preserve"> </w:t>
      </w:r>
      <w:r>
        <w:t>by</w:t>
      </w:r>
      <w:r>
        <w:rPr>
          <w:spacing w:val="-2"/>
        </w:rPr>
        <w:t xml:space="preserve"> </w:t>
      </w:r>
      <w:r>
        <w:t>scholarly</w:t>
      </w:r>
      <w:r>
        <w:rPr>
          <w:spacing w:val="-4"/>
        </w:rPr>
        <w:t xml:space="preserve"> </w:t>
      </w:r>
      <w:r>
        <w:t>material</w:t>
      </w:r>
      <w:r>
        <w:rPr>
          <w:spacing w:val="-2"/>
        </w:rPr>
        <w:t xml:space="preserve"> </w:t>
      </w:r>
      <w:r>
        <w:t>that</w:t>
      </w:r>
      <w:r>
        <w:rPr>
          <w:spacing w:val="-2"/>
        </w:rPr>
        <w:t xml:space="preserve"> </w:t>
      </w:r>
      <w:r>
        <w:t xml:space="preserve">is </w:t>
      </w:r>
      <w:r>
        <w:rPr>
          <w:rFonts w:ascii="Arial"/>
          <w:i/>
        </w:rPr>
        <w:t>relevant</w:t>
      </w:r>
      <w:r>
        <w:rPr>
          <w:rFonts w:ascii="Arial"/>
          <w:i/>
          <w:spacing w:val="-1"/>
        </w:rPr>
        <w:t xml:space="preserve"> </w:t>
      </w:r>
      <w:r>
        <w:t>to</w:t>
      </w:r>
      <w:r>
        <w:rPr>
          <w:spacing w:val="-4"/>
        </w:rPr>
        <w:t xml:space="preserve"> </w:t>
      </w:r>
      <w:r>
        <w:t>and</w:t>
      </w:r>
      <w:r>
        <w:rPr>
          <w:spacing w:val="-2"/>
        </w:rPr>
        <w:t xml:space="preserve"> </w:t>
      </w:r>
      <w:r>
        <w:rPr>
          <w:rFonts w:ascii="Arial"/>
          <w:i/>
        </w:rPr>
        <w:t>focused</w:t>
      </w:r>
      <w:r>
        <w:rPr>
          <w:rFonts w:ascii="Arial"/>
          <w:i/>
          <w:spacing w:val="-3"/>
        </w:rPr>
        <w:t xml:space="preserve"> </w:t>
      </w:r>
      <w:r>
        <w:t>on the task(s) set.</w:t>
      </w:r>
      <w:r>
        <w:rPr>
          <w:spacing w:val="80"/>
          <w:w w:val="150"/>
        </w:rPr>
        <w:t xml:space="preserve"> </w:t>
      </w:r>
      <w:r>
        <w:t xml:space="preserve">You should provide evidence that you have accessed an appropriate </w:t>
      </w:r>
      <w:r>
        <w:rPr>
          <w:rFonts w:ascii="Arial"/>
          <w:i/>
        </w:rPr>
        <w:t xml:space="preserve">range </w:t>
      </w:r>
      <w:r>
        <w:t>of sources, which may be academic, governmental, and industrial; these sources may include academic</w:t>
      </w:r>
      <w:r>
        <w:rPr>
          <w:spacing w:val="-17"/>
        </w:rPr>
        <w:t xml:space="preserve"> </w:t>
      </w:r>
      <w:r>
        <w:t>journal</w:t>
      </w:r>
      <w:r>
        <w:rPr>
          <w:spacing w:val="-17"/>
        </w:rPr>
        <w:t xml:space="preserve"> </w:t>
      </w:r>
      <w:r>
        <w:t>articles,</w:t>
      </w:r>
      <w:r>
        <w:rPr>
          <w:spacing w:val="-16"/>
        </w:rPr>
        <w:t xml:space="preserve"> </w:t>
      </w:r>
      <w:r>
        <w:t>textbooks,</w:t>
      </w:r>
      <w:r>
        <w:rPr>
          <w:spacing w:val="-17"/>
        </w:rPr>
        <w:t xml:space="preserve"> </w:t>
      </w:r>
      <w:r>
        <w:t>current</w:t>
      </w:r>
      <w:r>
        <w:rPr>
          <w:spacing w:val="-17"/>
        </w:rPr>
        <w:t xml:space="preserve"> </w:t>
      </w:r>
      <w:r>
        <w:t>news</w:t>
      </w:r>
      <w:r>
        <w:rPr>
          <w:spacing w:val="-17"/>
        </w:rPr>
        <w:t xml:space="preserve"> </w:t>
      </w:r>
      <w:r>
        <w:t>articles,</w:t>
      </w:r>
      <w:r>
        <w:rPr>
          <w:spacing w:val="-16"/>
        </w:rPr>
        <w:t xml:space="preserve"> </w:t>
      </w:r>
      <w:proofErr w:type="spellStart"/>
      <w:r>
        <w:t>organisational</w:t>
      </w:r>
      <w:proofErr w:type="spellEnd"/>
      <w:r>
        <w:rPr>
          <w:spacing w:val="-17"/>
        </w:rPr>
        <w:t xml:space="preserve"> </w:t>
      </w:r>
      <w:r>
        <w:t>documents,</w:t>
      </w:r>
      <w:r>
        <w:rPr>
          <w:spacing w:val="-17"/>
        </w:rPr>
        <w:t xml:space="preserve"> </w:t>
      </w:r>
      <w:r>
        <w:t>and</w:t>
      </w:r>
      <w:r>
        <w:rPr>
          <w:spacing w:val="-16"/>
        </w:rPr>
        <w:t xml:space="preserve"> </w:t>
      </w:r>
      <w:r>
        <w:t>websites. You should consider</w:t>
      </w:r>
      <w:r>
        <w:rPr>
          <w:spacing w:val="-1"/>
        </w:rPr>
        <w:t xml:space="preserve"> </w:t>
      </w:r>
      <w:r>
        <w:t xml:space="preserve">the </w:t>
      </w:r>
      <w:r>
        <w:rPr>
          <w:rFonts w:ascii="Arial"/>
          <w:i/>
        </w:rPr>
        <w:t xml:space="preserve">credibility </w:t>
      </w:r>
      <w:r>
        <w:t>of your sources; academic journals are normally highly credible sources while websites require</w:t>
      </w:r>
      <w:r>
        <w:rPr>
          <w:spacing w:val="-1"/>
        </w:rPr>
        <w:t xml:space="preserve"> </w:t>
      </w:r>
      <w:r>
        <w:t>careful consideration/selection</w:t>
      </w:r>
      <w:r>
        <w:rPr>
          <w:spacing w:val="-1"/>
        </w:rPr>
        <w:t xml:space="preserve"> </w:t>
      </w:r>
      <w:r>
        <w:t>and</w:t>
      </w:r>
      <w:r>
        <w:rPr>
          <w:spacing w:val="-2"/>
        </w:rPr>
        <w:t xml:space="preserve"> </w:t>
      </w:r>
      <w:r>
        <w:t>should</w:t>
      </w:r>
      <w:r>
        <w:rPr>
          <w:spacing w:val="-2"/>
        </w:rPr>
        <w:t xml:space="preserve"> </w:t>
      </w:r>
      <w:r>
        <w:t>be used</w:t>
      </w:r>
      <w:r>
        <w:rPr>
          <w:spacing w:val="-1"/>
        </w:rPr>
        <w:t xml:space="preserve"> </w:t>
      </w:r>
      <w:r>
        <w:t>sparingly.</w:t>
      </w:r>
      <w:r>
        <w:rPr>
          <w:spacing w:val="80"/>
        </w:rPr>
        <w:t xml:space="preserve"> </w:t>
      </w:r>
      <w:r>
        <w:t>Any sources</w:t>
      </w:r>
      <w:r>
        <w:rPr>
          <w:spacing w:val="-4"/>
        </w:rPr>
        <w:t xml:space="preserve"> </w:t>
      </w:r>
      <w:r>
        <w:t>you</w:t>
      </w:r>
      <w:r>
        <w:rPr>
          <w:spacing w:val="-6"/>
        </w:rPr>
        <w:t xml:space="preserve"> </w:t>
      </w:r>
      <w:r>
        <w:t>use</w:t>
      </w:r>
      <w:r>
        <w:rPr>
          <w:spacing w:val="-4"/>
        </w:rPr>
        <w:t xml:space="preserve"> </w:t>
      </w:r>
      <w:r>
        <w:t>should</w:t>
      </w:r>
      <w:r>
        <w:rPr>
          <w:spacing w:val="-4"/>
        </w:rPr>
        <w:t xml:space="preserve"> </w:t>
      </w:r>
      <w:r>
        <w:t>be</w:t>
      </w:r>
      <w:r>
        <w:rPr>
          <w:spacing w:val="-4"/>
        </w:rPr>
        <w:t xml:space="preserve"> </w:t>
      </w:r>
      <w:r>
        <w:t>current</w:t>
      </w:r>
      <w:r>
        <w:rPr>
          <w:spacing w:val="-4"/>
        </w:rPr>
        <w:t xml:space="preserve"> </w:t>
      </w:r>
      <w:r>
        <w:t>and</w:t>
      </w:r>
      <w:r>
        <w:rPr>
          <w:spacing w:val="-6"/>
        </w:rPr>
        <w:t xml:space="preserve"> </w:t>
      </w:r>
      <w:r>
        <w:t>up-to-date,</w:t>
      </w:r>
      <w:r>
        <w:rPr>
          <w:spacing w:val="-6"/>
        </w:rPr>
        <w:t xml:space="preserve"> </w:t>
      </w:r>
      <w:r>
        <w:t>mostly</w:t>
      </w:r>
      <w:r>
        <w:rPr>
          <w:spacing w:val="-7"/>
        </w:rPr>
        <w:t xml:space="preserve"> </w:t>
      </w:r>
      <w:r>
        <w:t>published</w:t>
      </w:r>
      <w:r>
        <w:rPr>
          <w:spacing w:val="-8"/>
        </w:rPr>
        <w:t xml:space="preserve"> </w:t>
      </w:r>
      <w:r>
        <w:t>within</w:t>
      </w:r>
      <w:r>
        <w:rPr>
          <w:spacing w:val="-4"/>
        </w:rPr>
        <w:t xml:space="preserve"> </w:t>
      </w:r>
      <w:r>
        <w:t>the</w:t>
      </w:r>
      <w:r>
        <w:rPr>
          <w:spacing w:val="-4"/>
        </w:rPr>
        <w:t xml:space="preserve"> </w:t>
      </w:r>
      <w:r>
        <w:t>last</w:t>
      </w:r>
      <w:r>
        <w:rPr>
          <w:spacing w:val="-6"/>
        </w:rPr>
        <w:t xml:space="preserve"> </w:t>
      </w:r>
      <w:r>
        <w:t>five</w:t>
      </w:r>
      <w:r>
        <w:rPr>
          <w:spacing w:val="-6"/>
        </w:rPr>
        <w:t xml:space="preserve"> </w:t>
      </w:r>
      <w:r>
        <w:t>years</w:t>
      </w:r>
      <w:r>
        <w:rPr>
          <w:spacing w:val="-4"/>
        </w:rPr>
        <w:t xml:space="preserve"> </w:t>
      </w:r>
      <w:r>
        <w:t>or</w:t>
      </w:r>
      <w:r>
        <w:rPr>
          <w:spacing w:val="-5"/>
        </w:rPr>
        <w:t xml:space="preserve"> </w:t>
      </w:r>
      <w:r>
        <w:t>so, though seminal/important works in the field may be older.</w:t>
      </w:r>
      <w:r>
        <w:rPr>
          <w:spacing w:val="40"/>
        </w:rPr>
        <w:t xml:space="preserve"> </w:t>
      </w:r>
      <w:r>
        <w:t xml:space="preserve">You must provide </w:t>
      </w:r>
      <w:r>
        <w:rPr>
          <w:rFonts w:ascii="Arial"/>
          <w:i/>
        </w:rPr>
        <w:t xml:space="preserve">evidence </w:t>
      </w:r>
      <w:r>
        <w:t>of your research/own reading throughout your work, using a suitable referencing system, including in-text citations in the main body of your work and a reference list at the end of your work.</w:t>
      </w:r>
    </w:p>
    <w:p w14:paraId="32CDBB70" w14:textId="77777777" w:rsidR="00D20FBA" w:rsidRDefault="00D20FBA">
      <w:pPr>
        <w:pStyle w:val="BodyText"/>
        <w:spacing w:before="1"/>
      </w:pPr>
    </w:p>
    <w:p w14:paraId="199C7DE6" w14:textId="77777777" w:rsidR="00D20FBA" w:rsidRDefault="00CA36F4">
      <w:pPr>
        <w:ind w:left="153"/>
        <w:jc w:val="both"/>
        <w:rPr>
          <w:rFonts w:ascii="Arial"/>
          <w:b/>
          <w:i/>
          <w:sz w:val="24"/>
        </w:rPr>
      </w:pPr>
      <w:r>
        <w:rPr>
          <w:rFonts w:ascii="Arial"/>
          <w:b/>
          <w:i/>
          <w:sz w:val="24"/>
        </w:rPr>
        <w:t>Guidance</w:t>
      </w:r>
      <w:r>
        <w:rPr>
          <w:rFonts w:ascii="Arial"/>
          <w:b/>
          <w:i/>
          <w:spacing w:val="-5"/>
          <w:sz w:val="24"/>
        </w:rPr>
        <w:t xml:space="preserve"> </w:t>
      </w:r>
      <w:r>
        <w:rPr>
          <w:rFonts w:ascii="Arial"/>
          <w:b/>
          <w:i/>
          <w:sz w:val="24"/>
        </w:rPr>
        <w:t>specific</w:t>
      </w:r>
      <w:r>
        <w:rPr>
          <w:rFonts w:ascii="Arial"/>
          <w:b/>
          <w:i/>
          <w:spacing w:val="-2"/>
          <w:sz w:val="24"/>
        </w:rPr>
        <w:t xml:space="preserve"> </w:t>
      </w:r>
      <w:r>
        <w:rPr>
          <w:rFonts w:ascii="Arial"/>
          <w:b/>
          <w:i/>
          <w:sz w:val="24"/>
        </w:rPr>
        <w:t>to</w:t>
      </w:r>
      <w:r>
        <w:rPr>
          <w:rFonts w:ascii="Arial"/>
          <w:b/>
          <w:i/>
          <w:spacing w:val="-5"/>
          <w:sz w:val="24"/>
        </w:rPr>
        <w:t xml:space="preserve"> </w:t>
      </w:r>
      <w:r>
        <w:rPr>
          <w:rFonts w:ascii="Arial"/>
          <w:b/>
          <w:i/>
          <w:sz w:val="24"/>
        </w:rPr>
        <w:t>this</w:t>
      </w:r>
      <w:r>
        <w:rPr>
          <w:rFonts w:ascii="Arial"/>
          <w:b/>
          <w:i/>
          <w:spacing w:val="-1"/>
          <w:sz w:val="24"/>
        </w:rPr>
        <w:t xml:space="preserve"> </w:t>
      </w:r>
      <w:r>
        <w:rPr>
          <w:rFonts w:ascii="Arial"/>
          <w:b/>
          <w:i/>
          <w:spacing w:val="-2"/>
          <w:sz w:val="24"/>
        </w:rPr>
        <w:t>assessment:</w:t>
      </w:r>
    </w:p>
    <w:p w14:paraId="23969B9A" w14:textId="77777777" w:rsidR="00D20FBA" w:rsidRDefault="00D20FBA">
      <w:pPr>
        <w:pStyle w:val="BodyText"/>
        <w:rPr>
          <w:rFonts w:ascii="Arial"/>
          <w:b/>
          <w:i/>
        </w:rPr>
      </w:pPr>
    </w:p>
    <w:p w14:paraId="63DC1B84" w14:textId="77777777" w:rsidR="00D20FBA" w:rsidRDefault="00CA36F4">
      <w:pPr>
        <w:pStyle w:val="Heading2"/>
        <w:ind w:right="577"/>
      </w:pPr>
      <w:r>
        <w:t xml:space="preserve">You should incorporate information from </w:t>
      </w:r>
      <w:proofErr w:type="gramStart"/>
      <w:r>
        <w:t>you</w:t>
      </w:r>
      <w:proofErr w:type="gramEnd"/>
      <w:r>
        <w:t xml:space="preserve"> placement restaurant, guidebooks, handbooks, websites and additional training material on site and available to you.</w:t>
      </w:r>
    </w:p>
    <w:p w14:paraId="0E18761E" w14:textId="77777777" w:rsidR="00D20FBA" w:rsidRDefault="00D20FBA">
      <w:pPr>
        <w:pStyle w:val="BodyText"/>
        <w:rPr>
          <w:rFonts w:ascii="Arial"/>
          <w:b/>
        </w:rPr>
      </w:pPr>
    </w:p>
    <w:p w14:paraId="5B78043C" w14:textId="77777777" w:rsidR="00D20FBA" w:rsidRDefault="00CA36F4">
      <w:pPr>
        <w:pStyle w:val="ListParagraph"/>
        <w:numPr>
          <w:ilvl w:val="0"/>
          <w:numId w:val="1"/>
        </w:numPr>
        <w:tabs>
          <w:tab w:val="left" w:pos="872"/>
          <w:tab w:val="left" w:pos="5437"/>
        </w:tabs>
        <w:ind w:left="872" w:hanging="358"/>
        <w:rPr>
          <w:rFonts w:ascii="Arial"/>
          <w:b/>
          <w:sz w:val="24"/>
        </w:rPr>
      </w:pPr>
      <w:r>
        <w:rPr>
          <w:rFonts w:ascii="Arial"/>
          <w:b/>
          <w:sz w:val="24"/>
        </w:rPr>
        <w:t>Knowledge</w:t>
      </w:r>
      <w:r>
        <w:rPr>
          <w:rFonts w:ascii="Arial"/>
          <w:b/>
          <w:spacing w:val="-5"/>
          <w:sz w:val="24"/>
        </w:rPr>
        <w:t xml:space="preserve"> </w:t>
      </w:r>
      <w:r>
        <w:rPr>
          <w:rFonts w:ascii="Arial"/>
          <w:b/>
          <w:sz w:val="24"/>
        </w:rPr>
        <w:t>and</w:t>
      </w:r>
      <w:r>
        <w:rPr>
          <w:rFonts w:ascii="Arial"/>
          <w:b/>
          <w:spacing w:val="-5"/>
          <w:sz w:val="24"/>
        </w:rPr>
        <w:t xml:space="preserve"> </w:t>
      </w:r>
      <w:r>
        <w:rPr>
          <w:rFonts w:ascii="Arial"/>
          <w:b/>
          <w:sz w:val="24"/>
        </w:rPr>
        <w:t>Understanding</w:t>
      </w:r>
      <w:r>
        <w:rPr>
          <w:rFonts w:ascii="Arial"/>
          <w:b/>
          <w:spacing w:val="-5"/>
          <w:sz w:val="24"/>
        </w:rPr>
        <w:t xml:space="preserve"> </w:t>
      </w:r>
      <w:r>
        <w:rPr>
          <w:rFonts w:ascii="Arial"/>
          <w:b/>
          <w:spacing w:val="-2"/>
          <w:sz w:val="24"/>
        </w:rPr>
        <w:t>Skills</w:t>
      </w:r>
      <w:r>
        <w:rPr>
          <w:rFonts w:ascii="Arial"/>
          <w:b/>
          <w:sz w:val="24"/>
        </w:rPr>
        <w:tab/>
      </w:r>
      <w:r>
        <w:rPr>
          <w:rFonts w:ascii="Arial"/>
          <w:b/>
          <w:spacing w:val="-5"/>
          <w:sz w:val="24"/>
        </w:rPr>
        <w:t>/20</w:t>
      </w:r>
    </w:p>
    <w:p w14:paraId="26475980" w14:textId="77777777" w:rsidR="00D20FBA" w:rsidRDefault="00CA36F4">
      <w:pPr>
        <w:pStyle w:val="BodyText"/>
        <w:ind w:left="153" w:right="573"/>
        <w:jc w:val="both"/>
      </w:pPr>
      <w:r>
        <w:t>At level 4, you should be able to demonstrate: sound knowledge and critical understanding of the well-established concepts and principles of the subject area and the way in which those principles have</w:t>
      </w:r>
      <w:r>
        <w:rPr>
          <w:spacing w:val="-6"/>
        </w:rPr>
        <w:t xml:space="preserve"> </w:t>
      </w:r>
      <w:r>
        <w:t>developed;</w:t>
      </w:r>
      <w:r>
        <w:rPr>
          <w:spacing w:val="-4"/>
        </w:rPr>
        <w:t xml:space="preserve"> </w:t>
      </w:r>
      <w:r>
        <w:t>knowledge</w:t>
      </w:r>
      <w:r>
        <w:rPr>
          <w:spacing w:val="-4"/>
        </w:rPr>
        <w:t xml:space="preserve"> </w:t>
      </w:r>
      <w:r>
        <w:t>of</w:t>
      </w:r>
      <w:r>
        <w:rPr>
          <w:spacing w:val="-6"/>
        </w:rPr>
        <w:t xml:space="preserve"> </w:t>
      </w:r>
      <w:r>
        <w:t>the</w:t>
      </w:r>
      <w:r>
        <w:rPr>
          <w:spacing w:val="-6"/>
        </w:rPr>
        <w:t xml:space="preserve"> </w:t>
      </w:r>
      <w:r>
        <w:t>main</w:t>
      </w:r>
      <w:r>
        <w:rPr>
          <w:spacing w:val="-6"/>
        </w:rPr>
        <w:t xml:space="preserve"> </w:t>
      </w:r>
      <w:r>
        <w:t>methods</w:t>
      </w:r>
      <w:r>
        <w:rPr>
          <w:spacing w:val="-4"/>
        </w:rPr>
        <w:t xml:space="preserve"> </w:t>
      </w:r>
      <w:r>
        <w:t>of</w:t>
      </w:r>
      <w:r>
        <w:rPr>
          <w:spacing w:val="-6"/>
        </w:rPr>
        <w:t xml:space="preserve"> </w:t>
      </w:r>
      <w:r>
        <w:t>enquiry</w:t>
      </w:r>
      <w:r>
        <w:rPr>
          <w:spacing w:val="-4"/>
        </w:rPr>
        <w:t xml:space="preserve"> </w:t>
      </w:r>
      <w:r>
        <w:t>in</w:t>
      </w:r>
      <w:r>
        <w:rPr>
          <w:spacing w:val="-4"/>
        </w:rPr>
        <w:t xml:space="preserve"> </w:t>
      </w:r>
      <w:r>
        <w:t>the</w:t>
      </w:r>
      <w:r>
        <w:rPr>
          <w:spacing w:val="-4"/>
        </w:rPr>
        <w:t xml:space="preserve"> </w:t>
      </w:r>
      <w:r>
        <w:t>discipline.</w:t>
      </w:r>
      <w:r>
        <w:rPr>
          <w:spacing w:val="40"/>
        </w:rPr>
        <w:t xml:space="preserve"> </w:t>
      </w:r>
      <w:r>
        <w:rPr>
          <w:rFonts w:ascii="Arial"/>
          <w:i/>
        </w:rPr>
        <w:t>Knowledge</w:t>
      </w:r>
      <w:r>
        <w:rPr>
          <w:rFonts w:ascii="Arial"/>
          <w:i/>
          <w:spacing w:val="-2"/>
        </w:rPr>
        <w:t xml:space="preserve"> </w:t>
      </w:r>
      <w:r>
        <w:t>relates</w:t>
      </w:r>
      <w:r>
        <w:rPr>
          <w:spacing w:val="-4"/>
        </w:rPr>
        <w:t xml:space="preserve"> </w:t>
      </w:r>
      <w:r>
        <w:t>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rFonts w:ascii="Arial"/>
          <w:i/>
        </w:rPr>
        <w:t xml:space="preserve">extent </w:t>
      </w:r>
      <w:r>
        <w:t>to which you demonstrate your knowledge and understanding.</w:t>
      </w:r>
    </w:p>
    <w:p w14:paraId="1A4145F7" w14:textId="77777777" w:rsidR="00D20FBA" w:rsidRDefault="00D20FBA">
      <w:pPr>
        <w:pStyle w:val="BodyText"/>
        <w:spacing w:before="1"/>
      </w:pPr>
    </w:p>
    <w:p w14:paraId="5525CCA0" w14:textId="77777777" w:rsidR="00D20FBA" w:rsidRDefault="00CA36F4">
      <w:pPr>
        <w:ind w:left="153"/>
        <w:jc w:val="both"/>
        <w:rPr>
          <w:rFonts w:ascii="Arial"/>
          <w:b/>
          <w:i/>
          <w:sz w:val="24"/>
        </w:rPr>
      </w:pPr>
      <w:r>
        <w:rPr>
          <w:rFonts w:ascii="Arial"/>
          <w:b/>
          <w:i/>
          <w:sz w:val="24"/>
        </w:rPr>
        <w:t>Guidance</w:t>
      </w:r>
      <w:r>
        <w:rPr>
          <w:rFonts w:ascii="Arial"/>
          <w:b/>
          <w:i/>
          <w:spacing w:val="-5"/>
          <w:sz w:val="24"/>
        </w:rPr>
        <w:t xml:space="preserve"> </w:t>
      </w:r>
      <w:r>
        <w:rPr>
          <w:rFonts w:ascii="Arial"/>
          <w:b/>
          <w:i/>
          <w:sz w:val="24"/>
        </w:rPr>
        <w:t>specific</w:t>
      </w:r>
      <w:r>
        <w:rPr>
          <w:rFonts w:ascii="Arial"/>
          <w:b/>
          <w:i/>
          <w:spacing w:val="-2"/>
          <w:sz w:val="24"/>
        </w:rPr>
        <w:t xml:space="preserve"> </w:t>
      </w:r>
      <w:r>
        <w:rPr>
          <w:rFonts w:ascii="Arial"/>
          <w:b/>
          <w:i/>
          <w:sz w:val="24"/>
        </w:rPr>
        <w:t>to</w:t>
      </w:r>
      <w:r>
        <w:rPr>
          <w:rFonts w:ascii="Arial"/>
          <w:b/>
          <w:i/>
          <w:spacing w:val="-5"/>
          <w:sz w:val="24"/>
        </w:rPr>
        <w:t xml:space="preserve"> </w:t>
      </w:r>
      <w:r>
        <w:rPr>
          <w:rFonts w:ascii="Arial"/>
          <w:b/>
          <w:i/>
          <w:sz w:val="24"/>
        </w:rPr>
        <w:t>this</w:t>
      </w:r>
      <w:r>
        <w:rPr>
          <w:rFonts w:ascii="Arial"/>
          <w:b/>
          <w:i/>
          <w:spacing w:val="-1"/>
          <w:sz w:val="24"/>
        </w:rPr>
        <w:t xml:space="preserve"> </w:t>
      </w:r>
      <w:r>
        <w:rPr>
          <w:rFonts w:ascii="Arial"/>
          <w:b/>
          <w:i/>
          <w:spacing w:val="-2"/>
          <w:sz w:val="24"/>
        </w:rPr>
        <w:t>assessment:</w:t>
      </w:r>
    </w:p>
    <w:p w14:paraId="2628034C" w14:textId="77777777" w:rsidR="00D20FBA" w:rsidRDefault="00CA36F4">
      <w:pPr>
        <w:pStyle w:val="Heading2"/>
        <w:ind w:right="573"/>
      </w:pPr>
      <w:r>
        <w:t>You</w:t>
      </w:r>
      <w:r>
        <w:rPr>
          <w:spacing w:val="-2"/>
        </w:rPr>
        <w:t xml:space="preserve"> </w:t>
      </w:r>
      <w:r>
        <w:t>should</w:t>
      </w:r>
      <w:r>
        <w:rPr>
          <w:spacing w:val="-2"/>
        </w:rPr>
        <w:t xml:space="preserve"> </w:t>
      </w:r>
      <w:r>
        <w:t>show</w:t>
      </w:r>
      <w:r>
        <w:rPr>
          <w:spacing w:val="-2"/>
        </w:rPr>
        <w:t xml:space="preserve"> </w:t>
      </w:r>
      <w:r>
        <w:t>an</w:t>
      </w:r>
      <w:r>
        <w:rPr>
          <w:spacing w:val="-2"/>
        </w:rPr>
        <w:t xml:space="preserve"> </w:t>
      </w:r>
      <w:r>
        <w:t>understanding</w:t>
      </w:r>
      <w:r>
        <w:rPr>
          <w:spacing w:val="-2"/>
        </w:rPr>
        <w:t xml:space="preserve"> </w:t>
      </w:r>
      <w:r>
        <w:t>of</w:t>
      </w:r>
      <w:r>
        <w:rPr>
          <w:spacing w:val="-3"/>
        </w:rPr>
        <w:t xml:space="preserve"> </w:t>
      </w:r>
      <w:r>
        <w:t>the</w:t>
      </w:r>
      <w:r>
        <w:rPr>
          <w:spacing w:val="-2"/>
        </w:rPr>
        <w:t xml:space="preserve"> </w:t>
      </w:r>
      <w:r>
        <w:t>principles</w:t>
      </w:r>
      <w:r>
        <w:rPr>
          <w:spacing w:val="-2"/>
        </w:rPr>
        <w:t xml:space="preserve"> </w:t>
      </w:r>
      <w:r>
        <w:t>of restaurant</w:t>
      </w:r>
      <w:r>
        <w:rPr>
          <w:spacing w:val="-3"/>
        </w:rPr>
        <w:t xml:space="preserve"> </w:t>
      </w:r>
      <w:r>
        <w:t>operation</w:t>
      </w:r>
      <w:r>
        <w:rPr>
          <w:spacing w:val="-1"/>
        </w:rPr>
        <w:t xml:space="preserve"> </w:t>
      </w:r>
      <w:r>
        <w:t>in</w:t>
      </w:r>
      <w:r>
        <w:rPr>
          <w:spacing w:val="-2"/>
        </w:rPr>
        <w:t xml:space="preserve"> </w:t>
      </w:r>
      <w:r>
        <w:t>this</w:t>
      </w:r>
      <w:r>
        <w:rPr>
          <w:spacing w:val="-2"/>
        </w:rPr>
        <w:t xml:space="preserve"> </w:t>
      </w:r>
      <w:r>
        <w:t>context, also be supported by your ability to demonstrate an understanding of the information that you have learned about the specific restaurant also.</w:t>
      </w:r>
    </w:p>
    <w:p w14:paraId="68134709" w14:textId="77777777" w:rsidR="00D20FBA" w:rsidRDefault="00D20FBA">
      <w:pPr>
        <w:pStyle w:val="BodyText"/>
        <w:rPr>
          <w:rFonts w:ascii="Arial"/>
          <w:b/>
        </w:rPr>
      </w:pPr>
    </w:p>
    <w:p w14:paraId="46990899" w14:textId="77777777" w:rsidR="00D20FBA" w:rsidRDefault="00CA36F4">
      <w:pPr>
        <w:pStyle w:val="ListParagraph"/>
        <w:numPr>
          <w:ilvl w:val="0"/>
          <w:numId w:val="1"/>
        </w:numPr>
        <w:tabs>
          <w:tab w:val="left" w:pos="872"/>
          <w:tab w:val="left" w:pos="4811"/>
        </w:tabs>
        <w:ind w:left="872" w:hanging="358"/>
        <w:rPr>
          <w:rFonts w:ascii="Arial"/>
          <w:b/>
          <w:sz w:val="24"/>
        </w:rPr>
      </w:pPr>
      <w:r>
        <w:rPr>
          <w:rFonts w:ascii="Arial"/>
          <w:b/>
          <w:sz w:val="24"/>
        </w:rPr>
        <w:t>Cognitive</w:t>
      </w:r>
      <w:r>
        <w:rPr>
          <w:rFonts w:ascii="Arial"/>
          <w:b/>
          <w:spacing w:val="-5"/>
          <w:sz w:val="24"/>
        </w:rPr>
        <w:t xml:space="preserve"> </w:t>
      </w:r>
      <w:r>
        <w:rPr>
          <w:rFonts w:ascii="Arial"/>
          <w:b/>
          <w:sz w:val="24"/>
        </w:rPr>
        <w:t>and</w:t>
      </w:r>
      <w:r>
        <w:rPr>
          <w:rFonts w:ascii="Arial"/>
          <w:b/>
          <w:spacing w:val="-4"/>
          <w:sz w:val="24"/>
        </w:rPr>
        <w:t xml:space="preserve"> </w:t>
      </w:r>
      <w:r>
        <w:rPr>
          <w:rFonts w:ascii="Arial"/>
          <w:b/>
          <w:sz w:val="24"/>
        </w:rPr>
        <w:t>Intellectual</w:t>
      </w:r>
      <w:r>
        <w:rPr>
          <w:rFonts w:ascii="Arial"/>
          <w:b/>
          <w:spacing w:val="-5"/>
          <w:sz w:val="24"/>
        </w:rPr>
        <w:t xml:space="preserve"> </w:t>
      </w:r>
      <w:r>
        <w:rPr>
          <w:rFonts w:ascii="Arial"/>
          <w:b/>
          <w:spacing w:val="-2"/>
          <w:sz w:val="24"/>
        </w:rPr>
        <w:t>Skills</w:t>
      </w:r>
      <w:r>
        <w:rPr>
          <w:rFonts w:ascii="Arial"/>
          <w:b/>
          <w:sz w:val="24"/>
        </w:rPr>
        <w:tab/>
      </w:r>
      <w:r>
        <w:rPr>
          <w:rFonts w:ascii="Arial"/>
          <w:b/>
          <w:spacing w:val="-5"/>
          <w:sz w:val="24"/>
        </w:rPr>
        <w:t>/20</w:t>
      </w:r>
    </w:p>
    <w:p w14:paraId="77EBB7BC" w14:textId="77777777" w:rsidR="00D20FBA" w:rsidRDefault="00CA36F4">
      <w:pPr>
        <w:pStyle w:val="BodyText"/>
        <w:ind w:left="153" w:right="576"/>
        <w:jc w:val="both"/>
      </w:pPr>
      <w:r>
        <w:t>You</w:t>
      </w:r>
      <w:r>
        <w:rPr>
          <w:spacing w:val="-6"/>
        </w:rPr>
        <w:t xml:space="preserve"> </w:t>
      </w:r>
      <w:r>
        <w:t>should</w:t>
      </w:r>
      <w:r>
        <w:rPr>
          <w:spacing w:val="-9"/>
        </w:rPr>
        <w:t xml:space="preserve"> </w:t>
      </w:r>
      <w:r>
        <w:t>be</w:t>
      </w:r>
      <w:r>
        <w:rPr>
          <w:spacing w:val="-6"/>
        </w:rPr>
        <w:t xml:space="preserve"> </w:t>
      </w:r>
      <w:r>
        <w:t>able</w:t>
      </w:r>
      <w:r>
        <w:rPr>
          <w:spacing w:val="-6"/>
        </w:rPr>
        <w:t xml:space="preserve"> </w:t>
      </w:r>
      <w:r>
        <w:t>to</w:t>
      </w:r>
      <w:r>
        <w:rPr>
          <w:spacing w:val="-8"/>
        </w:rPr>
        <w:t xml:space="preserve"> </w:t>
      </w:r>
      <w:r>
        <w:t>critically</w:t>
      </w:r>
      <w:r>
        <w:rPr>
          <w:spacing w:val="-7"/>
        </w:rPr>
        <w:t xml:space="preserve"> </w:t>
      </w:r>
      <w:proofErr w:type="spellStart"/>
      <w:r>
        <w:t>analyse</w:t>
      </w:r>
      <w:proofErr w:type="spellEnd"/>
      <w:r>
        <w:rPr>
          <w:spacing w:val="-6"/>
        </w:rPr>
        <w:t xml:space="preserve"> </w:t>
      </w:r>
      <w:r>
        <w:t>information,</w:t>
      </w:r>
      <w:r>
        <w:rPr>
          <w:spacing w:val="-6"/>
        </w:rPr>
        <w:t xml:space="preserve"> </w:t>
      </w:r>
      <w:r>
        <w:t>and</w:t>
      </w:r>
      <w:r>
        <w:rPr>
          <w:spacing w:val="-6"/>
        </w:rPr>
        <w:t xml:space="preserve"> </w:t>
      </w:r>
      <w:r>
        <w:t>propose</w:t>
      </w:r>
      <w:r>
        <w:rPr>
          <w:spacing w:val="-6"/>
        </w:rPr>
        <w:t xml:space="preserve"> </w:t>
      </w:r>
      <w:r>
        <w:t>solutions</w:t>
      </w:r>
      <w:r>
        <w:rPr>
          <w:spacing w:val="-7"/>
        </w:rPr>
        <w:t xml:space="preserve"> </w:t>
      </w:r>
      <w:r>
        <w:t>to</w:t>
      </w:r>
      <w:r>
        <w:rPr>
          <w:spacing w:val="-6"/>
        </w:rPr>
        <w:t xml:space="preserve"> </w:t>
      </w:r>
      <w:r>
        <w:t>problems</w:t>
      </w:r>
      <w:r>
        <w:rPr>
          <w:spacing w:val="-9"/>
        </w:rPr>
        <w:t xml:space="preserve"> </w:t>
      </w:r>
      <w:r>
        <w:t>arising</w:t>
      </w:r>
      <w:r>
        <w:rPr>
          <w:spacing w:val="-6"/>
        </w:rPr>
        <w:t xml:space="preserve"> </w:t>
      </w:r>
      <w:r>
        <w:t>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w:t>
      </w:r>
      <w:r>
        <w:rPr>
          <w:spacing w:val="-13"/>
        </w:rPr>
        <w:t xml:space="preserve"> </w:t>
      </w:r>
      <w:proofErr w:type="gramStart"/>
      <w:r>
        <w:t>compare</w:t>
      </w:r>
      <w:r>
        <w:rPr>
          <w:spacing w:val="-14"/>
        </w:rPr>
        <w:t xml:space="preserve"> </w:t>
      </w:r>
      <w:r>
        <w:t>and</w:t>
      </w:r>
      <w:r>
        <w:rPr>
          <w:spacing w:val="-16"/>
        </w:rPr>
        <w:t xml:space="preserve"> </w:t>
      </w:r>
      <w:r>
        <w:t>contrast</w:t>
      </w:r>
      <w:proofErr w:type="gramEnd"/>
      <w:r>
        <w:rPr>
          <w:spacing w:val="-13"/>
        </w:rPr>
        <w:t xml:space="preserve"> </w:t>
      </w:r>
      <w:r>
        <w:t>information.</w:t>
      </w:r>
      <w:r>
        <w:rPr>
          <w:spacing w:val="39"/>
        </w:rPr>
        <w:t xml:space="preserve"> </w:t>
      </w:r>
      <w:r>
        <w:t>This</w:t>
      </w:r>
      <w:r>
        <w:rPr>
          <w:spacing w:val="-14"/>
        </w:rPr>
        <w:t xml:space="preserve"> </w:t>
      </w:r>
      <w:r>
        <w:t>means</w:t>
      </w:r>
      <w:r>
        <w:rPr>
          <w:spacing w:val="-16"/>
        </w:rPr>
        <w:t xml:space="preserve"> </w:t>
      </w:r>
      <w:r>
        <w:t>not</w:t>
      </w:r>
      <w:r>
        <w:rPr>
          <w:spacing w:val="-13"/>
        </w:rPr>
        <w:t xml:space="preserve"> </w:t>
      </w:r>
      <w:r>
        <w:t>just</w:t>
      </w:r>
      <w:r>
        <w:rPr>
          <w:spacing w:val="-13"/>
        </w:rPr>
        <w:t xml:space="preserve"> </w:t>
      </w:r>
      <w:r>
        <w:t>describing</w:t>
      </w:r>
      <w:r>
        <w:rPr>
          <w:spacing w:val="-13"/>
        </w:rPr>
        <w:t xml:space="preserve"> </w:t>
      </w:r>
      <w:r>
        <w:t>what!</w:t>
      </w:r>
      <w:r>
        <w:rPr>
          <w:spacing w:val="-15"/>
        </w:rPr>
        <w:t xml:space="preserve"> </w:t>
      </w:r>
      <w:r>
        <w:t>But</w:t>
      </w:r>
      <w:r>
        <w:rPr>
          <w:spacing w:val="-16"/>
        </w:rPr>
        <w:t xml:space="preserve"> </w:t>
      </w:r>
      <w:r>
        <w:t>also</w:t>
      </w:r>
      <w:r>
        <w:rPr>
          <w:spacing w:val="-14"/>
        </w:rPr>
        <w:t xml:space="preserve"> </w:t>
      </w:r>
      <w:r>
        <w:t>justifying: Why? How? When? Who? Where? At what cost? At all times, you must provide justification/evidence for your arguments and judgements.</w:t>
      </w:r>
      <w:r>
        <w:rPr>
          <w:spacing w:val="40"/>
        </w:rPr>
        <w:t xml:space="preserve"> </w:t>
      </w:r>
      <w:r>
        <w:t>Evidence that you have reflected upon the</w:t>
      </w:r>
      <w:r>
        <w:rPr>
          <w:spacing w:val="-17"/>
        </w:rPr>
        <w:t xml:space="preserve"> </w:t>
      </w:r>
      <w:r>
        <w:t>ideas</w:t>
      </w:r>
      <w:r>
        <w:rPr>
          <w:spacing w:val="-17"/>
        </w:rPr>
        <w:t xml:space="preserve"> </w:t>
      </w:r>
      <w:r>
        <w:t>of</w:t>
      </w:r>
      <w:r>
        <w:rPr>
          <w:spacing w:val="-16"/>
        </w:rPr>
        <w:t xml:space="preserve"> </w:t>
      </w:r>
      <w:r>
        <w:t>others</w:t>
      </w:r>
      <w:r>
        <w:rPr>
          <w:spacing w:val="-17"/>
        </w:rPr>
        <w:t xml:space="preserve"> </w:t>
      </w:r>
      <w:r>
        <w:t>within</w:t>
      </w:r>
      <w:r>
        <w:rPr>
          <w:spacing w:val="-17"/>
        </w:rPr>
        <w:t xml:space="preserve"> </w:t>
      </w:r>
      <w:r>
        <w:t>the</w:t>
      </w:r>
      <w:r>
        <w:rPr>
          <w:spacing w:val="-17"/>
        </w:rPr>
        <w:t xml:space="preserve"> </w:t>
      </w:r>
      <w:r>
        <w:t>subject</w:t>
      </w:r>
      <w:r>
        <w:rPr>
          <w:spacing w:val="-16"/>
        </w:rPr>
        <w:t xml:space="preserve"> </w:t>
      </w:r>
      <w:r>
        <w:t>area</w:t>
      </w:r>
      <w:r>
        <w:rPr>
          <w:spacing w:val="-17"/>
        </w:rPr>
        <w:t xml:space="preserve"> </w:t>
      </w:r>
      <w:r>
        <w:t>is</w:t>
      </w:r>
      <w:r>
        <w:rPr>
          <w:spacing w:val="-17"/>
        </w:rPr>
        <w:t xml:space="preserve"> </w:t>
      </w:r>
      <w:r>
        <w:t>crucial</w:t>
      </w:r>
      <w:r>
        <w:rPr>
          <w:spacing w:val="-16"/>
        </w:rPr>
        <w:t xml:space="preserve"> </w:t>
      </w:r>
      <w:r>
        <w:t>to</w:t>
      </w:r>
      <w:r>
        <w:rPr>
          <w:spacing w:val="-17"/>
        </w:rPr>
        <w:t xml:space="preserve"> </w:t>
      </w:r>
      <w:r>
        <w:t>you</w:t>
      </w:r>
      <w:r>
        <w:rPr>
          <w:spacing w:val="-17"/>
        </w:rPr>
        <w:t xml:space="preserve"> </w:t>
      </w:r>
      <w:r>
        <w:t>providing</w:t>
      </w:r>
      <w:r>
        <w:rPr>
          <w:spacing w:val="-16"/>
        </w:rPr>
        <w:t xml:space="preserve"> </w:t>
      </w:r>
      <w:r>
        <w:t>a</w:t>
      </w:r>
      <w:r>
        <w:rPr>
          <w:spacing w:val="-17"/>
        </w:rPr>
        <w:t xml:space="preserve"> </w:t>
      </w:r>
      <w:r>
        <w:t>reasoned</w:t>
      </w:r>
      <w:r>
        <w:rPr>
          <w:spacing w:val="-17"/>
        </w:rPr>
        <w:t xml:space="preserve"> </w:t>
      </w:r>
      <w:r>
        <w:t>and</w:t>
      </w:r>
      <w:r>
        <w:rPr>
          <w:spacing w:val="-16"/>
        </w:rPr>
        <w:t xml:space="preserve"> </w:t>
      </w:r>
      <w:r>
        <w:t>informed</w:t>
      </w:r>
      <w:r>
        <w:rPr>
          <w:spacing w:val="-17"/>
        </w:rPr>
        <w:t xml:space="preserve"> </w:t>
      </w:r>
      <w:r>
        <w:t>debate within your work.</w:t>
      </w:r>
      <w:r>
        <w:rPr>
          <w:spacing w:val="40"/>
        </w:rPr>
        <w:t xml:space="preserve"> </w:t>
      </w:r>
      <w:r>
        <w:t>Furthermore, you should provide evidence that you are able to make sound judgements</w:t>
      </w:r>
      <w:r>
        <w:rPr>
          <w:spacing w:val="-10"/>
        </w:rPr>
        <w:t xml:space="preserve"> </w:t>
      </w:r>
      <w:r>
        <w:t>and</w:t>
      </w:r>
      <w:r>
        <w:rPr>
          <w:spacing w:val="-9"/>
        </w:rPr>
        <w:t xml:space="preserve"> </w:t>
      </w:r>
      <w:r>
        <w:t>convincing</w:t>
      </w:r>
      <w:r>
        <w:rPr>
          <w:spacing w:val="-9"/>
        </w:rPr>
        <w:t xml:space="preserve"> </w:t>
      </w:r>
      <w:r>
        <w:t>arguments</w:t>
      </w:r>
      <w:r>
        <w:rPr>
          <w:spacing w:val="-10"/>
        </w:rPr>
        <w:t xml:space="preserve"> </w:t>
      </w:r>
      <w:r>
        <w:t>using</w:t>
      </w:r>
      <w:r>
        <w:rPr>
          <w:spacing w:val="-12"/>
        </w:rPr>
        <w:t xml:space="preserve"> </w:t>
      </w:r>
      <w:r>
        <w:t>data</w:t>
      </w:r>
      <w:r>
        <w:rPr>
          <w:spacing w:val="-11"/>
        </w:rPr>
        <w:t xml:space="preserve"> </w:t>
      </w:r>
      <w:r>
        <w:t>and</w:t>
      </w:r>
      <w:r>
        <w:rPr>
          <w:spacing w:val="-9"/>
        </w:rPr>
        <w:t xml:space="preserve"> </w:t>
      </w:r>
      <w:r>
        <w:t>concepts,</w:t>
      </w:r>
      <w:r>
        <w:rPr>
          <w:spacing w:val="-9"/>
        </w:rPr>
        <w:t xml:space="preserve"> </w:t>
      </w:r>
      <w:r>
        <w:t>with</w:t>
      </w:r>
      <w:r>
        <w:rPr>
          <w:spacing w:val="-9"/>
        </w:rPr>
        <w:t xml:space="preserve"> </w:t>
      </w:r>
      <w:r>
        <w:t>an</w:t>
      </w:r>
      <w:r>
        <w:rPr>
          <w:spacing w:val="-9"/>
        </w:rPr>
        <w:t xml:space="preserve"> </w:t>
      </w:r>
      <w:r>
        <w:t>understanding</w:t>
      </w:r>
      <w:r>
        <w:rPr>
          <w:spacing w:val="-11"/>
        </w:rPr>
        <w:t xml:space="preserve"> </w:t>
      </w:r>
      <w:r>
        <w:t>of</w:t>
      </w:r>
      <w:r>
        <w:rPr>
          <w:spacing w:val="-10"/>
        </w:rPr>
        <w:t xml:space="preserve"> </w:t>
      </w:r>
      <w:r>
        <w:t>the</w:t>
      </w:r>
      <w:r>
        <w:rPr>
          <w:spacing w:val="-9"/>
        </w:rPr>
        <w:t xml:space="preserve"> </w:t>
      </w:r>
      <w:r>
        <w:t>limits of knowledge, and how this influences analyses and interpretations. Sound, valid conclusions are necessary</w:t>
      </w:r>
      <w:r>
        <w:rPr>
          <w:spacing w:val="-15"/>
        </w:rPr>
        <w:t xml:space="preserve"> </w:t>
      </w:r>
      <w:r>
        <w:t>and</w:t>
      </w:r>
      <w:r>
        <w:rPr>
          <w:spacing w:val="-16"/>
        </w:rPr>
        <w:t xml:space="preserve"> </w:t>
      </w:r>
      <w:r>
        <w:t>must</w:t>
      </w:r>
      <w:r>
        <w:rPr>
          <w:spacing w:val="-16"/>
        </w:rPr>
        <w:t xml:space="preserve"> </w:t>
      </w:r>
      <w:r>
        <w:t>be</w:t>
      </w:r>
      <w:r>
        <w:rPr>
          <w:spacing w:val="-15"/>
        </w:rPr>
        <w:t xml:space="preserve"> </w:t>
      </w:r>
      <w:r>
        <w:t>derived</w:t>
      </w:r>
      <w:r>
        <w:rPr>
          <w:spacing w:val="-13"/>
        </w:rPr>
        <w:t xml:space="preserve"> </w:t>
      </w:r>
      <w:r>
        <w:t>from</w:t>
      </w:r>
      <w:r>
        <w:rPr>
          <w:spacing w:val="-15"/>
        </w:rPr>
        <w:t xml:space="preserve"> </w:t>
      </w:r>
      <w:r>
        <w:t>the</w:t>
      </w:r>
      <w:r>
        <w:rPr>
          <w:spacing w:val="-13"/>
        </w:rPr>
        <w:t xml:space="preserve"> </w:t>
      </w:r>
      <w:r>
        <w:t>content</w:t>
      </w:r>
      <w:r>
        <w:rPr>
          <w:spacing w:val="-16"/>
        </w:rPr>
        <w:t xml:space="preserve"> </w:t>
      </w:r>
      <w:r>
        <w:t>of</w:t>
      </w:r>
      <w:r>
        <w:rPr>
          <w:spacing w:val="-13"/>
        </w:rPr>
        <w:t xml:space="preserve"> </w:t>
      </w:r>
      <w:r>
        <w:t>your</w:t>
      </w:r>
      <w:r>
        <w:rPr>
          <w:spacing w:val="-15"/>
        </w:rPr>
        <w:t xml:space="preserve"> </w:t>
      </w:r>
      <w:r>
        <w:t>work.</w:t>
      </w:r>
      <w:r>
        <w:rPr>
          <w:spacing w:val="80"/>
        </w:rPr>
        <w:t xml:space="preserve"> </w:t>
      </w:r>
      <w:r>
        <w:t>Where</w:t>
      </w:r>
      <w:r>
        <w:rPr>
          <w:spacing w:val="-13"/>
        </w:rPr>
        <w:t xml:space="preserve"> </w:t>
      </w:r>
      <w:r>
        <w:t>relevant,</w:t>
      </w:r>
      <w:r>
        <w:rPr>
          <w:spacing w:val="-15"/>
        </w:rPr>
        <w:t xml:space="preserve"> </w:t>
      </w:r>
      <w:r>
        <w:t>alternative</w:t>
      </w:r>
      <w:r>
        <w:rPr>
          <w:spacing w:val="-15"/>
        </w:rPr>
        <w:t xml:space="preserve"> </w:t>
      </w:r>
      <w:r>
        <w:t>solutions and recommendations may be proposed.</w:t>
      </w:r>
    </w:p>
    <w:p w14:paraId="28F4A58E" w14:textId="77777777" w:rsidR="00D20FBA" w:rsidRDefault="00D20FBA">
      <w:pPr>
        <w:pStyle w:val="BodyText"/>
        <w:spacing w:before="1"/>
      </w:pPr>
    </w:p>
    <w:p w14:paraId="4C7FEE9C" w14:textId="77777777" w:rsidR="00D20FBA" w:rsidRDefault="00CA36F4">
      <w:pPr>
        <w:ind w:left="153"/>
        <w:jc w:val="both"/>
        <w:rPr>
          <w:rFonts w:ascii="Arial"/>
          <w:b/>
          <w:i/>
          <w:sz w:val="24"/>
        </w:rPr>
      </w:pPr>
      <w:r>
        <w:rPr>
          <w:rFonts w:ascii="Arial"/>
          <w:b/>
          <w:i/>
          <w:sz w:val="24"/>
        </w:rPr>
        <w:t>Guidance</w:t>
      </w:r>
      <w:r>
        <w:rPr>
          <w:rFonts w:ascii="Arial"/>
          <w:b/>
          <w:i/>
          <w:spacing w:val="-5"/>
          <w:sz w:val="24"/>
        </w:rPr>
        <w:t xml:space="preserve"> </w:t>
      </w:r>
      <w:r>
        <w:rPr>
          <w:rFonts w:ascii="Arial"/>
          <w:b/>
          <w:i/>
          <w:sz w:val="24"/>
        </w:rPr>
        <w:t>specific</w:t>
      </w:r>
      <w:r>
        <w:rPr>
          <w:rFonts w:ascii="Arial"/>
          <w:b/>
          <w:i/>
          <w:spacing w:val="-2"/>
          <w:sz w:val="24"/>
        </w:rPr>
        <w:t xml:space="preserve"> </w:t>
      </w:r>
      <w:r>
        <w:rPr>
          <w:rFonts w:ascii="Arial"/>
          <w:b/>
          <w:i/>
          <w:sz w:val="24"/>
        </w:rPr>
        <w:t>to</w:t>
      </w:r>
      <w:r>
        <w:rPr>
          <w:rFonts w:ascii="Arial"/>
          <w:b/>
          <w:i/>
          <w:spacing w:val="-5"/>
          <w:sz w:val="24"/>
        </w:rPr>
        <w:t xml:space="preserve"> </w:t>
      </w:r>
      <w:r>
        <w:rPr>
          <w:rFonts w:ascii="Arial"/>
          <w:b/>
          <w:i/>
          <w:sz w:val="24"/>
        </w:rPr>
        <w:t>this</w:t>
      </w:r>
      <w:r>
        <w:rPr>
          <w:rFonts w:ascii="Arial"/>
          <w:b/>
          <w:i/>
          <w:spacing w:val="-1"/>
          <w:sz w:val="24"/>
        </w:rPr>
        <w:t xml:space="preserve"> </w:t>
      </w:r>
      <w:r>
        <w:rPr>
          <w:rFonts w:ascii="Arial"/>
          <w:b/>
          <w:i/>
          <w:spacing w:val="-2"/>
          <w:sz w:val="24"/>
        </w:rPr>
        <w:t>assessment:</w:t>
      </w:r>
    </w:p>
    <w:p w14:paraId="62F1AF16" w14:textId="77777777" w:rsidR="00D20FBA" w:rsidRDefault="00D20FBA">
      <w:pPr>
        <w:jc w:val="both"/>
        <w:rPr>
          <w:rFonts w:ascii="Arial"/>
          <w:b/>
          <w:i/>
          <w:sz w:val="24"/>
        </w:rPr>
        <w:sectPr w:rsidR="00D20FBA">
          <w:pgSz w:w="11900" w:h="16840"/>
          <w:pgMar w:top="960" w:right="141" w:bottom="280" w:left="566" w:header="720" w:footer="720" w:gutter="0"/>
          <w:cols w:space="720"/>
        </w:sectPr>
      </w:pPr>
    </w:p>
    <w:p w14:paraId="6CD6C5B7" w14:textId="77777777" w:rsidR="00D20FBA" w:rsidRDefault="00CA36F4">
      <w:pPr>
        <w:pStyle w:val="Heading2"/>
        <w:spacing w:before="67"/>
        <w:ind w:right="574"/>
      </w:pPr>
      <w:r>
        <w:lastRenderedPageBreak/>
        <w:t>You</w:t>
      </w:r>
      <w:r>
        <w:rPr>
          <w:spacing w:val="-2"/>
        </w:rPr>
        <w:t xml:space="preserve"> </w:t>
      </w:r>
      <w:r>
        <w:t>should</w:t>
      </w:r>
      <w:r>
        <w:rPr>
          <w:spacing w:val="-2"/>
        </w:rPr>
        <w:t xml:space="preserve"> </w:t>
      </w:r>
      <w:r>
        <w:t>be</w:t>
      </w:r>
      <w:r>
        <w:rPr>
          <w:spacing w:val="-2"/>
        </w:rPr>
        <w:t xml:space="preserve"> </w:t>
      </w:r>
      <w:r>
        <w:t>able</w:t>
      </w:r>
      <w:r>
        <w:rPr>
          <w:spacing w:val="-2"/>
        </w:rPr>
        <w:t xml:space="preserve"> </w:t>
      </w:r>
      <w:r>
        <w:t>to</w:t>
      </w:r>
      <w:r>
        <w:rPr>
          <w:spacing w:val="-2"/>
        </w:rPr>
        <w:t xml:space="preserve"> </w:t>
      </w:r>
      <w:r>
        <w:t>show</w:t>
      </w:r>
      <w:r>
        <w:rPr>
          <w:spacing w:val="-2"/>
        </w:rPr>
        <w:t xml:space="preserve"> </w:t>
      </w:r>
      <w:r>
        <w:t>an</w:t>
      </w:r>
      <w:r>
        <w:rPr>
          <w:spacing w:val="-2"/>
        </w:rPr>
        <w:t xml:space="preserve"> </w:t>
      </w:r>
      <w:r>
        <w:t>appreciation</w:t>
      </w:r>
      <w:r>
        <w:rPr>
          <w:spacing w:val="-2"/>
        </w:rPr>
        <w:t xml:space="preserve"> </w:t>
      </w:r>
      <w:r>
        <w:t>for</w:t>
      </w:r>
      <w:r>
        <w:rPr>
          <w:spacing w:val="-2"/>
        </w:rPr>
        <w:t xml:space="preserve"> </w:t>
      </w:r>
      <w:r>
        <w:t>the</w:t>
      </w:r>
      <w:r>
        <w:rPr>
          <w:spacing w:val="-2"/>
        </w:rPr>
        <w:t xml:space="preserve"> </w:t>
      </w:r>
      <w:r>
        <w:t>decisions</w:t>
      </w:r>
      <w:r>
        <w:rPr>
          <w:spacing w:val="-2"/>
        </w:rPr>
        <w:t xml:space="preserve"> </w:t>
      </w:r>
      <w:r>
        <w:t>that restaurant</w:t>
      </w:r>
      <w:r>
        <w:rPr>
          <w:spacing w:val="-3"/>
        </w:rPr>
        <w:t xml:space="preserve"> </w:t>
      </w:r>
      <w:r>
        <w:t>managers</w:t>
      </w:r>
      <w:r>
        <w:rPr>
          <w:spacing w:val="-2"/>
        </w:rPr>
        <w:t xml:space="preserve"> </w:t>
      </w:r>
      <w:proofErr w:type="spellStart"/>
      <w:r>
        <w:t>ned</w:t>
      </w:r>
      <w:proofErr w:type="spellEnd"/>
      <w:r>
        <w:t xml:space="preserve"> to make, and the way in which they may have changed over time.</w:t>
      </w:r>
    </w:p>
    <w:p w14:paraId="066BFED0" w14:textId="77777777" w:rsidR="00D20FBA" w:rsidRDefault="00D20FBA">
      <w:pPr>
        <w:pStyle w:val="BodyText"/>
        <w:rPr>
          <w:rFonts w:ascii="Arial"/>
          <w:b/>
        </w:rPr>
      </w:pPr>
    </w:p>
    <w:p w14:paraId="781B1274" w14:textId="77777777" w:rsidR="00D20FBA" w:rsidRDefault="00CA36F4">
      <w:pPr>
        <w:pStyle w:val="ListParagraph"/>
        <w:numPr>
          <w:ilvl w:val="0"/>
          <w:numId w:val="1"/>
        </w:numPr>
        <w:tabs>
          <w:tab w:val="left" w:pos="872"/>
          <w:tab w:val="left" w:pos="2905"/>
        </w:tabs>
        <w:ind w:left="872" w:hanging="358"/>
        <w:rPr>
          <w:rFonts w:ascii="Arial"/>
          <w:b/>
          <w:sz w:val="24"/>
        </w:rPr>
      </w:pPr>
      <w:r>
        <w:rPr>
          <w:rFonts w:ascii="Arial"/>
          <w:b/>
          <w:sz w:val="24"/>
        </w:rPr>
        <w:t>Practical</w:t>
      </w:r>
      <w:r>
        <w:rPr>
          <w:rFonts w:ascii="Arial"/>
          <w:b/>
          <w:spacing w:val="-7"/>
          <w:sz w:val="24"/>
        </w:rPr>
        <w:t xml:space="preserve"> </w:t>
      </w:r>
      <w:r>
        <w:rPr>
          <w:rFonts w:ascii="Arial"/>
          <w:b/>
          <w:spacing w:val="-2"/>
          <w:sz w:val="24"/>
        </w:rPr>
        <w:t>Skills</w:t>
      </w:r>
      <w:r>
        <w:rPr>
          <w:rFonts w:ascii="Arial"/>
          <w:b/>
          <w:sz w:val="24"/>
        </w:rPr>
        <w:tab/>
      </w:r>
      <w:r>
        <w:rPr>
          <w:rFonts w:ascii="Arial"/>
          <w:b/>
          <w:spacing w:val="-5"/>
          <w:sz w:val="24"/>
        </w:rPr>
        <w:t>/25</w:t>
      </w:r>
    </w:p>
    <w:p w14:paraId="419FE261" w14:textId="77777777" w:rsidR="00D20FBA" w:rsidRDefault="00CA36F4">
      <w:pPr>
        <w:pStyle w:val="BodyText"/>
        <w:ind w:left="153" w:right="575"/>
        <w:jc w:val="both"/>
      </w:pPr>
      <w:r>
        <w:t>At level</w:t>
      </w:r>
      <w:r>
        <w:rPr>
          <w:spacing w:val="-1"/>
        </w:rPr>
        <w:t xml:space="preserve"> </w:t>
      </w:r>
      <w:r>
        <w:t>4, you should</w:t>
      </w:r>
      <w:r>
        <w:rPr>
          <w:spacing w:val="-1"/>
        </w:rPr>
        <w:t xml:space="preserve"> </w:t>
      </w:r>
      <w:r>
        <w:t>be able</w:t>
      </w:r>
      <w:r>
        <w:rPr>
          <w:spacing w:val="-1"/>
        </w:rPr>
        <w:t xml:space="preserve"> </w:t>
      </w:r>
      <w:r>
        <w:t>to use/deploy</w:t>
      </w:r>
      <w:r>
        <w:rPr>
          <w:spacing w:val="-1"/>
        </w:rPr>
        <w:t xml:space="preserve"> </w:t>
      </w:r>
      <w:r>
        <w:t>a range</w:t>
      </w:r>
      <w:r>
        <w:rPr>
          <w:spacing w:val="-1"/>
        </w:rPr>
        <w:t xml:space="preserve"> </w:t>
      </w:r>
      <w:r>
        <w:t>of</w:t>
      </w:r>
      <w:r>
        <w:rPr>
          <w:spacing w:val="-1"/>
        </w:rPr>
        <w:t xml:space="preserve"> </w:t>
      </w:r>
      <w:r>
        <w:t>established</w:t>
      </w:r>
      <w:r>
        <w:rPr>
          <w:spacing w:val="-3"/>
        </w:rPr>
        <w:t xml:space="preserve"> </w:t>
      </w:r>
      <w:r>
        <w:t>techniques</w:t>
      </w:r>
      <w:r>
        <w:rPr>
          <w:spacing w:val="-1"/>
        </w:rPr>
        <w:t xml:space="preserve"> </w:t>
      </w:r>
      <w:r>
        <w:t>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w:t>
      </w:r>
      <w:r>
        <w:rPr>
          <w:spacing w:val="-17"/>
        </w:rPr>
        <w:t xml:space="preserve"> </w:t>
      </w:r>
      <w:r>
        <w:t>plans</w:t>
      </w:r>
      <w:r>
        <w:rPr>
          <w:spacing w:val="-17"/>
        </w:rPr>
        <w:t xml:space="preserve"> </w:t>
      </w:r>
      <w:r>
        <w:t>or</w:t>
      </w:r>
      <w:r>
        <w:rPr>
          <w:spacing w:val="-16"/>
        </w:rPr>
        <w:t xml:space="preserve"> </w:t>
      </w:r>
      <w:r>
        <w:t>solutions</w:t>
      </w:r>
      <w:r>
        <w:rPr>
          <w:spacing w:val="-17"/>
        </w:rPr>
        <w:t xml:space="preserve"> </w:t>
      </w:r>
      <w:r>
        <w:t>to</w:t>
      </w:r>
      <w:r>
        <w:rPr>
          <w:spacing w:val="-17"/>
        </w:rPr>
        <w:t xml:space="preserve"> </w:t>
      </w:r>
      <w:r>
        <w:t>solve</w:t>
      </w:r>
      <w:r>
        <w:rPr>
          <w:spacing w:val="-17"/>
        </w:rPr>
        <w:t xml:space="preserve"> </w:t>
      </w:r>
      <w:r>
        <w:t>problems,</w:t>
      </w:r>
      <w:r>
        <w:rPr>
          <w:spacing w:val="-16"/>
        </w:rPr>
        <w:t xml:space="preserve"> </w:t>
      </w:r>
      <w:r>
        <w:t>or</w:t>
      </w:r>
      <w:r>
        <w:rPr>
          <w:spacing w:val="-17"/>
        </w:rPr>
        <w:t xml:space="preserve"> </w:t>
      </w:r>
      <w:r>
        <w:t>to</w:t>
      </w:r>
      <w:r>
        <w:rPr>
          <w:spacing w:val="-17"/>
        </w:rPr>
        <w:t xml:space="preserve"> </w:t>
      </w:r>
      <w:r>
        <w:t>create</w:t>
      </w:r>
      <w:r>
        <w:rPr>
          <w:spacing w:val="-16"/>
        </w:rPr>
        <w:t xml:space="preserve"> </w:t>
      </w:r>
      <w:r>
        <w:t>artefacts,</w:t>
      </w:r>
      <w:r>
        <w:rPr>
          <w:spacing w:val="-17"/>
        </w:rPr>
        <w:t xml:space="preserve"> </w:t>
      </w:r>
      <w:r>
        <w:t>some</w:t>
      </w:r>
      <w:r>
        <w:rPr>
          <w:spacing w:val="-17"/>
        </w:rPr>
        <w:t xml:space="preserve"> </w:t>
      </w:r>
      <w:r>
        <w:t>of</w:t>
      </w:r>
      <w:r>
        <w:rPr>
          <w:spacing w:val="-16"/>
        </w:rPr>
        <w:t xml:space="preserve"> </w:t>
      </w:r>
      <w:r>
        <w:t>which</w:t>
      </w:r>
      <w:r>
        <w:rPr>
          <w:spacing w:val="-17"/>
        </w:rPr>
        <w:t xml:space="preserve"> </w:t>
      </w:r>
      <w:r>
        <w:t>may</w:t>
      </w:r>
      <w:r>
        <w:rPr>
          <w:spacing w:val="-17"/>
        </w:rPr>
        <w:t xml:space="preserve"> </w:t>
      </w:r>
      <w:r>
        <w:t>be</w:t>
      </w:r>
      <w:r>
        <w:rPr>
          <w:spacing w:val="-16"/>
        </w:rPr>
        <w:t xml:space="preserve"> </w:t>
      </w:r>
      <w:r>
        <w:t xml:space="preserve">creative. This is likely to involve, for instance, the use of real-world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w:t>
      </w:r>
      <w:r>
        <w:rPr>
          <w:spacing w:val="-1"/>
        </w:rPr>
        <w:t xml:space="preserve"> </w:t>
      </w:r>
      <w:r>
        <w:t>based on stated criteria.</w:t>
      </w:r>
      <w:r>
        <w:rPr>
          <w:spacing w:val="40"/>
        </w:rPr>
        <w:t xml:space="preserve"> </w:t>
      </w:r>
      <w:r>
        <w:t>You</w:t>
      </w:r>
      <w:r>
        <w:rPr>
          <w:spacing w:val="-2"/>
        </w:rPr>
        <w:t xml:space="preserve"> </w:t>
      </w:r>
      <w:r>
        <w:t>should</w:t>
      </w:r>
      <w:r>
        <w:rPr>
          <w:spacing w:val="-2"/>
        </w:rPr>
        <w:t xml:space="preserve"> </w:t>
      </w:r>
      <w:r>
        <w:t>show</w:t>
      </w:r>
      <w:r>
        <w:rPr>
          <w:spacing w:val="-2"/>
        </w:rPr>
        <w:t xml:space="preserve"> </w:t>
      </w:r>
      <w:r>
        <w:t>awareness of the limitations of concepts and theories when applied in particular contexts.</w:t>
      </w:r>
    </w:p>
    <w:p w14:paraId="2DBC6EFE" w14:textId="77777777" w:rsidR="00D20FBA" w:rsidRDefault="00D20FBA">
      <w:pPr>
        <w:pStyle w:val="BodyText"/>
        <w:spacing w:before="1"/>
      </w:pPr>
    </w:p>
    <w:p w14:paraId="30FAD241" w14:textId="77777777" w:rsidR="00D20FBA" w:rsidRDefault="00CA36F4">
      <w:pPr>
        <w:ind w:left="153"/>
        <w:jc w:val="both"/>
        <w:rPr>
          <w:rFonts w:ascii="Arial"/>
          <w:b/>
          <w:i/>
          <w:sz w:val="24"/>
        </w:rPr>
      </w:pPr>
      <w:r>
        <w:rPr>
          <w:rFonts w:ascii="Arial"/>
          <w:b/>
          <w:i/>
          <w:sz w:val="24"/>
        </w:rPr>
        <w:t>Guidance</w:t>
      </w:r>
      <w:r>
        <w:rPr>
          <w:rFonts w:ascii="Arial"/>
          <w:b/>
          <w:i/>
          <w:spacing w:val="-5"/>
          <w:sz w:val="24"/>
        </w:rPr>
        <w:t xml:space="preserve"> </w:t>
      </w:r>
      <w:r>
        <w:rPr>
          <w:rFonts w:ascii="Arial"/>
          <w:b/>
          <w:i/>
          <w:sz w:val="24"/>
        </w:rPr>
        <w:t>specific</w:t>
      </w:r>
      <w:r>
        <w:rPr>
          <w:rFonts w:ascii="Arial"/>
          <w:b/>
          <w:i/>
          <w:spacing w:val="-2"/>
          <w:sz w:val="24"/>
        </w:rPr>
        <w:t xml:space="preserve"> </w:t>
      </w:r>
      <w:r>
        <w:rPr>
          <w:rFonts w:ascii="Arial"/>
          <w:b/>
          <w:i/>
          <w:sz w:val="24"/>
        </w:rPr>
        <w:t>to</w:t>
      </w:r>
      <w:r>
        <w:rPr>
          <w:rFonts w:ascii="Arial"/>
          <w:b/>
          <w:i/>
          <w:spacing w:val="-5"/>
          <w:sz w:val="24"/>
        </w:rPr>
        <w:t xml:space="preserve"> </w:t>
      </w:r>
      <w:r>
        <w:rPr>
          <w:rFonts w:ascii="Arial"/>
          <w:b/>
          <w:i/>
          <w:sz w:val="24"/>
        </w:rPr>
        <w:t>this</w:t>
      </w:r>
      <w:r>
        <w:rPr>
          <w:rFonts w:ascii="Arial"/>
          <w:b/>
          <w:i/>
          <w:spacing w:val="-1"/>
          <w:sz w:val="24"/>
        </w:rPr>
        <w:t xml:space="preserve"> </w:t>
      </w:r>
      <w:r>
        <w:rPr>
          <w:rFonts w:ascii="Arial"/>
          <w:b/>
          <w:i/>
          <w:spacing w:val="-2"/>
          <w:sz w:val="24"/>
        </w:rPr>
        <w:t>assessment:</w:t>
      </w:r>
    </w:p>
    <w:p w14:paraId="2160C222" w14:textId="77777777" w:rsidR="00D20FBA" w:rsidRDefault="00CA36F4">
      <w:pPr>
        <w:pStyle w:val="Heading2"/>
        <w:ind w:right="582"/>
      </w:pPr>
      <w:r>
        <w:t>You should be able to display service and management skills that promote safe working within the restaurant and appropriate service style and quality.</w:t>
      </w:r>
    </w:p>
    <w:p w14:paraId="180466E0" w14:textId="77777777" w:rsidR="00D20FBA" w:rsidRDefault="00D20FBA">
      <w:pPr>
        <w:pStyle w:val="BodyText"/>
        <w:rPr>
          <w:rFonts w:ascii="Arial"/>
          <w:b/>
        </w:rPr>
      </w:pPr>
    </w:p>
    <w:p w14:paraId="7BEB4EA7" w14:textId="77777777" w:rsidR="00D20FBA" w:rsidRDefault="00CA36F4">
      <w:pPr>
        <w:pStyle w:val="ListParagraph"/>
        <w:numPr>
          <w:ilvl w:val="0"/>
          <w:numId w:val="1"/>
        </w:numPr>
        <w:tabs>
          <w:tab w:val="left" w:pos="872"/>
          <w:tab w:val="left" w:pos="7228"/>
        </w:tabs>
        <w:ind w:left="872" w:hanging="358"/>
        <w:rPr>
          <w:rFonts w:ascii="Arial"/>
          <w:b/>
          <w:sz w:val="24"/>
        </w:rPr>
      </w:pPr>
      <w:r>
        <w:rPr>
          <w:rFonts w:ascii="Arial"/>
          <w:b/>
          <w:sz w:val="24"/>
        </w:rPr>
        <w:t>Transferable</w:t>
      </w:r>
      <w:r>
        <w:rPr>
          <w:rFonts w:ascii="Arial"/>
          <w:b/>
          <w:spacing w:val="-7"/>
          <w:sz w:val="24"/>
        </w:rPr>
        <w:t xml:space="preserve"> </w:t>
      </w:r>
      <w:r>
        <w:rPr>
          <w:rFonts w:ascii="Arial"/>
          <w:b/>
          <w:sz w:val="24"/>
        </w:rPr>
        <w:t>Skills</w:t>
      </w:r>
      <w:r>
        <w:rPr>
          <w:rFonts w:ascii="Arial"/>
          <w:b/>
          <w:spacing w:val="-4"/>
          <w:sz w:val="24"/>
        </w:rPr>
        <w:t xml:space="preserve"> </w:t>
      </w:r>
      <w:r>
        <w:rPr>
          <w:rFonts w:ascii="Arial"/>
          <w:b/>
          <w:sz w:val="24"/>
        </w:rPr>
        <w:t>for</w:t>
      </w:r>
      <w:r>
        <w:rPr>
          <w:rFonts w:ascii="Arial"/>
          <w:b/>
          <w:spacing w:val="-4"/>
          <w:sz w:val="24"/>
        </w:rPr>
        <w:t xml:space="preserve"> </w:t>
      </w:r>
      <w:r>
        <w:rPr>
          <w:rFonts w:ascii="Arial"/>
          <w:b/>
          <w:sz w:val="24"/>
        </w:rPr>
        <w:t>Life</w:t>
      </w:r>
      <w:r>
        <w:rPr>
          <w:rFonts w:ascii="Arial"/>
          <w:b/>
          <w:spacing w:val="-4"/>
          <w:sz w:val="24"/>
        </w:rPr>
        <w:t xml:space="preserve"> </w:t>
      </w:r>
      <w:r>
        <w:rPr>
          <w:rFonts w:ascii="Arial"/>
          <w:b/>
          <w:sz w:val="24"/>
        </w:rPr>
        <w:t>and</w:t>
      </w:r>
      <w:r>
        <w:rPr>
          <w:rFonts w:ascii="Arial"/>
          <w:b/>
          <w:spacing w:val="-4"/>
          <w:sz w:val="24"/>
        </w:rPr>
        <w:t xml:space="preserve"> </w:t>
      </w:r>
      <w:r>
        <w:rPr>
          <w:rFonts w:ascii="Arial"/>
          <w:b/>
          <w:sz w:val="24"/>
        </w:rPr>
        <w:t>Professional</w:t>
      </w:r>
      <w:r>
        <w:rPr>
          <w:rFonts w:ascii="Arial"/>
          <w:b/>
          <w:spacing w:val="-4"/>
          <w:sz w:val="24"/>
        </w:rPr>
        <w:t xml:space="preserve"> </w:t>
      </w:r>
      <w:r>
        <w:rPr>
          <w:rFonts w:ascii="Arial"/>
          <w:b/>
          <w:spacing w:val="-2"/>
          <w:sz w:val="24"/>
        </w:rPr>
        <w:t>Practice</w:t>
      </w:r>
      <w:r>
        <w:rPr>
          <w:rFonts w:ascii="Arial"/>
          <w:b/>
          <w:sz w:val="24"/>
        </w:rPr>
        <w:tab/>
      </w:r>
      <w:r>
        <w:rPr>
          <w:rFonts w:ascii="Arial"/>
          <w:b/>
          <w:spacing w:val="-5"/>
          <w:sz w:val="24"/>
        </w:rPr>
        <w:t>/25</w:t>
      </w:r>
    </w:p>
    <w:p w14:paraId="0D354E1D" w14:textId="77777777" w:rsidR="00D20FBA" w:rsidRDefault="00CA36F4">
      <w:pPr>
        <w:pStyle w:val="BodyText"/>
        <w:ind w:left="153" w:right="576"/>
        <w:jc w:val="both"/>
      </w:pPr>
      <w:r>
        <w:t>Your</w:t>
      </w:r>
      <w:r>
        <w:rPr>
          <w:spacing w:val="-1"/>
        </w:rPr>
        <w:t xml:space="preserve"> </w:t>
      </w:r>
      <w:r>
        <w:t>work</w:t>
      </w:r>
      <w:r>
        <w:rPr>
          <w:spacing w:val="-2"/>
        </w:rPr>
        <w:t xml:space="preserve"> </w:t>
      </w:r>
      <w:r>
        <w:t>must</w:t>
      </w:r>
      <w:r>
        <w:rPr>
          <w:spacing w:val="-2"/>
        </w:rPr>
        <w:t xml:space="preserve"> </w:t>
      </w:r>
      <w:r>
        <w:t>provide evidence of the</w:t>
      </w:r>
      <w:r>
        <w:rPr>
          <w:spacing w:val="-1"/>
        </w:rPr>
        <w:t xml:space="preserve"> </w:t>
      </w:r>
      <w:r>
        <w:t>qualities and</w:t>
      </w:r>
      <w:r>
        <w:rPr>
          <w:spacing w:val="-1"/>
        </w:rPr>
        <w:t xml:space="preserve"> </w:t>
      </w:r>
      <w:r>
        <w:t>transferable</w:t>
      </w:r>
      <w:r>
        <w:rPr>
          <w:spacing w:val="-2"/>
        </w:rPr>
        <w:t xml:space="preserve"> </w:t>
      </w:r>
      <w:r>
        <w:t>skills necessary</w:t>
      </w:r>
      <w:r>
        <w:rPr>
          <w:spacing w:val="-3"/>
        </w:rPr>
        <w:t xml:space="preserve"> </w:t>
      </w:r>
      <w:r>
        <w:t>for</w:t>
      </w:r>
      <w:r>
        <w:rPr>
          <w:spacing w:val="-2"/>
        </w:rPr>
        <w:t xml:space="preserve"> </w:t>
      </w:r>
      <w:r>
        <w:t>employment requiring</w:t>
      </w:r>
      <w:r>
        <w:rPr>
          <w:spacing w:val="-9"/>
        </w:rPr>
        <w:t xml:space="preserve"> </w:t>
      </w:r>
      <w:r>
        <w:t>the</w:t>
      </w:r>
      <w:r>
        <w:rPr>
          <w:spacing w:val="-9"/>
        </w:rPr>
        <w:t xml:space="preserve"> </w:t>
      </w:r>
      <w:r>
        <w:t>exercise</w:t>
      </w:r>
      <w:r>
        <w:rPr>
          <w:spacing w:val="-12"/>
        </w:rPr>
        <w:t xml:space="preserve"> </w:t>
      </w:r>
      <w:r>
        <w:t>of</w:t>
      </w:r>
      <w:r>
        <w:rPr>
          <w:spacing w:val="-10"/>
        </w:rPr>
        <w:t xml:space="preserve"> </w:t>
      </w:r>
      <w:r>
        <w:t>personal</w:t>
      </w:r>
      <w:r>
        <w:rPr>
          <w:spacing w:val="-11"/>
        </w:rPr>
        <w:t xml:space="preserve"> </w:t>
      </w:r>
      <w:r>
        <w:t>responsibility</w:t>
      </w:r>
      <w:r>
        <w:rPr>
          <w:spacing w:val="-10"/>
        </w:rPr>
        <w:t xml:space="preserve"> </w:t>
      </w:r>
      <w:r>
        <w:t>and</w:t>
      </w:r>
      <w:r>
        <w:rPr>
          <w:spacing w:val="-6"/>
        </w:rPr>
        <w:t xml:space="preserve"> </w:t>
      </w:r>
      <w:r>
        <w:t>decision-making.</w:t>
      </w:r>
      <w:r>
        <w:rPr>
          <w:spacing w:val="40"/>
        </w:rPr>
        <w:t xml:space="preserve"> </w:t>
      </w:r>
      <w:r>
        <w:t>This</w:t>
      </w:r>
      <w:r>
        <w:rPr>
          <w:spacing w:val="-11"/>
        </w:rPr>
        <w:t xml:space="preserve"> </w:t>
      </w:r>
      <w:r>
        <w:t>includes</w:t>
      </w:r>
      <w:r>
        <w:rPr>
          <w:spacing w:val="-10"/>
        </w:rPr>
        <w:t xml:space="preserve"> </w:t>
      </w:r>
      <w:r>
        <w:t>demonstrating: professional development to advance</w:t>
      </w:r>
      <w:r>
        <w:rPr>
          <w:spacing w:val="-1"/>
        </w:rPr>
        <w:t xml:space="preserve"> </w:t>
      </w:r>
      <w:r>
        <w:t>existing skills and acquire new competences that will</w:t>
      </w:r>
      <w:r>
        <w:rPr>
          <w:spacing w:val="-1"/>
        </w:rPr>
        <w:t xml:space="preserve"> </w:t>
      </w:r>
      <w:r>
        <w:t>enable you</w:t>
      </w:r>
      <w:r>
        <w:rPr>
          <w:spacing w:val="-17"/>
        </w:rPr>
        <w:t xml:space="preserve"> </w:t>
      </w:r>
      <w:r>
        <w:t>to</w:t>
      </w:r>
      <w:r>
        <w:rPr>
          <w:spacing w:val="-17"/>
        </w:rPr>
        <w:t xml:space="preserve"> </w:t>
      </w:r>
      <w:r>
        <w:t>assume</w:t>
      </w:r>
      <w:r>
        <w:rPr>
          <w:spacing w:val="-16"/>
        </w:rPr>
        <w:t xml:space="preserve"> </w:t>
      </w:r>
      <w:r>
        <w:t>significant</w:t>
      </w:r>
      <w:r>
        <w:rPr>
          <w:spacing w:val="-17"/>
        </w:rPr>
        <w:t xml:space="preserve"> </w:t>
      </w:r>
      <w:r>
        <w:t>responsibility</w:t>
      </w:r>
      <w:r>
        <w:rPr>
          <w:spacing w:val="-17"/>
        </w:rPr>
        <w:t xml:space="preserve"> </w:t>
      </w:r>
      <w:r>
        <w:t>within</w:t>
      </w:r>
      <w:r>
        <w:rPr>
          <w:spacing w:val="-17"/>
        </w:rPr>
        <w:t xml:space="preserve"> </w:t>
      </w:r>
      <w:proofErr w:type="spellStart"/>
      <w:r>
        <w:t>organisations</w:t>
      </w:r>
      <w:proofErr w:type="spellEnd"/>
      <w:r>
        <w:t>;</w:t>
      </w:r>
      <w:r>
        <w:rPr>
          <w:spacing w:val="-16"/>
        </w:rPr>
        <w:t xml:space="preserve"> </w:t>
      </w:r>
      <w:r>
        <w:t>that</w:t>
      </w:r>
      <w:r>
        <w:rPr>
          <w:spacing w:val="-17"/>
        </w:rPr>
        <w:t xml:space="preserve"> </w:t>
      </w:r>
      <w:r>
        <w:t>you</w:t>
      </w:r>
      <w:r>
        <w:rPr>
          <w:spacing w:val="-17"/>
        </w:rPr>
        <w:t xml:space="preserve"> </w:t>
      </w:r>
      <w:r>
        <w:t>can</w:t>
      </w:r>
      <w:r>
        <w:rPr>
          <w:spacing w:val="-16"/>
        </w:rPr>
        <w:t xml:space="preserve"> </w:t>
      </w:r>
      <w:r>
        <w:t>initiate</w:t>
      </w:r>
      <w:r>
        <w:rPr>
          <w:spacing w:val="-17"/>
        </w:rPr>
        <w:t xml:space="preserve"> </w:t>
      </w:r>
      <w:r>
        <w:t>and</w:t>
      </w:r>
      <w:r>
        <w:rPr>
          <w:spacing w:val="-17"/>
        </w:rPr>
        <w:t xml:space="preserve"> </w:t>
      </w:r>
      <w:r>
        <w:t>complete</w:t>
      </w:r>
      <w:r>
        <w:rPr>
          <w:spacing w:val="-16"/>
        </w:rPr>
        <w:t xml:space="preserve"> </w:t>
      </w:r>
      <w:r>
        <w:t>tasks and procedures, whether individually and/or collaboratively; that you can use appropriate media to effectively</w:t>
      </w:r>
      <w:r>
        <w:rPr>
          <w:spacing w:val="-1"/>
        </w:rPr>
        <w:t xml:space="preserve"> </w:t>
      </w:r>
      <w:r>
        <w:t>communicate information,</w:t>
      </w:r>
      <w:r>
        <w:rPr>
          <w:spacing w:val="-3"/>
        </w:rPr>
        <w:t xml:space="preserve"> </w:t>
      </w:r>
      <w:r>
        <w:t>arguments and</w:t>
      </w:r>
      <w:r>
        <w:rPr>
          <w:spacing w:val="-2"/>
        </w:rPr>
        <w:t xml:space="preserve"> </w:t>
      </w:r>
      <w:r>
        <w:t>analysis</w:t>
      </w:r>
      <w:r>
        <w:rPr>
          <w:spacing w:val="-1"/>
        </w:rPr>
        <w:t xml:space="preserve"> </w:t>
      </w:r>
      <w:r>
        <w:t>in</w:t>
      </w:r>
      <w:r>
        <w:rPr>
          <w:spacing w:val="-3"/>
        </w:rPr>
        <w:t xml:space="preserve"> </w:t>
      </w:r>
      <w:r>
        <w:t>a variety of forms</w:t>
      </w:r>
      <w:r>
        <w:rPr>
          <w:spacing w:val="-3"/>
        </w:rPr>
        <w:t xml:space="preserve"> </w:t>
      </w:r>
      <w:r>
        <w:t>to</w:t>
      </w:r>
      <w:r>
        <w:rPr>
          <w:spacing w:val="-2"/>
        </w:rPr>
        <w:t xml:space="preserve"> </w:t>
      </w:r>
      <w:r>
        <w:t xml:space="preserve">specialist and non-specialist audiences;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5102624F" w14:textId="77777777" w:rsidR="00D20FBA" w:rsidRDefault="00D20FBA">
      <w:pPr>
        <w:pStyle w:val="BodyText"/>
      </w:pPr>
    </w:p>
    <w:p w14:paraId="63825E3E" w14:textId="77777777" w:rsidR="00D20FBA" w:rsidRDefault="00CA36F4">
      <w:pPr>
        <w:spacing w:before="1"/>
        <w:ind w:left="153"/>
        <w:jc w:val="both"/>
        <w:rPr>
          <w:rFonts w:ascii="Arial"/>
          <w:b/>
          <w:i/>
          <w:sz w:val="24"/>
        </w:rPr>
      </w:pPr>
      <w:r>
        <w:rPr>
          <w:rFonts w:ascii="Arial"/>
          <w:b/>
          <w:i/>
          <w:sz w:val="24"/>
        </w:rPr>
        <w:t>Guidance</w:t>
      </w:r>
      <w:r>
        <w:rPr>
          <w:rFonts w:ascii="Arial"/>
          <w:b/>
          <w:i/>
          <w:spacing w:val="-5"/>
          <w:sz w:val="24"/>
        </w:rPr>
        <w:t xml:space="preserve"> </w:t>
      </w:r>
      <w:r>
        <w:rPr>
          <w:rFonts w:ascii="Arial"/>
          <w:b/>
          <w:i/>
          <w:sz w:val="24"/>
        </w:rPr>
        <w:t>specific</w:t>
      </w:r>
      <w:r>
        <w:rPr>
          <w:rFonts w:ascii="Arial"/>
          <w:b/>
          <w:i/>
          <w:spacing w:val="-2"/>
          <w:sz w:val="24"/>
        </w:rPr>
        <w:t xml:space="preserve"> </w:t>
      </w:r>
      <w:r>
        <w:rPr>
          <w:rFonts w:ascii="Arial"/>
          <w:b/>
          <w:i/>
          <w:sz w:val="24"/>
        </w:rPr>
        <w:t>to</w:t>
      </w:r>
      <w:r>
        <w:rPr>
          <w:rFonts w:ascii="Arial"/>
          <w:b/>
          <w:i/>
          <w:spacing w:val="-5"/>
          <w:sz w:val="24"/>
        </w:rPr>
        <w:t xml:space="preserve"> </w:t>
      </w:r>
      <w:r>
        <w:rPr>
          <w:rFonts w:ascii="Arial"/>
          <w:b/>
          <w:i/>
          <w:sz w:val="24"/>
        </w:rPr>
        <w:t>this</w:t>
      </w:r>
      <w:r>
        <w:rPr>
          <w:rFonts w:ascii="Arial"/>
          <w:b/>
          <w:i/>
          <w:spacing w:val="-1"/>
          <w:sz w:val="24"/>
        </w:rPr>
        <w:t xml:space="preserve"> </w:t>
      </w:r>
      <w:r>
        <w:rPr>
          <w:rFonts w:ascii="Arial"/>
          <w:b/>
          <w:i/>
          <w:spacing w:val="-2"/>
          <w:sz w:val="24"/>
        </w:rPr>
        <w:t>assessment:</w:t>
      </w:r>
    </w:p>
    <w:p w14:paraId="1B665FCB" w14:textId="77777777" w:rsidR="00D20FBA" w:rsidRDefault="00CA36F4">
      <w:pPr>
        <w:ind w:left="153" w:right="586"/>
        <w:jc w:val="both"/>
        <w:rPr>
          <w:rFonts w:ascii="Arial"/>
          <w:b/>
          <w:i/>
          <w:sz w:val="24"/>
        </w:rPr>
      </w:pPr>
      <w:r>
        <w:rPr>
          <w:rFonts w:ascii="Arial"/>
          <w:b/>
          <w:i/>
          <w:sz w:val="24"/>
        </w:rPr>
        <w:t>You should have displayed through your task description your understanding of the practical skills that</w:t>
      </w:r>
      <w:r>
        <w:rPr>
          <w:rFonts w:ascii="Arial"/>
          <w:b/>
          <w:i/>
          <w:spacing w:val="-1"/>
          <w:sz w:val="24"/>
        </w:rPr>
        <w:t xml:space="preserve"> </w:t>
      </w:r>
      <w:r>
        <w:rPr>
          <w:rFonts w:ascii="Arial"/>
          <w:b/>
          <w:i/>
          <w:sz w:val="24"/>
        </w:rPr>
        <w:t>you will have learned</w:t>
      </w:r>
      <w:r>
        <w:rPr>
          <w:rFonts w:ascii="Arial"/>
          <w:b/>
          <w:i/>
          <w:spacing w:val="-2"/>
          <w:sz w:val="24"/>
        </w:rPr>
        <w:t xml:space="preserve"> </w:t>
      </w:r>
      <w:r>
        <w:rPr>
          <w:rFonts w:ascii="Arial"/>
          <w:b/>
          <w:i/>
          <w:sz w:val="24"/>
        </w:rPr>
        <w:t>and be able to</w:t>
      </w:r>
      <w:r>
        <w:rPr>
          <w:rFonts w:ascii="Arial"/>
          <w:b/>
          <w:i/>
          <w:spacing w:val="-1"/>
          <w:sz w:val="24"/>
        </w:rPr>
        <w:t xml:space="preserve"> </w:t>
      </w:r>
      <w:r>
        <w:rPr>
          <w:rFonts w:ascii="Arial"/>
          <w:b/>
          <w:i/>
          <w:sz w:val="24"/>
        </w:rPr>
        <w:t>display these in a professional way to support future employability within the restaurant environment.</w:t>
      </w:r>
    </w:p>
    <w:p w14:paraId="4175BE78" w14:textId="77777777" w:rsidR="00D20FBA" w:rsidRDefault="00D20FBA">
      <w:pPr>
        <w:pStyle w:val="BodyText"/>
        <w:rPr>
          <w:rFonts w:ascii="Arial"/>
          <w:b/>
          <w:i/>
          <w:sz w:val="20"/>
        </w:rPr>
      </w:pPr>
    </w:p>
    <w:p w14:paraId="5D18E59F" w14:textId="10E35EDC" w:rsidR="00D20FBA" w:rsidRDefault="00D20FBA">
      <w:pPr>
        <w:pStyle w:val="BodyText"/>
        <w:spacing w:before="19"/>
        <w:rPr>
          <w:rFonts w:ascii="Arial"/>
          <w:b/>
          <w:i/>
          <w:sz w:val="20"/>
        </w:rPr>
      </w:pPr>
    </w:p>
    <w:p w14:paraId="1F2DF169" w14:textId="77777777" w:rsidR="00D20FBA" w:rsidRDefault="00D20FBA">
      <w:pPr>
        <w:pStyle w:val="BodyText"/>
        <w:spacing w:before="4"/>
        <w:rPr>
          <w:rFonts w:ascii="Arial"/>
          <w:b/>
          <w:i/>
          <w:sz w:val="20"/>
        </w:rPr>
      </w:pPr>
    </w:p>
    <w:p w14:paraId="43CA2B40" w14:textId="77777777" w:rsidR="00D20FBA" w:rsidRDefault="00D20FBA">
      <w:pPr>
        <w:pStyle w:val="TableParagraph"/>
        <w:rPr>
          <w:rFonts w:ascii="Times New Roman"/>
        </w:rPr>
        <w:sectPr w:rsidR="00D20FBA">
          <w:pgSz w:w="11900" w:h="16840"/>
          <w:pgMar w:top="640" w:right="141" w:bottom="280" w:left="566" w:header="720" w:footer="720" w:gutter="0"/>
          <w:cols w:space="720"/>
        </w:sectPr>
      </w:pPr>
    </w:p>
    <w:p w14:paraId="3DEA1B7B" w14:textId="77777777" w:rsidR="00D20FBA" w:rsidRDefault="00D20FBA">
      <w:pPr>
        <w:pStyle w:val="BodyText"/>
        <w:spacing w:before="3"/>
        <w:rPr>
          <w:sz w:val="2"/>
        </w:rPr>
      </w:pPr>
    </w:p>
    <w:p w14:paraId="4D978CC7" w14:textId="77777777" w:rsidR="00D20FBA" w:rsidRDefault="00D20FBA">
      <w:pPr>
        <w:pStyle w:val="BodyText"/>
        <w:spacing w:before="41"/>
        <w:rPr>
          <w:sz w:val="20"/>
        </w:rPr>
      </w:pPr>
    </w:p>
    <w:p w14:paraId="030B7842" w14:textId="77777777" w:rsidR="00D20FBA" w:rsidRDefault="00CA36F4">
      <w:pPr>
        <w:pStyle w:val="BodyText"/>
        <w:ind w:left="11"/>
        <w:rPr>
          <w:sz w:val="20"/>
        </w:rPr>
      </w:pPr>
      <w:r>
        <w:rPr>
          <w:noProof/>
          <w:sz w:val="20"/>
        </w:rPr>
        <mc:AlternateContent>
          <mc:Choice Requires="wps">
            <w:drawing>
              <wp:inline distT="0" distB="0" distL="0" distR="0" wp14:anchorId="372A3D6C" wp14:editId="6A831AC5">
                <wp:extent cx="8801100" cy="294640"/>
                <wp:effectExtent l="9525" t="0" r="0" b="10160"/>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ACB8C9"/>
                        </a:solidFill>
                        <a:ln w="6095">
                          <a:solidFill>
                            <a:srgbClr val="000000"/>
                          </a:solidFill>
                          <a:prstDash val="solid"/>
                        </a:ln>
                      </wps:spPr>
                      <wps:txbx>
                        <w:txbxContent>
                          <w:p w14:paraId="61DD96D8" w14:textId="77777777" w:rsidR="00D20FBA" w:rsidRDefault="00CA36F4">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372A3D6C" id="Textbox 10" o:spid="_x0000_s1032"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" fillcolor="#acb8c9" strokeweight=".16931mm">
                <v:path arrowok="t"/>
                <v:textbox inset="0,0,0,0">
                  <w:txbxContent>
                    <w:p w14:paraId="61DD96D8" w14:textId="77777777" w:rsidR="00D20FBA" w:rsidRDefault="00CA36F4">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v:textbox>
                <w10:anchorlock/>
              </v:shape>
            </w:pict>
          </mc:Fallback>
        </mc:AlternateContent>
      </w:r>
    </w:p>
    <w:p w14:paraId="6A111CB8" w14:textId="77777777" w:rsidR="00D20FBA" w:rsidRDefault="00D20FBA">
      <w:pPr>
        <w:pStyle w:val="BodyText"/>
        <w:spacing w:before="190"/>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D20FBA" w14:paraId="4824214A" w14:textId="77777777">
        <w:trPr>
          <w:trHeight w:val="230"/>
        </w:trPr>
        <w:tc>
          <w:tcPr>
            <w:tcW w:w="13951" w:type="dxa"/>
            <w:shd w:val="clear" w:color="auto" w:fill="ACB8C9"/>
          </w:tcPr>
          <w:p w14:paraId="2D87A726" w14:textId="77777777" w:rsidR="00D20FBA" w:rsidRDefault="00CA36F4">
            <w:pPr>
              <w:pStyle w:val="TableParagraph"/>
              <w:spacing w:line="210" w:lineRule="exact"/>
              <w:rPr>
                <w:rFonts w:ascii="Arial"/>
                <w:b/>
                <w:sz w:val="20"/>
              </w:rPr>
            </w:pPr>
            <w:r>
              <w:rPr>
                <w:rFonts w:ascii="Arial"/>
                <w:b/>
                <w:sz w:val="20"/>
              </w:rPr>
              <w:t>Level</w:t>
            </w:r>
            <w:r>
              <w:rPr>
                <w:rFonts w:ascii="Arial"/>
                <w:b/>
                <w:spacing w:val="-7"/>
                <w:sz w:val="20"/>
              </w:rPr>
              <w:t xml:space="preserve"> </w:t>
            </w:r>
            <w:r>
              <w:rPr>
                <w:rFonts w:ascii="Arial"/>
                <w:b/>
                <w:spacing w:val="-10"/>
                <w:sz w:val="20"/>
              </w:rPr>
              <w:t>4</w:t>
            </w:r>
          </w:p>
        </w:tc>
      </w:tr>
      <w:tr w:rsidR="00D20FBA" w14:paraId="239CEB09" w14:textId="77777777">
        <w:trPr>
          <w:trHeight w:val="1610"/>
        </w:trPr>
        <w:tc>
          <w:tcPr>
            <w:tcW w:w="13951" w:type="dxa"/>
            <w:shd w:val="clear" w:color="auto" w:fill="DEEAF6"/>
          </w:tcPr>
          <w:p w14:paraId="2D1DEE79" w14:textId="77777777" w:rsidR="00D20FBA" w:rsidRDefault="00CA36F4">
            <w:pPr>
              <w:pStyle w:val="TableParagraph"/>
              <w:ind w:right="45"/>
              <w:rPr>
                <w:sz w:val="20"/>
              </w:rPr>
            </w:pPr>
            <w:r>
              <w:rPr>
                <w:sz w:val="20"/>
              </w:rPr>
              <w:t>In</w:t>
            </w:r>
            <w:r>
              <w:rPr>
                <w:spacing w:val="-3"/>
                <w:sz w:val="20"/>
              </w:rPr>
              <w:t xml:space="preserve"> </w:t>
            </w:r>
            <w:r>
              <w:rPr>
                <w:sz w:val="20"/>
              </w:rPr>
              <w:t>accordance</w:t>
            </w:r>
            <w:r>
              <w:rPr>
                <w:spacing w:val="-2"/>
                <w:sz w:val="20"/>
              </w:rPr>
              <w:t xml:space="preserve"> </w:t>
            </w:r>
            <w:r>
              <w:rPr>
                <w:sz w:val="20"/>
              </w:rPr>
              <w:t>with</w:t>
            </w:r>
            <w:r>
              <w:rPr>
                <w:spacing w:val="-3"/>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3"/>
                <w:sz w:val="20"/>
              </w:rPr>
              <w:t xml:space="preserve"> </w:t>
            </w:r>
            <w:r>
              <w:rPr>
                <w:sz w:val="20"/>
              </w:rPr>
              <w:t>Education</w:t>
            </w:r>
            <w:r>
              <w:rPr>
                <w:spacing w:val="-2"/>
                <w:sz w:val="20"/>
              </w:rPr>
              <w:t xml:space="preserve"> </w:t>
            </w:r>
            <w:r>
              <w:rPr>
                <w:sz w:val="20"/>
              </w:rPr>
              <w:t>Qualifications, 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2"/>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3"/>
                <w:sz w:val="20"/>
              </w:rPr>
              <w:t xml:space="preserve"> </w:t>
            </w:r>
            <w:r>
              <w:rPr>
                <w:sz w:val="20"/>
              </w:rPr>
              <w:t>have</w:t>
            </w:r>
            <w:r>
              <w:rPr>
                <w:spacing w:val="-1"/>
                <w:sz w:val="20"/>
              </w:rPr>
              <w:t xml:space="preserve"> </w:t>
            </w:r>
            <w:r>
              <w:rPr>
                <w:sz w:val="20"/>
              </w:rPr>
              <w:t>demonstrated</w:t>
            </w:r>
            <w:r>
              <w:rPr>
                <w:spacing w:val="-1"/>
                <w:sz w:val="20"/>
              </w:rPr>
              <w:t xml:space="preserve"> </w:t>
            </w:r>
            <w:r>
              <w:rPr>
                <w:sz w:val="20"/>
              </w:rPr>
              <w:t>knowledge</w:t>
            </w:r>
            <w:r>
              <w:rPr>
                <w:spacing w:val="-3"/>
                <w:sz w:val="20"/>
              </w:rPr>
              <w:t xml:space="preserve"> </w:t>
            </w:r>
            <w:r>
              <w:rPr>
                <w:sz w:val="20"/>
              </w:rPr>
              <w:t>of the</w:t>
            </w:r>
            <w:r>
              <w:rPr>
                <w:spacing w:val="-3"/>
                <w:sz w:val="20"/>
              </w:rPr>
              <w:t xml:space="preserve"> </w:t>
            </w:r>
            <w:r>
              <w:rPr>
                <w:sz w:val="20"/>
              </w:rPr>
              <w:t>basic</w:t>
            </w:r>
            <w:r>
              <w:rPr>
                <w:spacing w:val="-3"/>
                <w:sz w:val="20"/>
              </w:rPr>
              <w:t xml:space="preserve"> </w:t>
            </w:r>
            <w:r>
              <w:rPr>
                <w:sz w:val="20"/>
              </w:rPr>
              <w:t>underlying</w:t>
            </w:r>
            <w:r>
              <w:rPr>
                <w:spacing w:val="-5"/>
                <w:sz w:val="20"/>
              </w:rPr>
              <w:t xml:space="preserve"> </w:t>
            </w:r>
            <w:r>
              <w:rPr>
                <w:sz w:val="20"/>
              </w:rPr>
              <w:t>concepts</w:t>
            </w:r>
            <w:r>
              <w:rPr>
                <w:spacing w:val="-1"/>
                <w:sz w:val="20"/>
              </w:rPr>
              <w:t xml:space="preserve"> </w:t>
            </w:r>
            <w:r>
              <w:rPr>
                <w:sz w:val="20"/>
              </w:rPr>
              <w:t>and</w:t>
            </w:r>
            <w:r>
              <w:rPr>
                <w:spacing w:val="-4"/>
                <w:sz w:val="20"/>
              </w:rPr>
              <w:t xml:space="preserve"> </w:t>
            </w:r>
            <w:r>
              <w:rPr>
                <w:sz w:val="20"/>
              </w:rPr>
              <w:t>principles</w:t>
            </w:r>
            <w:r>
              <w:rPr>
                <w:spacing w:val="-1"/>
                <w:sz w:val="20"/>
              </w:rPr>
              <w:t xml:space="preserve"> </w:t>
            </w:r>
            <w:r>
              <w:rPr>
                <w:sz w:val="20"/>
              </w:rPr>
              <w:t>of</w:t>
            </w:r>
            <w:r>
              <w:rPr>
                <w:spacing w:val="-5"/>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3"/>
                <w:sz w:val="20"/>
              </w:rPr>
              <w:t xml:space="preserve"> </w:t>
            </w:r>
            <w:r>
              <w:rPr>
                <w:sz w:val="20"/>
              </w:rPr>
              <w:t>an</w:t>
            </w:r>
            <w:r>
              <w:rPr>
                <w:spacing w:val="-5"/>
                <w:sz w:val="20"/>
              </w:rPr>
              <w:t xml:space="preserve"> </w:t>
            </w:r>
            <w:r>
              <w:rPr>
                <w:sz w:val="20"/>
              </w:rPr>
              <w:t>ability</w:t>
            </w:r>
            <w:r>
              <w:rPr>
                <w:spacing w:val="-1"/>
                <w:sz w:val="20"/>
              </w:rPr>
              <w:t xml:space="preserve"> </w:t>
            </w:r>
            <w:r>
              <w:rPr>
                <w:sz w:val="20"/>
              </w:rPr>
              <w:t>to</w:t>
            </w:r>
            <w:r>
              <w:rPr>
                <w:spacing w:val="-3"/>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context of</w:t>
            </w:r>
            <w:r>
              <w:rPr>
                <w:spacing w:val="-5"/>
                <w:sz w:val="20"/>
              </w:rPr>
              <w:t xml:space="preserve"> </w:t>
            </w:r>
            <w:r>
              <w:rPr>
                <w:sz w:val="20"/>
              </w:rPr>
              <w:t>that</w:t>
            </w:r>
            <w:r>
              <w:rPr>
                <w:spacing w:val="-2"/>
                <w:sz w:val="20"/>
              </w:rPr>
              <w:t xml:space="preserve"> </w:t>
            </w:r>
            <w:r>
              <w:rPr>
                <w:sz w:val="20"/>
              </w:rPr>
              <w:t>area</w:t>
            </w:r>
            <w:r>
              <w:rPr>
                <w:spacing w:val="-5"/>
                <w:sz w:val="20"/>
              </w:rPr>
              <w:t xml:space="preserve"> </w:t>
            </w:r>
            <w:r>
              <w:rPr>
                <w:sz w:val="20"/>
              </w:rPr>
              <w:t>of</w:t>
            </w:r>
            <w:r>
              <w:rPr>
                <w:spacing w:val="-5"/>
                <w:sz w:val="20"/>
              </w:rPr>
              <w:t xml:space="preserve"> </w:t>
            </w:r>
            <w:r>
              <w:rPr>
                <w:sz w:val="20"/>
              </w:rPr>
              <w:t>study.</w:t>
            </w:r>
            <w:r>
              <w:rPr>
                <w:spacing w:val="-4"/>
                <w:sz w:val="20"/>
              </w:rPr>
              <w:t xml:space="preserve"> </w:t>
            </w:r>
            <w:r>
              <w:rPr>
                <w:sz w:val="20"/>
              </w:rPr>
              <w:t>They</w:t>
            </w:r>
            <w:r>
              <w:rPr>
                <w:spacing w:val="-3"/>
                <w:sz w:val="20"/>
              </w:rPr>
              <w:t xml:space="preserve"> </w:t>
            </w:r>
            <w:r>
              <w:rPr>
                <w:sz w:val="20"/>
              </w:rPr>
              <w:t>should be</w:t>
            </w:r>
            <w:r>
              <w:rPr>
                <w:spacing w:val="-3"/>
                <w:sz w:val="20"/>
              </w:rPr>
              <w:t xml:space="preserve"> </w:t>
            </w:r>
            <w:r>
              <w:rPr>
                <w:sz w:val="20"/>
              </w:rPr>
              <w:t>able</w:t>
            </w:r>
            <w:r>
              <w:rPr>
                <w:spacing w:val="-2"/>
                <w:sz w:val="20"/>
              </w:rPr>
              <w:t xml:space="preserve"> </w:t>
            </w:r>
            <w:r>
              <w:rPr>
                <w:sz w:val="20"/>
              </w:rPr>
              <w:t>to</w:t>
            </w:r>
            <w:r>
              <w:rPr>
                <w:spacing w:val="-2"/>
                <w:sz w:val="20"/>
              </w:rPr>
              <w:t xml:space="preserve"> </w:t>
            </w:r>
            <w:r>
              <w:rPr>
                <w:sz w:val="20"/>
              </w:rPr>
              <w:t>present,</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2"/>
                <w:sz w:val="20"/>
              </w:rPr>
              <w:t xml:space="preserve"> </w:t>
            </w:r>
            <w:r>
              <w:rPr>
                <w:sz w:val="20"/>
              </w:rPr>
              <w:t>qualitative</w:t>
            </w:r>
            <w:r>
              <w:rPr>
                <w:spacing w:val="-4"/>
                <w:sz w:val="20"/>
              </w:rPr>
              <w:t xml:space="preserve"> </w:t>
            </w:r>
            <w:r>
              <w:rPr>
                <w:sz w:val="20"/>
              </w:rPr>
              <w:t>and</w:t>
            </w:r>
            <w:r>
              <w:rPr>
                <w:spacing w:val="-2"/>
                <w:sz w:val="20"/>
              </w:rPr>
              <w:t xml:space="preserve"> </w:t>
            </w:r>
            <w:r>
              <w:rPr>
                <w:sz w:val="20"/>
              </w:rPr>
              <w:t>quantitative</w:t>
            </w:r>
            <w:r>
              <w:rPr>
                <w:spacing w:val="-2"/>
                <w:sz w:val="20"/>
              </w:rPr>
              <w:t xml:space="preserve"> </w:t>
            </w:r>
            <w:r>
              <w:rPr>
                <w:sz w:val="20"/>
              </w:rPr>
              <w:t>data</w:t>
            </w:r>
            <w:r>
              <w:rPr>
                <w:spacing w:val="-3"/>
                <w:sz w:val="20"/>
              </w:rPr>
              <w:t xml:space="preserve"> </w:t>
            </w:r>
            <w:proofErr w:type="gramStart"/>
            <w:r>
              <w:rPr>
                <w:sz w:val="20"/>
              </w:rPr>
              <w:t>in</w:t>
            </w:r>
            <w:r>
              <w:rPr>
                <w:spacing w:val="-2"/>
                <w:sz w:val="20"/>
              </w:rPr>
              <w:t xml:space="preserve"> </w:t>
            </w:r>
            <w:r>
              <w:rPr>
                <w:sz w:val="20"/>
              </w:rPr>
              <w:t>order</w:t>
            </w:r>
            <w:r>
              <w:rPr>
                <w:spacing w:val="-1"/>
                <w:sz w:val="20"/>
              </w:rPr>
              <w:t xml:space="preserve"> </w:t>
            </w:r>
            <w:r>
              <w:rPr>
                <w:sz w:val="20"/>
              </w:rPr>
              <w:t>to</w:t>
            </w:r>
            <w:proofErr w:type="gramEnd"/>
            <w:r>
              <w:rPr>
                <w:spacing w:val="-2"/>
                <w:sz w:val="20"/>
              </w:rPr>
              <w:t xml:space="preserve"> </w:t>
            </w:r>
            <w:r>
              <w:rPr>
                <w:sz w:val="20"/>
              </w:rPr>
              <w:t>develop</w:t>
            </w:r>
            <w:r>
              <w:rPr>
                <w:spacing w:val="-5"/>
                <w:sz w:val="20"/>
              </w:rPr>
              <w:t xml:space="preserve"> </w:t>
            </w:r>
            <w:r>
              <w:rPr>
                <w:sz w:val="20"/>
              </w:rPr>
              <w:t>lines</w:t>
            </w:r>
            <w:r>
              <w:rPr>
                <w:spacing w:val="-3"/>
                <w:sz w:val="20"/>
              </w:rPr>
              <w:t xml:space="preserve"> </w:t>
            </w:r>
            <w:r>
              <w:rPr>
                <w:sz w:val="20"/>
              </w:rPr>
              <w:t>of</w:t>
            </w:r>
            <w:r>
              <w:rPr>
                <w:spacing w:val="-2"/>
                <w:sz w:val="20"/>
              </w:rPr>
              <w:t xml:space="preserve"> </w:t>
            </w:r>
            <w:r>
              <w:rPr>
                <w:sz w:val="20"/>
              </w:rPr>
              <w:t>argument</w:t>
            </w:r>
            <w:r>
              <w:rPr>
                <w:spacing w:val="-5"/>
                <w:sz w:val="20"/>
              </w:rPr>
              <w:t xml:space="preserve"> </w:t>
            </w:r>
            <w:r>
              <w:rPr>
                <w:sz w:val="20"/>
              </w:rPr>
              <w:t>and</w:t>
            </w:r>
            <w:r>
              <w:rPr>
                <w:spacing w:val="-2"/>
                <w:sz w:val="20"/>
              </w:rPr>
              <w:t xml:space="preserve"> </w:t>
            </w:r>
            <w:r>
              <w:rPr>
                <w:sz w:val="20"/>
              </w:rPr>
              <w:t>make</w:t>
            </w:r>
            <w:r>
              <w:rPr>
                <w:spacing w:val="-5"/>
                <w:sz w:val="20"/>
              </w:rPr>
              <w:t xml:space="preserve"> </w:t>
            </w:r>
            <w:r>
              <w:rPr>
                <w:sz w:val="20"/>
              </w:rPr>
              <w:t>sound</w:t>
            </w:r>
            <w:r>
              <w:rPr>
                <w:spacing w:val="-5"/>
                <w:sz w:val="20"/>
              </w:rPr>
              <w:t xml:space="preserve"> </w:t>
            </w:r>
            <w:r>
              <w:rPr>
                <w:sz w:val="20"/>
              </w:rPr>
              <w:t>judgements</w:t>
            </w:r>
            <w:r>
              <w:rPr>
                <w:spacing w:val="-1"/>
                <w:sz w:val="20"/>
              </w:rPr>
              <w:t xml:space="preserve"> </w:t>
            </w:r>
            <w:r>
              <w:rPr>
                <w:sz w:val="20"/>
              </w:rPr>
              <w:t>in</w:t>
            </w:r>
            <w:r>
              <w:rPr>
                <w:spacing w:val="-4"/>
                <w:sz w:val="20"/>
              </w:rPr>
              <w:t xml:space="preserve"> </w:t>
            </w:r>
            <w:r>
              <w:rPr>
                <w:sz w:val="20"/>
              </w:rPr>
              <w:t>accordance with</w:t>
            </w:r>
            <w:r>
              <w:rPr>
                <w:spacing w:val="-3"/>
                <w:sz w:val="20"/>
              </w:rPr>
              <w:t xml:space="preserve"> </w:t>
            </w:r>
            <w:r>
              <w:rPr>
                <w:sz w:val="20"/>
              </w:rPr>
              <w:t>basic</w:t>
            </w:r>
            <w:r>
              <w:rPr>
                <w:spacing w:val="-3"/>
                <w:sz w:val="20"/>
              </w:rPr>
              <w:t xml:space="preserve"> </w:t>
            </w:r>
            <w:r>
              <w:rPr>
                <w:sz w:val="20"/>
              </w:rPr>
              <w:t>theories</w:t>
            </w:r>
            <w:r>
              <w:rPr>
                <w:spacing w:val="-3"/>
                <w:sz w:val="20"/>
              </w:rPr>
              <w:t xml:space="preserve"> </w:t>
            </w:r>
            <w:r>
              <w:rPr>
                <w:sz w:val="20"/>
              </w:rPr>
              <w:t>and</w:t>
            </w:r>
            <w:r>
              <w:rPr>
                <w:spacing w:val="-5"/>
                <w:sz w:val="20"/>
              </w:rPr>
              <w:t xml:space="preserve"> </w:t>
            </w:r>
            <w:r>
              <w:rPr>
                <w:sz w:val="20"/>
              </w:rPr>
              <w:t>concepts</w:t>
            </w:r>
            <w:r>
              <w:rPr>
                <w:spacing w:val="-1"/>
                <w:sz w:val="20"/>
              </w:rPr>
              <w:t xml:space="preserve"> </w:t>
            </w:r>
            <w:r>
              <w:rPr>
                <w:sz w:val="20"/>
              </w:rPr>
              <w:t>of</w:t>
            </w:r>
            <w:r>
              <w:rPr>
                <w:spacing w:val="-5"/>
                <w:sz w:val="20"/>
              </w:rPr>
              <w:t xml:space="preserve"> </w:t>
            </w:r>
            <w:r>
              <w:rPr>
                <w:sz w:val="20"/>
              </w:rPr>
              <w:t>their</w:t>
            </w:r>
            <w:r>
              <w:rPr>
                <w:spacing w:val="-4"/>
                <w:sz w:val="20"/>
              </w:rPr>
              <w:t xml:space="preserve"> </w:t>
            </w:r>
            <w:r>
              <w:rPr>
                <w:sz w:val="20"/>
              </w:rPr>
              <w:t>subject(s)</w:t>
            </w:r>
            <w:r>
              <w:rPr>
                <w:spacing w:val="-1"/>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learned</w:t>
            </w:r>
            <w:r>
              <w:rPr>
                <w:spacing w:val="-4"/>
                <w:sz w:val="20"/>
              </w:rPr>
              <w:t xml:space="preserve"> </w:t>
            </w:r>
            <w:r>
              <w:rPr>
                <w:sz w:val="20"/>
              </w:rPr>
              <w:t>how</w:t>
            </w:r>
            <w:r>
              <w:rPr>
                <w:spacing w:val="-2"/>
                <w:sz w:val="20"/>
              </w:rPr>
              <w:t xml:space="preserve"> </w:t>
            </w:r>
            <w:r>
              <w:rPr>
                <w:sz w:val="20"/>
              </w:rPr>
              <w:t>to</w:t>
            </w:r>
            <w:r>
              <w:rPr>
                <w:spacing w:val="-5"/>
                <w:sz w:val="20"/>
              </w:rPr>
              <w:t xml:space="preserve"> </w:t>
            </w:r>
            <w:r>
              <w:rPr>
                <w:sz w:val="20"/>
              </w:rPr>
              <w:t>evaluate</w:t>
            </w:r>
            <w:r>
              <w:rPr>
                <w:spacing w:val="-2"/>
                <w:sz w:val="20"/>
              </w:rPr>
              <w:t xml:space="preserve"> </w:t>
            </w:r>
            <w:r>
              <w:rPr>
                <w:sz w:val="20"/>
              </w:rPr>
              <w:t>different</w:t>
            </w:r>
            <w:r>
              <w:rPr>
                <w:spacing w:val="-2"/>
                <w:sz w:val="20"/>
              </w:rPr>
              <w:t xml:space="preserve"> </w:t>
            </w:r>
            <w:r>
              <w:rPr>
                <w:sz w:val="20"/>
              </w:rPr>
              <w:t>approaches</w:t>
            </w:r>
            <w:r>
              <w:rPr>
                <w:spacing w:val="-1"/>
                <w:sz w:val="20"/>
              </w:rPr>
              <w:t xml:space="preserve"> </w:t>
            </w:r>
            <w:r>
              <w:rPr>
                <w:sz w:val="20"/>
              </w:rPr>
              <w:t>to</w:t>
            </w:r>
            <w:r>
              <w:rPr>
                <w:spacing w:val="-5"/>
                <w:sz w:val="20"/>
              </w:rPr>
              <w:t xml:space="preserve"> </w:t>
            </w:r>
            <w:r>
              <w:rPr>
                <w:sz w:val="20"/>
              </w:rPr>
              <w:t>solving</w:t>
            </w:r>
            <w:r>
              <w:rPr>
                <w:spacing w:val="-3"/>
                <w:sz w:val="20"/>
              </w:rPr>
              <w:t xml:space="preserve"> </w:t>
            </w:r>
            <w:proofErr w:type="gramStart"/>
            <w:r>
              <w:rPr>
                <w:sz w:val="20"/>
              </w:rPr>
              <w:t>problems,</w:t>
            </w:r>
            <w:r>
              <w:rPr>
                <w:spacing w:val="-2"/>
                <w:sz w:val="20"/>
              </w:rPr>
              <w:t xml:space="preserve"> </w:t>
            </w:r>
            <w:r>
              <w:rPr>
                <w:sz w:val="20"/>
              </w:rPr>
              <w:t>and</w:t>
            </w:r>
            <w:proofErr w:type="gramEnd"/>
            <w:r>
              <w:rPr>
                <w:spacing w:val="-5"/>
                <w:sz w:val="20"/>
              </w:rPr>
              <w:t xml:space="preserve"> </w:t>
            </w:r>
            <w:r>
              <w:rPr>
                <w:sz w:val="20"/>
              </w:rPr>
              <w:t>will</w:t>
            </w:r>
            <w:r>
              <w:rPr>
                <w:spacing w:val="-3"/>
                <w:sz w:val="20"/>
              </w:rPr>
              <w:t xml:space="preserve"> </w:t>
            </w:r>
            <w:r>
              <w:rPr>
                <w:sz w:val="20"/>
              </w:rPr>
              <w:t>be able</w:t>
            </w:r>
            <w:r>
              <w:rPr>
                <w:spacing w:val="-8"/>
                <w:sz w:val="20"/>
              </w:rPr>
              <w:t xml:space="preserve"> </w:t>
            </w:r>
            <w:r>
              <w:rPr>
                <w:sz w:val="20"/>
              </w:rPr>
              <w:t>to</w:t>
            </w:r>
            <w:r>
              <w:rPr>
                <w:spacing w:val="-11"/>
                <w:sz w:val="20"/>
              </w:rPr>
              <w:t xml:space="preserve"> </w:t>
            </w:r>
            <w:r>
              <w:rPr>
                <w:sz w:val="20"/>
              </w:rPr>
              <w:t>communicate</w:t>
            </w:r>
            <w:r>
              <w:rPr>
                <w:spacing w:val="-9"/>
                <w:sz w:val="20"/>
              </w:rPr>
              <w:t xml:space="preserve"> </w:t>
            </w:r>
            <w:r>
              <w:rPr>
                <w:sz w:val="20"/>
              </w:rPr>
              <w:t>the</w:t>
            </w:r>
            <w:r>
              <w:rPr>
                <w:spacing w:val="-11"/>
                <w:sz w:val="20"/>
              </w:rPr>
              <w:t xml:space="preserve"> </w:t>
            </w:r>
            <w:r>
              <w:rPr>
                <w:sz w:val="20"/>
              </w:rPr>
              <w:t>results</w:t>
            </w:r>
            <w:r>
              <w:rPr>
                <w:spacing w:val="-7"/>
                <w:sz w:val="20"/>
              </w:rPr>
              <w:t xml:space="preserve"> </w:t>
            </w:r>
            <w:r>
              <w:rPr>
                <w:sz w:val="20"/>
              </w:rPr>
              <w:t>of</w:t>
            </w:r>
            <w:r>
              <w:rPr>
                <w:spacing w:val="-11"/>
                <w:sz w:val="20"/>
              </w:rPr>
              <w:t xml:space="preserve"> </w:t>
            </w:r>
            <w:r>
              <w:rPr>
                <w:sz w:val="20"/>
              </w:rPr>
              <w:t>their</w:t>
            </w:r>
            <w:r>
              <w:rPr>
                <w:spacing w:val="-10"/>
                <w:sz w:val="20"/>
              </w:rPr>
              <w:t xml:space="preserve"> </w:t>
            </w:r>
            <w:r>
              <w:rPr>
                <w:sz w:val="20"/>
              </w:rPr>
              <w:t>study/work</w:t>
            </w:r>
            <w:r>
              <w:rPr>
                <w:spacing w:val="-7"/>
                <w:sz w:val="20"/>
              </w:rPr>
              <w:t xml:space="preserve"> </w:t>
            </w:r>
            <w:r>
              <w:rPr>
                <w:sz w:val="20"/>
              </w:rPr>
              <w:t>accurately</w:t>
            </w:r>
            <w:r>
              <w:rPr>
                <w:spacing w:val="-7"/>
                <w:sz w:val="20"/>
              </w:rPr>
              <w:t xml:space="preserve"> </w:t>
            </w:r>
            <w:r>
              <w:rPr>
                <w:sz w:val="20"/>
              </w:rPr>
              <w:t>and</w:t>
            </w:r>
            <w:r>
              <w:rPr>
                <w:spacing w:val="-10"/>
                <w:sz w:val="20"/>
              </w:rPr>
              <w:t xml:space="preserve"> </w:t>
            </w:r>
            <w:r>
              <w:rPr>
                <w:sz w:val="20"/>
              </w:rPr>
              <w:t>reliably,</w:t>
            </w:r>
            <w:r>
              <w:rPr>
                <w:spacing w:val="-8"/>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9"/>
                <w:sz w:val="20"/>
              </w:rPr>
              <w:t xml:space="preserve"> </w:t>
            </w:r>
            <w:r>
              <w:rPr>
                <w:sz w:val="20"/>
              </w:rPr>
              <w:t>and</w:t>
            </w:r>
            <w:r>
              <w:rPr>
                <w:spacing w:val="-10"/>
                <w:sz w:val="20"/>
              </w:rPr>
              <w:t xml:space="preserve"> </w:t>
            </w:r>
            <w:r>
              <w:rPr>
                <w:sz w:val="20"/>
              </w:rPr>
              <w:t>coherent</w:t>
            </w:r>
            <w:r>
              <w:rPr>
                <w:spacing w:val="-8"/>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7"/>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4"/>
                <w:sz w:val="20"/>
              </w:rPr>
              <w:t xml:space="preserve"> </w:t>
            </w:r>
            <w:r>
              <w:rPr>
                <w:sz w:val="20"/>
              </w:rPr>
              <w:t>undertake</w:t>
            </w:r>
            <w:r>
              <w:rPr>
                <w:spacing w:val="-8"/>
                <w:sz w:val="20"/>
              </w:rPr>
              <w:t xml:space="preserve"> </w:t>
            </w:r>
            <w:r>
              <w:rPr>
                <w:sz w:val="20"/>
              </w:rPr>
              <w:t>further training</w:t>
            </w:r>
            <w:r>
              <w:rPr>
                <w:spacing w:val="-3"/>
                <w:sz w:val="20"/>
              </w:rPr>
              <w:t xml:space="preserve"> </w:t>
            </w:r>
            <w:r>
              <w:rPr>
                <w:sz w:val="20"/>
              </w:rPr>
              <w:t>and</w:t>
            </w:r>
            <w:r>
              <w:rPr>
                <w:spacing w:val="-4"/>
                <w:sz w:val="20"/>
              </w:rPr>
              <w:t xml:space="preserve"> </w:t>
            </w:r>
            <w:r>
              <w:rPr>
                <w:sz w:val="20"/>
              </w:rPr>
              <w:t>develop</w:t>
            </w:r>
            <w:r>
              <w:rPr>
                <w:spacing w:val="-3"/>
                <w:sz w:val="20"/>
              </w:rPr>
              <w:t xml:space="preserve"> </w:t>
            </w:r>
            <w:r>
              <w:rPr>
                <w:sz w:val="20"/>
              </w:rPr>
              <w:t>new</w:t>
            </w:r>
            <w:r>
              <w:rPr>
                <w:spacing w:val="-3"/>
                <w:sz w:val="20"/>
              </w:rPr>
              <w:t xml:space="preserve"> </w:t>
            </w:r>
            <w:r>
              <w:rPr>
                <w:sz w:val="20"/>
              </w:rPr>
              <w:t>skills</w:t>
            </w:r>
            <w:r>
              <w:rPr>
                <w:spacing w:val="-1"/>
                <w:sz w:val="20"/>
              </w:rPr>
              <w:t xml:space="preserve"> </w:t>
            </w:r>
            <w:r>
              <w:rPr>
                <w:sz w:val="20"/>
              </w:rPr>
              <w:t>within</w:t>
            </w:r>
            <w:r>
              <w:rPr>
                <w:spacing w:val="-2"/>
                <w:sz w:val="20"/>
              </w:rPr>
              <w:t xml:space="preserve"> </w:t>
            </w:r>
            <w:r>
              <w:rPr>
                <w:sz w:val="20"/>
              </w:rPr>
              <w:t>a</w:t>
            </w:r>
            <w:r>
              <w:rPr>
                <w:spacing w:val="-5"/>
                <w:sz w:val="20"/>
              </w:rPr>
              <w:t xml:space="preserve"> </w:t>
            </w:r>
            <w:r>
              <w:rPr>
                <w:sz w:val="20"/>
              </w:rPr>
              <w:t>structured</w:t>
            </w:r>
            <w:r>
              <w:rPr>
                <w:spacing w:val="-4"/>
                <w:sz w:val="20"/>
              </w:rPr>
              <w:t xml:space="preserve"> </w:t>
            </w:r>
            <w:r>
              <w:rPr>
                <w:sz w:val="20"/>
              </w:rPr>
              <w:t>and</w:t>
            </w:r>
            <w:r>
              <w:rPr>
                <w:spacing w:val="-5"/>
                <w:sz w:val="20"/>
              </w:rPr>
              <w:t xml:space="preserve"> </w:t>
            </w:r>
            <w:r>
              <w:rPr>
                <w:sz w:val="20"/>
              </w:rPr>
              <w:t>managed</w:t>
            </w:r>
            <w:r>
              <w:rPr>
                <w:spacing w:val="-2"/>
                <w:sz w:val="20"/>
              </w:rPr>
              <w:t xml:space="preserve"> </w:t>
            </w:r>
            <w:r>
              <w:rPr>
                <w:sz w:val="20"/>
              </w:rPr>
              <w:t>environment</w:t>
            </w:r>
            <w:r>
              <w:rPr>
                <w:spacing w:val="-2"/>
                <w:sz w:val="20"/>
              </w:rPr>
              <w:t xml:space="preserve"> </w:t>
            </w:r>
            <w:r>
              <w:rPr>
                <w:sz w:val="20"/>
              </w:rPr>
              <w:t>and</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the</w:t>
            </w:r>
            <w:r>
              <w:rPr>
                <w:spacing w:val="-2"/>
                <w:sz w:val="20"/>
              </w:rPr>
              <w:t xml:space="preserve"> </w:t>
            </w:r>
            <w:r>
              <w:rPr>
                <w:sz w:val="20"/>
              </w:rPr>
              <w:t>qualities</w:t>
            </w:r>
            <w:r>
              <w:rPr>
                <w:spacing w:val="-1"/>
                <w:sz w:val="20"/>
              </w:rPr>
              <w:t xml:space="preserve"> </w:t>
            </w:r>
            <w:r>
              <w:rPr>
                <w:sz w:val="20"/>
              </w:rPr>
              <w:t>and</w:t>
            </w:r>
            <w:r>
              <w:rPr>
                <w:spacing w:val="-2"/>
                <w:sz w:val="20"/>
              </w:rPr>
              <w:t xml:space="preserve"> </w:t>
            </w:r>
            <w:r>
              <w:rPr>
                <w:sz w:val="20"/>
              </w:rPr>
              <w:t>transferable</w:t>
            </w:r>
            <w:r>
              <w:rPr>
                <w:spacing w:val="-5"/>
                <w:sz w:val="20"/>
              </w:rPr>
              <w:t xml:space="preserve"> </w:t>
            </w:r>
            <w:r>
              <w:rPr>
                <w:sz w:val="20"/>
              </w:rPr>
              <w:t>skills</w:t>
            </w:r>
            <w:r>
              <w:rPr>
                <w:spacing w:val="-3"/>
                <w:sz w:val="20"/>
              </w:rPr>
              <w:t xml:space="preserve"> </w:t>
            </w:r>
            <w:r>
              <w:rPr>
                <w:sz w:val="20"/>
              </w:rPr>
              <w:t>necessary</w:t>
            </w:r>
            <w:r>
              <w:rPr>
                <w:spacing w:val="-5"/>
                <w:sz w:val="20"/>
              </w:rPr>
              <w:t xml:space="preserve"> </w:t>
            </w:r>
            <w:r>
              <w:rPr>
                <w:sz w:val="20"/>
              </w:rPr>
              <w:t>for</w:t>
            </w:r>
            <w:r>
              <w:rPr>
                <w:spacing w:val="-1"/>
                <w:sz w:val="20"/>
              </w:rPr>
              <w:t xml:space="preserve"> </w:t>
            </w:r>
            <w:r>
              <w:rPr>
                <w:sz w:val="20"/>
              </w:rPr>
              <w:t>employment</w:t>
            </w:r>
          </w:p>
          <w:p w14:paraId="70526295" w14:textId="77777777" w:rsidR="00D20FBA" w:rsidRDefault="00CA36F4">
            <w:pPr>
              <w:pStyle w:val="TableParagraph"/>
              <w:spacing w:line="210" w:lineRule="exact"/>
              <w:rPr>
                <w:sz w:val="20"/>
              </w:rPr>
            </w:pPr>
            <w:r>
              <w:rPr>
                <w:sz w:val="20"/>
              </w:rPr>
              <w:t>requiring</w:t>
            </w:r>
            <w:r>
              <w:rPr>
                <w:spacing w:val="-14"/>
                <w:sz w:val="20"/>
              </w:rPr>
              <w:t xml:space="preserve"> </w:t>
            </w:r>
            <w:r>
              <w:rPr>
                <w:sz w:val="20"/>
              </w:rPr>
              <w:t>the</w:t>
            </w:r>
            <w:r>
              <w:rPr>
                <w:spacing w:val="-12"/>
                <w:sz w:val="20"/>
              </w:rPr>
              <w:t xml:space="preserve"> </w:t>
            </w:r>
            <w:r>
              <w:rPr>
                <w:sz w:val="20"/>
              </w:rPr>
              <w:t>exercise</w:t>
            </w:r>
            <w:r>
              <w:rPr>
                <w:spacing w:val="-13"/>
                <w:sz w:val="20"/>
              </w:rPr>
              <w:t xml:space="preserve"> </w:t>
            </w:r>
            <w:r>
              <w:rPr>
                <w:sz w:val="20"/>
              </w:rPr>
              <w:t>of</w:t>
            </w:r>
            <w:r>
              <w:rPr>
                <w:spacing w:val="-12"/>
                <w:sz w:val="20"/>
              </w:rPr>
              <w:t xml:space="preserve"> </w:t>
            </w:r>
            <w:r>
              <w:rPr>
                <w:sz w:val="20"/>
              </w:rPr>
              <w:t>some</w:t>
            </w:r>
            <w:r>
              <w:rPr>
                <w:spacing w:val="-11"/>
                <w:sz w:val="20"/>
              </w:rPr>
              <w:t xml:space="preserve"> </w:t>
            </w:r>
            <w:r>
              <w:rPr>
                <w:sz w:val="20"/>
              </w:rPr>
              <w:t>personal</w:t>
            </w:r>
            <w:r>
              <w:rPr>
                <w:spacing w:val="-14"/>
                <w:sz w:val="20"/>
              </w:rPr>
              <w:t xml:space="preserve"> </w:t>
            </w:r>
            <w:r>
              <w:rPr>
                <w:spacing w:val="-2"/>
                <w:sz w:val="20"/>
              </w:rPr>
              <w:t>responsibility.</w:t>
            </w:r>
          </w:p>
        </w:tc>
      </w:tr>
    </w:tbl>
    <w:p w14:paraId="55F18A51" w14:textId="77777777" w:rsidR="00D20FBA" w:rsidRDefault="00D20FBA">
      <w:pPr>
        <w:pStyle w:val="BodyText"/>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20FBA" w14:paraId="19272CAA" w14:textId="77777777">
        <w:trPr>
          <w:trHeight w:val="414"/>
        </w:trPr>
        <w:tc>
          <w:tcPr>
            <w:tcW w:w="1736" w:type="dxa"/>
            <w:shd w:val="clear" w:color="auto" w:fill="ACB8C9"/>
          </w:tcPr>
          <w:p w14:paraId="2E541B4C" w14:textId="77777777" w:rsidR="00D20FBA" w:rsidRDefault="00CA36F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0"/>
                <w:sz w:val="18"/>
              </w:rPr>
              <w:t>4</w:t>
            </w:r>
          </w:p>
        </w:tc>
        <w:tc>
          <w:tcPr>
            <w:tcW w:w="1736" w:type="dxa"/>
            <w:shd w:val="clear" w:color="auto" w:fill="ACB8C9"/>
          </w:tcPr>
          <w:p w14:paraId="6BA7EC3A" w14:textId="77777777" w:rsidR="00D20FBA" w:rsidRDefault="00CA36F4">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ACB8C9"/>
          </w:tcPr>
          <w:p w14:paraId="241E6110" w14:textId="77777777" w:rsidR="00D20FBA" w:rsidRDefault="00CA36F4">
            <w:pPr>
              <w:pStyle w:val="TableParagraph"/>
              <w:spacing w:before="102"/>
              <w:ind w:left="5"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ACB8C9"/>
          </w:tcPr>
          <w:p w14:paraId="3C7E5D2F" w14:textId="77777777" w:rsidR="00D20FBA" w:rsidRDefault="00CA36F4">
            <w:pPr>
              <w:pStyle w:val="TableParagraph"/>
              <w:spacing w:line="204" w:lineRule="exact"/>
              <w:ind w:left="10" w:right="6"/>
              <w:jc w:val="center"/>
              <w:rPr>
                <w:rFonts w:ascii="Arial"/>
                <w:b/>
                <w:sz w:val="18"/>
              </w:rPr>
            </w:pPr>
            <w:r>
              <w:rPr>
                <w:rFonts w:ascii="Arial"/>
                <w:b/>
                <w:spacing w:val="-2"/>
                <w:sz w:val="18"/>
              </w:rPr>
              <w:t>SATISFACTORY</w:t>
            </w:r>
          </w:p>
          <w:p w14:paraId="56C99AA8" w14:textId="77777777" w:rsidR="00D20FBA" w:rsidRDefault="00CA36F4">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ACB8C9"/>
          </w:tcPr>
          <w:p w14:paraId="0F3EFCEB" w14:textId="77777777" w:rsidR="00D20FBA" w:rsidRDefault="00CA36F4">
            <w:pPr>
              <w:pStyle w:val="TableParagraph"/>
              <w:spacing w:line="206" w:lineRule="exact"/>
              <w:ind w:left="10" w:right="10"/>
              <w:jc w:val="center"/>
              <w:rPr>
                <w:rFonts w:ascii="Arial"/>
                <w:b/>
                <w:sz w:val="18"/>
              </w:rPr>
            </w:pPr>
            <w:r>
              <w:rPr>
                <w:rFonts w:ascii="Arial"/>
                <w:b/>
                <w:spacing w:val="-4"/>
                <w:sz w:val="18"/>
              </w:rPr>
              <w:t>GOOD</w:t>
            </w:r>
          </w:p>
          <w:p w14:paraId="7E798DB2" w14:textId="77777777" w:rsidR="00D20FBA" w:rsidRDefault="00CA36F4">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8" w:type="dxa"/>
            <w:shd w:val="clear" w:color="auto" w:fill="ACB8C9"/>
          </w:tcPr>
          <w:p w14:paraId="183DED10" w14:textId="77777777" w:rsidR="00D20FBA" w:rsidRDefault="00CA36F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1ABC3AFC" w14:textId="77777777" w:rsidR="00D20FBA" w:rsidRDefault="00CA36F4">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ACB8C9"/>
          </w:tcPr>
          <w:p w14:paraId="422F838E" w14:textId="77777777" w:rsidR="00D20FBA" w:rsidRDefault="00CA36F4">
            <w:pPr>
              <w:pStyle w:val="TableParagraph"/>
              <w:spacing w:line="204" w:lineRule="exact"/>
              <w:ind w:left="10" w:right="10"/>
              <w:jc w:val="center"/>
              <w:rPr>
                <w:rFonts w:ascii="Arial"/>
                <w:b/>
                <w:sz w:val="18"/>
              </w:rPr>
            </w:pPr>
            <w:r>
              <w:rPr>
                <w:rFonts w:ascii="Arial"/>
                <w:b/>
                <w:spacing w:val="-2"/>
                <w:sz w:val="18"/>
              </w:rPr>
              <w:t>EXCELLENT</w:t>
            </w:r>
          </w:p>
          <w:p w14:paraId="33D6A64B" w14:textId="77777777" w:rsidR="00D20FBA" w:rsidRDefault="00CA36F4">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5" w:type="dxa"/>
            <w:shd w:val="clear" w:color="auto" w:fill="ACB8C9"/>
          </w:tcPr>
          <w:p w14:paraId="4CB65E91" w14:textId="77777777" w:rsidR="00D20FBA" w:rsidRDefault="00CA36F4">
            <w:pPr>
              <w:pStyle w:val="TableParagraph"/>
              <w:spacing w:line="204" w:lineRule="exact"/>
              <w:ind w:left="223"/>
              <w:rPr>
                <w:rFonts w:ascii="Arial"/>
                <w:b/>
                <w:sz w:val="18"/>
              </w:rPr>
            </w:pPr>
            <w:r>
              <w:rPr>
                <w:rFonts w:ascii="Arial"/>
                <w:b/>
                <w:spacing w:val="-2"/>
                <w:sz w:val="18"/>
              </w:rPr>
              <w:t>EXCEPTIONAL</w:t>
            </w:r>
          </w:p>
          <w:p w14:paraId="0B56B9EB" w14:textId="77777777" w:rsidR="00D20FBA" w:rsidRDefault="00CA36F4">
            <w:pPr>
              <w:pStyle w:val="TableParagraph"/>
              <w:spacing w:line="191" w:lineRule="exact"/>
              <w:ind w:left="159"/>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D20FBA" w14:paraId="37064EEE" w14:textId="77777777">
        <w:trPr>
          <w:trHeight w:val="227"/>
        </w:trPr>
        <w:tc>
          <w:tcPr>
            <w:tcW w:w="1736" w:type="dxa"/>
            <w:shd w:val="clear" w:color="auto" w:fill="ACB8C9"/>
          </w:tcPr>
          <w:p w14:paraId="0EE92364" w14:textId="77777777" w:rsidR="00D20FBA" w:rsidRDefault="00CA36F4">
            <w:pPr>
              <w:pStyle w:val="TableParagraph"/>
              <w:spacing w:line="208" w:lineRule="exact"/>
              <w:ind w:left="278"/>
              <w:rPr>
                <w:rFonts w:ascii="Arial"/>
                <w:b/>
                <w:sz w:val="20"/>
              </w:rPr>
            </w:pPr>
            <w:r>
              <w:rPr>
                <w:rFonts w:ascii="Arial"/>
                <w:b/>
                <w:spacing w:val="-2"/>
                <w:sz w:val="20"/>
              </w:rPr>
              <w:t>Category</w:t>
            </w:r>
          </w:p>
        </w:tc>
        <w:tc>
          <w:tcPr>
            <w:tcW w:w="1736" w:type="dxa"/>
            <w:shd w:val="clear" w:color="auto" w:fill="ACB8C9"/>
          </w:tcPr>
          <w:p w14:paraId="20FF7E8F" w14:textId="77777777" w:rsidR="00D20FBA" w:rsidRDefault="00CA36F4">
            <w:pPr>
              <w:pStyle w:val="TableParagraph"/>
              <w:spacing w:before="20" w:line="187" w:lineRule="exact"/>
              <w:ind w:left="10"/>
              <w:jc w:val="center"/>
              <w:rPr>
                <w:rFonts w:ascii="Arial"/>
                <w:b/>
                <w:sz w:val="18"/>
              </w:rPr>
            </w:pPr>
            <w:r>
              <w:rPr>
                <w:rFonts w:ascii="Arial"/>
                <w:b/>
                <w:spacing w:val="-2"/>
                <w:sz w:val="18"/>
              </w:rPr>
              <w:t>0-</w:t>
            </w:r>
            <w:r>
              <w:rPr>
                <w:rFonts w:ascii="Arial"/>
                <w:b/>
                <w:spacing w:val="-5"/>
                <w:sz w:val="18"/>
              </w:rPr>
              <w:t>29%</w:t>
            </w:r>
          </w:p>
        </w:tc>
        <w:tc>
          <w:tcPr>
            <w:tcW w:w="1739" w:type="dxa"/>
            <w:shd w:val="clear" w:color="auto" w:fill="ACB8C9"/>
          </w:tcPr>
          <w:p w14:paraId="04A6F584" w14:textId="77777777" w:rsidR="00D20FBA" w:rsidRDefault="00CA36F4">
            <w:pPr>
              <w:pStyle w:val="TableParagraph"/>
              <w:spacing w:before="20" w:line="187" w:lineRule="exact"/>
              <w:ind w:left="5"/>
              <w:jc w:val="center"/>
              <w:rPr>
                <w:rFonts w:ascii="Arial"/>
                <w:b/>
                <w:sz w:val="18"/>
              </w:rPr>
            </w:pPr>
            <w:r>
              <w:rPr>
                <w:rFonts w:ascii="Arial"/>
                <w:b/>
                <w:spacing w:val="-2"/>
                <w:sz w:val="18"/>
              </w:rPr>
              <w:t>30-</w:t>
            </w:r>
            <w:r>
              <w:rPr>
                <w:rFonts w:ascii="Arial"/>
                <w:b/>
                <w:spacing w:val="-5"/>
                <w:sz w:val="18"/>
              </w:rPr>
              <w:t>39%</w:t>
            </w:r>
          </w:p>
        </w:tc>
        <w:tc>
          <w:tcPr>
            <w:tcW w:w="1736" w:type="dxa"/>
            <w:shd w:val="clear" w:color="auto" w:fill="ACB8C9"/>
          </w:tcPr>
          <w:p w14:paraId="142579F6" w14:textId="77777777" w:rsidR="00D20FBA" w:rsidRDefault="00CA36F4">
            <w:pPr>
              <w:pStyle w:val="TableParagraph"/>
              <w:spacing w:before="20" w:line="187"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ACB8C9"/>
          </w:tcPr>
          <w:p w14:paraId="7CC47DE6" w14:textId="77777777" w:rsidR="00D20FBA" w:rsidRDefault="00CA36F4">
            <w:pPr>
              <w:pStyle w:val="TableParagraph"/>
              <w:spacing w:before="20" w:line="187"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ACB8C9"/>
          </w:tcPr>
          <w:p w14:paraId="191ECEDA" w14:textId="77777777" w:rsidR="00D20FBA" w:rsidRDefault="00CA36F4">
            <w:pPr>
              <w:pStyle w:val="TableParagraph"/>
              <w:spacing w:before="20" w:line="187"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ACB8C9"/>
          </w:tcPr>
          <w:p w14:paraId="4DF2430F" w14:textId="77777777" w:rsidR="00D20FBA" w:rsidRDefault="00CA36F4">
            <w:pPr>
              <w:pStyle w:val="TableParagraph"/>
              <w:spacing w:before="20" w:line="187"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ACB8C9"/>
          </w:tcPr>
          <w:p w14:paraId="62036353" w14:textId="77777777" w:rsidR="00D20FBA" w:rsidRDefault="00CA36F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D20FBA" w14:paraId="0AEF721D" w14:textId="77777777">
        <w:trPr>
          <w:trHeight w:val="4601"/>
        </w:trPr>
        <w:tc>
          <w:tcPr>
            <w:tcW w:w="1736" w:type="dxa"/>
            <w:shd w:val="clear" w:color="auto" w:fill="ACB8C9"/>
          </w:tcPr>
          <w:p w14:paraId="080EC9E5" w14:textId="77777777" w:rsidR="00D20FBA" w:rsidRDefault="00CA36F4">
            <w:pPr>
              <w:pStyle w:val="TableParagraph"/>
              <w:spacing w:before="35"/>
              <w:ind w:left="215" w:right="193"/>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3A6409F8" w14:textId="77777777" w:rsidR="00D20FBA" w:rsidRDefault="00CA36F4">
            <w:pPr>
              <w:pStyle w:val="TableParagraph"/>
              <w:spacing w:before="33"/>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2ADF3647" w14:textId="77777777" w:rsidR="00D20FBA" w:rsidRDefault="00CA36F4">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50320AB3" w14:textId="77777777" w:rsidR="00D20FBA" w:rsidRDefault="00CA36F4">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2AD144C1" w14:textId="77777777" w:rsidR="00D20FBA" w:rsidRDefault="00CA36F4">
            <w:pPr>
              <w:pStyle w:val="TableParagraph"/>
              <w:spacing w:before="1"/>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39475DC8" w14:textId="77777777" w:rsidR="00D20FBA" w:rsidRDefault="00CA36F4">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01E587F1" w14:textId="77777777" w:rsidR="00D20FBA" w:rsidRDefault="00CA36F4">
            <w:pPr>
              <w:pStyle w:val="TableParagraph"/>
              <w:ind w:left="106" w:right="15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6" w:type="dxa"/>
            <w:tcBorders>
              <w:left w:val="double" w:sz="4" w:space="0" w:color="000000"/>
              <w:right w:val="dashSmallGap" w:sz="4" w:space="0" w:color="000000"/>
            </w:tcBorders>
          </w:tcPr>
          <w:p w14:paraId="5D9CEA90" w14:textId="77777777" w:rsidR="00D20FBA" w:rsidRDefault="00CA36F4">
            <w:pPr>
              <w:pStyle w:val="TableParagraph"/>
              <w:ind w:left="95" w:right="158"/>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67DF7120" w14:textId="77777777" w:rsidR="00D20FBA" w:rsidRDefault="00CA36F4">
            <w:pPr>
              <w:pStyle w:val="TableParagraph"/>
              <w:spacing w:before="1"/>
              <w:ind w:left="95" w:right="153"/>
              <w:rPr>
                <w:sz w:val="20"/>
              </w:rPr>
            </w:pPr>
            <w:r>
              <w:rPr>
                <w:sz w:val="20"/>
              </w:rPr>
              <w:t>Some</w:t>
            </w:r>
            <w:r>
              <w:rPr>
                <w:spacing w:val="-14"/>
                <w:sz w:val="20"/>
              </w:rPr>
              <w:t xml:space="preserve"> </w:t>
            </w:r>
            <w:r>
              <w:rPr>
                <w:sz w:val="20"/>
              </w:rPr>
              <w:t xml:space="preserve">omissions and minor </w:t>
            </w:r>
            <w:r>
              <w:rPr>
                <w:spacing w:val="-2"/>
                <w:sz w:val="20"/>
              </w:rPr>
              <w:t>errors.</w:t>
            </w:r>
          </w:p>
          <w:p w14:paraId="0203CF2A" w14:textId="77777777" w:rsidR="00D20FBA" w:rsidRDefault="00CA36F4">
            <w:pPr>
              <w:pStyle w:val="TableParagraph"/>
              <w:ind w:left="95" w:right="302"/>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accurately or</w:t>
            </w:r>
          </w:p>
          <w:p w14:paraId="672F3F5E" w14:textId="77777777" w:rsidR="00D20FBA" w:rsidRDefault="00CA36F4">
            <w:pPr>
              <w:pStyle w:val="TableParagraph"/>
              <w:spacing w:line="211" w:lineRule="exact"/>
              <w:ind w:left="95"/>
              <w:rPr>
                <w:sz w:val="20"/>
              </w:rPr>
            </w:pPr>
            <w:r>
              <w:rPr>
                <w:spacing w:val="-2"/>
                <w:sz w:val="20"/>
              </w:rPr>
              <w:t>consistently.</w:t>
            </w:r>
          </w:p>
        </w:tc>
        <w:tc>
          <w:tcPr>
            <w:tcW w:w="1736" w:type="dxa"/>
            <w:tcBorders>
              <w:left w:val="dashSmallGap" w:sz="4" w:space="0" w:color="000000"/>
              <w:right w:val="dashSmallGap" w:sz="4" w:space="0" w:color="000000"/>
            </w:tcBorders>
          </w:tcPr>
          <w:p w14:paraId="1A9EF370" w14:textId="77777777" w:rsidR="00D20FBA" w:rsidRDefault="00CA36F4">
            <w:pPr>
              <w:pStyle w:val="TableParagraph"/>
              <w:ind w:left="105" w:right="144"/>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5EEDC496" w14:textId="77777777" w:rsidR="00D20FBA" w:rsidRDefault="00CA36F4">
            <w:pPr>
              <w:pStyle w:val="TableParagraph"/>
              <w:spacing w:before="1"/>
              <w:ind w:left="105" w:right="103"/>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629B9178" w14:textId="77777777" w:rsidR="00D20FBA" w:rsidRDefault="00CA36F4">
            <w:pPr>
              <w:pStyle w:val="TableParagraph"/>
              <w:ind w:left="104" w:right="113"/>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0528A6C7" w14:textId="77777777" w:rsidR="00D20FBA" w:rsidRDefault="00CA36F4">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0392CF47" w14:textId="77777777" w:rsidR="00D20FBA" w:rsidRDefault="00CA36F4">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32268600" w14:textId="77777777" w:rsidR="00D20FBA" w:rsidRDefault="00CA36F4">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D20FBA" w14:paraId="7020448F" w14:textId="77777777">
        <w:trPr>
          <w:trHeight w:val="1382"/>
        </w:trPr>
        <w:tc>
          <w:tcPr>
            <w:tcW w:w="1736" w:type="dxa"/>
            <w:shd w:val="clear" w:color="auto" w:fill="ACB8C9"/>
          </w:tcPr>
          <w:p w14:paraId="1EF97A49" w14:textId="77777777" w:rsidR="00D20FBA" w:rsidRDefault="00CA36F4">
            <w:pPr>
              <w:pStyle w:val="TableParagraph"/>
              <w:spacing w:before="33"/>
              <w:ind w:left="215" w:right="55"/>
              <w:rPr>
                <w:sz w:val="18"/>
              </w:rPr>
            </w:pPr>
            <w:r>
              <w:rPr>
                <w:rFonts w:ascii="Arial"/>
                <w:b/>
                <w:spacing w:val="-2"/>
                <w:sz w:val="20"/>
              </w:rPr>
              <w:t>Knowledge</w:t>
            </w:r>
            <w:r>
              <w:rPr>
                <w:rFonts w:ascii="Arial"/>
                <w:b/>
                <w:spacing w:val="80"/>
                <w:sz w:val="20"/>
              </w:rPr>
              <w:t xml:space="preserve"> </w:t>
            </w:r>
            <w:r>
              <w:rPr>
                <w:rFonts w:ascii="Arial"/>
                <w:b/>
                <w:spacing w:val="-4"/>
                <w:sz w:val="20"/>
              </w:rPr>
              <w:t xml:space="preserve">and </w:t>
            </w:r>
            <w:r>
              <w:rPr>
                <w:rFonts w:ascii="Arial"/>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6" w:type="dxa"/>
            <w:tcBorders>
              <w:right w:val="dashSmallGap" w:sz="4" w:space="0" w:color="000000"/>
            </w:tcBorders>
          </w:tcPr>
          <w:p w14:paraId="63D4FB63" w14:textId="77777777" w:rsidR="00D20FBA" w:rsidRDefault="00CA36F4">
            <w:pPr>
              <w:pStyle w:val="TableParagraph"/>
              <w:ind w:right="122"/>
              <w:rPr>
                <w:sz w:val="20"/>
              </w:rPr>
            </w:pPr>
            <w:r>
              <w:rPr>
                <w:sz w:val="20"/>
              </w:rPr>
              <w:t>Major gaps in knowledge and understanding</w:t>
            </w:r>
            <w:r>
              <w:rPr>
                <w:spacing w:val="-14"/>
                <w:sz w:val="20"/>
              </w:rPr>
              <w:t xml:space="preserve"> </w:t>
            </w:r>
            <w:r>
              <w:rPr>
                <w:sz w:val="20"/>
              </w:rPr>
              <w:t xml:space="preserve">of the basic </w:t>
            </w:r>
            <w:r>
              <w:rPr>
                <w:spacing w:val="-2"/>
                <w:sz w:val="20"/>
              </w:rPr>
              <w:t>underlying</w:t>
            </w:r>
          </w:p>
          <w:p w14:paraId="7CBCFFFE" w14:textId="77777777" w:rsidR="00D20FBA" w:rsidRDefault="00CA36F4">
            <w:pPr>
              <w:pStyle w:val="TableParagraph"/>
              <w:spacing w:line="213" w:lineRule="exact"/>
              <w:rPr>
                <w:sz w:val="20"/>
              </w:rPr>
            </w:pPr>
            <w:r>
              <w:rPr>
                <w:sz w:val="20"/>
              </w:rPr>
              <w:t>concepts</w:t>
            </w:r>
            <w:r>
              <w:rPr>
                <w:spacing w:val="-12"/>
                <w:sz w:val="20"/>
              </w:rPr>
              <w:t xml:space="preserve"> </w:t>
            </w:r>
            <w:r>
              <w:rPr>
                <w:spacing w:val="-5"/>
                <w:sz w:val="20"/>
              </w:rPr>
              <w:t>and</w:t>
            </w:r>
          </w:p>
        </w:tc>
        <w:tc>
          <w:tcPr>
            <w:tcW w:w="1739" w:type="dxa"/>
            <w:tcBorders>
              <w:left w:val="dashSmallGap" w:sz="4" w:space="0" w:color="000000"/>
              <w:right w:val="double" w:sz="4" w:space="0" w:color="000000"/>
            </w:tcBorders>
          </w:tcPr>
          <w:p w14:paraId="79B5BD37" w14:textId="77777777" w:rsidR="00D20FBA" w:rsidRDefault="00CA36F4">
            <w:pPr>
              <w:pStyle w:val="TableParagraph"/>
              <w:ind w:left="106"/>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 principles, with</w:t>
            </w:r>
          </w:p>
          <w:p w14:paraId="4C28D041" w14:textId="77777777" w:rsidR="00D20FBA" w:rsidRDefault="00CA36F4">
            <w:pPr>
              <w:pStyle w:val="TableParagraph"/>
              <w:spacing w:before="1" w:line="211" w:lineRule="exact"/>
              <w:ind w:left="106"/>
              <w:rPr>
                <w:sz w:val="20"/>
              </w:rPr>
            </w:pPr>
            <w:r>
              <w:rPr>
                <w:sz w:val="20"/>
              </w:rPr>
              <w:t>flawed</w:t>
            </w:r>
            <w:r>
              <w:rPr>
                <w:spacing w:val="-12"/>
                <w:sz w:val="20"/>
              </w:rPr>
              <w:t xml:space="preserve"> </w:t>
            </w:r>
            <w:r>
              <w:rPr>
                <w:spacing w:val="-5"/>
                <w:sz w:val="20"/>
              </w:rPr>
              <w:t>or</w:t>
            </w:r>
          </w:p>
        </w:tc>
        <w:tc>
          <w:tcPr>
            <w:tcW w:w="1736" w:type="dxa"/>
            <w:tcBorders>
              <w:left w:val="double" w:sz="4" w:space="0" w:color="000000"/>
              <w:right w:val="dashSmallGap" w:sz="4" w:space="0" w:color="000000"/>
            </w:tcBorders>
          </w:tcPr>
          <w:p w14:paraId="54CA2F65" w14:textId="77777777" w:rsidR="00D20FBA" w:rsidRDefault="00CA36F4">
            <w:pPr>
              <w:pStyle w:val="TableParagraph"/>
              <w:ind w:left="95" w:right="124"/>
              <w:rPr>
                <w:sz w:val="20"/>
              </w:rPr>
            </w:pPr>
            <w:r>
              <w:rPr>
                <w:spacing w:val="-2"/>
                <w:sz w:val="20"/>
              </w:rPr>
              <w:t xml:space="preserve">Limited </w:t>
            </w:r>
            <w:r>
              <w:rPr>
                <w:sz w:val="20"/>
              </w:rPr>
              <w:t>knowledge and understanding</w:t>
            </w:r>
            <w:r>
              <w:rPr>
                <w:spacing w:val="-14"/>
                <w:sz w:val="20"/>
              </w:rPr>
              <w:t xml:space="preserve"> </w:t>
            </w:r>
            <w:r>
              <w:rPr>
                <w:sz w:val="20"/>
              </w:rPr>
              <w:t xml:space="preserve">of the basic </w:t>
            </w:r>
            <w:r>
              <w:rPr>
                <w:spacing w:val="-2"/>
                <w:sz w:val="20"/>
              </w:rPr>
              <w:t>underlying</w:t>
            </w:r>
          </w:p>
          <w:p w14:paraId="6B89111A" w14:textId="77777777" w:rsidR="00D20FBA" w:rsidRDefault="00CA36F4">
            <w:pPr>
              <w:pStyle w:val="TableParagraph"/>
              <w:spacing w:line="213" w:lineRule="exact"/>
              <w:ind w:left="95"/>
              <w:rPr>
                <w:sz w:val="20"/>
              </w:rPr>
            </w:pPr>
            <w:r>
              <w:rPr>
                <w:sz w:val="20"/>
              </w:rPr>
              <w:t>concepts</w:t>
            </w:r>
            <w:r>
              <w:rPr>
                <w:spacing w:val="-12"/>
                <w:sz w:val="20"/>
              </w:rPr>
              <w:t xml:space="preserve"> </w:t>
            </w:r>
            <w:r>
              <w:rPr>
                <w:spacing w:val="-5"/>
                <w:sz w:val="20"/>
              </w:rPr>
              <w:t>and</w:t>
            </w:r>
          </w:p>
        </w:tc>
        <w:tc>
          <w:tcPr>
            <w:tcW w:w="1736" w:type="dxa"/>
            <w:tcBorders>
              <w:left w:val="dashSmallGap" w:sz="4" w:space="0" w:color="000000"/>
              <w:right w:val="dashSmallGap" w:sz="4" w:space="0" w:color="000000"/>
            </w:tcBorders>
          </w:tcPr>
          <w:p w14:paraId="0462035E" w14:textId="77777777" w:rsidR="00D20FBA" w:rsidRDefault="00CA36F4">
            <w:pPr>
              <w:pStyle w:val="TableParagraph"/>
              <w:ind w:left="105" w:right="402"/>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 principles is</w:t>
            </w:r>
          </w:p>
          <w:p w14:paraId="3F27D66F" w14:textId="77777777" w:rsidR="00D20FBA" w:rsidRDefault="00CA36F4">
            <w:pPr>
              <w:pStyle w:val="TableParagraph"/>
              <w:spacing w:line="213" w:lineRule="exact"/>
              <w:ind w:left="105"/>
              <w:rPr>
                <w:sz w:val="20"/>
              </w:rPr>
            </w:pPr>
            <w:r>
              <w:rPr>
                <w:sz w:val="20"/>
              </w:rPr>
              <w:t>accurate</w:t>
            </w:r>
            <w:r>
              <w:rPr>
                <w:spacing w:val="-9"/>
                <w:sz w:val="20"/>
              </w:rPr>
              <w:t xml:space="preserve"> </w:t>
            </w:r>
            <w:r>
              <w:rPr>
                <w:sz w:val="20"/>
              </w:rPr>
              <w:t>with</w:t>
            </w:r>
            <w:r>
              <w:rPr>
                <w:spacing w:val="-8"/>
                <w:sz w:val="20"/>
              </w:rPr>
              <w:t xml:space="preserve"> </w:t>
            </w:r>
            <w:r>
              <w:rPr>
                <w:spacing w:val="-10"/>
                <w:sz w:val="20"/>
              </w:rPr>
              <w:t>a</w:t>
            </w:r>
          </w:p>
        </w:tc>
        <w:tc>
          <w:tcPr>
            <w:tcW w:w="1738" w:type="dxa"/>
            <w:tcBorders>
              <w:left w:val="dashSmallGap" w:sz="4" w:space="0" w:color="000000"/>
              <w:right w:val="dashSmallGap" w:sz="4" w:space="0" w:color="000000"/>
            </w:tcBorders>
          </w:tcPr>
          <w:p w14:paraId="765A3D62" w14:textId="77777777" w:rsidR="00D20FBA" w:rsidRDefault="00CA36F4">
            <w:pPr>
              <w:pStyle w:val="TableParagraph"/>
              <w:ind w:left="104"/>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7EF1C95D" w14:textId="77777777" w:rsidR="00D20FBA" w:rsidRDefault="00CA36F4">
            <w:pPr>
              <w:pStyle w:val="TableParagraph"/>
              <w:spacing w:line="213" w:lineRule="exact"/>
              <w:ind w:left="104"/>
              <w:rPr>
                <w:sz w:val="20"/>
              </w:rPr>
            </w:pPr>
            <w:r>
              <w:rPr>
                <w:sz w:val="20"/>
              </w:rPr>
              <w:t>Exhibits</w:t>
            </w:r>
            <w:r>
              <w:rPr>
                <w:spacing w:val="-12"/>
                <w:sz w:val="20"/>
              </w:rPr>
              <w:t xml:space="preserve"> </w:t>
            </w:r>
            <w:r>
              <w:rPr>
                <w:spacing w:val="-4"/>
                <w:sz w:val="20"/>
              </w:rPr>
              <w:t>very</w:t>
            </w:r>
          </w:p>
        </w:tc>
        <w:tc>
          <w:tcPr>
            <w:tcW w:w="1736" w:type="dxa"/>
            <w:tcBorders>
              <w:left w:val="dashSmallGap" w:sz="4" w:space="0" w:color="000000"/>
              <w:right w:val="dashSmallGap" w:sz="4" w:space="0" w:color="000000"/>
            </w:tcBorders>
          </w:tcPr>
          <w:p w14:paraId="1CC7033A" w14:textId="77777777" w:rsidR="00D20FBA" w:rsidRDefault="00CA36F4">
            <w:pPr>
              <w:pStyle w:val="TableParagraph"/>
              <w:ind w:left="104" w:right="125"/>
              <w:rPr>
                <w:sz w:val="20"/>
              </w:rPr>
            </w:pPr>
            <w:r>
              <w:rPr>
                <w:spacing w:val="-2"/>
                <w:sz w:val="20"/>
              </w:rPr>
              <w:t xml:space="preserve">Excellent </w:t>
            </w:r>
            <w:r>
              <w:rPr>
                <w:sz w:val="20"/>
              </w:rPr>
              <w:t>knowledge and understanding</w:t>
            </w:r>
            <w:r>
              <w:rPr>
                <w:spacing w:val="-14"/>
                <w:sz w:val="20"/>
              </w:rPr>
              <w:t xml:space="preserve"> </w:t>
            </w:r>
            <w:r>
              <w:rPr>
                <w:sz w:val="20"/>
              </w:rPr>
              <w:t xml:space="preserve">of the basic </w:t>
            </w:r>
            <w:r>
              <w:rPr>
                <w:spacing w:val="-2"/>
                <w:sz w:val="20"/>
              </w:rPr>
              <w:t>underlying</w:t>
            </w:r>
          </w:p>
          <w:p w14:paraId="19D38716" w14:textId="77777777" w:rsidR="00D20FBA" w:rsidRDefault="00CA36F4">
            <w:pPr>
              <w:pStyle w:val="TableParagraph"/>
              <w:spacing w:line="213" w:lineRule="exact"/>
              <w:ind w:left="104"/>
              <w:rPr>
                <w:sz w:val="20"/>
              </w:rPr>
            </w:pPr>
            <w:r>
              <w:rPr>
                <w:sz w:val="20"/>
              </w:rPr>
              <w:t>concepts</w:t>
            </w:r>
            <w:r>
              <w:rPr>
                <w:spacing w:val="-12"/>
                <w:sz w:val="20"/>
              </w:rPr>
              <w:t xml:space="preserve"> </w:t>
            </w:r>
            <w:r>
              <w:rPr>
                <w:spacing w:val="-5"/>
                <w:sz w:val="20"/>
              </w:rPr>
              <w:t>and</w:t>
            </w:r>
          </w:p>
        </w:tc>
        <w:tc>
          <w:tcPr>
            <w:tcW w:w="1735" w:type="dxa"/>
            <w:tcBorders>
              <w:left w:val="dashSmallGap" w:sz="4" w:space="0" w:color="000000"/>
            </w:tcBorders>
          </w:tcPr>
          <w:p w14:paraId="62F2279D" w14:textId="77777777" w:rsidR="00D20FBA" w:rsidRDefault="00CA36F4">
            <w:pPr>
              <w:pStyle w:val="TableParagraph"/>
              <w:ind w:left="103" w:right="125"/>
              <w:rPr>
                <w:sz w:val="20"/>
              </w:rPr>
            </w:pPr>
            <w:r>
              <w:rPr>
                <w:spacing w:val="-2"/>
                <w:sz w:val="20"/>
              </w:rPr>
              <w:t xml:space="preserve">Exceptional, detailed </w:t>
            </w:r>
            <w:r>
              <w:rPr>
                <w:sz w:val="20"/>
              </w:rPr>
              <w:t>knowledge and understanding</w:t>
            </w:r>
            <w:r>
              <w:rPr>
                <w:spacing w:val="-14"/>
                <w:sz w:val="20"/>
              </w:rPr>
              <w:t xml:space="preserve"> </w:t>
            </w:r>
            <w:r>
              <w:rPr>
                <w:sz w:val="20"/>
              </w:rPr>
              <w:t>of the basic</w:t>
            </w:r>
          </w:p>
          <w:p w14:paraId="7EE69CF4" w14:textId="77777777" w:rsidR="00D20FBA" w:rsidRDefault="00CA36F4">
            <w:pPr>
              <w:pStyle w:val="TableParagraph"/>
              <w:spacing w:line="213" w:lineRule="exact"/>
              <w:ind w:left="103"/>
              <w:rPr>
                <w:sz w:val="20"/>
              </w:rPr>
            </w:pPr>
            <w:r>
              <w:rPr>
                <w:spacing w:val="-2"/>
                <w:sz w:val="20"/>
              </w:rPr>
              <w:t>underlying</w:t>
            </w:r>
          </w:p>
        </w:tc>
      </w:tr>
    </w:tbl>
    <w:p w14:paraId="20F30EF9" w14:textId="77777777" w:rsidR="00D20FBA" w:rsidRDefault="00D20FBA">
      <w:pPr>
        <w:pStyle w:val="TableParagraph"/>
        <w:spacing w:line="213" w:lineRule="exact"/>
        <w:rPr>
          <w:sz w:val="20"/>
        </w:rPr>
        <w:sectPr w:rsidR="00D20FBA">
          <w:pgSz w:w="16840" w:h="11900" w:orient="landscape"/>
          <w:pgMar w:top="1160" w:right="2125" w:bottom="280" w:left="708" w:header="720" w:footer="720" w:gutter="0"/>
          <w:cols w:space="720"/>
        </w:sectPr>
      </w:pPr>
    </w:p>
    <w:p w14:paraId="27922506" w14:textId="77777777" w:rsidR="00D20FBA" w:rsidRDefault="00D20FBA">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20FBA" w14:paraId="45C71C5A" w14:textId="77777777">
        <w:trPr>
          <w:trHeight w:val="415"/>
        </w:trPr>
        <w:tc>
          <w:tcPr>
            <w:tcW w:w="1736" w:type="dxa"/>
            <w:shd w:val="clear" w:color="auto" w:fill="ACB8C9"/>
          </w:tcPr>
          <w:p w14:paraId="2CA3245B" w14:textId="77777777" w:rsidR="00D20FBA" w:rsidRDefault="00CA36F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0"/>
                <w:sz w:val="18"/>
              </w:rPr>
              <w:t>4</w:t>
            </w:r>
          </w:p>
        </w:tc>
        <w:tc>
          <w:tcPr>
            <w:tcW w:w="1736" w:type="dxa"/>
            <w:shd w:val="clear" w:color="auto" w:fill="ACB8C9"/>
          </w:tcPr>
          <w:p w14:paraId="09B69459" w14:textId="77777777" w:rsidR="00D20FBA" w:rsidRDefault="00CA36F4">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ACB8C9"/>
          </w:tcPr>
          <w:p w14:paraId="3C65D347" w14:textId="77777777" w:rsidR="00D20FBA" w:rsidRDefault="00CA36F4">
            <w:pPr>
              <w:pStyle w:val="TableParagraph"/>
              <w:spacing w:before="102"/>
              <w:ind w:left="5"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ACB8C9"/>
          </w:tcPr>
          <w:p w14:paraId="2967266F" w14:textId="77777777" w:rsidR="00D20FBA" w:rsidRDefault="00CA36F4">
            <w:pPr>
              <w:pStyle w:val="TableParagraph"/>
              <w:spacing w:line="206" w:lineRule="exact"/>
              <w:ind w:left="10" w:right="6"/>
              <w:jc w:val="center"/>
              <w:rPr>
                <w:rFonts w:ascii="Arial"/>
                <w:b/>
                <w:sz w:val="18"/>
              </w:rPr>
            </w:pPr>
            <w:r>
              <w:rPr>
                <w:rFonts w:ascii="Arial"/>
                <w:b/>
                <w:spacing w:val="-2"/>
                <w:sz w:val="18"/>
              </w:rPr>
              <w:t>SATISFACTORY</w:t>
            </w:r>
          </w:p>
          <w:p w14:paraId="753A296B" w14:textId="77777777" w:rsidR="00D20FBA" w:rsidRDefault="00CA36F4">
            <w:pPr>
              <w:pStyle w:val="TableParagraph"/>
              <w:spacing w:line="189" w:lineRule="exact"/>
              <w:ind w:left="10" w:right="4"/>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ACB8C9"/>
          </w:tcPr>
          <w:p w14:paraId="5353D772" w14:textId="77777777" w:rsidR="00D20FBA" w:rsidRDefault="00CA36F4">
            <w:pPr>
              <w:pStyle w:val="TableParagraph"/>
              <w:spacing w:line="206" w:lineRule="exact"/>
              <w:ind w:left="10" w:right="10"/>
              <w:jc w:val="center"/>
              <w:rPr>
                <w:rFonts w:ascii="Arial"/>
                <w:b/>
                <w:sz w:val="18"/>
              </w:rPr>
            </w:pPr>
            <w:r>
              <w:rPr>
                <w:rFonts w:ascii="Arial"/>
                <w:b/>
                <w:spacing w:val="-4"/>
                <w:sz w:val="18"/>
              </w:rPr>
              <w:t>GOOD</w:t>
            </w:r>
          </w:p>
          <w:p w14:paraId="527D07B4" w14:textId="77777777" w:rsidR="00D20FBA" w:rsidRDefault="00CA36F4">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8" w:type="dxa"/>
            <w:shd w:val="clear" w:color="auto" w:fill="ACB8C9"/>
          </w:tcPr>
          <w:p w14:paraId="219D75AF" w14:textId="77777777" w:rsidR="00D20FBA" w:rsidRDefault="00CA36F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0B886A1" w14:textId="77777777" w:rsidR="00D20FBA" w:rsidRDefault="00CA36F4">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ACB8C9"/>
          </w:tcPr>
          <w:p w14:paraId="32118FFA" w14:textId="77777777" w:rsidR="00D20FBA" w:rsidRDefault="00CA36F4">
            <w:pPr>
              <w:pStyle w:val="TableParagraph"/>
              <w:spacing w:line="206" w:lineRule="exact"/>
              <w:ind w:left="10" w:right="10"/>
              <w:jc w:val="center"/>
              <w:rPr>
                <w:rFonts w:ascii="Arial"/>
                <w:b/>
                <w:sz w:val="18"/>
              </w:rPr>
            </w:pPr>
            <w:r>
              <w:rPr>
                <w:rFonts w:ascii="Arial"/>
                <w:b/>
                <w:spacing w:val="-2"/>
                <w:sz w:val="18"/>
              </w:rPr>
              <w:t>EXCELLENT</w:t>
            </w:r>
          </w:p>
          <w:p w14:paraId="66CD3A37" w14:textId="77777777" w:rsidR="00D20FBA" w:rsidRDefault="00CA36F4">
            <w:pPr>
              <w:pStyle w:val="TableParagraph"/>
              <w:spacing w:line="189" w:lineRule="exact"/>
              <w:ind w:left="10" w:right="10"/>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ACB8C9"/>
          </w:tcPr>
          <w:p w14:paraId="6A3F4C5C" w14:textId="77777777" w:rsidR="00D20FBA" w:rsidRDefault="00CA36F4">
            <w:pPr>
              <w:pStyle w:val="TableParagraph"/>
              <w:spacing w:line="206" w:lineRule="exact"/>
              <w:ind w:left="223"/>
              <w:rPr>
                <w:rFonts w:ascii="Arial"/>
                <w:b/>
                <w:sz w:val="18"/>
              </w:rPr>
            </w:pPr>
            <w:r>
              <w:rPr>
                <w:rFonts w:ascii="Arial"/>
                <w:b/>
                <w:spacing w:val="-2"/>
                <w:sz w:val="18"/>
              </w:rPr>
              <w:t>EXCEPTIONAL</w:t>
            </w:r>
          </w:p>
          <w:p w14:paraId="19615358" w14:textId="77777777" w:rsidR="00D20FBA" w:rsidRDefault="00CA36F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D20FBA" w14:paraId="1A35271E" w14:textId="77777777">
        <w:trPr>
          <w:trHeight w:val="230"/>
        </w:trPr>
        <w:tc>
          <w:tcPr>
            <w:tcW w:w="1736" w:type="dxa"/>
            <w:shd w:val="clear" w:color="auto" w:fill="ACB8C9"/>
          </w:tcPr>
          <w:p w14:paraId="02978A2E" w14:textId="77777777" w:rsidR="00D20FBA" w:rsidRDefault="00CA36F4">
            <w:pPr>
              <w:pStyle w:val="TableParagraph"/>
              <w:spacing w:line="210" w:lineRule="exact"/>
              <w:ind w:left="278"/>
              <w:rPr>
                <w:rFonts w:ascii="Arial"/>
                <w:b/>
                <w:sz w:val="20"/>
              </w:rPr>
            </w:pPr>
            <w:r>
              <w:rPr>
                <w:rFonts w:ascii="Arial"/>
                <w:b/>
                <w:spacing w:val="-2"/>
                <w:sz w:val="20"/>
              </w:rPr>
              <w:t>Category</w:t>
            </w:r>
          </w:p>
        </w:tc>
        <w:tc>
          <w:tcPr>
            <w:tcW w:w="1736" w:type="dxa"/>
            <w:shd w:val="clear" w:color="auto" w:fill="ACB8C9"/>
          </w:tcPr>
          <w:p w14:paraId="0A9CC641" w14:textId="77777777" w:rsidR="00D20FBA" w:rsidRDefault="00CA36F4">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739" w:type="dxa"/>
            <w:shd w:val="clear" w:color="auto" w:fill="ACB8C9"/>
          </w:tcPr>
          <w:p w14:paraId="3B6E604A" w14:textId="77777777" w:rsidR="00D20FBA" w:rsidRDefault="00CA36F4">
            <w:pPr>
              <w:pStyle w:val="TableParagraph"/>
              <w:spacing w:before="20" w:line="189" w:lineRule="exact"/>
              <w:ind w:left="5"/>
              <w:jc w:val="center"/>
              <w:rPr>
                <w:rFonts w:ascii="Arial"/>
                <w:b/>
                <w:sz w:val="18"/>
              </w:rPr>
            </w:pPr>
            <w:r>
              <w:rPr>
                <w:rFonts w:ascii="Arial"/>
                <w:b/>
                <w:spacing w:val="-2"/>
                <w:sz w:val="18"/>
              </w:rPr>
              <w:t>30-</w:t>
            </w:r>
            <w:r>
              <w:rPr>
                <w:rFonts w:ascii="Arial"/>
                <w:b/>
                <w:spacing w:val="-5"/>
                <w:sz w:val="18"/>
              </w:rPr>
              <w:t>39%</w:t>
            </w:r>
          </w:p>
        </w:tc>
        <w:tc>
          <w:tcPr>
            <w:tcW w:w="1736" w:type="dxa"/>
            <w:shd w:val="clear" w:color="auto" w:fill="ACB8C9"/>
          </w:tcPr>
          <w:p w14:paraId="1470DBF4" w14:textId="77777777" w:rsidR="00D20FBA" w:rsidRDefault="00CA36F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ACB8C9"/>
          </w:tcPr>
          <w:p w14:paraId="48B2EB78" w14:textId="77777777" w:rsidR="00D20FBA" w:rsidRDefault="00CA36F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ACB8C9"/>
          </w:tcPr>
          <w:p w14:paraId="13002D8B" w14:textId="77777777" w:rsidR="00D20FBA" w:rsidRDefault="00CA36F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ACB8C9"/>
          </w:tcPr>
          <w:p w14:paraId="08DFE3E6" w14:textId="77777777" w:rsidR="00D20FBA" w:rsidRDefault="00CA36F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ACB8C9"/>
          </w:tcPr>
          <w:p w14:paraId="10369D17" w14:textId="77777777" w:rsidR="00D20FBA" w:rsidRDefault="00CA36F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D20FBA" w14:paraId="5BEA712E" w14:textId="77777777">
        <w:trPr>
          <w:trHeight w:val="1730"/>
        </w:trPr>
        <w:tc>
          <w:tcPr>
            <w:tcW w:w="1736" w:type="dxa"/>
            <w:shd w:val="clear" w:color="auto" w:fill="ACB8C9"/>
          </w:tcPr>
          <w:p w14:paraId="042A6060" w14:textId="77777777" w:rsidR="00D20FBA" w:rsidRDefault="00CA36F4">
            <w:pPr>
              <w:pStyle w:val="TableParagraph"/>
              <w:ind w:left="215"/>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6" w:type="dxa"/>
            <w:tcBorders>
              <w:right w:val="dashSmallGap" w:sz="4" w:space="0" w:color="000000"/>
            </w:tcBorders>
          </w:tcPr>
          <w:p w14:paraId="68BFF85F" w14:textId="77777777" w:rsidR="00D20FBA" w:rsidRDefault="00CA36F4">
            <w:pPr>
              <w:pStyle w:val="TableParagraph"/>
              <w:ind w:right="193"/>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27A848E1" w14:textId="77777777" w:rsidR="00D20FBA" w:rsidRDefault="00CA36F4">
            <w:pPr>
              <w:pStyle w:val="TableParagraph"/>
              <w:rPr>
                <w:sz w:val="20"/>
              </w:rPr>
            </w:pPr>
            <w:r>
              <w:rPr>
                <w:spacing w:val="-2"/>
                <w:sz w:val="20"/>
              </w:rPr>
              <w:t>Substantial inaccuracies.</w:t>
            </w:r>
          </w:p>
        </w:tc>
        <w:tc>
          <w:tcPr>
            <w:tcW w:w="1739" w:type="dxa"/>
            <w:tcBorders>
              <w:left w:val="dashSmallGap" w:sz="4" w:space="0" w:color="000000"/>
              <w:right w:val="double" w:sz="4" w:space="0" w:color="000000"/>
            </w:tcBorders>
          </w:tcPr>
          <w:p w14:paraId="7E009695" w14:textId="77777777" w:rsidR="00D20FBA" w:rsidRDefault="00CA36F4">
            <w:pPr>
              <w:pStyle w:val="TableParagraph"/>
              <w:ind w:left="106" w:right="139"/>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tc>
        <w:tc>
          <w:tcPr>
            <w:tcW w:w="1736" w:type="dxa"/>
            <w:tcBorders>
              <w:left w:val="double" w:sz="4" w:space="0" w:color="000000"/>
              <w:right w:val="dashSmallGap" w:sz="4" w:space="0" w:color="000000"/>
            </w:tcBorders>
          </w:tcPr>
          <w:p w14:paraId="779DD0D4" w14:textId="77777777" w:rsidR="00D20FBA" w:rsidRDefault="00CA36F4">
            <w:pPr>
              <w:pStyle w:val="TableParagraph"/>
              <w:ind w:left="95"/>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w:t>
            </w:r>
            <w:r>
              <w:rPr>
                <w:spacing w:val="-4"/>
                <w:sz w:val="20"/>
              </w:rPr>
              <w:t xml:space="preserve"> </w:t>
            </w:r>
            <w:r>
              <w:rPr>
                <w:sz w:val="20"/>
              </w:rPr>
              <w:t>be</w:t>
            </w:r>
            <w:r>
              <w:rPr>
                <w:spacing w:val="-4"/>
                <w:sz w:val="20"/>
              </w:rPr>
              <w:t xml:space="preserve"> </w:t>
            </w:r>
            <w:r>
              <w:rPr>
                <w:sz w:val="20"/>
              </w:rPr>
              <w:t>missing.</w:t>
            </w:r>
          </w:p>
        </w:tc>
        <w:tc>
          <w:tcPr>
            <w:tcW w:w="1736" w:type="dxa"/>
            <w:tcBorders>
              <w:left w:val="dashSmallGap" w:sz="4" w:space="0" w:color="000000"/>
              <w:right w:val="dashSmallGap" w:sz="4" w:space="0" w:color="000000"/>
            </w:tcBorders>
          </w:tcPr>
          <w:p w14:paraId="7C615B35" w14:textId="77777777" w:rsidR="00D20FBA" w:rsidRDefault="00CA36F4">
            <w:pPr>
              <w:pStyle w:val="TableParagraph"/>
              <w:ind w:left="105" w:right="124"/>
              <w:rPr>
                <w:sz w:val="20"/>
              </w:rPr>
            </w:pPr>
            <w:r>
              <w:rPr>
                <w:spacing w:val="-4"/>
                <w:sz w:val="20"/>
              </w:rPr>
              <w:t xml:space="preserve">good </w:t>
            </w:r>
            <w:r>
              <w:rPr>
                <w:sz w:val="20"/>
              </w:rPr>
              <w:t>understanding</w:t>
            </w:r>
            <w:r>
              <w:rPr>
                <w:spacing w:val="-14"/>
                <w:sz w:val="20"/>
              </w:rPr>
              <w:t xml:space="preserve"> </w:t>
            </w:r>
            <w:r>
              <w:rPr>
                <w:sz w:val="20"/>
              </w:rPr>
              <w:t>of the</w:t>
            </w:r>
            <w:r>
              <w:rPr>
                <w:spacing w:val="-3"/>
                <w:sz w:val="20"/>
              </w:rPr>
              <w:t xml:space="preserve"> </w:t>
            </w:r>
            <w:r>
              <w:rPr>
                <w:sz w:val="20"/>
              </w:rPr>
              <w:t>field</w:t>
            </w:r>
            <w:r>
              <w:rPr>
                <w:spacing w:val="-2"/>
                <w:sz w:val="20"/>
              </w:rPr>
              <w:t xml:space="preserve"> </w:t>
            </w:r>
            <w:r>
              <w:rPr>
                <w:sz w:val="20"/>
              </w:rPr>
              <w:t>of</w:t>
            </w:r>
            <w:r>
              <w:rPr>
                <w:spacing w:val="-2"/>
                <w:sz w:val="20"/>
              </w:rPr>
              <w:t xml:space="preserve"> </w:t>
            </w:r>
            <w:r>
              <w:rPr>
                <w:sz w:val="20"/>
              </w:rPr>
              <w:t>study but lacks depth and/or breadth.</w:t>
            </w:r>
          </w:p>
        </w:tc>
        <w:tc>
          <w:tcPr>
            <w:tcW w:w="1738" w:type="dxa"/>
            <w:tcBorders>
              <w:left w:val="dashSmallGap" w:sz="4" w:space="0" w:color="000000"/>
              <w:right w:val="dashSmallGap" w:sz="4" w:space="0" w:color="000000"/>
            </w:tcBorders>
          </w:tcPr>
          <w:p w14:paraId="3DF50CBF" w14:textId="77777777" w:rsidR="00D20FBA" w:rsidRDefault="00CA36F4">
            <w:pPr>
              <w:pStyle w:val="TableParagraph"/>
              <w:ind w:left="104"/>
              <w:rPr>
                <w:sz w:val="20"/>
              </w:rPr>
            </w:pPr>
            <w:r>
              <w:rPr>
                <w:spacing w:val="-4"/>
                <w:sz w:val="20"/>
              </w:rPr>
              <w:t xml:space="preserve">good </w:t>
            </w:r>
            <w:r>
              <w:rPr>
                <w:spacing w:val="-2"/>
                <w:sz w:val="20"/>
              </w:rPr>
              <w:t>understanding.</w:t>
            </w:r>
          </w:p>
        </w:tc>
        <w:tc>
          <w:tcPr>
            <w:tcW w:w="1736" w:type="dxa"/>
            <w:tcBorders>
              <w:left w:val="dashSmallGap" w:sz="4" w:space="0" w:color="000000"/>
              <w:right w:val="dashSmallGap" w:sz="4" w:space="0" w:color="000000"/>
            </w:tcBorders>
          </w:tcPr>
          <w:p w14:paraId="7CF6C50A" w14:textId="77777777" w:rsidR="00D20FBA" w:rsidRDefault="00CA36F4">
            <w:pPr>
              <w:pStyle w:val="TableParagraph"/>
              <w:ind w:left="104"/>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5" w:type="dxa"/>
            <w:tcBorders>
              <w:left w:val="dashSmallGap" w:sz="4" w:space="0" w:color="000000"/>
            </w:tcBorders>
          </w:tcPr>
          <w:p w14:paraId="21F1FFAE" w14:textId="77777777" w:rsidR="00D20FBA" w:rsidRDefault="00CA36F4">
            <w:pPr>
              <w:pStyle w:val="TableParagraph"/>
              <w:ind w:left="103" w:right="426"/>
              <w:rPr>
                <w:sz w:val="20"/>
              </w:rPr>
            </w:pPr>
            <w:r>
              <w:rPr>
                <w:sz w:val="20"/>
              </w:rPr>
              <w:t>concepts</w:t>
            </w:r>
            <w:r>
              <w:rPr>
                <w:spacing w:val="-14"/>
                <w:sz w:val="20"/>
              </w:rPr>
              <w:t xml:space="preserve"> </w:t>
            </w:r>
            <w:r>
              <w:rPr>
                <w:sz w:val="20"/>
              </w:rPr>
              <w:t xml:space="preserve">and </w:t>
            </w:r>
            <w:r>
              <w:rPr>
                <w:spacing w:val="-2"/>
                <w:sz w:val="20"/>
              </w:rPr>
              <w:t>principles</w:t>
            </w:r>
          </w:p>
        </w:tc>
      </w:tr>
      <w:tr w:rsidR="00D20FBA" w14:paraId="204C2BD7" w14:textId="77777777">
        <w:trPr>
          <w:trHeight w:val="5521"/>
        </w:trPr>
        <w:tc>
          <w:tcPr>
            <w:tcW w:w="1736" w:type="dxa"/>
            <w:shd w:val="clear" w:color="auto" w:fill="ACB8C9"/>
          </w:tcPr>
          <w:p w14:paraId="4C04C9AD" w14:textId="77777777" w:rsidR="00D20FBA" w:rsidRDefault="00CA36F4">
            <w:pPr>
              <w:pStyle w:val="TableParagraph"/>
              <w:spacing w:before="31"/>
              <w:ind w:left="215" w:right="182"/>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6EB9D520" w14:textId="77777777" w:rsidR="00D20FBA" w:rsidRDefault="00CA36F4">
            <w:pPr>
              <w:pStyle w:val="TableParagraph"/>
              <w:spacing w:before="32"/>
              <w:ind w:left="215" w:right="183"/>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w:t>
            </w:r>
            <w:proofErr w:type="gramStart"/>
            <w:r>
              <w:rPr>
                <w:sz w:val="18"/>
              </w:rPr>
              <w:t>in order to</w:t>
            </w:r>
            <w:proofErr w:type="gramEnd"/>
            <w:r>
              <w:rPr>
                <w:sz w:val="18"/>
              </w:rPr>
              <w:t xml:space="preserve"> develop lines of argument and make sound </w:t>
            </w:r>
            <w:r>
              <w:rPr>
                <w:spacing w:val="-2"/>
                <w:sz w:val="18"/>
              </w:rPr>
              <w:t>judgements.)</w:t>
            </w:r>
          </w:p>
        </w:tc>
        <w:tc>
          <w:tcPr>
            <w:tcW w:w="1736" w:type="dxa"/>
          </w:tcPr>
          <w:p w14:paraId="6A322050" w14:textId="77777777" w:rsidR="00D20FBA" w:rsidRDefault="00CA36F4">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200E884A" w14:textId="77777777" w:rsidR="00D20FBA" w:rsidRDefault="00CA36F4">
            <w:pPr>
              <w:pStyle w:val="TableParagraph"/>
              <w:ind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688F2F96" w14:textId="77777777" w:rsidR="00D20FBA" w:rsidRDefault="00CA36F4">
            <w:pPr>
              <w:pStyle w:val="TableParagraph"/>
              <w:ind w:right="193"/>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582169E1" w14:textId="77777777" w:rsidR="00D20FBA" w:rsidRDefault="00CA36F4">
            <w:pPr>
              <w:pStyle w:val="TableParagraph"/>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39" w:type="dxa"/>
          </w:tcPr>
          <w:p w14:paraId="14E7B528" w14:textId="77777777" w:rsidR="00D20FBA" w:rsidRDefault="00CA36F4">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9"/>
                <w:sz w:val="20"/>
              </w:rPr>
              <w:t xml:space="preserve"> </w:t>
            </w:r>
            <w:r>
              <w:rPr>
                <w:sz w:val="20"/>
              </w:rPr>
              <w:t>of</w:t>
            </w:r>
            <w:r>
              <w:rPr>
                <w:spacing w:val="-10"/>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181D7FE6" w14:textId="77777777" w:rsidR="00D20FBA" w:rsidRDefault="00CA36F4">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illogical and</w:t>
            </w:r>
          </w:p>
          <w:p w14:paraId="3EC04F28" w14:textId="77777777" w:rsidR="00D20FBA" w:rsidRDefault="00CA36F4">
            <w:pPr>
              <w:pStyle w:val="TableParagraph"/>
              <w:spacing w:before="1" w:line="211" w:lineRule="exact"/>
              <w:ind w:left="106"/>
              <w:rPr>
                <w:sz w:val="20"/>
              </w:rPr>
            </w:pPr>
            <w:r>
              <w:rPr>
                <w:spacing w:val="-2"/>
                <w:sz w:val="20"/>
              </w:rPr>
              <w:t>contradictory.</w:t>
            </w:r>
          </w:p>
        </w:tc>
        <w:tc>
          <w:tcPr>
            <w:tcW w:w="1736" w:type="dxa"/>
          </w:tcPr>
          <w:p w14:paraId="72A978A3" w14:textId="77777777" w:rsidR="00D20FBA" w:rsidRDefault="00CA36F4">
            <w:pPr>
              <w:pStyle w:val="TableParagraph"/>
              <w:ind w:left="105" w:right="202"/>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6A85ED83" w14:textId="77777777" w:rsidR="00D20FBA" w:rsidRDefault="00CA36F4">
            <w:pPr>
              <w:pStyle w:val="TableParagraph"/>
              <w:ind w:left="105" w:right="154"/>
              <w:rPr>
                <w:sz w:val="20"/>
              </w:rPr>
            </w:pPr>
            <w:r>
              <w:rPr>
                <w:sz w:val="20"/>
              </w:rPr>
              <w:t>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6" w:type="dxa"/>
          </w:tcPr>
          <w:p w14:paraId="2EF5B4CD" w14:textId="77777777" w:rsidR="00D20FBA" w:rsidRDefault="00CA36F4">
            <w:pPr>
              <w:pStyle w:val="TableParagraph"/>
              <w:ind w:left="105" w:right="150"/>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2325D9C4" w14:textId="77777777" w:rsidR="00D20FBA" w:rsidRDefault="00CA36F4">
            <w:pPr>
              <w:pStyle w:val="TableParagraph"/>
              <w:ind w:left="105" w:right="481"/>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7E1FFE01" w14:textId="77777777" w:rsidR="00D20FBA" w:rsidRDefault="00CA36F4">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2C606958" w14:textId="77777777" w:rsidR="00D20FBA" w:rsidRDefault="00CA36F4">
            <w:pPr>
              <w:pStyle w:val="TableParagraph"/>
              <w:ind w:left="104" w:right="153"/>
              <w:rPr>
                <w:sz w:val="20"/>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09B62DEA" w14:textId="77777777" w:rsidR="00D20FBA" w:rsidRDefault="00CA36F4">
            <w:pPr>
              <w:pStyle w:val="TableParagraph"/>
              <w:ind w:left="104" w:right="145"/>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36" w:type="dxa"/>
          </w:tcPr>
          <w:p w14:paraId="2D0C0E6D" w14:textId="77777777" w:rsidR="00D20FBA" w:rsidRDefault="00CA36F4">
            <w:pPr>
              <w:pStyle w:val="TableParagraph"/>
              <w:ind w:left="104" w:right="122"/>
              <w:rPr>
                <w:sz w:val="20"/>
              </w:rPr>
            </w:pPr>
            <w:r>
              <w:rPr>
                <w:spacing w:val="-2"/>
                <w:sz w:val="20"/>
              </w:rPr>
              <w:t xml:space="preserve">Excellent </w:t>
            </w:r>
            <w:r>
              <w:rPr>
                <w:sz w:val="20"/>
              </w:rPr>
              <w:t>evaluation</w:t>
            </w:r>
            <w:r>
              <w:rPr>
                <w:spacing w:val="-8"/>
                <w:sz w:val="20"/>
              </w:rPr>
              <w:t xml:space="preserve"> </w:t>
            </w:r>
            <w:r>
              <w:rPr>
                <w:sz w:val="20"/>
              </w:rPr>
              <w:t>of</w:t>
            </w:r>
            <w:r>
              <w:rPr>
                <w:spacing w:val="-1"/>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8"/>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z w:val="20"/>
              </w:rPr>
              <w:t xml:space="preserve"> appropriate and </w:t>
            </w:r>
            <w:r>
              <w:rPr>
                <w:spacing w:val="-2"/>
                <w:sz w:val="20"/>
              </w:rPr>
              <w:t>valid</w:t>
            </w:r>
            <w:r>
              <w:rPr>
                <w:spacing w:val="40"/>
                <w:sz w:val="20"/>
              </w:rPr>
              <w:t xml:space="preserve"> </w:t>
            </w:r>
            <w:r>
              <w:rPr>
                <w:spacing w:val="-2"/>
                <w:sz w:val="20"/>
              </w:rPr>
              <w:t>judgements.</w:t>
            </w:r>
          </w:p>
        </w:tc>
        <w:tc>
          <w:tcPr>
            <w:tcW w:w="1735" w:type="dxa"/>
          </w:tcPr>
          <w:p w14:paraId="429229B7" w14:textId="77777777" w:rsidR="00D20FBA" w:rsidRDefault="00CA36F4">
            <w:pPr>
              <w:pStyle w:val="TableParagraph"/>
              <w:ind w:left="103"/>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w:t>
            </w:r>
            <w:proofErr w:type="gramStart"/>
            <w:r>
              <w:rPr>
                <w:sz w:val="20"/>
              </w:rPr>
              <w:t>principles</w:t>
            </w:r>
            <w:r>
              <w:rPr>
                <w:spacing w:val="-14"/>
                <w:sz w:val="20"/>
              </w:rPr>
              <w:t xml:space="preserve"> </w:t>
            </w:r>
            <w:r>
              <w:rPr>
                <w:sz w:val="20"/>
              </w:rPr>
              <w:t>based</w:t>
            </w:r>
            <w:proofErr w:type="gramEnd"/>
            <w:r>
              <w:rPr>
                <w:sz w:val="20"/>
              </w:rPr>
              <w:t xml:space="preserve"> </w:t>
            </w:r>
            <w:r>
              <w:rPr>
                <w:spacing w:val="-2"/>
                <w:sz w:val="20"/>
              </w:rPr>
              <w:t>evidence.</w:t>
            </w:r>
          </w:p>
          <w:p w14:paraId="7C571B35" w14:textId="77777777" w:rsidR="00D20FBA" w:rsidRDefault="00CA36F4">
            <w:pPr>
              <w:pStyle w:val="TableParagraph"/>
              <w:ind w:left="103" w:right="226"/>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34BBB644" w14:textId="77777777" w:rsidR="00D20FBA" w:rsidRDefault="00CA36F4">
            <w:pPr>
              <w:pStyle w:val="TableParagraph"/>
              <w:ind w:left="103" w:right="143"/>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D20FBA" w14:paraId="5CA8E494" w14:textId="77777777">
        <w:trPr>
          <w:trHeight w:val="2299"/>
        </w:trPr>
        <w:tc>
          <w:tcPr>
            <w:tcW w:w="1736" w:type="dxa"/>
            <w:shd w:val="clear" w:color="auto" w:fill="ACB8C9"/>
          </w:tcPr>
          <w:p w14:paraId="253AA87B" w14:textId="77777777" w:rsidR="00D20FBA" w:rsidRDefault="00CA36F4">
            <w:pPr>
              <w:pStyle w:val="TableParagraph"/>
              <w:spacing w:before="30" w:line="252" w:lineRule="auto"/>
              <w:ind w:left="215" w:right="115"/>
              <w:rPr>
                <w:sz w:val="18"/>
              </w:rPr>
            </w:pPr>
            <w:r>
              <w:rPr>
                <w:rFonts w:ascii="Arial"/>
                <w:b/>
                <w:sz w:val="20"/>
              </w:rPr>
              <w:t>Practical</w:t>
            </w:r>
            <w:r>
              <w:rPr>
                <w:rFonts w:ascii="Arial"/>
                <w:b/>
                <w:spacing w:val="-14"/>
                <w:sz w:val="20"/>
              </w:rPr>
              <w:t xml:space="preserve"> </w:t>
            </w:r>
            <w:r>
              <w:rPr>
                <w:rFonts w:ascii="Arial"/>
                <w:b/>
                <w:sz w:val="20"/>
              </w:rPr>
              <w:t xml:space="preserve">skills </w:t>
            </w:r>
            <w:r>
              <w:rPr>
                <w:spacing w:val="-2"/>
                <w:sz w:val="18"/>
              </w:rPr>
              <w:t xml:space="preserve">(Different </w:t>
            </w:r>
            <w:r>
              <w:rPr>
                <w:sz w:val="18"/>
              </w:rPr>
              <w:t>approaches to solving problems</w:t>
            </w:r>
          </w:p>
          <w:p w14:paraId="565E3433" w14:textId="77777777" w:rsidR="00D20FBA" w:rsidRDefault="00CA36F4">
            <w:pPr>
              <w:pStyle w:val="TableParagraph"/>
              <w:ind w:left="215" w:right="573"/>
              <w:rPr>
                <w:sz w:val="18"/>
              </w:rPr>
            </w:pPr>
            <w:proofErr w:type="gramStart"/>
            <w:r>
              <w:rPr>
                <w:sz w:val="18"/>
              </w:rPr>
              <w:t>in</w:t>
            </w:r>
            <w:r>
              <w:rPr>
                <w:spacing w:val="-13"/>
                <w:sz w:val="18"/>
              </w:rPr>
              <w:t xml:space="preserve"> </w:t>
            </w:r>
            <w:r>
              <w:rPr>
                <w:sz w:val="18"/>
              </w:rPr>
              <w:t xml:space="preserve">particular </w:t>
            </w:r>
            <w:r>
              <w:rPr>
                <w:spacing w:val="-2"/>
                <w:sz w:val="18"/>
              </w:rPr>
              <w:t>contexts</w:t>
            </w:r>
            <w:proofErr w:type="gramEnd"/>
            <w:r>
              <w:rPr>
                <w:spacing w:val="-2"/>
                <w:sz w:val="18"/>
              </w:rPr>
              <w:t>.)</w:t>
            </w:r>
          </w:p>
        </w:tc>
        <w:tc>
          <w:tcPr>
            <w:tcW w:w="1736" w:type="dxa"/>
          </w:tcPr>
          <w:p w14:paraId="7705673C" w14:textId="77777777" w:rsidR="00D20FBA" w:rsidRDefault="00CA36F4">
            <w:pPr>
              <w:pStyle w:val="TableParagraph"/>
              <w:ind w:right="267"/>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2556596B" w14:textId="77777777" w:rsidR="00D20FBA" w:rsidRDefault="00CA36F4">
            <w:pPr>
              <w:pStyle w:val="TableParagraph"/>
              <w:ind w:right="300"/>
              <w:rPr>
                <w:sz w:val="20"/>
              </w:rPr>
            </w:pPr>
            <w:r>
              <w:rPr>
                <w:sz w:val="20"/>
              </w:rPr>
              <w:t>Little or no appreciation</w:t>
            </w:r>
            <w:r>
              <w:rPr>
                <w:spacing w:val="-14"/>
                <w:sz w:val="20"/>
              </w:rPr>
              <w:t xml:space="preserve"> </w:t>
            </w:r>
            <w:r>
              <w:rPr>
                <w:sz w:val="20"/>
              </w:rPr>
              <w:t>of the context of</w:t>
            </w:r>
          </w:p>
          <w:p w14:paraId="7CB111A5" w14:textId="77777777" w:rsidR="00D20FBA" w:rsidRDefault="00CA36F4">
            <w:pPr>
              <w:pStyle w:val="TableParagraph"/>
              <w:spacing w:line="209" w:lineRule="exact"/>
              <w:rPr>
                <w:sz w:val="20"/>
              </w:rPr>
            </w:pPr>
            <w:r>
              <w:rPr>
                <w:sz w:val="20"/>
              </w:rPr>
              <w:t>the</w:t>
            </w:r>
            <w:r>
              <w:rPr>
                <w:spacing w:val="-7"/>
                <w:sz w:val="20"/>
              </w:rPr>
              <w:t xml:space="preserve"> </w:t>
            </w:r>
            <w:r>
              <w:rPr>
                <w:spacing w:val="-2"/>
                <w:sz w:val="20"/>
              </w:rPr>
              <w:t>application.</w:t>
            </w:r>
          </w:p>
        </w:tc>
        <w:tc>
          <w:tcPr>
            <w:tcW w:w="1739" w:type="dxa"/>
          </w:tcPr>
          <w:p w14:paraId="2FFED47D" w14:textId="77777777" w:rsidR="00D20FBA" w:rsidRDefault="00CA36F4">
            <w:pPr>
              <w:pStyle w:val="TableParagraph"/>
              <w:ind w:left="106" w:right="272"/>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 consideration</w:t>
            </w:r>
          </w:p>
          <w:p w14:paraId="5E2A8877" w14:textId="77777777" w:rsidR="00D20FBA" w:rsidRDefault="00CA36F4">
            <w:pPr>
              <w:pStyle w:val="TableParagraph"/>
              <w:spacing w:line="210" w:lineRule="exact"/>
              <w:ind w:left="106"/>
              <w:rPr>
                <w:sz w:val="20"/>
              </w:rPr>
            </w:pPr>
            <w:r>
              <w:rPr>
                <w:spacing w:val="-5"/>
                <w:sz w:val="20"/>
              </w:rPr>
              <w:t>and</w:t>
            </w:r>
          </w:p>
        </w:tc>
        <w:tc>
          <w:tcPr>
            <w:tcW w:w="1736" w:type="dxa"/>
          </w:tcPr>
          <w:p w14:paraId="20C21AE5" w14:textId="77777777" w:rsidR="00D20FBA" w:rsidRDefault="00CA36F4">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6" w:type="dxa"/>
          </w:tcPr>
          <w:p w14:paraId="518E789D" w14:textId="77777777" w:rsidR="00D20FBA" w:rsidRDefault="00CA36F4">
            <w:pPr>
              <w:pStyle w:val="TableParagraph"/>
              <w:ind w:left="105" w:right="269"/>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61B60C6E" w14:textId="77777777" w:rsidR="00D20FBA" w:rsidRDefault="00CA36F4">
            <w:pPr>
              <w:pStyle w:val="TableParagraph"/>
              <w:ind w:left="105" w:right="302"/>
              <w:rPr>
                <w:sz w:val="20"/>
              </w:rPr>
            </w:pPr>
            <w:r>
              <w:rPr>
                <w:spacing w:val="-2"/>
                <w:sz w:val="20"/>
              </w:rPr>
              <w:t xml:space="preserve">Clear </w:t>
            </w:r>
            <w:r>
              <w:rPr>
                <w:sz w:val="20"/>
              </w:rPr>
              <w:t>appreciation</w:t>
            </w:r>
            <w:r>
              <w:rPr>
                <w:spacing w:val="-14"/>
                <w:sz w:val="20"/>
              </w:rPr>
              <w:t xml:space="preserve"> </w:t>
            </w:r>
            <w:r>
              <w:rPr>
                <w:sz w:val="20"/>
              </w:rPr>
              <w:t>of</w:t>
            </w:r>
          </w:p>
        </w:tc>
        <w:tc>
          <w:tcPr>
            <w:tcW w:w="1738" w:type="dxa"/>
          </w:tcPr>
          <w:p w14:paraId="2007B94C" w14:textId="77777777" w:rsidR="00D20FBA" w:rsidRDefault="00CA36F4">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635C4A36" w14:textId="77777777" w:rsidR="00D20FBA" w:rsidRDefault="00CA36F4">
            <w:pPr>
              <w:pStyle w:val="TableParagraph"/>
              <w:spacing w:line="230" w:lineRule="exact"/>
              <w:ind w:left="104" w:right="205"/>
              <w:rPr>
                <w:sz w:val="20"/>
              </w:rPr>
            </w:pPr>
            <w:r>
              <w:rPr>
                <w:sz w:val="20"/>
              </w:rPr>
              <w:t>Very good consideration</w:t>
            </w:r>
            <w:r>
              <w:rPr>
                <w:spacing w:val="-14"/>
                <w:sz w:val="20"/>
              </w:rPr>
              <w:t xml:space="preserve"> </w:t>
            </w:r>
            <w:r>
              <w:rPr>
                <w:sz w:val="20"/>
              </w:rPr>
              <w:t>of the context of</w:t>
            </w:r>
          </w:p>
        </w:tc>
        <w:tc>
          <w:tcPr>
            <w:tcW w:w="1736" w:type="dxa"/>
          </w:tcPr>
          <w:p w14:paraId="6697DCE5" w14:textId="77777777" w:rsidR="00D20FBA" w:rsidRDefault="00CA36F4">
            <w:pPr>
              <w:pStyle w:val="TableParagraph"/>
              <w:ind w:left="104" w:right="193"/>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6B0230E1" w14:textId="77777777" w:rsidR="00D20FBA" w:rsidRDefault="00CA36F4">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w:t>
            </w:r>
          </w:p>
        </w:tc>
        <w:tc>
          <w:tcPr>
            <w:tcW w:w="1735" w:type="dxa"/>
          </w:tcPr>
          <w:p w14:paraId="4E1A12F6" w14:textId="77777777" w:rsidR="00D20FBA" w:rsidRDefault="00CA36F4">
            <w:pPr>
              <w:pStyle w:val="TableParagraph"/>
              <w:ind w:left="103" w:right="270"/>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59563E82" w14:textId="77777777" w:rsidR="00D20FBA" w:rsidRDefault="00CA36F4">
            <w:pPr>
              <w:pStyle w:val="TableParagraph"/>
              <w:spacing w:line="230" w:lineRule="exact"/>
              <w:ind w:left="103" w:right="281"/>
              <w:rPr>
                <w:sz w:val="20"/>
              </w:rPr>
            </w:pPr>
            <w:r>
              <w:rPr>
                <w:spacing w:val="-2"/>
                <w:sz w:val="20"/>
              </w:rPr>
              <w:t xml:space="preserve">Outstanding </w:t>
            </w:r>
            <w:r>
              <w:rPr>
                <w:sz w:val="20"/>
              </w:rPr>
              <w:t>identification</w:t>
            </w:r>
            <w:r>
              <w:rPr>
                <w:spacing w:val="-14"/>
                <w:sz w:val="20"/>
              </w:rPr>
              <w:t xml:space="preserve"> </w:t>
            </w:r>
            <w:r>
              <w:rPr>
                <w:sz w:val="20"/>
              </w:rPr>
              <w:t>of</w:t>
            </w:r>
          </w:p>
        </w:tc>
      </w:tr>
    </w:tbl>
    <w:p w14:paraId="5655FC6C" w14:textId="77777777" w:rsidR="00D20FBA" w:rsidRDefault="00D20FBA">
      <w:pPr>
        <w:pStyle w:val="TableParagraph"/>
        <w:spacing w:line="230" w:lineRule="exact"/>
        <w:rPr>
          <w:sz w:val="20"/>
        </w:rPr>
        <w:sectPr w:rsidR="00D20FBA">
          <w:pgSz w:w="16840" w:h="11900" w:orient="landscape"/>
          <w:pgMar w:top="680" w:right="2125" w:bottom="280" w:left="708" w:header="720" w:footer="720" w:gutter="0"/>
          <w:cols w:space="720"/>
        </w:sectPr>
      </w:pPr>
    </w:p>
    <w:p w14:paraId="3BC1A256" w14:textId="77777777" w:rsidR="00D20FBA" w:rsidRDefault="00D20FBA">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20FBA" w14:paraId="6B50A12E" w14:textId="77777777">
        <w:trPr>
          <w:trHeight w:val="415"/>
        </w:trPr>
        <w:tc>
          <w:tcPr>
            <w:tcW w:w="1736" w:type="dxa"/>
            <w:shd w:val="clear" w:color="auto" w:fill="ACB8C9"/>
          </w:tcPr>
          <w:p w14:paraId="0E7D94B0" w14:textId="77777777" w:rsidR="00D20FBA" w:rsidRDefault="00CA36F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0"/>
                <w:sz w:val="18"/>
              </w:rPr>
              <w:t>4</w:t>
            </w:r>
          </w:p>
        </w:tc>
        <w:tc>
          <w:tcPr>
            <w:tcW w:w="1736" w:type="dxa"/>
            <w:shd w:val="clear" w:color="auto" w:fill="ACB8C9"/>
          </w:tcPr>
          <w:p w14:paraId="02BDD671" w14:textId="77777777" w:rsidR="00D20FBA" w:rsidRDefault="00CA36F4">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ACB8C9"/>
          </w:tcPr>
          <w:p w14:paraId="47D870DC" w14:textId="77777777" w:rsidR="00D20FBA" w:rsidRDefault="00CA36F4">
            <w:pPr>
              <w:pStyle w:val="TableParagraph"/>
              <w:spacing w:before="102"/>
              <w:ind w:left="5"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ACB8C9"/>
          </w:tcPr>
          <w:p w14:paraId="556E9086" w14:textId="77777777" w:rsidR="00D20FBA" w:rsidRDefault="00CA36F4">
            <w:pPr>
              <w:pStyle w:val="TableParagraph"/>
              <w:spacing w:line="206" w:lineRule="exact"/>
              <w:ind w:left="10" w:right="6"/>
              <w:jc w:val="center"/>
              <w:rPr>
                <w:rFonts w:ascii="Arial"/>
                <w:b/>
                <w:sz w:val="18"/>
              </w:rPr>
            </w:pPr>
            <w:r>
              <w:rPr>
                <w:rFonts w:ascii="Arial"/>
                <w:b/>
                <w:spacing w:val="-2"/>
                <w:sz w:val="18"/>
              </w:rPr>
              <w:t>SATISFACTORY</w:t>
            </w:r>
          </w:p>
          <w:p w14:paraId="0DAB450A" w14:textId="77777777" w:rsidR="00D20FBA" w:rsidRDefault="00CA36F4">
            <w:pPr>
              <w:pStyle w:val="TableParagraph"/>
              <w:spacing w:line="189" w:lineRule="exact"/>
              <w:ind w:left="10" w:right="4"/>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ACB8C9"/>
          </w:tcPr>
          <w:p w14:paraId="7E845ABC" w14:textId="77777777" w:rsidR="00D20FBA" w:rsidRDefault="00CA36F4">
            <w:pPr>
              <w:pStyle w:val="TableParagraph"/>
              <w:spacing w:line="206" w:lineRule="exact"/>
              <w:ind w:left="10" w:right="10"/>
              <w:jc w:val="center"/>
              <w:rPr>
                <w:rFonts w:ascii="Arial"/>
                <w:b/>
                <w:sz w:val="18"/>
              </w:rPr>
            </w:pPr>
            <w:r>
              <w:rPr>
                <w:rFonts w:ascii="Arial"/>
                <w:b/>
                <w:spacing w:val="-4"/>
                <w:sz w:val="18"/>
              </w:rPr>
              <w:t>GOOD</w:t>
            </w:r>
          </w:p>
          <w:p w14:paraId="3699D0CA" w14:textId="77777777" w:rsidR="00D20FBA" w:rsidRDefault="00CA36F4">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8" w:type="dxa"/>
            <w:shd w:val="clear" w:color="auto" w:fill="ACB8C9"/>
          </w:tcPr>
          <w:p w14:paraId="45EB9DD7" w14:textId="77777777" w:rsidR="00D20FBA" w:rsidRDefault="00CA36F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7B130D61" w14:textId="77777777" w:rsidR="00D20FBA" w:rsidRDefault="00CA36F4">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ACB8C9"/>
          </w:tcPr>
          <w:p w14:paraId="24F53EFF" w14:textId="77777777" w:rsidR="00D20FBA" w:rsidRDefault="00CA36F4">
            <w:pPr>
              <w:pStyle w:val="TableParagraph"/>
              <w:spacing w:line="206" w:lineRule="exact"/>
              <w:ind w:left="10" w:right="10"/>
              <w:jc w:val="center"/>
              <w:rPr>
                <w:rFonts w:ascii="Arial"/>
                <w:b/>
                <w:sz w:val="18"/>
              </w:rPr>
            </w:pPr>
            <w:r>
              <w:rPr>
                <w:rFonts w:ascii="Arial"/>
                <w:b/>
                <w:spacing w:val="-2"/>
                <w:sz w:val="18"/>
              </w:rPr>
              <w:t>EXCELLENT</w:t>
            </w:r>
          </w:p>
          <w:p w14:paraId="6F7E80BE" w14:textId="77777777" w:rsidR="00D20FBA" w:rsidRDefault="00CA36F4">
            <w:pPr>
              <w:pStyle w:val="TableParagraph"/>
              <w:spacing w:line="189" w:lineRule="exact"/>
              <w:ind w:left="10" w:right="10"/>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ACB8C9"/>
          </w:tcPr>
          <w:p w14:paraId="631DFD7F" w14:textId="77777777" w:rsidR="00D20FBA" w:rsidRDefault="00CA36F4">
            <w:pPr>
              <w:pStyle w:val="TableParagraph"/>
              <w:spacing w:line="206" w:lineRule="exact"/>
              <w:ind w:left="223"/>
              <w:rPr>
                <w:rFonts w:ascii="Arial"/>
                <w:b/>
                <w:sz w:val="18"/>
              </w:rPr>
            </w:pPr>
            <w:r>
              <w:rPr>
                <w:rFonts w:ascii="Arial"/>
                <w:b/>
                <w:spacing w:val="-2"/>
                <w:sz w:val="18"/>
              </w:rPr>
              <w:t>EXCEPTIONAL</w:t>
            </w:r>
          </w:p>
          <w:p w14:paraId="1092D060" w14:textId="77777777" w:rsidR="00D20FBA" w:rsidRDefault="00CA36F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D20FBA" w14:paraId="0B748EBF" w14:textId="77777777">
        <w:trPr>
          <w:trHeight w:val="230"/>
        </w:trPr>
        <w:tc>
          <w:tcPr>
            <w:tcW w:w="1736" w:type="dxa"/>
            <w:shd w:val="clear" w:color="auto" w:fill="ACB8C9"/>
          </w:tcPr>
          <w:p w14:paraId="0F44454B" w14:textId="77777777" w:rsidR="00D20FBA" w:rsidRDefault="00CA36F4">
            <w:pPr>
              <w:pStyle w:val="TableParagraph"/>
              <w:spacing w:line="210" w:lineRule="exact"/>
              <w:ind w:left="278"/>
              <w:rPr>
                <w:rFonts w:ascii="Arial"/>
                <w:b/>
                <w:sz w:val="20"/>
              </w:rPr>
            </w:pPr>
            <w:r>
              <w:rPr>
                <w:rFonts w:ascii="Arial"/>
                <w:b/>
                <w:spacing w:val="-2"/>
                <w:sz w:val="20"/>
              </w:rPr>
              <w:t>Category</w:t>
            </w:r>
          </w:p>
        </w:tc>
        <w:tc>
          <w:tcPr>
            <w:tcW w:w="1736" w:type="dxa"/>
            <w:shd w:val="clear" w:color="auto" w:fill="ACB8C9"/>
          </w:tcPr>
          <w:p w14:paraId="49231128" w14:textId="77777777" w:rsidR="00D20FBA" w:rsidRDefault="00CA36F4">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739" w:type="dxa"/>
            <w:shd w:val="clear" w:color="auto" w:fill="ACB8C9"/>
          </w:tcPr>
          <w:p w14:paraId="61560D3C" w14:textId="77777777" w:rsidR="00D20FBA" w:rsidRDefault="00CA36F4">
            <w:pPr>
              <w:pStyle w:val="TableParagraph"/>
              <w:spacing w:before="20" w:line="189" w:lineRule="exact"/>
              <w:ind w:left="5"/>
              <w:jc w:val="center"/>
              <w:rPr>
                <w:rFonts w:ascii="Arial"/>
                <w:b/>
                <w:sz w:val="18"/>
              </w:rPr>
            </w:pPr>
            <w:r>
              <w:rPr>
                <w:rFonts w:ascii="Arial"/>
                <w:b/>
                <w:spacing w:val="-2"/>
                <w:sz w:val="18"/>
              </w:rPr>
              <w:t>30-</w:t>
            </w:r>
            <w:r>
              <w:rPr>
                <w:rFonts w:ascii="Arial"/>
                <w:b/>
                <w:spacing w:val="-5"/>
                <w:sz w:val="18"/>
              </w:rPr>
              <w:t>39%</w:t>
            </w:r>
          </w:p>
        </w:tc>
        <w:tc>
          <w:tcPr>
            <w:tcW w:w="1736" w:type="dxa"/>
            <w:shd w:val="clear" w:color="auto" w:fill="ACB8C9"/>
          </w:tcPr>
          <w:p w14:paraId="3D46B19B" w14:textId="77777777" w:rsidR="00D20FBA" w:rsidRDefault="00CA36F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ACB8C9"/>
          </w:tcPr>
          <w:p w14:paraId="5C1855FB" w14:textId="77777777" w:rsidR="00D20FBA" w:rsidRDefault="00CA36F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ACB8C9"/>
          </w:tcPr>
          <w:p w14:paraId="2CA773BF" w14:textId="77777777" w:rsidR="00D20FBA" w:rsidRDefault="00CA36F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ACB8C9"/>
          </w:tcPr>
          <w:p w14:paraId="2F104001" w14:textId="77777777" w:rsidR="00D20FBA" w:rsidRDefault="00CA36F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ACB8C9"/>
          </w:tcPr>
          <w:p w14:paraId="1D742322" w14:textId="77777777" w:rsidR="00D20FBA" w:rsidRDefault="00CA36F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D20FBA" w14:paraId="3A6077C4" w14:textId="77777777">
        <w:trPr>
          <w:trHeight w:val="3218"/>
        </w:trPr>
        <w:tc>
          <w:tcPr>
            <w:tcW w:w="1736" w:type="dxa"/>
            <w:shd w:val="clear" w:color="auto" w:fill="ACB8C9"/>
          </w:tcPr>
          <w:p w14:paraId="1194DC21" w14:textId="77777777" w:rsidR="00D20FBA" w:rsidRDefault="00D20FBA">
            <w:pPr>
              <w:pStyle w:val="TableParagraph"/>
              <w:ind w:left="0"/>
              <w:rPr>
                <w:rFonts w:ascii="Times New Roman"/>
                <w:sz w:val="18"/>
              </w:rPr>
            </w:pPr>
          </w:p>
        </w:tc>
        <w:tc>
          <w:tcPr>
            <w:tcW w:w="1736" w:type="dxa"/>
          </w:tcPr>
          <w:p w14:paraId="16CD8DF2" w14:textId="77777777" w:rsidR="00D20FBA" w:rsidRDefault="00CA36F4">
            <w:pPr>
              <w:pStyle w:val="TableParagraph"/>
              <w:ind w:right="207"/>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w:t>
            </w:r>
            <w:r>
              <w:rPr>
                <w:spacing w:val="-2"/>
                <w:sz w:val="20"/>
              </w:rPr>
              <w:t>contexts.</w:t>
            </w:r>
          </w:p>
        </w:tc>
        <w:tc>
          <w:tcPr>
            <w:tcW w:w="1739" w:type="dxa"/>
          </w:tcPr>
          <w:p w14:paraId="66CB39FB" w14:textId="77777777" w:rsidR="00D20FBA" w:rsidRDefault="00CA36F4">
            <w:pPr>
              <w:pStyle w:val="TableParagraph"/>
              <w:ind w:left="106" w:right="211"/>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r>
              <w:rPr>
                <w:sz w:val="20"/>
              </w:rPr>
              <w:t xml:space="preserve">in particular </w:t>
            </w:r>
            <w:r>
              <w:rPr>
                <w:spacing w:val="-2"/>
                <w:sz w:val="20"/>
              </w:rPr>
              <w:t>contexts.</w:t>
            </w:r>
          </w:p>
        </w:tc>
        <w:tc>
          <w:tcPr>
            <w:tcW w:w="1736" w:type="dxa"/>
          </w:tcPr>
          <w:p w14:paraId="1D7C2D73" w14:textId="77777777" w:rsidR="00D20FBA" w:rsidRDefault="00CA36F4">
            <w:pPr>
              <w:pStyle w:val="TableParagraph"/>
              <w:ind w:left="105" w:right="158"/>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 there may be</w:t>
            </w:r>
          </w:p>
          <w:p w14:paraId="3FE85165" w14:textId="77777777" w:rsidR="00D20FBA" w:rsidRDefault="00CA36F4">
            <w:pPr>
              <w:pStyle w:val="TableParagraph"/>
              <w:spacing w:line="209" w:lineRule="exact"/>
              <w:ind w:left="105"/>
              <w:rPr>
                <w:sz w:val="20"/>
              </w:rPr>
            </w:pPr>
            <w:r>
              <w:rPr>
                <w:spacing w:val="-2"/>
                <w:sz w:val="20"/>
              </w:rPr>
              <w:t>errors.</w:t>
            </w:r>
          </w:p>
        </w:tc>
        <w:tc>
          <w:tcPr>
            <w:tcW w:w="1736" w:type="dxa"/>
          </w:tcPr>
          <w:p w14:paraId="4E876782" w14:textId="77777777" w:rsidR="00D20FBA" w:rsidRDefault="00CA36F4">
            <w:pPr>
              <w:pStyle w:val="TableParagraph"/>
              <w:ind w:left="105" w:right="166"/>
              <w:rPr>
                <w:sz w:val="20"/>
              </w:rPr>
            </w:pPr>
            <w:r>
              <w:rPr>
                <w:sz w:val="20"/>
              </w:rPr>
              <w:t xml:space="preserve">the context of the application. Good evidence of different approaches to </w:t>
            </w:r>
            <w:r>
              <w:rPr>
                <w:spacing w:val="-2"/>
                <w:sz w:val="20"/>
              </w:rPr>
              <w:t xml:space="preserve">problem-solving </w:t>
            </w:r>
            <w:proofErr w:type="gramStart"/>
            <w:r>
              <w:rPr>
                <w:sz w:val="20"/>
              </w:rPr>
              <w:t>in particular contexts</w:t>
            </w:r>
            <w:proofErr w:type="gramEnd"/>
            <w:r>
              <w:rPr>
                <w:sz w:val="20"/>
              </w:rPr>
              <w:t xml:space="preserve"> and proposes</w:t>
            </w:r>
            <w:r>
              <w:rPr>
                <w:spacing w:val="-14"/>
                <w:sz w:val="20"/>
              </w:rPr>
              <w:t xml:space="preserve"> </w:t>
            </w:r>
            <w:r>
              <w:rPr>
                <w:sz w:val="20"/>
              </w:rPr>
              <w:t xml:space="preserve">mostly </w:t>
            </w:r>
            <w:r>
              <w:rPr>
                <w:spacing w:val="-2"/>
                <w:sz w:val="20"/>
              </w:rPr>
              <w:t>appropriate solutions.</w:t>
            </w:r>
          </w:p>
        </w:tc>
        <w:tc>
          <w:tcPr>
            <w:tcW w:w="1738" w:type="dxa"/>
          </w:tcPr>
          <w:p w14:paraId="3B9ABB92" w14:textId="77777777" w:rsidR="00D20FBA" w:rsidRDefault="00CA36F4">
            <w:pPr>
              <w:pStyle w:val="TableParagraph"/>
              <w:ind w:left="104" w:right="212"/>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 appropriate solutions.</w:t>
            </w:r>
          </w:p>
        </w:tc>
        <w:tc>
          <w:tcPr>
            <w:tcW w:w="1736" w:type="dxa"/>
          </w:tcPr>
          <w:p w14:paraId="3A1AA59C" w14:textId="77777777" w:rsidR="00D20FBA" w:rsidRDefault="00CA36F4">
            <w:pPr>
              <w:pStyle w:val="TableParagraph"/>
              <w:ind w:left="104" w:right="188"/>
              <w:rPr>
                <w:sz w:val="20"/>
              </w:rPr>
            </w:pPr>
            <w:r>
              <w:rPr>
                <w:sz w:val="20"/>
              </w:rPr>
              <w:t>well</w:t>
            </w:r>
            <w:r>
              <w:rPr>
                <w:spacing w:val="-14"/>
                <w:sz w:val="20"/>
              </w:rPr>
              <w:t xml:space="preserve"> </w:t>
            </w:r>
            <w:r>
              <w:rPr>
                <w:sz w:val="20"/>
              </w:rPr>
              <w:t xml:space="preserve">considered, 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 appropriate solutions.</w:t>
            </w:r>
          </w:p>
        </w:tc>
        <w:tc>
          <w:tcPr>
            <w:tcW w:w="1735" w:type="dxa"/>
          </w:tcPr>
          <w:p w14:paraId="2B5015C9" w14:textId="77777777" w:rsidR="00D20FBA" w:rsidRDefault="00CA36F4">
            <w:pPr>
              <w:pStyle w:val="TableParagraph"/>
              <w:ind w:left="103" w:right="404"/>
              <w:rPr>
                <w:sz w:val="20"/>
              </w:rPr>
            </w:pPr>
            <w:r>
              <w:rPr>
                <w:sz w:val="20"/>
              </w:rPr>
              <w:t xml:space="preserve">problems 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D20FBA" w14:paraId="7B5933E9" w14:textId="77777777">
        <w:trPr>
          <w:trHeight w:val="6212"/>
        </w:trPr>
        <w:tc>
          <w:tcPr>
            <w:tcW w:w="1736" w:type="dxa"/>
            <w:shd w:val="clear" w:color="auto" w:fill="ACB8C9"/>
          </w:tcPr>
          <w:p w14:paraId="21DF7970" w14:textId="77777777" w:rsidR="00D20FBA" w:rsidRDefault="00CA36F4">
            <w:pPr>
              <w:pStyle w:val="TableParagraph"/>
              <w:spacing w:before="33"/>
              <w:ind w:left="215" w:right="193"/>
              <w:rPr>
                <w:rFonts w:ascii="Arial"/>
                <w:b/>
                <w:sz w:val="20"/>
              </w:rPr>
            </w:pPr>
            <w:r>
              <w:rPr>
                <w:rFonts w:ascii="Arial"/>
                <w:b/>
                <w:spacing w:val="-2"/>
                <w:sz w:val="20"/>
              </w:rPr>
              <w:t xml:space="preserve">Transferable </w:t>
            </w:r>
            <w:r>
              <w:rPr>
                <w:rFonts w:ascii="Arial"/>
                <w:b/>
                <w:sz w:val="20"/>
              </w:rPr>
              <w:t>skills</w:t>
            </w:r>
            <w:r>
              <w:rPr>
                <w:rFonts w:ascii="Arial"/>
                <w:b/>
                <w:spacing w:val="-4"/>
                <w:sz w:val="20"/>
              </w:rPr>
              <w:t xml:space="preserve"> </w:t>
            </w:r>
            <w:r>
              <w:rPr>
                <w:rFonts w:ascii="Arial"/>
                <w:b/>
                <w:sz w:val="20"/>
              </w:rPr>
              <w:t>for</w:t>
            </w:r>
            <w:r>
              <w:rPr>
                <w:rFonts w:ascii="Arial"/>
                <w:b/>
                <w:spacing w:val="-4"/>
                <w:sz w:val="20"/>
              </w:rPr>
              <w:t xml:space="preserve"> </w:t>
            </w:r>
            <w:r>
              <w:rPr>
                <w:rFonts w:ascii="Arial"/>
                <w:b/>
                <w:sz w:val="20"/>
              </w:rPr>
              <w:t xml:space="preserve">life </w:t>
            </w:r>
            <w:r>
              <w:rPr>
                <w:rFonts w:ascii="Arial"/>
                <w:b/>
                <w:spacing w:val="-4"/>
                <w:sz w:val="20"/>
              </w:rPr>
              <w:t xml:space="preserve">and </w:t>
            </w:r>
            <w:r>
              <w:rPr>
                <w:rFonts w:ascii="Arial"/>
                <w:b/>
                <w:spacing w:val="-2"/>
                <w:sz w:val="20"/>
              </w:rPr>
              <w:t>professional practice</w:t>
            </w:r>
          </w:p>
          <w:p w14:paraId="1542925C" w14:textId="77777777" w:rsidR="00D20FBA" w:rsidRDefault="00CA36F4">
            <w:pPr>
              <w:pStyle w:val="TableParagraph"/>
              <w:spacing w:before="31"/>
              <w:ind w:left="215" w:right="46"/>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6" w:type="dxa"/>
            <w:tcBorders>
              <w:right w:val="dashSmallGap" w:sz="4" w:space="0" w:color="000000"/>
            </w:tcBorders>
          </w:tcPr>
          <w:p w14:paraId="35F590A4" w14:textId="77777777" w:rsidR="00D20FBA" w:rsidRDefault="00CA36F4">
            <w:pPr>
              <w:pStyle w:val="TableParagraph"/>
              <w:ind w:right="10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inaccurate</w:t>
            </w:r>
            <w:r>
              <w:rPr>
                <w:spacing w:val="40"/>
                <w:sz w:val="20"/>
              </w:rPr>
              <w:t xml:space="preserve"> </w:t>
            </w: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39" w:type="dxa"/>
            <w:tcBorders>
              <w:left w:val="dashSmallGap" w:sz="4" w:space="0" w:color="000000"/>
              <w:right w:val="double" w:sz="4" w:space="0" w:color="000000"/>
            </w:tcBorders>
          </w:tcPr>
          <w:p w14:paraId="28BAA66A" w14:textId="77777777" w:rsidR="00D20FBA" w:rsidRDefault="00CA36F4">
            <w:pPr>
              <w:pStyle w:val="TableParagraph"/>
              <w:ind w:left="106" w:right="228"/>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B8F0B40" w14:textId="77777777" w:rsidR="00D20FBA" w:rsidRDefault="00CA36F4">
            <w:pPr>
              <w:pStyle w:val="TableParagraph"/>
              <w:ind w:left="106" w:right="161"/>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59AF4873" w14:textId="77777777" w:rsidR="00D20FBA" w:rsidRDefault="00CA36F4">
            <w:pPr>
              <w:pStyle w:val="TableParagraph"/>
              <w:spacing w:line="230" w:lineRule="atLeast"/>
              <w:ind w:left="106"/>
              <w:rPr>
                <w:sz w:val="20"/>
              </w:rPr>
            </w:pPr>
            <w:r>
              <w:rPr>
                <w:spacing w:val="-2"/>
                <w:sz w:val="20"/>
              </w:rPr>
              <w:t xml:space="preserve">employment </w:t>
            </w:r>
            <w:r>
              <w:rPr>
                <w:sz w:val="20"/>
              </w:rPr>
              <w:t>requiring</w:t>
            </w:r>
            <w:r>
              <w:rPr>
                <w:spacing w:val="-14"/>
                <w:sz w:val="20"/>
              </w:rPr>
              <w:t xml:space="preserve"> </w:t>
            </w:r>
            <w:r>
              <w:rPr>
                <w:spacing w:val="-5"/>
                <w:sz w:val="20"/>
              </w:rPr>
              <w:t>the</w:t>
            </w:r>
          </w:p>
        </w:tc>
        <w:tc>
          <w:tcPr>
            <w:tcW w:w="1736" w:type="dxa"/>
            <w:tcBorders>
              <w:left w:val="double" w:sz="4" w:space="0" w:color="000000"/>
              <w:right w:val="dashSmallGap" w:sz="4" w:space="0" w:color="000000"/>
            </w:tcBorders>
          </w:tcPr>
          <w:p w14:paraId="347B5871" w14:textId="77777777" w:rsidR="00D20FBA" w:rsidRDefault="00CA36F4">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1"/>
                <w:sz w:val="20"/>
              </w:rPr>
              <w:t xml:space="preserve"> </w:t>
            </w:r>
            <w:r>
              <w:rPr>
                <w:sz w:val="20"/>
              </w:rPr>
              <w:t>as</w:t>
            </w:r>
            <w:r>
              <w:rPr>
                <w:spacing w:val="-1"/>
                <w:sz w:val="20"/>
              </w:rPr>
              <w:t xml:space="preserve"> </w:t>
            </w:r>
            <w:r>
              <w:rPr>
                <w:sz w:val="20"/>
              </w:rPr>
              <w:t>part</w:t>
            </w:r>
            <w:r>
              <w:rPr>
                <w:spacing w:val="-2"/>
                <w:sz w:val="20"/>
              </w:rPr>
              <w:t xml:space="preserve"> </w:t>
            </w:r>
            <w:r>
              <w:rPr>
                <w:sz w:val="20"/>
              </w:rPr>
              <w:t>of</w:t>
            </w:r>
            <w:r>
              <w:rPr>
                <w:spacing w:val="-2"/>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z w:val="20"/>
              </w:rPr>
              <w:t xml:space="preserve"> 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p w14:paraId="7AFCB9C5" w14:textId="77777777" w:rsidR="00D20FBA" w:rsidRDefault="00CA36F4">
            <w:pPr>
              <w:pStyle w:val="TableParagraph"/>
              <w:spacing w:before="2" w:line="211" w:lineRule="exact"/>
              <w:ind w:left="95"/>
              <w:rPr>
                <w:sz w:val="20"/>
              </w:rPr>
            </w:pPr>
            <w:r>
              <w:rPr>
                <w:sz w:val="20"/>
              </w:rPr>
              <w:t>with</w:t>
            </w:r>
            <w:r>
              <w:rPr>
                <w:spacing w:val="-8"/>
                <w:sz w:val="20"/>
              </w:rPr>
              <w:t xml:space="preserve"> </w:t>
            </w:r>
            <w:r>
              <w:rPr>
                <w:sz w:val="20"/>
              </w:rPr>
              <w:t>some</w:t>
            </w:r>
            <w:r>
              <w:rPr>
                <w:spacing w:val="-4"/>
                <w:sz w:val="20"/>
              </w:rPr>
              <w:t xml:space="preserve"> </w:t>
            </w:r>
            <w:r>
              <w:rPr>
                <w:spacing w:val="-2"/>
                <w:sz w:val="20"/>
              </w:rPr>
              <w:t>areas</w:t>
            </w:r>
          </w:p>
        </w:tc>
        <w:tc>
          <w:tcPr>
            <w:tcW w:w="1736" w:type="dxa"/>
            <w:tcBorders>
              <w:left w:val="dashSmallGap" w:sz="4" w:space="0" w:color="000000"/>
              <w:right w:val="dashSmallGap" w:sz="4" w:space="0" w:color="000000"/>
            </w:tcBorders>
          </w:tcPr>
          <w:p w14:paraId="4C6FA8C9" w14:textId="77777777" w:rsidR="00D20FBA" w:rsidRDefault="00CA36F4">
            <w:pPr>
              <w:pStyle w:val="TableParagraph"/>
              <w:ind w:left="105" w:right="117"/>
              <w:rPr>
                <w:sz w:val="20"/>
              </w:rPr>
            </w:pPr>
            <w:r>
              <w:rPr>
                <w:sz w:val="20"/>
              </w:rPr>
              <w:t xml:space="preserve">Mostly coherent, </w:t>
            </w:r>
            <w:proofErr w:type="spellStart"/>
            <w:r>
              <w:rPr>
                <w:sz w:val="20"/>
              </w:rPr>
              <w:t>organised</w:t>
            </w:r>
            <w:proofErr w:type="spellEnd"/>
            <w:r>
              <w:rPr>
                <w:sz w:val="20"/>
              </w:rPr>
              <w:t xml:space="preserve">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80"/>
                <w:sz w:val="20"/>
              </w:rPr>
              <w:t xml:space="preserve"> </w:t>
            </w:r>
            <w:r>
              <w:rPr>
                <w:sz w:val="20"/>
              </w:rPr>
              <w:t xml:space="preserve">contribution to group activities. </w:t>
            </w:r>
            <w:r>
              <w:rPr>
                <w:spacing w:val="-2"/>
                <w:sz w:val="20"/>
              </w:rPr>
              <w:t>Demonstrates</w:t>
            </w:r>
            <w:r>
              <w:rPr>
                <w:sz w:val="20"/>
              </w:rPr>
              <w:t xml:space="preserve">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72AB0859" w14:textId="77777777" w:rsidR="00D20FBA" w:rsidRDefault="00CA36F4">
            <w:pPr>
              <w:pStyle w:val="TableParagraph"/>
              <w:ind w:left="104" w:right="111"/>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w:t>
            </w:r>
            <w:r>
              <w:rPr>
                <w:spacing w:val="-2"/>
                <w:sz w:val="20"/>
              </w:rPr>
              <w:t xml:space="preserve">effectively independently </w:t>
            </w:r>
            <w:r>
              <w:rPr>
                <w:sz w:val="20"/>
              </w:rPr>
              <w:t>and/or as part of a</w:t>
            </w:r>
            <w:r>
              <w:rPr>
                <w:spacing w:val="-13"/>
                <w:sz w:val="20"/>
              </w:rPr>
              <w:t xml:space="preserve"> </w:t>
            </w:r>
            <w:r>
              <w:rPr>
                <w:sz w:val="20"/>
              </w:rPr>
              <w:t>team,</w:t>
            </w:r>
            <w:r>
              <w:rPr>
                <w:spacing w:val="-13"/>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266C3CAA" w14:textId="77777777" w:rsidR="00D20FBA" w:rsidRDefault="00CA36F4">
            <w:pPr>
              <w:pStyle w:val="TableParagraph"/>
              <w:ind w:left="104" w:right="118"/>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1735" w:type="dxa"/>
            <w:tcBorders>
              <w:left w:val="dashSmallGap" w:sz="4" w:space="0" w:color="000000"/>
            </w:tcBorders>
          </w:tcPr>
          <w:p w14:paraId="216002D4" w14:textId="77777777" w:rsidR="00D20FBA" w:rsidRDefault="00CA36F4">
            <w:pPr>
              <w:pStyle w:val="TableParagraph"/>
              <w:ind w:left="103" w:right="109"/>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28297AFD" w14:textId="77777777" w:rsidR="00D20FBA" w:rsidRDefault="00D20FBA">
      <w:pPr>
        <w:pStyle w:val="TableParagraph"/>
        <w:rPr>
          <w:sz w:val="20"/>
        </w:rPr>
        <w:sectPr w:rsidR="00D20FBA">
          <w:pgSz w:w="16840" w:h="11900" w:orient="landscape"/>
          <w:pgMar w:top="680" w:right="2125" w:bottom="280" w:left="708" w:header="720" w:footer="720" w:gutter="0"/>
          <w:cols w:space="720"/>
        </w:sectPr>
      </w:pPr>
    </w:p>
    <w:p w14:paraId="5A6013CD" w14:textId="77777777" w:rsidR="00D20FBA" w:rsidRDefault="00D20FBA">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D20FBA" w14:paraId="2DE77CB9" w14:textId="77777777">
        <w:trPr>
          <w:trHeight w:val="415"/>
        </w:trPr>
        <w:tc>
          <w:tcPr>
            <w:tcW w:w="1736" w:type="dxa"/>
            <w:shd w:val="clear" w:color="auto" w:fill="ACB8C9"/>
          </w:tcPr>
          <w:p w14:paraId="32E47BC9" w14:textId="77777777" w:rsidR="00D20FBA" w:rsidRDefault="00CA36F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0"/>
                <w:sz w:val="18"/>
              </w:rPr>
              <w:t>4</w:t>
            </w:r>
          </w:p>
        </w:tc>
        <w:tc>
          <w:tcPr>
            <w:tcW w:w="1736" w:type="dxa"/>
            <w:shd w:val="clear" w:color="auto" w:fill="ACB8C9"/>
          </w:tcPr>
          <w:p w14:paraId="026D9F78" w14:textId="77777777" w:rsidR="00D20FBA" w:rsidRDefault="00CA36F4">
            <w:pPr>
              <w:pStyle w:val="TableParagraph"/>
              <w:spacing w:before="102"/>
              <w:ind w:left="10" w:right="3"/>
              <w:jc w:val="center"/>
              <w:rPr>
                <w:rFonts w:ascii="Arial"/>
                <w:b/>
                <w:sz w:val="18"/>
              </w:rPr>
            </w:pPr>
            <w:r>
              <w:rPr>
                <w:rFonts w:ascii="Arial"/>
                <w:b/>
                <w:spacing w:val="-4"/>
                <w:sz w:val="18"/>
              </w:rPr>
              <w:t>FAIL</w:t>
            </w:r>
          </w:p>
        </w:tc>
        <w:tc>
          <w:tcPr>
            <w:tcW w:w="1734" w:type="dxa"/>
            <w:shd w:val="clear" w:color="auto" w:fill="ACB8C9"/>
          </w:tcPr>
          <w:p w14:paraId="428B8314" w14:textId="77777777" w:rsidR="00D20FBA" w:rsidRDefault="00CA36F4">
            <w:pPr>
              <w:pStyle w:val="TableParagraph"/>
              <w:spacing w:before="102"/>
              <w:ind w:left="10"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41" w:type="dxa"/>
            <w:shd w:val="clear" w:color="auto" w:fill="ACB8C9"/>
          </w:tcPr>
          <w:p w14:paraId="7D3070DA" w14:textId="77777777" w:rsidR="00D20FBA" w:rsidRDefault="00CA36F4">
            <w:pPr>
              <w:pStyle w:val="TableParagraph"/>
              <w:spacing w:line="206" w:lineRule="exact"/>
              <w:ind w:left="11" w:right="2"/>
              <w:jc w:val="center"/>
              <w:rPr>
                <w:rFonts w:ascii="Arial"/>
                <w:b/>
                <w:sz w:val="18"/>
              </w:rPr>
            </w:pPr>
            <w:r>
              <w:rPr>
                <w:rFonts w:ascii="Arial"/>
                <w:b/>
                <w:spacing w:val="-2"/>
                <w:sz w:val="18"/>
              </w:rPr>
              <w:t>SATISFACTORY</w:t>
            </w:r>
          </w:p>
          <w:p w14:paraId="46666331" w14:textId="77777777" w:rsidR="00D20FBA" w:rsidRDefault="00CA36F4">
            <w:pPr>
              <w:pStyle w:val="TableParagraph"/>
              <w:spacing w:line="189" w:lineRule="exact"/>
              <w:ind w:left="11"/>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7" w:type="dxa"/>
            <w:shd w:val="clear" w:color="auto" w:fill="ACB8C9"/>
          </w:tcPr>
          <w:p w14:paraId="60F81C5A" w14:textId="77777777" w:rsidR="00D20FBA" w:rsidRDefault="00CA36F4">
            <w:pPr>
              <w:pStyle w:val="TableParagraph"/>
              <w:spacing w:line="206" w:lineRule="exact"/>
              <w:ind w:left="3" w:right="3"/>
              <w:jc w:val="center"/>
              <w:rPr>
                <w:rFonts w:ascii="Arial"/>
                <w:b/>
                <w:sz w:val="18"/>
              </w:rPr>
            </w:pPr>
            <w:r>
              <w:rPr>
                <w:rFonts w:ascii="Arial"/>
                <w:b/>
                <w:spacing w:val="-4"/>
                <w:sz w:val="18"/>
              </w:rPr>
              <w:t>GOOD</w:t>
            </w:r>
          </w:p>
          <w:p w14:paraId="29648276" w14:textId="77777777" w:rsidR="00D20FBA" w:rsidRDefault="00CA36F4">
            <w:pPr>
              <w:pStyle w:val="TableParagraph"/>
              <w:spacing w:line="189" w:lineRule="exact"/>
              <w:ind w:left="4" w:right="3"/>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ACB8C9"/>
          </w:tcPr>
          <w:p w14:paraId="0FEDB393" w14:textId="77777777" w:rsidR="00D20FBA" w:rsidRDefault="00CA36F4">
            <w:pPr>
              <w:pStyle w:val="TableParagraph"/>
              <w:spacing w:line="206" w:lineRule="exact"/>
              <w:ind w:left="317"/>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2D0EC58D" w14:textId="77777777" w:rsidR="00D20FBA" w:rsidRDefault="00CA36F4">
            <w:pPr>
              <w:pStyle w:val="TableParagraph"/>
              <w:spacing w:line="189" w:lineRule="exact"/>
              <w:ind w:left="386"/>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7" w:type="dxa"/>
            <w:shd w:val="clear" w:color="auto" w:fill="ACB8C9"/>
          </w:tcPr>
          <w:p w14:paraId="2ABD8013" w14:textId="77777777" w:rsidR="00D20FBA" w:rsidRDefault="00CA36F4">
            <w:pPr>
              <w:pStyle w:val="TableParagraph"/>
              <w:spacing w:line="206" w:lineRule="exact"/>
              <w:ind w:left="1" w:right="4"/>
              <w:jc w:val="center"/>
              <w:rPr>
                <w:rFonts w:ascii="Arial"/>
                <w:b/>
                <w:sz w:val="18"/>
              </w:rPr>
            </w:pPr>
            <w:r>
              <w:rPr>
                <w:rFonts w:ascii="Arial"/>
                <w:b/>
                <w:spacing w:val="-2"/>
                <w:sz w:val="18"/>
              </w:rPr>
              <w:t>EXCELLENT</w:t>
            </w:r>
          </w:p>
          <w:p w14:paraId="42E7282D" w14:textId="77777777" w:rsidR="00D20FBA" w:rsidRDefault="00CA36F4">
            <w:pPr>
              <w:pStyle w:val="TableParagraph"/>
              <w:spacing w:line="189" w:lineRule="exact"/>
              <w:ind w:left="1" w:right="3"/>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6" w:type="dxa"/>
            <w:shd w:val="clear" w:color="auto" w:fill="ACB8C9"/>
          </w:tcPr>
          <w:p w14:paraId="38FD26EE" w14:textId="77777777" w:rsidR="00D20FBA" w:rsidRDefault="00CA36F4">
            <w:pPr>
              <w:pStyle w:val="TableParagraph"/>
              <w:spacing w:line="206" w:lineRule="exact"/>
              <w:ind w:left="220"/>
              <w:rPr>
                <w:rFonts w:ascii="Arial"/>
                <w:b/>
                <w:sz w:val="18"/>
              </w:rPr>
            </w:pPr>
            <w:r>
              <w:rPr>
                <w:rFonts w:ascii="Arial"/>
                <w:b/>
                <w:spacing w:val="-2"/>
                <w:sz w:val="18"/>
              </w:rPr>
              <w:t>EXCEPTIONAL</w:t>
            </w:r>
          </w:p>
          <w:p w14:paraId="62CB5778" w14:textId="77777777" w:rsidR="00D20FBA" w:rsidRDefault="00CA36F4">
            <w:pPr>
              <w:pStyle w:val="TableParagraph"/>
              <w:spacing w:line="189" w:lineRule="exact"/>
              <w:ind w:left="156"/>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D20FBA" w14:paraId="5AB620D7" w14:textId="77777777">
        <w:trPr>
          <w:trHeight w:val="230"/>
        </w:trPr>
        <w:tc>
          <w:tcPr>
            <w:tcW w:w="1736" w:type="dxa"/>
            <w:shd w:val="clear" w:color="auto" w:fill="ACB8C9"/>
          </w:tcPr>
          <w:p w14:paraId="24A88ECA" w14:textId="77777777" w:rsidR="00D20FBA" w:rsidRDefault="00CA36F4">
            <w:pPr>
              <w:pStyle w:val="TableParagraph"/>
              <w:spacing w:line="210" w:lineRule="exact"/>
              <w:ind w:left="278"/>
              <w:rPr>
                <w:rFonts w:ascii="Arial"/>
                <w:b/>
                <w:sz w:val="20"/>
              </w:rPr>
            </w:pPr>
            <w:r>
              <w:rPr>
                <w:rFonts w:ascii="Arial"/>
                <w:b/>
                <w:spacing w:val="-2"/>
                <w:sz w:val="20"/>
              </w:rPr>
              <w:t>Category</w:t>
            </w:r>
          </w:p>
        </w:tc>
        <w:tc>
          <w:tcPr>
            <w:tcW w:w="1736" w:type="dxa"/>
            <w:shd w:val="clear" w:color="auto" w:fill="ACB8C9"/>
          </w:tcPr>
          <w:p w14:paraId="717A9D18" w14:textId="77777777" w:rsidR="00D20FBA" w:rsidRDefault="00CA36F4">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734" w:type="dxa"/>
            <w:shd w:val="clear" w:color="auto" w:fill="ACB8C9"/>
          </w:tcPr>
          <w:p w14:paraId="07E98707" w14:textId="77777777" w:rsidR="00D20FBA" w:rsidRDefault="00CA36F4">
            <w:pPr>
              <w:pStyle w:val="TableParagraph"/>
              <w:spacing w:before="20" w:line="189" w:lineRule="exact"/>
              <w:ind w:left="10"/>
              <w:jc w:val="center"/>
              <w:rPr>
                <w:rFonts w:ascii="Arial"/>
                <w:b/>
                <w:sz w:val="18"/>
              </w:rPr>
            </w:pPr>
            <w:r>
              <w:rPr>
                <w:rFonts w:ascii="Arial"/>
                <w:b/>
                <w:spacing w:val="-2"/>
                <w:sz w:val="18"/>
              </w:rPr>
              <w:t>30-</w:t>
            </w:r>
            <w:r>
              <w:rPr>
                <w:rFonts w:ascii="Arial"/>
                <w:b/>
                <w:spacing w:val="-5"/>
                <w:sz w:val="18"/>
              </w:rPr>
              <w:t>39%</w:t>
            </w:r>
          </w:p>
        </w:tc>
        <w:tc>
          <w:tcPr>
            <w:tcW w:w="1741" w:type="dxa"/>
            <w:shd w:val="clear" w:color="auto" w:fill="ACB8C9"/>
          </w:tcPr>
          <w:p w14:paraId="24EDBAD6" w14:textId="77777777" w:rsidR="00D20FBA" w:rsidRDefault="00CA36F4">
            <w:pPr>
              <w:pStyle w:val="TableParagraph"/>
              <w:spacing w:before="20" w:line="189" w:lineRule="exact"/>
              <w:ind w:left="559"/>
              <w:rPr>
                <w:rFonts w:ascii="Arial"/>
                <w:b/>
                <w:sz w:val="18"/>
              </w:rPr>
            </w:pPr>
            <w:r>
              <w:rPr>
                <w:rFonts w:ascii="Arial"/>
                <w:b/>
                <w:spacing w:val="-2"/>
                <w:sz w:val="18"/>
              </w:rPr>
              <w:t>40-</w:t>
            </w:r>
            <w:r>
              <w:rPr>
                <w:rFonts w:ascii="Arial"/>
                <w:b/>
                <w:spacing w:val="-5"/>
                <w:sz w:val="18"/>
              </w:rPr>
              <w:t>49%</w:t>
            </w:r>
          </w:p>
        </w:tc>
        <w:tc>
          <w:tcPr>
            <w:tcW w:w="1737" w:type="dxa"/>
            <w:shd w:val="clear" w:color="auto" w:fill="ACB8C9"/>
          </w:tcPr>
          <w:p w14:paraId="4F256C6C" w14:textId="77777777" w:rsidR="00D20FBA" w:rsidRDefault="00CA36F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9" w:type="dxa"/>
            <w:shd w:val="clear" w:color="auto" w:fill="ACB8C9"/>
          </w:tcPr>
          <w:p w14:paraId="69BD4C6A" w14:textId="77777777" w:rsidR="00D20FBA" w:rsidRDefault="00CA36F4">
            <w:pPr>
              <w:pStyle w:val="TableParagraph"/>
              <w:spacing w:before="20" w:line="189" w:lineRule="exact"/>
              <w:ind w:left="552"/>
              <w:rPr>
                <w:rFonts w:ascii="Arial"/>
                <w:b/>
                <w:sz w:val="18"/>
              </w:rPr>
            </w:pPr>
            <w:r>
              <w:rPr>
                <w:rFonts w:ascii="Arial"/>
                <w:b/>
                <w:spacing w:val="-2"/>
                <w:sz w:val="18"/>
              </w:rPr>
              <w:t>60-</w:t>
            </w:r>
            <w:r>
              <w:rPr>
                <w:rFonts w:ascii="Arial"/>
                <w:b/>
                <w:spacing w:val="-5"/>
                <w:sz w:val="18"/>
              </w:rPr>
              <w:t>69%</w:t>
            </w:r>
          </w:p>
        </w:tc>
        <w:tc>
          <w:tcPr>
            <w:tcW w:w="1737" w:type="dxa"/>
            <w:shd w:val="clear" w:color="auto" w:fill="ACB8C9"/>
          </w:tcPr>
          <w:p w14:paraId="1E296EE7" w14:textId="77777777" w:rsidR="00D20FBA" w:rsidRDefault="00CA36F4">
            <w:pPr>
              <w:pStyle w:val="TableParagraph"/>
              <w:spacing w:before="20" w:line="189" w:lineRule="exact"/>
              <w:ind w:left="550"/>
              <w:rPr>
                <w:rFonts w:ascii="Arial"/>
                <w:b/>
                <w:sz w:val="18"/>
              </w:rPr>
            </w:pPr>
            <w:r>
              <w:rPr>
                <w:rFonts w:ascii="Arial"/>
                <w:b/>
                <w:spacing w:val="-2"/>
                <w:sz w:val="18"/>
              </w:rPr>
              <w:t>70-</w:t>
            </w:r>
            <w:r>
              <w:rPr>
                <w:rFonts w:ascii="Arial"/>
                <w:b/>
                <w:spacing w:val="-5"/>
                <w:sz w:val="18"/>
              </w:rPr>
              <w:t>84%</w:t>
            </w:r>
          </w:p>
        </w:tc>
        <w:tc>
          <w:tcPr>
            <w:tcW w:w="1736" w:type="dxa"/>
            <w:shd w:val="clear" w:color="auto" w:fill="ACB8C9"/>
          </w:tcPr>
          <w:p w14:paraId="36905914" w14:textId="77777777" w:rsidR="00D20FBA" w:rsidRDefault="00CA36F4">
            <w:pPr>
              <w:pStyle w:val="TableParagraph"/>
              <w:spacing w:line="206" w:lineRule="exact"/>
              <w:ind w:left="499"/>
              <w:rPr>
                <w:rFonts w:ascii="Arial"/>
                <w:b/>
                <w:sz w:val="18"/>
              </w:rPr>
            </w:pPr>
            <w:r>
              <w:rPr>
                <w:rFonts w:ascii="Arial"/>
                <w:b/>
                <w:spacing w:val="-2"/>
                <w:sz w:val="18"/>
              </w:rPr>
              <w:t>85-</w:t>
            </w:r>
            <w:r>
              <w:rPr>
                <w:rFonts w:ascii="Arial"/>
                <w:b/>
                <w:spacing w:val="-4"/>
                <w:sz w:val="18"/>
              </w:rPr>
              <w:t>100%</w:t>
            </w:r>
          </w:p>
        </w:tc>
      </w:tr>
      <w:tr w:rsidR="00D20FBA" w14:paraId="10BA3A88" w14:textId="77777777">
        <w:trPr>
          <w:trHeight w:val="688"/>
        </w:trPr>
        <w:tc>
          <w:tcPr>
            <w:tcW w:w="1736" w:type="dxa"/>
            <w:shd w:val="clear" w:color="auto" w:fill="ACB8C9"/>
          </w:tcPr>
          <w:p w14:paraId="1816CA60" w14:textId="77777777" w:rsidR="00D20FBA" w:rsidRDefault="00D20FBA">
            <w:pPr>
              <w:pStyle w:val="TableParagraph"/>
              <w:ind w:left="0"/>
              <w:rPr>
                <w:rFonts w:ascii="Times New Roman"/>
                <w:sz w:val="18"/>
              </w:rPr>
            </w:pPr>
          </w:p>
        </w:tc>
        <w:tc>
          <w:tcPr>
            <w:tcW w:w="1736" w:type="dxa"/>
            <w:tcBorders>
              <w:right w:val="dashSmallGap" w:sz="4" w:space="0" w:color="000000"/>
            </w:tcBorders>
          </w:tcPr>
          <w:p w14:paraId="3D5E786D" w14:textId="77777777" w:rsidR="00D20FBA" w:rsidRDefault="00D20FBA">
            <w:pPr>
              <w:pStyle w:val="TableParagraph"/>
              <w:ind w:left="0"/>
              <w:rPr>
                <w:rFonts w:ascii="Times New Roman"/>
                <w:sz w:val="18"/>
              </w:rPr>
            </w:pPr>
          </w:p>
        </w:tc>
        <w:tc>
          <w:tcPr>
            <w:tcW w:w="1734" w:type="dxa"/>
            <w:tcBorders>
              <w:left w:val="dashSmallGap" w:sz="4" w:space="0" w:color="000000"/>
              <w:right w:val="double" w:sz="4" w:space="0" w:color="000000"/>
            </w:tcBorders>
          </w:tcPr>
          <w:p w14:paraId="6C3EC63C" w14:textId="77777777" w:rsidR="00D20FBA" w:rsidRDefault="00CA36F4">
            <w:pPr>
              <w:pStyle w:val="TableParagraph"/>
              <w:ind w:left="106"/>
              <w:rPr>
                <w:sz w:val="20"/>
              </w:rPr>
            </w:pPr>
            <w:r>
              <w:rPr>
                <w:sz w:val="20"/>
              </w:rPr>
              <w:t>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3F47E76E" w14:textId="77777777" w:rsidR="00D20FBA" w:rsidRDefault="00CA36F4">
            <w:pPr>
              <w:pStyle w:val="TableParagraph"/>
              <w:spacing w:line="209" w:lineRule="exact"/>
              <w:ind w:left="106"/>
              <w:rPr>
                <w:sz w:val="20"/>
              </w:rPr>
            </w:pPr>
            <w:r>
              <w:rPr>
                <w:spacing w:val="-2"/>
                <w:sz w:val="20"/>
              </w:rPr>
              <w:t>responsibility.</w:t>
            </w:r>
          </w:p>
        </w:tc>
        <w:tc>
          <w:tcPr>
            <w:tcW w:w="1741" w:type="dxa"/>
            <w:tcBorders>
              <w:left w:val="double" w:sz="4" w:space="0" w:color="000000"/>
              <w:right w:val="dashSmallGap" w:sz="4" w:space="0" w:color="000000"/>
            </w:tcBorders>
          </w:tcPr>
          <w:p w14:paraId="448635B6" w14:textId="77777777" w:rsidR="00D20FBA" w:rsidRDefault="00CA36F4">
            <w:pPr>
              <w:pStyle w:val="TableParagraph"/>
              <w:ind w:left="100" w:right="675"/>
              <w:rPr>
                <w:sz w:val="20"/>
              </w:rPr>
            </w:pPr>
            <w:r>
              <w:rPr>
                <w:sz w:val="20"/>
              </w:rPr>
              <w:t xml:space="preserve">of minor </w:t>
            </w:r>
            <w:r>
              <w:rPr>
                <w:spacing w:val="-2"/>
                <w:sz w:val="20"/>
              </w:rPr>
              <w:t>weakness.</w:t>
            </w:r>
          </w:p>
        </w:tc>
        <w:tc>
          <w:tcPr>
            <w:tcW w:w="1737" w:type="dxa"/>
            <w:tcBorders>
              <w:left w:val="dashSmallGap" w:sz="4" w:space="0" w:color="000000"/>
              <w:right w:val="dashSmallGap" w:sz="4" w:space="0" w:color="000000"/>
            </w:tcBorders>
          </w:tcPr>
          <w:p w14:paraId="6BC75D48" w14:textId="77777777" w:rsidR="00D20FBA" w:rsidRDefault="00D20FBA">
            <w:pPr>
              <w:pStyle w:val="TableParagraph"/>
              <w:ind w:left="0"/>
              <w:rPr>
                <w:rFonts w:ascii="Times New Roman"/>
                <w:sz w:val="18"/>
              </w:rPr>
            </w:pPr>
          </w:p>
        </w:tc>
        <w:tc>
          <w:tcPr>
            <w:tcW w:w="1739" w:type="dxa"/>
            <w:tcBorders>
              <w:left w:val="dashSmallGap" w:sz="4" w:space="0" w:color="000000"/>
              <w:right w:val="dashSmallGap" w:sz="4" w:space="0" w:color="000000"/>
            </w:tcBorders>
          </w:tcPr>
          <w:p w14:paraId="5A528F03" w14:textId="77777777" w:rsidR="00D20FBA" w:rsidRDefault="00D20FBA">
            <w:pPr>
              <w:pStyle w:val="TableParagraph"/>
              <w:ind w:left="0"/>
              <w:rPr>
                <w:rFonts w:ascii="Times New Roman"/>
                <w:sz w:val="18"/>
              </w:rPr>
            </w:pPr>
          </w:p>
        </w:tc>
        <w:tc>
          <w:tcPr>
            <w:tcW w:w="1737" w:type="dxa"/>
            <w:tcBorders>
              <w:left w:val="dashSmallGap" w:sz="4" w:space="0" w:color="000000"/>
              <w:right w:val="dashSmallGap" w:sz="4" w:space="0" w:color="000000"/>
            </w:tcBorders>
          </w:tcPr>
          <w:p w14:paraId="2C4549AC" w14:textId="77777777" w:rsidR="00D20FBA" w:rsidRDefault="00D20FBA">
            <w:pPr>
              <w:pStyle w:val="TableParagraph"/>
              <w:ind w:left="0"/>
              <w:rPr>
                <w:rFonts w:ascii="Times New Roman"/>
                <w:sz w:val="18"/>
              </w:rPr>
            </w:pPr>
          </w:p>
        </w:tc>
        <w:tc>
          <w:tcPr>
            <w:tcW w:w="1736" w:type="dxa"/>
            <w:tcBorders>
              <w:left w:val="dashSmallGap" w:sz="4" w:space="0" w:color="000000"/>
            </w:tcBorders>
          </w:tcPr>
          <w:p w14:paraId="79280E51" w14:textId="77777777" w:rsidR="00D20FBA" w:rsidRDefault="00D20FBA">
            <w:pPr>
              <w:pStyle w:val="TableParagraph"/>
              <w:ind w:left="0"/>
              <w:rPr>
                <w:rFonts w:ascii="Times New Roman"/>
                <w:sz w:val="18"/>
              </w:rPr>
            </w:pPr>
          </w:p>
        </w:tc>
      </w:tr>
    </w:tbl>
    <w:p w14:paraId="536425AF" w14:textId="77777777" w:rsidR="00CA36F4" w:rsidRDefault="00CA36F4"/>
    <w:sectPr w:rsidR="00CA36F4">
      <w:pgSz w:w="16840" w:h="11900" w:orient="landscape"/>
      <w:pgMar w:top="680" w:right="2125"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629D8"/>
    <w:multiLevelType w:val="hybridMultilevel"/>
    <w:tmpl w:val="21947B54"/>
    <w:lvl w:ilvl="0" w:tplc="E99C8DA6">
      <w:numFmt w:val="bullet"/>
      <w:lvlText w:val=""/>
      <w:lvlJc w:val="left"/>
      <w:pPr>
        <w:ind w:left="1093" w:hanging="569"/>
      </w:pPr>
      <w:rPr>
        <w:rFonts w:ascii="Symbol" w:eastAsia="Symbol" w:hAnsi="Symbol" w:cs="Symbol" w:hint="default"/>
        <w:b w:val="0"/>
        <w:bCs w:val="0"/>
        <w:i w:val="0"/>
        <w:iCs w:val="0"/>
        <w:spacing w:val="0"/>
        <w:w w:val="100"/>
        <w:sz w:val="22"/>
        <w:szCs w:val="22"/>
        <w:lang w:val="en-US" w:eastAsia="en-US" w:bidi="ar-SA"/>
      </w:rPr>
    </w:lvl>
    <w:lvl w:ilvl="1" w:tplc="C12AFE20">
      <w:numFmt w:val="bullet"/>
      <w:lvlText w:val="•"/>
      <w:lvlJc w:val="left"/>
      <w:pPr>
        <w:ind w:left="1968" w:hanging="569"/>
      </w:pPr>
      <w:rPr>
        <w:rFonts w:hint="default"/>
        <w:lang w:val="en-US" w:eastAsia="en-US" w:bidi="ar-SA"/>
      </w:rPr>
    </w:lvl>
    <w:lvl w:ilvl="2" w:tplc="CD4204E0">
      <w:numFmt w:val="bullet"/>
      <w:lvlText w:val="•"/>
      <w:lvlJc w:val="left"/>
      <w:pPr>
        <w:ind w:left="2837" w:hanging="569"/>
      </w:pPr>
      <w:rPr>
        <w:rFonts w:hint="default"/>
        <w:lang w:val="en-US" w:eastAsia="en-US" w:bidi="ar-SA"/>
      </w:rPr>
    </w:lvl>
    <w:lvl w:ilvl="3" w:tplc="68D635CA">
      <w:numFmt w:val="bullet"/>
      <w:lvlText w:val="•"/>
      <w:lvlJc w:val="left"/>
      <w:pPr>
        <w:ind w:left="3705" w:hanging="569"/>
      </w:pPr>
      <w:rPr>
        <w:rFonts w:hint="default"/>
        <w:lang w:val="en-US" w:eastAsia="en-US" w:bidi="ar-SA"/>
      </w:rPr>
    </w:lvl>
    <w:lvl w:ilvl="4" w:tplc="099E4026">
      <w:numFmt w:val="bullet"/>
      <w:lvlText w:val="•"/>
      <w:lvlJc w:val="left"/>
      <w:pPr>
        <w:ind w:left="4574" w:hanging="569"/>
      </w:pPr>
      <w:rPr>
        <w:rFonts w:hint="default"/>
        <w:lang w:val="en-US" w:eastAsia="en-US" w:bidi="ar-SA"/>
      </w:rPr>
    </w:lvl>
    <w:lvl w:ilvl="5" w:tplc="7AB0114C">
      <w:numFmt w:val="bullet"/>
      <w:lvlText w:val="•"/>
      <w:lvlJc w:val="left"/>
      <w:pPr>
        <w:ind w:left="5443" w:hanging="569"/>
      </w:pPr>
      <w:rPr>
        <w:rFonts w:hint="default"/>
        <w:lang w:val="en-US" w:eastAsia="en-US" w:bidi="ar-SA"/>
      </w:rPr>
    </w:lvl>
    <w:lvl w:ilvl="6" w:tplc="F000F24E">
      <w:numFmt w:val="bullet"/>
      <w:lvlText w:val="•"/>
      <w:lvlJc w:val="left"/>
      <w:pPr>
        <w:ind w:left="6311" w:hanging="569"/>
      </w:pPr>
      <w:rPr>
        <w:rFonts w:hint="default"/>
        <w:lang w:val="en-US" w:eastAsia="en-US" w:bidi="ar-SA"/>
      </w:rPr>
    </w:lvl>
    <w:lvl w:ilvl="7" w:tplc="5C56B594">
      <w:numFmt w:val="bullet"/>
      <w:lvlText w:val="•"/>
      <w:lvlJc w:val="left"/>
      <w:pPr>
        <w:ind w:left="7180" w:hanging="569"/>
      </w:pPr>
      <w:rPr>
        <w:rFonts w:hint="default"/>
        <w:lang w:val="en-US" w:eastAsia="en-US" w:bidi="ar-SA"/>
      </w:rPr>
    </w:lvl>
    <w:lvl w:ilvl="8" w:tplc="7B8C228A">
      <w:numFmt w:val="bullet"/>
      <w:lvlText w:val="•"/>
      <w:lvlJc w:val="left"/>
      <w:pPr>
        <w:ind w:left="8048" w:hanging="569"/>
      </w:pPr>
      <w:rPr>
        <w:rFonts w:hint="default"/>
        <w:lang w:val="en-US" w:eastAsia="en-US" w:bidi="ar-SA"/>
      </w:rPr>
    </w:lvl>
  </w:abstractNum>
  <w:abstractNum w:abstractNumId="1" w15:restartNumberingAfterBreak="0">
    <w:nsid w:val="0C293228"/>
    <w:multiLevelType w:val="hybridMultilevel"/>
    <w:tmpl w:val="D126567C"/>
    <w:lvl w:ilvl="0" w:tplc="4DFA0274">
      <w:numFmt w:val="bullet"/>
      <w:lvlText w:val=""/>
      <w:lvlJc w:val="left"/>
      <w:pPr>
        <w:ind w:left="827" w:hanging="360"/>
      </w:pPr>
      <w:rPr>
        <w:rFonts w:ascii="Symbol" w:eastAsia="Symbol" w:hAnsi="Symbol" w:cs="Symbol" w:hint="default"/>
        <w:b w:val="0"/>
        <w:bCs w:val="0"/>
        <w:i w:val="0"/>
        <w:iCs w:val="0"/>
        <w:color w:val="37393B"/>
        <w:spacing w:val="0"/>
        <w:w w:val="100"/>
        <w:sz w:val="22"/>
        <w:szCs w:val="22"/>
        <w:lang w:val="en-US" w:eastAsia="en-US" w:bidi="ar-SA"/>
      </w:rPr>
    </w:lvl>
    <w:lvl w:ilvl="1" w:tplc="8326D14E">
      <w:numFmt w:val="bullet"/>
      <w:lvlText w:val="•"/>
      <w:lvlJc w:val="left"/>
      <w:pPr>
        <w:ind w:left="1712" w:hanging="360"/>
      </w:pPr>
      <w:rPr>
        <w:rFonts w:hint="default"/>
        <w:lang w:val="en-US" w:eastAsia="en-US" w:bidi="ar-SA"/>
      </w:rPr>
    </w:lvl>
    <w:lvl w:ilvl="2" w:tplc="18C0028C">
      <w:numFmt w:val="bullet"/>
      <w:lvlText w:val="•"/>
      <w:lvlJc w:val="left"/>
      <w:pPr>
        <w:ind w:left="2604" w:hanging="360"/>
      </w:pPr>
      <w:rPr>
        <w:rFonts w:hint="default"/>
        <w:lang w:val="en-US" w:eastAsia="en-US" w:bidi="ar-SA"/>
      </w:rPr>
    </w:lvl>
    <w:lvl w:ilvl="3" w:tplc="02E8C76E">
      <w:numFmt w:val="bullet"/>
      <w:lvlText w:val="•"/>
      <w:lvlJc w:val="left"/>
      <w:pPr>
        <w:ind w:left="3496" w:hanging="360"/>
      </w:pPr>
      <w:rPr>
        <w:rFonts w:hint="default"/>
        <w:lang w:val="en-US" w:eastAsia="en-US" w:bidi="ar-SA"/>
      </w:rPr>
    </w:lvl>
    <w:lvl w:ilvl="4" w:tplc="5DA016AE">
      <w:numFmt w:val="bullet"/>
      <w:lvlText w:val="•"/>
      <w:lvlJc w:val="left"/>
      <w:pPr>
        <w:ind w:left="4388" w:hanging="360"/>
      </w:pPr>
      <w:rPr>
        <w:rFonts w:hint="default"/>
        <w:lang w:val="en-US" w:eastAsia="en-US" w:bidi="ar-SA"/>
      </w:rPr>
    </w:lvl>
    <w:lvl w:ilvl="5" w:tplc="8A205254">
      <w:numFmt w:val="bullet"/>
      <w:lvlText w:val="•"/>
      <w:lvlJc w:val="left"/>
      <w:pPr>
        <w:ind w:left="5280" w:hanging="360"/>
      </w:pPr>
      <w:rPr>
        <w:rFonts w:hint="default"/>
        <w:lang w:val="en-US" w:eastAsia="en-US" w:bidi="ar-SA"/>
      </w:rPr>
    </w:lvl>
    <w:lvl w:ilvl="6" w:tplc="E19A82DC">
      <w:numFmt w:val="bullet"/>
      <w:lvlText w:val="•"/>
      <w:lvlJc w:val="left"/>
      <w:pPr>
        <w:ind w:left="6172" w:hanging="360"/>
      </w:pPr>
      <w:rPr>
        <w:rFonts w:hint="default"/>
        <w:lang w:val="en-US" w:eastAsia="en-US" w:bidi="ar-SA"/>
      </w:rPr>
    </w:lvl>
    <w:lvl w:ilvl="7" w:tplc="96049AA0">
      <w:numFmt w:val="bullet"/>
      <w:lvlText w:val="•"/>
      <w:lvlJc w:val="left"/>
      <w:pPr>
        <w:ind w:left="7064" w:hanging="360"/>
      </w:pPr>
      <w:rPr>
        <w:rFonts w:hint="default"/>
        <w:lang w:val="en-US" w:eastAsia="en-US" w:bidi="ar-SA"/>
      </w:rPr>
    </w:lvl>
    <w:lvl w:ilvl="8" w:tplc="910C1346">
      <w:numFmt w:val="bullet"/>
      <w:lvlText w:val="•"/>
      <w:lvlJc w:val="left"/>
      <w:pPr>
        <w:ind w:left="7956" w:hanging="360"/>
      </w:pPr>
      <w:rPr>
        <w:rFonts w:hint="default"/>
        <w:lang w:val="en-US" w:eastAsia="en-US" w:bidi="ar-SA"/>
      </w:rPr>
    </w:lvl>
  </w:abstractNum>
  <w:abstractNum w:abstractNumId="2" w15:restartNumberingAfterBreak="0">
    <w:nsid w:val="0C4A2DAD"/>
    <w:multiLevelType w:val="hybridMultilevel"/>
    <w:tmpl w:val="20245BFA"/>
    <w:lvl w:ilvl="0" w:tplc="1C3EED44">
      <w:numFmt w:val="bullet"/>
      <w:lvlText w:val=""/>
      <w:lvlJc w:val="left"/>
      <w:pPr>
        <w:ind w:left="961" w:hanging="569"/>
      </w:pPr>
      <w:rPr>
        <w:rFonts w:ascii="Symbol" w:eastAsia="Symbol" w:hAnsi="Symbol" w:cs="Symbol" w:hint="default"/>
        <w:b w:val="0"/>
        <w:bCs w:val="0"/>
        <w:i w:val="0"/>
        <w:iCs w:val="0"/>
        <w:spacing w:val="0"/>
        <w:w w:val="100"/>
        <w:sz w:val="22"/>
        <w:szCs w:val="22"/>
        <w:lang w:val="en-US" w:eastAsia="en-US" w:bidi="ar-SA"/>
      </w:rPr>
    </w:lvl>
    <w:lvl w:ilvl="1" w:tplc="FB7ED280">
      <w:numFmt w:val="bullet"/>
      <w:lvlText w:val=""/>
      <w:lvlJc w:val="left"/>
      <w:pPr>
        <w:ind w:left="1093" w:hanging="569"/>
      </w:pPr>
      <w:rPr>
        <w:rFonts w:ascii="Symbol" w:eastAsia="Symbol" w:hAnsi="Symbol" w:cs="Symbol" w:hint="default"/>
        <w:b w:val="0"/>
        <w:bCs w:val="0"/>
        <w:i w:val="0"/>
        <w:iCs w:val="0"/>
        <w:spacing w:val="0"/>
        <w:w w:val="100"/>
        <w:sz w:val="22"/>
        <w:szCs w:val="22"/>
        <w:lang w:val="en-US" w:eastAsia="en-US" w:bidi="ar-SA"/>
      </w:rPr>
    </w:lvl>
    <w:lvl w:ilvl="2" w:tplc="22C66344">
      <w:numFmt w:val="bullet"/>
      <w:lvlText w:val="•"/>
      <w:lvlJc w:val="left"/>
      <w:pPr>
        <w:ind w:left="2065" w:hanging="569"/>
      </w:pPr>
      <w:rPr>
        <w:rFonts w:hint="default"/>
        <w:lang w:val="en-US" w:eastAsia="en-US" w:bidi="ar-SA"/>
      </w:rPr>
    </w:lvl>
    <w:lvl w:ilvl="3" w:tplc="B8506B50">
      <w:numFmt w:val="bullet"/>
      <w:lvlText w:val="•"/>
      <w:lvlJc w:val="left"/>
      <w:pPr>
        <w:ind w:left="3030" w:hanging="569"/>
      </w:pPr>
      <w:rPr>
        <w:rFonts w:hint="default"/>
        <w:lang w:val="en-US" w:eastAsia="en-US" w:bidi="ar-SA"/>
      </w:rPr>
    </w:lvl>
    <w:lvl w:ilvl="4" w:tplc="3BE8C750">
      <w:numFmt w:val="bullet"/>
      <w:lvlText w:val="•"/>
      <w:lvlJc w:val="left"/>
      <w:pPr>
        <w:ind w:left="3995" w:hanging="569"/>
      </w:pPr>
      <w:rPr>
        <w:rFonts w:hint="default"/>
        <w:lang w:val="en-US" w:eastAsia="en-US" w:bidi="ar-SA"/>
      </w:rPr>
    </w:lvl>
    <w:lvl w:ilvl="5" w:tplc="CB66A662">
      <w:numFmt w:val="bullet"/>
      <w:lvlText w:val="•"/>
      <w:lvlJc w:val="left"/>
      <w:pPr>
        <w:ind w:left="4960" w:hanging="569"/>
      </w:pPr>
      <w:rPr>
        <w:rFonts w:hint="default"/>
        <w:lang w:val="en-US" w:eastAsia="en-US" w:bidi="ar-SA"/>
      </w:rPr>
    </w:lvl>
    <w:lvl w:ilvl="6" w:tplc="999EAD90">
      <w:numFmt w:val="bullet"/>
      <w:lvlText w:val="•"/>
      <w:lvlJc w:val="left"/>
      <w:pPr>
        <w:ind w:left="5925" w:hanging="569"/>
      </w:pPr>
      <w:rPr>
        <w:rFonts w:hint="default"/>
        <w:lang w:val="en-US" w:eastAsia="en-US" w:bidi="ar-SA"/>
      </w:rPr>
    </w:lvl>
    <w:lvl w:ilvl="7" w:tplc="E190179A">
      <w:numFmt w:val="bullet"/>
      <w:lvlText w:val="•"/>
      <w:lvlJc w:val="left"/>
      <w:pPr>
        <w:ind w:left="6890" w:hanging="569"/>
      </w:pPr>
      <w:rPr>
        <w:rFonts w:hint="default"/>
        <w:lang w:val="en-US" w:eastAsia="en-US" w:bidi="ar-SA"/>
      </w:rPr>
    </w:lvl>
    <w:lvl w:ilvl="8" w:tplc="E47299A6">
      <w:numFmt w:val="bullet"/>
      <w:lvlText w:val="•"/>
      <w:lvlJc w:val="left"/>
      <w:pPr>
        <w:ind w:left="7855" w:hanging="569"/>
      </w:pPr>
      <w:rPr>
        <w:rFonts w:hint="default"/>
        <w:lang w:val="en-US" w:eastAsia="en-US" w:bidi="ar-SA"/>
      </w:rPr>
    </w:lvl>
  </w:abstractNum>
  <w:abstractNum w:abstractNumId="3" w15:restartNumberingAfterBreak="0">
    <w:nsid w:val="14F07211"/>
    <w:multiLevelType w:val="hybridMultilevel"/>
    <w:tmpl w:val="7DAA449C"/>
    <w:lvl w:ilvl="0" w:tplc="AB58EDE8">
      <w:start w:val="1"/>
      <w:numFmt w:val="decimal"/>
      <w:lvlText w:val="%1."/>
      <w:lvlJc w:val="left"/>
      <w:pPr>
        <w:ind w:left="874" w:hanging="360"/>
        <w:jc w:val="left"/>
      </w:pPr>
      <w:rPr>
        <w:rFonts w:ascii="Arial" w:eastAsia="Arial" w:hAnsi="Arial" w:cs="Arial" w:hint="default"/>
        <w:b/>
        <w:bCs/>
        <w:i w:val="0"/>
        <w:iCs w:val="0"/>
        <w:spacing w:val="0"/>
        <w:w w:val="100"/>
        <w:sz w:val="24"/>
        <w:szCs w:val="24"/>
        <w:lang w:val="en-US" w:eastAsia="en-US" w:bidi="ar-SA"/>
      </w:rPr>
    </w:lvl>
    <w:lvl w:ilvl="1" w:tplc="7B0C1CD6">
      <w:numFmt w:val="bullet"/>
      <w:lvlText w:val="•"/>
      <w:lvlJc w:val="left"/>
      <w:pPr>
        <w:ind w:left="1910" w:hanging="360"/>
      </w:pPr>
      <w:rPr>
        <w:rFonts w:hint="default"/>
        <w:lang w:val="en-US" w:eastAsia="en-US" w:bidi="ar-SA"/>
      </w:rPr>
    </w:lvl>
    <w:lvl w:ilvl="2" w:tplc="B45236F4">
      <w:numFmt w:val="bullet"/>
      <w:lvlText w:val="•"/>
      <w:lvlJc w:val="left"/>
      <w:pPr>
        <w:ind w:left="2941" w:hanging="360"/>
      </w:pPr>
      <w:rPr>
        <w:rFonts w:hint="default"/>
        <w:lang w:val="en-US" w:eastAsia="en-US" w:bidi="ar-SA"/>
      </w:rPr>
    </w:lvl>
    <w:lvl w:ilvl="3" w:tplc="9CBC73BE">
      <w:numFmt w:val="bullet"/>
      <w:lvlText w:val="•"/>
      <w:lvlJc w:val="left"/>
      <w:pPr>
        <w:ind w:left="3972" w:hanging="360"/>
      </w:pPr>
      <w:rPr>
        <w:rFonts w:hint="default"/>
        <w:lang w:val="en-US" w:eastAsia="en-US" w:bidi="ar-SA"/>
      </w:rPr>
    </w:lvl>
    <w:lvl w:ilvl="4" w:tplc="9C74754A">
      <w:numFmt w:val="bullet"/>
      <w:lvlText w:val="•"/>
      <w:lvlJc w:val="left"/>
      <w:pPr>
        <w:ind w:left="5002" w:hanging="360"/>
      </w:pPr>
      <w:rPr>
        <w:rFonts w:hint="default"/>
        <w:lang w:val="en-US" w:eastAsia="en-US" w:bidi="ar-SA"/>
      </w:rPr>
    </w:lvl>
    <w:lvl w:ilvl="5" w:tplc="1324A930">
      <w:numFmt w:val="bullet"/>
      <w:lvlText w:val="•"/>
      <w:lvlJc w:val="left"/>
      <w:pPr>
        <w:ind w:left="6033" w:hanging="360"/>
      </w:pPr>
      <w:rPr>
        <w:rFonts w:hint="default"/>
        <w:lang w:val="en-US" w:eastAsia="en-US" w:bidi="ar-SA"/>
      </w:rPr>
    </w:lvl>
    <w:lvl w:ilvl="6" w:tplc="20E8D94E">
      <w:numFmt w:val="bullet"/>
      <w:lvlText w:val="•"/>
      <w:lvlJc w:val="left"/>
      <w:pPr>
        <w:ind w:left="7064" w:hanging="360"/>
      </w:pPr>
      <w:rPr>
        <w:rFonts w:hint="default"/>
        <w:lang w:val="en-US" w:eastAsia="en-US" w:bidi="ar-SA"/>
      </w:rPr>
    </w:lvl>
    <w:lvl w:ilvl="7" w:tplc="45706392">
      <w:numFmt w:val="bullet"/>
      <w:lvlText w:val="•"/>
      <w:lvlJc w:val="left"/>
      <w:pPr>
        <w:ind w:left="8095" w:hanging="360"/>
      </w:pPr>
      <w:rPr>
        <w:rFonts w:hint="default"/>
        <w:lang w:val="en-US" w:eastAsia="en-US" w:bidi="ar-SA"/>
      </w:rPr>
    </w:lvl>
    <w:lvl w:ilvl="8" w:tplc="64348340">
      <w:numFmt w:val="bullet"/>
      <w:lvlText w:val="•"/>
      <w:lvlJc w:val="left"/>
      <w:pPr>
        <w:ind w:left="9125" w:hanging="360"/>
      </w:pPr>
      <w:rPr>
        <w:rFonts w:hint="default"/>
        <w:lang w:val="en-US" w:eastAsia="en-US" w:bidi="ar-SA"/>
      </w:rPr>
    </w:lvl>
  </w:abstractNum>
  <w:abstractNum w:abstractNumId="4" w15:restartNumberingAfterBreak="0">
    <w:nsid w:val="4DCB2001"/>
    <w:multiLevelType w:val="hybridMultilevel"/>
    <w:tmpl w:val="21C4D0DE"/>
    <w:lvl w:ilvl="0" w:tplc="5A2CE43E">
      <w:start w:val="1"/>
      <w:numFmt w:val="decimal"/>
      <w:lvlText w:val="%1."/>
      <w:lvlJc w:val="left"/>
      <w:pPr>
        <w:ind w:left="514" w:hanging="361"/>
        <w:jc w:val="left"/>
      </w:pPr>
      <w:rPr>
        <w:rFonts w:ascii="Arial" w:eastAsia="Arial" w:hAnsi="Arial" w:cs="Arial" w:hint="default"/>
        <w:b/>
        <w:bCs/>
        <w:i w:val="0"/>
        <w:iCs w:val="0"/>
        <w:spacing w:val="-1"/>
        <w:w w:val="100"/>
        <w:sz w:val="22"/>
        <w:szCs w:val="22"/>
        <w:lang w:val="en-US" w:eastAsia="en-US" w:bidi="ar-SA"/>
      </w:rPr>
    </w:lvl>
    <w:lvl w:ilvl="1" w:tplc="DC2051D2">
      <w:numFmt w:val="bullet"/>
      <w:lvlText w:val="•"/>
      <w:lvlJc w:val="left"/>
      <w:pPr>
        <w:ind w:left="1544" w:hanging="361"/>
      </w:pPr>
      <w:rPr>
        <w:rFonts w:hint="default"/>
        <w:lang w:val="en-US" w:eastAsia="en-US" w:bidi="ar-SA"/>
      </w:rPr>
    </w:lvl>
    <w:lvl w:ilvl="2" w:tplc="343EB92A">
      <w:numFmt w:val="bullet"/>
      <w:lvlText w:val="•"/>
      <w:lvlJc w:val="left"/>
      <w:pPr>
        <w:ind w:left="2568" w:hanging="361"/>
      </w:pPr>
      <w:rPr>
        <w:rFonts w:hint="default"/>
        <w:lang w:val="en-US" w:eastAsia="en-US" w:bidi="ar-SA"/>
      </w:rPr>
    </w:lvl>
    <w:lvl w:ilvl="3" w:tplc="1B9EFC80">
      <w:numFmt w:val="bullet"/>
      <w:lvlText w:val="•"/>
      <w:lvlJc w:val="left"/>
      <w:pPr>
        <w:ind w:left="3592" w:hanging="361"/>
      </w:pPr>
      <w:rPr>
        <w:rFonts w:hint="default"/>
        <w:lang w:val="en-US" w:eastAsia="en-US" w:bidi="ar-SA"/>
      </w:rPr>
    </w:lvl>
    <w:lvl w:ilvl="4" w:tplc="42E81B68">
      <w:numFmt w:val="bullet"/>
      <w:lvlText w:val="•"/>
      <w:lvlJc w:val="left"/>
      <w:pPr>
        <w:ind w:left="4616" w:hanging="361"/>
      </w:pPr>
      <w:rPr>
        <w:rFonts w:hint="default"/>
        <w:lang w:val="en-US" w:eastAsia="en-US" w:bidi="ar-SA"/>
      </w:rPr>
    </w:lvl>
    <w:lvl w:ilvl="5" w:tplc="DDF82FFC">
      <w:numFmt w:val="bullet"/>
      <w:lvlText w:val="•"/>
      <w:lvlJc w:val="left"/>
      <w:pPr>
        <w:ind w:left="5641" w:hanging="361"/>
      </w:pPr>
      <w:rPr>
        <w:rFonts w:hint="default"/>
        <w:lang w:val="en-US" w:eastAsia="en-US" w:bidi="ar-SA"/>
      </w:rPr>
    </w:lvl>
    <w:lvl w:ilvl="6" w:tplc="5FCC8FE6">
      <w:numFmt w:val="bullet"/>
      <w:lvlText w:val="•"/>
      <w:lvlJc w:val="left"/>
      <w:pPr>
        <w:ind w:left="6665" w:hanging="361"/>
      </w:pPr>
      <w:rPr>
        <w:rFonts w:hint="default"/>
        <w:lang w:val="en-US" w:eastAsia="en-US" w:bidi="ar-SA"/>
      </w:rPr>
    </w:lvl>
    <w:lvl w:ilvl="7" w:tplc="1786E7FC">
      <w:numFmt w:val="bullet"/>
      <w:lvlText w:val="•"/>
      <w:lvlJc w:val="left"/>
      <w:pPr>
        <w:ind w:left="7689" w:hanging="361"/>
      </w:pPr>
      <w:rPr>
        <w:rFonts w:hint="default"/>
        <w:lang w:val="en-US" w:eastAsia="en-US" w:bidi="ar-SA"/>
      </w:rPr>
    </w:lvl>
    <w:lvl w:ilvl="8" w:tplc="396893D2">
      <w:numFmt w:val="bullet"/>
      <w:lvlText w:val="•"/>
      <w:lvlJc w:val="left"/>
      <w:pPr>
        <w:ind w:left="8713" w:hanging="361"/>
      </w:pPr>
      <w:rPr>
        <w:rFonts w:hint="default"/>
        <w:lang w:val="en-US" w:eastAsia="en-US" w:bidi="ar-SA"/>
      </w:rPr>
    </w:lvl>
  </w:abstractNum>
  <w:abstractNum w:abstractNumId="5" w15:restartNumberingAfterBreak="0">
    <w:nsid w:val="5F534E99"/>
    <w:multiLevelType w:val="hybridMultilevel"/>
    <w:tmpl w:val="2872106C"/>
    <w:lvl w:ilvl="0" w:tplc="86E0D8BE">
      <w:numFmt w:val="bullet"/>
      <w:lvlText w:val=""/>
      <w:lvlJc w:val="left"/>
      <w:pPr>
        <w:ind w:left="827" w:hanging="360"/>
      </w:pPr>
      <w:rPr>
        <w:rFonts w:ascii="Symbol" w:eastAsia="Symbol" w:hAnsi="Symbol" w:cs="Symbol" w:hint="default"/>
        <w:spacing w:val="0"/>
        <w:w w:val="100"/>
        <w:lang w:val="en-US" w:eastAsia="en-US" w:bidi="ar-SA"/>
      </w:rPr>
    </w:lvl>
    <w:lvl w:ilvl="1" w:tplc="A6FA63A8">
      <w:numFmt w:val="bullet"/>
      <w:lvlText w:val="•"/>
      <w:lvlJc w:val="left"/>
      <w:pPr>
        <w:ind w:left="1712" w:hanging="360"/>
      </w:pPr>
      <w:rPr>
        <w:rFonts w:hint="default"/>
        <w:lang w:val="en-US" w:eastAsia="en-US" w:bidi="ar-SA"/>
      </w:rPr>
    </w:lvl>
    <w:lvl w:ilvl="2" w:tplc="87AE85CA">
      <w:numFmt w:val="bullet"/>
      <w:lvlText w:val="•"/>
      <w:lvlJc w:val="left"/>
      <w:pPr>
        <w:ind w:left="2604" w:hanging="360"/>
      </w:pPr>
      <w:rPr>
        <w:rFonts w:hint="default"/>
        <w:lang w:val="en-US" w:eastAsia="en-US" w:bidi="ar-SA"/>
      </w:rPr>
    </w:lvl>
    <w:lvl w:ilvl="3" w:tplc="31E81BFE">
      <w:numFmt w:val="bullet"/>
      <w:lvlText w:val="•"/>
      <w:lvlJc w:val="left"/>
      <w:pPr>
        <w:ind w:left="3496" w:hanging="360"/>
      </w:pPr>
      <w:rPr>
        <w:rFonts w:hint="default"/>
        <w:lang w:val="en-US" w:eastAsia="en-US" w:bidi="ar-SA"/>
      </w:rPr>
    </w:lvl>
    <w:lvl w:ilvl="4" w:tplc="5F466A04">
      <w:numFmt w:val="bullet"/>
      <w:lvlText w:val="•"/>
      <w:lvlJc w:val="left"/>
      <w:pPr>
        <w:ind w:left="4388" w:hanging="360"/>
      </w:pPr>
      <w:rPr>
        <w:rFonts w:hint="default"/>
        <w:lang w:val="en-US" w:eastAsia="en-US" w:bidi="ar-SA"/>
      </w:rPr>
    </w:lvl>
    <w:lvl w:ilvl="5" w:tplc="A90001A2">
      <w:numFmt w:val="bullet"/>
      <w:lvlText w:val="•"/>
      <w:lvlJc w:val="left"/>
      <w:pPr>
        <w:ind w:left="5280" w:hanging="360"/>
      </w:pPr>
      <w:rPr>
        <w:rFonts w:hint="default"/>
        <w:lang w:val="en-US" w:eastAsia="en-US" w:bidi="ar-SA"/>
      </w:rPr>
    </w:lvl>
    <w:lvl w:ilvl="6" w:tplc="1C5EBDC4">
      <w:numFmt w:val="bullet"/>
      <w:lvlText w:val="•"/>
      <w:lvlJc w:val="left"/>
      <w:pPr>
        <w:ind w:left="6172" w:hanging="360"/>
      </w:pPr>
      <w:rPr>
        <w:rFonts w:hint="default"/>
        <w:lang w:val="en-US" w:eastAsia="en-US" w:bidi="ar-SA"/>
      </w:rPr>
    </w:lvl>
    <w:lvl w:ilvl="7" w:tplc="C39E1A96">
      <w:numFmt w:val="bullet"/>
      <w:lvlText w:val="•"/>
      <w:lvlJc w:val="left"/>
      <w:pPr>
        <w:ind w:left="7064" w:hanging="360"/>
      </w:pPr>
      <w:rPr>
        <w:rFonts w:hint="default"/>
        <w:lang w:val="en-US" w:eastAsia="en-US" w:bidi="ar-SA"/>
      </w:rPr>
    </w:lvl>
    <w:lvl w:ilvl="8" w:tplc="494E9982">
      <w:numFmt w:val="bullet"/>
      <w:lvlText w:val="•"/>
      <w:lvlJc w:val="left"/>
      <w:pPr>
        <w:ind w:left="7956" w:hanging="360"/>
      </w:pPr>
      <w:rPr>
        <w:rFonts w:hint="default"/>
        <w:lang w:val="en-US" w:eastAsia="en-US" w:bidi="ar-SA"/>
      </w:rPr>
    </w:lvl>
  </w:abstractNum>
  <w:abstractNum w:abstractNumId="6" w15:restartNumberingAfterBreak="0">
    <w:nsid w:val="6EF80248"/>
    <w:multiLevelType w:val="hybridMultilevel"/>
    <w:tmpl w:val="42B6CFA4"/>
    <w:lvl w:ilvl="0" w:tplc="73E0E6FE">
      <w:numFmt w:val="bullet"/>
      <w:lvlText w:val=""/>
      <w:lvlJc w:val="left"/>
      <w:pPr>
        <w:ind w:left="874" w:hanging="360"/>
      </w:pPr>
      <w:rPr>
        <w:rFonts w:ascii="Symbol" w:eastAsia="Symbol" w:hAnsi="Symbol" w:cs="Symbol" w:hint="default"/>
        <w:b w:val="0"/>
        <w:bCs w:val="0"/>
        <w:i w:val="0"/>
        <w:iCs w:val="0"/>
        <w:spacing w:val="0"/>
        <w:w w:val="100"/>
        <w:sz w:val="24"/>
        <w:szCs w:val="24"/>
        <w:lang w:val="en-US" w:eastAsia="en-US" w:bidi="ar-SA"/>
      </w:rPr>
    </w:lvl>
    <w:lvl w:ilvl="1" w:tplc="598E1320">
      <w:numFmt w:val="bullet"/>
      <w:lvlText w:val="•"/>
      <w:lvlJc w:val="left"/>
      <w:pPr>
        <w:ind w:left="1910" w:hanging="360"/>
      </w:pPr>
      <w:rPr>
        <w:rFonts w:hint="default"/>
        <w:lang w:val="en-US" w:eastAsia="en-US" w:bidi="ar-SA"/>
      </w:rPr>
    </w:lvl>
    <w:lvl w:ilvl="2" w:tplc="0ECAA472">
      <w:numFmt w:val="bullet"/>
      <w:lvlText w:val="•"/>
      <w:lvlJc w:val="left"/>
      <w:pPr>
        <w:ind w:left="2941" w:hanging="360"/>
      </w:pPr>
      <w:rPr>
        <w:rFonts w:hint="default"/>
        <w:lang w:val="en-US" w:eastAsia="en-US" w:bidi="ar-SA"/>
      </w:rPr>
    </w:lvl>
    <w:lvl w:ilvl="3" w:tplc="40568E98">
      <w:numFmt w:val="bullet"/>
      <w:lvlText w:val="•"/>
      <w:lvlJc w:val="left"/>
      <w:pPr>
        <w:ind w:left="3972" w:hanging="360"/>
      </w:pPr>
      <w:rPr>
        <w:rFonts w:hint="default"/>
        <w:lang w:val="en-US" w:eastAsia="en-US" w:bidi="ar-SA"/>
      </w:rPr>
    </w:lvl>
    <w:lvl w:ilvl="4" w:tplc="E25455F6">
      <w:numFmt w:val="bullet"/>
      <w:lvlText w:val="•"/>
      <w:lvlJc w:val="left"/>
      <w:pPr>
        <w:ind w:left="5002" w:hanging="360"/>
      </w:pPr>
      <w:rPr>
        <w:rFonts w:hint="default"/>
        <w:lang w:val="en-US" w:eastAsia="en-US" w:bidi="ar-SA"/>
      </w:rPr>
    </w:lvl>
    <w:lvl w:ilvl="5" w:tplc="2D6E1A24">
      <w:numFmt w:val="bullet"/>
      <w:lvlText w:val="•"/>
      <w:lvlJc w:val="left"/>
      <w:pPr>
        <w:ind w:left="6033" w:hanging="360"/>
      </w:pPr>
      <w:rPr>
        <w:rFonts w:hint="default"/>
        <w:lang w:val="en-US" w:eastAsia="en-US" w:bidi="ar-SA"/>
      </w:rPr>
    </w:lvl>
    <w:lvl w:ilvl="6" w:tplc="2390BFCE">
      <w:numFmt w:val="bullet"/>
      <w:lvlText w:val="•"/>
      <w:lvlJc w:val="left"/>
      <w:pPr>
        <w:ind w:left="7064" w:hanging="360"/>
      </w:pPr>
      <w:rPr>
        <w:rFonts w:hint="default"/>
        <w:lang w:val="en-US" w:eastAsia="en-US" w:bidi="ar-SA"/>
      </w:rPr>
    </w:lvl>
    <w:lvl w:ilvl="7" w:tplc="D6808740">
      <w:numFmt w:val="bullet"/>
      <w:lvlText w:val="•"/>
      <w:lvlJc w:val="left"/>
      <w:pPr>
        <w:ind w:left="8095" w:hanging="360"/>
      </w:pPr>
      <w:rPr>
        <w:rFonts w:hint="default"/>
        <w:lang w:val="en-US" w:eastAsia="en-US" w:bidi="ar-SA"/>
      </w:rPr>
    </w:lvl>
    <w:lvl w:ilvl="8" w:tplc="0A526454">
      <w:numFmt w:val="bullet"/>
      <w:lvlText w:val="•"/>
      <w:lvlJc w:val="left"/>
      <w:pPr>
        <w:ind w:left="9125" w:hanging="360"/>
      </w:pPr>
      <w:rPr>
        <w:rFonts w:hint="default"/>
        <w:lang w:val="en-US" w:eastAsia="en-US" w:bidi="ar-SA"/>
      </w:rPr>
    </w:lvl>
  </w:abstractNum>
  <w:num w:numId="1" w16cid:durableId="115369754">
    <w:abstractNumId w:val="3"/>
  </w:num>
  <w:num w:numId="2" w16cid:durableId="1262491840">
    <w:abstractNumId w:val="6"/>
  </w:num>
  <w:num w:numId="3" w16cid:durableId="2054690376">
    <w:abstractNumId w:val="5"/>
  </w:num>
  <w:num w:numId="4" w16cid:durableId="1535923068">
    <w:abstractNumId w:val="4"/>
  </w:num>
  <w:num w:numId="5" w16cid:durableId="1266382495">
    <w:abstractNumId w:val="1"/>
  </w:num>
  <w:num w:numId="6" w16cid:durableId="1536893526">
    <w:abstractNumId w:val="2"/>
  </w:num>
  <w:num w:numId="7" w16cid:durableId="1010106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BA"/>
    <w:rsid w:val="0001315C"/>
    <w:rsid w:val="00106AA7"/>
    <w:rsid w:val="001B5DDB"/>
    <w:rsid w:val="00363EB8"/>
    <w:rsid w:val="00612952"/>
    <w:rsid w:val="006A189D"/>
    <w:rsid w:val="00B70157"/>
    <w:rsid w:val="00B85992"/>
    <w:rsid w:val="00CA36F4"/>
    <w:rsid w:val="00D20FBA"/>
    <w:rsid w:val="00EF215E"/>
    <w:rsid w:val="00F865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E2A0A"/>
  <w15:docId w15:val="{6C7FB15C-EB3F-43C1-82C9-5F704D68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65"/>
      <w:ind w:right="146"/>
      <w:jc w:val="right"/>
      <w:outlineLvl w:val="0"/>
    </w:pPr>
    <w:rPr>
      <w:rFonts w:ascii="Arial" w:eastAsia="Arial" w:hAnsi="Arial" w:cs="Arial"/>
      <w:b/>
      <w:bCs/>
      <w:sz w:val="28"/>
      <w:szCs w:val="28"/>
    </w:rPr>
  </w:style>
  <w:style w:type="paragraph" w:styleId="Heading2">
    <w:name w:val="heading 2"/>
    <w:basedOn w:val="Normal"/>
    <w:uiPriority w:val="9"/>
    <w:unhideWhenUsed/>
    <w:qFormat/>
    <w:pPr>
      <w:ind w:left="153"/>
      <w:jc w:val="both"/>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93" w:hanging="569"/>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F865B8"/>
    <w:rPr>
      <w:color w:val="0000FF" w:themeColor="hyperlink"/>
      <w:u w:val="single"/>
    </w:rPr>
  </w:style>
  <w:style w:type="character" w:styleId="UnresolvedMention">
    <w:name w:val="Unresolved Mention"/>
    <w:basedOn w:val="DefaultParagraphFont"/>
    <w:uiPriority w:val="99"/>
    <w:semiHidden/>
    <w:unhideWhenUsed/>
    <w:rsid w:val="00F865B8"/>
    <w:rPr>
      <w:color w:val="605E5C"/>
      <w:shd w:val="clear" w:color="auto" w:fill="E1DFDD"/>
    </w:rPr>
  </w:style>
  <w:style w:type="table" w:styleId="TableGrid">
    <w:name w:val="Table Grid"/>
    <w:basedOn w:val="TableNormal"/>
    <w:uiPriority w:val="39"/>
    <w:rsid w:val="00B70157"/>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ighospitalty.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caterer.com/" TargetMode="External"/><Relationship Id="rId12" Type="http://schemas.openxmlformats.org/officeDocument/2006/relationships/hyperlink" Target="http://www.modernrestaurantmagazin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smith@uwtsd.ac.uk" TargetMode="External"/><Relationship Id="rId11" Type="http://schemas.openxmlformats.org/officeDocument/2006/relationships/hyperlink" Target="http://www.flowhospitalitytraining.co.uk/" TargetMode="External"/><Relationship Id="rId5" Type="http://schemas.openxmlformats.org/officeDocument/2006/relationships/image" Target="media/image1.png"/><Relationship Id="rId10" Type="http://schemas.openxmlformats.org/officeDocument/2006/relationships/hyperlink" Target="http://www.instituteofhospitality.org/" TargetMode="External"/><Relationship Id="rId4" Type="http://schemas.openxmlformats.org/officeDocument/2006/relationships/webSettings" Target="webSettings.xml"/><Relationship Id="rId9" Type="http://schemas.openxmlformats.org/officeDocument/2006/relationships/hyperlink" Target="http://www.restaurantmagazin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21</Pages>
  <Words>6253</Words>
  <Characters>36336</Characters>
  <Application>Microsoft Office Word</Application>
  <DocSecurity>0</DocSecurity>
  <Lines>1730</Lines>
  <Paragraphs>655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 Milne</dc:creator>
  <cp:lastModifiedBy>Jemma Smith</cp:lastModifiedBy>
  <cp:revision>7</cp:revision>
  <dcterms:created xsi:type="dcterms:W3CDTF">2025-01-15T12:52:00Z</dcterms:created>
  <dcterms:modified xsi:type="dcterms:W3CDTF">2025-01-21T16:08:00Z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2024-01-15T00:00:00Z</vt:filetime>
  </property>
  <property fmtid="{D5CDD505-2E9C-101B-9397-08002B2CF9AE}" pid="3" name="Creator">
    <vt:lpwstr>Microsoft® Word for Microsoft 365</vt:lpwstr>
  </property>
  <property fmtid="{D5CDD505-2E9C-101B-9397-08002B2CF9AE}" pid="4" name="LastSaved">
    <vt:filetime>2025-01-15T00:00:00Z</vt:filetime>
  </property>
  <property fmtid="{D5CDD505-2E9C-101B-9397-08002B2CF9AE}" pid="5" name="Producer">
    <vt:lpwstr>Microsoft® Word for Microsoft 365</vt:lpwstr>
  </property>
  <property fmtid="{D5CDD505-2E9C-101B-9397-08002B2CF9AE}" pid="6" name="GrammarlyDocumentId">
    <vt:lpwstr>0ca96f9be84b491bb93461f17135807bac682889fbd7f427b00ce373cb8ab3d1</vt:lpwstr>
  </property>
</Properties>
</file>