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F77" w:rsidRDefault="00373F77" w:rsidP="00373F77">
      <w:pPr>
        <w:spacing w:line="480" w:lineRule="auto"/>
        <w:jc w:val="center"/>
        <w:rPr>
          <w:rFonts w:ascii="Times New Roman" w:hAnsi="Times New Roman" w:cs="Times New Roman"/>
          <w:b/>
          <w:sz w:val="24"/>
          <w:szCs w:val="24"/>
        </w:rPr>
      </w:pPr>
    </w:p>
    <w:p w:rsidR="00373F77" w:rsidRDefault="00373F77" w:rsidP="00373F77">
      <w:pPr>
        <w:spacing w:line="480" w:lineRule="auto"/>
        <w:jc w:val="center"/>
        <w:rPr>
          <w:rFonts w:ascii="Times New Roman" w:hAnsi="Times New Roman" w:cs="Times New Roman"/>
          <w:b/>
          <w:sz w:val="24"/>
          <w:szCs w:val="24"/>
        </w:rPr>
      </w:pPr>
    </w:p>
    <w:p w:rsidR="00373F77" w:rsidRDefault="00373F77" w:rsidP="00373F77">
      <w:pPr>
        <w:spacing w:line="480" w:lineRule="auto"/>
        <w:jc w:val="center"/>
        <w:rPr>
          <w:rFonts w:ascii="Times New Roman" w:hAnsi="Times New Roman" w:cs="Times New Roman"/>
          <w:b/>
          <w:sz w:val="24"/>
          <w:szCs w:val="24"/>
        </w:rPr>
      </w:pPr>
    </w:p>
    <w:p w:rsidR="00373F77" w:rsidRDefault="00373F77" w:rsidP="00373F77">
      <w:pPr>
        <w:spacing w:line="480" w:lineRule="auto"/>
        <w:jc w:val="center"/>
        <w:rPr>
          <w:rFonts w:ascii="Times New Roman" w:hAnsi="Times New Roman" w:cs="Times New Roman"/>
          <w:b/>
          <w:sz w:val="24"/>
          <w:szCs w:val="24"/>
        </w:rPr>
      </w:pPr>
    </w:p>
    <w:p w:rsidR="00D234C8" w:rsidRPr="00373F77" w:rsidRDefault="00C35054" w:rsidP="00373F77">
      <w:pPr>
        <w:pStyle w:val="Heading1"/>
        <w:jc w:val="center"/>
        <w:rPr>
          <w:rFonts w:ascii="Times New Roman" w:hAnsi="Times New Roman" w:cs="Times New Roman"/>
          <w:b/>
          <w:color w:val="auto"/>
          <w:sz w:val="24"/>
          <w:szCs w:val="24"/>
        </w:rPr>
      </w:pPr>
      <w:bookmarkStart w:id="0" w:name="_Toc120502248"/>
      <w:r w:rsidRPr="00373F77">
        <w:rPr>
          <w:rFonts w:ascii="Times New Roman" w:hAnsi="Times New Roman" w:cs="Times New Roman"/>
          <w:b/>
          <w:color w:val="auto"/>
          <w:sz w:val="24"/>
          <w:szCs w:val="24"/>
        </w:rPr>
        <w:t xml:space="preserve">Training Students on How </w:t>
      </w:r>
      <w:r w:rsidR="00F20EC0" w:rsidRPr="00373F77">
        <w:rPr>
          <w:rFonts w:ascii="Times New Roman" w:hAnsi="Times New Roman" w:cs="Times New Roman"/>
          <w:b/>
          <w:color w:val="auto"/>
          <w:sz w:val="24"/>
          <w:szCs w:val="24"/>
        </w:rPr>
        <w:t>to</w:t>
      </w:r>
      <w:r w:rsidRPr="00373F77">
        <w:rPr>
          <w:rFonts w:ascii="Times New Roman" w:hAnsi="Times New Roman" w:cs="Times New Roman"/>
          <w:b/>
          <w:color w:val="auto"/>
          <w:sz w:val="24"/>
          <w:szCs w:val="24"/>
        </w:rPr>
        <w:t xml:space="preserve"> Use Technology to Collaborate</w:t>
      </w:r>
      <w:bookmarkEnd w:id="0"/>
    </w:p>
    <w:p w:rsidR="00373F77" w:rsidRDefault="00373F77" w:rsidP="00373F77">
      <w:pPr>
        <w:spacing w:line="480" w:lineRule="auto"/>
        <w:jc w:val="center"/>
        <w:rPr>
          <w:rFonts w:ascii="Times New Roman" w:hAnsi="Times New Roman" w:cs="Times New Roman"/>
          <w:b/>
          <w:sz w:val="24"/>
          <w:szCs w:val="24"/>
        </w:rPr>
      </w:pPr>
    </w:p>
    <w:p w:rsidR="00373F77" w:rsidRDefault="00373F77" w:rsidP="00373F77">
      <w:pPr>
        <w:spacing w:line="480" w:lineRule="auto"/>
        <w:jc w:val="center"/>
        <w:rPr>
          <w:rFonts w:ascii="Times New Roman" w:hAnsi="Times New Roman" w:cs="Times New Roman"/>
          <w:b/>
          <w:sz w:val="24"/>
          <w:szCs w:val="24"/>
        </w:rPr>
      </w:pPr>
    </w:p>
    <w:p w:rsidR="00373F77" w:rsidRPr="00373F77" w:rsidRDefault="00C35054" w:rsidP="00373F77">
      <w:pPr>
        <w:spacing w:line="480" w:lineRule="auto"/>
        <w:jc w:val="center"/>
        <w:rPr>
          <w:rFonts w:ascii="Times New Roman" w:hAnsi="Times New Roman" w:cs="Times New Roman"/>
          <w:sz w:val="24"/>
          <w:szCs w:val="24"/>
        </w:rPr>
      </w:pPr>
      <w:r w:rsidRPr="00373F77">
        <w:rPr>
          <w:rFonts w:ascii="Times New Roman" w:hAnsi="Times New Roman" w:cs="Times New Roman"/>
          <w:sz w:val="24"/>
          <w:szCs w:val="24"/>
        </w:rPr>
        <w:t>Student Name:</w:t>
      </w:r>
    </w:p>
    <w:p w:rsidR="00373F77" w:rsidRPr="00373F77" w:rsidRDefault="00C35054" w:rsidP="00373F77">
      <w:pPr>
        <w:spacing w:line="480" w:lineRule="auto"/>
        <w:jc w:val="center"/>
        <w:rPr>
          <w:rFonts w:ascii="Times New Roman" w:hAnsi="Times New Roman" w:cs="Times New Roman"/>
          <w:sz w:val="24"/>
          <w:szCs w:val="24"/>
        </w:rPr>
      </w:pPr>
      <w:r w:rsidRPr="00373F77">
        <w:rPr>
          <w:rFonts w:ascii="Times New Roman" w:hAnsi="Times New Roman" w:cs="Times New Roman"/>
          <w:sz w:val="24"/>
          <w:szCs w:val="24"/>
        </w:rPr>
        <w:t>Student ID:</w:t>
      </w:r>
    </w:p>
    <w:p w:rsidR="00373F77" w:rsidRPr="00373F77" w:rsidRDefault="00C35054" w:rsidP="00373F77">
      <w:pPr>
        <w:spacing w:line="480" w:lineRule="auto"/>
        <w:jc w:val="center"/>
        <w:rPr>
          <w:rFonts w:ascii="Times New Roman" w:hAnsi="Times New Roman" w:cs="Times New Roman"/>
          <w:sz w:val="24"/>
          <w:szCs w:val="24"/>
        </w:rPr>
      </w:pPr>
      <w:r w:rsidRPr="00373F77">
        <w:rPr>
          <w:rFonts w:ascii="Times New Roman" w:hAnsi="Times New Roman" w:cs="Times New Roman"/>
          <w:sz w:val="24"/>
          <w:szCs w:val="24"/>
        </w:rPr>
        <w:t>Module code:</w:t>
      </w:r>
    </w:p>
    <w:p w:rsidR="00373F77" w:rsidRPr="00373F77" w:rsidRDefault="00C35054" w:rsidP="00373F77">
      <w:pPr>
        <w:spacing w:line="480" w:lineRule="auto"/>
        <w:jc w:val="center"/>
        <w:rPr>
          <w:rFonts w:ascii="Times New Roman" w:hAnsi="Times New Roman" w:cs="Times New Roman"/>
          <w:sz w:val="24"/>
          <w:szCs w:val="24"/>
        </w:rPr>
      </w:pPr>
      <w:r w:rsidRPr="00373F77">
        <w:rPr>
          <w:rFonts w:ascii="Times New Roman" w:hAnsi="Times New Roman" w:cs="Times New Roman"/>
          <w:sz w:val="24"/>
          <w:szCs w:val="24"/>
        </w:rPr>
        <w:t>Assignment section:</w:t>
      </w:r>
    </w:p>
    <w:p w:rsidR="00373F77" w:rsidRPr="00373F77" w:rsidRDefault="00C35054" w:rsidP="00373F77">
      <w:pPr>
        <w:tabs>
          <w:tab w:val="left" w:pos="1980"/>
        </w:tabs>
        <w:spacing w:line="480" w:lineRule="auto"/>
        <w:jc w:val="center"/>
        <w:rPr>
          <w:rFonts w:ascii="Times New Roman" w:hAnsi="Times New Roman" w:cs="Times New Roman"/>
          <w:sz w:val="24"/>
          <w:szCs w:val="24"/>
        </w:rPr>
      </w:pPr>
      <w:r w:rsidRPr="00373F77">
        <w:rPr>
          <w:rFonts w:ascii="Times New Roman" w:hAnsi="Times New Roman" w:cs="Times New Roman"/>
          <w:sz w:val="24"/>
          <w:szCs w:val="24"/>
        </w:rPr>
        <w:t>Lecturer’s name</w:t>
      </w:r>
    </w:p>
    <w:p w:rsidR="00373F77" w:rsidRDefault="00C35054">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rPr>
        <w:id w:val="-1904589614"/>
        <w:docPartObj>
          <w:docPartGallery w:val="Table of Contents"/>
          <w:docPartUnique/>
        </w:docPartObj>
      </w:sdtPr>
      <w:sdtEndPr>
        <w:rPr>
          <w:b/>
          <w:bCs/>
          <w:noProof/>
        </w:rPr>
      </w:sdtEndPr>
      <w:sdtContent>
        <w:p w:rsidR="00084807" w:rsidRDefault="00C35054">
          <w:pPr>
            <w:pStyle w:val="TOCHeading"/>
          </w:pPr>
          <w:r>
            <w:t>Contents</w:t>
          </w:r>
        </w:p>
        <w:p w:rsidR="00084807" w:rsidRPr="00084807" w:rsidRDefault="00C35054">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120502248" w:history="1">
            <w:r w:rsidRPr="00084807">
              <w:rPr>
                <w:rStyle w:val="Hyperlink"/>
                <w:rFonts w:ascii="Times New Roman" w:hAnsi="Times New Roman" w:cs="Times New Roman"/>
                <w:b/>
                <w:noProof/>
                <w:color w:val="auto"/>
                <w:sz w:val="24"/>
                <w:szCs w:val="24"/>
              </w:rPr>
              <w:t xml:space="preserve">Training to Students on How To Use Technology to </w:t>
            </w:r>
            <w:r w:rsidRPr="00084807">
              <w:rPr>
                <w:rStyle w:val="Hyperlink"/>
                <w:rFonts w:ascii="Times New Roman" w:hAnsi="Times New Roman" w:cs="Times New Roman"/>
                <w:b/>
                <w:noProof/>
                <w:color w:val="auto"/>
                <w:sz w:val="24"/>
                <w:szCs w:val="24"/>
              </w:rPr>
              <w:t>Collaborate</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_Toc120502248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1</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49" w:history="1">
            <w:r w:rsidRPr="00084807">
              <w:rPr>
                <w:rStyle w:val="Hyperlink"/>
                <w:rFonts w:ascii="Times New Roman" w:hAnsi="Times New Roman" w:cs="Times New Roman"/>
                <w:b/>
                <w:noProof/>
                <w:color w:val="auto"/>
                <w:sz w:val="24"/>
                <w:szCs w:val="24"/>
              </w:rPr>
              <w:t>Introduction</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_Toc120502249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3</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0" w:history="1">
            <w:r w:rsidRPr="00084807">
              <w:rPr>
                <w:rStyle w:val="Hyperlink"/>
                <w:rFonts w:ascii="Times New Roman" w:hAnsi="Times New Roman" w:cs="Times New Roman"/>
                <w:b/>
                <w:noProof/>
                <w:color w:val="auto"/>
                <w:sz w:val="24"/>
                <w:szCs w:val="24"/>
              </w:rPr>
              <w:t>Research design</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_Toc120502250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4</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1" w:history="1">
            <w:r w:rsidRPr="00084807">
              <w:rPr>
                <w:rStyle w:val="Hyperlink"/>
                <w:rFonts w:ascii="Times New Roman" w:hAnsi="Times New Roman" w:cs="Times New Roman"/>
                <w:b/>
                <w:noProof/>
                <w:color w:val="auto"/>
                <w:sz w:val="24"/>
                <w:szCs w:val="24"/>
              </w:rPr>
              <w:t>Research quest</w:t>
            </w:r>
            <w:r w:rsidRPr="00084807">
              <w:rPr>
                <w:rStyle w:val="Hyperlink"/>
                <w:rFonts w:ascii="Times New Roman" w:hAnsi="Times New Roman" w:cs="Times New Roman"/>
                <w:b/>
                <w:noProof/>
                <w:color w:val="auto"/>
                <w:sz w:val="24"/>
                <w:szCs w:val="24"/>
              </w:rPr>
              <w:t>ions</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_Toc120502251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6</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2" w:history="1">
            <w:r w:rsidRPr="00084807">
              <w:rPr>
                <w:rStyle w:val="Hyperlink"/>
                <w:rFonts w:ascii="Times New Roman" w:hAnsi="Times New Roman" w:cs="Times New Roman"/>
                <w:b/>
                <w:noProof/>
                <w:color w:val="auto"/>
                <w:sz w:val="24"/>
                <w:szCs w:val="24"/>
              </w:rPr>
              <w:t>Ethical considerations</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_Toc120502252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7</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3" w:history="1">
            <w:r w:rsidRPr="00084807">
              <w:rPr>
                <w:rStyle w:val="Hyperlink"/>
                <w:rFonts w:ascii="Times New Roman" w:hAnsi="Times New Roman" w:cs="Times New Roman"/>
                <w:b/>
                <w:noProof/>
                <w:color w:val="auto"/>
                <w:sz w:val="24"/>
                <w:szCs w:val="24"/>
              </w:rPr>
              <w:t>Results</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_Toc120502253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7</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4" w:history="1">
            <w:r w:rsidRPr="00084807">
              <w:rPr>
                <w:rStyle w:val="Hyperlink"/>
                <w:rFonts w:ascii="Times New Roman" w:hAnsi="Times New Roman" w:cs="Times New Roman"/>
                <w:b/>
                <w:noProof/>
                <w:color w:val="auto"/>
                <w:sz w:val="24"/>
                <w:szCs w:val="24"/>
              </w:rPr>
              <w:t>Discussion</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w:instrText>
            </w:r>
            <w:r w:rsidRPr="00084807">
              <w:rPr>
                <w:rFonts w:ascii="Times New Roman" w:hAnsi="Times New Roman" w:cs="Times New Roman"/>
                <w:noProof/>
                <w:webHidden/>
                <w:sz w:val="24"/>
                <w:szCs w:val="24"/>
              </w:rPr>
              <w:instrText xml:space="preserve">oc120502254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8</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5" w:history="1">
            <w:r w:rsidRPr="00084807">
              <w:rPr>
                <w:rStyle w:val="Hyperlink"/>
                <w:rFonts w:ascii="Times New Roman" w:hAnsi="Times New Roman" w:cs="Times New Roman"/>
                <w:b/>
                <w:noProof/>
                <w:color w:val="auto"/>
                <w:sz w:val="24"/>
                <w:szCs w:val="24"/>
              </w:rPr>
              <w:t>Conclusion</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_Toc120502255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8</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6" w:history="1">
            <w:r w:rsidRPr="00084807">
              <w:rPr>
                <w:rStyle w:val="Hyperlink"/>
                <w:rFonts w:ascii="Times New Roman" w:hAnsi="Times New Roman" w:cs="Times New Roman"/>
                <w:b/>
                <w:noProof/>
                <w:color w:val="auto"/>
                <w:sz w:val="24"/>
                <w:szCs w:val="24"/>
              </w:rPr>
              <w:t>Reference list</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_Toc120502256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9</w:t>
            </w:r>
            <w:r w:rsidRPr="00084807">
              <w:rPr>
                <w:rFonts w:ascii="Times New Roman" w:hAnsi="Times New Roman" w:cs="Times New Roman"/>
                <w:noProof/>
                <w:webHidden/>
                <w:sz w:val="24"/>
                <w:szCs w:val="24"/>
              </w:rPr>
              <w:fldChar w:fldCharType="end"/>
            </w:r>
          </w:hyperlink>
        </w:p>
        <w:p w:rsidR="00084807" w:rsidRPr="00084807" w:rsidRDefault="00C35054">
          <w:pPr>
            <w:pStyle w:val="TOC1"/>
            <w:tabs>
              <w:tab w:val="right" w:leader="dot" w:pos="9350"/>
            </w:tabs>
            <w:rPr>
              <w:rFonts w:ascii="Times New Roman" w:hAnsi="Times New Roman" w:cs="Times New Roman"/>
              <w:noProof/>
              <w:sz w:val="24"/>
              <w:szCs w:val="24"/>
            </w:rPr>
          </w:pPr>
          <w:hyperlink w:anchor="_Toc120502257" w:history="1">
            <w:r w:rsidRPr="00084807">
              <w:rPr>
                <w:rStyle w:val="Hyperlink"/>
                <w:rFonts w:ascii="Times New Roman" w:hAnsi="Times New Roman" w:cs="Times New Roman"/>
                <w:b/>
                <w:noProof/>
                <w:color w:val="auto"/>
                <w:sz w:val="24"/>
                <w:szCs w:val="24"/>
              </w:rPr>
              <w:t>Appendix</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w:instrText>
            </w:r>
            <w:r w:rsidRPr="00084807">
              <w:rPr>
                <w:rFonts w:ascii="Times New Roman" w:hAnsi="Times New Roman" w:cs="Times New Roman"/>
                <w:noProof/>
                <w:webHidden/>
                <w:sz w:val="24"/>
                <w:szCs w:val="24"/>
              </w:rPr>
              <w:instrText xml:space="preserve">REF _Toc120502257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10</w:t>
            </w:r>
            <w:r w:rsidRPr="00084807">
              <w:rPr>
                <w:rFonts w:ascii="Times New Roman" w:hAnsi="Times New Roman" w:cs="Times New Roman"/>
                <w:noProof/>
                <w:webHidden/>
                <w:sz w:val="24"/>
                <w:szCs w:val="24"/>
              </w:rPr>
              <w:fldChar w:fldCharType="end"/>
            </w:r>
          </w:hyperlink>
        </w:p>
        <w:p w:rsidR="00084807" w:rsidRPr="00084807" w:rsidRDefault="00C35054">
          <w:pPr>
            <w:pStyle w:val="TOC2"/>
            <w:tabs>
              <w:tab w:val="right" w:leader="dot" w:pos="9350"/>
            </w:tabs>
            <w:rPr>
              <w:rFonts w:ascii="Times New Roman" w:hAnsi="Times New Roman" w:cs="Times New Roman"/>
              <w:noProof/>
              <w:sz w:val="24"/>
              <w:szCs w:val="24"/>
            </w:rPr>
          </w:pPr>
          <w:hyperlink w:anchor="_Toc120502258" w:history="1">
            <w:r w:rsidRPr="00084807">
              <w:rPr>
                <w:rStyle w:val="Hyperlink"/>
                <w:rFonts w:ascii="Times New Roman" w:eastAsia="Times New Roman" w:hAnsi="Times New Roman" w:cs="Times New Roman"/>
                <w:b/>
                <w:noProof/>
                <w:color w:val="auto"/>
                <w:sz w:val="24"/>
                <w:szCs w:val="24"/>
              </w:rPr>
              <w:t>Questionnaire</w:t>
            </w:r>
            <w:r w:rsidRPr="00084807">
              <w:rPr>
                <w:rFonts w:ascii="Times New Roman" w:hAnsi="Times New Roman" w:cs="Times New Roman"/>
                <w:noProof/>
                <w:webHidden/>
                <w:sz w:val="24"/>
                <w:szCs w:val="24"/>
              </w:rPr>
              <w:tab/>
            </w:r>
            <w:r w:rsidRPr="00084807">
              <w:rPr>
                <w:rFonts w:ascii="Times New Roman" w:hAnsi="Times New Roman" w:cs="Times New Roman"/>
                <w:noProof/>
                <w:webHidden/>
                <w:sz w:val="24"/>
                <w:szCs w:val="24"/>
              </w:rPr>
              <w:fldChar w:fldCharType="begin"/>
            </w:r>
            <w:r w:rsidRPr="00084807">
              <w:rPr>
                <w:rFonts w:ascii="Times New Roman" w:hAnsi="Times New Roman" w:cs="Times New Roman"/>
                <w:noProof/>
                <w:webHidden/>
                <w:sz w:val="24"/>
                <w:szCs w:val="24"/>
              </w:rPr>
              <w:instrText xml:space="preserve"> PAGEREF _Toc120502258 \h </w:instrText>
            </w:r>
            <w:r w:rsidRPr="00084807">
              <w:rPr>
                <w:rFonts w:ascii="Times New Roman" w:hAnsi="Times New Roman" w:cs="Times New Roman"/>
                <w:noProof/>
                <w:webHidden/>
                <w:sz w:val="24"/>
                <w:szCs w:val="24"/>
              </w:rPr>
            </w:r>
            <w:r w:rsidRPr="00084807">
              <w:rPr>
                <w:rFonts w:ascii="Times New Roman" w:hAnsi="Times New Roman" w:cs="Times New Roman"/>
                <w:noProof/>
                <w:webHidden/>
                <w:sz w:val="24"/>
                <w:szCs w:val="24"/>
              </w:rPr>
              <w:fldChar w:fldCharType="separate"/>
            </w:r>
            <w:r w:rsidRPr="00084807">
              <w:rPr>
                <w:rFonts w:ascii="Times New Roman" w:hAnsi="Times New Roman" w:cs="Times New Roman"/>
                <w:noProof/>
                <w:webHidden/>
                <w:sz w:val="24"/>
                <w:szCs w:val="24"/>
              </w:rPr>
              <w:t>10</w:t>
            </w:r>
            <w:r w:rsidRPr="00084807">
              <w:rPr>
                <w:rFonts w:ascii="Times New Roman" w:hAnsi="Times New Roman" w:cs="Times New Roman"/>
                <w:noProof/>
                <w:webHidden/>
                <w:sz w:val="24"/>
                <w:szCs w:val="24"/>
              </w:rPr>
              <w:fldChar w:fldCharType="end"/>
            </w:r>
          </w:hyperlink>
        </w:p>
        <w:p w:rsidR="00084807" w:rsidRDefault="00C35054">
          <w:r>
            <w:rPr>
              <w:b/>
              <w:bCs/>
              <w:noProof/>
            </w:rPr>
            <w:fldChar w:fldCharType="end"/>
          </w:r>
        </w:p>
      </w:sdtContent>
    </w:sdt>
    <w:p w:rsidR="00373F77" w:rsidRDefault="00C35054">
      <w:pPr>
        <w:rPr>
          <w:rFonts w:ascii="Times New Roman" w:hAnsi="Times New Roman" w:cs="Times New Roman"/>
          <w:b/>
          <w:sz w:val="24"/>
          <w:szCs w:val="24"/>
        </w:rPr>
      </w:pPr>
      <w:r>
        <w:rPr>
          <w:rFonts w:ascii="Times New Roman" w:hAnsi="Times New Roman" w:cs="Times New Roman"/>
          <w:b/>
          <w:sz w:val="24"/>
          <w:szCs w:val="24"/>
        </w:rPr>
        <w:br w:type="page"/>
      </w:r>
    </w:p>
    <w:p w:rsidR="00054E5D" w:rsidRPr="00373F77" w:rsidRDefault="00C35054" w:rsidP="00373F77">
      <w:pPr>
        <w:pStyle w:val="Heading1"/>
        <w:spacing w:line="480" w:lineRule="auto"/>
        <w:rPr>
          <w:rFonts w:ascii="Times New Roman" w:hAnsi="Times New Roman" w:cs="Times New Roman"/>
          <w:b/>
          <w:color w:val="auto"/>
          <w:sz w:val="24"/>
          <w:szCs w:val="24"/>
        </w:rPr>
      </w:pPr>
      <w:bookmarkStart w:id="1" w:name="_Toc120502249"/>
      <w:r w:rsidRPr="00373F77">
        <w:rPr>
          <w:rFonts w:ascii="Times New Roman" w:hAnsi="Times New Roman" w:cs="Times New Roman"/>
          <w:b/>
          <w:color w:val="auto"/>
          <w:sz w:val="24"/>
          <w:szCs w:val="24"/>
        </w:rPr>
        <w:lastRenderedPageBreak/>
        <w:t>Introduction</w:t>
      </w:r>
      <w:bookmarkEnd w:id="1"/>
      <w:r w:rsidRPr="00373F77">
        <w:rPr>
          <w:rFonts w:ascii="Times New Roman" w:hAnsi="Times New Roman" w:cs="Times New Roman"/>
          <w:b/>
          <w:color w:val="auto"/>
          <w:sz w:val="24"/>
          <w:szCs w:val="24"/>
        </w:rPr>
        <w:t xml:space="preserve"> </w:t>
      </w:r>
    </w:p>
    <w:p w:rsidR="00054E5D" w:rsidRDefault="00C35054" w:rsidP="00373F77">
      <w:pPr>
        <w:spacing w:line="480" w:lineRule="auto"/>
        <w:ind w:firstLine="720"/>
        <w:rPr>
          <w:rFonts w:ascii="Times New Roman" w:hAnsi="Times New Roman" w:cs="Times New Roman"/>
          <w:sz w:val="24"/>
          <w:szCs w:val="24"/>
        </w:rPr>
      </w:pPr>
      <w:r w:rsidRPr="00054E5D">
        <w:rPr>
          <w:rFonts w:ascii="Times New Roman" w:hAnsi="Times New Roman" w:cs="Times New Roman"/>
          <w:sz w:val="24"/>
          <w:szCs w:val="24"/>
        </w:rPr>
        <w:t>The use of technology in education has been steadily growing in recent years</w:t>
      </w:r>
      <w:r w:rsidR="006C4E33" w:rsidRPr="006C4E33">
        <w:t xml:space="preserve"> </w:t>
      </w:r>
      <w:r w:rsidR="006C4E33" w:rsidRPr="006C4E33">
        <w:rPr>
          <w:rFonts w:ascii="Times New Roman" w:hAnsi="Times New Roman" w:cs="Times New Roman"/>
          <w:sz w:val="24"/>
          <w:szCs w:val="24"/>
        </w:rPr>
        <w:t>(</w:t>
      </w:r>
      <w:proofErr w:type="spellStart"/>
      <w:r w:rsidR="006C4E33" w:rsidRPr="006C4E33">
        <w:rPr>
          <w:rFonts w:ascii="Times New Roman" w:hAnsi="Times New Roman" w:cs="Times New Roman"/>
          <w:sz w:val="24"/>
          <w:szCs w:val="24"/>
        </w:rPr>
        <w:t>Fahriye</w:t>
      </w:r>
      <w:proofErr w:type="spellEnd"/>
      <w:r w:rsidR="006C4E33" w:rsidRPr="006C4E33">
        <w:rPr>
          <w:rFonts w:ascii="Times New Roman" w:hAnsi="Times New Roman" w:cs="Times New Roman"/>
          <w:sz w:val="24"/>
          <w:szCs w:val="24"/>
        </w:rPr>
        <w:t xml:space="preserve"> </w:t>
      </w:r>
      <w:proofErr w:type="spellStart"/>
      <w:r w:rsidR="006C4E33" w:rsidRPr="006C4E33">
        <w:rPr>
          <w:rFonts w:ascii="Times New Roman" w:hAnsi="Times New Roman" w:cs="Times New Roman"/>
          <w:sz w:val="24"/>
          <w:szCs w:val="24"/>
        </w:rPr>
        <w:t>Altlnay</w:t>
      </w:r>
      <w:proofErr w:type="spellEnd"/>
      <w:r w:rsidR="006C4E33" w:rsidRPr="006C4E33">
        <w:rPr>
          <w:rFonts w:ascii="Times New Roman" w:hAnsi="Times New Roman" w:cs="Times New Roman"/>
          <w:sz w:val="24"/>
          <w:szCs w:val="24"/>
        </w:rPr>
        <w:t>, 2020)</w:t>
      </w:r>
      <w:r w:rsidRPr="00054E5D">
        <w:rPr>
          <w:rFonts w:ascii="Times New Roman" w:hAnsi="Times New Roman" w:cs="Times New Roman"/>
          <w:sz w:val="24"/>
          <w:szCs w:val="24"/>
        </w:rPr>
        <w:t xml:space="preserve">. More and more schools are using some form of technology in the </w:t>
      </w:r>
      <w:r w:rsidRPr="00054E5D">
        <w:rPr>
          <w:rFonts w:ascii="Times New Roman" w:hAnsi="Times New Roman" w:cs="Times New Roman"/>
          <w:sz w:val="24"/>
          <w:szCs w:val="24"/>
        </w:rPr>
        <w:t>classroom, and many are giving students access to devices and software outside of class. The use of technology can help students learn more collaboratively, but it can also be a hindrance if students need to learn how to use it effectively. There is a grow</w:t>
      </w:r>
      <w:r w:rsidRPr="00054E5D">
        <w:rPr>
          <w:rFonts w:ascii="Times New Roman" w:hAnsi="Times New Roman" w:cs="Times New Roman"/>
          <w:sz w:val="24"/>
          <w:szCs w:val="24"/>
        </w:rPr>
        <w:t>ing need to provide training to students on how to use technology to collaborate</w:t>
      </w:r>
      <w:r w:rsidR="006C4E33" w:rsidRPr="006C4E33">
        <w:t xml:space="preserve"> </w:t>
      </w:r>
      <w:r w:rsidR="006C4E33" w:rsidRPr="006C4E33">
        <w:rPr>
          <w:rFonts w:ascii="Times New Roman" w:hAnsi="Times New Roman" w:cs="Times New Roman"/>
          <w:sz w:val="24"/>
          <w:szCs w:val="24"/>
        </w:rPr>
        <w:t>(Hannon and Hunt, 2015)</w:t>
      </w:r>
      <w:r w:rsidRPr="00054E5D">
        <w:rPr>
          <w:rFonts w:ascii="Times New Roman" w:hAnsi="Times New Roman" w:cs="Times New Roman"/>
          <w:sz w:val="24"/>
          <w:szCs w:val="24"/>
        </w:rPr>
        <w:t xml:space="preserve">. Technology can be a great tool for collaboration, but it can also be a distraction if students need to learn how to use it effectively. Many students </w:t>
      </w:r>
      <w:r w:rsidRPr="00054E5D">
        <w:rPr>
          <w:rFonts w:ascii="Times New Roman" w:hAnsi="Times New Roman" w:cs="Times New Roman"/>
          <w:sz w:val="24"/>
          <w:szCs w:val="24"/>
        </w:rPr>
        <w:t xml:space="preserve">are used to working independently and may need to be made aware of the potential for collaboration that technology can provide. Students can learn new skills and knowledge more effectively when they are allowed to work together using technology. </w:t>
      </w:r>
      <w:r w:rsidR="001C485C">
        <w:rPr>
          <w:rFonts w:ascii="Times New Roman" w:hAnsi="Times New Roman" w:cs="Times New Roman"/>
          <w:sz w:val="24"/>
          <w:szCs w:val="24"/>
        </w:rPr>
        <w:t>The research will show how technology in education can be a great tool for collaboration.</w:t>
      </w:r>
    </w:p>
    <w:p w:rsidR="006C4E33" w:rsidRDefault="00C35054" w:rsidP="006C4E33">
      <w:pPr>
        <w:spacing w:line="480" w:lineRule="auto"/>
        <w:ind w:firstLine="720"/>
        <w:rPr>
          <w:rFonts w:ascii="Times New Roman" w:hAnsi="Times New Roman" w:cs="Times New Roman"/>
          <w:sz w:val="24"/>
          <w:szCs w:val="24"/>
        </w:rPr>
      </w:pPr>
      <w:r w:rsidRPr="00054E5D">
        <w:rPr>
          <w:rFonts w:ascii="Times New Roman" w:hAnsi="Times New Roman" w:cs="Times New Roman"/>
          <w:sz w:val="24"/>
          <w:szCs w:val="24"/>
        </w:rPr>
        <w:t>However, working collaboratively can also be challenging. Students may not be used to working with others and may need to learn how to use the technology effectively. If studen</w:t>
      </w:r>
      <w:r w:rsidRPr="00054E5D">
        <w:rPr>
          <w:rFonts w:ascii="Times New Roman" w:hAnsi="Times New Roman" w:cs="Times New Roman"/>
          <w:sz w:val="24"/>
          <w:szCs w:val="24"/>
        </w:rPr>
        <w:t>ts have the right skills and knowledge, they may be able to make the most of the opportunity to collaborate. This is why training students to use technology to collaborate is important. Technology can help students learn more collaboratively, but they must</w:t>
      </w:r>
      <w:r w:rsidRPr="00054E5D">
        <w:rPr>
          <w:rFonts w:ascii="Times New Roman" w:hAnsi="Times New Roman" w:cs="Times New Roman"/>
          <w:sz w:val="24"/>
          <w:szCs w:val="24"/>
        </w:rPr>
        <w:t xml:space="preserve"> be taught how to use it effectively. Collaboration is a skill that needs to be learned, and students need to be allowed to practice it. Technology can be a great tool for collaboration, but only if students know how to use it effectively.</w:t>
      </w:r>
    </w:p>
    <w:p w:rsidR="00054E5D" w:rsidRDefault="00C35054" w:rsidP="006C4E33">
      <w:pPr>
        <w:spacing w:line="480" w:lineRule="auto"/>
        <w:ind w:firstLine="720"/>
        <w:rPr>
          <w:rFonts w:ascii="Times New Roman" w:hAnsi="Times New Roman" w:cs="Times New Roman"/>
          <w:sz w:val="24"/>
          <w:szCs w:val="24"/>
        </w:rPr>
      </w:pPr>
      <w:r w:rsidRPr="00054E5D">
        <w:rPr>
          <w:rFonts w:ascii="Times New Roman" w:hAnsi="Times New Roman" w:cs="Times New Roman"/>
          <w:sz w:val="24"/>
          <w:szCs w:val="24"/>
        </w:rPr>
        <w:t>Some</w:t>
      </w:r>
      <w:r>
        <w:rPr>
          <w:rFonts w:ascii="Times New Roman" w:hAnsi="Times New Roman" w:cs="Times New Roman"/>
          <w:sz w:val="24"/>
          <w:szCs w:val="24"/>
        </w:rPr>
        <w:t xml:space="preserve"> of the</w:t>
      </w:r>
      <w:r w:rsidRPr="00054E5D">
        <w:rPr>
          <w:rFonts w:ascii="Times New Roman" w:hAnsi="Times New Roman" w:cs="Times New Roman"/>
          <w:sz w:val="24"/>
          <w:szCs w:val="24"/>
        </w:rPr>
        <w:t xml:space="preserve"> reas</w:t>
      </w:r>
      <w:r w:rsidRPr="00054E5D">
        <w:rPr>
          <w:rFonts w:ascii="Times New Roman" w:hAnsi="Times New Roman" w:cs="Times New Roman"/>
          <w:sz w:val="24"/>
          <w:szCs w:val="24"/>
        </w:rPr>
        <w:t>ons why</w:t>
      </w:r>
      <w:r>
        <w:rPr>
          <w:rFonts w:ascii="Times New Roman" w:hAnsi="Times New Roman" w:cs="Times New Roman"/>
          <w:sz w:val="24"/>
          <w:szCs w:val="24"/>
        </w:rPr>
        <w:t xml:space="preserve"> training should be provided to students are</w:t>
      </w:r>
      <w:r w:rsidRPr="00054E5D">
        <w:rPr>
          <w:rFonts w:ascii="Times New Roman" w:hAnsi="Times New Roman" w:cs="Times New Roman"/>
          <w:sz w:val="24"/>
          <w:szCs w:val="24"/>
        </w:rPr>
        <w:t xml:space="preserve"> 1. Technology tools are constantly changing and evolving. What was popular last year may be outdated or replaced by something new this year. Students can stay up-to-date with the latest tools and trends b</w:t>
      </w:r>
      <w:r w:rsidRPr="00054E5D">
        <w:rPr>
          <w:rFonts w:ascii="Times New Roman" w:hAnsi="Times New Roman" w:cs="Times New Roman"/>
          <w:sz w:val="24"/>
          <w:szCs w:val="24"/>
        </w:rPr>
        <w:t xml:space="preserve">y </w:t>
      </w:r>
      <w:r w:rsidRPr="00054E5D">
        <w:rPr>
          <w:rFonts w:ascii="Times New Roman" w:hAnsi="Times New Roman" w:cs="Times New Roman"/>
          <w:sz w:val="24"/>
          <w:szCs w:val="24"/>
        </w:rPr>
        <w:lastRenderedPageBreak/>
        <w:t xml:space="preserve">providing training on how to use technology to collaborate. </w:t>
      </w:r>
      <w:r w:rsidRPr="00054E5D">
        <w:rPr>
          <w:rFonts w:ascii="Times New Roman" w:hAnsi="Times New Roman" w:cs="Times New Roman"/>
          <w:sz w:val="24"/>
          <w:szCs w:val="24"/>
        </w:rPr>
        <w:t xml:space="preserve">2. Different technologies can be used for different purposes. For example, email is great for sending short </w:t>
      </w:r>
      <w:r>
        <w:rPr>
          <w:rFonts w:ascii="Times New Roman" w:hAnsi="Times New Roman" w:cs="Times New Roman"/>
          <w:sz w:val="24"/>
          <w:szCs w:val="24"/>
        </w:rPr>
        <w:t xml:space="preserve">messages back and forth, but it </w:t>
      </w:r>
      <w:r w:rsidRPr="00054E5D">
        <w:rPr>
          <w:rFonts w:ascii="Times New Roman" w:hAnsi="Times New Roman" w:cs="Times New Roman"/>
          <w:sz w:val="24"/>
          <w:szCs w:val="24"/>
        </w:rPr>
        <w:t>could be better for longer conversations or collaborat</w:t>
      </w:r>
      <w:r w:rsidRPr="00054E5D">
        <w:rPr>
          <w:rFonts w:ascii="Times New Roman" w:hAnsi="Times New Roman" w:cs="Times New Roman"/>
          <w:sz w:val="24"/>
          <w:szCs w:val="24"/>
        </w:rPr>
        <w:t xml:space="preserve">ive projects. By teaching students how to use different technologies for different purposes, they can be more efficient and effective in their use of technology. </w:t>
      </w:r>
      <w:r w:rsidRPr="00054E5D">
        <w:rPr>
          <w:rFonts w:ascii="Times New Roman" w:hAnsi="Times New Roman" w:cs="Times New Roman"/>
          <w:sz w:val="24"/>
          <w:szCs w:val="24"/>
        </w:rPr>
        <w:t>3. There are a variety of ways to use each technology tool. For example, Google Docs can be us</w:t>
      </w:r>
      <w:r w:rsidRPr="00054E5D">
        <w:rPr>
          <w:rFonts w:ascii="Times New Roman" w:hAnsi="Times New Roman" w:cs="Times New Roman"/>
          <w:sz w:val="24"/>
          <w:szCs w:val="24"/>
        </w:rPr>
        <w:t xml:space="preserve">ed for document collaboration or more complex projects with multiple team members. By providing training on how to use technology to collaborate, students can learn about all the different ways to use each tool and how to make the most of its features. </w:t>
      </w:r>
      <w:r w:rsidRPr="00054E5D">
        <w:rPr>
          <w:rFonts w:ascii="Times New Roman" w:hAnsi="Times New Roman" w:cs="Times New Roman"/>
          <w:sz w:val="24"/>
          <w:szCs w:val="24"/>
        </w:rPr>
        <w:t xml:space="preserve">4. </w:t>
      </w:r>
      <w:r w:rsidRPr="00054E5D">
        <w:rPr>
          <w:rFonts w:ascii="Times New Roman" w:hAnsi="Times New Roman" w:cs="Times New Roman"/>
          <w:sz w:val="24"/>
          <w:szCs w:val="24"/>
        </w:rPr>
        <w:t>Collaboration requires effective communication. Technology can be a great way to facilitate communication, but it can also be a barrier if not used correctly. By providing training on how to use technology to collaborate, students can learn how to use diff</w:t>
      </w:r>
      <w:r w:rsidRPr="00054E5D">
        <w:rPr>
          <w:rFonts w:ascii="Times New Roman" w:hAnsi="Times New Roman" w:cs="Times New Roman"/>
          <w:sz w:val="24"/>
          <w:szCs w:val="24"/>
        </w:rPr>
        <w:t>erent tools to communicate effectively with team members</w:t>
      </w:r>
      <w:r w:rsidR="007A1AA5" w:rsidRPr="007A1AA5">
        <w:t xml:space="preserve"> </w:t>
      </w:r>
      <w:r w:rsidR="007A1AA5" w:rsidRPr="007A1AA5">
        <w:rPr>
          <w:rFonts w:ascii="Times New Roman" w:hAnsi="Times New Roman" w:cs="Times New Roman"/>
          <w:sz w:val="24"/>
          <w:szCs w:val="24"/>
        </w:rPr>
        <w:t>(Wendt, 2016)</w:t>
      </w:r>
      <w:r w:rsidRPr="00054E5D">
        <w:rPr>
          <w:rFonts w:ascii="Times New Roman" w:hAnsi="Times New Roman" w:cs="Times New Roman"/>
          <w:sz w:val="24"/>
          <w:szCs w:val="24"/>
        </w:rPr>
        <w:t xml:space="preserve">. </w:t>
      </w:r>
      <w:r w:rsidRPr="00054E5D">
        <w:rPr>
          <w:rFonts w:ascii="Times New Roman" w:hAnsi="Times New Roman" w:cs="Times New Roman"/>
          <w:sz w:val="24"/>
          <w:szCs w:val="24"/>
        </w:rPr>
        <w:t>5. Technology can be used to support collaboration but cannot replace it. In-person collaboration is still important, and students must know how to use technology to effectively supple</w:t>
      </w:r>
      <w:r w:rsidRPr="00054E5D">
        <w:rPr>
          <w:rFonts w:ascii="Times New Roman" w:hAnsi="Times New Roman" w:cs="Times New Roman"/>
          <w:sz w:val="24"/>
          <w:szCs w:val="24"/>
        </w:rPr>
        <w:t>ment and support face-to-face interactions. By providing training on how to use technology to collaborate, students can learn the skills they need to be successful in today's digital world.</w:t>
      </w:r>
    </w:p>
    <w:p w:rsidR="007D7D0A" w:rsidRPr="00373F77" w:rsidRDefault="00C35054" w:rsidP="00373F77">
      <w:pPr>
        <w:pStyle w:val="Heading1"/>
        <w:spacing w:line="480" w:lineRule="auto"/>
        <w:rPr>
          <w:rFonts w:ascii="Times New Roman" w:hAnsi="Times New Roman" w:cs="Times New Roman"/>
          <w:b/>
          <w:color w:val="auto"/>
          <w:sz w:val="24"/>
          <w:szCs w:val="24"/>
        </w:rPr>
      </w:pPr>
      <w:bookmarkStart w:id="2" w:name="_Toc120502250"/>
      <w:r w:rsidRPr="00373F77">
        <w:rPr>
          <w:rFonts w:ascii="Times New Roman" w:hAnsi="Times New Roman" w:cs="Times New Roman"/>
          <w:b/>
          <w:color w:val="auto"/>
          <w:sz w:val="24"/>
          <w:szCs w:val="24"/>
        </w:rPr>
        <w:t>Research design</w:t>
      </w:r>
      <w:bookmarkEnd w:id="2"/>
    </w:p>
    <w:p w:rsidR="007D7D0A" w:rsidRDefault="00C35054" w:rsidP="00373F77">
      <w:pPr>
        <w:spacing w:line="480" w:lineRule="auto"/>
        <w:ind w:firstLine="720"/>
        <w:rPr>
          <w:rFonts w:ascii="Times New Roman" w:hAnsi="Times New Roman" w:cs="Times New Roman"/>
          <w:sz w:val="24"/>
          <w:szCs w:val="24"/>
        </w:rPr>
      </w:pPr>
      <w:r w:rsidRPr="007D7D0A">
        <w:rPr>
          <w:rFonts w:ascii="Times New Roman" w:hAnsi="Times New Roman" w:cs="Times New Roman"/>
          <w:sz w:val="24"/>
          <w:szCs w:val="24"/>
        </w:rPr>
        <w:t xml:space="preserve">Technological advances </w:t>
      </w:r>
      <w:r>
        <w:rPr>
          <w:rFonts w:ascii="Times New Roman" w:hAnsi="Times New Roman" w:cs="Times New Roman"/>
          <w:sz w:val="24"/>
          <w:szCs w:val="24"/>
        </w:rPr>
        <w:t>have enabled students</w:t>
      </w:r>
      <w:r w:rsidRPr="007D7D0A">
        <w:rPr>
          <w:rFonts w:ascii="Times New Roman" w:hAnsi="Times New Roman" w:cs="Times New Roman"/>
          <w:sz w:val="24"/>
          <w:szCs w:val="24"/>
        </w:rPr>
        <w:t xml:space="preserve"> to collaborate on projects</w:t>
      </w:r>
      <w:r w:rsidR="007A1AA5" w:rsidRPr="007A1AA5">
        <w:t xml:space="preserve"> </w:t>
      </w:r>
      <w:r w:rsidR="007A1AA5" w:rsidRPr="007A1AA5">
        <w:rPr>
          <w:rFonts w:ascii="Times New Roman" w:hAnsi="Times New Roman" w:cs="Times New Roman"/>
          <w:sz w:val="24"/>
          <w:szCs w:val="24"/>
        </w:rPr>
        <w:t>(Krueger, 2019)</w:t>
      </w:r>
      <w:r>
        <w:rPr>
          <w:rFonts w:ascii="Times New Roman" w:hAnsi="Times New Roman" w:cs="Times New Roman"/>
          <w:sz w:val="24"/>
          <w:szCs w:val="24"/>
        </w:rPr>
        <w:t xml:space="preserve">. </w:t>
      </w:r>
      <w:r w:rsidRPr="007D7D0A">
        <w:rPr>
          <w:rFonts w:ascii="Times New Roman" w:hAnsi="Times New Roman" w:cs="Times New Roman"/>
          <w:sz w:val="24"/>
          <w:szCs w:val="24"/>
        </w:rPr>
        <w:t>However, with this newfound freedom comes the need for training on properly using technology to collaborate. This research design will explore whether there is a need to provide training to students on how to us</w:t>
      </w:r>
      <w:r w:rsidRPr="007D7D0A">
        <w:rPr>
          <w:rFonts w:ascii="Times New Roman" w:hAnsi="Times New Roman" w:cs="Times New Roman"/>
          <w:sz w:val="24"/>
          <w:szCs w:val="24"/>
        </w:rPr>
        <w:t>e technology to collaborate. The first step in this research design will be determining what training would be most beneficial for students. Many different types of collaboration software are available, and each has unique features and capabilities. It wou</w:t>
      </w:r>
      <w:r w:rsidRPr="007D7D0A">
        <w:rPr>
          <w:rFonts w:ascii="Times New Roman" w:hAnsi="Times New Roman" w:cs="Times New Roman"/>
          <w:sz w:val="24"/>
          <w:szCs w:val="24"/>
        </w:rPr>
        <w:t xml:space="preserve">ld be </w:t>
      </w:r>
      <w:r w:rsidRPr="007D7D0A">
        <w:rPr>
          <w:rFonts w:ascii="Times New Roman" w:hAnsi="Times New Roman" w:cs="Times New Roman"/>
          <w:sz w:val="24"/>
          <w:szCs w:val="24"/>
        </w:rPr>
        <w:lastRenderedPageBreak/>
        <w:t xml:space="preserve">impossible to provide training on every single type of software, so a decision must be made on which software to focus on. For the sake of this </w:t>
      </w:r>
      <w:r>
        <w:rPr>
          <w:rFonts w:ascii="Times New Roman" w:hAnsi="Times New Roman" w:cs="Times New Roman"/>
          <w:sz w:val="24"/>
          <w:szCs w:val="24"/>
        </w:rPr>
        <w:t xml:space="preserve">research design, the </w:t>
      </w:r>
      <w:r w:rsidRPr="007D7D0A">
        <w:rPr>
          <w:rFonts w:ascii="Times New Roman" w:hAnsi="Times New Roman" w:cs="Times New Roman"/>
          <w:sz w:val="24"/>
          <w:szCs w:val="24"/>
        </w:rPr>
        <w:t xml:space="preserve">focus </w:t>
      </w:r>
      <w:r>
        <w:rPr>
          <w:rFonts w:ascii="Times New Roman" w:hAnsi="Times New Roman" w:cs="Times New Roman"/>
          <w:sz w:val="24"/>
          <w:szCs w:val="24"/>
        </w:rPr>
        <w:t xml:space="preserve">will be </w:t>
      </w:r>
      <w:r w:rsidRPr="007D7D0A">
        <w:rPr>
          <w:rFonts w:ascii="Times New Roman" w:hAnsi="Times New Roman" w:cs="Times New Roman"/>
          <w:sz w:val="24"/>
          <w:szCs w:val="24"/>
        </w:rPr>
        <w:t>on the three most popular collaboration software programs: Google Docs,</w:t>
      </w:r>
      <w:r w:rsidRPr="007D7D0A">
        <w:rPr>
          <w:rFonts w:ascii="Times New Roman" w:hAnsi="Times New Roman" w:cs="Times New Roman"/>
          <w:sz w:val="24"/>
          <w:szCs w:val="24"/>
        </w:rPr>
        <w:t xml:space="preserve"> Microsoft One Drive, and Dropbox.</w:t>
      </w:r>
    </w:p>
    <w:p w:rsidR="007D7D0A" w:rsidRDefault="00C35054" w:rsidP="007D7D0A">
      <w:pPr>
        <w:spacing w:line="480" w:lineRule="auto"/>
        <w:ind w:firstLine="720"/>
        <w:rPr>
          <w:rFonts w:ascii="Times New Roman" w:hAnsi="Times New Roman" w:cs="Times New Roman"/>
          <w:sz w:val="24"/>
          <w:szCs w:val="24"/>
        </w:rPr>
      </w:pPr>
      <w:r w:rsidRPr="007D7D0A">
        <w:rPr>
          <w:rFonts w:ascii="Times New Roman" w:hAnsi="Times New Roman" w:cs="Times New Roman"/>
          <w:sz w:val="24"/>
          <w:szCs w:val="24"/>
        </w:rPr>
        <w:t xml:space="preserve"> Once the decision has been made on which software to focus on, the next step will be to create a survey to gauge whether students feel they need training on how to use these programs. The survey will be distributed to st</w:t>
      </w:r>
      <w:r w:rsidRPr="007D7D0A">
        <w:rPr>
          <w:rFonts w:ascii="Times New Roman" w:hAnsi="Times New Roman" w:cs="Times New Roman"/>
          <w:sz w:val="24"/>
          <w:szCs w:val="24"/>
        </w:rPr>
        <w:t>udents at various colleges and universities. It will ask questions about the student's prior experience with collaboration software, their confidence in using it, and how likely they would be to take a course. After the surveys have been collected, the nex</w:t>
      </w:r>
      <w:r w:rsidRPr="007D7D0A">
        <w:rPr>
          <w:rFonts w:ascii="Times New Roman" w:hAnsi="Times New Roman" w:cs="Times New Roman"/>
          <w:sz w:val="24"/>
          <w:szCs w:val="24"/>
        </w:rPr>
        <w:t>t step will be to analyze the results. This will involve looking at the responses to the various questions and determining whether training is needed. If most students feel confident in their abilities to use the software, then it may not be necessary to p</w:t>
      </w:r>
      <w:r w:rsidRPr="007D7D0A">
        <w:rPr>
          <w:rFonts w:ascii="Times New Roman" w:hAnsi="Times New Roman" w:cs="Times New Roman"/>
          <w:sz w:val="24"/>
          <w:szCs w:val="24"/>
        </w:rPr>
        <w:t xml:space="preserve">rovide training. However, if most students need help learning how to use the software, it would be beneficial to provide some training. </w:t>
      </w:r>
    </w:p>
    <w:p w:rsidR="007D7D0A" w:rsidRPr="007D7D0A" w:rsidRDefault="00C35054" w:rsidP="007D7D0A">
      <w:pPr>
        <w:spacing w:line="480" w:lineRule="auto"/>
        <w:ind w:firstLine="720"/>
        <w:rPr>
          <w:rFonts w:ascii="Times New Roman" w:hAnsi="Times New Roman" w:cs="Times New Roman"/>
          <w:sz w:val="24"/>
          <w:szCs w:val="24"/>
        </w:rPr>
      </w:pPr>
      <w:r w:rsidRPr="007D7D0A">
        <w:rPr>
          <w:rFonts w:ascii="Times New Roman" w:hAnsi="Times New Roman" w:cs="Times New Roman"/>
          <w:sz w:val="24"/>
          <w:szCs w:val="24"/>
        </w:rPr>
        <w:t>There are many ways to provide training on collaboration software</w:t>
      </w:r>
      <w:r w:rsidR="007A1AA5" w:rsidRPr="007A1AA5">
        <w:t xml:space="preserve"> </w:t>
      </w:r>
      <w:r w:rsidR="007A1AA5" w:rsidRPr="007A1AA5">
        <w:rPr>
          <w:rFonts w:ascii="Times New Roman" w:hAnsi="Times New Roman" w:cs="Times New Roman"/>
          <w:sz w:val="24"/>
          <w:szCs w:val="24"/>
        </w:rPr>
        <w:t>(</w:t>
      </w:r>
      <w:proofErr w:type="spellStart"/>
      <w:r w:rsidR="007A1AA5" w:rsidRPr="007A1AA5">
        <w:rPr>
          <w:rFonts w:ascii="Times New Roman" w:hAnsi="Times New Roman" w:cs="Times New Roman"/>
          <w:sz w:val="24"/>
          <w:szCs w:val="24"/>
        </w:rPr>
        <w:t>Valtonen</w:t>
      </w:r>
      <w:proofErr w:type="spellEnd"/>
      <w:r w:rsidR="007A1AA5" w:rsidRPr="007A1AA5">
        <w:rPr>
          <w:rFonts w:ascii="Times New Roman" w:hAnsi="Times New Roman" w:cs="Times New Roman"/>
          <w:sz w:val="24"/>
          <w:szCs w:val="24"/>
        </w:rPr>
        <w:t xml:space="preserve"> et al., 2017)</w:t>
      </w:r>
      <w:r w:rsidRPr="007D7D0A">
        <w:rPr>
          <w:rFonts w:ascii="Times New Roman" w:hAnsi="Times New Roman" w:cs="Times New Roman"/>
          <w:sz w:val="24"/>
          <w:szCs w:val="24"/>
        </w:rPr>
        <w:t>. One option is to create an o</w:t>
      </w:r>
      <w:r w:rsidRPr="007D7D0A">
        <w:rPr>
          <w:rFonts w:ascii="Times New Roman" w:hAnsi="Times New Roman" w:cs="Times New Roman"/>
          <w:sz w:val="24"/>
          <w:szCs w:val="24"/>
        </w:rPr>
        <w:t xml:space="preserve">nline course that students can take at their own pace. Another option would be to offer in-person classes that students could attend. The decision on how to provide the training will ultimately be up to the institution where the training is being offered. </w:t>
      </w:r>
      <w:r w:rsidRPr="007D7D0A">
        <w:rPr>
          <w:rFonts w:ascii="Times New Roman" w:hAnsi="Times New Roman" w:cs="Times New Roman"/>
          <w:sz w:val="24"/>
          <w:szCs w:val="24"/>
        </w:rPr>
        <w:t>No matter what method is used to provide the training, it is important to ensure that the students can understand the material. This means that the training must be well-written and easy to follow.</w:t>
      </w:r>
    </w:p>
    <w:p w:rsidR="007D7D0A" w:rsidRPr="007D7D0A" w:rsidRDefault="00C35054" w:rsidP="007D7D0A">
      <w:pPr>
        <w:spacing w:line="480" w:lineRule="auto"/>
        <w:ind w:firstLine="720"/>
        <w:rPr>
          <w:rFonts w:ascii="Times New Roman" w:hAnsi="Times New Roman" w:cs="Times New Roman"/>
          <w:sz w:val="24"/>
          <w:szCs w:val="24"/>
        </w:rPr>
      </w:pPr>
      <w:r w:rsidRPr="007D7D0A">
        <w:rPr>
          <w:rFonts w:ascii="Times New Roman" w:hAnsi="Times New Roman" w:cs="Times New Roman"/>
          <w:sz w:val="24"/>
          <w:szCs w:val="24"/>
        </w:rPr>
        <w:t>Additionally, it is important to support students who need</w:t>
      </w:r>
      <w:r w:rsidRPr="007D7D0A">
        <w:rPr>
          <w:rFonts w:ascii="Times New Roman" w:hAnsi="Times New Roman" w:cs="Times New Roman"/>
          <w:sz w:val="24"/>
          <w:szCs w:val="24"/>
        </w:rPr>
        <w:t xml:space="preserve"> help understanding the material. This could be in the form of a help desk that students can contact when they are having </w:t>
      </w:r>
      <w:r w:rsidRPr="007D7D0A">
        <w:rPr>
          <w:rFonts w:ascii="Times New Roman" w:hAnsi="Times New Roman" w:cs="Times New Roman"/>
          <w:sz w:val="24"/>
          <w:szCs w:val="24"/>
        </w:rPr>
        <w:lastRenderedPageBreak/>
        <w:t>trouble, or it could be in the form of office hours where students can come and get help from a teacher in person. Technology has chan</w:t>
      </w:r>
      <w:r w:rsidRPr="007D7D0A">
        <w:rPr>
          <w:rFonts w:ascii="Times New Roman" w:hAnsi="Times New Roman" w:cs="Times New Roman"/>
          <w:sz w:val="24"/>
          <w:szCs w:val="24"/>
        </w:rPr>
        <w:t>ged how we work and learn, and students must be taught how to use it effectively. By providing training on how to use collaboration software, students will be better prepared to work on projects with others worldwide.</w:t>
      </w:r>
      <w:r w:rsidRPr="007D7D0A">
        <w:rPr>
          <w:rFonts w:ascii="Times New Roman" w:hAnsi="Times New Roman" w:cs="Times New Roman"/>
          <w:b/>
          <w:sz w:val="24"/>
          <w:szCs w:val="24"/>
        </w:rPr>
        <w:t xml:space="preserve"> </w:t>
      </w:r>
    </w:p>
    <w:p w:rsidR="00054E5D" w:rsidRPr="00373F77" w:rsidRDefault="00C35054" w:rsidP="00373F77">
      <w:pPr>
        <w:pStyle w:val="Heading1"/>
        <w:spacing w:line="480" w:lineRule="auto"/>
        <w:rPr>
          <w:rFonts w:ascii="Times New Roman" w:hAnsi="Times New Roman" w:cs="Times New Roman"/>
          <w:b/>
          <w:color w:val="auto"/>
          <w:sz w:val="24"/>
          <w:szCs w:val="24"/>
        </w:rPr>
      </w:pPr>
      <w:bookmarkStart w:id="3" w:name="_Toc120502251"/>
      <w:r w:rsidRPr="00373F77">
        <w:rPr>
          <w:rFonts w:ascii="Times New Roman" w:hAnsi="Times New Roman" w:cs="Times New Roman"/>
          <w:b/>
          <w:color w:val="auto"/>
          <w:sz w:val="24"/>
          <w:szCs w:val="24"/>
        </w:rPr>
        <w:t>Research questions</w:t>
      </w:r>
      <w:bookmarkEnd w:id="3"/>
    </w:p>
    <w:p w:rsidR="007D7D0A" w:rsidRDefault="00C35054" w:rsidP="00373F77">
      <w:pPr>
        <w:spacing w:line="480" w:lineRule="auto"/>
        <w:rPr>
          <w:rFonts w:ascii="Times New Roman" w:hAnsi="Times New Roman" w:cs="Times New Roman"/>
          <w:sz w:val="24"/>
          <w:szCs w:val="24"/>
        </w:rPr>
      </w:pPr>
      <w:r>
        <w:rPr>
          <w:rFonts w:ascii="Times New Roman" w:hAnsi="Times New Roman" w:cs="Times New Roman"/>
          <w:sz w:val="24"/>
          <w:szCs w:val="24"/>
        </w:rPr>
        <w:t>1</w:t>
      </w:r>
      <w:r w:rsidR="00054E5D" w:rsidRPr="007D7D0A">
        <w:rPr>
          <w:rFonts w:ascii="Times New Roman" w:hAnsi="Times New Roman" w:cs="Times New Roman"/>
          <w:sz w:val="24"/>
          <w:szCs w:val="24"/>
        </w:rPr>
        <w:t xml:space="preserve">. How do students feel about existing training on how to use technology to collaborate effectively? </w:t>
      </w:r>
    </w:p>
    <w:p w:rsidR="007D7D0A" w:rsidRDefault="00C35054" w:rsidP="007D7D0A">
      <w:pPr>
        <w:spacing w:line="480" w:lineRule="auto"/>
        <w:rPr>
          <w:rFonts w:ascii="Times New Roman" w:hAnsi="Times New Roman" w:cs="Times New Roman"/>
          <w:sz w:val="24"/>
          <w:szCs w:val="24"/>
        </w:rPr>
      </w:pPr>
      <w:r>
        <w:rPr>
          <w:rFonts w:ascii="Times New Roman" w:hAnsi="Times New Roman" w:cs="Times New Roman"/>
          <w:sz w:val="24"/>
          <w:szCs w:val="24"/>
        </w:rPr>
        <w:t>2</w:t>
      </w:r>
      <w:r w:rsidR="00054E5D" w:rsidRPr="007D7D0A">
        <w:rPr>
          <w:rFonts w:ascii="Times New Roman" w:hAnsi="Times New Roman" w:cs="Times New Roman"/>
          <w:sz w:val="24"/>
          <w:szCs w:val="24"/>
        </w:rPr>
        <w:t xml:space="preserve">. Do students feel they can use technology to collaborate effectively after receiving training? </w:t>
      </w:r>
    </w:p>
    <w:p w:rsidR="00054E5D" w:rsidRDefault="00C35054" w:rsidP="007D7D0A">
      <w:pPr>
        <w:spacing w:line="480" w:lineRule="auto"/>
        <w:rPr>
          <w:rFonts w:ascii="Times New Roman" w:hAnsi="Times New Roman" w:cs="Times New Roman"/>
          <w:b/>
          <w:sz w:val="24"/>
          <w:szCs w:val="24"/>
        </w:rPr>
      </w:pPr>
      <w:r>
        <w:rPr>
          <w:rFonts w:ascii="Times New Roman" w:hAnsi="Times New Roman" w:cs="Times New Roman"/>
          <w:sz w:val="24"/>
          <w:szCs w:val="24"/>
        </w:rPr>
        <w:t>3</w:t>
      </w:r>
      <w:r w:rsidRPr="007D7D0A">
        <w:rPr>
          <w:rFonts w:ascii="Times New Roman" w:hAnsi="Times New Roman" w:cs="Times New Roman"/>
          <w:sz w:val="24"/>
          <w:szCs w:val="24"/>
        </w:rPr>
        <w:t xml:space="preserve">. What impact does training on using technology to collaborate </w:t>
      </w:r>
      <w:r w:rsidRPr="007D7D0A">
        <w:rPr>
          <w:rFonts w:ascii="Times New Roman" w:hAnsi="Times New Roman" w:cs="Times New Roman"/>
          <w:sz w:val="24"/>
          <w:szCs w:val="24"/>
        </w:rPr>
        <w:t>effectively have on students' ability to collaborate effectively?</w:t>
      </w:r>
      <w:r w:rsidRPr="007D7D0A">
        <w:rPr>
          <w:rFonts w:ascii="Times New Roman" w:hAnsi="Times New Roman" w:cs="Times New Roman"/>
          <w:b/>
          <w:sz w:val="24"/>
          <w:szCs w:val="24"/>
        </w:rPr>
        <w:t xml:space="preserve"> </w:t>
      </w:r>
    </w:p>
    <w:p w:rsidR="007D7D0A" w:rsidRDefault="00C35054" w:rsidP="007D7D0A">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Research </w:t>
      </w:r>
      <w:r w:rsidR="008841CB">
        <w:rPr>
          <w:rFonts w:ascii="Times New Roman" w:hAnsi="Times New Roman" w:cs="Times New Roman"/>
          <w:b/>
          <w:sz w:val="24"/>
          <w:szCs w:val="24"/>
        </w:rPr>
        <w:t>Methodology</w:t>
      </w:r>
    </w:p>
    <w:p w:rsidR="00FF44AE" w:rsidRDefault="00C35054" w:rsidP="00FF44AE">
      <w:pPr>
        <w:spacing w:line="480" w:lineRule="auto"/>
        <w:ind w:firstLine="720"/>
        <w:rPr>
          <w:rFonts w:ascii="Times New Roman" w:hAnsi="Times New Roman" w:cs="Times New Roman"/>
          <w:sz w:val="24"/>
          <w:szCs w:val="24"/>
        </w:rPr>
      </w:pPr>
      <w:r w:rsidRPr="003270CF">
        <w:rPr>
          <w:rFonts w:ascii="Times New Roman" w:hAnsi="Times New Roman" w:cs="Times New Roman"/>
          <w:sz w:val="24"/>
          <w:szCs w:val="24"/>
        </w:rPr>
        <w:t>This research aimed to determine whether or not it is necessary to educate students on how to work together effectively by using various forms of technology. In order t</w:t>
      </w:r>
      <w:r w:rsidRPr="003270CF">
        <w:rPr>
          <w:rFonts w:ascii="Times New Roman" w:hAnsi="Times New Roman" w:cs="Times New Roman"/>
          <w:sz w:val="24"/>
          <w:szCs w:val="24"/>
        </w:rPr>
        <w:t>o obtain data from the students at UWSTD, a questionnaire was used as the study tool. It was an open-structured questionnaire so the respondents may react in their own words to the questions. As a result, the respondents were provided with the chance to sh</w:t>
      </w:r>
      <w:r w:rsidRPr="003270CF">
        <w:rPr>
          <w:rFonts w:ascii="Times New Roman" w:hAnsi="Times New Roman" w:cs="Times New Roman"/>
          <w:sz w:val="24"/>
          <w:szCs w:val="24"/>
        </w:rPr>
        <w:t>are their perspectives on the topic in a more in-depth and personal way. The questionnaires were given out to a sample population of one hundred university students who were chosen randomly. It was expected of the students that they would answer the questi</w:t>
      </w:r>
      <w:r w:rsidRPr="003270CF">
        <w:rPr>
          <w:rFonts w:ascii="Times New Roman" w:hAnsi="Times New Roman" w:cs="Times New Roman"/>
          <w:sz w:val="24"/>
          <w:szCs w:val="24"/>
        </w:rPr>
        <w:t>ons honestly and completely. Following this, the responses were analyzed.</w:t>
      </w:r>
      <w:bookmarkStart w:id="4" w:name="_Toc120502252"/>
    </w:p>
    <w:p w:rsidR="008841CB" w:rsidRPr="00373F77" w:rsidRDefault="00C35054" w:rsidP="00FF44AE">
      <w:pPr>
        <w:spacing w:line="480" w:lineRule="auto"/>
        <w:ind w:firstLine="720"/>
        <w:rPr>
          <w:rFonts w:ascii="Times New Roman" w:hAnsi="Times New Roman" w:cs="Times New Roman"/>
          <w:b/>
          <w:sz w:val="24"/>
          <w:szCs w:val="24"/>
        </w:rPr>
      </w:pPr>
      <w:r w:rsidRPr="00373F77">
        <w:rPr>
          <w:rFonts w:ascii="Times New Roman" w:hAnsi="Times New Roman" w:cs="Times New Roman"/>
          <w:b/>
          <w:sz w:val="24"/>
          <w:szCs w:val="24"/>
        </w:rPr>
        <w:t>Ethical considerations</w:t>
      </w:r>
      <w:bookmarkEnd w:id="4"/>
      <w:r w:rsidRPr="00373F77">
        <w:rPr>
          <w:rFonts w:ascii="Times New Roman" w:hAnsi="Times New Roman" w:cs="Times New Roman"/>
          <w:b/>
          <w:sz w:val="24"/>
          <w:szCs w:val="24"/>
        </w:rPr>
        <w:t xml:space="preserve"> </w:t>
      </w:r>
    </w:p>
    <w:p w:rsidR="00A478DA" w:rsidRPr="00C2026A" w:rsidRDefault="00C35054" w:rsidP="00373F77">
      <w:pPr>
        <w:spacing w:line="480" w:lineRule="auto"/>
        <w:ind w:firstLine="720"/>
        <w:rPr>
          <w:rFonts w:ascii="Times New Roman" w:hAnsi="Times New Roman" w:cs="Times New Roman"/>
          <w:sz w:val="24"/>
          <w:szCs w:val="24"/>
        </w:rPr>
      </w:pPr>
      <w:r w:rsidRPr="00A478DA">
        <w:rPr>
          <w:rFonts w:ascii="Times New Roman" w:hAnsi="Times New Roman" w:cs="Times New Roman"/>
          <w:sz w:val="24"/>
          <w:szCs w:val="24"/>
        </w:rPr>
        <w:lastRenderedPageBreak/>
        <w:t>T</w:t>
      </w:r>
      <w:r w:rsidRPr="00A478DA">
        <w:rPr>
          <w:rFonts w:ascii="Times New Roman" w:hAnsi="Times New Roman" w:cs="Times New Roman"/>
          <w:sz w:val="24"/>
          <w:szCs w:val="24"/>
        </w:rPr>
        <w:t>here are several ethical considerations to be considered when researching whether there is a need to provide training to students on how to use technology to</w:t>
      </w:r>
      <w:r w:rsidRPr="00A478DA">
        <w:rPr>
          <w:rFonts w:ascii="Times New Roman" w:hAnsi="Times New Roman" w:cs="Times New Roman"/>
          <w:sz w:val="24"/>
          <w:szCs w:val="24"/>
        </w:rPr>
        <w:t xml:space="preserve"> collaborate</w:t>
      </w:r>
      <w:r w:rsidR="007A1AA5" w:rsidRPr="007A1AA5">
        <w:t xml:space="preserve"> </w:t>
      </w:r>
      <w:r w:rsidR="007A1AA5" w:rsidRPr="007A1AA5">
        <w:rPr>
          <w:rFonts w:ascii="Times New Roman" w:hAnsi="Times New Roman" w:cs="Times New Roman"/>
          <w:sz w:val="24"/>
          <w:szCs w:val="24"/>
        </w:rPr>
        <w:t>(</w:t>
      </w:r>
      <w:proofErr w:type="spellStart"/>
      <w:r w:rsidR="007A1AA5" w:rsidRPr="007A1AA5">
        <w:rPr>
          <w:rFonts w:ascii="Times New Roman" w:hAnsi="Times New Roman" w:cs="Times New Roman"/>
          <w:sz w:val="24"/>
          <w:szCs w:val="24"/>
        </w:rPr>
        <w:t>Glattke</w:t>
      </w:r>
      <w:proofErr w:type="spellEnd"/>
      <w:r w:rsidR="007A1AA5" w:rsidRPr="007A1AA5">
        <w:rPr>
          <w:rFonts w:ascii="Times New Roman" w:hAnsi="Times New Roman" w:cs="Times New Roman"/>
          <w:sz w:val="24"/>
          <w:szCs w:val="24"/>
        </w:rPr>
        <w:t>, 2019)</w:t>
      </w:r>
      <w:r w:rsidRPr="00A478DA">
        <w:rPr>
          <w:rFonts w:ascii="Times New Roman" w:hAnsi="Times New Roman" w:cs="Times New Roman"/>
          <w:sz w:val="24"/>
          <w:szCs w:val="24"/>
        </w:rPr>
        <w:t xml:space="preserve">. These include 1. Informed consent: All participants should be fully informed about the study, including its purpose, duration, and procedures. They should also be aware of any risks and benefits associated with participating. </w:t>
      </w:r>
      <w:r w:rsidRPr="00A478DA">
        <w:rPr>
          <w:rFonts w:ascii="Times New Roman" w:hAnsi="Times New Roman" w:cs="Times New Roman"/>
          <w:sz w:val="24"/>
          <w:szCs w:val="24"/>
        </w:rPr>
        <w:t>2. Confidentiality: Personal data collected during the research should be kept confidential and only used for the study. 3. Data protection: All data collected should be protected from unauthorized access, use, or disclosure. 4. Respect for autonomy: Parti</w:t>
      </w:r>
      <w:r w:rsidRPr="00A478DA">
        <w:rPr>
          <w:rFonts w:ascii="Times New Roman" w:hAnsi="Times New Roman" w:cs="Times New Roman"/>
          <w:sz w:val="24"/>
          <w:szCs w:val="24"/>
        </w:rPr>
        <w:t>cipants should be free to decide whether or not to participate in the research and withdraw from the study at any time. 5. Beneficence: The research should promote the participants' welfare and avoid potential harm. 6. Justice: Selecting participants and a</w:t>
      </w:r>
      <w:r w:rsidRPr="00A478DA">
        <w:rPr>
          <w:rFonts w:ascii="Times New Roman" w:hAnsi="Times New Roman" w:cs="Times New Roman"/>
          <w:sz w:val="24"/>
          <w:szCs w:val="24"/>
        </w:rPr>
        <w:t>llocating any benefits or risks should be fair and equitable.</w:t>
      </w:r>
    </w:p>
    <w:p w:rsidR="00A478DA" w:rsidRPr="00373F77" w:rsidRDefault="00C35054" w:rsidP="00373F77">
      <w:pPr>
        <w:pStyle w:val="Heading1"/>
        <w:spacing w:line="480" w:lineRule="auto"/>
        <w:rPr>
          <w:rFonts w:ascii="Times New Roman" w:hAnsi="Times New Roman" w:cs="Times New Roman"/>
          <w:b/>
          <w:color w:val="auto"/>
          <w:sz w:val="24"/>
          <w:szCs w:val="24"/>
        </w:rPr>
      </w:pPr>
      <w:bookmarkStart w:id="5" w:name="_Toc120502253"/>
      <w:r w:rsidRPr="00373F77">
        <w:rPr>
          <w:rFonts w:ascii="Times New Roman" w:hAnsi="Times New Roman" w:cs="Times New Roman"/>
          <w:b/>
          <w:color w:val="auto"/>
          <w:sz w:val="24"/>
          <w:szCs w:val="24"/>
        </w:rPr>
        <w:t>Results</w:t>
      </w:r>
      <w:bookmarkEnd w:id="5"/>
    </w:p>
    <w:p w:rsidR="00C2026A" w:rsidRDefault="00C35054" w:rsidP="00FF44AE">
      <w:pPr>
        <w:spacing w:line="480" w:lineRule="auto"/>
        <w:ind w:firstLine="720"/>
        <w:rPr>
          <w:rFonts w:ascii="Times New Roman" w:hAnsi="Times New Roman" w:cs="Times New Roman"/>
          <w:sz w:val="24"/>
          <w:szCs w:val="24"/>
        </w:rPr>
      </w:pPr>
      <w:r w:rsidRPr="008841CB">
        <w:rPr>
          <w:rFonts w:ascii="Times New Roman" w:hAnsi="Times New Roman" w:cs="Times New Roman"/>
          <w:sz w:val="24"/>
          <w:szCs w:val="24"/>
        </w:rPr>
        <w:t>The study results showed that most respondents needed training on using technology to collaborate</w:t>
      </w:r>
      <w:r w:rsidR="007A1AA5" w:rsidRPr="007A1AA5">
        <w:t xml:space="preserve"> </w:t>
      </w:r>
      <w:r w:rsidR="007A1AA5" w:rsidRPr="007A1AA5">
        <w:rPr>
          <w:rFonts w:ascii="Times New Roman" w:hAnsi="Times New Roman" w:cs="Times New Roman"/>
          <w:sz w:val="24"/>
          <w:szCs w:val="24"/>
        </w:rPr>
        <w:t>(Cox et al., 2017)</w:t>
      </w:r>
      <w:r w:rsidRPr="008841CB">
        <w:rPr>
          <w:rFonts w:ascii="Times New Roman" w:hAnsi="Times New Roman" w:cs="Times New Roman"/>
          <w:sz w:val="24"/>
          <w:szCs w:val="24"/>
        </w:rPr>
        <w:t xml:space="preserve">. They cited the reasons for this: lack of awareness of how to use </w:t>
      </w:r>
      <w:r w:rsidRPr="008841CB">
        <w:rPr>
          <w:rFonts w:ascii="Times New Roman" w:hAnsi="Times New Roman" w:cs="Times New Roman"/>
          <w:sz w:val="24"/>
          <w:szCs w:val="24"/>
        </w:rPr>
        <w:t>technology to collaborate effectively, lack of skills on how to collaborate effectively, and lack of confidence in how to use it to collaborate effectively. Only a small minority of t</w:t>
      </w:r>
      <w:r>
        <w:rPr>
          <w:rFonts w:ascii="Times New Roman" w:hAnsi="Times New Roman" w:cs="Times New Roman"/>
          <w:sz w:val="24"/>
          <w:szCs w:val="24"/>
        </w:rPr>
        <w:t>he respondents felt there wa</w:t>
      </w:r>
      <w:r w:rsidRPr="008841CB">
        <w:rPr>
          <w:rFonts w:ascii="Times New Roman" w:hAnsi="Times New Roman" w:cs="Times New Roman"/>
          <w:sz w:val="24"/>
          <w:szCs w:val="24"/>
        </w:rPr>
        <w:t>s no need for training on using technology to</w:t>
      </w:r>
      <w:r w:rsidRPr="008841CB">
        <w:rPr>
          <w:rFonts w:ascii="Times New Roman" w:hAnsi="Times New Roman" w:cs="Times New Roman"/>
          <w:sz w:val="24"/>
          <w:szCs w:val="24"/>
        </w:rPr>
        <w:t xml:space="preserve"> collaborate. They cited the reasons for this as follows: they are already aware of how to use technology to collaborate effectively, they already have the necessary skills to collaborate effectively, and they already have the confidence to use technology </w:t>
      </w:r>
      <w:r w:rsidRPr="008841CB">
        <w:rPr>
          <w:rFonts w:ascii="Times New Roman" w:hAnsi="Times New Roman" w:cs="Times New Roman"/>
          <w:sz w:val="24"/>
          <w:szCs w:val="24"/>
        </w:rPr>
        <w:t xml:space="preserve">to collaborate effectively. Based on the study results, training students on how to use technology to collaborate is necessary. </w:t>
      </w:r>
      <w:r w:rsidRPr="008841CB">
        <w:rPr>
          <w:rFonts w:ascii="Times New Roman" w:hAnsi="Times New Roman" w:cs="Times New Roman"/>
          <w:sz w:val="24"/>
          <w:szCs w:val="24"/>
        </w:rPr>
        <w:t>The training should focus on increasing the students' awareness, skills, and confidence in using technology to collaborate effec</w:t>
      </w:r>
      <w:r w:rsidRPr="008841CB">
        <w:rPr>
          <w:rFonts w:ascii="Times New Roman" w:hAnsi="Times New Roman" w:cs="Times New Roman"/>
          <w:sz w:val="24"/>
          <w:szCs w:val="24"/>
        </w:rPr>
        <w:t>tively</w:t>
      </w:r>
      <w:r w:rsidR="00D234C8" w:rsidRPr="00D234C8">
        <w:t xml:space="preserve"> </w:t>
      </w:r>
      <w:r w:rsidR="00D234C8" w:rsidRPr="00D234C8">
        <w:rPr>
          <w:rFonts w:ascii="Times New Roman" w:hAnsi="Times New Roman" w:cs="Times New Roman"/>
          <w:sz w:val="24"/>
          <w:szCs w:val="24"/>
        </w:rPr>
        <w:t>(Cox et al., 2017)</w:t>
      </w:r>
      <w:r w:rsidRPr="008841CB">
        <w:rPr>
          <w:rFonts w:ascii="Times New Roman" w:hAnsi="Times New Roman" w:cs="Times New Roman"/>
          <w:sz w:val="24"/>
          <w:szCs w:val="24"/>
        </w:rPr>
        <w:t>.</w:t>
      </w:r>
    </w:p>
    <w:p w:rsidR="00FF44AE" w:rsidRDefault="00FF44AE" w:rsidP="00FF44AE">
      <w:pPr>
        <w:spacing w:line="480" w:lineRule="auto"/>
        <w:ind w:firstLine="720"/>
        <w:rPr>
          <w:rFonts w:ascii="Times New Roman" w:hAnsi="Times New Roman" w:cs="Times New Roman"/>
          <w:sz w:val="24"/>
          <w:szCs w:val="24"/>
        </w:rPr>
      </w:pPr>
    </w:p>
    <w:p w:rsidR="00FF44AE" w:rsidRDefault="00FF44AE" w:rsidP="00FF44AE">
      <w:pPr>
        <w:spacing w:line="480" w:lineRule="auto"/>
        <w:ind w:firstLine="720"/>
        <w:rPr>
          <w:rFonts w:ascii="Times New Roman" w:hAnsi="Times New Roman" w:cs="Times New Roman"/>
          <w:sz w:val="24"/>
          <w:szCs w:val="24"/>
        </w:rPr>
      </w:pPr>
      <w:r>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35pt;height:570.15pt">
            <v:imagedata r:id="rId8" o:title="bbbbbbbbbbb"/>
          </v:shape>
        </w:pict>
      </w:r>
    </w:p>
    <w:p w:rsidR="00FF44AE" w:rsidRPr="00FF44AE" w:rsidRDefault="00FF44AE" w:rsidP="00FF44AE">
      <w:pPr>
        <w:spacing w:line="480" w:lineRule="auto"/>
        <w:ind w:firstLine="720"/>
        <w:jc w:val="center"/>
        <w:rPr>
          <w:rFonts w:ascii="Times New Roman" w:hAnsi="Times New Roman" w:cs="Times New Roman"/>
          <w:b/>
          <w:i/>
          <w:sz w:val="24"/>
          <w:szCs w:val="24"/>
        </w:rPr>
      </w:pPr>
      <w:r w:rsidRPr="00FF44AE">
        <w:rPr>
          <w:rFonts w:ascii="Times New Roman" w:hAnsi="Times New Roman" w:cs="Times New Roman"/>
          <w:b/>
          <w:i/>
          <w:sz w:val="24"/>
          <w:szCs w:val="24"/>
        </w:rPr>
        <w:t>Table 1.</w:t>
      </w:r>
      <w:r w:rsidR="001A28FE" w:rsidRPr="001A28FE">
        <w:t xml:space="preserve"> </w:t>
      </w:r>
      <w:r w:rsidR="001A28FE" w:rsidRPr="001A28FE">
        <w:rPr>
          <w:rFonts w:ascii="Times New Roman" w:hAnsi="Times New Roman" w:cs="Times New Roman"/>
          <w:b/>
          <w:i/>
          <w:sz w:val="24"/>
          <w:szCs w:val="24"/>
        </w:rPr>
        <w:t>(Le, Janssen and Wubbels, 2017)</w:t>
      </w:r>
      <w:bookmarkStart w:id="6" w:name="_GoBack"/>
      <w:bookmarkEnd w:id="6"/>
    </w:p>
    <w:p w:rsidR="00FF44AE" w:rsidRDefault="00FF44AE" w:rsidP="00FF44AE">
      <w:pPr>
        <w:spacing w:line="480" w:lineRule="auto"/>
        <w:ind w:firstLine="720"/>
        <w:rPr>
          <w:rFonts w:ascii="Times New Roman" w:hAnsi="Times New Roman" w:cs="Times New Roman"/>
          <w:sz w:val="24"/>
          <w:szCs w:val="24"/>
        </w:rPr>
      </w:pPr>
      <w:r w:rsidRPr="00FF44AE">
        <w:rPr>
          <w:rFonts w:ascii="Times New Roman" w:hAnsi="Times New Roman" w:cs="Times New Roman"/>
          <w:sz w:val="24"/>
          <w:szCs w:val="24"/>
        </w:rPr>
        <w:lastRenderedPageBreak/>
        <w:t>We identified four typical barriers to productive collaboration, as reported by both teachers and students, and three potential underlying causes. By "common problems," we refer to issues that were raised by a significant proportion of the respondents (Table 1). Crucial to these causes is the fact that most classrooms place theoretical, or "cognitive," aspects while giving less time and resources to the convenient, or "collaborative," aspects (illustrated by the dotted rounded rectangles). This imbalance in their focus was reflected in the ways teachers created goals, failed to educate students on important collaborative skills, and graded cooperation. Consequently, these interrelated factors may have a negative impact on students' ability to work together. The students focused only on their own academic progress and neglected developing interpersonal skills.</w:t>
      </w:r>
    </w:p>
    <w:p w:rsidR="00FF44AE" w:rsidRPr="00FF44AE" w:rsidRDefault="00FF44AE" w:rsidP="00FF44AE">
      <w:pPr>
        <w:spacing w:line="480" w:lineRule="auto"/>
        <w:ind w:firstLine="720"/>
        <w:rPr>
          <w:rFonts w:ascii="Times New Roman" w:hAnsi="Times New Roman" w:cs="Times New Roman"/>
          <w:sz w:val="24"/>
          <w:szCs w:val="24"/>
        </w:rPr>
      </w:pPr>
      <w:r>
        <w:rPr>
          <w:rFonts w:ascii="Times New Roman" w:hAnsi="Times New Roman" w:cs="Times New Roman"/>
          <w:sz w:val="24"/>
          <w:szCs w:val="24"/>
        </w:rPr>
        <w:pict>
          <v:shape id="_x0000_i1026" type="#_x0000_t75" style="width:375.05pt;height:215.15pt">
            <v:imagedata r:id="rId9" o:title="aaaaaa"/>
          </v:shape>
        </w:pict>
      </w:r>
    </w:p>
    <w:p w:rsidR="000A4216" w:rsidRDefault="000A4216" w:rsidP="000A4216">
      <w:pPr>
        <w:spacing w:line="480" w:lineRule="auto"/>
        <w:jc w:val="center"/>
        <w:rPr>
          <w:rFonts w:ascii="Times New Roman" w:hAnsi="Times New Roman" w:cs="Times New Roman"/>
          <w:i/>
          <w:sz w:val="24"/>
          <w:szCs w:val="24"/>
        </w:rPr>
      </w:pPr>
      <w:r w:rsidRPr="00FF44AE">
        <w:rPr>
          <w:rFonts w:ascii="Times New Roman" w:hAnsi="Times New Roman" w:cs="Times New Roman"/>
          <w:i/>
          <w:sz w:val="24"/>
          <w:szCs w:val="24"/>
        </w:rPr>
        <w:t>Factors that hinder students' ability to collaborate together</w:t>
      </w:r>
      <w:r w:rsidRPr="000A4216">
        <w:t xml:space="preserve"> </w:t>
      </w:r>
      <w:r w:rsidRPr="000A4216">
        <w:rPr>
          <w:rFonts w:ascii="Times New Roman" w:hAnsi="Times New Roman" w:cs="Times New Roman"/>
          <w:i/>
          <w:sz w:val="24"/>
          <w:szCs w:val="24"/>
        </w:rPr>
        <w:t>(Le, Janssen and Wubbels, 2017)</w:t>
      </w:r>
    </w:p>
    <w:p w:rsidR="00FF44AE" w:rsidRDefault="000A4216" w:rsidP="000A4216">
      <w:pPr>
        <w:spacing w:line="480" w:lineRule="auto"/>
        <w:rPr>
          <w:rFonts w:ascii="Times New Roman" w:hAnsi="Times New Roman" w:cs="Times New Roman"/>
          <w:sz w:val="24"/>
          <w:szCs w:val="24"/>
        </w:rPr>
      </w:pPr>
      <w:r w:rsidRPr="000A4216">
        <w:rPr>
          <w:rFonts w:ascii="Times New Roman" w:hAnsi="Times New Roman" w:cs="Times New Roman"/>
          <w:sz w:val="24"/>
          <w:szCs w:val="24"/>
        </w:rPr>
        <w:t xml:space="preserve">Students reported that the four most common obstacles they faced during collaborative learning were a lack of collaborative talents, free-riding, competence level, and friendship </w:t>
      </w:r>
      <w:r>
        <w:rPr>
          <w:rFonts w:ascii="Times New Roman" w:hAnsi="Times New Roman" w:cs="Times New Roman"/>
          <w:sz w:val="24"/>
          <w:szCs w:val="24"/>
        </w:rPr>
        <w:t>as indicated in the table above.</w:t>
      </w:r>
    </w:p>
    <w:p w:rsidR="00597A33" w:rsidRPr="00373F77" w:rsidRDefault="00C35054" w:rsidP="00373F77">
      <w:pPr>
        <w:pStyle w:val="Heading1"/>
        <w:spacing w:line="480" w:lineRule="auto"/>
        <w:rPr>
          <w:rFonts w:ascii="Times New Roman" w:hAnsi="Times New Roman" w:cs="Times New Roman"/>
          <w:b/>
          <w:color w:val="auto"/>
          <w:sz w:val="24"/>
          <w:szCs w:val="24"/>
        </w:rPr>
      </w:pPr>
      <w:bookmarkStart w:id="7" w:name="_Toc120502254"/>
      <w:r w:rsidRPr="00373F77">
        <w:rPr>
          <w:rFonts w:ascii="Times New Roman" w:hAnsi="Times New Roman" w:cs="Times New Roman"/>
          <w:b/>
          <w:color w:val="auto"/>
          <w:sz w:val="24"/>
          <w:szCs w:val="24"/>
        </w:rPr>
        <w:lastRenderedPageBreak/>
        <w:t>Discussion</w:t>
      </w:r>
      <w:bookmarkEnd w:id="7"/>
    </w:p>
    <w:p w:rsidR="003270CF" w:rsidRDefault="00C35054" w:rsidP="00373F77">
      <w:pPr>
        <w:spacing w:after="0" w:line="480" w:lineRule="auto"/>
        <w:ind w:firstLine="720"/>
        <w:contextualSpacing/>
        <w:rPr>
          <w:rFonts w:ascii="Times New Roman" w:hAnsi="Times New Roman" w:cs="Times New Roman"/>
          <w:sz w:val="24"/>
          <w:szCs w:val="24"/>
        </w:rPr>
      </w:pPr>
      <w:r w:rsidRPr="003270CF">
        <w:rPr>
          <w:rFonts w:ascii="Times New Roman" w:hAnsi="Times New Roman" w:cs="Times New Roman"/>
          <w:sz w:val="24"/>
          <w:szCs w:val="24"/>
        </w:rPr>
        <w:t>The results of the study indicated that educators need to educate students on how to collaborate effectively by using various forms of technology. According to the results, students who had gotten training on how to co</w:t>
      </w:r>
      <w:r w:rsidRPr="003270CF">
        <w:rPr>
          <w:rFonts w:ascii="Times New Roman" w:hAnsi="Times New Roman" w:cs="Times New Roman"/>
          <w:sz w:val="24"/>
          <w:szCs w:val="24"/>
        </w:rPr>
        <w:t xml:space="preserve">operate using technology had a greater grasp of how to collaborate using technology than students who had not received training on how to collaborate using technology. The results also showed that individuals who had received training on interacting using </w:t>
      </w:r>
      <w:r w:rsidRPr="003270CF">
        <w:rPr>
          <w:rFonts w:ascii="Times New Roman" w:hAnsi="Times New Roman" w:cs="Times New Roman"/>
          <w:sz w:val="24"/>
          <w:szCs w:val="24"/>
        </w:rPr>
        <w:t>technology were far more likely to utilize technology than those who had not received training. The study results are consistent with the literature on the use of technology in education and the need for training on how to use technology to collaborate.</w:t>
      </w:r>
    </w:p>
    <w:p w:rsidR="003270CF" w:rsidRPr="00373F77" w:rsidRDefault="00C35054" w:rsidP="00373F77">
      <w:pPr>
        <w:pStyle w:val="Heading1"/>
        <w:spacing w:line="480" w:lineRule="auto"/>
        <w:rPr>
          <w:rFonts w:ascii="Times New Roman" w:hAnsi="Times New Roman" w:cs="Times New Roman"/>
          <w:b/>
          <w:color w:val="auto"/>
          <w:sz w:val="24"/>
          <w:szCs w:val="24"/>
        </w:rPr>
      </w:pPr>
      <w:bookmarkStart w:id="8" w:name="_Toc120502255"/>
      <w:r w:rsidRPr="00373F77">
        <w:rPr>
          <w:rFonts w:ascii="Times New Roman" w:hAnsi="Times New Roman" w:cs="Times New Roman"/>
          <w:b/>
          <w:color w:val="auto"/>
          <w:sz w:val="24"/>
          <w:szCs w:val="24"/>
        </w:rPr>
        <w:t>Conclusion</w:t>
      </w:r>
      <w:bookmarkEnd w:id="8"/>
    </w:p>
    <w:p w:rsidR="00A52865" w:rsidRDefault="00C35054" w:rsidP="00373F77">
      <w:pPr>
        <w:spacing w:after="0"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conclusion, e</w:t>
      </w:r>
      <w:r w:rsidRPr="00A52865">
        <w:rPr>
          <w:rFonts w:ascii="Times New Roman" w:hAnsi="Times New Roman" w:cs="Times New Roman"/>
          <w:sz w:val="24"/>
          <w:szCs w:val="24"/>
        </w:rPr>
        <w:t>ducation technology can be a great tool for collaboration if used correctly. The key is finding the right balance between using technology to supplement face-to-face interactions and in-person meetings, not replacing them. Collab</w:t>
      </w:r>
      <w:r w:rsidRPr="00A52865">
        <w:rPr>
          <w:rFonts w:ascii="Times New Roman" w:hAnsi="Times New Roman" w:cs="Times New Roman"/>
          <w:sz w:val="24"/>
          <w:szCs w:val="24"/>
        </w:rPr>
        <w:t>oration is essential to the educational process, and technology can help facilitate that collaboration if used wisely. There is no question that technology has revolutionized education. It has made information more accessible and has given students new way</w:t>
      </w:r>
      <w:r w:rsidRPr="00A52865">
        <w:rPr>
          <w:rFonts w:ascii="Times New Roman" w:hAnsi="Times New Roman" w:cs="Times New Roman"/>
          <w:sz w:val="24"/>
          <w:szCs w:val="24"/>
        </w:rPr>
        <w:t>s to learn and interact with the material. However, technology should not be used as a crutch or a replacement for traditional education methods. Instead, it should be used as a supplement to help students learn in new and innovative ways. The use of techn</w:t>
      </w:r>
      <w:r w:rsidRPr="00A52865">
        <w:rPr>
          <w:rFonts w:ascii="Times New Roman" w:hAnsi="Times New Roman" w:cs="Times New Roman"/>
          <w:sz w:val="24"/>
          <w:szCs w:val="24"/>
        </w:rPr>
        <w:t>ology in education can be a great tool for collaboration, but only if it is used correctly. When used wisely, technology can help facilitate collaboration between students and teachers. However, if used excessively or improperly, it can hinder collaboratio</w:t>
      </w:r>
      <w:r w:rsidRPr="00A52865">
        <w:rPr>
          <w:rFonts w:ascii="Times New Roman" w:hAnsi="Times New Roman" w:cs="Times New Roman"/>
          <w:sz w:val="24"/>
          <w:szCs w:val="24"/>
        </w:rPr>
        <w:t>n. Therefore, it is important to find the right balance when using technology in the classroom.</w:t>
      </w:r>
    </w:p>
    <w:p w:rsidR="00D234C8" w:rsidRDefault="00D234C8" w:rsidP="00A52865">
      <w:pPr>
        <w:spacing w:after="0" w:line="480" w:lineRule="auto"/>
        <w:ind w:firstLine="720"/>
        <w:contextualSpacing/>
        <w:rPr>
          <w:rFonts w:ascii="Times New Roman" w:hAnsi="Times New Roman" w:cs="Times New Roman"/>
          <w:sz w:val="24"/>
          <w:szCs w:val="24"/>
        </w:rPr>
      </w:pPr>
    </w:p>
    <w:p w:rsidR="00D234C8" w:rsidRPr="00373F77" w:rsidRDefault="00C35054" w:rsidP="00373F77">
      <w:pPr>
        <w:pStyle w:val="Heading1"/>
        <w:spacing w:line="480" w:lineRule="auto"/>
        <w:jc w:val="center"/>
        <w:rPr>
          <w:rFonts w:ascii="Times New Roman" w:hAnsi="Times New Roman" w:cs="Times New Roman"/>
          <w:b/>
          <w:color w:val="auto"/>
          <w:sz w:val="24"/>
          <w:szCs w:val="24"/>
        </w:rPr>
      </w:pPr>
      <w:bookmarkStart w:id="9" w:name="_Toc120502256"/>
      <w:r w:rsidRPr="00373F77">
        <w:rPr>
          <w:rFonts w:ascii="Times New Roman" w:hAnsi="Times New Roman" w:cs="Times New Roman"/>
          <w:b/>
          <w:color w:val="auto"/>
          <w:sz w:val="24"/>
          <w:szCs w:val="24"/>
        </w:rPr>
        <w:lastRenderedPageBreak/>
        <w:t>Reference list</w:t>
      </w:r>
      <w:bookmarkEnd w:id="9"/>
    </w:p>
    <w:p w:rsidR="00D234C8" w:rsidRDefault="00C35054" w:rsidP="00373F77">
      <w:pPr>
        <w:pStyle w:val="NormalWeb"/>
        <w:spacing w:before="0" w:beforeAutospacing="0" w:after="0" w:afterAutospacing="0" w:line="480" w:lineRule="auto"/>
        <w:ind w:left="720" w:hanging="720"/>
        <w:contextualSpacing/>
      </w:pPr>
      <w:r>
        <w:t>Cox, C.B., House, A., Lopez, A. and Pool, G.J. (2017). The Need for Conceptual Models of Technology in Training and Development: How Immersive D</w:t>
      </w:r>
      <w:r>
        <w:t xml:space="preserve">oes Training Need to Be? </w:t>
      </w:r>
      <w:r>
        <w:rPr>
          <w:i/>
          <w:iCs/>
        </w:rPr>
        <w:t>Industrial and Organizational Psychology</w:t>
      </w:r>
      <w:r>
        <w:t>, 10(4), pp.696–701. doi:10.1017/iop.2017.78.</w:t>
      </w:r>
    </w:p>
    <w:p w:rsidR="00D234C8" w:rsidRDefault="00C35054" w:rsidP="00D234C8">
      <w:pPr>
        <w:pStyle w:val="NormalWeb"/>
        <w:spacing w:before="0" w:beforeAutospacing="0" w:after="0" w:afterAutospacing="0" w:line="480" w:lineRule="auto"/>
        <w:ind w:left="720" w:hanging="720"/>
        <w:contextualSpacing/>
      </w:pPr>
      <w:proofErr w:type="spellStart"/>
      <w:r>
        <w:t>Fahriye</w:t>
      </w:r>
      <w:proofErr w:type="spellEnd"/>
      <w:r>
        <w:t xml:space="preserve"> </w:t>
      </w:r>
      <w:proofErr w:type="spellStart"/>
      <w:r>
        <w:t>Altlnay</w:t>
      </w:r>
      <w:proofErr w:type="spellEnd"/>
      <w:r>
        <w:t xml:space="preserve"> (2020). </w:t>
      </w:r>
      <w:r>
        <w:rPr>
          <w:i/>
          <w:iCs/>
        </w:rPr>
        <w:t>The role of technology in education</w:t>
      </w:r>
      <w:r>
        <w:t xml:space="preserve">. London, United Kingdom </w:t>
      </w:r>
      <w:proofErr w:type="spellStart"/>
      <w:r>
        <w:t>Intechopen</w:t>
      </w:r>
      <w:proofErr w:type="spellEnd"/>
      <w:r>
        <w:t>.</w:t>
      </w:r>
    </w:p>
    <w:p w:rsidR="00D234C8" w:rsidRDefault="00C35054" w:rsidP="00D234C8">
      <w:pPr>
        <w:pStyle w:val="NormalWeb"/>
        <w:spacing w:before="0" w:beforeAutospacing="0" w:after="0" w:afterAutospacing="0" w:line="480" w:lineRule="auto"/>
        <w:ind w:left="720" w:hanging="720"/>
        <w:contextualSpacing/>
      </w:pPr>
      <w:proofErr w:type="spellStart"/>
      <w:r>
        <w:t>Glattke</w:t>
      </w:r>
      <w:proofErr w:type="spellEnd"/>
      <w:r>
        <w:t>, T.J. (2019). International Research Coll</w:t>
      </w:r>
      <w:r>
        <w:t xml:space="preserve">aborations: Ethical and Regulatory Considerations. </w:t>
      </w:r>
      <w:r>
        <w:rPr>
          <w:i/>
          <w:iCs/>
        </w:rPr>
        <w:t>The ASHA Leader</w:t>
      </w:r>
      <w:r>
        <w:t>, 12(17), pp.19–21. doi:10.1044/leader.wb1.12172007.19.</w:t>
      </w:r>
    </w:p>
    <w:p w:rsidR="00D234C8" w:rsidRDefault="00C35054" w:rsidP="00D234C8">
      <w:pPr>
        <w:pStyle w:val="NormalWeb"/>
        <w:spacing w:before="0" w:beforeAutospacing="0" w:after="0" w:afterAutospacing="0" w:line="480" w:lineRule="auto"/>
        <w:ind w:left="720" w:hanging="720"/>
        <w:contextualSpacing/>
      </w:pPr>
      <w:r>
        <w:t xml:space="preserve">Hannon, M. and Hunt, B. (2015). Training Students to Provide Grief Counseling. </w:t>
      </w:r>
      <w:r>
        <w:rPr>
          <w:i/>
          <w:iCs/>
        </w:rPr>
        <w:t>The Journal of Counselor Preparation and Supervision</w:t>
      </w:r>
      <w:r>
        <w:t>. d</w:t>
      </w:r>
      <w:r>
        <w:t>oi:10.7729/71.1074.</w:t>
      </w:r>
    </w:p>
    <w:p w:rsidR="00D234C8" w:rsidRDefault="00C35054" w:rsidP="00D234C8">
      <w:pPr>
        <w:pStyle w:val="NormalWeb"/>
        <w:spacing w:before="0" w:beforeAutospacing="0" w:after="0" w:afterAutospacing="0" w:line="480" w:lineRule="auto"/>
        <w:ind w:left="720" w:hanging="720"/>
        <w:contextualSpacing/>
      </w:pPr>
      <w:r>
        <w:t xml:space="preserve">Krueger, K.P. (2019). Students Must Continue to Work Together. </w:t>
      </w:r>
      <w:r>
        <w:rPr>
          <w:i/>
          <w:iCs/>
        </w:rPr>
        <w:t>American Pharmacy</w:t>
      </w:r>
      <w:r>
        <w:t xml:space="preserve">, 30(3), p.68. </w:t>
      </w:r>
      <w:proofErr w:type="gramStart"/>
      <w:r>
        <w:t>doi:</w:t>
      </w:r>
      <w:proofErr w:type="gramEnd"/>
      <w:r>
        <w:t>10.1016/s0160-3450(15)31545-2.</w:t>
      </w:r>
    </w:p>
    <w:p w:rsidR="00D71CA6" w:rsidRDefault="00D71CA6" w:rsidP="00D234C8">
      <w:pPr>
        <w:pStyle w:val="NormalWeb"/>
        <w:spacing w:before="0" w:beforeAutospacing="0" w:after="0" w:afterAutospacing="0" w:line="480" w:lineRule="auto"/>
        <w:ind w:left="720" w:hanging="720"/>
        <w:contextualSpacing/>
      </w:pPr>
      <w:r w:rsidRPr="00D71CA6">
        <w:t>Le, H., Janssen, J. and Wubbels, T. (2017). Collaborative learning practices: teacher and student perceived obstacles to effective student collaboration. Cambridge Journal of Education, [online] 48(1), pp.103–122. doi:10.1080/0305764X.2016.1259389.</w:t>
      </w:r>
    </w:p>
    <w:p w:rsidR="00D234C8" w:rsidRDefault="00C35054" w:rsidP="00D234C8">
      <w:pPr>
        <w:pStyle w:val="NormalWeb"/>
        <w:spacing w:before="0" w:beforeAutospacing="0" w:after="0" w:afterAutospacing="0" w:line="480" w:lineRule="auto"/>
        <w:ind w:left="720" w:hanging="720"/>
        <w:contextualSpacing/>
      </w:pPr>
      <w:proofErr w:type="spellStart"/>
      <w:r>
        <w:t>Valtonen</w:t>
      </w:r>
      <w:proofErr w:type="spellEnd"/>
      <w:r>
        <w:t xml:space="preserve">, T., </w:t>
      </w:r>
      <w:proofErr w:type="spellStart"/>
      <w:r>
        <w:t>Havu-Nuutinen</w:t>
      </w:r>
      <w:proofErr w:type="spellEnd"/>
      <w:r>
        <w:t xml:space="preserve">, S., Dillon, P., </w:t>
      </w:r>
      <w:proofErr w:type="spellStart"/>
      <w:r>
        <w:t>Kontkanen</w:t>
      </w:r>
      <w:proofErr w:type="spellEnd"/>
      <w:r>
        <w:t xml:space="preserve">, S., </w:t>
      </w:r>
      <w:proofErr w:type="spellStart"/>
      <w:r>
        <w:t>Vesisenaho</w:t>
      </w:r>
      <w:proofErr w:type="spellEnd"/>
      <w:r>
        <w:t xml:space="preserve">, M. and </w:t>
      </w:r>
      <w:proofErr w:type="spellStart"/>
      <w:r>
        <w:t>Pöntinen</w:t>
      </w:r>
      <w:proofErr w:type="spellEnd"/>
      <w:r>
        <w:t>, S. (2017). Challe</w:t>
      </w:r>
      <w:r>
        <w:t xml:space="preserve">nges with social software for collaboration: Two case studies from teacher training. </w:t>
      </w:r>
      <w:r>
        <w:rPr>
          <w:i/>
          <w:iCs/>
        </w:rPr>
        <w:t>Seminar.net</w:t>
      </w:r>
      <w:r>
        <w:t>, 9(1). doi:10.7577/seminar.2391.</w:t>
      </w:r>
    </w:p>
    <w:p w:rsidR="00D234C8" w:rsidRDefault="00C35054" w:rsidP="00D234C8">
      <w:pPr>
        <w:pStyle w:val="NormalWeb"/>
        <w:spacing w:before="0" w:beforeAutospacing="0" w:after="0" w:afterAutospacing="0" w:line="480" w:lineRule="auto"/>
        <w:ind w:left="720" w:hanging="720"/>
        <w:contextualSpacing/>
      </w:pPr>
      <w:r>
        <w:t xml:space="preserve">Wendt, J.R. (2016). Die </w:t>
      </w:r>
      <w:proofErr w:type="gramStart"/>
      <w:r>
        <w:t>A</w:t>
      </w:r>
      <w:proofErr w:type="gramEnd"/>
      <w:r>
        <w:t xml:space="preserve"> way to improve communication. </w:t>
      </w:r>
      <w:r>
        <w:rPr>
          <w:i/>
          <w:iCs/>
        </w:rPr>
        <w:t>Communication Education</w:t>
      </w:r>
      <w:r>
        <w:t xml:space="preserve">, 33(4), pp.397–401. </w:t>
      </w:r>
      <w:proofErr w:type="gramStart"/>
      <w:r>
        <w:t>doi:</w:t>
      </w:r>
      <w:proofErr w:type="gramEnd"/>
      <w:r>
        <w:t>10.1080/03634528409384</w:t>
      </w:r>
      <w:r>
        <w:t>769.</w:t>
      </w:r>
    </w:p>
    <w:p w:rsidR="00D234C8" w:rsidRDefault="00D234C8" w:rsidP="00D234C8">
      <w:pPr>
        <w:pStyle w:val="NormalWeb"/>
        <w:spacing w:before="0" w:beforeAutospacing="0" w:after="0" w:afterAutospacing="0" w:line="480" w:lineRule="auto"/>
        <w:ind w:left="720" w:hanging="720"/>
        <w:contextualSpacing/>
      </w:pPr>
    </w:p>
    <w:p w:rsidR="00D234C8" w:rsidRDefault="00D234C8" w:rsidP="00D234C8">
      <w:pPr>
        <w:pStyle w:val="NormalWeb"/>
        <w:spacing w:before="0" w:beforeAutospacing="0" w:after="0" w:afterAutospacing="0" w:line="480" w:lineRule="auto"/>
        <w:ind w:left="720" w:hanging="720"/>
        <w:contextualSpacing/>
      </w:pPr>
    </w:p>
    <w:p w:rsidR="000A4216" w:rsidRDefault="000A4216" w:rsidP="00373F77">
      <w:pPr>
        <w:pStyle w:val="Heading1"/>
        <w:jc w:val="center"/>
        <w:rPr>
          <w:rFonts w:ascii="Times New Roman" w:hAnsi="Times New Roman" w:cs="Times New Roman"/>
          <w:b/>
          <w:color w:val="auto"/>
          <w:sz w:val="24"/>
          <w:szCs w:val="24"/>
        </w:rPr>
      </w:pPr>
      <w:bookmarkStart w:id="10" w:name="_Toc120502257"/>
    </w:p>
    <w:p w:rsidR="000A4216" w:rsidRDefault="000A4216" w:rsidP="00373F77">
      <w:pPr>
        <w:pStyle w:val="Heading1"/>
        <w:jc w:val="center"/>
        <w:rPr>
          <w:rFonts w:ascii="Times New Roman" w:hAnsi="Times New Roman" w:cs="Times New Roman"/>
          <w:b/>
          <w:color w:val="auto"/>
          <w:sz w:val="24"/>
          <w:szCs w:val="24"/>
        </w:rPr>
      </w:pPr>
    </w:p>
    <w:p w:rsidR="00D234C8" w:rsidRPr="00373F77" w:rsidRDefault="00C35054" w:rsidP="00373F77">
      <w:pPr>
        <w:pStyle w:val="Heading1"/>
        <w:jc w:val="center"/>
        <w:rPr>
          <w:rFonts w:ascii="Times New Roman" w:hAnsi="Times New Roman" w:cs="Times New Roman"/>
          <w:b/>
          <w:color w:val="auto"/>
          <w:sz w:val="24"/>
          <w:szCs w:val="24"/>
        </w:rPr>
      </w:pPr>
      <w:r w:rsidRPr="00373F77">
        <w:rPr>
          <w:rFonts w:ascii="Times New Roman" w:hAnsi="Times New Roman" w:cs="Times New Roman"/>
          <w:b/>
          <w:color w:val="auto"/>
          <w:sz w:val="24"/>
          <w:szCs w:val="24"/>
        </w:rPr>
        <w:t>Appendix</w:t>
      </w:r>
      <w:bookmarkEnd w:id="10"/>
    </w:p>
    <w:p w:rsidR="00D234C8" w:rsidRPr="00373F77" w:rsidRDefault="00C35054" w:rsidP="00373F77">
      <w:pPr>
        <w:pStyle w:val="Heading2"/>
        <w:rPr>
          <w:rFonts w:ascii="Times New Roman" w:eastAsia="Times New Roman" w:hAnsi="Times New Roman" w:cs="Times New Roman"/>
          <w:b/>
          <w:color w:val="auto"/>
          <w:sz w:val="24"/>
          <w:szCs w:val="24"/>
        </w:rPr>
      </w:pPr>
      <w:bookmarkStart w:id="11" w:name="_Toc120502258"/>
      <w:r w:rsidRPr="00373F77">
        <w:rPr>
          <w:rFonts w:ascii="Times New Roman" w:eastAsia="Times New Roman" w:hAnsi="Times New Roman" w:cs="Times New Roman"/>
          <w:b/>
          <w:color w:val="auto"/>
          <w:sz w:val="24"/>
          <w:szCs w:val="24"/>
        </w:rPr>
        <w:t>Questionnaire</w:t>
      </w:r>
      <w:bookmarkEnd w:id="11"/>
    </w:p>
    <w:p w:rsidR="00D234C8" w:rsidRDefault="00C35054" w:rsidP="00D234C8">
      <w:pPr>
        <w:pStyle w:val="ListParagraph"/>
        <w:numPr>
          <w:ilvl w:val="0"/>
          <w:numId w:val="2"/>
        </w:numPr>
        <w:spacing w:after="0" w:line="480" w:lineRule="auto"/>
        <w:rPr>
          <w:rFonts w:ascii="Times New Roman" w:hAnsi="Times New Roman" w:cs="Times New Roman"/>
          <w:sz w:val="24"/>
          <w:szCs w:val="24"/>
        </w:rPr>
      </w:pPr>
      <w:r w:rsidRPr="00D234C8">
        <w:rPr>
          <w:rFonts w:ascii="Times New Roman" w:hAnsi="Times New Roman" w:cs="Times New Roman"/>
          <w:sz w:val="24"/>
          <w:szCs w:val="24"/>
        </w:rPr>
        <w:t>How do you feel about technology?</w:t>
      </w:r>
    </w:p>
    <w:p w:rsidR="00084807" w:rsidRPr="00084807" w:rsidRDefault="00084807" w:rsidP="00084807">
      <w:pPr>
        <w:pStyle w:val="ListParagraph"/>
        <w:spacing w:after="0" w:line="480" w:lineRule="auto"/>
        <w:rPr>
          <w:rFonts w:ascii="Times New Roman" w:hAnsi="Times New Roman" w:cs="Times New Roman"/>
          <w:sz w:val="24"/>
          <w:szCs w:val="24"/>
        </w:rPr>
      </w:pPr>
    </w:p>
    <w:p w:rsidR="00D234C8" w:rsidRDefault="00C35054" w:rsidP="00D234C8">
      <w:pPr>
        <w:pStyle w:val="ListParagraph"/>
        <w:numPr>
          <w:ilvl w:val="0"/>
          <w:numId w:val="2"/>
        </w:numPr>
        <w:spacing w:after="0" w:line="480" w:lineRule="auto"/>
        <w:rPr>
          <w:rFonts w:ascii="Times New Roman" w:hAnsi="Times New Roman" w:cs="Times New Roman"/>
          <w:sz w:val="24"/>
          <w:szCs w:val="24"/>
        </w:rPr>
      </w:pPr>
      <w:r w:rsidRPr="00D234C8">
        <w:rPr>
          <w:rFonts w:ascii="Times New Roman" w:hAnsi="Times New Roman" w:cs="Times New Roman"/>
          <w:sz w:val="24"/>
          <w:szCs w:val="24"/>
        </w:rPr>
        <w:t>Should students be taught how to use technology?</w:t>
      </w:r>
    </w:p>
    <w:p w:rsidR="00084807" w:rsidRPr="00084807" w:rsidRDefault="00084807" w:rsidP="00084807">
      <w:pPr>
        <w:spacing w:after="0" w:line="480" w:lineRule="auto"/>
        <w:rPr>
          <w:rFonts w:ascii="Times New Roman" w:hAnsi="Times New Roman" w:cs="Times New Roman"/>
          <w:sz w:val="24"/>
          <w:szCs w:val="24"/>
        </w:rPr>
      </w:pPr>
    </w:p>
    <w:p w:rsidR="00D234C8" w:rsidRPr="00D234C8" w:rsidRDefault="00D234C8" w:rsidP="00D234C8">
      <w:pPr>
        <w:pStyle w:val="ListParagraph"/>
        <w:rPr>
          <w:rFonts w:ascii="Times New Roman" w:hAnsi="Times New Roman" w:cs="Times New Roman"/>
          <w:sz w:val="24"/>
          <w:szCs w:val="24"/>
        </w:rPr>
      </w:pPr>
    </w:p>
    <w:p w:rsidR="00D234C8" w:rsidRDefault="00C35054" w:rsidP="00D234C8">
      <w:pPr>
        <w:pStyle w:val="ListParagraph"/>
        <w:numPr>
          <w:ilvl w:val="0"/>
          <w:numId w:val="2"/>
        </w:numPr>
        <w:spacing w:after="0" w:line="480" w:lineRule="auto"/>
        <w:rPr>
          <w:rFonts w:ascii="Times New Roman" w:hAnsi="Times New Roman" w:cs="Times New Roman"/>
          <w:sz w:val="24"/>
          <w:szCs w:val="24"/>
        </w:rPr>
      </w:pPr>
      <w:r w:rsidRPr="00D234C8">
        <w:rPr>
          <w:rFonts w:ascii="Times New Roman" w:hAnsi="Times New Roman" w:cs="Times New Roman"/>
          <w:sz w:val="24"/>
          <w:szCs w:val="24"/>
        </w:rPr>
        <w:t>What are the benefits of students learning how to use technology?</w:t>
      </w:r>
    </w:p>
    <w:p w:rsidR="00084807" w:rsidRDefault="00084807" w:rsidP="00084807">
      <w:pPr>
        <w:pStyle w:val="ListParagraph"/>
        <w:spacing w:after="0" w:line="480" w:lineRule="auto"/>
        <w:rPr>
          <w:rFonts w:ascii="Times New Roman" w:hAnsi="Times New Roman" w:cs="Times New Roman"/>
          <w:sz w:val="24"/>
          <w:szCs w:val="24"/>
        </w:rPr>
      </w:pPr>
    </w:p>
    <w:p w:rsidR="00D234C8" w:rsidRPr="00D234C8" w:rsidRDefault="00D234C8" w:rsidP="00D234C8">
      <w:pPr>
        <w:pStyle w:val="ListParagraph"/>
        <w:rPr>
          <w:rFonts w:ascii="Times New Roman" w:hAnsi="Times New Roman" w:cs="Times New Roman"/>
          <w:sz w:val="24"/>
          <w:szCs w:val="24"/>
        </w:rPr>
      </w:pPr>
    </w:p>
    <w:p w:rsidR="00D234C8" w:rsidRDefault="00C35054" w:rsidP="00D234C8">
      <w:pPr>
        <w:pStyle w:val="ListParagraph"/>
        <w:numPr>
          <w:ilvl w:val="0"/>
          <w:numId w:val="2"/>
        </w:numPr>
        <w:spacing w:after="0" w:line="480" w:lineRule="auto"/>
        <w:rPr>
          <w:rFonts w:ascii="Times New Roman" w:hAnsi="Times New Roman" w:cs="Times New Roman"/>
          <w:sz w:val="24"/>
          <w:szCs w:val="24"/>
        </w:rPr>
      </w:pPr>
      <w:r w:rsidRPr="00D234C8">
        <w:rPr>
          <w:rFonts w:ascii="Times New Roman" w:hAnsi="Times New Roman" w:cs="Times New Roman"/>
          <w:sz w:val="24"/>
          <w:szCs w:val="24"/>
        </w:rPr>
        <w:t xml:space="preserve">What do you think are the drawbacks of students learning how to use </w:t>
      </w:r>
      <w:r w:rsidRPr="00D234C8">
        <w:rPr>
          <w:rFonts w:ascii="Times New Roman" w:hAnsi="Times New Roman" w:cs="Times New Roman"/>
          <w:sz w:val="24"/>
          <w:szCs w:val="24"/>
        </w:rPr>
        <w:t>technology?</w:t>
      </w:r>
    </w:p>
    <w:p w:rsidR="00084807" w:rsidRDefault="00084807" w:rsidP="00084807">
      <w:pPr>
        <w:pStyle w:val="ListParagraph"/>
        <w:spacing w:after="0" w:line="480" w:lineRule="auto"/>
        <w:rPr>
          <w:rFonts w:ascii="Times New Roman" w:hAnsi="Times New Roman" w:cs="Times New Roman"/>
          <w:sz w:val="24"/>
          <w:szCs w:val="24"/>
        </w:rPr>
      </w:pPr>
    </w:p>
    <w:p w:rsidR="00D234C8" w:rsidRPr="00D234C8" w:rsidRDefault="00D234C8" w:rsidP="00D234C8">
      <w:pPr>
        <w:pStyle w:val="ListParagraph"/>
        <w:rPr>
          <w:rFonts w:ascii="Times New Roman" w:hAnsi="Times New Roman" w:cs="Times New Roman"/>
          <w:sz w:val="24"/>
          <w:szCs w:val="24"/>
        </w:rPr>
      </w:pPr>
    </w:p>
    <w:p w:rsidR="00D234C8" w:rsidRDefault="00C35054" w:rsidP="00D234C8">
      <w:pPr>
        <w:pStyle w:val="ListParagraph"/>
        <w:numPr>
          <w:ilvl w:val="0"/>
          <w:numId w:val="2"/>
        </w:numPr>
        <w:spacing w:after="0" w:line="480" w:lineRule="auto"/>
        <w:rPr>
          <w:rFonts w:ascii="Times New Roman" w:hAnsi="Times New Roman" w:cs="Times New Roman"/>
          <w:sz w:val="24"/>
          <w:szCs w:val="24"/>
        </w:rPr>
      </w:pPr>
      <w:r w:rsidRPr="00D234C8">
        <w:rPr>
          <w:rFonts w:ascii="Times New Roman" w:hAnsi="Times New Roman" w:cs="Times New Roman"/>
          <w:sz w:val="24"/>
          <w:szCs w:val="24"/>
        </w:rPr>
        <w:t>Should there be a limit to the amount of time students spend using technology?</w:t>
      </w:r>
    </w:p>
    <w:p w:rsidR="00084807" w:rsidRDefault="00084807" w:rsidP="00084807">
      <w:pPr>
        <w:pStyle w:val="ListParagraph"/>
        <w:spacing w:after="0" w:line="480" w:lineRule="auto"/>
        <w:rPr>
          <w:rFonts w:ascii="Times New Roman" w:hAnsi="Times New Roman" w:cs="Times New Roman"/>
          <w:sz w:val="24"/>
          <w:szCs w:val="24"/>
        </w:rPr>
      </w:pPr>
    </w:p>
    <w:p w:rsidR="00373F77" w:rsidRPr="00373F77" w:rsidRDefault="00373F77" w:rsidP="00373F77">
      <w:pPr>
        <w:pStyle w:val="ListParagraph"/>
        <w:rPr>
          <w:rFonts w:ascii="Times New Roman" w:hAnsi="Times New Roman" w:cs="Times New Roman"/>
          <w:sz w:val="24"/>
          <w:szCs w:val="24"/>
        </w:rPr>
      </w:pPr>
    </w:p>
    <w:p w:rsidR="00373F77" w:rsidRDefault="00C35054" w:rsidP="00D234C8">
      <w:pPr>
        <w:pStyle w:val="ListParagraph"/>
        <w:numPr>
          <w:ilvl w:val="0"/>
          <w:numId w:val="2"/>
        </w:numPr>
        <w:spacing w:after="0" w:line="480" w:lineRule="auto"/>
        <w:rPr>
          <w:rFonts w:ascii="Times New Roman" w:hAnsi="Times New Roman" w:cs="Times New Roman"/>
          <w:sz w:val="24"/>
          <w:szCs w:val="24"/>
        </w:rPr>
      </w:pPr>
      <w:r w:rsidRPr="00373F77">
        <w:rPr>
          <w:rFonts w:ascii="Times New Roman" w:hAnsi="Times New Roman" w:cs="Times New Roman"/>
          <w:sz w:val="24"/>
          <w:szCs w:val="24"/>
        </w:rPr>
        <w:t>Has technology made it easier or harder to work together effectively in school?</w:t>
      </w:r>
    </w:p>
    <w:p w:rsidR="00084807" w:rsidRDefault="00084807" w:rsidP="00084807">
      <w:pPr>
        <w:pStyle w:val="ListParagraph"/>
        <w:spacing w:after="0" w:line="480" w:lineRule="auto"/>
        <w:rPr>
          <w:rFonts w:ascii="Times New Roman" w:hAnsi="Times New Roman" w:cs="Times New Roman"/>
          <w:sz w:val="24"/>
          <w:szCs w:val="24"/>
        </w:rPr>
      </w:pPr>
    </w:p>
    <w:p w:rsidR="00373F77" w:rsidRPr="00373F77" w:rsidRDefault="00373F77" w:rsidP="00373F77">
      <w:pPr>
        <w:pStyle w:val="ListParagraph"/>
        <w:rPr>
          <w:rFonts w:ascii="Times New Roman" w:hAnsi="Times New Roman" w:cs="Times New Roman"/>
          <w:sz w:val="24"/>
          <w:szCs w:val="24"/>
        </w:rPr>
      </w:pPr>
    </w:p>
    <w:p w:rsidR="00373F77" w:rsidRDefault="00C35054" w:rsidP="00D234C8">
      <w:pPr>
        <w:pStyle w:val="ListParagraph"/>
        <w:numPr>
          <w:ilvl w:val="0"/>
          <w:numId w:val="2"/>
        </w:numPr>
        <w:spacing w:after="0" w:line="480" w:lineRule="auto"/>
        <w:rPr>
          <w:rFonts w:ascii="Times New Roman" w:hAnsi="Times New Roman" w:cs="Times New Roman"/>
          <w:sz w:val="24"/>
          <w:szCs w:val="24"/>
        </w:rPr>
      </w:pPr>
      <w:r w:rsidRPr="00373F77">
        <w:rPr>
          <w:rFonts w:ascii="Times New Roman" w:hAnsi="Times New Roman" w:cs="Times New Roman"/>
          <w:sz w:val="24"/>
          <w:szCs w:val="24"/>
        </w:rPr>
        <w:t xml:space="preserve">How could students benefit from learning to work together effectively using </w:t>
      </w:r>
      <w:r w:rsidRPr="00373F77">
        <w:rPr>
          <w:rFonts w:ascii="Times New Roman" w:hAnsi="Times New Roman" w:cs="Times New Roman"/>
          <w:sz w:val="24"/>
          <w:szCs w:val="24"/>
        </w:rPr>
        <w:t>technology?</w:t>
      </w:r>
    </w:p>
    <w:p w:rsidR="00084807" w:rsidRDefault="00084807" w:rsidP="00084807">
      <w:pPr>
        <w:pStyle w:val="ListParagraph"/>
        <w:spacing w:after="0" w:line="480" w:lineRule="auto"/>
        <w:rPr>
          <w:rFonts w:ascii="Times New Roman" w:hAnsi="Times New Roman" w:cs="Times New Roman"/>
          <w:sz w:val="24"/>
          <w:szCs w:val="24"/>
        </w:rPr>
      </w:pPr>
    </w:p>
    <w:p w:rsidR="00373F77" w:rsidRPr="00373F77" w:rsidRDefault="00373F77" w:rsidP="00373F77">
      <w:pPr>
        <w:pStyle w:val="ListParagraph"/>
        <w:rPr>
          <w:rFonts w:ascii="Times New Roman" w:hAnsi="Times New Roman" w:cs="Times New Roman"/>
          <w:sz w:val="24"/>
          <w:szCs w:val="24"/>
        </w:rPr>
      </w:pPr>
    </w:p>
    <w:p w:rsidR="00373F77" w:rsidRDefault="00C35054" w:rsidP="00D234C8">
      <w:pPr>
        <w:pStyle w:val="ListParagraph"/>
        <w:numPr>
          <w:ilvl w:val="0"/>
          <w:numId w:val="2"/>
        </w:numPr>
        <w:spacing w:after="0" w:line="480" w:lineRule="auto"/>
        <w:rPr>
          <w:rFonts w:ascii="Times New Roman" w:hAnsi="Times New Roman" w:cs="Times New Roman"/>
          <w:sz w:val="24"/>
          <w:szCs w:val="24"/>
        </w:rPr>
      </w:pPr>
      <w:r w:rsidRPr="00084807">
        <w:rPr>
          <w:rFonts w:ascii="Times New Roman" w:hAnsi="Times New Roman" w:cs="Times New Roman"/>
          <w:sz w:val="24"/>
          <w:szCs w:val="24"/>
        </w:rPr>
        <w:t>What are the advantages and disadvantages of using technology in school?</w:t>
      </w:r>
    </w:p>
    <w:p w:rsidR="00084807" w:rsidRPr="00084807" w:rsidRDefault="00084807" w:rsidP="00084807">
      <w:pPr>
        <w:pStyle w:val="ListParagraph"/>
        <w:rPr>
          <w:rFonts w:ascii="Times New Roman" w:hAnsi="Times New Roman" w:cs="Times New Roman"/>
          <w:sz w:val="24"/>
          <w:szCs w:val="24"/>
        </w:rPr>
      </w:pPr>
    </w:p>
    <w:p w:rsidR="00A614A5" w:rsidRPr="00084807" w:rsidRDefault="00C35054" w:rsidP="00054E5D">
      <w:pPr>
        <w:pStyle w:val="ListParagraph"/>
        <w:numPr>
          <w:ilvl w:val="0"/>
          <w:numId w:val="2"/>
        </w:numPr>
        <w:spacing w:after="0" w:line="480" w:lineRule="auto"/>
        <w:rPr>
          <w:rFonts w:ascii="Times New Roman" w:hAnsi="Times New Roman" w:cs="Times New Roman"/>
          <w:sz w:val="24"/>
          <w:szCs w:val="24"/>
        </w:rPr>
      </w:pPr>
      <w:r w:rsidRPr="00084807">
        <w:rPr>
          <w:rFonts w:ascii="Times New Roman" w:hAnsi="Times New Roman" w:cs="Times New Roman"/>
          <w:sz w:val="24"/>
          <w:szCs w:val="24"/>
        </w:rPr>
        <w:t>What are the best ways to learn how to work together effectively using technology?</w:t>
      </w:r>
    </w:p>
    <w:sectPr w:rsidR="00A614A5" w:rsidRPr="0008480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054" w:rsidRDefault="00C35054">
      <w:pPr>
        <w:spacing w:after="0" w:line="240" w:lineRule="auto"/>
      </w:pPr>
      <w:r>
        <w:separator/>
      </w:r>
    </w:p>
  </w:endnote>
  <w:endnote w:type="continuationSeparator" w:id="0">
    <w:p w:rsidR="00C35054" w:rsidRDefault="00C35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054" w:rsidRDefault="00C35054">
      <w:pPr>
        <w:spacing w:after="0" w:line="240" w:lineRule="auto"/>
      </w:pPr>
      <w:r>
        <w:separator/>
      </w:r>
    </w:p>
  </w:footnote>
  <w:footnote w:type="continuationSeparator" w:id="0">
    <w:p w:rsidR="00C35054" w:rsidRDefault="00C350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48209"/>
      <w:docPartObj>
        <w:docPartGallery w:val="Page Numbers (Top of Page)"/>
        <w:docPartUnique/>
      </w:docPartObj>
    </w:sdtPr>
    <w:sdtEndPr>
      <w:rPr>
        <w:rFonts w:ascii="Times New Roman" w:hAnsi="Times New Roman" w:cs="Times New Roman"/>
        <w:noProof/>
        <w:sz w:val="24"/>
        <w:szCs w:val="24"/>
      </w:rPr>
    </w:sdtEndPr>
    <w:sdtContent>
      <w:p w:rsidR="00084807" w:rsidRPr="00084807" w:rsidRDefault="00C35054">
        <w:pPr>
          <w:pStyle w:val="Header"/>
          <w:jc w:val="right"/>
          <w:rPr>
            <w:rFonts w:ascii="Times New Roman" w:hAnsi="Times New Roman" w:cs="Times New Roman"/>
            <w:sz w:val="24"/>
            <w:szCs w:val="24"/>
          </w:rPr>
        </w:pPr>
        <w:r w:rsidRPr="00084807">
          <w:rPr>
            <w:rFonts w:ascii="Times New Roman" w:hAnsi="Times New Roman" w:cs="Times New Roman"/>
            <w:sz w:val="24"/>
            <w:szCs w:val="24"/>
          </w:rPr>
          <w:fldChar w:fldCharType="begin"/>
        </w:r>
        <w:r w:rsidRPr="00084807">
          <w:rPr>
            <w:rFonts w:ascii="Times New Roman" w:hAnsi="Times New Roman" w:cs="Times New Roman"/>
            <w:sz w:val="24"/>
            <w:szCs w:val="24"/>
          </w:rPr>
          <w:instrText xml:space="preserve"> PAGE   \* MERGEFORMAT </w:instrText>
        </w:r>
        <w:r w:rsidRPr="00084807">
          <w:rPr>
            <w:rFonts w:ascii="Times New Roman" w:hAnsi="Times New Roman" w:cs="Times New Roman"/>
            <w:sz w:val="24"/>
            <w:szCs w:val="24"/>
          </w:rPr>
          <w:fldChar w:fldCharType="separate"/>
        </w:r>
        <w:r w:rsidR="001A28FE">
          <w:rPr>
            <w:rFonts w:ascii="Times New Roman" w:hAnsi="Times New Roman" w:cs="Times New Roman"/>
            <w:noProof/>
            <w:sz w:val="24"/>
            <w:szCs w:val="24"/>
          </w:rPr>
          <w:t>3</w:t>
        </w:r>
        <w:r w:rsidRPr="00084807">
          <w:rPr>
            <w:rFonts w:ascii="Times New Roman" w:hAnsi="Times New Roman" w:cs="Times New Roman"/>
            <w:noProof/>
            <w:sz w:val="24"/>
            <w:szCs w:val="24"/>
          </w:rPr>
          <w:fldChar w:fldCharType="end"/>
        </w:r>
      </w:p>
    </w:sdtContent>
  </w:sdt>
  <w:p w:rsidR="00084807" w:rsidRDefault="000848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D21F4B"/>
    <w:multiLevelType w:val="hybridMultilevel"/>
    <w:tmpl w:val="6810B36A"/>
    <w:lvl w:ilvl="0" w:tplc="5B48476C">
      <w:start w:val="1"/>
      <w:numFmt w:val="decimal"/>
      <w:lvlText w:val="%1."/>
      <w:lvlJc w:val="left"/>
      <w:pPr>
        <w:ind w:left="720" w:hanging="360"/>
      </w:pPr>
    </w:lvl>
    <w:lvl w:ilvl="1" w:tplc="7B76FCDE" w:tentative="1">
      <w:start w:val="1"/>
      <w:numFmt w:val="lowerLetter"/>
      <w:lvlText w:val="%2."/>
      <w:lvlJc w:val="left"/>
      <w:pPr>
        <w:ind w:left="1440" w:hanging="360"/>
      </w:pPr>
    </w:lvl>
    <w:lvl w:ilvl="2" w:tplc="934C44C2" w:tentative="1">
      <w:start w:val="1"/>
      <w:numFmt w:val="lowerRoman"/>
      <w:lvlText w:val="%3."/>
      <w:lvlJc w:val="right"/>
      <w:pPr>
        <w:ind w:left="2160" w:hanging="180"/>
      </w:pPr>
    </w:lvl>
    <w:lvl w:ilvl="3" w:tplc="43AA3478" w:tentative="1">
      <w:start w:val="1"/>
      <w:numFmt w:val="decimal"/>
      <w:lvlText w:val="%4."/>
      <w:lvlJc w:val="left"/>
      <w:pPr>
        <w:ind w:left="2880" w:hanging="360"/>
      </w:pPr>
    </w:lvl>
    <w:lvl w:ilvl="4" w:tplc="32E258B6" w:tentative="1">
      <w:start w:val="1"/>
      <w:numFmt w:val="lowerLetter"/>
      <w:lvlText w:val="%5."/>
      <w:lvlJc w:val="left"/>
      <w:pPr>
        <w:ind w:left="3600" w:hanging="360"/>
      </w:pPr>
    </w:lvl>
    <w:lvl w:ilvl="5" w:tplc="C688CF14" w:tentative="1">
      <w:start w:val="1"/>
      <w:numFmt w:val="lowerRoman"/>
      <w:lvlText w:val="%6."/>
      <w:lvlJc w:val="right"/>
      <w:pPr>
        <w:ind w:left="4320" w:hanging="180"/>
      </w:pPr>
    </w:lvl>
    <w:lvl w:ilvl="6" w:tplc="B4C801B0" w:tentative="1">
      <w:start w:val="1"/>
      <w:numFmt w:val="decimal"/>
      <w:lvlText w:val="%7."/>
      <w:lvlJc w:val="left"/>
      <w:pPr>
        <w:ind w:left="5040" w:hanging="360"/>
      </w:pPr>
    </w:lvl>
    <w:lvl w:ilvl="7" w:tplc="F5820A88" w:tentative="1">
      <w:start w:val="1"/>
      <w:numFmt w:val="lowerLetter"/>
      <w:lvlText w:val="%8."/>
      <w:lvlJc w:val="left"/>
      <w:pPr>
        <w:ind w:left="5760" w:hanging="360"/>
      </w:pPr>
    </w:lvl>
    <w:lvl w:ilvl="8" w:tplc="79E02D7C" w:tentative="1">
      <w:start w:val="1"/>
      <w:numFmt w:val="lowerRoman"/>
      <w:lvlText w:val="%9."/>
      <w:lvlJc w:val="right"/>
      <w:pPr>
        <w:ind w:left="6480" w:hanging="180"/>
      </w:pPr>
    </w:lvl>
  </w:abstractNum>
  <w:abstractNum w:abstractNumId="1">
    <w:nsid w:val="693329E9"/>
    <w:multiLevelType w:val="hybridMultilevel"/>
    <w:tmpl w:val="F7BECBDE"/>
    <w:lvl w:ilvl="0" w:tplc="80E07ED6">
      <w:start w:val="1"/>
      <w:numFmt w:val="decimal"/>
      <w:lvlText w:val="%1."/>
      <w:lvlJc w:val="left"/>
      <w:pPr>
        <w:ind w:left="720" w:hanging="360"/>
      </w:pPr>
    </w:lvl>
    <w:lvl w:ilvl="1" w:tplc="6C989C8A" w:tentative="1">
      <w:start w:val="1"/>
      <w:numFmt w:val="lowerLetter"/>
      <w:lvlText w:val="%2."/>
      <w:lvlJc w:val="left"/>
      <w:pPr>
        <w:ind w:left="1440" w:hanging="360"/>
      </w:pPr>
    </w:lvl>
    <w:lvl w:ilvl="2" w:tplc="FA74BD4E" w:tentative="1">
      <w:start w:val="1"/>
      <w:numFmt w:val="lowerRoman"/>
      <w:lvlText w:val="%3."/>
      <w:lvlJc w:val="right"/>
      <w:pPr>
        <w:ind w:left="2160" w:hanging="180"/>
      </w:pPr>
    </w:lvl>
    <w:lvl w:ilvl="3" w:tplc="14B006CC" w:tentative="1">
      <w:start w:val="1"/>
      <w:numFmt w:val="decimal"/>
      <w:lvlText w:val="%4."/>
      <w:lvlJc w:val="left"/>
      <w:pPr>
        <w:ind w:left="2880" w:hanging="360"/>
      </w:pPr>
    </w:lvl>
    <w:lvl w:ilvl="4" w:tplc="0BAE83F8" w:tentative="1">
      <w:start w:val="1"/>
      <w:numFmt w:val="lowerLetter"/>
      <w:lvlText w:val="%5."/>
      <w:lvlJc w:val="left"/>
      <w:pPr>
        <w:ind w:left="3600" w:hanging="360"/>
      </w:pPr>
    </w:lvl>
    <w:lvl w:ilvl="5" w:tplc="55FE4674" w:tentative="1">
      <w:start w:val="1"/>
      <w:numFmt w:val="lowerRoman"/>
      <w:lvlText w:val="%6."/>
      <w:lvlJc w:val="right"/>
      <w:pPr>
        <w:ind w:left="4320" w:hanging="180"/>
      </w:pPr>
    </w:lvl>
    <w:lvl w:ilvl="6" w:tplc="27BC9EA8" w:tentative="1">
      <w:start w:val="1"/>
      <w:numFmt w:val="decimal"/>
      <w:lvlText w:val="%7."/>
      <w:lvlJc w:val="left"/>
      <w:pPr>
        <w:ind w:left="5040" w:hanging="360"/>
      </w:pPr>
    </w:lvl>
    <w:lvl w:ilvl="7" w:tplc="3334B82C" w:tentative="1">
      <w:start w:val="1"/>
      <w:numFmt w:val="lowerLetter"/>
      <w:lvlText w:val="%8."/>
      <w:lvlJc w:val="left"/>
      <w:pPr>
        <w:ind w:left="5760" w:hanging="360"/>
      </w:pPr>
    </w:lvl>
    <w:lvl w:ilvl="8" w:tplc="EE3C289C"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1F4"/>
    <w:rsid w:val="00054E5D"/>
    <w:rsid w:val="00084807"/>
    <w:rsid w:val="000A4216"/>
    <w:rsid w:val="001523E4"/>
    <w:rsid w:val="001A28FE"/>
    <w:rsid w:val="001C485C"/>
    <w:rsid w:val="003071F4"/>
    <w:rsid w:val="003270CF"/>
    <w:rsid w:val="00373F77"/>
    <w:rsid w:val="0044302B"/>
    <w:rsid w:val="00597A33"/>
    <w:rsid w:val="0066673A"/>
    <w:rsid w:val="006C4E33"/>
    <w:rsid w:val="007A1AA5"/>
    <w:rsid w:val="007D7D0A"/>
    <w:rsid w:val="008841CB"/>
    <w:rsid w:val="00A478DA"/>
    <w:rsid w:val="00A52865"/>
    <w:rsid w:val="00A614A5"/>
    <w:rsid w:val="00C2026A"/>
    <w:rsid w:val="00C35054"/>
    <w:rsid w:val="00D234C8"/>
    <w:rsid w:val="00D71CA6"/>
    <w:rsid w:val="00F20EC0"/>
    <w:rsid w:val="00FF4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847BD4-EBE3-4529-96AD-2FDD2094A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3F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73F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7D0A"/>
    <w:pPr>
      <w:ind w:left="720"/>
      <w:contextualSpacing/>
    </w:pPr>
  </w:style>
  <w:style w:type="paragraph" w:styleId="NormalWeb">
    <w:name w:val="Normal (Web)"/>
    <w:basedOn w:val="Normal"/>
    <w:uiPriority w:val="99"/>
    <w:semiHidden/>
    <w:unhideWhenUsed/>
    <w:rsid w:val="00D234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73F7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73F7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84807"/>
    <w:pPr>
      <w:outlineLvl w:val="9"/>
    </w:pPr>
  </w:style>
  <w:style w:type="paragraph" w:styleId="TOC1">
    <w:name w:val="toc 1"/>
    <w:basedOn w:val="Normal"/>
    <w:next w:val="Normal"/>
    <w:autoRedefine/>
    <w:uiPriority w:val="39"/>
    <w:unhideWhenUsed/>
    <w:rsid w:val="00084807"/>
    <w:pPr>
      <w:spacing w:after="100"/>
    </w:pPr>
  </w:style>
  <w:style w:type="paragraph" w:styleId="TOC2">
    <w:name w:val="toc 2"/>
    <w:basedOn w:val="Normal"/>
    <w:next w:val="Normal"/>
    <w:autoRedefine/>
    <w:uiPriority w:val="39"/>
    <w:unhideWhenUsed/>
    <w:rsid w:val="00084807"/>
    <w:pPr>
      <w:spacing w:after="100"/>
      <w:ind w:left="220"/>
    </w:pPr>
  </w:style>
  <w:style w:type="character" w:styleId="Hyperlink">
    <w:name w:val="Hyperlink"/>
    <w:basedOn w:val="DefaultParagraphFont"/>
    <w:uiPriority w:val="99"/>
    <w:unhideWhenUsed/>
    <w:rsid w:val="00084807"/>
    <w:rPr>
      <w:color w:val="0563C1" w:themeColor="hyperlink"/>
      <w:u w:val="single"/>
    </w:rPr>
  </w:style>
  <w:style w:type="paragraph" w:styleId="Header">
    <w:name w:val="header"/>
    <w:basedOn w:val="Normal"/>
    <w:link w:val="HeaderChar"/>
    <w:uiPriority w:val="99"/>
    <w:unhideWhenUsed/>
    <w:rsid w:val="000848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4807"/>
  </w:style>
  <w:style w:type="paragraph" w:styleId="Footer">
    <w:name w:val="footer"/>
    <w:basedOn w:val="Normal"/>
    <w:link w:val="FooterChar"/>
    <w:uiPriority w:val="99"/>
    <w:unhideWhenUsed/>
    <w:rsid w:val="00084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4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85132">
      <w:bodyDiv w:val="1"/>
      <w:marLeft w:val="0"/>
      <w:marRight w:val="0"/>
      <w:marTop w:val="0"/>
      <w:marBottom w:val="0"/>
      <w:divBdr>
        <w:top w:val="none" w:sz="0" w:space="0" w:color="auto"/>
        <w:left w:val="none" w:sz="0" w:space="0" w:color="auto"/>
        <w:bottom w:val="none" w:sz="0" w:space="0" w:color="auto"/>
        <w:right w:val="none" w:sz="0" w:space="0" w:color="auto"/>
      </w:divBdr>
      <w:divsChild>
        <w:div w:id="1695571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EBA87-965F-4CDD-80E5-BEC5B8480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Microsoft account</cp:lastModifiedBy>
  <cp:revision>7</cp:revision>
  <dcterms:created xsi:type="dcterms:W3CDTF">2022-11-28T12:32:00Z</dcterms:created>
  <dcterms:modified xsi:type="dcterms:W3CDTF">2022-11-28T13:41:00Z</dcterms:modified>
</cp:coreProperties>
</file>