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9B85" w14:textId="77777777" w:rsidR="003C1B05" w:rsidRPr="008574EC" w:rsidRDefault="003C1B05" w:rsidP="003C1B05">
      <w:pPr>
        <w:pStyle w:val="NormalWeb"/>
        <w:spacing w:after="0" w:afterAutospacing="0"/>
        <w:ind w:left="1440"/>
        <w:rPr>
          <w:rFonts w:ascii="Arial" w:hAnsi="Arial" w:cs="Arial"/>
          <w:shd w:val="clear" w:color="auto" w:fill="FFFFFF"/>
        </w:rPr>
      </w:pPr>
      <w:bookmarkStart w:id="0" w:name="_GoBack"/>
      <w:bookmarkEnd w:id="0"/>
      <w:r w:rsidRPr="008574EC">
        <w:rPr>
          <w:rFonts w:ascii="Arial" w:eastAsia=".SFNSText-Regular" w:hAnsi="Arial" w:cs="Arial"/>
          <w:color w:val="4B4F56"/>
          <w:spacing w:val="-2"/>
          <w:shd w:val="clear" w:color="auto" w:fill="F1F0F0"/>
        </w:rPr>
        <w:br/>
      </w:r>
      <w:r w:rsidRPr="008574EC">
        <w:rPr>
          <w:rFonts w:ascii="Arial" w:eastAsia=".SFNSText-Regular" w:hAnsi="Arial" w:cs="Arial"/>
          <w:color w:val="4B4F56"/>
          <w:spacing w:val="-2"/>
          <w:shd w:val="clear" w:color="auto" w:fill="F1F0F0"/>
        </w:rPr>
        <w:br/>
      </w:r>
      <w:r w:rsidRPr="008574EC">
        <w:rPr>
          <w:rFonts w:ascii="Arial" w:hAnsi="Arial" w:cs="Arial"/>
        </w:rPr>
        <w:t xml:space="preserve">ECGE4001 - Portfolio of Study Skills </w:t>
      </w:r>
      <w:r w:rsidRPr="008574EC">
        <w:rPr>
          <w:rFonts w:ascii="Arial" w:hAnsi="Arial" w:cs="Arial"/>
          <w:shd w:val="clear" w:color="auto" w:fill="FFFFFF"/>
        </w:rPr>
        <w:t>Assessment Tasks</w:t>
      </w:r>
      <w:r w:rsidRPr="008574EC">
        <w:rPr>
          <w:rFonts w:ascii="Arial" w:hAnsi="Arial" w:cs="Arial"/>
          <w:shd w:val="clear" w:color="auto" w:fill="FFFFFF"/>
        </w:rPr>
        <w:br/>
      </w:r>
      <w:r w:rsidRPr="008574EC">
        <w:rPr>
          <w:rFonts w:ascii="Arial" w:hAnsi="Arial" w:cs="Arial"/>
          <w:shd w:val="clear" w:color="auto" w:fill="FFFFFF"/>
        </w:rPr>
        <w:br/>
      </w:r>
    </w:p>
    <w:p w14:paraId="496812A9" w14:textId="77777777" w:rsidR="003C1B05" w:rsidRPr="008574EC" w:rsidRDefault="003C1B05" w:rsidP="0012077C">
      <w:pPr>
        <w:pStyle w:val="NormalWeb"/>
        <w:spacing w:after="120" w:afterAutospacing="0"/>
        <w:jc w:val="both"/>
        <w:rPr>
          <w:rFonts w:ascii="Arial" w:hAnsi="Arial" w:cs="Arial"/>
        </w:rPr>
      </w:pPr>
      <w:r w:rsidRPr="008574EC">
        <w:rPr>
          <w:rFonts w:ascii="Arial" w:hAnsi="Arial" w:cs="Arial"/>
          <w:shd w:val="clear" w:color="auto" w:fill="FFFFFF"/>
        </w:rPr>
        <w:t>Part 1</w:t>
      </w:r>
    </w:p>
    <w:p w14:paraId="790FB536" w14:textId="04A3BF68" w:rsidR="007458B2" w:rsidRPr="009E6C9F" w:rsidRDefault="003C1B05" w:rsidP="009E6C9F">
      <w:pPr>
        <w:spacing w:before="20" w:after="240" w:line="480" w:lineRule="auto"/>
        <w:jc w:val="both"/>
        <w:rPr>
          <w:rFonts w:ascii="Arial" w:hAnsi="Arial" w:cs="Arial"/>
        </w:rPr>
      </w:pPr>
      <w:r w:rsidRPr="008574EC">
        <w:rPr>
          <w:rFonts w:ascii="Arial" w:hAnsi="Arial" w:cs="Arial"/>
        </w:rPr>
        <w:t xml:space="preserve">Noradahl and Johannesson (2013) suggest that in Iceland, and other similar </w:t>
      </w:r>
      <w:r w:rsidR="009E6C9F">
        <w:rPr>
          <w:rFonts w:ascii="Arial" w:hAnsi="Arial" w:cs="Arial"/>
        </w:rPr>
        <w:br/>
      </w:r>
      <w:r w:rsidRPr="008574EC">
        <w:rPr>
          <w:rFonts w:ascii="Arial" w:hAnsi="Arial" w:cs="Arial"/>
        </w:rPr>
        <w:t xml:space="preserve">countries they feel that it is important that children play outdoors during their lifetime. </w:t>
      </w:r>
      <w:r w:rsidR="00E97F0C" w:rsidRPr="008574EC">
        <w:rPr>
          <w:rFonts w:ascii="Arial" w:hAnsi="Arial" w:cs="Arial"/>
        </w:rPr>
        <w:t>c</w:t>
      </w:r>
      <w:r w:rsidRPr="008574EC">
        <w:rPr>
          <w:rFonts w:ascii="Arial" w:hAnsi="Arial" w:cs="Arial"/>
        </w:rPr>
        <w:t>ertain government paper</w:t>
      </w:r>
      <w:r w:rsidR="00E97F0C" w:rsidRPr="008574EC">
        <w:rPr>
          <w:rFonts w:ascii="Arial" w:hAnsi="Arial" w:cs="Arial"/>
        </w:rPr>
        <w:t>’s</w:t>
      </w:r>
      <w:r w:rsidRPr="008574EC">
        <w:rPr>
          <w:rFonts w:ascii="Arial" w:hAnsi="Arial" w:cs="Arial"/>
        </w:rPr>
        <w:t xml:space="preserve"> have been written</w:t>
      </w:r>
      <w:r w:rsidR="00E97F0C" w:rsidRPr="008574EC">
        <w:rPr>
          <w:rFonts w:ascii="Arial" w:hAnsi="Arial" w:cs="Arial"/>
        </w:rPr>
        <w:t>,</w:t>
      </w:r>
      <w:r w:rsidRPr="008574EC">
        <w:rPr>
          <w:rFonts w:ascii="Arial" w:hAnsi="Arial" w:cs="Arial"/>
        </w:rPr>
        <w:t xml:space="preserve"> that state the outdoors in beneficial to children. In curriculum guidelines, there is a large emphasis on using the outdoors as a educating environment for young people, in order to create a positive approach towards the natural world and enable practices such as exercise and healthy living. The emphasis on children engaging in outdoor activities has been ongoing for a prolonged period. In Iceland, children ages one to six play outdoors quite often, whereas children ages six to sixteen tend to be a bit more limited. Although there is limited information on how education is taught outside of the classroom, this could be </w:t>
      </w:r>
      <w:r w:rsidR="008876A1" w:rsidRPr="008574EC">
        <w:rPr>
          <w:rFonts w:ascii="Arial" w:hAnsi="Arial" w:cs="Arial"/>
        </w:rPr>
        <w:t>depende</w:t>
      </w:r>
      <w:r w:rsidR="00E36F83" w:rsidRPr="008574EC">
        <w:rPr>
          <w:rFonts w:ascii="Arial" w:hAnsi="Arial" w:cs="Arial"/>
        </w:rPr>
        <w:t>nt on the teacher or</w:t>
      </w:r>
      <w:r w:rsidRPr="008574EC">
        <w:rPr>
          <w:rFonts w:ascii="Arial" w:hAnsi="Arial" w:cs="Arial"/>
        </w:rPr>
        <w:t xml:space="preserve"> the institute. However, there are signs that there is a increase in outdoor education in the capital Reyjkavik, as seventy percent of the schools promote outdoor education.(Oladottir,2008</w:t>
      </w:r>
      <w:r w:rsidR="007B2886" w:rsidRPr="008574EC">
        <w:rPr>
          <w:rFonts w:ascii="Arial" w:hAnsi="Arial" w:cs="Arial"/>
        </w:rPr>
        <w:t>)</w:t>
      </w:r>
      <w:r w:rsidR="00E36F83" w:rsidRPr="008574EC">
        <w:rPr>
          <w:rFonts w:ascii="Arial" w:hAnsi="Arial" w:cs="Arial"/>
        </w:rPr>
        <w:br/>
      </w:r>
      <w:r w:rsidR="00E36F83" w:rsidRPr="008574EC">
        <w:rPr>
          <w:rFonts w:ascii="Arial" w:hAnsi="Arial" w:cs="Arial"/>
        </w:rPr>
        <w:br/>
      </w:r>
      <w:r w:rsidR="00E952F1" w:rsidRPr="008574EC">
        <w:rPr>
          <w:rFonts w:ascii="Arial" w:hAnsi="Arial" w:cs="Arial"/>
          <w:lang w:val="en-GB"/>
        </w:rPr>
        <w:br/>
        <w:t>Part 2</w:t>
      </w:r>
      <w:r w:rsidR="00E952F1" w:rsidRPr="008574EC">
        <w:rPr>
          <w:rFonts w:ascii="Arial" w:hAnsi="Arial" w:cs="Arial"/>
          <w:lang w:val="en-GB"/>
        </w:rPr>
        <w:br/>
      </w:r>
      <w:r w:rsidR="00E952F1" w:rsidRPr="008574EC">
        <w:rPr>
          <w:rFonts w:ascii="Arial" w:hAnsi="Arial" w:cs="Arial"/>
          <w:lang w:val="en-GB"/>
        </w:rPr>
        <w:br/>
        <w:t xml:space="preserve"> </w:t>
      </w:r>
      <w:r w:rsidR="00034289" w:rsidRPr="008574EC">
        <w:rPr>
          <w:rFonts w:ascii="Arial" w:hAnsi="Arial" w:cs="Arial"/>
          <w:lang w:val="en-GB"/>
        </w:rPr>
        <w:t xml:space="preserve">This essay will discuss forest school’s. </w:t>
      </w:r>
      <w:r w:rsidR="00464131" w:rsidRPr="008574EC">
        <w:rPr>
          <w:rFonts w:ascii="Arial" w:hAnsi="Arial" w:cs="Arial"/>
          <w:lang w:val="en-GB"/>
        </w:rPr>
        <w:t xml:space="preserve">Forest school network have written a </w:t>
      </w:r>
    </w:p>
    <w:p w14:paraId="1CCE78CA" w14:textId="72AB30EB" w:rsidR="007458B2" w:rsidRPr="008574EC" w:rsidRDefault="00464131" w:rsidP="009E6C9F">
      <w:pPr>
        <w:spacing w:line="480" w:lineRule="auto"/>
        <w:jc w:val="both"/>
        <w:rPr>
          <w:rFonts w:ascii="Arial" w:hAnsi="Arial" w:cs="Arial"/>
          <w:lang w:val="en-GB"/>
        </w:rPr>
      </w:pPr>
      <w:r w:rsidRPr="008574EC">
        <w:rPr>
          <w:rFonts w:ascii="Arial" w:hAnsi="Arial" w:cs="Arial"/>
          <w:lang w:val="en-GB"/>
        </w:rPr>
        <w:t>definition for the school which states “</w:t>
      </w:r>
      <w:r w:rsidR="008B1836" w:rsidRPr="008574EC">
        <w:rPr>
          <w:rFonts w:ascii="Arial" w:hAnsi="Arial" w:cs="Arial"/>
          <w:lang w:val="en-GB"/>
        </w:rPr>
        <w:t xml:space="preserve">it is an inspirational process that offers </w:t>
      </w:r>
    </w:p>
    <w:p w14:paraId="5EE1EB15" w14:textId="26EE13D2" w:rsidR="007458B2" w:rsidRPr="008574EC" w:rsidRDefault="00821041" w:rsidP="009E6C9F">
      <w:pPr>
        <w:spacing w:line="480" w:lineRule="auto"/>
        <w:jc w:val="both"/>
        <w:rPr>
          <w:rFonts w:ascii="Arial" w:hAnsi="Arial" w:cs="Arial"/>
          <w:lang w:val="en-GB"/>
        </w:rPr>
      </w:pPr>
      <w:r w:rsidRPr="008574EC">
        <w:rPr>
          <w:rFonts w:ascii="Arial" w:hAnsi="Arial" w:cs="Arial"/>
          <w:lang w:val="en-GB"/>
        </w:rPr>
        <w:t xml:space="preserve">children, young people and adults, regular opportunities to develop their confidence </w:t>
      </w:r>
    </w:p>
    <w:p w14:paraId="2EA7E14C" w14:textId="3218C91B" w:rsidR="007458B2" w:rsidRPr="008574EC" w:rsidRDefault="00821041" w:rsidP="009E6C9F">
      <w:pPr>
        <w:spacing w:line="480" w:lineRule="auto"/>
        <w:jc w:val="both"/>
        <w:rPr>
          <w:rFonts w:ascii="Arial" w:hAnsi="Arial" w:cs="Arial"/>
          <w:lang w:val="en-GB"/>
        </w:rPr>
      </w:pPr>
      <w:r w:rsidRPr="008574EC">
        <w:rPr>
          <w:rFonts w:ascii="Arial" w:hAnsi="Arial" w:cs="Arial"/>
          <w:lang w:val="en-GB"/>
        </w:rPr>
        <w:t xml:space="preserve">and self esteem, through hands on learning experience’s in a woodland </w:t>
      </w:r>
    </w:p>
    <w:p w14:paraId="797ADDD3" w14:textId="6F15A9FC" w:rsidR="007458B2" w:rsidRPr="008574EC" w:rsidRDefault="00821041" w:rsidP="009E6C9F">
      <w:pPr>
        <w:spacing w:line="480" w:lineRule="auto"/>
        <w:jc w:val="both"/>
        <w:rPr>
          <w:rFonts w:ascii="Arial" w:eastAsia="Times New Roman" w:hAnsi="Arial" w:cs="Arial"/>
          <w:color w:val="222222"/>
          <w:shd w:val="clear" w:color="auto" w:fill="FFFFFF"/>
        </w:rPr>
      </w:pPr>
      <w:r w:rsidRPr="008574EC">
        <w:rPr>
          <w:rFonts w:ascii="Arial" w:hAnsi="Arial" w:cs="Arial"/>
          <w:lang w:val="en-GB"/>
        </w:rPr>
        <w:lastRenderedPageBreak/>
        <w:t>environment”.</w:t>
      </w:r>
      <w:r w:rsidR="002350A1" w:rsidRPr="008574EC">
        <w:rPr>
          <w:rFonts w:ascii="Arial" w:hAnsi="Arial" w:cs="Arial"/>
          <w:lang w:val="en-GB"/>
        </w:rPr>
        <w:t xml:space="preserve"> </w:t>
      </w:r>
      <w:r w:rsidR="002350A1" w:rsidRPr="008574EC">
        <w:rPr>
          <w:rStyle w:val="apple-converted-space"/>
          <w:rFonts w:ascii="Arial" w:eastAsia="Times New Roman" w:hAnsi="Arial" w:cs="Arial"/>
          <w:color w:val="222222"/>
          <w:shd w:val="clear" w:color="auto" w:fill="FFFFFF"/>
        </w:rPr>
        <w:t> </w:t>
      </w:r>
      <w:r w:rsidR="002350A1" w:rsidRPr="008574EC">
        <w:rPr>
          <w:rFonts w:ascii="Arial" w:eastAsia="Times New Roman" w:hAnsi="Arial" w:cs="Arial"/>
          <w:color w:val="222222"/>
          <w:shd w:val="clear" w:color="auto" w:fill="FFFFFF"/>
        </w:rPr>
        <w:t>(</w:t>
      </w:r>
      <w:r w:rsidR="002350A1" w:rsidRPr="008574EC">
        <w:rPr>
          <w:rFonts w:ascii="Arial" w:eastAsia="Times New Roman" w:hAnsi="Arial" w:cs="Arial"/>
          <w:b/>
          <w:bCs/>
          <w:color w:val="222222"/>
        </w:rPr>
        <w:t>Murray</w:t>
      </w:r>
      <w:r w:rsidR="002350A1" w:rsidRPr="008574EC">
        <w:rPr>
          <w:rStyle w:val="apple-converted-space"/>
          <w:rFonts w:ascii="Arial" w:eastAsia="Times New Roman" w:hAnsi="Arial" w:cs="Arial"/>
          <w:color w:val="222222"/>
          <w:shd w:val="clear" w:color="auto" w:fill="FFFFFF"/>
        </w:rPr>
        <w:t> </w:t>
      </w:r>
      <w:r w:rsidR="002350A1" w:rsidRPr="008574EC">
        <w:rPr>
          <w:rFonts w:ascii="Arial" w:eastAsia="Times New Roman" w:hAnsi="Arial" w:cs="Arial"/>
          <w:color w:val="222222"/>
          <w:shd w:val="clear" w:color="auto" w:fill="FFFFFF"/>
        </w:rPr>
        <w:t>and</w:t>
      </w:r>
      <w:r w:rsidR="002350A1" w:rsidRPr="008574EC">
        <w:rPr>
          <w:rStyle w:val="apple-converted-space"/>
          <w:rFonts w:ascii="Arial" w:eastAsia="Times New Roman" w:hAnsi="Arial" w:cs="Arial"/>
          <w:color w:val="222222"/>
          <w:shd w:val="clear" w:color="auto" w:fill="FFFFFF"/>
        </w:rPr>
        <w:t> </w:t>
      </w:r>
      <w:r w:rsidR="002350A1" w:rsidRPr="008574EC">
        <w:rPr>
          <w:rFonts w:ascii="Arial" w:eastAsia="Times New Roman" w:hAnsi="Arial" w:cs="Arial"/>
          <w:b/>
          <w:bCs/>
          <w:color w:val="222222"/>
        </w:rPr>
        <w:t>O'Brien</w:t>
      </w:r>
      <w:r w:rsidR="002350A1" w:rsidRPr="008574EC">
        <w:rPr>
          <w:rFonts w:ascii="Arial" w:eastAsia="Times New Roman" w:hAnsi="Arial" w:cs="Arial"/>
          <w:color w:val="222222"/>
          <w:shd w:val="clear" w:color="auto" w:fill="FFFFFF"/>
        </w:rPr>
        <w:t>, 200</w:t>
      </w:r>
      <w:r w:rsidR="00747588" w:rsidRPr="008574EC">
        <w:rPr>
          <w:rFonts w:ascii="Arial" w:eastAsia="Times New Roman" w:hAnsi="Arial" w:cs="Arial"/>
          <w:color w:val="222222"/>
          <w:shd w:val="clear" w:color="auto" w:fill="FFFFFF"/>
        </w:rPr>
        <w:t>6</w:t>
      </w:r>
      <w:r w:rsidR="00E52216" w:rsidRPr="008574EC">
        <w:rPr>
          <w:rFonts w:ascii="Arial" w:eastAsia="Times New Roman" w:hAnsi="Arial" w:cs="Arial"/>
          <w:color w:val="222222"/>
          <w:shd w:val="clear" w:color="auto" w:fill="FFFFFF"/>
        </w:rPr>
        <w:t>)</w:t>
      </w:r>
      <w:r w:rsidR="002C4884" w:rsidRPr="008574EC">
        <w:rPr>
          <w:rFonts w:ascii="Arial" w:eastAsia="Times New Roman" w:hAnsi="Arial" w:cs="Arial"/>
          <w:color w:val="222222"/>
          <w:shd w:val="clear" w:color="auto" w:fill="FFFFFF"/>
        </w:rPr>
        <w:t xml:space="preserve">. </w:t>
      </w:r>
    </w:p>
    <w:p w14:paraId="5771415A" w14:textId="281EA4F8" w:rsidR="007458B2" w:rsidRPr="008574EC" w:rsidRDefault="002C4884" w:rsidP="009E6C9F">
      <w:pPr>
        <w:spacing w:line="480" w:lineRule="auto"/>
        <w:jc w:val="both"/>
        <w:rPr>
          <w:rFonts w:ascii="Arial" w:eastAsia="Times New Roman" w:hAnsi="Arial" w:cs="Arial"/>
          <w:color w:val="222222"/>
          <w:shd w:val="clear" w:color="auto" w:fill="FFFFFF"/>
        </w:rPr>
      </w:pPr>
      <w:r w:rsidRPr="008574EC">
        <w:rPr>
          <w:rFonts w:ascii="Arial" w:eastAsia="Times New Roman" w:hAnsi="Arial" w:cs="Arial"/>
          <w:color w:val="222222"/>
          <w:shd w:val="clear" w:color="auto" w:fill="FFFFFF"/>
        </w:rPr>
        <w:t>O’B</w:t>
      </w:r>
      <w:r w:rsidR="0097243B" w:rsidRPr="008574EC">
        <w:rPr>
          <w:rFonts w:ascii="Arial" w:eastAsia="Times New Roman" w:hAnsi="Arial" w:cs="Arial"/>
          <w:color w:val="222222"/>
          <w:shd w:val="clear" w:color="auto" w:fill="FFFFFF"/>
        </w:rPr>
        <w:t>rien and Murray</w:t>
      </w:r>
      <w:r w:rsidR="00061028" w:rsidRPr="008574EC">
        <w:rPr>
          <w:rFonts w:ascii="Arial" w:eastAsia="Times New Roman" w:hAnsi="Arial" w:cs="Arial"/>
          <w:color w:val="222222"/>
          <w:shd w:val="clear" w:color="auto" w:fill="FFFFFF"/>
        </w:rPr>
        <w:t xml:space="preserve"> (2006)</w:t>
      </w:r>
      <w:r w:rsidR="00B627D3" w:rsidRPr="008574EC">
        <w:rPr>
          <w:rFonts w:ascii="Arial" w:eastAsia="Times New Roman" w:hAnsi="Arial" w:cs="Arial"/>
          <w:color w:val="222222"/>
          <w:shd w:val="clear" w:color="auto" w:fill="FFFFFF"/>
        </w:rPr>
        <w:t xml:space="preserve"> believes t</w:t>
      </w:r>
      <w:r w:rsidRPr="008574EC">
        <w:rPr>
          <w:rFonts w:ascii="Arial" w:eastAsia="Times New Roman" w:hAnsi="Arial" w:cs="Arial"/>
          <w:color w:val="222222"/>
          <w:shd w:val="clear" w:color="auto" w:fill="FFFFFF"/>
        </w:rPr>
        <w:t xml:space="preserve">here is a concern that children are not getting </w:t>
      </w:r>
      <w:r w:rsidR="00EC1DCC" w:rsidRPr="008574EC">
        <w:rPr>
          <w:rFonts w:ascii="Arial" w:eastAsia="Times New Roman" w:hAnsi="Arial" w:cs="Arial"/>
          <w:color w:val="222222"/>
          <w:shd w:val="clear" w:color="auto" w:fill="FFFFFF"/>
        </w:rPr>
        <w:br/>
      </w:r>
      <w:r w:rsidRPr="008574EC">
        <w:rPr>
          <w:rFonts w:ascii="Arial" w:eastAsia="Times New Roman" w:hAnsi="Arial" w:cs="Arial"/>
          <w:color w:val="222222"/>
          <w:shd w:val="clear" w:color="auto" w:fill="FFFFFF"/>
        </w:rPr>
        <w:t xml:space="preserve">the opportunity to </w:t>
      </w:r>
      <w:r w:rsidR="0097243B" w:rsidRPr="008574EC">
        <w:rPr>
          <w:rFonts w:ascii="Arial" w:eastAsia="Times New Roman" w:hAnsi="Arial" w:cs="Arial"/>
          <w:color w:val="222222"/>
          <w:shd w:val="clear" w:color="auto" w:fill="FFFFFF"/>
        </w:rPr>
        <w:t>engage in the outdoors as there parent’s may have</w:t>
      </w:r>
      <w:r w:rsidR="00B627D3" w:rsidRPr="008574EC">
        <w:rPr>
          <w:rFonts w:ascii="Arial" w:eastAsia="Times New Roman" w:hAnsi="Arial" w:cs="Arial"/>
          <w:color w:val="222222"/>
          <w:shd w:val="clear" w:color="auto" w:fill="FFFFFF"/>
        </w:rPr>
        <w:t>,</w:t>
      </w:r>
      <w:r w:rsidR="0097243B" w:rsidRPr="008574EC">
        <w:rPr>
          <w:rFonts w:ascii="Arial" w:eastAsia="Times New Roman" w:hAnsi="Arial" w:cs="Arial"/>
          <w:color w:val="222222"/>
          <w:shd w:val="clear" w:color="auto" w:fill="FFFFFF"/>
        </w:rPr>
        <w:t xml:space="preserve"> due to</w:t>
      </w:r>
      <w:r w:rsidR="00B627D3" w:rsidRPr="008574EC">
        <w:rPr>
          <w:rFonts w:ascii="Arial" w:eastAsia="Times New Roman" w:hAnsi="Arial" w:cs="Arial"/>
          <w:color w:val="222222"/>
          <w:shd w:val="clear" w:color="auto" w:fill="FFFFFF"/>
        </w:rPr>
        <w:t xml:space="preserve"> </w:t>
      </w:r>
      <w:r w:rsidR="00EC1DCC" w:rsidRPr="008574EC">
        <w:rPr>
          <w:rFonts w:ascii="Arial" w:eastAsia="Times New Roman" w:hAnsi="Arial" w:cs="Arial"/>
          <w:color w:val="222222"/>
          <w:shd w:val="clear" w:color="auto" w:fill="FFFFFF"/>
        </w:rPr>
        <w:br/>
      </w:r>
      <w:r w:rsidR="00B627D3" w:rsidRPr="008574EC">
        <w:rPr>
          <w:rFonts w:ascii="Arial" w:eastAsia="Times New Roman" w:hAnsi="Arial" w:cs="Arial"/>
          <w:color w:val="222222"/>
          <w:shd w:val="clear" w:color="auto" w:fill="FFFFFF"/>
        </w:rPr>
        <w:t>concern</w:t>
      </w:r>
      <w:r w:rsidR="00061028" w:rsidRPr="008574EC">
        <w:rPr>
          <w:rFonts w:ascii="Arial" w:eastAsia="Times New Roman" w:hAnsi="Arial" w:cs="Arial"/>
          <w:color w:val="222222"/>
          <w:shd w:val="clear" w:color="auto" w:fill="FFFFFF"/>
        </w:rPr>
        <w:t xml:space="preserve">s of something happening to them, therefor the engage in more indoor </w:t>
      </w:r>
      <w:r w:rsidR="00EC1DCC" w:rsidRPr="008574EC">
        <w:rPr>
          <w:rFonts w:ascii="Arial" w:eastAsia="Times New Roman" w:hAnsi="Arial" w:cs="Arial"/>
          <w:color w:val="222222"/>
          <w:shd w:val="clear" w:color="auto" w:fill="FFFFFF"/>
        </w:rPr>
        <w:br/>
      </w:r>
      <w:r w:rsidR="00061028" w:rsidRPr="008574EC">
        <w:rPr>
          <w:rFonts w:ascii="Arial" w:eastAsia="Times New Roman" w:hAnsi="Arial" w:cs="Arial"/>
          <w:color w:val="222222"/>
          <w:shd w:val="clear" w:color="auto" w:fill="FFFFFF"/>
        </w:rPr>
        <w:t>activities.</w:t>
      </w:r>
      <w:r w:rsidR="00F46161" w:rsidRPr="008574EC">
        <w:rPr>
          <w:rFonts w:ascii="Arial" w:eastAsia="Times New Roman" w:hAnsi="Arial" w:cs="Arial"/>
          <w:color w:val="222222"/>
          <w:shd w:val="clear" w:color="auto" w:fill="FFFFFF"/>
        </w:rPr>
        <w:t xml:space="preserve"> There is research to suggest that those who do not engage in outdoor </w:t>
      </w:r>
    </w:p>
    <w:p w14:paraId="3C3331A8" w14:textId="703AB6AE" w:rsidR="007458B2" w:rsidRPr="008574EC" w:rsidRDefault="00F46161" w:rsidP="009E6C9F">
      <w:pPr>
        <w:spacing w:line="480" w:lineRule="auto"/>
        <w:jc w:val="both"/>
        <w:rPr>
          <w:rFonts w:ascii="Arial" w:eastAsia="Times New Roman" w:hAnsi="Arial" w:cs="Arial"/>
          <w:color w:val="222222"/>
          <w:shd w:val="clear" w:color="auto" w:fill="FFFFFF"/>
        </w:rPr>
      </w:pPr>
      <w:r w:rsidRPr="008574EC">
        <w:rPr>
          <w:rFonts w:ascii="Arial" w:eastAsia="Times New Roman" w:hAnsi="Arial" w:cs="Arial"/>
          <w:color w:val="222222"/>
          <w:shd w:val="clear" w:color="auto" w:fill="FFFFFF"/>
        </w:rPr>
        <w:t xml:space="preserve">activities from a young age are less likely to at a later date, resulting in missing out </w:t>
      </w:r>
    </w:p>
    <w:p w14:paraId="374782F1" w14:textId="3920C01E" w:rsidR="007458B2" w:rsidRPr="008574EC" w:rsidRDefault="00F46161" w:rsidP="009E6C9F">
      <w:pPr>
        <w:spacing w:line="480" w:lineRule="auto"/>
        <w:jc w:val="both"/>
        <w:rPr>
          <w:rFonts w:ascii="Arial" w:eastAsia="Times New Roman" w:hAnsi="Arial" w:cs="Arial"/>
          <w:color w:val="222222"/>
          <w:shd w:val="clear" w:color="auto" w:fill="FFFFFF"/>
        </w:rPr>
      </w:pPr>
      <w:r w:rsidRPr="008574EC">
        <w:rPr>
          <w:rFonts w:ascii="Arial" w:eastAsia="Times New Roman" w:hAnsi="Arial" w:cs="Arial"/>
          <w:color w:val="222222"/>
          <w:shd w:val="clear" w:color="auto" w:fill="FFFFFF"/>
        </w:rPr>
        <w:t>on the physical and emotional benefits of the outdoors</w:t>
      </w:r>
      <w:r w:rsidR="00460F76" w:rsidRPr="008574EC">
        <w:rPr>
          <w:rFonts w:ascii="Arial" w:eastAsia="Times New Roman" w:hAnsi="Arial" w:cs="Arial"/>
          <w:color w:val="222222"/>
          <w:shd w:val="clear" w:color="auto" w:fill="FFFFFF"/>
        </w:rPr>
        <w:t>.</w:t>
      </w:r>
      <w:r w:rsidR="00CC1744" w:rsidRPr="008574EC">
        <w:rPr>
          <w:rFonts w:ascii="Arial" w:eastAsia="Times New Roman" w:hAnsi="Arial" w:cs="Arial"/>
          <w:color w:val="222222"/>
          <w:shd w:val="clear" w:color="auto" w:fill="FFFFFF"/>
        </w:rPr>
        <w:t xml:space="preserve"> </w:t>
      </w:r>
    </w:p>
    <w:p w14:paraId="6D3662F6" w14:textId="5F54C8B8" w:rsidR="007458B2" w:rsidRPr="008574EC" w:rsidRDefault="00011E80" w:rsidP="009E6C9F">
      <w:pPr>
        <w:spacing w:line="480" w:lineRule="auto"/>
        <w:jc w:val="both"/>
        <w:rPr>
          <w:rFonts w:ascii="Arial" w:eastAsia="Times New Roman" w:hAnsi="Arial" w:cs="Arial"/>
          <w:color w:val="222222"/>
          <w:shd w:val="clear" w:color="auto" w:fill="FFFFFF"/>
        </w:rPr>
      </w:pPr>
      <w:r w:rsidRPr="008574EC">
        <w:rPr>
          <w:rFonts w:ascii="Arial" w:eastAsia="Times New Roman" w:hAnsi="Arial" w:cs="Arial"/>
          <w:color w:val="222222"/>
          <w:shd w:val="clear" w:color="auto" w:fill="FFFFFF"/>
        </w:rPr>
        <w:t>The reason for this is l</w:t>
      </w:r>
      <w:r w:rsidR="00271F64" w:rsidRPr="008574EC">
        <w:rPr>
          <w:rFonts w:ascii="Arial" w:eastAsia="Times New Roman" w:hAnsi="Arial" w:cs="Arial"/>
          <w:color w:val="222222"/>
          <w:shd w:val="clear" w:color="auto" w:fill="FFFFFF"/>
        </w:rPr>
        <w:t>earning outdoors is different</w:t>
      </w:r>
      <w:r w:rsidRPr="008574EC">
        <w:rPr>
          <w:rFonts w:ascii="Arial" w:eastAsia="Times New Roman" w:hAnsi="Arial" w:cs="Arial"/>
          <w:color w:val="222222"/>
          <w:shd w:val="clear" w:color="auto" w:fill="FFFFFF"/>
        </w:rPr>
        <w:t xml:space="preserve"> too a classroom environment</w:t>
      </w:r>
      <w:r w:rsidR="00271F64" w:rsidRPr="008574EC">
        <w:rPr>
          <w:rFonts w:ascii="Arial" w:eastAsia="Times New Roman" w:hAnsi="Arial" w:cs="Arial"/>
          <w:color w:val="222222"/>
          <w:shd w:val="clear" w:color="auto" w:fill="FFFFFF"/>
        </w:rPr>
        <w:t xml:space="preserve"> </w:t>
      </w:r>
    </w:p>
    <w:p w14:paraId="11DEE852" w14:textId="1465A3AF" w:rsidR="007458B2" w:rsidRPr="008574EC" w:rsidRDefault="00271F64" w:rsidP="009E6C9F">
      <w:pPr>
        <w:spacing w:line="480" w:lineRule="auto"/>
        <w:jc w:val="both"/>
        <w:rPr>
          <w:rFonts w:ascii="Arial" w:eastAsia="Times New Roman" w:hAnsi="Arial" w:cs="Arial"/>
          <w:color w:val="222222"/>
          <w:shd w:val="clear" w:color="auto" w:fill="FFFFFF"/>
        </w:rPr>
      </w:pPr>
      <w:r w:rsidRPr="008574EC">
        <w:rPr>
          <w:rFonts w:ascii="Arial" w:eastAsia="Times New Roman" w:hAnsi="Arial" w:cs="Arial"/>
          <w:color w:val="222222"/>
          <w:shd w:val="clear" w:color="auto" w:fill="FFFFFF"/>
        </w:rPr>
        <w:t xml:space="preserve">therefore the Welsh government </w:t>
      </w:r>
      <w:r w:rsidR="007458B2" w:rsidRPr="008574EC">
        <w:rPr>
          <w:rFonts w:ascii="Arial" w:eastAsia="Times New Roman" w:hAnsi="Arial" w:cs="Arial"/>
          <w:color w:val="222222"/>
          <w:shd w:val="clear" w:color="auto" w:fill="FFFFFF"/>
        </w:rPr>
        <w:t xml:space="preserve">are encouraging teachers to participate in Forest </w:t>
      </w:r>
    </w:p>
    <w:p w14:paraId="19095D5F" w14:textId="763A3E01" w:rsidR="007458B2" w:rsidRPr="008574EC" w:rsidRDefault="007458B2" w:rsidP="009E6C9F">
      <w:pPr>
        <w:spacing w:line="480" w:lineRule="auto"/>
        <w:jc w:val="both"/>
        <w:rPr>
          <w:rFonts w:ascii="Arial" w:eastAsia="Times New Roman" w:hAnsi="Arial" w:cs="Arial"/>
          <w:color w:val="222222"/>
          <w:shd w:val="clear" w:color="auto" w:fill="FFFFFF"/>
        </w:rPr>
      </w:pPr>
      <w:r w:rsidRPr="008574EC">
        <w:rPr>
          <w:rFonts w:ascii="Arial" w:eastAsia="Times New Roman" w:hAnsi="Arial" w:cs="Arial"/>
          <w:color w:val="222222"/>
          <w:shd w:val="clear" w:color="auto" w:fill="FFFFFF"/>
        </w:rPr>
        <w:t xml:space="preserve">schools , especially during the foundation phase (Ward Thompson and Aspinall </w:t>
      </w:r>
    </w:p>
    <w:p w14:paraId="29821403" w14:textId="5D802B48" w:rsidR="002350A1" w:rsidRPr="008574EC" w:rsidRDefault="007458B2" w:rsidP="009E6C9F">
      <w:pPr>
        <w:spacing w:line="480" w:lineRule="auto"/>
        <w:jc w:val="both"/>
        <w:rPr>
          <w:rFonts w:ascii="Arial" w:hAnsi="Arial" w:cs="Arial"/>
          <w:lang w:val="en-GB"/>
        </w:rPr>
      </w:pPr>
      <w:r w:rsidRPr="008574EC">
        <w:rPr>
          <w:rFonts w:ascii="Arial" w:eastAsia="Times New Roman" w:hAnsi="Arial" w:cs="Arial"/>
          <w:color w:val="222222"/>
          <w:shd w:val="clear" w:color="auto" w:fill="FFFFFF"/>
        </w:rPr>
        <w:t>2004).</w:t>
      </w:r>
    </w:p>
    <w:p w14:paraId="174FD4CA" w14:textId="77777777" w:rsidR="007458B2" w:rsidRPr="008574EC" w:rsidRDefault="007458B2" w:rsidP="003C19EF">
      <w:pPr>
        <w:pStyle w:val="NormalWeb"/>
        <w:rPr>
          <w:rFonts w:ascii="Arial" w:hAnsi="Arial" w:cs="Arial"/>
          <w:lang w:val="en-GB"/>
        </w:rPr>
      </w:pPr>
    </w:p>
    <w:p w14:paraId="6E67738D" w14:textId="3C2C5EF6" w:rsidR="00291BE2" w:rsidRPr="008574EC" w:rsidRDefault="007458B2" w:rsidP="009E6C9F">
      <w:pPr>
        <w:pStyle w:val="NormalWeb"/>
        <w:spacing w:line="480" w:lineRule="auto"/>
        <w:jc w:val="both"/>
        <w:rPr>
          <w:rFonts w:ascii="Arial" w:hAnsi="Arial" w:cs="Arial"/>
        </w:rPr>
      </w:pPr>
      <w:r w:rsidRPr="008574EC">
        <w:rPr>
          <w:rFonts w:ascii="Arial" w:hAnsi="Arial" w:cs="Arial"/>
          <w:lang w:val="en-GB"/>
        </w:rPr>
        <w:t xml:space="preserve">Reference list </w:t>
      </w:r>
      <w:r w:rsidRPr="008574EC">
        <w:rPr>
          <w:rFonts w:ascii="Arial" w:hAnsi="Arial" w:cs="Arial"/>
          <w:lang w:val="en-GB"/>
        </w:rPr>
        <w:br/>
      </w:r>
      <w:r w:rsidR="003C19EF" w:rsidRPr="008574EC">
        <w:rPr>
          <w:rFonts w:ascii="Arial" w:hAnsi="Arial" w:cs="Arial"/>
          <w:lang w:val="en-GB"/>
        </w:rPr>
        <w:br/>
      </w:r>
      <w:r w:rsidR="003C19EF" w:rsidRPr="008574EC">
        <w:rPr>
          <w:rFonts w:ascii="Arial" w:hAnsi="Arial" w:cs="Arial"/>
          <w:lang w:val="en-GB"/>
        </w:rPr>
        <w:br/>
      </w:r>
      <w:r w:rsidR="00F87040" w:rsidRPr="008574EC">
        <w:rPr>
          <w:rFonts w:ascii="Arial" w:hAnsi="Arial" w:cs="Arial"/>
          <w:lang w:val="en-GB"/>
        </w:rPr>
        <w:t xml:space="preserve">O’Brien and Murray. (2006) </w:t>
      </w:r>
      <w:r w:rsidR="00E77D48" w:rsidRPr="008574EC">
        <w:rPr>
          <w:rFonts w:ascii="Arial" w:hAnsi="Arial" w:cs="Arial"/>
          <w:lang w:val="en-GB"/>
        </w:rPr>
        <w:t>“</w:t>
      </w:r>
      <w:r w:rsidR="00F87040" w:rsidRPr="008574EC">
        <w:rPr>
          <w:rFonts w:ascii="Arial" w:hAnsi="Arial" w:cs="Arial"/>
          <w:lang w:val="en-GB"/>
        </w:rPr>
        <w:t>A marvellous opportunity for children to learn</w:t>
      </w:r>
      <w:r w:rsidR="00E77D48" w:rsidRPr="008574EC">
        <w:rPr>
          <w:rFonts w:ascii="Arial" w:hAnsi="Arial" w:cs="Arial"/>
          <w:lang w:val="en-GB"/>
        </w:rPr>
        <w:t>”</w:t>
      </w:r>
      <w:r w:rsidR="00F87040" w:rsidRPr="008574EC">
        <w:rPr>
          <w:rFonts w:ascii="Arial" w:hAnsi="Arial" w:cs="Arial"/>
          <w:lang w:val="en-GB"/>
        </w:rPr>
        <w:t>: A participator evaluation of Forest school in England and Wales, Farnham forest</w:t>
      </w:r>
      <w:r w:rsidR="00F87040" w:rsidRPr="008574EC">
        <w:rPr>
          <w:rFonts w:ascii="Arial" w:hAnsi="Arial" w:cs="Arial"/>
          <w:lang w:val="en-GB"/>
        </w:rPr>
        <w:br/>
      </w:r>
      <w:r w:rsidR="00F87040" w:rsidRPr="008574EC">
        <w:rPr>
          <w:rFonts w:ascii="Arial" w:hAnsi="Arial" w:cs="Arial"/>
          <w:lang w:val="en-GB"/>
        </w:rPr>
        <w:br/>
        <w:t>Ward Thompso</w:t>
      </w:r>
      <w:r w:rsidR="00CA12DE" w:rsidRPr="008574EC">
        <w:rPr>
          <w:rFonts w:ascii="Arial" w:hAnsi="Arial" w:cs="Arial"/>
          <w:lang w:val="en-GB"/>
        </w:rPr>
        <w:t>n and others. (2004) Open space and local inclusion.</w:t>
      </w:r>
      <w:r w:rsidR="00F24A8C">
        <w:rPr>
          <w:rFonts w:ascii="Arial" w:hAnsi="Arial" w:cs="Arial"/>
          <w:lang w:val="en-GB"/>
        </w:rPr>
        <w:t xml:space="preserve"> Local woodland use in central S</w:t>
      </w:r>
      <w:r w:rsidR="00CA12DE" w:rsidRPr="008574EC">
        <w:rPr>
          <w:rFonts w:ascii="Arial" w:hAnsi="Arial" w:cs="Arial"/>
          <w:lang w:val="en-GB"/>
        </w:rPr>
        <w:t>co</w:t>
      </w:r>
      <w:r w:rsidR="00F24A8C">
        <w:rPr>
          <w:rFonts w:ascii="Arial" w:hAnsi="Arial" w:cs="Arial"/>
          <w:lang w:val="en-GB"/>
        </w:rPr>
        <w:t>tl</w:t>
      </w:r>
      <w:r w:rsidR="00CA12DE" w:rsidRPr="008574EC">
        <w:rPr>
          <w:rFonts w:ascii="Arial" w:hAnsi="Arial" w:cs="Arial"/>
          <w:lang w:val="en-GB"/>
        </w:rPr>
        <w:t>and, report to the Forestry commission, Edinburgh</w:t>
      </w:r>
      <w:r w:rsidR="003C19EF" w:rsidRPr="008574EC">
        <w:rPr>
          <w:rFonts w:ascii="Arial" w:hAnsi="Arial" w:cs="Arial"/>
          <w:lang w:val="en-GB"/>
        </w:rPr>
        <w:br/>
      </w:r>
      <w:r w:rsidR="003D707F" w:rsidRPr="008574EC">
        <w:rPr>
          <w:rFonts w:ascii="Arial" w:hAnsi="Arial" w:cs="Arial"/>
          <w:lang w:val="en-GB"/>
        </w:rPr>
        <w:br/>
        <w:t>Welsh assembly government (2009) Out</w:t>
      </w:r>
      <w:r w:rsidR="00291BE2" w:rsidRPr="008574EC">
        <w:rPr>
          <w:rFonts w:ascii="Arial" w:hAnsi="Arial" w:cs="Arial"/>
          <w:lang w:val="en-GB"/>
        </w:rPr>
        <w:t>d</w:t>
      </w:r>
      <w:r w:rsidR="003D707F" w:rsidRPr="008574EC">
        <w:rPr>
          <w:rFonts w:ascii="Arial" w:hAnsi="Arial" w:cs="Arial"/>
          <w:lang w:val="en-GB"/>
        </w:rPr>
        <w:t>oor learning handbook.</w:t>
      </w:r>
      <w:r w:rsidR="00E77D48" w:rsidRPr="008574EC">
        <w:rPr>
          <w:rFonts w:ascii="Arial" w:hAnsi="Arial" w:cs="Arial"/>
          <w:lang w:val="en-GB"/>
        </w:rPr>
        <w:br/>
      </w:r>
      <w:r w:rsidR="00E77D48" w:rsidRPr="008574EC">
        <w:rPr>
          <w:rFonts w:ascii="Arial" w:hAnsi="Arial" w:cs="Arial"/>
          <w:lang w:val="en-GB"/>
        </w:rPr>
        <w:br/>
      </w:r>
      <w:r w:rsidR="00291BE2" w:rsidRPr="008574EC">
        <w:rPr>
          <w:rFonts w:ascii="Arial" w:hAnsi="Arial" w:cs="Arial"/>
          <w:lang w:val="en-GB"/>
        </w:rPr>
        <w:br/>
      </w:r>
      <w:r w:rsidR="008574EC">
        <w:rPr>
          <w:rFonts w:ascii="Arial" w:hAnsi="Arial" w:cs="Arial"/>
          <w:lang w:val="en-GB"/>
        </w:rPr>
        <w:br/>
      </w:r>
      <w:r w:rsidR="008574EC">
        <w:rPr>
          <w:rFonts w:ascii="Arial" w:hAnsi="Arial" w:cs="Arial"/>
          <w:lang w:val="en-GB"/>
        </w:rPr>
        <w:br/>
      </w:r>
      <w:r w:rsidR="00291BE2" w:rsidRPr="008574EC">
        <w:rPr>
          <w:rFonts w:ascii="Arial" w:hAnsi="Arial" w:cs="Arial"/>
          <w:lang w:val="en-GB"/>
        </w:rPr>
        <w:t>Part 2b</w:t>
      </w:r>
      <w:r w:rsidR="00291BE2" w:rsidRPr="008574EC">
        <w:rPr>
          <w:rFonts w:ascii="Arial" w:hAnsi="Arial" w:cs="Arial"/>
          <w:lang w:val="en-GB"/>
        </w:rPr>
        <w:br/>
      </w:r>
      <w:r w:rsidR="00291BE2" w:rsidRPr="008574EC">
        <w:rPr>
          <w:rFonts w:ascii="Arial" w:hAnsi="Arial" w:cs="Arial"/>
        </w:rPr>
        <w:t></w:t>
      </w:r>
      <w:r w:rsidR="00291BE2" w:rsidRPr="008574EC">
        <w:rPr>
          <w:rFonts w:ascii="Arial" w:hAnsi="Arial" w:cs="Arial"/>
        </w:rPr>
        <w:t xml:space="preserve">If you fail to acknowledge the source of your information in academic writing, you could be accused of Plagarisum. Why is it important that students avoid this? </w:t>
      </w:r>
      <w:r w:rsidR="00291BE2" w:rsidRPr="008574EC">
        <w:rPr>
          <w:rFonts w:ascii="Arial" w:hAnsi="Arial" w:cs="Arial"/>
        </w:rPr>
        <w:br/>
      </w:r>
      <w:r w:rsidR="00291BE2" w:rsidRPr="008574EC">
        <w:rPr>
          <w:rFonts w:ascii="Arial" w:hAnsi="Arial" w:cs="Arial"/>
        </w:rPr>
        <w:br/>
        <w:t>It is important that students avoid plagarisum as they could be accused of copying a authors work with out consent. You need to be able to show that you have developed a understanding of the topic, by copying another persons work this is not enabling you to perceive this.</w:t>
      </w:r>
    </w:p>
    <w:p w14:paraId="11C8DB9E" w14:textId="5D51F24B" w:rsidR="00291BE2" w:rsidRPr="008574EC" w:rsidRDefault="00291BE2" w:rsidP="009E6C9F">
      <w:pPr>
        <w:pStyle w:val="NormalWeb"/>
        <w:spacing w:line="480" w:lineRule="auto"/>
        <w:jc w:val="both"/>
        <w:rPr>
          <w:rFonts w:ascii="Arial" w:hAnsi="Arial" w:cs="Arial"/>
        </w:rPr>
      </w:pPr>
      <w:r w:rsidRPr="008574EC">
        <w:rPr>
          <w:rFonts w:ascii="Arial" w:hAnsi="Arial" w:cs="Arial"/>
        </w:rPr>
        <w:t></w:t>
      </w:r>
      <w:r w:rsidRPr="008574EC">
        <w:rPr>
          <w:rFonts w:ascii="Arial" w:hAnsi="Arial" w:cs="Arial"/>
        </w:rPr>
        <w:t>You only have to reference when you use a direct quotation. Is this True or False? Explain your answer.</w:t>
      </w:r>
      <w:r w:rsidRPr="008574EC">
        <w:rPr>
          <w:rFonts w:ascii="Arial" w:hAnsi="Arial" w:cs="Arial"/>
        </w:rPr>
        <w:br/>
      </w:r>
      <w:r w:rsidRPr="008574EC">
        <w:rPr>
          <w:rFonts w:ascii="Arial" w:hAnsi="Arial" w:cs="Arial"/>
        </w:rPr>
        <w:br/>
        <w:t xml:space="preserve">False </w:t>
      </w:r>
      <w:r w:rsidRPr="008574EC">
        <w:rPr>
          <w:rFonts w:ascii="Arial" w:hAnsi="Arial" w:cs="Arial"/>
        </w:rPr>
        <w:br/>
        <w:t xml:space="preserve">You are required to reference any </w:t>
      </w:r>
      <w:r w:rsidR="00F24A8C">
        <w:rPr>
          <w:rFonts w:ascii="Arial" w:hAnsi="Arial" w:cs="Arial"/>
        </w:rPr>
        <w:t>quotations used in your assignme</w:t>
      </w:r>
      <w:r w:rsidRPr="008574EC">
        <w:rPr>
          <w:rFonts w:ascii="Arial" w:hAnsi="Arial" w:cs="Arial"/>
        </w:rPr>
        <w:t>nts regardless of if they are direct, short or long. The reason for this is to avoid plagarisum. You are required to state where you have found this information or how you have learnt this</w:t>
      </w:r>
      <w:r w:rsidR="0012077C">
        <w:rPr>
          <w:rFonts w:ascii="Arial" w:hAnsi="Arial" w:cs="Arial"/>
        </w:rPr>
        <w:t>.</w:t>
      </w:r>
      <w:r w:rsidRPr="008574EC">
        <w:rPr>
          <w:rFonts w:ascii="Arial" w:hAnsi="Arial" w:cs="Arial"/>
        </w:rPr>
        <w:t xml:space="preserve"> from. </w:t>
      </w:r>
      <w:r w:rsidRPr="008574EC">
        <w:rPr>
          <w:rFonts w:ascii="Arial" w:hAnsi="Arial" w:cs="Arial"/>
        </w:rPr>
        <w:br/>
      </w:r>
    </w:p>
    <w:p w14:paraId="619DE562" w14:textId="77777777" w:rsidR="00291BE2" w:rsidRPr="008574EC" w:rsidRDefault="00291BE2" w:rsidP="009E6C9F">
      <w:pPr>
        <w:pStyle w:val="NormalWeb"/>
        <w:spacing w:line="480" w:lineRule="auto"/>
        <w:jc w:val="both"/>
        <w:rPr>
          <w:rFonts w:ascii="Arial" w:hAnsi="Arial" w:cs="Arial"/>
        </w:rPr>
      </w:pPr>
      <w:r w:rsidRPr="008574EC">
        <w:rPr>
          <w:rFonts w:ascii="Arial" w:hAnsi="Arial" w:cs="Arial"/>
        </w:rPr>
        <w:t></w:t>
      </w:r>
      <w:r w:rsidRPr="008574EC">
        <w:rPr>
          <w:rFonts w:ascii="Arial" w:hAnsi="Arial" w:cs="Arial"/>
        </w:rPr>
        <w:t xml:space="preserve">Wikipedia is a good place to search for information for your academic assignments. Explain, with reasons, whether you believe this statement is true or false. </w:t>
      </w:r>
      <w:r w:rsidRPr="008574EC">
        <w:rPr>
          <w:rFonts w:ascii="Arial" w:hAnsi="Arial" w:cs="Arial"/>
        </w:rPr>
        <w:br/>
      </w:r>
      <w:r w:rsidRPr="008574EC">
        <w:rPr>
          <w:rFonts w:ascii="Arial" w:hAnsi="Arial" w:cs="Arial"/>
        </w:rPr>
        <w:br/>
        <w:t>False</w:t>
      </w:r>
      <w:r w:rsidRPr="008574EC">
        <w:rPr>
          <w:rFonts w:ascii="Arial" w:hAnsi="Arial" w:cs="Arial"/>
        </w:rPr>
        <w:br/>
        <w:t>The reason for this is not all information on Wikipedia is authored or credited. Also this information can be edited at any time meaning not all information is true. There has been several occasions on which none factual evidence has been posted and remained on Wikipedia for a prolonged period before been corrected.</w:t>
      </w:r>
    </w:p>
    <w:p w14:paraId="0175C828" w14:textId="2ED9CC6C" w:rsidR="00291BE2" w:rsidRPr="008574EC" w:rsidRDefault="00291BE2" w:rsidP="009E6C9F">
      <w:pPr>
        <w:pStyle w:val="NormalWeb"/>
        <w:spacing w:line="480" w:lineRule="auto"/>
        <w:jc w:val="both"/>
        <w:rPr>
          <w:rFonts w:ascii="Arial" w:hAnsi="Arial" w:cs="Arial"/>
        </w:rPr>
      </w:pPr>
      <w:r w:rsidRPr="008574EC">
        <w:rPr>
          <w:rFonts w:ascii="Arial" w:hAnsi="Arial" w:cs="Arial"/>
        </w:rPr>
        <w:t></w:t>
      </w:r>
      <w:r w:rsidRPr="008574EC">
        <w:rPr>
          <w:rFonts w:ascii="Arial" w:hAnsi="Arial" w:cs="Arial"/>
        </w:rPr>
        <w:t xml:space="preserve">Write a set of instructions which could be included in a referencing guide which explains how to present a very long quotation. </w:t>
      </w:r>
      <w:r w:rsidR="00F24A8C">
        <w:rPr>
          <w:rFonts w:ascii="Arial" w:hAnsi="Arial" w:cs="Arial"/>
        </w:rPr>
        <w:br/>
      </w:r>
      <w:r w:rsidR="00F24A8C">
        <w:rPr>
          <w:rFonts w:ascii="Arial" w:hAnsi="Arial" w:cs="Arial"/>
        </w:rPr>
        <w:br/>
      </w:r>
      <w:r w:rsidRPr="008574EC">
        <w:rPr>
          <w:rFonts w:ascii="Arial" w:hAnsi="Arial" w:cs="Arial"/>
        </w:rPr>
        <w:br/>
      </w:r>
      <w:r w:rsidRPr="008574EC">
        <w:rPr>
          <w:rFonts w:ascii="Arial" w:hAnsi="Arial" w:cs="Arial"/>
        </w:rPr>
        <w:br/>
      </w:r>
      <w:r w:rsidRPr="008574EC">
        <w:rPr>
          <w:rFonts w:ascii="Arial" w:hAnsi="Arial" w:cs="Arial"/>
          <w:b/>
          <w:u w:val="single"/>
        </w:rPr>
        <w:t>Step by step instructions on how to present a very long quotation</w:t>
      </w:r>
      <w:r w:rsidRPr="008574EC">
        <w:rPr>
          <w:rFonts w:ascii="Arial" w:hAnsi="Arial" w:cs="Arial"/>
        </w:rPr>
        <w:br/>
      </w:r>
      <w:r w:rsidRPr="008574EC">
        <w:rPr>
          <w:rFonts w:ascii="Arial" w:hAnsi="Arial" w:cs="Arial"/>
        </w:rPr>
        <w:br/>
        <w:t>You should leave a 1cm margin each side of the quotation</w:t>
      </w:r>
      <w:r w:rsidRPr="008574EC">
        <w:rPr>
          <w:rFonts w:ascii="Arial" w:hAnsi="Arial" w:cs="Arial"/>
        </w:rPr>
        <w:br/>
        <w:t xml:space="preserve">Ensure the text is divided from the main text </w:t>
      </w:r>
      <w:r w:rsidRPr="008574EC">
        <w:rPr>
          <w:rFonts w:ascii="Arial" w:hAnsi="Arial" w:cs="Arial"/>
        </w:rPr>
        <w:br/>
        <w:t xml:space="preserve">There is no need to start the text with quotation marks </w:t>
      </w:r>
      <w:r w:rsidRPr="008574EC">
        <w:rPr>
          <w:rFonts w:ascii="Arial" w:hAnsi="Arial" w:cs="Arial"/>
        </w:rPr>
        <w:br/>
        <w:t>Where as your main text is double lined spaced long quotations are to be written single line spaced</w:t>
      </w:r>
      <w:r w:rsidRPr="008574EC">
        <w:rPr>
          <w:rFonts w:ascii="Arial" w:hAnsi="Arial" w:cs="Arial"/>
        </w:rPr>
        <w:br/>
        <w:t>Ensur</w:t>
      </w:r>
      <w:r w:rsidR="009E6C9F">
        <w:rPr>
          <w:rFonts w:ascii="Arial" w:hAnsi="Arial" w:cs="Arial"/>
        </w:rPr>
        <w:t>e you have referenced the quote.</w:t>
      </w:r>
    </w:p>
    <w:p w14:paraId="1E8C5B0F" w14:textId="77777777" w:rsidR="00291BE2" w:rsidRPr="008574EC" w:rsidRDefault="00291BE2" w:rsidP="00291BE2">
      <w:pPr>
        <w:pStyle w:val="NormalWeb"/>
        <w:rPr>
          <w:rFonts w:ascii="Arial" w:hAnsi="Arial" w:cs="Arial"/>
        </w:rPr>
      </w:pPr>
      <w:r w:rsidRPr="008574EC">
        <w:rPr>
          <w:rFonts w:ascii="Arial" w:hAnsi="Arial" w:cs="Arial"/>
        </w:rPr>
        <w:t></w:t>
      </w:r>
      <w:r w:rsidRPr="008574EC">
        <w:rPr>
          <w:rFonts w:ascii="Arial" w:hAnsi="Arial" w:cs="Arial"/>
        </w:rPr>
        <w:t xml:space="preserve">Explain how you can begin to conduct research for an academic assignment. Identify five sources which would be acceptable for academic study. </w:t>
      </w:r>
    </w:p>
    <w:p w14:paraId="48B7EE95" w14:textId="77777777" w:rsidR="0012077C" w:rsidRDefault="0012077C" w:rsidP="009E6C9F">
      <w:pPr>
        <w:pStyle w:val="NormalWeb"/>
        <w:spacing w:line="480" w:lineRule="auto"/>
        <w:rPr>
          <w:rFonts w:ascii="Arial" w:hAnsi="Arial" w:cs="Arial"/>
        </w:rPr>
      </w:pPr>
      <w:r>
        <w:rPr>
          <w:rFonts w:ascii="Arial" w:hAnsi="Arial" w:cs="Arial"/>
        </w:rPr>
        <w:t>Five acceptable sources for academic research would be :</w:t>
      </w:r>
      <w:r>
        <w:rPr>
          <w:rFonts w:ascii="Arial" w:hAnsi="Arial" w:cs="Arial"/>
        </w:rPr>
        <w:br/>
      </w:r>
    </w:p>
    <w:p w14:paraId="6A212955" w14:textId="77777777" w:rsidR="0012077C" w:rsidRPr="0012077C" w:rsidRDefault="0012077C" w:rsidP="009E6C9F">
      <w:pPr>
        <w:pStyle w:val="NormalWeb"/>
        <w:numPr>
          <w:ilvl w:val="0"/>
          <w:numId w:val="1"/>
        </w:numPr>
        <w:spacing w:line="480" w:lineRule="auto"/>
      </w:pPr>
      <w:r>
        <w:rPr>
          <w:rFonts w:ascii="Arial" w:hAnsi="Arial" w:cs="Arial"/>
        </w:rPr>
        <w:t>Journals</w:t>
      </w:r>
    </w:p>
    <w:p w14:paraId="2B97D35F" w14:textId="77777777" w:rsidR="0012077C" w:rsidRPr="0012077C" w:rsidRDefault="0012077C" w:rsidP="009E6C9F">
      <w:pPr>
        <w:pStyle w:val="NormalWeb"/>
        <w:numPr>
          <w:ilvl w:val="0"/>
          <w:numId w:val="1"/>
        </w:numPr>
        <w:spacing w:line="480" w:lineRule="auto"/>
      </w:pPr>
      <w:r>
        <w:rPr>
          <w:rFonts w:ascii="Arial" w:hAnsi="Arial" w:cs="Arial"/>
        </w:rPr>
        <w:t>Books</w:t>
      </w:r>
    </w:p>
    <w:p w14:paraId="51120563" w14:textId="77777777" w:rsidR="009E6C9F" w:rsidRPr="009E6C9F" w:rsidRDefault="009E6C9F" w:rsidP="009E6C9F">
      <w:pPr>
        <w:pStyle w:val="NormalWeb"/>
        <w:numPr>
          <w:ilvl w:val="0"/>
          <w:numId w:val="1"/>
        </w:numPr>
        <w:spacing w:line="480" w:lineRule="auto"/>
      </w:pPr>
      <w:r>
        <w:rPr>
          <w:rFonts w:ascii="Arial" w:hAnsi="Arial" w:cs="Arial"/>
        </w:rPr>
        <w:t xml:space="preserve">Conferences </w:t>
      </w:r>
    </w:p>
    <w:p w14:paraId="365B16EE" w14:textId="77777777" w:rsidR="009E6C9F" w:rsidRPr="009E6C9F" w:rsidRDefault="009E6C9F" w:rsidP="009E6C9F">
      <w:pPr>
        <w:pStyle w:val="NormalWeb"/>
        <w:numPr>
          <w:ilvl w:val="0"/>
          <w:numId w:val="1"/>
        </w:numPr>
        <w:spacing w:line="480" w:lineRule="auto"/>
      </w:pPr>
      <w:r>
        <w:rPr>
          <w:rFonts w:ascii="Arial" w:hAnsi="Arial" w:cs="Arial"/>
        </w:rPr>
        <w:t>Government statistics and articles</w:t>
      </w:r>
    </w:p>
    <w:p w14:paraId="4DC27DB2" w14:textId="77777777" w:rsidR="009E6C9F" w:rsidRPr="009E6C9F" w:rsidRDefault="009E6C9F" w:rsidP="009E6C9F">
      <w:pPr>
        <w:pStyle w:val="NormalWeb"/>
        <w:numPr>
          <w:ilvl w:val="0"/>
          <w:numId w:val="1"/>
        </w:numPr>
        <w:spacing w:line="480" w:lineRule="auto"/>
      </w:pPr>
      <w:r>
        <w:rPr>
          <w:rFonts w:ascii="Arial" w:hAnsi="Arial" w:cs="Arial"/>
        </w:rPr>
        <w:t>Newspapers such as the guardian and telegraph</w:t>
      </w:r>
    </w:p>
    <w:p w14:paraId="63406448" w14:textId="1F7E26D7" w:rsidR="00D814F9" w:rsidRDefault="009E6C9F" w:rsidP="009E6C9F">
      <w:pPr>
        <w:pStyle w:val="NormalWeb"/>
        <w:spacing w:line="480" w:lineRule="auto"/>
        <w:ind w:left="360"/>
      </w:pPr>
      <w:r>
        <w:rPr>
          <w:rFonts w:ascii="Arial" w:hAnsi="Arial" w:cs="Arial"/>
        </w:rPr>
        <w:t>This would be a good place to start my research as the vast majority are a credited and authored.</w:t>
      </w:r>
      <w:r w:rsidR="008574EC" w:rsidRPr="008574EC">
        <w:rPr>
          <w:rFonts w:ascii="Arial" w:hAnsi="Arial" w:cs="Arial"/>
        </w:rPr>
        <w:br/>
      </w:r>
    </w:p>
    <w:p w14:paraId="29D2886B" w14:textId="6A1D365C" w:rsidR="00291BE2" w:rsidRPr="0053262F" w:rsidRDefault="00282707" w:rsidP="0012077C">
      <w:pPr>
        <w:jc w:val="both"/>
        <w:rPr>
          <w:rFonts w:ascii="Chalkboard" w:eastAsia="Times New Roman" w:hAnsi="Chalkboard"/>
          <w:color w:val="000000" w:themeColor="text1"/>
        </w:rPr>
      </w:pPr>
      <w:r>
        <w:rPr>
          <w:rFonts w:ascii="Chalkboard" w:eastAsia="Times New Roman" w:hAnsi="Chalkboard"/>
          <w:color w:val="000000" w:themeColor="text1"/>
        </w:rPr>
        <w:t>In this journal I w</w:t>
      </w:r>
      <w:r w:rsidR="00F82077">
        <w:rPr>
          <w:rFonts w:ascii="Chalkboard" w:eastAsia="Times New Roman" w:hAnsi="Chalkboard"/>
          <w:color w:val="000000" w:themeColor="text1"/>
        </w:rPr>
        <w:t xml:space="preserve">ill be discussing a article </w:t>
      </w:r>
      <w:r w:rsidR="00344B69">
        <w:rPr>
          <w:rFonts w:ascii="Chalkboard" w:eastAsia="Times New Roman" w:hAnsi="Chalkboard"/>
          <w:color w:val="000000" w:themeColor="text1"/>
        </w:rPr>
        <w:t xml:space="preserve">called, Students prospective on cyber </w:t>
      </w:r>
      <w:r w:rsidR="00344B69">
        <w:rPr>
          <w:rFonts w:ascii="Chalkboard" w:eastAsia="Times New Roman" w:hAnsi="Chalkboard"/>
          <w:color w:val="000000" w:themeColor="text1"/>
        </w:rPr>
        <w:br/>
      </w:r>
      <w:r w:rsidR="00344B69">
        <w:rPr>
          <w:rFonts w:ascii="Chalkboard" w:eastAsia="Times New Roman" w:hAnsi="Chalkboard"/>
          <w:color w:val="000000" w:themeColor="text1"/>
        </w:rPr>
        <w:br/>
        <w:t xml:space="preserve">bullying </w:t>
      </w:r>
      <w:r w:rsidR="00F82077">
        <w:rPr>
          <w:rFonts w:ascii="Chalkboard" w:eastAsia="Times New Roman" w:hAnsi="Chalkboard"/>
          <w:color w:val="000000" w:themeColor="text1"/>
        </w:rPr>
        <w:t xml:space="preserve">written by Patricia W. Agatston </w:t>
      </w:r>
      <w:r w:rsidR="002B5819">
        <w:rPr>
          <w:rFonts w:ascii="Chalkboard" w:eastAsia="Times New Roman" w:hAnsi="Chalkboard"/>
          <w:color w:val="000000" w:themeColor="text1"/>
        </w:rPr>
        <w:br/>
      </w:r>
      <w:r w:rsidR="002B5819">
        <w:rPr>
          <w:rFonts w:ascii="Chalkboard" w:eastAsia="Times New Roman" w:hAnsi="Chalkboard"/>
          <w:color w:val="000000" w:themeColor="text1"/>
        </w:rPr>
        <w:br/>
      </w:r>
      <w:r w:rsidR="00F82077">
        <w:rPr>
          <w:rFonts w:ascii="Chalkboard" w:eastAsia="Times New Roman" w:hAnsi="Chalkboard"/>
          <w:color w:val="000000" w:themeColor="text1"/>
        </w:rPr>
        <w:t xml:space="preserve">PH.D, Robin Kowalski PH.D and Susan Limber PH.D on the impact cyber bullying </w:t>
      </w:r>
      <w:r w:rsidR="002B5819">
        <w:rPr>
          <w:rFonts w:ascii="Chalkboard" w:eastAsia="Times New Roman" w:hAnsi="Chalkboard"/>
          <w:color w:val="000000" w:themeColor="text1"/>
        </w:rPr>
        <w:br/>
      </w:r>
      <w:r w:rsidR="002B5819">
        <w:rPr>
          <w:rFonts w:ascii="Chalkboard" w:eastAsia="Times New Roman" w:hAnsi="Chalkboard"/>
          <w:color w:val="000000" w:themeColor="text1"/>
        </w:rPr>
        <w:br/>
      </w:r>
      <w:r w:rsidR="00F82077">
        <w:rPr>
          <w:rFonts w:ascii="Chalkboard" w:eastAsia="Times New Roman" w:hAnsi="Chalkboard"/>
          <w:color w:val="000000" w:themeColor="text1"/>
        </w:rPr>
        <w:t xml:space="preserve">has within schools and the need for prevention. The article </w:t>
      </w:r>
      <w:r w:rsidR="00ED1CEE">
        <w:rPr>
          <w:rFonts w:ascii="Chalkboard" w:eastAsia="Times New Roman" w:hAnsi="Chalkboard"/>
          <w:color w:val="000000" w:themeColor="text1"/>
        </w:rPr>
        <w:t xml:space="preserve">focuses on a group of </w:t>
      </w:r>
      <w:r w:rsidR="007A7634">
        <w:rPr>
          <w:rFonts w:ascii="Chalkboard" w:eastAsia="Times New Roman" w:hAnsi="Chalkboard"/>
          <w:color w:val="000000" w:themeColor="text1"/>
        </w:rPr>
        <w:t xml:space="preserve"> </w:t>
      </w:r>
      <w:r w:rsidR="002B5819">
        <w:rPr>
          <w:rFonts w:ascii="Chalkboard" w:eastAsia="Times New Roman" w:hAnsi="Chalkboard"/>
          <w:color w:val="000000" w:themeColor="text1"/>
        </w:rPr>
        <w:br/>
      </w:r>
      <w:r w:rsidR="002B5819">
        <w:rPr>
          <w:rFonts w:ascii="Chalkboard" w:eastAsia="Times New Roman" w:hAnsi="Chalkboard"/>
          <w:color w:val="000000" w:themeColor="text1"/>
        </w:rPr>
        <w:br/>
      </w:r>
      <w:r w:rsidR="00ED1CEE">
        <w:rPr>
          <w:rFonts w:ascii="Chalkboard" w:eastAsia="Times New Roman" w:hAnsi="Chalkboard"/>
          <w:color w:val="000000" w:themeColor="text1"/>
        </w:rPr>
        <w:t>one hundred and forty eight children</w:t>
      </w:r>
      <w:r w:rsidR="00A01B71">
        <w:rPr>
          <w:rFonts w:ascii="Chalkboard" w:eastAsia="Times New Roman" w:hAnsi="Chalkboard"/>
          <w:color w:val="000000" w:themeColor="text1"/>
        </w:rPr>
        <w:t xml:space="preserve"> from two different middle schools</w:t>
      </w:r>
      <w:r w:rsidR="00ED1CEE">
        <w:rPr>
          <w:rFonts w:ascii="Chalkboard" w:eastAsia="Times New Roman" w:hAnsi="Chalkboard"/>
          <w:color w:val="000000" w:themeColor="text1"/>
        </w:rPr>
        <w:t xml:space="preserve"> who were </w:t>
      </w:r>
      <w:r w:rsidR="00A01B71">
        <w:rPr>
          <w:rFonts w:ascii="Chalkboard" w:eastAsia="Times New Roman" w:hAnsi="Chalkboard"/>
          <w:color w:val="000000" w:themeColor="text1"/>
        </w:rPr>
        <w:br/>
      </w:r>
      <w:r w:rsidR="00A01B71">
        <w:rPr>
          <w:rFonts w:ascii="Chalkboard" w:eastAsia="Times New Roman" w:hAnsi="Chalkboard"/>
          <w:color w:val="000000" w:themeColor="text1"/>
        </w:rPr>
        <w:br/>
      </w:r>
      <w:r w:rsidR="00ED1CEE">
        <w:rPr>
          <w:rFonts w:ascii="Chalkboard" w:eastAsia="Times New Roman" w:hAnsi="Chalkboard"/>
          <w:color w:val="000000" w:themeColor="text1"/>
        </w:rPr>
        <w:t xml:space="preserve">divided and questioned </w:t>
      </w:r>
      <w:r w:rsidR="007A7634">
        <w:rPr>
          <w:rFonts w:ascii="Chalkboard" w:eastAsia="Times New Roman" w:hAnsi="Chalkboard"/>
          <w:color w:val="000000" w:themeColor="text1"/>
        </w:rPr>
        <w:t>on cyber bullying within school and outside of school</w:t>
      </w:r>
      <w:r w:rsidR="006774F5">
        <w:rPr>
          <w:rFonts w:ascii="Chalkboard" w:eastAsia="Times New Roman" w:hAnsi="Chalkboard"/>
          <w:color w:val="000000" w:themeColor="text1"/>
        </w:rPr>
        <w:t xml:space="preserve">. They </w:t>
      </w:r>
      <w:r w:rsidR="00A01B71">
        <w:rPr>
          <w:rFonts w:ascii="Chalkboard" w:eastAsia="Times New Roman" w:hAnsi="Chalkboard"/>
          <w:color w:val="000000" w:themeColor="text1"/>
        </w:rPr>
        <w:br/>
      </w:r>
      <w:r w:rsidR="00A01B71">
        <w:rPr>
          <w:rFonts w:ascii="Chalkboard" w:eastAsia="Times New Roman" w:hAnsi="Chalkboard"/>
          <w:color w:val="000000" w:themeColor="text1"/>
        </w:rPr>
        <w:br/>
      </w:r>
      <w:r w:rsidR="002B5819">
        <w:rPr>
          <w:rFonts w:ascii="Chalkboard" w:eastAsia="Times New Roman" w:hAnsi="Chalkboard"/>
          <w:color w:val="000000" w:themeColor="text1"/>
        </w:rPr>
        <w:t>also discuss strategies</w:t>
      </w:r>
      <w:r w:rsidR="006774F5">
        <w:rPr>
          <w:rFonts w:ascii="Chalkboard" w:eastAsia="Times New Roman" w:hAnsi="Chalkboard"/>
          <w:color w:val="000000" w:themeColor="text1"/>
        </w:rPr>
        <w:t xml:space="preserve"> for </w:t>
      </w:r>
      <w:r w:rsidR="00A01B71">
        <w:rPr>
          <w:rFonts w:ascii="Chalkboard" w:eastAsia="Times New Roman" w:hAnsi="Chalkboard"/>
          <w:color w:val="000000" w:themeColor="text1"/>
        </w:rPr>
        <w:t>dealing with cyber bullyin</w:t>
      </w:r>
      <w:r w:rsidR="006774F5">
        <w:rPr>
          <w:rFonts w:ascii="Chalkboard" w:eastAsia="Times New Roman" w:hAnsi="Chalkboard"/>
          <w:color w:val="000000" w:themeColor="text1"/>
        </w:rPr>
        <w:t>g as</w:t>
      </w:r>
      <w:r w:rsidR="00E33543">
        <w:rPr>
          <w:rFonts w:ascii="Chalkboard" w:eastAsia="Times New Roman" w:hAnsi="Chalkboard"/>
          <w:color w:val="000000" w:themeColor="text1"/>
        </w:rPr>
        <w:t xml:space="preserve"> </w:t>
      </w:r>
      <w:r w:rsidR="006774F5">
        <w:rPr>
          <w:rFonts w:ascii="Chalkboard" w:eastAsia="Times New Roman" w:hAnsi="Chalkboard"/>
          <w:color w:val="000000" w:themeColor="text1"/>
        </w:rPr>
        <w:t>we</w:t>
      </w:r>
      <w:r w:rsidR="00E33543">
        <w:rPr>
          <w:rFonts w:ascii="Chalkboard" w:eastAsia="Times New Roman" w:hAnsi="Chalkboard"/>
          <w:color w:val="000000" w:themeColor="text1"/>
        </w:rPr>
        <w:t>l</w:t>
      </w:r>
      <w:r w:rsidR="006774F5">
        <w:rPr>
          <w:rFonts w:ascii="Chalkboard" w:eastAsia="Times New Roman" w:hAnsi="Chalkboard"/>
          <w:color w:val="000000" w:themeColor="text1"/>
        </w:rPr>
        <w:t xml:space="preserve">l as </w:t>
      </w:r>
      <w:r w:rsidR="00A01B71">
        <w:rPr>
          <w:rFonts w:ascii="Chalkboard" w:eastAsia="Times New Roman" w:hAnsi="Chalkboard"/>
          <w:color w:val="000000" w:themeColor="text1"/>
        </w:rPr>
        <w:t xml:space="preserve">means of </w:t>
      </w:r>
      <w:r w:rsidR="00A01B71">
        <w:rPr>
          <w:rFonts w:ascii="Chalkboard" w:eastAsia="Times New Roman" w:hAnsi="Chalkboard"/>
          <w:color w:val="000000" w:themeColor="text1"/>
        </w:rPr>
        <w:br/>
      </w:r>
      <w:r w:rsidR="00A01B71">
        <w:rPr>
          <w:rFonts w:ascii="Chalkboard" w:eastAsia="Times New Roman" w:hAnsi="Chalkboard"/>
          <w:color w:val="000000" w:themeColor="text1"/>
        </w:rPr>
        <w:br/>
      </w:r>
      <w:r w:rsidR="002B5819">
        <w:rPr>
          <w:rFonts w:ascii="Chalkboard" w:eastAsia="Times New Roman" w:hAnsi="Chalkboard"/>
          <w:color w:val="000000" w:themeColor="text1"/>
        </w:rPr>
        <w:t>prevention.</w:t>
      </w:r>
    </w:p>
    <w:p w14:paraId="0CC82CA1" w14:textId="77777777" w:rsidR="00291BE2" w:rsidRPr="0053262F" w:rsidRDefault="00291BE2" w:rsidP="0012077C">
      <w:pPr>
        <w:spacing w:before="360" w:after="360"/>
        <w:jc w:val="both"/>
        <w:rPr>
          <w:rFonts w:ascii="Chalkboard" w:hAnsi="Chalkboard"/>
        </w:rPr>
      </w:pPr>
    </w:p>
    <w:p w14:paraId="31563623" w14:textId="5B58C0AF" w:rsidR="00320DF6" w:rsidRDefault="003D3669" w:rsidP="009E6C9F">
      <w:pPr>
        <w:pStyle w:val="NormalWeb"/>
        <w:spacing w:line="480" w:lineRule="auto"/>
        <w:jc w:val="both"/>
        <w:rPr>
          <w:rFonts w:ascii="Arial" w:hAnsi="Arial" w:cs="Arial"/>
          <w:lang w:val="en-GB"/>
        </w:rPr>
      </w:pPr>
      <w:r>
        <w:rPr>
          <w:rFonts w:ascii="Arial" w:hAnsi="Arial" w:cs="Arial"/>
          <w:lang w:val="en-GB"/>
        </w:rPr>
        <w:t xml:space="preserve">Mainly the article discusses </w:t>
      </w:r>
      <w:r w:rsidR="004A3E83">
        <w:rPr>
          <w:rFonts w:ascii="Arial" w:hAnsi="Arial" w:cs="Arial"/>
          <w:lang w:val="en-GB"/>
        </w:rPr>
        <w:t>how pupils</w:t>
      </w:r>
      <w:r w:rsidR="00CC2BAC">
        <w:rPr>
          <w:rFonts w:ascii="Arial" w:hAnsi="Arial" w:cs="Arial"/>
          <w:lang w:val="en-GB"/>
        </w:rPr>
        <w:t xml:space="preserve"> in school reacted to cyber bullying.</w:t>
      </w:r>
      <w:r w:rsidR="004A3E83">
        <w:rPr>
          <w:rFonts w:ascii="Arial" w:hAnsi="Arial" w:cs="Arial"/>
          <w:lang w:val="en-GB"/>
        </w:rPr>
        <w:t xml:space="preserve"> The study </w:t>
      </w:r>
      <w:r w:rsidR="000615C8">
        <w:rPr>
          <w:rFonts w:ascii="Arial" w:hAnsi="Arial" w:cs="Arial"/>
          <w:lang w:val="en-GB"/>
        </w:rPr>
        <w:br/>
      </w:r>
      <w:r w:rsidR="004A3E83">
        <w:rPr>
          <w:rFonts w:ascii="Arial" w:hAnsi="Arial" w:cs="Arial"/>
          <w:lang w:val="en-GB"/>
        </w:rPr>
        <w:t xml:space="preserve">was based on one hundred and forty eight </w:t>
      </w:r>
      <w:r w:rsidR="00BB53A3">
        <w:rPr>
          <w:rFonts w:ascii="Arial" w:hAnsi="Arial" w:cs="Arial"/>
          <w:lang w:val="en-GB"/>
        </w:rPr>
        <w:t>pupils from two different high school’s.</w:t>
      </w:r>
      <w:r w:rsidR="00CC2BAC">
        <w:rPr>
          <w:rFonts w:ascii="Arial" w:hAnsi="Arial" w:cs="Arial"/>
          <w:lang w:val="en-GB"/>
        </w:rPr>
        <w:t xml:space="preserve"> </w:t>
      </w:r>
      <w:r w:rsidR="000615C8">
        <w:rPr>
          <w:rFonts w:ascii="Arial" w:hAnsi="Arial" w:cs="Arial"/>
          <w:lang w:val="en-GB"/>
        </w:rPr>
        <w:br/>
      </w:r>
      <w:r w:rsidR="00CC2BAC">
        <w:rPr>
          <w:rFonts w:ascii="Arial" w:hAnsi="Arial" w:cs="Arial"/>
          <w:lang w:val="en-GB"/>
        </w:rPr>
        <w:t>They found that the majority of the bullying tended to happen outside of schoo</w:t>
      </w:r>
      <w:r w:rsidR="00D44251">
        <w:rPr>
          <w:rFonts w:ascii="Arial" w:hAnsi="Arial" w:cs="Arial"/>
          <w:lang w:val="en-GB"/>
        </w:rPr>
        <w:t xml:space="preserve">l hours </w:t>
      </w:r>
      <w:r w:rsidR="000615C8">
        <w:rPr>
          <w:rFonts w:ascii="Arial" w:hAnsi="Arial" w:cs="Arial"/>
          <w:lang w:val="en-GB"/>
        </w:rPr>
        <w:br/>
      </w:r>
      <w:r w:rsidR="00D44251">
        <w:rPr>
          <w:rFonts w:ascii="Arial" w:hAnsi="Arial" w:cs="Arial"/>
          <w:lang w:val="en-GB"/>
        </w:rPr>
        <w:t>with the exception of text messages during s</w:t>
      </w:r>
      <w:r w:rsidR="009A7BA5">
        <w:rPr>
          <w:rFonts w:ascii="Arial" w:hAnsi="Arial" w:cs="Arial"/>
          <w:lang w:val="en-GB"/>
        </w:rPr>
        <w:t xml:space="preserve">chool hours. The majority of female </w:t>
      </w:r>
      <w:r w:rsidR="009E6C9F">
        <w:rPr>
          <w:rFonts w:ascii="Arial" w:hAnsi="Arial" w:cs="Arial"/>
          <w:lang w:val="en-GB"/>
        </w:rPr>
        <w:br/>
      </w:r>
      <w:r w:rsidR="009A7BA5">
        <w:rPr>
          <w:rFonts w:ascii="Arial" w:hAnsi="Arial" w:cs="Arial"/>
          <w:lang w:val="en-GB"/>
        </w:rPr>
        <w:t xml:space="preserve">students agreed that cyber bullying </w:t>
      </w:r>
      <w:r w:rsidR="008C78B7">
        <w:rPr>
          <w:rFonts w:ascii="Arial" w:hAnsi="Arial" w:cs="Arial"/>
          <w:lang w:val="en-GB"/>
        </w:rPr>
        <w:t xml:space="preserve">was a issue where as male students were less </w:t>
      </w:r>
      <w:r w:rsidR="009E6C9F">
        <w:rPr>
          <w:rFonts w:ascii="Arial" w:hAnsi="Arial" w:cs="Arial"/>
          <w:lang w:val="en-GB"/>
        </w:rPr>
        <w:br/>
      </w:r>
      <w:r w:rsidR="008C78B7">
        <w:rPr>
          <w:rFonts w:ascii="Arial" w:hAnsi="Arial" w:cs="Arial"/>
          <w:lang w:val="en-GB"/>
        </w:rPr>
        <w:t>likely to say it was a issue.</w:t>
      </w:r>
      <w:r w:rsidR="0020030A">
        <w:rPr>
          <w:rFonts w:ascii="Arial" w:hAnsi="Arial" w:cs="Arial"/>
          <w:lang w:val="en-GB"/>
        </w:rPr>
        <w:t xml:space="preserve">  Mostly the bullying tended to take place via social media </w:t>
      </w:r>
      <w:r w:rsidR="000615C8">
        <w:rPr>
          <w:rFonts w:ascii="Arial" w:hAnsi="Arial" w:cs="Arial"/>
          <w:lang w:val="en-GB"/>
        </w:rPr>
        <w:br/>
      </w:r>
      <w:r w:rsidR="0020030A">
        <w:rPr>
          <w:rFonts w:ascii="Arial" w:hAnsi="Arial" w:cs="Arial"/>
          <w:lang w:val="en-GB"/>
        </w:rPr>
        <w:t>applications used on mobile phones.</w:t>
      </w:r>
      <w:r w:rsidR="000615C8">
        <w:rPr>
          <w:rFonts w:ascii="Arial" w:hAnsi="Arial" w:cs="Arial"/>
          <w:lang w:val="en-GB"/>
        </w:rPr>
        <w:t xml:space="preserve"> Students stated t</w:t>
      </w:r>
      <w:r w:rsidR="009E6C9F">
        <w:rPr>
          <w:rFonts w:ascii="Arial" w:hAnsi="Arial" w:cs="Arial"/>
          <w:lang w:val="en-GB"/>
        </w:rPr>
        <w:t xml:space="preserve">hat they didn’t really report </w:t>
      </w:r>
      <w:r w:rsidR="009E6C9F">
        <w:rPr>
          <w:rFonts w:ascii="Arial" w:hAnsi="Arial" w:cs="Arial"/>
          <w:lang w:val="en-GB"/>
        </w:rPr>
        <w:br/>
      </w:r>
      <w:r w:rsidR="000615C8">
        <w:rPr>
          <w:rFonts w:ascii="Arial" w:hAnsi="Arial" w:cs="Arial"/>
          <w:lang w:val="en-GB"/>
        </w:rPr>
        <w:t>cyber bullying to teacher</w:t>
      </w:r>
      <w:r w:rsidR="00C35107">
        <w:rPr>
          <w:rFonts w:ascii="Arial" w:hAnsi="Arial" w:cs="Arial"/>
          <w:lang w:val="en-GB"/>
        </w:rPr>
        <w:t>’</w:t>
      </w:r>
      <w:r w:rsidR="000615C8">
        <w:rPr>
          <w:rFonts w:ascii="Arial" w:hAnsi="Arial" w:cs="Arial"/>
          <w:lang w:val="en-GB"/>
        </w:rPr>
        <w:t>s due to the school’s policy on mobile phones in school</w:t>
      </w:r>
      <w:r w:rsidR="009E6C9F">
        <w:rPr>
          <w:rFonts w:ascii="Arial" w:hAnsi="Arial" w:cs="Arial"/>
          <w:lang w:val="en-GB"/>
        </w:rPr>
        <w:t xml:space="preserve"> and </w:t>
      </w:r>
      <w:r w:rsidR="009E6C9F">
        <w:rPr>
          <w:rFonts w:ascii="Arial" w:hAnsi="Arial" w:cs="Arial"/>
          <w:lang w:val="en-GB"/>
        </w:rPr>
        <w:br/>
      </w:r>
      <w:r w:rsidR="000615C8">
        <w:rPr>
          <w:rFonts w:ascii="Arial" w:hAnsi="Arial" w:cs="Arial"/>
          <w:lang w:val="en-GB"/>
        </w:rPr>
        <w:t>the fact they did not feel that the teachers woul</w:t>
      </w:r>
      <w:r w:rsidR="009E6C9F">
        <w:rPr>
          <w:rFonts w:ascii="Arial" w:hAnsi="Arial" w:cs="Arial"/>
          <w:lang w:val="en-GB"/>
        </w:rPr>
        <w:t xml:space="preserve">d know how to deal with these </w:t>
      </w:r>
      <w:r w:rsidR="009E6C9F">
        <w:rPr>
          <w:rFonts w:ascii="Arial" w:hAnsi="Arial" w:cs="Arial"/>
          <w:lang w:val="en-GB"/>
        </w:rPr>
        <w:br/>
      </w:r>
      <w:r w:rsidR="000615C8">
        <w:rPr>
          <w:rFonts w:ascii="Arial" w:hAnsi="Arial" w:cs="Arial"/>
          <w:lang w:val="en-GB"/>
        </w:rPr>
        <w:t>situations.</w:t>
      </w:r>
      <w:r w:rsidR="009E6C9F">
        <w:rPr>
          <w:rFonts w:ascii="Arial" w:hAnsi="Arial" w:cs="Arial"/>
          <w:lang w:val="en-GB"/>
        </w:rPr>
        <w:br/>
      </w:r>
      <w:r w:rsidR="00320DF6">
        <w:rPr>
          <w:rFonts w:ascii="Arial" w:hAnsi="Arial" w:cs="Arial"/>
          <w:lang w:val="en-GB"/>
        </w:rPr>
        <w:br/>
      </w:r>
      <w:r w:rsidR="00325C94">
        <w:rPr>
          <w:rFonts w:ascii="Arial" w:hAnsi="Arial" w:cs="Arial"/>
          <w:lang w:val="en-GB"/>
        </w:rPr>
        <w:t>The article written was quite brief</w:t>
      </w:r>
      <w:r w:rsidR="00E86D30">
        <w:rPr>
          <w:rFonts w:ascii="Arial" w:hAnsi="Arial" w:cs="Arial"/>
          <w:lang w:val="en-GB"/>
        </w:rPr>
        <w:t xml:space="preserve"> and informal</w:t>
      </w:r>
      <w:r w:rsidR="00325C94">
        <w:rPr>
          <w:rFonts w:ascii="Arial" w:hAnsi="Arial" w:cs="Arial"/>
          <w:lang w:val="en-GB"/>
        </w:rPr>
        <w:t xml:space="preserve"> with very little statistics for their </w:t>
      </w:r>
      <w:r w:rsidR="009E6C9F">
        <w:rPr>
          <w:rFonts w:ascii="Arial" w:hAnsi="Arial" w:cs="Arial"/>
          <w:lang w:val="en-GB"/>
        </w:rPr>
        <w:br/>
      </w:r>
      <w:r w:rsidR="00325C94">
        <w:rPr>
          <w:rFonts w:ascii="Arial" w:hAnsi="Arial" w:cs="Arial"/>
          <w:lang w:val="en-GB"/>
        </w:rPr>
        <w:t>findings.</w:t>
      </w:r>
      <w:r w:rsidR="00D966A5">
        <w:rPr>
          <w:rFonts w:ascii="Arial" w:hAnsi="Arial" w:cs="Arial"/>
          <w:lang w:val="en-GB"/>
        </w:rPr>
        <w:t xml:space="preserve"> It was written quite simple therefor anyone would be able to read it and </w:t>
      </w:r>
      <w:r w:rsidR="009E6C9F">
        <w:rPr>
          <w:rFonts w:ascii="Arial" w:hAnsi="Arial" w:cs="Arial"/>
          <w:lang w:val="en-GB"/>
        </w:rPr>
        <w:br/>
      </w:r>
      <w:r w:rsidR="00D966A5">
        <w:rPr>
          <w:rFonts w:ascii="Arial" w:hAnsi="Arial" w:cs="Arial"/>
          <w:lang w:val="en-GB"/>
        </w:rPr>
        <w:t>gather a good understanding</w:t>
      </w:r>
      <w:r w:rsidR="00E5480C">
        <w:rPr>
          <w:rFonts w:ascii="Arial" w:hAnsi="Arial" w:cs="Arial"/>
          <w:lang w:val="en-GB"/>
        </w:rPr>
        <w:t>. The context it is written in allows it to flow well.</w:t>
      </w:r>
      <w:r w:rsidR="00325C94">
        <w:rPr>
          <w:rFonts w:ascii="Arial" w:hAnsi="Arial" w:cs="Arial"/>
          <w:lang w:val="en-GB"/>
        </w:rPr>
        <w:t xml:space="preserve"> </w:t>
      </w:r>
      <w:r w:rsidR="009E6C9F">
        <w:rPr>
          <w:rFonts w:ascii="Arial" w:hAnsi="Arial" w:cs="Arial"/>
          <w:lang w:val="en-GB"/>
        </w:rPr>
        <w:br/>
      </w:r>
      <w:r w:rsidR="0097043F">
        <w:rPr>
          <w:rFonts w:ascii="Arial" w:hAnsi="Arial" w:cs="Arial"/>
          <w:lang w:val="en-GB"/>
        </w:rPr>
        <w:br/>
        <w:t xml:space="preserve">There is no clear statement that stands out in the article to me, although it is clear </w:t>
      </w:r>
      <w:r w:rsidR="00320DF6">
        <w:rPr>
          <w:rFonts w:ascii="Arial" w:hAnsi="Arial" w:cs="Arial"/>
          <w:lang w:val="en-GB"/>
        </w:rPr>
        <w:br/>
      </w:r>
      <w:r w:rsidR="0097043F">
        <w:rPr>
          <w:rFonts w:ascii="Arial" w:hAnsi="Arial" w:cs="Arial"/>
          <w:lang w:val="en-GB"/>
        </w:rPr>
        <w:t>that there are issue’s in schools regarding cyber bullying mainly in female pupils.</w:t>
      </w:r>
      <w:r w:rsidR="00544C0E">
        <w:rPr>
          <w:rFonts w:ascii="Arial" w:hAnsi="Arial" w:cs="Arial"/>
          <w:lang w:val="en-GB"/>
        </w:rPr>
        <w:t xml:space="preserve"> It </w:t>
      </w:r>
      <w:r w:rsidR="009E6C9F">
        <w:rPr>
          <w:rFonts w:ascii="Arial" w:hAnsi="Arial" w:cs="Arial"/>
          <w:lang w:val="en-GB"/>
        </w:rPr>
        <w:br/>
      </w:r>
      <w:r w:rsidR="00544C0E">
        <w:rPr>
          <w:rFonts w:ascii="Arial" w:hAnsi="Arial" w:cs="Arial"/>
          <w:lang w:val="en-GB"/>
        </w:rPr>
        <w:t>appears that although there may be stra</w:t>
      </w:r>
      <w:r w:rsidR="00C35107">
        <w:rPr>
          <w:rFonts w:ascii="Arial" w:hAnsi="Arial" w:cs="Arial"/>
          <w:lang w:val="en-GB"/>
        </w:rPr>
        <w:t>te</w:t>
      </w:r>
      <w:r w:rsidR="00544C0E">
        <w:rPr>
          <w:rFonts w:ascii="Arial" w:hAnsi="Arial" w:cs="Arial"/>
          <w:lang w:val="en-GB"/>
        </w:rPr>
        <w:t xml:space="preserve">gies in place to deal with cyber bullying </w:t>
      </w:r>
      <w:r w:rsidR="009E6C9F">
        <w:rPr>
          <w:rFonts w:ascii="Arial" w:hAnsi="Arial" w:cs="Arial"/>
          <w:lang w:val="en-GB"/>
        </w:rPr>
        <w:br/>
      </w:r>
      <w:r w:rsidR="00544C0E">
        <w:rPr>
          <w:rFonts w:ascii="Arial" w:hAnsi="Arial" w:cs="Arial"/>
          <w:lang w:val="en-GB"/>
        </w:rPr>
        <w:t>pupils are not aware of how to go about this</w:t>
      </w:r>
      <w:r w:rsidR="001316E7">
        <w:rPr>
          <w:rFonts w:ascii="Arial" w:hAnsi="Arial" w:cs="Arial"/>
          <w:lang w:val="en-GB"/>
        </w:rPr>
        <w:t>, apart from</w:t>
      </w:r>
      <w:r w:rsidR="00544C0E">
        <w:rPr>
          <w:rFonts w:ascii="Arial" w:hAnsi="Arial" w:cs="Arial"/>
          <w:lang w:val="en-GB"/>
        </w:rPr>
        <w:t xml:space="preserve"> blocking the sender or not </w:t>
      </w:r>
      <w:r w:rsidR="009E6C9F">
        <w:rPr>
          <w:rFonts w:ascii="Arial" w:hAnsi="Arial" w:cs="Arial"/>
          <w:lang w:val="en-GB"/>
        </w:rPr>
        <w:br/>
      </w:r>
      <w:r w:rsidR="00544C0E">
        <w:rPr>
          <w:rFonts w:ascii="Arial" w:hAnsi="Arial" w:cs="Arial"/>
          <w:lang w:val="en-GB"/>
        </w:rPr>
        <w:t xml:space="preserve">responding. There is also not enough evidence to support why cyber bullying occurs. </w:t>
      </w:r>
      <w:r w:rsidR="00320DF6">
        <w:rPr>
          <w:rFonts w:ascii="Arial" w:hAnsi="Arial" w:cs="Arial"/>
          <w:lang w:val="en-GB"/>
        </w:rPr>
        <w:br/>
      </w:r>
      <w:r w:rsidR="00544C0E">
        <w:rPr>
          <w:rFonts w:ascii="Arial" w:hAnsi="Arial" w:cs="Arial"/>
          <w:lang w:val="en-GB"/>
        </w:rPr>
        <w:t>At the start of the article t</w:t>
      </w:r>
      <w:r w:rsidR="009E6C9F">
        <w:rPr>
          <w:rFonts w:ascii="Arial" w:hAnsi="Arial" w:cs="Arial"/>
          <w:lang w:val="en-GB"/>
        </w:rPr>
        <w:t xml:space="preserve">here is a statement which says </w:t>
      </w:r>
      <w:r w:rsidR="00320DF6">
        <w:rPr>
          <w:rFonts w:ascii="Arial" w:hAnsi="Arial" w:cs="Arial"/>
          <w:lang w:val="en-GB"/>
        </w:rPr>
        <w:br/>
      </w:r>
      <w:r w:rsidR="00544C0E">
        <w:rPr>
          <w:rFonts w:ascii="Arial" w:hAnsi="Arial" w:cs="Arial"/>
          <w:lang w:val="en-GB"/>
        </w:rPr>
        <w:t xml:space="preserve">“One school had a rate of 13% students eligible for free or reduced-cost lunches”. </w:t>
      </w:r>
      <w:r w:rsidR="00320DF6">
        <w:rPr>
          <w:rFonts w:ascii="Arial" w:hAnsi="Arial" w:cs="Arial"/>
          <w:lang w:val="en-GB"/>
        </w:rPr>
        <w:br/>
      </w:r>
      <w:r w:rsidR="00544C0E">
        <w:rPr>
          <w:rFonts w:ascii="Arial" w:hAnsi="Arial" w:cs="Arial"/>
          <w:lang w:val="en-GB"/>
        </w:rPr>
        <w:t>Although I</w:t>
      </w:r>
      <w:r w:rsidR="00C35107">
        <w:rPr>
          <w:rFonts w:ascii="Arial" w:hAnsi="Arial" w:cs="Arial"/>
          <w:lang w:val="en-GB"/>
        </w:rPr>
        <w:t xml:space="preserve"> feel the author should have elabo</w:t>
      </w:r>
      <w:r w:rsidR="00544C0E">
        <w:rPr>
          <w:rFonts w:ascii="Arial" w:hAnsi="Arial" w:cs="Arial"/>
          <w:lang w:val="en-GB"/>
        </w:rPr>
        <w:t xml:space="preserve">rated on </w:t>
      </w:r>
      <w:r w:rsidR="00B62281">
        <w:rPr>
          <w:rFonts w:ascii="Arial" w:hAnsi="Arial" w:cs="Arial"/>
          <w:lang w:val="en-GB"/>
        </w:rPr>
        <w:t xml:space="preserve">this, for example are children </w:t>
      </w:r>
      <w:r w:rsidR="00320DF6">
        <w:rPr>
          <w:rFonts w:ascii="Arial" w:hAnsi="Arial" w:cs="Arial"/>
          <w:lang w:val="en-GB"/>
        </w:rPr>
        <w:br/>
      </w:r>
      <w:r w:rsidR="00B62281">
        <w:rPr>
          <w:rFonts w:ascii="Arial" w:hAnsi="Arial" w:cs="Arial"/>
          <w:lang w:val="en-GB"/>
        </w:rPr>
        <w:t>from a low income background more likely to be victims of cyber bullying.</w:t>
      </w:r>
      <w:r w:rsidR="00683260">
        <w:rPr>
          <w:rFonts w:ascii="Arial" w:hAnsi="Arial" w:cs="Arial"/>
          <w:lang w:val="en-GB"/>
        </w:rPr>
        <w:t xml:space="preserve"> There is </w:t>
      </w:r>
      <w:r w:rsidR="00320DF6">
        <w:rPr>
          <w:rFonts w:ascii="Arial" w:hAnsi="Arial" w:cs="Arial"/>
          <w:lang w:val="en-GB"/>
        </w:rPr>
        <w:br/>
      </w:r>
      <w:r w:rsidR="00683260">
        <w:rPr>
          <w:rFonts w:ascii="Arial" w:hAnsi="Arial" w:cs="Arial"/>
          <w:lang w:val="en-GB"/>
        </w:rPr>
        <w:t xml:space="preserve">not enough information on the evidence provided to state why people are victims. </w:t>
      </w:r>
      <w:r w:rsidR="00F24A8C">
        <w:rPr>
          <w:rFonts w:ascii="Arial" w:hAnsi="Arial" w:cs="Arial"/>
          <w:lang w:val="en-GB"/>
        </w:rPr>
        <w:br/>
      </w:r>
      <w:r w:rsidR="00F24A8C">
        <w:rPr>
          <w:rFonts w:ascii="Arial" w:hAnsi="Arial" w:cs="Arial"/>
          <w:lang w:val="en-GB"/>
        </w:rPr>
        <w:br/>
      </w:r>
      <w:r w:rsidR="00683260">
        <w:rPr>
          <w:rFonts w:ascii="Arial" w:hAnsi="Arial" w:cs="Arial"/>
          <w:lang w:val="en-GB"/>
        </w:rPr>
        <w:t xml:space="preserve">Although the argument is consistent the evidence provided should have been </w:t>
      </w:r>
      <w:r w:rsidR="00320DF6">
        <w:rPr>
          <w:rFonts w:ascii="Arial" w:hAnsi="Arial" w:cs="Arial"/>
          <w:lang w:val="en-GB"/>
        </w:rPr>
        <w:br/>
      </w:r>
      <w:r w:rsidR="006A4C9B">
        <w:rPr>
          <w:rFonts w:ascii="Arial" w:hAnsi="Arial" w:cs="Arial"/>
          <w:lang w:val="en-GB"/>
        </w:rPr>
        <w:t>elabo</w:t>
      </w:r>
      <w:r w:rsidR="00683260">
        <w:rPr>
          <w:rFonts w:ascii="Arial" w:hAnsi="Arial" w:cs="Arial"/>
          <w:lang w:val="en-GB"/>
        </w:rPr>
        <w:t>r</w:t>
      </w:r>
      <w:r w:rsidR="006A4C9B">
        <w:rPr>
          <w:rFonts w:ascii="Arial" w:hAnsi="Arial" w:cs="Arial"/>
          <w:lang w:val="en-GB"/>
        </w:rPr>
        <w:t>a</w:t>
      </w:r>
      <w:r w:rsidR="00683260">
        <w:rPr>
          <w:rFonts w:ascii="Arial" w:hAnsi="Arial" w:cs="Arial"/>
          <w:lang w:val="en-GB"/>
        </w:rPr>
        <w:t xml:space="preserve">ted on more. </w:t>
      </w:r>
      <w:r w:rsidR="00132936">
        <w:rPr>
          <w:rFonts w:ascii="Arial" w:hAnsi="Arial" w:cs="Arial"/>
          <w:lang w:val="en-GB"/>
        </w:rPr>
        <w:t xml:space="preserve">From the article I found that </w:t>
      </w:r>
      <w:r w:rsidR="00FC494D">
        <w:rPr>
          <w:rFonts w:ascii="Arial" w:hAnsi="Arial" w:cs="Arial"/>
          <w:lang w:val="en-GB"/>
        </w:rPr>
        <w:t xml:space="preserve">they feel </w:t>
      </w:r>
      <w:r w:rsidR="00132936">
        <w:rPr>
          <w:rFonts w:ascii="Arial" w:hAnsi="Arial" w:cs="Arial"/>
          <w:lang w:val="en-GB"/>
        </w:rPr>
        <w:t xml:space="preserve">there is a need for schools </w:t>
      </w:r>
      <w:r w:rsidR="00320DF6">
        <w:rPr>
          <w:rFonts w:ascii="Arial" w:hAnsi="Arial" w:cs="Arial"/>
          <w:lang w:val="en-GB"/>
        </w:rPr>
        <w:br/>
      </w:r>
      <w:r w:rsidR="00132936">
        <w:rPr>
          <w:rFonts w:ascii="Arial" w:hAnsi="Arial" w:cs="Arial"/>
          <w:lang w:val="en-GB"/>
        </w:rPr>
        <w:t>to put a prevention scheme into prevent this. In the discussio</w:t>
      </w:r>
      <w:r w:rsidR="00FC494D">
        <w:rPr>
          <w:rFonts w:ascii="Arial" w:hAnsi="Arial" w:cs="Arial"/>
          <w:lang w:val="en-GB"/>
        </w:rPr>
        <w:t xml:space="preserve">n it does go on to say </w:t>
      </w:r>
      <w:r w:rsidR="00320DF6">
        <w:rPr>
          <w:rFonts w:ascii="Arial" w:hAnsi="Arial" w:cs="Arial"/>
          <w:lang w:val="en-GB"/>
        </w:rPr>
        <w:br/>
      </w:r>
      <w:r w:rsidR="00FC494D">
        <w:rPr>
          <w:rFonts w:ascii="Arial" w:hAnsi="Arial" w:cs="Arial"/>
          <w:lang w:val="en-GB"/>
        </w:rPr>
        <w:t>that other schoo</w:t>
      </w:r>
      <w:r w:rsidR="00320DF6">
        <w:rPr>
          <w:rFonts w:ascii="Arial" w:hAnsi="Arial" w:cs="Arial"/>
          <w:lang w:val="en-GB"/>
        </w:rPr>
        <w:t>ls in the district are been educated</w:t>
      </w:r>
      <w:r w:rsidR="009E6C9F">
        <w:rPr>
          <w:rFonts w:ascii="Arial" w:hAnsi="Arial" w:cs="Arial"/>
          <w:lang w:val="en-GB"/>
        </w:rPr>
        <w:t xml:space="preserve"> and to prepare for a possible </w:t>
      </w:r>
      <w:r w:rsidR="00320DF6">
        <w:rPr>
          <w:rFonts w:ascii="Arial" w:hAnsi="Arial" w:cs="Arial"/>
          <w:lang w:val="en-GB"/>
        </w:rPr>
        <w:br/>
        <w:t>increase in cyber bullying if they are to allow mobil</w:t>
      </w:r>
      <w:r w:rsidR="00C35107">
        <w:rPr>
          <w:rFonts w:ascii="Arial" w:hAnsi="Arial" w:cs="Arial"/>
          <w:lang w:val="en-GB"/>
        </w:rPr>
        <w:t xml:space="preserve">e phones on the campus. There </w:t>
      </w:r>
      <w:r w:rsidR="009E6C9F">
        <w:rPr>
          <w:rFonts w:ascii="Arial" w:hAnsi="Arial" w:cs="Arial"/>
          <w:lang w:val="en-GB"/>
        </w:rPr>
        <w:br/>
      </w:r>
      <w:r w:rsidR="00C35107">
        <w:rPr>
          <w:rFonts w:ascii="Arial" w:hAnsi="Arial" w:cs="Arial"/>
          <w:lang w:val="en-GB"/>
        </w:rPr>
        <w:t>for</w:t>
      </w:r>
      <w:r w:rsidR="006A4C9B">
        <w:rPr>
          <w:rFonts w:ascii="Arial" w:hAnsi="Arial" w:cs="Arial"/>
          <w:lang w:val="en-GB"/>
        </w:rPr>
        <w:t xml:space="preserve"> </w:t>
      </w:r>
      <w:r w:rsidR="00320DF6">
        <w:rPr>
          <w:rFonts w:ascii="Arial" w:hAnsi="Arial" w:cs="Arial"/>
          <w:lang w:val="en-GB"/>
        </w:rPr>
        <w:t>they should have policies enforced in order to prevent this.</w:t>
      </w:r>
      <w:r w:rsidR="009E6C9F">
        <w:rPr>
          <w:rFonts w:ascii="Arial" w:hAnsi="Arial" w:cs="Arial"/>
          <w:lang w:val="en-GB"/>
        </w:rPr>
        <w:br/>
      </w:r>
      <w:r w:rsidR="00CA5E13">
        <w:rPr>
          <w:rFonts w:ascii="Arial" w:hAnsi="Arial" w:cs="Arial"/>
          <w:lang w:val="en-GB"/>
        </w:rPr>
        <w:br/>
        <w:t xml:space="preserve">After spending time critiquing this article </w:t>
      </w:r>
      <w:r w:rsidR="00756737">
        <w:rPr>
          <w:rFonts w:ascii="Arial" w:hAnsi="Arial" w:cs="Arial"/>
          <w:lang w:val="en-GB"/>
        </w:rPr>
        <w:t xml:space="preserve">I found that the objective was fairly brief. I </w:t>
      </w:r>
      <w:r w:rsidR="00F24A8C">
        <w:rPr>
          <w:rFonts w:ascii="Arial" w:hAnsi="Arial" w:cs="Arial"/>
          <w:lang w:val="en-GB"/>
        </w:rPr>
        <w:br/>
      </w:r>
      <w:r w:rsidR="00756737">
        <w:rPr>
          <w:rFonts w:ascii="Arial" w:hAnsi="Arial" w:cs="Arial"/>
          <w:lang w:val="en-GB"/>
        </w:rPr>
        <w:t xml:space="preserve">felt the article would have been more beneficial had the author spent more time on </w:t>
      </w:r>
      <w:r w:rsidR="00F24A8C">
        <w:rPr>
          <w:rFonts w:ascii="Arial" w:hAnsi="Arial" w:cs="Arial"/>
          <w:lang w:val="en-GB"/>
        </w:rPr>
        <w:br/>
      </w:r>
      <w:r w:rsidR="00894B3B">
        <w:rPr>
          <w:rFonts w:ascii="Arial" w:hAnsi="Arial" w:cs="Arial"/>
          <w:lang w:val="en-GB"/>
        </w:rPr>
        <w:t>his research. Although it</w:t>
      </w:r>
      <w:r w:rsidR="00C35107">
        <w:rPr>
          <w:rFonts w:ascii="Arial" w:hAnsi="Arial" w:cs="Arial"/>
          <w:lang w:val="en-GB"/>
        </w:rPr>
        <w:t>’</w:t>
      </w:r>
      <w:r w:rsidR="00894B3B">
        <w:rPr>
          <w:rFonts w:ascii="Arial" w:hAnsi="Arial" w:cs="Arial"/>
          <w:lang w:val="en-GB"/>
        </w:rPr>
        <w:t xml:space="preserve">s clear cyber bullying is present amongst pupils there was </w:t>
      </w:r>
      <w:r w:rsidR="00F24A8C">
        <w:rPr>
          <w:rFonts w:ascii="Arial" w:hAnsi="Arial" w:cs="Arial"/>
          <w:lang w:val="en-GB"/>
        </w:rPr>
        <w:br/>
      </w:r>
      <w:r w:rsidR="00894B3B">
        <w:rPr>
          <w:rFonts w:ascii="Arial" w:hAnsi="Arial" w:cs="Arial"/>
          <w:lang w:val="en-GB"/>
        </w:rPr>
        <w:t xml:space="preserve">nothing to state why it occurred. Giving that he had one hundred and forty eight </w:t>
      </w:r>
      <w:r w:rsidR="00F24A8C">
        <w:rPr>
          <w:rFonts w:ascii="Arial" w:hAnsi="Arial" w:cs="Arial"/>
          <w:lang w:val="en-GB"/>
        </w:rPr>
        <w:br/>
      </w:r>
      <w:r w:rsidR="00894B3B">
        <w:rPr>
          <w:rFonts w:ascii="Arial" w:hAnsi="Arial" w:cs="Arial"/>
          <w:lang w:val="en-GB"/>
        </w:rPr>
        <w:t>people attend from various income backgrounds, it is not clear to how this effect</w:t>
      </w:r>
      <w:r w:rsidR="00BE1481">
        <w:rPr>
          <w:rFonts w:ascii="Arial" w:hAnsi="Arial" w:cs="Arial"/>
          <w:lang w:val="en-GB"/>
        </w:rPr>
        <w:t xml:space="preserve">ed </w:t>
      </w:r>
      <w:r w:rsidR="00F24A8C">
        <w:rPr>
          <w:rFonts w:ascii="Arial" w:hAnsi="Arial" w:cs="Arial"/>
          <w:lang w:val="en-GB"/>
        </w:rPr>
        <w:br/>
      </w:r>
      <w:r w:rsidR="00BE1481">
        <w:rPr>
          <w:rFonts w:ascii="Arial" w:hAnsi="Arial" w:cs="Arial"/>
          <w:lang w:val="en-GB"/>
        </w:rPr>
        <w:t xml:space="preserve">them regarding cyber bulling, therefor I found that statement pointless. There could </w:t>
      </w:r>
      <w:r w:rsidR="00F24A8C">
        <w:rPr>
          <w:rFonts w:ascii="Arial" w:hAnsi="Arial" w:cs="Arial"/>
          <w:lang w:val="en-GB"/>
        </w:rPr>
        <w:br/>
      </w:r>
      <w:r w:rsidR="00BE1481">
        <w:rPr>
          <w:rFonts w:ascii="Arial" w:hAnsi="Arial" w:cs="Arial"/>
          <w:lang w:val="en-GB"/>
        </w:rPr>
        <w:t xml:space="preserve">be more done to build relationships with teachers and pupils to enable cyber bulling </w:t>
      </w:r>
      <w:r w:rsidR="00F24A8C">
        <w:rPr>
          <w:rFonts w:ascii="Arial" w:hAnsi="Arial" w:cs="Arial"/>
          <w:lang w:val="en-GB"/>
        </w:rPr>
        <w:br/>
      </w:r>
      <w:r w:rsidR="00BE1481">
        <w:rPr>
          <w:rFonts w:ascii="Arial" w:hAnsi="Arial" w:cs="Arial"/>
          <w:lang w:val="en-GB"/>
        </w:rPr>
        <w:t>to be dealt with.</w:t>
      </w:r>
      <w:r w:rsidR="00F4569E">
        <w:rPr>
          <w:rFonts w:ascii="Arial" w:hAnsi="Arial" w:cs="Arial"/>
          <w:lang w:val="en-GB"/>
        </w:rPr>
        <w:t xml:space="preserve"> If the author was to spend more time </w:t>
      </w:r>
      <w:r w:rsidR="009E6C9F">
        <w:rPr>
          <w:rFonts w:ascii="Arial" w:hAnsi="Arial" w:cs="Arial"/>
          <w:lang w:val="en-GB"/>
        </w:rPr>
        <w:t xml:space="preserve">on collective research I feel </w:t>
      </w:r>
      <w:r w:rsidR="00F24A8C">
        <w:rPr>
          <w:rFonts w:ascii="Arial" w:hAnsi="Arial" w:cs="Arial"/>
          <w:lang w:val="en-GB"/>
        </w:rPr>
        <w:br/>
        <w:t>there would be more beneficial to the readers, provid</w:t>
      </w:r>
      <w:r w:rsidR="009E6C9F">
        <w:rPr>
          <w:rFonts w:ascii="Arial" w:hAnsi="Arial" w:cs="Arial"/>
          <w:lang w:val="en-GB"/>
        </w:rPr>
        <w:t xml:space="preserve">ing solid evidence to back the </w:t>
      </w:r>
      <w:r w:rsidR="00F24A8C">
        <w:rPr>
          <w:rFonts w:ascii="Arial" w:hAnsi="Arial" w:cs="Arial"/>
          <w:lang w:val="en-GB"/>
        </w:rPr>
        <w:br/>
        <w:t>argument.</w:t>
      </w:r>
    </w:p>
    <w:p w14:paraId="333DA7F0" w14:textId="5367AB8A" w:rsidR="00903DD8" w:rsidRPr="00320DF6" w:rsidRDefault="0097243B" w:rsidP="009E6C9F">
      <w:pPr>
        <w:pStyle w:val="NormalWeb"/>
        <w:spacing w:line="480" w:lineRule="auto"/>
        <w:jc w:val="both"/>
        <w:rPr>
          <w:rFonts w:ascii="Arial" w:hAnsi="Arial" w:cs="Arial"/>
          <w:lang w:val="en-GB"/>
        </w:rPr>
      </w:pPr>
      <w:r>
        <w:rPr>
          <w:rFonts w:ascii="Arial" w:hAnsi="Arial" w:cs="Arial"/>
          <w:lang w:val="en-GB"/>
        </w:rPr>
        <w:br/>
      </w:r>
      <w:r>
        <w:rPr>
          <w:rFonts w:ascii="Arial" w:hAnsi="Arial" w:cs="Arial"/>
          <w:lang w:val="en-GB"/>
        </w:rPr>
        <w:br/>
      </w:r>
      <w:r>
        <w:rPr>
          <w:rFonts w:ascii="Arial" w:hAnsi="Arial" w:cs="Arial"/>
          <w:lang w:val="en-GB"/>
        </w:rPr>
        <w:br/>
      </w:r>
      <w:r>
        <w:rPr>
          <w:rFonts w:ascii="Arial" w:hAnsi="Arial" w:cs="Arial"/>
          <w:lang w:val="en-GB"/>
        </w:rPr>
        <w:br/>
      </w:r>
    </w:p>
    <w:sectPr w:rsidR="00903DD8" w:rsidRPr="00320DF6" w:rsidSect="00783933">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09F0A" w14:textId="77777777" w:rsidR="003C1B05" w:rsidRDefault="003C1B05" w:rsidP="003C1B05">
      <w:r>
        <w:separator/>
      </w:r>
    </w:p>
  </w:endnote>
  <w:endnote w:type="continuationSeparator" w:id="0">
    <w:p w14:paraId="780CC046" w14:textId="77777777" w:rsidR="003C1B05" w:rsidRDefault="003C1B05" w:rsidP="003C1B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FNSText-Regular">
    <w:charset w:val="88"/>
    <w:family w:val="swiss"/>
    <w:pitch w:val="variable"/>
    <w:sig w:usb0="2000028F" w:usb1="08080003" w:usb2="00000010" w:usb3="00000000" w:csb0="0010019F" w:csb1="00000000"/>
  </w:font>
  <w:font w:name="Chalkboard">
    <w:panose1 w:val="03050602040202020205"/>
    <w:charset w:val="00"/>
    <w:family w:val="script"/>
    <w:pitch w:val="variable"/>
    <w:sig w:usb0="8000002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F5F4B" w14:textId="77777777" w:rsidR="003C1B05" w:rsidRDefault="003C1B05" w:rsidP="00CB74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A779B7" w14:textId="77777777" w:rsidR="003C1B05" w:rsidRDefault="003C1B05" w:rsidP="003C1B0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61561" w14:textId="77777777" w:rsidR="003C1B05" w:rsidRDefault="003C1B05" w:rsidP="00CB74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10A66">
      <w:rPr>
        <w:rStyle w:val="PageNumber"/>
        <w:noProof/>
      </w:rPr>
      <w:t>1</w:t>
    </w:r>
    <w:r>
      <w:rPr>
        <w:rStyle w:val="PageNumber"/>
      </w:rPr>
      <w:fldChar w:fldCharType="end"/>
    </w:r>
  </w:p>
  <w:p w14:paraId="652F166F" w14:textId="77777777" w:rsidR="003C1B05" w:rsidRDefault="003C1B05" w:rsidP="003C1B0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CD2142" w14:textId="77777777" w:rsidR="003C1B05" w:rsidRDefault="003C1B05" w:rsidP="003C1B05">
      <w:r>
        <w:separator/>
      </w:r>
    </w:p>
  </w:footnote>
  <w:footnote w:type="continuationSeparator" w:id="0">
    <w:p w14:paraId="79DC3120" w14:textId="77777777" w:rsidR="003C1B05" w:rsidRDefault="003C1B05" w:rsidP="003C1B0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3C0F3" w14:textId="77777777" w:rsidR="003C1B05" w:rsidRDefault="003C1B05">
    <w:pPr>
      <w:pStyle w:val="Header"/>
      <w:jc w:val="right"/>
      <w:rPr>
        <w:color w:val="8496B0" w:themeColor="text2" w:themeTint="99"/>
      </w:rPr>
    </w:pPr>
    <w:r>
      <w:rPr>
        <w:color w:val="8496B0" w:themeColor="text2" w:themeTint="99"/>
      </w:rPr>
      <w:t>Blaine Jones 1707179</w:t>
    </w:r>
  </w:p>
  <w:p w14:paraId="3A4E07A3" w14:textId="77777777" w:rsidR="003C1B05" w:rsidRDefault="003C1B0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1400DB"/>
    <w:multiLevelType w:val="hybridMultilevel"/>
    <w:tmpl w:val="F55A28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B05"/>
    <w:rsid w:val="00011E80"/>
    <w:rsid w:val="000320A4"/>
    <w:rsid w:val="00034289"/>
    <w:rsid w:val="0005260A"/>
    <w:rsid w:val="00061028"/>
    <w:rsid w:val="000615C8"/>
    <w:rsid w:val="00091B35"/>
    <w:rsid w:val="00091B39"/>
    <w:rsid w:val="000C534C"/>
    <w:rsid w:val="00110A66"/>
    <w:rsid w:val="0012077C"/>
    <w:rsid w:val="001316E7"/>
    <w:rsid w:val="00132936"/>
    <w:rsid w:val="001B5408"/>
    <w:rsid w:val="0020030A"/>
    <w:rsid w:val="002350A1"/>
    <w:rsid w:val="00271F64"/>
    <w:rsid w:val="00282707"/>
    <w:rsid w:val="00291BE2"/>
    <w:rsid w:val="002B5819"/>
    <w:rsid w:val="002C4884"/>
    <w:rsid w:val="00320DF6"/>
    <w:rsid w:val="00323A6F"/>
    <w:rsid w:val="00325C94"/>
    <w:rsid w:val="00344B69"/>
    <w:rsid w:val="003B4613"/>
    <w:rsid w:val="003C19EF"/>
    <w:rsid w:val="003C1B05"/>
    <w:rsid w:val="003D3669"/>
    <w:rsid w:val="003D707F"/>
    <w:rsid w:val="003E4E2E"/>
    <w:rsid w:val="00460F76"/>
    <w:rsid w:val="00464131"/>
    <w:rsid w:val="004A3E83"/>
    <w:rsid w:val="004E3AB0"/>
    <w:rsid w:val="00544C0E"/>
    <w:rsid w:val="006774F5"/>
    <w:rsid w:val="00683260"/>
    <w:rsid w:val="006A4C9B"/>
    <w:rsid w:val="007458B2"/>
    <w:rsid w:val="00747588"/>
    <w:rsid w:val="00756737"/>
    <w:rsid w:val="00783933"/>
    <w:rsid w:val="007A7634"/>
    <w:rsid w:val="007B2886"/>
    <w:rsid w:val="007C7C6A"/>
    <w:rsid w:val="00821041"/>
    <w:rsid w:val="008574EC"/>
    <w:rsid w:val="008876A1"/>
    <w:rsid w:val="00894B3B"/>
    <w:rsid w:val="008A74AC"/>
    <w:rsid w:val="008B1836"/>
    <w:rsid w:val="008C78B7"/>
    <w:rsid w:val="0097043F"/>
    <w:rsid w:val="0097243B"/>
    <w:rsid w:val="00997FE9"/>
    <w:rsid w:val="009A7BA5"/>
    <w:rsid w:val="009E6C9F"/>
    <w:rsid w:val="009F0C5A"/>
    <w:rsid w:val="00A01B71"/>
    <w:rsid w:val="00A85A37"/>
    <w:rsid w:val="00B62281"/>
    <w:rsid w:val="00B627D3"/>
    <w:rsid w:val="00BB200E"/>
    <w:rsid w:val="00BB53A3"/>
    <w:rsid w:val="00BD1664"/>
    <w:rsid w:val="00BE1481"/>
    <w:rsid w:val="00BF6E21"/>
    <w:rsid w:val="00C35107"/>
    <w:rsid w:val="00C520F1"/>
    <w:rsid w:val="00C64717"/>
    <w:rsid w:val="00CA12DE"/>
    <w:rsid w:val="00CA5E13"/>
    <w:rsid w:val="00CC1744"/>
    <w:rsid w:val="00CC2BAC"/>
    <w:rsid w:val="00CE2D9D"/>
    <w:rsid w:val="00D44251"/>
    <w:rsid w:val="00D814F9"/>
    <w:rsid w:val="00D966A5"/>
    <w:rsid w:val="00E33543"/>
    <w:rsid w:val="00E36F83"/>
    <w:rsid w:val="00E52216"/>
    <w:rsid w:val="00E53F85"/>
    <w:rsid w:val="00E5480C"/>
    <w:rsid w:val="00E77D48"/>
    <w:rsid w:val="00E86D30"/>
    <w:rsid w:val="00E952F1"/>
    <w:rsid w:val="00E97F0C"/>
    <w:rsid w:val="00EC1DCC"/>
    <w:rsid w:val="00ED1CEE"/>
    <w:rsid w:val="00F24A8C"/>
    <w:rsid w:val="00F4569E"/>
    <w:rsid w:val="00F46161"/>
    <w:rsid w:val="00F82077"/>
    <w:rsid w:val="00F87040"/>
    <w:rsid w:val="00FC494D"/>
    <w:rsid w:val="00FF5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5A538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1B05"/>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C1B05"/>
    <w:pPr>
      <w:tabs>
        <w:tab w:val="center" w:pos="4513"/>
        <w:tab w:val="right" w:pos="9026"/>
      </w:tabs>
    </w:pPr>
  </w:style>
  <w:style w:type="character" w:customStyle="1" w:styleId="FooterChar">
    <w:name w:val="Footer Char"/>
    <w:basedOn w:val="DefaultParagraphFont"/>
    <w:link w:val="Footer"/>
    <w:uiPriority w:val="99"/>
    <w:rsid w:val="003C1B05"/>
  </w:style>
  <w:style w:type="character" w:styleId="PageNumber">
    <w:name w:val="page number"/>
    <w:basedOn w:val="DefaultParagraphFont"/>
    <w:uiPriority w:val="99"/>
    <w:semiHidden/>
    <w:unhideWhenUsed/>
    <w:rsid w:val="003C1B05"/>
  </w:style>
  <w:style w:type="paragraph" w:styleId="Header">
    <w:name w:val="header"/>
    <w:basedOn w:val="Normal"/>
    <w:link w:val="HeaderChar"/>
    <w:uiPriority w:val="99"/>
    <w:unhideWhenUsed/>
    <w:rsid w:val="003C1B05"/>
    <w:pPr>
      <w:tabs>
        <w:tab w:val="center" w:pos="4513"/>
        <w:tab w:val="right" w:pos="9026"/>
      </w:tabs>
    </w:pPr>
  </w:style>
  <w:style w:type="character" w:customStyle="1" w:styleId="HeaderChar">
    <w:name w:val="Header Char"/>
    <w:basedOn w:val="DefaultParagraphFont"/>
    <w:link w:val="Header"/>
    <w:uiPriority w:val="99"/>
    <w:rsid w:val="003C1B05"/>
  </w:style>
  <w:style w:type="paragraph" w:styleId="NormalWeb">
    <w:name w:val="Normal (Web)"/>
    <w:basedOn w:val="Normal"/>
    <w:uiPriority w:val="99"/>
    <w:unhideWhenUsed/>
    <w:rsid w:val="003C1B05"/>
    <w:pPr>
      <w:spacing w:before="100" w:beforeAutospacing="1" w:after="100" w:afterAutospacing="1"/>
    </w:pPr>
  </w:style>
  <w:style w:type="character" w:customStyle="1" w:styleId="apple-converted-space">
    <w:name w:val="apple-converted-space"/>
    <w:basedOn w:val="DefaultParagraphFont"/>
    <w:rsid w:val="00235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50278">
      <w:bodyDiv w:val="1"/>
      <w:marLeft w:val="0"/>
      <w:marRight w:val="0"/>
      <w:marTop w:val="0"/>
      <w:marBottom w:val="0"/>
      <w:divBdr>
        <w:top w:val="none" w:sz="0" w:space="0" w:color="auto"/>
        <w:left w:val="none" w:sz="0" w:space="0" w:color="auto"/>
        <w:bottom w:val="none" w:sz="0" w:space="0" w:color="auto"/>
        <w:right w:val="none" w:sz="0" w:space="0" w:color="auto"/>
      </w:divBdr>
      <w:divsChild>
        <w:div w:id="207571990">
          <w:marLeft w:val="0"/>
          <w:marRight w:val="0"/>
          <w:marTop w:val="0"/>
          <w:marBottom w:val="0"/>
          <w:divBdr>
            <w:top w:val="none" w:sz="0" w:space="0" w:color="auto"/>
            <w:left w:val="none" w:sz="0" w:space="0" w:color="auto"/>
            <w:bottom w:val="none" w:sz="0" w:space="0" w:color="auto"/>
            <w:right w:val="none" w:sz="0" w:space="0" w:color="auto"/>
          </w:divBdr>
          <w:divsChild>
            <w:div w:id="177625954">
              <w:marLeft w:val="0"/>
              <w:marRight w:val="0"/>
              <w:marTop w:val="0"/>
              <w:marBottom w:val="0"/>
              <w:divBdr>
                <w:top w:val="none" w:sz="0" w:space="0" w:color="auto"/>
                <w:left w:val="none" w:sz="0" w:space="0" w:color="auto"/>
                <w:bottom w:val="none" w:sz="0" w:space="0" w:color="auto"/>
                <w:right w:val="none" w:sz="0" w:space="0" w:color="auto"/>
              </w:divBdr>
              <w:divsChild>
                <w:div w:id="750272563">
                  <w:marLeft w:val="0"/>
                  <w:marRight w:val="0"/>
                  <w:marTop w:val="0"/>
                  <w:marBottom w:val="0"/>
                  <w:divBdr>
                    <w:top w:val="none" w:sz="0" w:space="0" w:color="auto"/>
                    <w:left w:val="none" w:sz="0" w:space="0" w:color="auto"/>
                    <w:bottom w:val="none" w:sz="0" w:space="0" w:color="auto"/>
                    <w:right w:val="none" w:sz="0" w:space="0" w:color="auto"/>
                  </w:divBdr>
                </w:div>
              </w:divsChild>
            </w:div>
            <w:div w:id="368843862">
              <w:marLeft w:val="0"/>
              <w:marRight w:val="0"/>
              <w:marTop w:val="0"/>
              <w:marBottom w:val="0"/>
              <w:divBdr>
                <w:top w:val="none" w:sz="0" w:space="0" w:color="auto"/>
                <w:left w:val="none" w:sz="0" w:space="0" w:color="auto"/>
                <w:bottom w:val="none" w:sz="0" w:space="0" w:color="auto"/>
                <w:right w:val="none" w:sz="0" w:space="0" w:color="auto"/>
              </w:divBdr>
              <w:divsChild>
                <w:div w:id="1517310458">
                  <w:marLeft w:val="0"/>
                  <w:marRight w:val="0"/>
                  <w:marTop w:val="0"/>
                  <w:marBottom w:val="0"/>
                  <w:divBdr>
                    <w:top w:val="none" w:sz="0" w:space="0" w:color="auto"/>
                    <w:left w:val="none" w:sz="0" w:space="0" w:color="auto"/>
                    <w:bottom w:val="none" w:sz="0" w:space="0" w:color="auto"/>
                    <w:right w:val="none" w:sz="0" w:space="0" w:color="auto"/>
                  </w:divBdr>
                </w:div>
              </w:divsChild>
            </w:div>
            <w:div w:id="1020204940">
              <w:marLeft w:val="0"/>
              <w:marRight w:val="0"/>
              <w:marTop w:val="0"/>
              <w:marBottom w:val="0"/>
              <w:divBdr>
                <w:top w:val="none" w:sz="0" w:space="0" w:color="auto"/>
                <w:left w:val="none" w:sz="0" w:space="0" w:color="auto"/>
                <w:bottom w:val="none" w:sz="0" w:space="0" w:color="auto"/>
                <w:right w:val="none" w:sz="0" w:space="0" w:color="auto"/>
              </w:divBdr>
              <w:divsChild>
                <w:div w:id="697049402">
                  <w:marLeft w:val="0"/>
                  <w:marRight w:val="0"/>
                  <w:marTop w:val="0"/>
                  <w:marBottom w:val="0"/>
                  <w:divBdr>
                    <w:top w:val="none" w:sz="0" w:space="0" w:color="auto"/>
                    <w:left w:val="none" w:sz="0" w:space="0" w:color="auto"/>
                    <w:bottom w:val="none" w:sz="0" w:space="0" w:color="auto"/>
                    <w:right w:val="none" w:sz="0" w:space="0" w:color="auto"/>
                  </w:divBdr>
                </w:div>
              </w:divsChild>
            </w:div>
            <w:div w:id="708918403">
              <w:marLeft w:val="0"/>
              <w:marRight w:val="0"/>
              <w:marTop w:val="0"/>
              <w:marBottom w:val="0"/>
              <w:divBdr>
                <w:top w:val="none" w:sz="0" w:space="0" w:color="auto"/>
                <w:left w:val="none" w:sz="0" w:space="0" w:color="auto"/>
                <w:bottom w:val="none" w:sz="0" w:space="0" w:color="auto"/>
                <w:right w:val="none" w:sz="0" w:space="0" w:color="auto"/>
              </w:divBdr>
              <w:divsChild>
                <w:div w:id="1815246711">
                  <w:marLeft w:val="0"/>
                  <w:marRight w:val="0"/>
                  <w:marTop w:val="0"/>
                  <w:marBottom w:val="0"/>
                  <w:divBdr>
                    <w:top w:val="none" w:sz="0" w:space="0" w:color="auto"/>
                    <w:left w:val="none" w:sz="0" w:space="0" w:color="auto"/>
                    <w:bottom w:val="none" w:sz="0" w:space="0" w:color="auto"/>
                    <w:right w:val="none" w:sz="0" w:space="0" w:color="auto"/>
                  </w:divBdr>
                </w:div>
              </w:divsChild>
            </w:div>
            <w:div w:id="2108961935">
              <w:marLeft w:val="0"/>
              <w:marRight w:val="0"/>
              <w:marTop w:val="0"/>
              <w:marBottom w:val="0"/>
              <w:divBdr>
                <w:top w:val="none" w:sz="0" w:space="0" w:color="auto"/>
                <w:left w:val="none" w:sz="0" w:space="0" w:color="auto"/>
                <w:bottom w:val="none" w:sz="0" w:space="0" w:color="auto"/>
                <w:right w:val="none" w:sz="0" w:space="0" w:color="auto"/>
              </w:divBdr>
              <w:divsChild>
                <w:div w:id="323247694">
                  <w:marLeft w:val="0"/>
                  <w:marRight w:val="0"/>
                  <w:marTop w:val="0"/>
                  <w:marBottom w:val="0"/>
                  <w:divBdr>
                    <w:top w:val="none" w:sz="0" w:space="0" w:color="auto"/>
                    <w:left w:val="none" w:sz="0" w:space="0" w:color="auto"/>
                    <w:bottom w:val="none" w:sz="0" w:space="0" w:color="auto"/>
                    <w:right w:val="none" w:sz="0" w:space="0" w:color="auto"/>
                  </w:divBdr>
                </w:div>
              </w:divsChild>
            </w:div>
            <w:div w:id="1509708457">
              <w:marLeft w:val="0"/>
              <w:marRight w:val="0"/>
              <w:marTop w:val="0"/>
              <w:marBottom w:val="0"/>
              <w:divBdr>
                <w:top w:val="none" w:sz="0" w:space="0" w:color="auto"/>
                <w:left w:val="none" w:sz="0" w:space="0" w:color="auto"/>
                <w:bottom w:val="none" w:sz="0" w:space="0" w:color="auto"/>
                <w:right w:val="none" w:sz="0" w:space="0" w:color="auto"/>
              </w:divBdr>
              <w:divsChild>
                <w:div w:id="1954053408">
                  <w:marLeft w:val="0"/>
                  <w:marRight w:val="0"/>
                  <w:marTop w:val="0"/>
                  <w:marBottom w:val="0"/>
                  <w:divBdr>
                    <w:top w:val="none" w:sz="0" w:space="0" w:color="auto"/>
                    <w:left w:val="none" w:sz="0" w:space="0" w:color="auto"/>
                    <w:bottom w:val="none" w:sz="0" w:space="0" w:color="auto"/>
                    <w:right w:val="none" w:sz="0" w:space="0" w:color="auto"/>
                  </w:divBdr>
                </w:div>
              </w:divsChild>
            </w:div>
            <w:div w:id="1633749699">
              <w:marLeft w:val="0"/>
              <w:marRight w:val="0"/>
              <w:marTop w:val="0"/>
              <w:marBottom w:val="0"/>
              <w:divBdr>
                <w:top w:val="none" w:sz="0" w:space="0" w:color="auto"/>
                <w:left w:val="none" w:sz="0" w:space="0" w:color="auto"/>
                <w:bottom w:val="none" w:sz="0" w:space="0" w:color="auto"/>
                <w:right w:val="none" w:sz="0" w:space="0" w:color="auto"/>
              </w:divBdr>
              <w:divsChild>
                <w:div w:id="827285036">
                  <w:marLeft w:val="0"/>
                  <w:marRight w:val="0"/>
                  <w:marTop w:val="0"/>
                  <w:marBottom w:val="0"/>
                  <w:divBdr>
                    <w:top w:val="none" w:sz="0" w:space="0" w:color="auto"/>
                    <w:left w:val="none" w:sz="0" w:space="0" w:color="auto"/>
                    <w:bottom w:val="none" w:sz="0" w:space="0" w:color="auto"/>
                    <w:right w:val="none" w:sz="0" w:space="0" w:color="auto"/>
                  </w:divBdr>
                </w:div>
              </w:divsChild>
            </w:div>
            <w:div w:id="1161699161">
              <w:marLeft w:val="0"/>
              <w:marRight w:val="0"/>
              <w:marTop w:val="0"/>
              <w:marBottom w:val="0"/>
              <w:divBdr>
                <w:top w:val="none" w:sz="0" w:space="0" w:color="auto"/>
                <w:left w:val="none" w:sz="0" w:space="0" w:color="auto"/>
                <w:bottom w:val="none" w:sz="0" w:space="0" w:color="auto"/>
                <w:right w:val="none" w:sz="0" w:space="0" w:color="auto"/>
              </w:divBdr>
              <w:divsChild>
                <w:div w:id="1589118041">
                  <w:marLeft w:val="0"/>
                  <w:marRight w:val="0"/>
                  <w:marTop w:val="0"/>
                  <w:marBottom w:val="0"/>
                  <w:divBdr>
                    <w:top w:val="none" w:sz="0" w:space="0" w:color="auto"/>
                    <w:left w:val="none" w:sz="0" w:space="0" w:color="auto"/>
                    <w:bottom w:val="none" w:sz="0" w:space="0" w:color="auto"/>
                    <w:right w:val="none" w:sz="0" w:space="0" w:color="auto"/>
                  </w:divBdr>
                </w:div>
              </w:divsChild>
            </w:div>
            <w:div w:id="394938379">
              <w:marLeft w:val="0"/>
              <w:marRight w:val="0"/>
              <w:marTop w:val="0"/>
              <w:marBottom w:val="0"/>
              <w:divBdr>
                <w:top w:val="none" w:sz="0" w:space="0" w:color="auto"/>
                <w:left w:val="none" w:sz="0" w:space="0" w:color="auto"/>
                <w:bottom w:val="none" w:sz="0" w:space="0" w:color="auto"/>
                <w:right w:val="none" w:sz="0" w:space="0" w:color="auto"/>
              </w:divBdr>
              <w:divsChild>
                <w:div w:id="970751672">
                  <w:marLeft w:val="0"/>
                  <w:marRight w:val="0"/>
                  <w:marTop w:val="0"/>
                  <w:marBottom w:val="0"/>
                  <w:divBdr>
                    <w:top w:val="none" w:sz="0" w:space="0" w:color="auto"/>
                    <w:left w:val="none" w:sz="0" w:space="0" w:color="auto"/>
                    <w:bottom w:val="none" w:sz="0" w:space="0" w:color="auto"/>
                    <w:right w:val="none" w:sz="0" w:space="0" w:color="auto"/>
                  </w:divBdr>
                </w:div>
              </w:divsChild>
            </w:div>
            <w:div w:id="1573738726">
              <w:marLeft w:val="0"/>
              <w:marRight w:val="0"/>
              <w:marTop w:val="0"/>
              <w:marBottom w:val="0"/>
              <w:divBdr>
                <w:top w:val="none" w:sz="0" w:space="0" w:color="auto"/>
                <w:left w:val="none" w:sz="0" w:space="0" w:color="auto"/>
                <w:bottom w:val="none" w:sz="0" w:space="0" w:color="auto"/>
                <w:right w:val="none" w:sz="0" w:space="0" w:color="auto"/>
              </w:divBdr>
              <w:divsChild>
                <w:div w:id="1548253565">
                  <w:marLeft w:val="0"/>
                  <w:marRight w:val="0"/>
                  <w:marTop w:val="0"/>
                  <w:marBottom w:val="0"/>
                  <w:divBdr>
                    <w:top w:val="none" w:sz="0" w:space="0" w:color="auto"/>
                    <w:left w:val="none" w:sz="0" w:space="0" w:color="auto"/>
                    <w:bottom w:val="none" w:sz="0" w:space="0" w:color="auto"/>
                    <w:right w:val="none" w:sz="0" w:space="0" w:color="auto"/>
                  </w:divBdr>
                </w:div>
              </w:divsChild>
            </w:div>
            <w:div w:id="979577803">
              <w:marLeft w:val="0"/>
              <w:marRight w:val="0"/>
              <w:marTop w:val="0"/>
              <w:marBottom w:val="0"/>
              <w:divBdr>
                <w:top w:val="none" w:sz="0" w:space="0" w:color="auto"/>
                <w:left w:val="none" w:sz="0" w:space="0" w:color="auto"/>
                <w:bottom w:val="none" w:sz="0" w:space="0" w:color="auto"/>
                <w:right w:val="none" w:sz="0" w:space="0" w:color="auto"/>
              </w:divBdr>
              <w:divsChild>
                <w:div w:id="321810458">
                  <w:marLeft w:val="0"/>
                  <w:marRight w:val="0"/>
                  <w:marTop w:val="0"/>
                  <w:marBottom w:val="0"/>
                  <w:divBdr>
                    <w:top w:val="none" w:sz="0" w:space="0" w:color="auto"/>
                    <w:left w:val="none" w:sz="0" w:space="0" w:color="auto"/>
                    <w:bottom w:val="none" w:sz="0" w:space="0" w:color="auto"/>
                    <w:right w:val="none" w:sz="0" w:space="0" w:color="auto"/>
                  </w:divBdr>
                </w:div>
              </w:divsChild>
            </w:div>
            <w:div w:id="1721585579">
              <w:marLeft w:val="0"/>
              <w:marRight w:val="0"/>
              <w:marTop w:val="0"/>
              <w:marBottom w:val="0"/>
              <w:divBdr>
                <w:top w:val="none" w:sz="0" w:space="0" w:color="auto"/>
                <w:left w:val="none" w:sz="0" w:space="0" w:color="auto"/>
                <w:bottom w:val="none" w:sz="0" w:space="0" w:color="auto"/>
                <w:right w:val="none" w:sz="0" w:space="0" w:color="auto"/>
              </w:divBdr>
              <w:divsChild>
                <w:div w:id="591085335">
                  <w:marLeft w:val="0"/>
                  <w:marRight w:val="0"/>
                  <w:marTop w:val="0"/>
                  <w:marBottom w:val="0"/>
                  <w:divBdr>
                    <w:top w:val="none" w:sz="0" w:space="0" w:color="auto"/>
                    <w:left w:val="none" w:sz="0" w:space="0" w:color="auto"/>
                    <w:bottom w:val="none" w:sz="0" w:space="0" w:color="auto"/>
                    <w:right w:val="none" w:sz="0" w:space="0" w:color="auto"/>
                  </w:divBdr>
                </w:div>
              </w:divsChild>
            </w:div>
            <w:div w:id="1801877441">
              <w:marLeft w:val="0"/>
              <w:marRight w:val="0"/>
              <w:marTop w:val="0"/>
              <w:marBottom w:val="0"/>
              <w:divBdr>
                <w:top w:val="none" w:sz="0" w:space="0" w:color="auto"/>
                <w:left w:val="none" w:sz="0" w:space="0" w:color="auto"/>
                <w:bottom w:val="none" w:sz="0" w:space="0" w:color="auto"/>
                <w:right w:val="none" w:sz="0" w:space="0" w:color="auto"/>
              </w:divBdr>
              <w:divsChild>
                <w:div w:id="1936596833">
                  <w:marLeft w:val="0"/>
                  <w:marRight w:val="0"/>
                  <w:marTop w:val="0"/>
                  <w:marBottom w:val="0"/>
                  <w:divBdr>
                    <w:top w:val="none" w:sz="0" w:space="0" w:color="auto"/>
                    <w:left w:val="none" w:sz="0" w:space="0" w:color="auto"/>
                    <w:bottom w:val="none" w:sz="0" w:space="0" w:color="auto"/>
                    <w:right w:val="none" w:sz="0" w:space="0" w:color="auto"/>
                  </w:divBdr>
                </w:div>
              </w:divsChild>
            </w:div>
            <w:div w:id="1362364797">
              <w:marLeft w:val="0"/>
              <w:marRight w:val="0"/>
              <w:marTop w:val="0"/>
              <w:marBottom w:val="0"/>
              <w:divBdr>
                <w:top w:val="none" w:sz="0" w:space="0" w:color="auto"/>
                <w:left w:val="none" w:sz="0" w:space="0" w:color="auto"/>
                <w:bottom w:val="none" w:sz="0" w:space="0" w:color="auto"/>
                <w:right w:val="none" w:sz="0" w:space="0" w:color="auto"/>
              </w:divBdr>
              <w:divsChild>
                <w:div w:id="1590772302">
                  <w:marLeft w:val="0"/>
                  <w:marRight w:val="0"/>
                  <w:marTop w:val="0"/>
                  <w:marBottom w:val="0"/>
                  <w:divBdr>
                    <w:top w:val="none" w:sz="0" w:space="0" w:color="auto"/>
                    <w:left w:val="none" w:sz="0" w:space="0" w:color="auto"/>
                    <w:bottom w:val="none" w:sz="0" w:space="0" w:color="auto"/>
                    <w:right w:val="none" w:sz="0" w:space="0" w:color="auto"/>
                  </w:divBdr>
                </w:div>
              </w:divsChild>
            </w:div>
            <w:div w:id="308287962">
              <w:marLeft w:val="0"/>
              <w:marRight w:val="0"/>
              <w:marTop w:val="0"/>
              <w:marBottom w:val="0"/>
              <w:divBdr>
                <w:top w:val="none" w:sz="0" w:space="0" w:color="auto"/>
                <w:left w:val="none" w:sz="0" w:space="0" w:color="auto"/>
                <w:bottom w:val="none" w:sz="0" w:space="0" w:color="auto"/>
                <w:right w:val="none" w:sz="0" w:space="0" w:color="auto"/>
              </w:divBdr>
              <w:divsChild>
                <w:div w:id="2059817947">
                  <w:marLeft w:val="0"/>
                  <w:marRight w:val="0"/>
                  <w:marTop w:val="0"/>
                  <w:marBottom w:val="0"/>
                  <w:divBdr>
                    <w:top w:val="none" w:sz="0" w:space="0" w:color="auto"/>
                    <w:left w:val="none" w:sz="0" w:space="0" w:color="auto"/>
                    <w:bottom w:val="none" w:sz="0" w:space="0" w:color="auto"/>
                    <w:right w:val="none" w:sz="0" w:space="0" w:color="auto"/>
                  </w:divBdr>
                </w:div>
              </w:divsChild>
            </w:div>
            <w:div w:id="1107238742">
              <w:marLeft w:val="0"/>
              <w:marRight w:val="0"/>
              <w:marTop w:val="0"/>
              <w:marBottom w:val="0"/>
              <w:divBdr>
                <w:top w:val="none" w:sz="0" w:space="0" w:color="auto"/>
                <w:left w:val="none" w:sz="0" w:space="0" w:color="auto"/>
                <w:bottom w:val="none" w:sz="0" w:space="0" w:color="auto"/>
                <w:right w:val="none" w:sz="0" w:space="0" w:color="auto"/>
              </w:divBdr>
              <w:divsChild>
                <w:div w:id="1351184700">
                  <w:marLeft w:val="0"/>
                  <w:marRight w:val="0"/>
                  <w:marTop w:val="0"/>
                  <w:marBottom w:val="0"/>
                  <w:divBdr>
                    <w:top w:val="none" w:sz="0" w:space="0" w:color="auto"/>
                    <w:left w:val="none" w:sz="0" w:space="0" w:color="auto"/>
                    <w:bottom w:val="none" w:sz="0" w:space="0" w:color="auto"/>
                    <w:right w:val="none" w:sz="0" w:space="0" w:color="auto"/>
                  </w:divBdr>
                </w:div>
              </w:divsChild>
            </w:div>
            <w:div w:id="1067652584">
              <w:marLeft w:val="0"/>
              <w:marRight w:val="0"/>
              <w:marTop w:val="0"/>
              <w:marBottom w:val="0"/>
              <w:divBdr>
                <w:top w:val="none" w:sz="0" w:space="0" w:color="auto"/>
                <w:left w:val="none" w:sz="0" w:space="0" w:color="auto"/>
                <w:bottom w:val="none" w:sz="0" w:space="0" w:color="auto"/>
                <w:right w:val="none" w:sz="0" w:space="0" w:color="auto"/>
              </w:divBdr>
              <w:divsChild>
                <w:div w:id="1032457836">
                  <w:marLeft w:val="0"/>
                  <w:marRight w:val="0"/>
                  <w:marTop w:val="0"/>
                  <w:marBottom w:val="0"/>
                  <w:divBdr>
                    <w:top w:val="none" w:sz="0" w:space="0" w:color="auto"/>
                    <w:left w:val="none" w:sz="0" w:space="0" w:color="auto"/>
                    <w:bottom w:val="none" w:sz="0" w:space="0" w:color="auto"/>
                    <w:right w:val="none" w:sz="0" w:space="0" w:color="auto"/>
                  </w:divBdr>
                </w:div>
              </w:divsChild>
            </w:div>
            <w:div w:id="621619090">
              <w:marLeft w:val="0"/>
              <w:marRight w:val="0"/>
              <w:marTop w:val="0"/>
              <w:marBottom w:val="0"/>
              <w:divBdr>
                <w:top w:val="none" w:sz="0" w:space="0" w:color="auto"/>
                <w:left w:val="none" w:sz="0" w:space="0" w:color="auto"/>
                <w:bottom w:val="none" w:sz="0" w:space="0" w:color="auto"/>
                <w:right w:val="none" w:sz="0" w:space="0" w:color="auto"/>
              </w:divBdr>
              <w:divsChild>
                <w:div w:id="1791513537">
                  <w:marLeft w:val="0"/>
                  <w:marRight w:val="0"/>
                  <w:marTop w:val="0"/>
                  <w:marBottom w:val="0"/>
                  <w:divBdr>
                    <w:top w:val="none" w:sz="0" w:space="0" w:color="auto"/>
                    <w:left w:val="none" w:sz="0" w:space="0" w:color="auto"/>
                    <w:bottom w:val="none" w:sz="0" w:space="0" w:color="auto"/>
                    <w:right w:val="none" w:sz="0" w:space="0" w:color="auto"/>
                  </w:divBdr>
                </w:div>
              </w:divsChild>
            </w:div>
            <w:div w:id="2067869065">
              <w:marLeft w:val="0"/>
              <w:marRight w:val="0"/>
              <w:marTop w:val="0"/>
              <w:marBottom w:val="0"/>
              <w:divBdr>
                <w:top w:val="none" w:sz="0" w:space="0" w:color="auto"/>
                <w:left w:val="none" w:sz="0" w:space="0" w:color="auto"/>
                <w:bottom w:val="none" w:sz="0" w:space="0" w:color="auto"/>
                <w:right w:val="none" w:sz="0" w:space="0" w:color="auto"/>
              </w:divBdr>
              <w:divsChild>
                <w:div w:id="510681104">
                  <w:marLeft w:val="0"/>
                  <w:marRight w:val="0"/>
                  <w:marTop w:val="0"/>
                  <w:marBottom w:val="0"/>
                  <w:divBdr>
                    <w:top w:val="none" w:sz="0" w:space="0" w:color="auto"/>
                    <w:left w:val="none" w:sz="0" w:space="0" w:color="auto"/>
                    <w:bottom w:val="none" w:sz="0" w:space="0" w:color="auto"/>
                    <w:right w:val="none" w:sz="0" w:space="0" w:color="auto"/>
                  </w:divBdr>
                </w:div>
              </w:divsChild>
            </w:div>
            <w:div w:id="1680353075">
              <w:marLeft w:val="0"/>
              <w:marRight w:val="0"/>
              <w:marTop w:val="0"/>
              <w:marBottom w:val="0"/>
              <w:divBdr>
                <w:top w:val="none" w:sz="0" w:space="0" w:color="auto"/>
                <w:left w:val="none" w:sz="0" w:space="0" w:color="auto"/>
                <w:bottom w:val="none" w:sz="0" w:space="0" w:color="auto"/>
                <w:right w:val="none" w:sz="0" w:space="0" w:color="auto"/>
              </w:divBdr>
              <w:divsChild>
                <w:div w:id="197086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173689">
      <w:bodyDiv w:val="1"/>
      <w:marLeft w:val="0"/>
      <w:marRight w:val="0"/>
      <w:marTop w:val="0"/>
      <w:marBottom w:val="0"/>
      <w:divBdr>
        <w:top w:val="none" w:sz="0" w:space="0" w:color="auto"/>
        <w:left w:val="none" w:sz="0" w:space="0" w:color="auto"/>
        <w:bottom w:val="none" w:sz="0" w:space="0" w:color="auto"/>
        <w:right w:val="none" w:sz="0" w:space="0" w:color="auto"/>
      </w:divBdr>
      <w:divsChild>
        <w:div w:id="284654191">
          <w:marLeft w:val="0"/>
          <w:marRight w:val="0"/>
          <w:marTop w:val="0"/>
          <w:marBottom w:val="0"/>
          <w:divBdr>
            <w:top w:val="none" w:sz="0" w:space="0" w:color="auto"/>
            <w:left w:val="none" w:sz="0" w:space="0" w:color="auto"/>
            <w:bottom w:val="none" w:sz="0" w:space="0" w:color="auto"/>
            <w:right w:val="none" w:sz="0" w:space="0" w:color="auto"/>
          </w:divBdr>
          <w:divsChild>
            <w:div w:id="1621909158">
              <w:marLeft w:val="0"/>
              <w:marRight w:val="0"/>
              <w:marTop w:val="0"/>
              <w:marBottom w:val="0"/>
              <w:divBdr>
                <w:top w:val="none" w:sz="0" w:space="0" w:color="auto"/>
                <w:left w:val="none" w:sz="0" w:space="0" w:color="auto"/>
                <w:bottom w:val="none" w:sz="0" w:space="0" w:color="auto"/>
                <w:right w:val="none" w:sz="0" w:space="0" w:color="auto"/>
              </w:divBdr>
              <w:divsChild>
                <w:div w:id="132066099">
                  <w:marLeft w:val="0"/>
                  <w:marRight w:val="0"/>
                  <w:marTop w:val="0"/>
                  <w:marBottom w:val="0"/>
                  <w:divBdr>
                    <w:top w:val="none" w:sz="0" w:space="0" w:color="auto"/>
                    <w:left w:val="none" w:sz="0" w:space="0" w:color="auto"/>
                    <w:bottom w:val="none" w:sz="0" w:space="0" w:color="auto"/>
                    <w:right w:val="none" w:sz="0" w:space="0" w:color="auto"/>
                  </w:divBdr>
                </w:div>
              </w:divsChild>
            </w:div>
            <w:div w:id="1919092187">
              <w:marLeft w:val="0"/>
              <w:marRight w:val="0"/>
              <w:marTop w:val="0"/>
              <w:marBottom w:val="0"/>
              <w:divBdr>
                <w:top w:val="none" w:sz="0" w:space="0" w:color="auto"/>
                <w:left w:val="none" w:sz="0" w:space="0" w:color="auto"/>
                <w:bottom w:val="none" w:sz="0" w:space="0" w:color="auto"/>
                <w:right w:val="none" w:sz="0" w:space="0" w:color="auto"/>
              </w:divBdr>
              <w:divsChild>
                <w:div w:id="668680676">
                  <w:marLeft w:val="0"/>
                  <w:marRight w:val="0"/>
                  <w:marTop w:val="0"/>
                  <w:marBottom w:val="0"/>
                  <w:divBdr>
                    <w:top w:val="none" w:sz="0" w:space="0" w:color="auto"/>
                    <w:left w:val="none" w:sz="0" w:space="0" w:color="auto"/>
                    <w:bottom w:val="none" w:sz="0" w:space="0" w:color="auto"/>
                    <w:right w:val="none" w:sz="0" w:space="0" w:color="auto"/>
                  </w:divBdr>
                </w:div>
              </w:divsChild>
            </w:div>
            <w:div w:id="265583623">
              <w:marLeft w:val="0"/>
              <w:marRight w:val="0"/>
              <w:marTop w:val="0"/>
              <w:marBottom w:val="0"/>
              <w:divBdr>
                <w:top w:val="none" w:sz="0" w:space="0" w:color="auto"/>
                <w:left w:val="none" w:sz="0" w:space="0" w:color="auto"/>
                <w:bottom w:val="none" w:sz="0" w:space="0" w:color="auto"/>
                <w:right w:val="none" w:sz="0" w:space="0" w:color="auto"/>
              </w:divBdr>
              <w:divsChild>
                <w:div w:id="1023359854">
                  <w:marLeft w:val="0"/>
                  <w:marRight w:val="0"/>
                  <w:marTop w:val="0"/>
                  <w:marBottom w:val="0"/>
                  <w:divBdr>
                    <w:top w:val="none" w:sz="0" w:space="0" w:color="auto"/>
                    <w:left w:val="none" w:sz="0" w:space="0" w:color="auto"/>
                    <w:bottom w:val="none" w:sz="0" w:space="0" w:color="auto"/>
                    <w:right w:val="none" w:sz="0" w:space="0" w:color="auto"/>
                  </w:divBdr>
                </w:div>
              </w:divsChild>
            </w:div>
            <w:div w:id="2050833586">
              <w:marLeft w:val="0"/>
              <w:marRight w:val="0"/>
              <w:marTop w:val="0"/>
              <w:marBottom w:val="0"/>
              <w:divBdr>
                <w:top w:val="none" w:sz="0" w:space="0" w:color="auto"/>
                <w:left w:val="none" w:sz="0" w:space="0" w:color="auto"/>
                <w:bottom w:val="none" w:sz="0" w:space="0" w:color="auto"/>
                <w:right w:val="none" w:sz="0" w:space="0" w:color="auto"/>
              </w:divBdr>
              <w:divsChild>
                <w:div w:id="925921114">
                  <w:marLeft w:val="0"/>
                  <w:marRight w:val="0"/>
                  <w:marTop w:val="0"/>
                  <w:marBottom w:val="0"/>
                  <w:divBdr>
                    <w:top w:val="none" w:sz="0" w:space="0" w:color="auto"/>
                    <w:left w:val="none" w:sz="0" w:space="0" w:color="auto"/>
                    <w:bottom w:val="none" w:sz="0" w:space="0" w:color="auto"/>
                    <w:right w:val="none" w:sz="0" w:space="0" w:color="auto"/>
                  </w:divBdr>
                </w:div>
              </w:divsChild>
            </w:div>
            <w:div w:id="168563272">
              <w:marLeft w:val="0"/>
              <w:marRight w:val="0"/>
              <w:marTop w:val="0"/>
              <w:marBottom w:val="0"/>
              <w:divBdr>
                <w:top w:val="none" w:sz="0" w:space="0" w:color="auto"/>
                <w:left w:val="none" w:sz="0" w:space="0" w:color="auto"/>
                <w:bottom w:val="none" w:sz="0" w:space="0" w:color="auto"/>
                <w:right w:val="none" w:sz="0" w:space="0" w:color="auto"/>
              </w:divBdr>
              <w:divsChild>
                <w:div w:id="320887674">
                  <w:marLeft w:val="0"/>
                  <w:marRight w:val="0"/>
                  <w:marTop w:val="0"/>
                  <w:marBottom w:val="0"/>
                  <w:divBdr>
                    <w:top w:val="none" w:sz="0" w:space="0" w:color="auto"/>
                    <w:left w:val="none" w:sz="0" w:space="0" w:color="auto"/>
                    <w:bottom w:val="none" w:sz="0" w:space="0" w:color="auto"/>
                    <w:right w:val="none" w:sz="0" w:space="0" w:color="auto"/>
                  </w:divBdr>
                </w:div>
              </w:divsChild>
            </w:div>
            <w:div w:id="896474099">
              <w:marLeft w:val="0"/>
              <w:marRight w:val="0"/>
              <w:marTop w:val="0"/>
              <w:marBottom w:val="0"/>
              <w:divBdr>
                <w:top w:val="none" w:sz="0" w:space="0" w:color="auto"/>
                <w:left w:val="none" w:sz="0" w:space="0" w:color="auto"/>
                <w:bottom w:val="none" w:sz="0" w:space="0" w:color="auto"/>
                <w:right w:val="none" w:sz="0" w:space="0" w:color="auto"/>
              </w:divBdr>
              <w:divsChild>
                <w:div w:id="1676541957">
                  <w:marLeft w:val="0"/>
                  <w:marRight w:val="0"/>
                  <w:marTop w:val="0"/>
                  <w:marBottom w:val="0"/>
                  <w:divBdr>
                    <w:top w:val="none" w:sz="0" w:space="0" w:color="auto"/>
                    <w:left w:val="none" w:sz="0" w:space="0" w:color="auto"/>
                    <w:bottom w:val="none" w:sz="0" w:space="0" w:color="auto"/>
                    <w:right w:val="none" w:sz="0" w:space="0" w:color="auto"/>
                  </w:divBdr>
                </w:div>
              </w:divsChild>
            </w:div>
            <w:div w:id="448597353">
              <w:marLeft w:val="0"/>
              <w:marRight w:val="0"/>
              <w:marTop w:val="0"/>
              <w:marBottom w:val="0"/>
              <w:divBdr>
                <w:top w:val="none" w:sz="0" w:space="0" w:color="auto"/>
                <w:left w:val="none" w:sz="0" w:space="0" w:color="auto"/>
                <w:bottom w:val="none" w:sz="0" w:space="0" w:color="auto"/>
                <w:right w:val="none" w:sz="0" w:space="0" w:color="auto"/>
              </w:divBdr>
              <w:divsChild>
                <w:div w:id="1250894701">
                  <w:marLeft w:val="0"/>
                  <w:marRight w:val="0"/>
                  <w:marTop w:val="0"/>
                  <w:marBottom w:val="0"/>
                  <w:divBdr>
                    <w:top w:val="none" w:sz="0" w:space="0" w:color="auto"/>
                    <w:left w:val="none" w:sz="0" w:space="0" w:color="auto"/>
                    <w:bottom w:val="none" w:sz="0" w:space="0" w:color="auto"/>
                    <w:right w:val="none" w:sz="0" w:space="0" w:color="auto"/>
                  </w:divBdr>
                </w:div>
              </w:divsChild>
            </w:div>
            <w:div w:id="193928212">
              <w:marLeft w:val="0"/>
              <w:marRight w:val="0"/>
              <w:marTop w:val="0"/>
              <w:marBottom w:val="0"/>
              <w:divBdr>
                <w:top w:val="none" w:sz="0" w:space="0" w:color="auto"/>
                <w:left w:val="none" w:sz="0" w:space="0" w:color="auto"/>
                <w:bottom w:val="none" w:sz="0" w:space="0" w:color="auto"/>
                <w:right w:val="none" w:sz="0" w:space="0" w:color="auto"/>
              </w:divBdr>
              <w:divsChild>
                <w:div w:id="11958714">
                  <w:marLeft w:val="0"/>
                  <w:marRight w:val="0"/>
                  <w:marTop w:val="0"/>
                  <w:marBottom w:val="0"/>
                  <w:divBdr>
                    <w:top w:val="none" w:sz="0" w:space="0" w:color="auto"/>
                    <w:left w:val="none" w:sz="0" w:space="0" w:color="auto"/>
                    <w:bottom w:val="none" w:sz="0" w:space="0" w:color="auto"/>
                    <w:right w:val="none" w:sz="0" w:space="0" w:color="auto"/>
                  </w:divBdr>
                </w:div>
              </w:divsChild>
            </w:div>
            <w:div w:id="1268391229">
              <w:marLeft w:val="0"/>
              <w:marRight w:val="0"/>
              <w:marTop w:val="0"/>
              <w:marBottom w:val="0"/>
              <w:divBdr>
                <w:top w:val="none" w:sz="0" w:space="0" w:color="auto"/>
                <w:left w:val="none" w:sz="0" w:space="0" w:color="auto"/>
                <w:bottom w:val="none" w:sz="0" w:space="0" w:color="auto"/>
                <w:right w:val="none" w:sz="0" w:space="0" w:color="auto"/>
              </w:divBdr>
              <w:divsChild>
                <w:div w:id="897279916">
                  <w:marLeft w:val="0"/>
                  <w:marRight w:val="0"/>
                  <w:marTop w:val="0"/>
                  <w:marBottom w:val="0"/>
                  <w:divBdr>
                    <w:top w:val="none" w:sz="0" w:space="0" w:color="auto"/>
                    <w:left w:val="none" w:sz="0" w:space="0" w:color="auto"/>
                    <w:bottom w:val="none" w:sz="0" w:space="0" w:color="auto"/>
                    <w:right w:val="none" w:sz="0" w:space="0" w:color="auto"/>
                  </w:divBdr>
                </w:div>
              </w:divsChild>
            </w:div>
            <w:div w:id="1027373683">
              <w:marLeft w:val="0"/>
              <w:marRight w:val="0"/>
              <w:marTop w:val="0"/>
              <w:marBottom w:val="0"/>
              <w:divBdr>
                <w:top w:val="none" w:sz="0" w:space="0" w:color="auto"/>
                <w:left w:val="none" w:sz="0" w:space="0" w:color="auto"/>
                <w:bottom w:val="none" w:sz="0" w:space="0" w:color="auto"/>
                <w:right w:val="none" w:sz="0" w:space="0" w:color="auto"/>
              </w:divBdr>
              <w:divsChild>
                <w:div w:id="809443952">
                  <w:marLeft w:val="0"/>
                  <w:marRight w:val="0"/>
                  <w:marTop w:val="0"/>
                  <w:marBottom w:val="0"/>
                  <w:divBdr>
                    <w:top w:val="none" w:sz="0" w:space="0" w:color="auto"/>
                    <w:left w:val="none" w:sz="0" w:space="0" w:color="auto"/>
                    <w:bottom w:val="none" w:sz="0" w:space="0" w:color="auto"/>
                    <w:right w:val="none" w:sz="0" w:space="0" w:color="auto"/>
                  </w:divBdr>
                </w:div>
              </w:divsChild>
            </w:div>
            <w:div w:id="1996763174">
              <w:marLeft w:val="0"/>
              <w:marRight w:val="0"/>
              <w:marTop w:val="0"/>
              <w:marBottom w:val="0"/>
              <w:divBdr>
                <w:top w:val="none" w:sz="0" w:space="0" w:color="auto"/>
                <w:left w:val="none" w:sz="0" w:space="0" w:color="auto"/>
                <w:bottom w:val="none" w:sz="0" w:space="0" w:color="auto"/>
                <w:right w:val="none" w:sz="0" w:space="0" w:color="auto"/>
              </w:divBdr>
              <w:divsChild>
                <w:div w:id="1067650649">
                  <w:marLeft w:val="0"/>
                  <w:marRight w:val="0"/>
                  <w:marTop w:val="0"/>
                  <w:marBottom w:val="0"/>
                  <w:divBdr>
                    <w:top w:val="none" w:sz="0" w:space="0" w:color="auto"/>
                    <w:left w:val="none" w:sz="0" w:space="0" w:color="auto"/>
                    <w:bottom w:val="none" w:sz="0" w:space="0" w:color="auto"/>
                    <w:right w:val="none" w:sz="0" w:space="0" w:color="auto"/>
                  </w:divBdr>
                </w:div>
              </w:divsChild>
            </w:div>
            <w:div w:id="1387410305">
              <w:marLeft w:val="0"/>
              <w:marRight w:val="0"/>
              <w:marTop w:val="0"/>
              <w:marBottom w:val="0"/>
              <w:divBdr>
                <w:top w:val="none" w:sz="0" w:space="0" w:color="auto"/>
                <w:left w:val="none" w:sz="0" w:space="0" w:color="auto"/>
                <w:bottom w:val="none" w:sz="0" w:space="0" w:color="auto"/>
                <w:right w:val="none" w:sz="0" w:space="0" w:color="auto"/>
              </w:divBdr>
              <w:divsChild>
                <w:div w:id="859972776">
                  <w:marLeft w:val="0"/>
                  <w:marRight w:val="0"/>
                  <w:marTop w:val="0"/>
                  <w:marBottom w:val="0"/>
                  <w:divBdr>
                    <w:top w:val="none" w:sz="0" w:space="0" w:color="auto"/>
                    <w:left w:val="none" w:sz="0" w:space="0" w:color="auto"/>
                    <w:bottom w:val="none" w:sz="0" w:space="0" w:color="auto"/>
                    <w:right w:val="none" w:sz="0" w:space="0" w:color="auto"/>
                  </w:divBdr>
                </w:div>
              </w:divsChild>
            </w:div>
            <w:div w:id="182209423">
              <w:marLeft w:val="0"/>
              <w:marRight w:val="0"/>
              <w:marTop w:val="0"/>
              <w:marBottom w:val="0"/>
              <w:divBdr>
                <w:top w:val="none" w:sz="0" w:space="0" w:color="auto"/>
                <w:left w:val="none" w:sz="0" w:space="0" w:color="auto"/>
                <w:bottom w:val="none" w:sz="0" w:space="0" w:color="auto"/>
                <w:right w:val="none" w:sz="0" w:space="0" w:color="auto"/>
              </w:divBdr>
              <w:divsChild>
                <w:div w:id="2097555389">
                  <w:marLeft w:val="0"/>
                  <w:marRight w:val="0"/>
                  <w:marTop w:val="0"/>
                  <w:marBottom w:val="0"/>
                  <w:divBdr>
                    <w:top w:val="none" w:sz="0" w:space="0" w:color="auto"/>
                    <w:left w:val="none" w:sz="0" w:space="0" w:color="auto"/>
                    <w:bottom w:val="none" w:sz="0" w:space="0" w:color="auto"/>
                    <w:right w:val="none" w:sz="0" w:space="0" w:color="auto"/>
                  </w:divBdr>
                </w:div>
              </w:divsChild>
            </w:div>
            <w:div w:id="923805529">
              <w:marLeft w:val="0"/>
              <w:marRight w:val="0"/>
              <w:marTop w:val="0"/>
              <w:marBottom w:val="0"/>
              <w:divBdr>
                <w:top w:val="none" w:sz="0" w:space="0" w:color="auto"/>
                <w:left w:val="none" w:sz="0" w:space="0" w:color="auto"/>
                <w:bottom w:val="none" w:sz="0" w:space="0" w:color="auto"/>
                <w:right w:val="none" w:sz="0" w:space="0" w:color="auto"/>
              </w:divBdr>
              <w:divsChild>
                <w:div w:id="1192567221">
                  <w:marLeft w:val="0"/>
                  <w:marRight w:val="0"/>
                  <w:marTop w:val="0"/>
                  <w:marBottom w:val="0"/>
                  <w:divBdr>
                    <w:top w:val="none" w:sz="0" w:space="0" w:color="auto"/>
                    <w:left w:val="none" w:sz="0" w:space="0" w:color="auto"/>
                    <w:bottom w:val="none" w:sz="0" w:space="0" w:color="auto"/>
                    <w:right w:val="none" w:sz="0" w:space="0" w:color="auto"/>
                  </w:divBdr>
                </w:div>
              </w:divsChild>
            </w:div>
            <w:div w:id="184754801">
              <w:marLeft w:val="0"/>
              <w:marRight w:val="0"/>
              <w:marTop w:val="0"/>
              <w:marBottom w:val="0"/>
              <w:divBdr>
                <w:top w:val="none" w:sz="0" w:space="0" w:color="auto"/>
                <w:left w:val="none" w:sz="0" w:space="0" w:color="auto"/>
                <w:bottom w:val="none" w:sz="0" w:space="0" w:color="auto"/>
                <w:right w:val="none" w:sz="0" w:space="0" w:color="auto"/>
              </w:divBdr>
              <w:divsChild>
                <w:div w:id="537667030">
                  <w:marLeft w:val="0"/>
                  <w:marRight w:val="0"/>
                  <w:marTop w:val="0"/>
                  <w:marBottom w:val="0"/>
                  <w:divBdr>
                    <w:top w:val="none" w:sz="0" w:space="0" w:color="auto"/>
                    <w:left w:val="none" w:sz="0" w:space="0" w:color="auto"/>
                    <w:bottom w:val="none" w:sz="0" w:space="0" w:color="auto"/>
                    <w:right w:val="none" w:sz="0" w:space="0" w:color="auto"/>
                  </w:divBdr>
                </w:div>
              </w:divsChild>
            </w:div>
            <w:div w:id="591551858">
              <w:marLeft w:val="0"/>
              <w:marRight w:val="0"/>
              <w:marTop w:val="0"/>
              <w:marBottom w:val="0"/>
              <w:divBdr>
                <w:top w:val="none" w:sz="0" w:space="0" w:color="auto"/>
                <w:left w:val="none" w:sz="0" w:space="0" w:color="auto"/>
                <w:bottom w:val="none" w:sz="0" w:space="0" w:color="auto"/>
                <w:right w:val="none" w:sz="0" w:space="0" w:color="auto"/>
              </w:divBdr>
              <w:divsChild>
                <w:div w:id="1833830822">
                  <w:marLeft w:val="0"/>
                  <w:marRight w:val="0"/>
                  <w:marTop w:val="0"/>
                  <w:marBottom w:val="0"/>
                  <w:divBdr>
                    <w:top w:val="none" w:sz="0" w:space="0" w:color="auto"/>
                    <w:left w:val="none" w:sz="0" w:space="0" w:color="auto"/>
                    <w:bottom w:val="none" w:sz="0" w:space="0" w:color="auto"/>
                    <w:right w:val="none" w:sz="0" w:space="0" w:color="auto"/>
                  </w:divBdr>
                </w:div>
              </w:divsChild>
            </w:div>
            <w:div w:id="500238227">
              <w:marLeft w:val="0"/>
              <w:marRight w:val="0"/>
              <w:marTop w:val="0"/>
              <w:marBottom w:val="0"/>
              <w:divBdr>
                <w:top w:val="none" w:sz="0" w:space="0" w:color="auto"/>
                <w:left w:val="none" w:sz="0" w:space="0" w:color="auto"/>
                <w:bottom w:val="none" w:sz="0" w:space="0" w:color="auto"/>
                <w:right w:val="none" w:sz="0" w:space="0" w:color="auto"/>
              </w:divBdr>
              <w:divsChild>
                <w:div w:id="69618177">
                  <w:marLeft w:val="0"/>
                  <w:marRight w:val="0"/>
                  <w:marTop w:val="0"/>
                  <w:marBottom w:val="0"/>
                  <w:divBdr>
                    <w:top w:val="none" w:sz="0" w:space="0" w:color="auto"/>
                    <w:left w:val="none" w:sz="0" w:space="0" w:color="auto"/>
                    <w:bottom w:val="none" w:sz="0" w:space="0" w:color="auto"/>
                    <w:right w:val="none" w:sz="0" w:space="0" w:color="auto"/>
                  </w:divBdr>
                </w:div>
              </w:divsChild>
            </w:div>
            <w:div w:id="84764454">
              <w:marLeft w:val="0"/>
              <w:marRight w:val="0"/>
              <w:marTop w:val="0"/>
              <w:marBottom w:val="0"/>
              <w:divBdr>
                <w:top w:val="none" w:sz="0" w:space="0" w:color="auto"/>
                <w:left w:val="none" w:sz="0" w:space="0" w:color="auto"/>
                <w:bottom w:val="none" w:sz="0" w:space="0" w:color="auto"/>
                <w:right w:val="none" w:sz="0" w:space="0" w:color="auto"/>
              </w:divBdr>
              <w:divsChild>
                <w:div w:id="229973084">
                  <w:marLeft w:val="0"/>
                  <w:marRight w:val="0"/>
                  <w:marTop w:val="0"/>
                  <w:marBottom w:val="0"/>
                  <w:divBdr>
                    <w:top w:val="none" w:sz="0" w:space="0" w:color="auto"/>
                    <w:left w:val="none" w:sz="0" w:space="0" w:color="auto"/>
                    <w:bottom w:val="none" w:sz="0" w:space="0" w:color="auto"/>
                    <w:right w:val="none" w:sz="0" w:space="0" w:color="auto"/>
                  </w:divBdr>
                </w:div>
              </w:divsChild>
            </w:div>
            <w:div w:id="1649894558">
              <w:marLeft w:val="0"/>
              <w:marRight w:val="0"/>
              <w:marTop w:val="0"/>
              <w:marBottom w:val="0"/>
              <w:divBdr>
                <w:top w:val="none" w:sz="0" w:space="0" w:color="auto"/>
                <w:left w:val="none" w:sz="0" w:space="0" w:color="auto"/>
                <w:bottom w:val="none" w:sz="0" w:space="0" w:color="auto"/>
                <w:right w:val="none" w:sz="0" w:space="0" w:color="auto"/>
              </w:divBdr>
              <w:divsChild>
                <w:div w:id="1288662176">
                  <w:marLeft w:val="0"/>
                  <w:marRight w:val="0"/>
                  <w:marTop w:val="0"/>
                  <w:marBottom w:val="0"/>
                  <w:divBdr>
                    <w:top w:val="none" w:sz="0" w:space="0" w:color="auto"/>
                    <w:left w:val="none" w:sz="0" w:space="0" w:color="auto"/>
                    <w:bottom w:val="none" w:sz="0" w:space="0" w:color="auto"/>
                    <w:right w:val="none" w:sz="0" w:space="0" w:color="auto"/>
                  </w:divBdr>
                </w:div>
              </w:divsChild>
            </w:div>
            <w:div w:id="1565526449">
              <w:marLeft w:val="0"/>
              <w:marRight w:val="0"/>
              <w:marTop w:val="0"/>
              <w:marBottom w:val="0"/>
              <w:divBdr>
                <w:top w:val="none" w:sz="0" w:space="0" w:color="auto"/>
                <w:left w:val="none" w:sz="0" w:space="0" w:color="auto"/>
                <w:bottom w:val="none" w:sz="0" w:space="0" w:color="auto"/>
                <w:right w:val="none" w:sz="0" w:space="0" w:color="auto"/>
              </w:divBdr>
              <w:divsChild>
                <w:div w:id="40122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60514">
      <w:bodyDiv w:val="1"/>
      <w:marLeft w:val="0"/>
      <w:marRight w:val="0"/>
      <w:marTop w:val="0"/>
      <w:marBottom w:val="0"/>
      <w:divBdr>
        <w:top w:val="none" w:sz="0" w:space="0" w:color="auto"/>
        <w:left w:val="none" w:sz="0" w:space="0" w:color="auto"/>
        <w:bottom w:val="none" w:sz="0" w:space="0" w:color="auto"/>
        <w:right w:val="none" w:sz="0" w:space="0" w:color="auto"/>
      </w:divBdr>
      <w:divsChild>
        <w:div w:id="704331157">
          <w:marLeft w:val="0"/>
          <w:marRight w:val="0"/>
          <w:marTop w:val="0"/>
          <w:marBottom w:val="0"/>
          <w:divBdr>
            <w:top w:val="none" w:sz="0" w:space="0" w:color="auto"/>
            <w:left w:val="none" w:sz="0" w:space="0" w:color="auto"/>
            <w:bottom w:val="none" w:sz="0" w:space="0" w:color="auto"/>
            <w:right w:val="none" w:sz="0" w:space="0" w:color="auto"/>
          </w:divBdr>
          <w:divsChild>
            <w:div w:id="360590207">
              <w:marLeft w:val="0"/>
              <w:marRight w:val="0"/>
              <w:marTop w:val="0"/>
              <w:marBottom w:val="0"/>
              <w:divBdr>
                <w:top w:val="none" w:sz="0" w:space="0" w:color="auto"/>
                <w:left w:val="none" w:sz="0" w:space="0" w:color="auto"/>
                <w:bottom w:val="none" w:sz="0" w:space="0" w:color="auto"/>
                <w:right w:val="none" w:sz="0" w:space="0" w:color="auto"/>
              </w:divBdr>
              <w:divsChild>
                <w:div w:id="114963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534052">
      <w:bodyDiv w:val="1"/>
      <w:marLeft w:val="0"/>
      <w:marRight w:val="0"/>
      <w:marTop w:val="0"/>
      <w:marBottom w:val="0"/>
      <w:divBdr>
        <w:top w:val="none" w:sz="0" w:space="0" w:color="auto"/>
        <w:left w:val="none" w:sz="0" w:space="0" w:color="auto"/>
        <w:bottom w:val="none" w:sz="0" w:space="0" w:color="auto"/>
        <w:right w:val="none" w:sz="0" w:space="0" w:color="auto"/>
      </w:divBdr>
    </w:div>
    <w:div w:id="1064763773">
      <w:bodyDiv w:val="1"/>
      <w:marLeft w:val="0"/>
      <w:marRight w:val="0"/>
      <w:marTop w:val="0"/>
      <w:marBottom w:val="0"/>
      <w:divBdr>
        <w:top w:val="none" w:sz="0" w:space="0" w:color="auto"/>
        <w:left w:val="none" w:sz="0" w:space="0" w:color="auto"/>
        <w:bottom w:val="none" w:sz="0" w:space="0" w:color="auto"/>
        <w:right w:val="none" w:sz="0" w:space="0" w:color="auto"/>
      </w:divBdr>
      <w:divsChild>
        <w:div w:id="618952307">
          <w:marLeft w:val="0"/>
          <w:marRight w:val="0"/>
          <w:marTop w:val="0"/>
          <w:marBottom w:val="0"/>
          <w:divBdr>
            <w:top w:val="none" w:sz="0" w:space="0" w:color="auto"/>
            <w:left w:val="none" w:sz="0" w:space="0" w:color="auto"/>
            <w:bottom w:val="none" w:sz="0" w:space="0" w:color="auto"/>
            <w:right w:val="none" w:sz="0" w:space="0" w:color="auto"/>
          </w:divBdr>
          <w:divsChild>
            <w:div w:id="82262741">
              <w:marLeft w:val="0"/>
              <w:marRight w:val="0"/>
              <w:marTop w:val="0"/>
              <w:marBottom w:val="0"/>
              <w:divBdr>
                <w:top w:val="none" w:sz="0" w:space="0" w:color="auto"/>
                <w:left w:val="none" w:sz="0" w:space="0" w:color="auto"/>
                <w:bottom w:val="none" w:sz="0" w:space="0" w:color="auto"/>
                <w:right w:val="none" w:sz="0" w:space="0" w:color="auto"/>
              </w:divBdr>
              <w:divsChild>
                <w:div w:id="64323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669935">
      <w:bodyDiv w:val="1"/>
      <w:marLeft w:val="0"/>
      <w:marRight w:val="0"/>
      <w:marTop w:val="0"/>
      <w:marBottom w:val="0"/>
      <w:divBdr>
        <w:top w:val="none" w:sz="0" w:space="0" w:color="auto"/>
        <w:left w:val="none" w:sz="0" w:space="0" w:color="auto"/>
        <w:bottom w:val="none" w:sz="0" w:space="0" w:color="auto"/>
        <w:right w:val="none" w:sz="0" w:space="0" w:color="auto"/>
      </w:divBdr>
      <w:divsChild>
        <w:div w:id="347341951">
          <w:marLeft w:val="0"/>
          <w:marRight w:val="0"/>
          <w:marTop w:val="0"/>
          <w:marBottom w:val="0"/>
          <w:divBdr>
            <w:top w:val="none" w:sz="0" w:space="0" w:color="auto"/>
            <w:left w:val="none" w:sz="0" w:space="0" w:color="auto"/>
            <w:bottom w:val="none" w:sz="0" w:space="0" w:color="auto"/>
            <w:right w:val="none" w:sz="0" w:space="0" w:color="auto"/>
          </w:divBdr>
          <w:divsChild>
            <w:div w:id="967782389">
              <w:marLeft w:val="0"/>
              <w:marRight w:val="0"/>
              <w:marTop w:val="0"/>
              <w:marBottom w:val="0"/>
              <w:divBdr>
                <w:top w:val="none" w:sz="0" w:space="0" w:color="auto"/>
                <w:left w:val="none" w:sz="0" w:space="0" w:color="auto"/>
                <w:bottom w:val="none" w:sz="0" w:space="0" w:color="auto"/>
                <w:right w:val="none" w:sz="0" w:space="0" w:color="auto"/>
              </w:divBdr>
              <w:divsChild>
                <w:div w:id="1128544919">
                  <w:marLeft w:val="0"/>
                  <w:marRight w:val="0"/>
                  <w:marTop w:val="0"/>
                  <w:marBottom w:val="0"/>
                  <w:divBdr>
                    <w:top w:val="none" w:sz="0" w:space="0" w:color="auto"/>
                    <w:left w:val="none" w:sz="0" w:space="0" w:color="auto"/>
                    <w:bottom w:val="none" w:sz="0" w:space="0" w:color="auto"/>
                    <w:right w:val="none" w:sz="0" w:space="0" w:color="auto"/>
                  </w:divBdr>
                </w:div>
              </w:divsChild>
            </w:div>
            <w:div w:id="2016760491">
              <w:marLeft w:val="0"/>
              <w:marRight w:val="0"/>
              <w:marTop w:val="0"/>
              <w:marBottom w:val="0"/>
              <w:divBdr>
                <w:top w:val="none" w:sz="0" w:space="0" w:color="auto"/>
                <w:left w:val="none" w:sz="0" w:space="0" w:color="auto"/>
                <w:bottom w:val="none" w:sz="0" w:space="0" w:color="auto"/>
                <w:right w:val="none" w:sz="0" w:space="0" w:color="auto"/>
              </w:divBdr>
              <w:divsChild>
                <w:div w:id="1367834246">
                  <w:marLeft w:val="0"/>
                  <w:marRight w:val="0"/>
                  <w:marTop w:val="0"/>
                  <w:marBottom w:val="0"/>
                  <w:divBdr>
                    <w:top w:val="none" w:sz="0" w:space="0" w:color="auto"/>
                    <w:left w:val="none" w:sz="0" w:space="0" w:color="auto"/>
                    <w:bottom w:val="none" w:sz="0" w:space="0" w:color="auto"/>
                    <w:right w:val="none" w:sz="0" w:space="0" w:color="auto"/>
                  </w:divBdr>
                </w:div>
              </w:divsChild>
            </w:div>
            <w:div w:id="89857164">
              <w:marLeft w:val="0"/>
              <w:marRight w:val="0"/>
              <w:marTop w:val="0"/>
              <w:marBottom w:val="0"/>
              <w:divBdr>
                <w:top w:val="none" w:sz="0" w:space="0" w:color="auto"/>
                <w:left w:val="none" w:sz="0" w:space="0" w:color="auto"/>
                <w:bottom w:val="none" w:sz="0" w:space="0" w:color="auto"/>
                <w:right w:val="none" w:sz="0" w:space="0" w:color="auto"/>
              </w:divBdr>
              <w:divsChild>
                <w:div w:id="4094111">
                  <w:marLeft w:val="0"/>
                  <w:marRight w:val="0"/>
                  <w:marTop w:val="0"/>
                  <w:marBottom w:val="0"/>
                  <w:divBdr>
                    <w:top w:val="none" w:sz="0" w:space="0" w:color="auto"/>
                    <w:left w:val="none" w:sz="0" w:space="0" w:color="auto"/>
                    <w:bottom w:val="none" w:sz="0" w:space="0" w:color="auto"/>
                    <w:right w:val="none" w:sz="0" w:space="0" w:color="auto"/>
                  </w:divBdr>
                </w:div>
              </w:divsChild>
            </w:div>
            <w:div w:id="208610566">
              <w:marLeft w:val="0"/>
              <w:marRight w:val="0"/>
              <w:marTop w:val="0"/>
              <w:marBottom w:val="0"/>
              <w:divBdr>
                <w:top w:val="none" w:sz="0" w:space="0" w:color="auto"/>
                <w:left w:val="none" w:sz="0" w:space="0" w:color="auto"/>
                <w:bottom w:val="none" w:sz="0" w:space="0" w:color="auto"/>
                <w:right w:val="none" w:sz="0" w:space="0" w:color="auto"/>
              </w:divBdr>
              <w:divsChild>
                <w:div w:id="855464333">
                  <w:marLeft w:val="0"/>
                  <w:marRight w:val="0"/>
                  <w:marTop w:val="0"/>
                  <w:marBottom w:val="0"/>
                  <w:divBdr>
                    <w:top w:val="none" w:sz="0" w:space="0" w:color="auto"/>
                    <w:left w:val="none" w:sz="0" w:space="0" w:color="auto"/>
                    <w:bottom w:val="none" w:sz="0" w:space="0" w:color="auto"/>
                    <w:right w:val="none" w:sz="0" w:space="0" w:color="auto"/>
                  </w:divBdr>
                </w:div>
              </w:divsChild>
            </w:div>
            <w:div w:id="402682251">
              <w:marLeft w:val="0"/>
              <w:marRight w:val="0"/>
              <w:marTop w:val="0"/>
              <w:marBottom w:val="0"/>
              <w:divBdr>
                <w:top w:val="none" w:sz="0" w:space="0" w:color="auto"/>
                <w:left w:val="none" w:sz="0" w:space="0" w:color="auto"/>
                <w:bottom w:val="none" w:sz="0" w:space="0" w:color="auto"/>
                <w:right w:val="none" w:sz="0" w:space="0" w:color="auto"/>
              </w:divBdr>
              <w:divsChild>
                <w:div w:id="2059275983">
                  <w:marLeft w:val="0"/>
                  <w:marRight w:val="0"/>
                  <w:marTop w:val="0"/>
                  <w:marBottom w:val="0"/>
                  <w:divBdr>
                    <w:top w:val="none" w:sz="0" w:space="0" w:color="auto"/>
                    <w:left w:val="none" w:sz="0" w:space="0" w:color="auto"/>
                    <w:bottom w:val="none" w:sz="0" w:space="0" w:color="auto"/>
                    <w:right w:val="none" w:sz="0" w:space="0" w:color="auto"/>
                  </w:divBdr>
                </w:div>
              </w:divsChild>
            </w:div>
            <w:div w:id="896742489">
              <w:marLeft w:val="0"/>
              <w:marRight w:val="0"/>
              <w:marTop w:val="0"/>
              <w:marBottom w:val="0"/>
              <w:divBdr>
                <w:top w:val="none" w:sz="0" w:space="0" w:color="auto"/>
                <w:left w:val="none" w:sz="0" w:space="0" w:color="auto"/>
                <w:bottom w:val="none" w:sz="0" w:space="0" w:color="auto"/>
                <w:right w:val="none" w:sz="0" w:space="0" w:color="auto"/>
              </w:divBdr>
              <w:divsChild>
                <w:div w:id="166482331">
                  <w:marLeft w:val="0"/>
                  <w:marRight w:val="0"/>
                  <w:marTop w:val="0"/>
                  <w:marBottom w:val="0"/>
                  <w:divBdr>
                    <w:top w:val="none" w:sz="0" w:space="0" w:color="auto"/>
                    <w:left w:val="none" w:sz="0" w:space="0" w:color="auto"/>
                    <w:bottom w:val="none" w:sz="0" w:space="0" w:color="auto"/>
                    <w:right w:val="none" w:sz="0" w:space="0" w:color="auto"/>
                  </w:divBdr>
                </w:div>
              </w:divsChild>
            </w:div>
            <w:div w:id="1994214246">
              <w:marLeft w:val="0"/>
              <w:marRight w:val="0"/>
              <w:marTop w:val="0"/>
              <w:marBottom w:val="0"/>
              <w:divBdr>
                <w:top w:val="none" w:sz="0" w:space="0" w:color="auto"/>
                <w:left w:val="none" w:sz="0" w:space="0" w:color="auto"/>
                <w:bottom w:val="none" w:sz="0" w:space="0" w:color="auto"/>
                <w:right w:val="none" w:sz="0" w:space="0" w:color="auto"/>
              </w:divBdr>
              <w:divsChild>
                <w:div w:id="1187477809">
                  <w:marLeft w:val="0"/>
                  <w:marRight w:val="0"/>
                  <w:marTop w:val="0"/>
                  <w:marBottom w:val="0"/>
                  <w:divBdr>
                    <w:top w:val="none" w:sz="0" w:space="0" w:color="auto"/>
                    <w:left w:val="none" w:sz="0" w:space="0" w:color="auto"/>
                    <w:bottom w:val="none" w:sz="0" w:space="0" w:color="auto"/>
                    <w:right w:val="none" w:sz="0" w:space="0" w:color="auto"/>
                  </w:divBdr>
                </w:div>
              </w:divsChild>
            </w:div>
            <w:div w:id="2134470401">
              <w:marLeft w:val="0"/>
              <w:marRight w:val="0"/>
              <w:marTop w:val="0"/>
              <w:marBottom w:val="0"/>
              <w:divBdr>
                <w:top w:val="none" w:sz="0" w:space="0" w:color="auto"/>
                <w:left w:val="none" w:sz="0" w:space="0" w:color="auto"/>
                <w:bottom w:val="none" w:sz="0" w:space="0" w:color="auto"/>
                <w:right w:val="none" w:sz="0" w:space="0" w:color="auto"/>
              </w:divBdr>
              <w:divsChild>
                <w:div w:id="360861842">
                  <w:marLeft w:val="0"/>
                  <w:marRight w:val="0"/>
                  <w:marTop w:val="0"/>
                  <w:marBottom w:val="0"/>
                  <w:divBdr>
                    <w:top w:val="none" w:sz="0" w:space="0" w:color="auto"/>
                    <w:left w:val="none" w:sz="0" w:space="0" w:color="auto"/>
                    <w:bottom w:val="none" w:sz="0" w:space="0" w:color="auto"/>
                    <w:right w:val="none" w:sz="0" w:space="0" w:color="auto"/>
                  </w:divBdr>
                </w:div>
              </w:divsChild>
            </w:div>
            <w:div w:id="1753552530">
              <w:marLeft w:val="0"/>
              <w:marRight w:val="0"/>
              <w:marTop w:val="0"/>
              <w:marBottom w:val="0"/>
              <w:divBdr>
                <w:top w:val="none" w:sz="0" w:space="0" w:color="auto"/>
                <w:left w:val="none" w:sz="0" w:space="0" w:color="auto"/>
                <w:bottom w:val="none" w:sz="0" w:space="0" w:color="auto"/>
                <w:right w:val="none" w:sz="0" w:space="0" w:color="auto"/>
              </w:divBdr>
              <w:divsChild>
                <w:div w:id="387996274">
                  <w:marLeft w:val="0"/>
                  <w:marRight w:val="0"/>
                  <w:marTop w:val="0"/>
                  <w:marBottom w:val="0"/>
                  <w:divBdr>
                    <w:top w:val="none" w:sz="0" w:space="0" w:color="auto"/>
                    <w:left w:val="none" w:sz="0" w:space="0" w:color="auto"/>
                    <w:bottom w:val="none" w:sz="0" w:space="0" w:color="auto"/>
                    <w:right w:val="none" w:sz="0" w:space="0" w:color="auto"/>
                  </w:divBdr>
                </w:div>
              </w:divsChild>
            </w:div>
            <w:div w:id="409081341">
              <w:marLeft w:val="0"/>
              <w:marRight w:val="0"/>
              <w:marTop w:val="0"/>
              <w:marBottom w:val="0"/>
              <w:divBdr>
                <w:top w:val="none" w:sz="0" w:space="0" w:color="auto"/>
                <w:left w:val="none" w:sz="0" w:space="0" w:color="auto"/>
                <w:bottom w:val="none" w:sz="0" w:space="0" w:color="auto"/>
                <w:right w:val="none" w:sz="0" w:space="0" w:color="auto"/>
              </w:divBdr>
              <w:divsChild>
                <w:div w:id="1939940825">
                  <w:marLeft w:val="0"/>
                  <w:marRight w:val="0"/>
                  <w:marTop w:val="0"/>
                  <w:marBottom w:val="0"/>
                  <w:divBdr>
                    <w:top w:val="none" w:sz="0" w:space="0" w:color="auto"/>
                    <w:left w:val="none" w:sz="0" w:space="0" w:color="auto"/>
                    <w:bottom w:val="none" w:sz="0" w:space="0" w:color="auto"/>
                    <w:right w:val="none" w:sz="0" w:space="0" w:color="auto"/>
                  </w:divBdr>
                </w:div>
              </w:divsChild>
            </w:div>
            <w:div w:id="1704208690">
              <w:marLeft w:val="0"/>
              <w:marRight w:val="0"/>
              <w:marTop w:val="0"/>
              <w:marBottom w:val="0"/>
              <w:divBdr>
                <w:top w:val="none" w:sz="0" w:space="0" w:color="auto"/>
                <w:left w:val="none" w:sz="0" w:space="0" w:color="auto"/>
                <w:bottom w:val="none" w:sz="0" w:space="0" w:color="auto"/>
                <w:right w:val="none" w:sz="0" w:space="0" w:color="auto"/>
              </w:divBdr>
              <w:divsChild>
                <w:div w:id="528687179">
                  <w:marLeft w:val="0"/>
                  <w:marRight w:val="0"/>
                  <w:marTop w:val="0"/>
                  <w:marBottom w:val="0"/>
                  <w:divBdr>
                    <w:top w:val="none" w:sz="0" w:space="0" w:color="auto"/>
                    <w:left w:val="none" w:sz="0" w:space="0" w:color="auto"/>
                    <w:bottom w:val="none" w:sz="0" w:space="0" w:color="auto"/>
                    <w:right w:val="none" w:sz="0" w:space="0" w:color="auto"/>
                  </w:divBdr>
                </w:div>
              </w:divsChild>
            </w:div>
            <w:div w:id="1918512949">
              <w:marLeft w:val="0"/>
              <w:marRight w:val="0"/>
              <w:marTop w:val="0"/>
              <w:marBottom w:val="0"/>
              <w:divBdr>
                <w:top w:val="none" w:sz="0" w:space="0" w:color="auto"/>
                <w:left w:val="none" w:sz="0" w:space="0" w:color="auto"/>
                <w:bottom w:val="none" w:sz="0" w:space="0" w:color="auto"/>
                <w:right w:val="none" w:sz="0" w:space="0" w:color="auto"/>
              </w:divBdr>
              <w:divsChild>
                <w:div w:id="2085832248">
                  <w:marLeft w:val="0"/>
                  <w:marRight w:val="0"/>
                  <w:marTop w:val="0"/>
                  <w:marBottom w:val="0"/>
                  <w:divBdr>
                    <w:top w:val="none" w:sz="0" w:space="0" w:color="auto"/>
                    <w:left w:val="none" w:sz="0" w:space="0" w:color="auto"/>
                    <w:bottom w:val="none" w:sz="0" w:space="0" w:color="auto"/>
                    <w:right w:val="none" w:sz="0" w:space="0" w:color="auto"/>
                  </w:divBdr>
                </w:div>
              </w:divsChild>
            </w:div>
            <w:div w:id="627199082">
              <w:marLeft w:val="0"/>
              <w:marRight w:val="0"/>
              <w:marTop w:val="0"/>
              <w:marBottom w:val="0"/>
              <w:divBdr>
                <w:top w:val="none" w:sz="0" w:space="0" w:color="auto"/>
                <w:left w:val="none" w:sz="0" w:space="0" w:color="auto"/>
                <w:bottom w:val="none" w:sz="0" w:space="0" w:color="auto"/>
                <w:right w:val="none" w:sz="0" w:space="0" w:color="auto"/>
              </w:divBdr>
              <w:divsChild>
                <w:div w:id="705059614">
                  <w:marLeft w:val="0"/>
                  <w:marRight w:val="0"/>
                  <w:marTop w:val="0"/>
                  <w:marBottom w:val="0"/>
                  <w:divBdr>
                    <w:top w:val="none" w:sz="0" w:space="0" w:color="auto"/>
                    <w:left w:val="none" w:sz="0" w:space="0" w:color="auto"/>
                    <w:bottom w:val="none" w:sz="0" w:space="0" w:color="auto"/>
                    <w:right w:val="none" w:sz="0" w:space="0" w:color="auto"/>
                  </w:divBdr>
                </w:div>
              </w:divsChild>
            </w:div>
            <w:div w:id="1474637829">
              <w:marLeft w:val="0"/>
              <w:marRight w:val="0"/>
              <w:marTop w:val="0"/>
              <w:marBottom w:val="0"/>
              <w:divBdr>
                <w:top w:val="none" w:sz="0" w:space="0" w:color="auto"/>
                <w:left w:val="none" w:sz="0" w:space="0" w:color="auto"/>
                <w:bottom w:val="none" w:sz="0" w:space="0" w:color="auto"/>
                <w:right w:val="none" w:sz="0" w:space="0" w:color="auto"/>
              </w:divBdr>
              <w:divsChild>
                <w:div w:id="391806934">
                  <w:marLeft w:val="0"/>
                  <w:marRight w:val="0"/>
                  <w:marTop w:val="0"/>
                  <w:marBottom w:val="0"/>
                  <w:divBdr>
                    <w:top w:val="none" w:sz="0" w:space="0" w:color="auto"/>
                    <w:left w:val="none" w:sz="0" w:space="0" w:color="auto"/>
                    <w:bottom w:val="none" w:sz="0" w:space="0" w:color="auto"/>
                    <w:right w:val="none" w:sz="0" w:space="0" w:color="auto"/>
                  </w:divBdr>
                </w:div>
              </w:divsChild>
            </w:div>
            <w:div w:id="280499696">
              <w:marLeft w:val="0"/>
              <w:marRight w:val="0"/>
              <w:marTop w:val="0"/>
              <w:marBottom w:val="0"/>
              <w:divBdr>
                <w:top w:val="none" w:sz="0" w:space="0" w:color="auto"/>
                <w:left w:val="none" w:sz="0" w:space="0" w:color="auto"/>
                <w:bottom w:val="none" w:sz="0" w:space="0" w:color="auto"/>
                <w:right w:val="none" w:sz="0" w:space="0" w:color="auto"/>
              </w:divBdr>
              <w:divsChild>
                <w:div w:id="1136492276">
                  <w:marLeft w:val="0"/>
                  <w:marRight w:val="0"/>
                  <w:marTop w:val="0"/>
                  <w:marBottom w:val="0"/>
                  <w:divBdr>
                    <w:top w:val="none" w:sz="0" w:space="0" w:color="auto"/>
                    <w:left w:val="none" w:sz="0" w:space="0" w:color="auto"/>
                    <w:bottom w:val="none" w:sz="0" w:space="0" w:color="auto"/>
                    <w:right w:val="none" w:sz="0" w:space="0" w:color="auto"/>
                  </w:divBdr>
                </w:div>
              </w:divsChild>
            </w:div>
            <w:div w:id="635796006">
              <w:marLeft w:val="0"/>
              <w:marRight w:val="0"/>
              <w:marTop w:val="0"/>
              <w:marBottom w:val="0"/>
              <w:divBdr>
                <w:top w:val="none" w:sz="0" w:space="0" w:color="auto"/>
                <w:left w:val="none" w:sz="0" w:space="0" w:color="auto"/>
                <w:bottom w:val="none" w:sz="0" w:space="0" w:color="auto"/>
                <w:right w:val="none" w:sz="0" w:space="0" w:color="auto"/>
              </w:divBdr>
              <w:divsChild>
                <w:div w:id="586764975">
                  <w:marLeft w:val="0"/>
                  <w:marRight w:val="0"/>
                  <w:marTop w:val="0"/>
                  <w:marBottom w:val="0"/>
                  <w:divBdr>
                    <w:top w:val="none" w:sz="0" w:space="0" w:color="auto"/>
                    <w:left w:val="none" w:sz="0" w:space="0" w:color="auto"/>
                    <w:bottom w:val="none" w:sz="0" w:space="0" w:color="auto"/>
                    <w:right w:val="none" w:sz="0" w:space="0" w:color="auto"/>
                  </w:divBdr>
                </w:div>
              </w:divsChild>
            </w:div>
            <w:div w:id="1672681614">
              <w:marLeft w:val="0"/>
              <w:marRight w:val="0"/>
              <w:marTop w:val="0"/>
              <w:marBottom w:val="0"/>
              <w:divBdr>
                <w:top w:val="none" w:sz="0" w:space="0" w:color="auto"/>
                <w:left w:val="none" w:sz="0" w:space="0" w:color="auto"/>
                <w:bottom w:val="none" w:sz="0" w:space="0" w:color="auto"/>
                <w:right w:val="none" w:sz="0" w:space="0" w:color="auto"/>
              </w:divBdr>
              <w:divsChild>
                <w:div w:id="588469126">
                  <w:marLeft w:val="0"/>
                  <w:marRight w:val="0"/>
                  <w:marTop w:val="0"/>
                  <w:marBottom w:val="0"/>
                  <w:divBdr>
                    <w:top w:val="none" w:sz="0" w:space="0" w:color="auto"/>
                    <w:left w:val="none" w:sz="0" w:space="0" w:color="auto"/>
                    <w:bottom w:val="none" w:sz="0" w:space="0" w:color="auto"/>
                    <w:right w:val="none" w:sz="0" w:space="0" w:color="auto"/>
                  </w:divBdr>
                </w:div>
              </w:divsChild>
            </w:div>
            <w:div w:id="1200312369">
              <w:marLeft w:val="0"/>
              <w:marRight w:val="0"/>
              <w:marTop w:val="0"/>
              <w:marBottom w:val="0"/>
              <w:divBdr>
                <w:top w:val="none" w:sz="0" w:space="0" w:color="auto"/>
                <w:left w:val="none" w:sz="0" w:space="0" w:color="auto"/>
                <w:bottom w:val="none" w:sz="0" w:space="0" w:color="auto"/>
                <w:right w:val="none" w:sz="0" w:space="0" w:color="auto"/>
              </w:divBdr>
              <w:divsChild>
                <w:div w:id="522475027">
                  <w:marLeft w:val="0"/>
                  <w:marRight w:val="0"/>
                  <w:marTop w:val="0"/>
                  <w:marBottom w:val="0"/>
                  <w:divBdr>
                    <w:top w:val="none" w:sz="0" w:space="0" w:color="auto"/>
                    <w:left w:val="none" w:sz="0" w:space="0" w:color="auto"/>
                    <w:bottom w:val="none" w:sz="0" w:space="0" w:color="auto"/>
                    <w:right w:val="none" w:sz="0" w:space="0" w:color="auto"/>
                  </w:divBdr>
                </w:div>
              </w:divsChild>
            </w:div>
            <w:div w:id="1942033816">
              <w:marLeft w:val="0"/>
              <w:marRight w:val="0"/>
              <w:marTop w:val="0"/>
              <w:marBottom w:val="0"/>
              <w:divBdr>
                <w:top w:val="none" w:sz="0" w:space="0" w:color="auto"/>
                <w:left w:val="none" w:sz="0" w:space="0" w:color="auto"/>
                <w:bottom w:val="none" w:sz="0" w:space="0" w:color="auto"/>
                <w:right w:val="none" w:sz="0" w:space="0" w:color="auto"/>
              </w:divBdr>
              <w:divsChild>
                <w:div w:id="1994480983">
                  <w:marLeft w:val="0"/>
                  <w:marRight w:val="0"/>
                  <w:marTop w:val="0"/>
                  <w:marBottom w:val="0"/>
                  <w:divBdr>
                    <w:top w:val="none" w:sz="0" w:space="0" w:color="auto"/>
                    <w:left w:val="none" w:sz="0" w:space="0" w:color="auto"/>
                    <w:bottom w:val="none" w:sz="0" w:space="0" w:color="auto"/>
                    <w:right w:val="none" w:sz="0" w:space="0" w:color="auto"/>
                  </w:divBdr>
                </w:div>
              </w:divsChild>
            </w:div>
            <w:div w:id="104354016">
              <w:marLeft w:val="0"/>
              <w:marRight w:val="0"/>
              <w:marTop w:val="0"/>
              <w:marBottom w:val="0"/>
              <w:divBdr>
                <w:top w:val="none" w:sz="0" w:space="0" w:color="auto"/>
                <w:left w:val="none" w:sz="0" w:space="0" w:color="auto"/>
                <w:bottom w:val="none" w:sz="0" w:space="0" w:color="auto"/>
                <w:right w:val="none" w:sz="0" w:space="0" w:color="auto"/>
              </w:divBdr>
              <w:divsChild>
                <w:div w:id="13240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6BF6E649-AC64-2747-8356-D3EC4C403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1270</Words>
  <Characters>7243</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Blaine Jones (1707179)</dc:creator>
  <cp:keywords/>
  <dc:description/>
  <cp:lastModifiedBy>Blaine Jones (1707179)</cp:lastModifiedBy>
  <cp:revision>2</cp:revision>
  <dcterms:created xsi:type="dcterms:W3CDTF">2017-11-14T09:38:00Z</dcterms:created>
  <dcterms:modified xsi:type="dcterms:W3CDTF">2017-11-14T09:38:00Z</dcterms:modified>
</cp:coreProperties>
</file>