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EDACC3" w14:textId="77777777" w:rsidR="00270F42" w:rsidRPr="00CB215A" w:rsidRDefault="00270F42" w:rsidP="00270F42">
      <w:pPr>
        <w:rPr>
          <w:b/>
          <w:sz w:val="28"/>
        </w:rPr>
      </w:pPr>
      <w:r w:rsidRPr="00CB215A">
        <w:rPr>
          <w:b/>
          <w:sz w:val="28"/>
        </w:rPr>
        <w:t xml:space="preserve">ANSWER </w:t>
      </w:r>
      <w:r>
        <w:rPr>
          <w:b/>
          <w:sz w:val="28"/>
          <w:u w:val="single"/>
        </w:rPr>
        <w:t>ANY 5</w:t>
      </w:r>
      <w:r w:rsidRPr="00CB215A">
        <w:rPr>
          <w:b/>
          <w:sz w:val="28"/>
        </w:rPr>
        <w:t xml:space="preserve"> QUE</w:t>
      </w:r>
      <w:r>
        <w:rPr>
          <w:b/>
          <w:sz w:val="28"/>
        </w:rPr>
        <w:t>ST</w:t>
      </w:r>
      <w:r w:rsidRPr="00CB215A">
        <w:rPr>
          <w:b/>
          <w:sz w:val="28"/>
        </w:rPr>
        <w:t>IONS</w:t>
      </w:r>
    </w:p>
    <w:p w14:paraId="7B096EC2" w14:textId="77777777" w:rsidR="00270F42" w:rsidRPr="00CB215A" w:rsidRDefault="00270F42" w:rsidP="00270F42"/>
    <w:p w14:paraId="33EAF1FA" w14:textId="77777777" w:rsidR="00270F42" w:rsidRPr="003D5F81" w:rsidRDefault="00270F42" w:rsidP="00270F42">
      <w:pPr>
        <w:spacing w:line="360" w:lineRule="auto"/>
        <w:rPr>
          <w:b/>
          <w:bCs/>
          <w:szCs w:val="24"/>
        </w:rPr>
      </w:pPr>
      <w:r w:rsidRPr="003D5F81">
        <w:rPr>
          <w:b/>
          <w:bCs/>
          <w:szCs w:val="24"/>
        </w:rPr>
        <w:t>Question 1</w:t>
      </w:r>
      <w:r>
        <w:rPr>
          <w:b/>
          <w:bCs/>
          <w:szCs w:val="24"/>
        </w:rPr>
        <w:t xml:space="preserve"> [20 marks]</w:t>
      </w:r>
    </w:p>
    <w:p w14:paraId="5751D411" w14:textId="77777777" w:rsidR="00270F42" w:rsidRDefault="00270F42" w:rsidP="00270F42">
      <w:pPr>
        <w:pStyle w:val="ListParagraph"/>
        <w:numPr>
          <w:ilvl w:val="0"/>
          <w:numId w:val="1"/>
        </w:numPr>
        <w:spacing w:after="160" w:line="360" w:lineRule="auto"/>
        <w:ind w:left="426" w:hanging="426"/>
        <w:rPr>
          <w:b/>
          <w:bCs/>
          <w:szCs w:val="24"/>
        </w:rPr>
      </w:pPr>
      <w:r>
        <w:rPr>
          <w:szCs w:val="24"/>
        </w:rPr>
        <w:t>How does an Electromagnetic wave propagate.</w:t>
      </w:r>
      <w:r>
        <w:rPr>
          <w:szCs w:val="24"/>
        </w:rPr>
        <w:tab/>
      </w:r>
      <w:r>
        <w:rPr>
          <w:szCs w:val="24"/>
        </w:rPr>
        <w:tab/>
      </w:r>
      <w:r>
        <w:rPr>
          <w:szCs w:val="24"/>
        </w:rPr>
        <w:tab/>
      </w:r>
      <w:r>
        <w:rPr>
          <w:szCs w:val="24"/>
        </w:rPr>
        <w:tab/>
      </w:r>
      <w:r>
        <w:rPr>
          <w:szCs w:val="24"/>
        </w:rPr>
        <w:tab/>
      </w:r>
      <w:r w:rsidRPr="00323A80">
        <w:rPr>
          <w:b/>
          <w:bCs/>
          <w:szCs w:val="24"/>
        </w:rPr>
        <w:t>[2 marks]</w:t>
      </w:r>
    </w:p>
    <w:p w14:paraId="03B73985" w14:textId="4EB46C38" w:rsidR="00270F42" w:rsidRDefault="00270F42" w:rsidP="00270F42">
      <w:pPr>
        <w:pStyle w:val="ListParagraph"/>
        <w:spacing w:after="160" w:line="360" w:lineRule="auto"/>
        <w:ind w:left="426"/>
        <w:rPr>
          <w:b/>
          <w:bCs/>
          <w:szCs w:val="24"/>
        </w:rPr>
      </w:pPr>
      <w:r>
        <w:rPr>
          <w:b/>
          <w:bCs/>
          <w:szCs w:val="24"/>
        </w:rPr>
        <w:t>Answer:</w:t>
      </w:r>
    </w:p>
    <w:p w14:paraId="07E548FC" w14:textId="022D91D7" w:rsidR="00320302" w:rsidRDefault="00320302" w:rsidP="00270F42">
      <w:pPr>
        <w:pStyle w:val="ListParagraph"/>
        <w:spacing w:after="160" w:line="360" w:lineRule="auto"/>
        <w:ind w:left="426"/>
        <w:rPr>
          <w:b/>
          <w:bCs/>
          <w:szCs w:val="24"/>
        </w:rPr>
      </w:pPr>
      <w:r>
        <w:rPr>
          <w:szCs w:val="24"/>
        </w:rPr>
        <w:t>Electromagnetic waves</w:t>
      </w:r>
      <w:r w:rsidRPr="00E027B2">
        <w:rPr>
          <w:szCs w:val="24"/>
        </w:rPr>
        <w:t xml:space="preserve"> are </w:t>
      </w:r>
      <w:r w:rsidRPr="00E027B2">
        <w:rPr>
          <w:szCs w:val="24"/>
          <w:lang w:val="en-US"/>
        </w:rPr>
        <w:t xml:space="preserve">Self Propagating in nature. </w:t>
      </w:r>
      <w:r w:rsidRPr="00E027B2">
        <w:rPr>
          <w:szCs w:val="24"/>
        </w:rPr>
        <w:t>The magnetic and the electric fields come at 90° to each other, and the combined waves move perpendicular to both electric and magnetic oscillating fields occurring during the disturbance.</w:t>
      </w:r>
      <w:r>
        <w:rPr>
          <w:szCs w:val="24"/>
        </w:rPr>
        <w:tab/>
      </w:r>
      <w:r w:rsidRPr="001750B6">
        <w:rPr>
          <w:b/>
          <w:bCs/>
          <w:szCs w:val="24"/>
        </w:rPr>
        <w:t>[2 marks]</w:t>
      </w:r>
    </w:p>
    <w:p w14:paraId="5C91B0EC" w14:textId="77777777" w:rsidR="00270F42" w:rsidRDefault="00270F42" w:rsidP="00270F42">
      <w:pPr>
        <w:pStyle w:val="ListParagraph"/>
        <w:numPr>
          <w:ilvl w:val="0"/>
          <w:numId w:val="1"/>
        </w:numPr>
        <w:spacing w:after="160" w:line="360" w:lineRule="auto"/>
        <w:ind w:left="426" w:hanging="426"/>
        <w:rPr>
          <w:b/>
          <w:bCs/>
          <w:szCs w:val="24"/>
        </w:rPr>
      </w:pPr>
      <w:r w:rsidRPr="00F07A03">
        <w:rPr>
          <w:szCs w:val="24"/>
        </w:rPr>
        <w:t>Differentiate Electric field and Magnetic field density</w:t>
      </w:r>
      <w:r w:rsidRPr="00F07A03">
        <w:rPr>
          <w:szCs w:val="24"/>
        </w:rPr>
        <w:tab/>
      </w:r>
      <w:r>
        <w:rPr>
          <w:b/>
          <w:bCs/>
          <w:szCs w:val="24"/>
        </w:rPr>
        <w:tab/>
      </w:r>
      <w:r>
        <w:rPr>
          <w:b/>
          <w:bCs/>
          <w:szCs w:val="24"/>
        </w:rPr>
        <w:tab/>
      </w:r>
      <w:r>
        <w:rPr>
          <w:b/>
          <w:bCs/>
          <w:szCs w:val="24"/>
        </w:rPr>
        <w:tab/>
        <w:t>[4 marks]</w:t>
      </w:r>
    </w:p>
    <w:p w14:paraId="2009AA7B" w14:textId="3167220A" w:rsidR="00270F42" w:rsidRDefault="00270F42" w:rsidP="00270F42">
      <w:pPr>
        <w:pStyle w:val="ListParagraph"/>
        <w:spacing w:after="160" w:line="360" w:lineRule="auto"/>
        <w:ind w:left="426"/>
        <w:rPr>
          <w:b/>
          <w:bCs/>
          <w:szCs w:val="24"/>
        </w:rPr>
      </w:pPr>
      <w:r w:rsidRPr="00270F42">
        <w:rPr>
          <w:b/>
          <w:bCs/>
          <w:szCs w:val="24"/>
        </w:rPr>
        <w:t>Answer:</w:t>
      </w:r>
    </w:p>
    <w:p w14:paraId="78DA005E" w14:textId="5A3C6B85" w:rsidR="005F50AF" w:rsidRDefault="005F50AF" w:rsidP="00270F42">
      <w:pPr>
        <w:pStyle w:val="ListParagraph"/>
        <w:spacing w:after="160" w:line="360" w:lineRule="auto"/>
        <w:ind w:left="426"/>
        <w:rPr>
          <w:b/>
          <w:bCs/>
          <w:szCs w:val="24"/>
        </w:rPr>
      </w:pPr>
      <w:r>
        <w:rPr>
          <w:b/>
          <w:bCs/>
          <w:szCs w:val="24"/>
        </w:rPr>
        <w:t>Electric Field density:</w:t>
      </w:r>
    </w:p>
    <w:p w14:paraId="515ADCD9" w14:textId="7EB4BC01" w:rsidR="005F50AF" w:rsidRPr="005F50AF" w:rsidRDefault="005F50AF" w:rsidP="005F50AF">
      <w:pPr>
        <w:pStyle w:val="ListParagraph"/>
        <w:numPr>
          <w:ilvl w:val="0"/>
          <w:numId w:val="23"/>
        </w:numPr>
        <w:spacing w:after="160" w:line="360" w:lineRule="auto"/>
        <w:rPr>
          <w:szCs w:val="24"/>
        </w:rPr>
      </w:pPr>
      <w:r w:rsidRPr="005F50AF">
        <w:rPr>
          <w:szCs w:val="24"/>
        </w:rPr>
        <w:t xml:space="preserve">The net electric flux passing normal through the unit surface is called the electric flux density. </w:t>
      </w:r>
    </w:p>
    <w:p w14:paraId="5191A08D" w14:textId="4683CFDC" w:rsidR="005F50AF" w:rsidRPr="005F50AF" w:rsidRDefault="005F50AF" w:rsidP="005F50AF">
      <w:pPr>
        <w:pStyle w:val="ListParagraph"/>
        <w:numPr>
          <w:ilvl w:val="0"/>
          <w:numId w:val="23"/>
        </w:numPr>
        <w:spacing w:after="160" w:line="360" w:lineRule="auto"/>
        <w:rPr>
          <w:szCs w:val="24"/>
        </w:rPr>
      </w:pPr>
      <w:r w:rsidRPr="005F50AF">
        <w:rPr>
          <w:szCs w:val="24"/>
        </w:rPr>
        <w:t xml:space="preserve">Electric Flux density can also be represented in vector form </w:t>
      </w:r>
      <m:oMath>
        <m:acc>
          <m:accPr>
            <m:chr m:val="̅"/>
            <m:ctrlPr>
              <w:rPr>
                <w:rFonts w:ascii="Cambria Math" w:hAnsi="Cambria Math"/>
                <w:i/>
                <w:iCs/>
                <w:szCs w:val="24"/>
              </w:rPr>
            </m:ctrlPr>
          </m:accPr>
          <m:e>
            <m:r>
              <w:rPr>
                <w:rFonts w:ascii="Cambria Math" w:hAnsi="Cambria Math"/>
                <w:szCs w:val="24"/>
              </w:rPr>
              <m:t>D</m:t>
            </m:r>
          </m:e>
        </m:acc>
      </m:oMath>
      <w:r w:rsidRPr="005F50AF">
        <w:rPr>
          <w:szCs w:val="24"/>
        </w:rPr>
        <w:t xml:space="preserve"> </w:t>
      </w:r>
    </w:p>
    <w:p w14:paraId="5AC91045" w14:textId="438BD6D7" w:rsidR="005F50AF" w:rsidRPr="005F50AF" w:rsidRDefault="005F50AF" w:rsidP="005F50AF">
      <w:pPr>
        <w:pStyle w:val="ListParagraph"/>
        <w:numPr>
          <w:ilvl w:val="0"/>
          <w:numId w:val="23"/>
        </w:numPr>
        <w:spacing w:after="160" w:line="360" w:lineRule="auto"/>
        <w:rPr>
          <w:szCs w:val="24"/>
        </w:rPr>
      </w:pPr>
      <w:r w:rsidRPr="005F50AF">
        <w:rPr>
          <w:szCs w:val="24"/>
        </w:rPr>
        <w:t xml:space="preserve">The unit of electric flux density is </w:t>
      </w:r>
      <m:oMath>
        <m:r>
          <w:rPr>
            <w:rFonts w:ascii="Cambria Math" w:hAnsi="Cambria Math"/>
            <w:szCs w:val="24"/>
          </w:rPr>
          <m:t>C/</m:t>
        </m:r>
        <m:sSup>
          <m:sSupPr>
            <m:ctrlPr>
              <w:rPr>
                <w:rFonts w:ascii="Cambria Math" w:hAnsi="Cambria Math"/>
                <w:i/>
                <w:iCs/>
                <w:szCs w:val="24"/>
              </w:rPr>
            </m:ctrlPr>
          </m:sSupPr>
          <m:e>
            <m:r>
              <w:rPr>
                <w:rFonts w:ascii="Cambria Math" w:hAnsi="Cambria Math"/>
                <w:szCs w:val="24"/>
              </w:rPr>
              <m:t>m</m:t>
            </m:r>
          </m:e>
          <m:sup>
            <m:r>
              <w:rPr>
                <w:rFonts w:ascii="Cambria Math" w:hAnsi="Cambria Math"/>
                <w:szCs w:val="24"/>
              </w:rPr>
              <m:t>2</m:t>
            </m:r>
          </m:sup>
        </m:sSup>
        <m:r>
          <w:rPr>
            <w:rFonts w:ascii="Cambria Math" w:hAnsi="Cambria Math"/>
            <w:szCs w:val="24"/>
          </w:rPr>
          <m:t> </m:t>
        </m:r>
      </m:oMath>
      <w:r w:rsidRPr="005F50AF">
        <w:rPr>
          <w:szCs w:val="24"/>
        </w:rPr>
        <w:t>.</w:t>
      </w:r>
      <w:r>
        <w:rPr>
          <w:szCs w:val="24"/>
        </w:rPr>
        <w:tab/>
      </w:r>
      <w:r>
        <w:rPr>
          <w:szCs w:val="24"/>
        </w:rPr>
        <w:tab/>
      </w:r>
      <w:r>
        <w:rPr>
          <w:szCs w:val="24"/>
        </w:rPr>
        <w:tab/>
      </w:r>
      <w:r>
        <w:rPr>
          <w:szCs w:val="24"/>
        </w:rPr>
        <w:tab/>
      </w:r>
      <w:r>
        <w:rPr>
          <w:szCs w:val="24"/>
        </w:rPr>
        <w:tab/>
      </w:r>
      <w:r w:rsidRPr="001750B6">
        <w:rPr>
          <w:b/>
          <w:bCs/>
          <w:szCs w:val="24"/>
        </w:rPr>
        <w:t>[2 marks]</w:t>
      </w:r>
    </w:p>
    <w:p w14:paraId="0DF58C07" w14:textId="0D69F76E" w:rsidR="00270F42" w:rsidRPr="005F50AF" w:rsidRDefault="005F50AF" w:rsidP="00270F42">
      <w:pPr>
        <w:pStyle w:val="ListParagraph"/>
        <w:spacing w:after="160" w:line="360" w:lineRule="auto"/>
        <w:ind w:left="426"/>
        <w:rPr>
          <w:b/>
          <w:bCs/>
          <w:szCs w:val="24"/>
        </w:rPr>
      </w:pPr>
      <w:r w:rsidRPr="005F50AF">
        <w:rPr>
          <w:b/>
          <w:bCs/>
          <w:szCs w:val="24"/>
        </w:rPr>
        <w:t>Magnetic field Density:</w:t>
      </w:r>
    </w:p>
    <w:p w14:paraId="6FB33E74" w14:textId="77777777" w:rsidR="005F50AF" w:rsidRPr="005F50AF" w:rsidRDefault="005F50AF" w:rsidP="005F50AF">
      <w:pPr>
        <w:pStyle w:val="ListParagraph"/>
        <w:numPr>
          <w:ilvl w:val="0"/>
          <w:numId w:val="22"/>
        </w:numPr>
        <w:spacing w:after="160" w:line="360" w:lineRule="auto"/>
        <w:rPr>
          <w:szCs w:val="24"/>
        </w:rPr>
      </w:pPr>
      <w:r w:rsidRPr="005F50AF">
        <w:rPr>
          <w:szCs w:val="24"/>
        </w:rPr>
        <w:t>The total magnetic line of force i.e. magnetic flux crossing a  unit area in a plane at right angle to the direction of flux is called magnetic flux density.</w:t>
      </w:r>
    </w:p>
    <w:p w14:paraId="4A6FCB58" w14:textId="7C240A13" w:rsidR="005F50AF" w:rsidRPr="005F50AF" w:rsidRDefault="005F50AF" w:rsidP="005F50AF">
      <w:pPr>
        <w:pStyle w:val="ListParagraph"/>
        <w:numPr>
          <w:ilvl w:val="0"/>
          <w:numId w:val="22"/>
        </w:numPr>
        <w:spacing w:after="160" w:line="360" w:lineRule="auto"/>
        <w:rPr>
          <w:szCs w:val="24"/>
        </w:rPr>
      </w:pPr>
      <w:r w:rsidRPr="005F50AF">
        <w:rPr>
          <w:szCs w:val="24"/>
        </w:rPr>
        <w:t xml:space="preserve">It is denoted as </w:t>
      </w:r>
      <m:oMath>
        <m:acc>
          <m:accPr>
            <m:chr m:val="̅"/>
            <m:ctrlPr>
              <w:rPr>
                <w:rFonts w:ascii="Cambria Math" w:hAnsi="Cambria Math"/>
                <w:i/>
                <w:iCs/>
                <w:szCs w:val="24"/>
              </w:rPr>
            </m:ctrlPr>
          </m:accPr>
          <m:e>
            <m:r>
              <w:rPr>
                <w:rFonts w:ascii="Cambria Math" w:hAnsi="Cambria Math"/>
                <w:szCs w:val="24"/>
              </w:rPr>
              <m:t>B</m:t>
            </m:r>
          </m:e>
        </m:acc>
        <m:r>
          <w:rPr>
            <w:rFonts w:ascii="Cambria Math" w:hAnsi="Cambria Math"/>
            <w:szCs w:val="24"/>
          </w:rPr>
          <m:t>,</m:t>
        </m:r>
      </m:oMath>
      <w:r w:rsidRPr="005F50AF">
        <w:rPr>
          <w:szCs w:val="24"/>
        </w:rPr>
        <w:t xml:space="preserve"> It is a vector quantity. </w:t>
      </w:r>
    </w:p>
    <w:p w14:paraId="3DD8DBB1" w14:textId="2D725211" w:rsidR="005F50AF" w:rsidRPr="005F50AF" w:rsidRDefault="005F50AF" w:rsidP="005F50AF">
      <w:pPr>
        <w:pStyle w:val="ListParagraph"/>
        <w:numPr>
          <w:ilvl w:val="0"/>
          <w:numId w:val="22"/>
        </w:numPr>
        <w:spacing w:after="160" w:line="360" w:lineRule="auto"/>
        <w:rPr>
          <w:szCs w:val="24"/>
        </w:rPr>
      </w:pPr>
      <w:r w:rsidRPr="005F50AF">
        <w:rPr>
          <w:szCs w:val="24"/>
        </w:rPr>
        <w:t>It is measured in weber per square meter. (</w:t>
      </w:r>
      <m:oMath>
        <m:f>
          <m:fPr>
            <m:type m:val="lin"/>
            <m:ctrlPr>
              <w:rPr>
                <w:rFonts w:ascii="Cambria Math" w:hAnsi="Cambria Math"/>
                <w:i/>
                <w:iCs/>
                <w:szCs w:val="24"/>
              </w:rPr>
            </m:ctrlPr>
          </m:fPr>
          <m:num>
            <m:r>
              <w:rPr>
                <w:rFonts w:ascii="Cambria Math" w:hAnsi="Cambria Math"/>
                <w:szCs w:val="24"/>
              </w:rPr>
              <m:t>Wb</m:t>
            </m:r>
          </m:num>
          <m:den>
            <m:sSup>
              <m:sSupPr>
                <m:ctrlPr>
                  <w:rPr>
                    <w:rFonts w:ascii="Cambria Math" w:hAnsi="Cambria Math"/>
                    <w:i/>
                    <w:iCs/>
                    <w:szCs w:val="24"/>
                  </w:rPr>
                </m:ctrlPr>
              </m:sSupPr>
              <m:e>
                <m:r>
                  <w:rPr>
                    <w:rFonts w:ascii="Cambria Math" w:hAnsi="Cambria Math"/>
                    <w:szCs w:val="24"/>
                  </w:rPr>
                  <m:t>m</m:t>
                </m:r>
              </m:e>
              <m:sup>
                <m:r>
                  <w:rPr>
                    <w:rFonts w:ascii="Cambria Math" w:hAnsi="Cambria Math"/>
                    <w:szCs w:val="24"/>
                  </w:rPr>
                  <m:t>2</m:t>
                </m:r>
              </m:sup>
            </m:sSup>
          </m:den>
        </m:f>
        <m:r>
          <w:rPr>
            <w:rFonts w:ascii="Cambria Math" w:hAnsi="Cambria Math"/>
            <w:szCs w:val="24"/>
          </w:rPr>
          <m:t>)</m:t>
        </m:r>
      </m:oMath>
      <w:r w:rsidRPr="005F50AF">
        <w:rPr>
          <w:szCs w:val="24"/>
        </w:rPr>
        <w:t>, Which is also called Tesla.</w:t>
      </w:r>
    </w:p>
    <w:p w14:paraId="042D91BE" w14:textId="77777777" w:rsidR="00270F42" w:rsidRDefault="00270F42" w:rsidP="00270F42">
      <w:pPr>
        <w:pStyle w:val="ListParagraph"/>
        <w:numPr>
          <w:ilvl w:val="0"/>
          <w:numId w:val="1"/>
        </w:numPr>
        <w:spacing w:after="160" w:line="360" w:lineRule="auto"/>
        <w:ind w:left="426" w:hanging="426"/>
        <w:rPr>
          <w:b/>
          <w:bCs/>
          <w:szCs w:val="24"/>
        </w:rPr>
      </w:pPr>
      <w:r w:rsidRPr="00982F69">
        <w:rPr>
          <w:szCs w:val="24"/>
        </w:rPr>
        <w:t>Define a TE mode.</w:t>
      </w:r>
      <w:r w:rsidRPr="00982F69">
        <w:rPr>
          <w:szCs w:val="24"/>
        </w:rPr>
        <w:tab/>
      </w:r>
      <w:r w:rsidRPr="00982F69">
        <w:rPr>
          <w:szCs w:val="24"/>
        </w:rPr>
        <w:tab/>
      </w:r>
      <w:r w:rsidRPr="00982F69">
        <w:rPr>
          <w:szCs w:val="24"/>
        </w:rPr>
        <w:tab/>
      </w:r>
      <w:r w:rsidRPr="00982F69">
        <w:rPr>
          <w:szCs w:val="24"/>
        </w:rPr>
        <w:tab/>
      </w:r>
      <w:r w:rsidRPr="00982F69">
        <w:rPr>
          <w:szCs w:val="24"/>
        </w:rPr>
        <w:tab/>
      </w:r>
      <w:r w:rsidRPr="00982F69">
        <w:rPr>
          <w:szCs w:val="24"/>
        </w:rPr>
        <w:tab/>
      </w:r>
      <w:r w:rsidRPr="00982F69">
        <w:rPr>
          <w:szCs w:val="24"/>
        </w:rPr>
        <w:tab/>
      </w:r>
      <w:r w:rsidRPr="00982F69">
        <w:rPr>
          <w:szCs w:val="24"/>
        </w:rPr>
        <w:tab/>
      </w:r>
      <w:r w:rsidRPr="00982F69">
        <w:rPr>
          <w:b/>
          <w:bCs/>
          <w:szCs w:val="24"/>
        </w:rPr>
        <w:t>[2 marks]</w:t>
      </w:r>
    </w:p>
    <w:p w14:paraId="21D49E12" w14:textId="34002238" w:rsidR="00270F42" w:rsidRDefault="00270F42" w:rsidP="00270F42">
      <w:pPr>
        <w:pStyle w:val="ListParagraph"/>
        <w:spacing w:after="160" w:line="360" w:lineRule="auto"/>
        <w:ind w:left="426"/>
        <w:rPr>
          <w:b/>
          <w:bCs/>
          <w:szCs w:val="24"/>
        </w:rPr>
      </w:pPr>
      <w:r w:rsidRPr="00270F42">
        <w:rPr>
          <w:b/>
          <w:bCs/>
          <w:szCs w:val="24"/>
        </w:rPr>
        <w:t>Answer:</w:t>
      </w:r>
    </w:p>
    <w:p w14:paraId="3E97F781" w14:textId="66FEE8A7" w:rsidR="00320302" w:rsidRPr="00270F42" w:rsidRDefault="00320302" w:rsidP="00270F42">
      <w:pPr>
        <w:pStyle w:val="ListParagraph"/>
        <w:spacing w:after="160" w:line="360" w:lineRule="auto"/>
        <w:ind w:left="426"/>
        <w:rPr>
          <w:b/>
          <w:bCs/>
          <w:szCs w:val="24"/>
        </w:rPr>
      </w:pPr>
      <w:r w:rsidRPr="00EE5F97">
        <w:rPr>
          <w:szCs w:val="24"/>
          <w:lang w:val="en-US"/>
        </w:rPr>
        <w:t>These are sometimes called </w:t>
      </w:r>
      <w:r w:rsidRPr="00EE5F97">
        <w:rPr>
          <w:i/>
          <w:iCs/>
          <w:szCs w:val="24"/>
          <w:lang w:val="en-US"/>
        </w:rPr>
        <w:t>H modes</w:t>
      </w:r>
      <w:r w:rsidRPr="00EE5F97">
        <w:rPr>
          <w:szCs w:val="24"/>
          <w:lang w:val="en-US"/>
        </w:rPr>
        <w:t> because there is only a magnetic field along the direction of propagation (</w:t>
      </w:r>
      <w:r w:rsidRPr="00EE5F97">
        <w:rPr>
          <w:i/>
          <w:iCs/>
          <w:szCs w:val="24"/>
          <w:lang w:val="en-US"/>
        </w:rPr>
        <w:t>H</w:t>
      </w:r>
      <w:r w:rsidRPr="00EE5F97">
        <w:rPr>
          <w:szCs w:val="24"/>
          <w:lang w:val="en-US"/>
        </w:rPr>
        <w:t> is the conventional symbol for magnetic field).</w:t>
      </w:r>
      <w:r w:rsidRPr="00EE5F97">
        <w:rPr>
          <w:szCs w:val="24"/>
        </w:rPr>
        <w:t xml:space="preserve"> Electric Field (E) vector is transverse or perpendicular to the Waveguide’s axis. </w:t>
      </w:r>
      <w:r w:rsidRPr="00EE5F97">
        <w:rPr>
          <w:szCs w:val="24"/>
          <w:lang w:val="en-US"/>
        </w:rPr>
        <w:t>No electric field in the direction of propagation.</w:t>
      </w:r>
      <w:r>
        <w:rPr>
          <w:szCs w:val="24"/>
          <w:lang w:val="en-US"/>
        </w:rPr>
        <w:tab/>
      </w:r>
      <w:r>
        <w:rPr>
          <w:szCs w:val="24"/>
          <w:lang w:val="en-US"/>
        </w:rPr>
        <w:tab/>
      </w:r>
      <w:r>
        <w:rPr>
          <w:szCs w:val="24"/>
          <w:lang w:val="en-US"/>
        </w:rPr>
        <w:tab/>
      </w:r>
      <w:r>
        <w:rPr>
          <w:szCs w:val="24"/>
          <w:lang w:val="en-US"/>
        </w:rPr>
        <w:tab/>
      </w:r>
      <w:r>
        <w:rPr>
          <w:szCs w:val="24"/>
          <w:lang w:val="en-US"/>
        </w:rPr>
        <w:tab/>
      </w:r>
      <w:r>
        <w:rPr>
          <w:szCs w:val="24"/>
          <w:lang w:val="en-US"/>
        </w:rPr>
        <w:tab/>
      </w:r>
      <w:r>
        <w:rPr>
          <w:szCs w:val="24"/>
          <w:lang w:val="en-US"/>
        </w:rPr>
        <w:tab/>
      </w:r>
      <w:r>
        <w:rPr>
          <w:szCs w:val="24"/>
          <w:lang w:val="en-US"/>
        </w:rPr>
        <w:tab/>
      </w:r>
      <w:r w:rsidRPr="00EE5F97">
        <w:rPr>
          <w:b/>
          <w:bCs/>
          <w:szCs w:val="24"/>
        </w:rPr>
        <w:t>[2 marks]</w:t>
      </w:r>
    </w:p>
    <w:p w14:paraId="06661CC6" w14:textId="77777777" w:rsidR="00270F42" w:rsidRDefault="00270F42" w:rsidP="00270F42">
      <w:pPr>
        <w:pStyle w:val="ListParagraph"/>
        <w:numPr>
          <w:ilvl w:val="0"/>
          <w:numId w:val="1"/>
        </w:numPr>
        <w:spacing w:after="160" w:line="360" w:lineRule="auto"/>
        <w:ind w:left="426" w:hanging="426"/>
        <w:rPr>
          <w:b/>
          <w:bCs/>
          <w:szCs w:val="24"/>
        </w:rPr>
      </w:pPr>
      <w:r>
        <w:rPr>
          <w:szCs w:val="24"/>
        </w:rPr>
        <w:t xml:space="preserve">Describe the properties of Electromagnetic waves. </w:t>
      </w:r>
      <w:r>
        <w:rPr>
          <w:szCs w:val="24"/>
        </w:rPr>
        <w:tab/>
      </w:r>
      <w:r>
        <w:rPr>
          <w:szCs w:val="24"/>
        </w:rPr>
        <w:tab/>
      </w:r>
      <w:r>
        <w:rPr>
          <w:szCs w:val="24"/>
        </w:rPr>
        <w:tab/>
      </w:r>
      <w:r>
        <w:rPr>
          <w:szCs w:val="24"/>
        </w:rPr>
        <w:tab/>
      </w:r>
      <w:r w:rsidRPr="00323A80">
        <w:rPr>
          <w:b/>
          <w:bCs/>
          <w:szCs w:val="24"/>
        </w:rPr>
        <w:t>[6 marks]</w:t>
      </w:r>
    </w:p>
    <w:p w14:paraId="110FFB15" w14:textId="34C50BE5" w:rsidR="00270F42" w:rsidRDefault="00270F42" w:rsidP="00270F42">
      <w:pPr>
        <w:pStyle w:val="ListParagraph"/>
        <w:spacing w:after="160" w:line="360" w:lineRule="auto"/>
        <w:ind w:left="426"/>
        <w:rPr>
          <w:b/>
          <w:bCs/>
          <w:szCs w:val="24"/>
        </w:rPr>
      </w:pPr>
      <w:r w:rsidRPr="00270F42">
        <w:rPr>
          <w:b/>
          <w:bCs/>
          <w:szCs w:val="24"/>
        </w:rPr>
        <w:t>Answer:</w:t>
      </w:r>
    </w:p>
    <w:p w14:paraId="74407184" w14:textId="77777777" w:rsidR="00320302" w:rsidRPr="00A55B02" w:rsidRDefault="00320302" w:rsidP="00320302">
      <w:pPr>
        <w:numPr>
          <w:ilvl w:val="0"/>
          <w:numId w:val="8"/>
        </w:numPr>
        <w:spacing w:line="360" w:lineRule="auto"/>
        <w:rPr>
          <w:szCs w:val="24"/>
        </w:rPr>
      </w:pPr>
      <w:r w:rsidRPr="00A55B02">
        <w:rPr>
          <w:szCs w:val="24"/>
        </w:rPr>
        <w:t>They does not require any medium for propagation.</w:t>
      </w:r>
    </w:p>
    <w:p w14:paraId="674FC4F8" w14:textId="77777777" w:rsidR="00320302" w:rsidRPr="00A55B02" w:rsidRDefault="00320302" w:rsidP="00320302">
      <w:pPr>
        <w:numPr>
          <w:ilvl w:val="0"/>
          <w:numId w:val="8"/>
        </w:numPr>
        <w:spacing w:line="360" w:lineRule="auto"/>
        <w:rPr>
          <w:szCs w:val="24"/>
        </w:rPr>
      </w:pPr>
      <w:r w:rsidRPr="00A55B02">
        <w:rPr>
          <w:szCs w:val="24"/>
        </w:rPr>
        <w:t>Electromagnetic waves can be reflected, refracted, absorbed, diffracted, scattered and produce interference patterns.</w:t>
      </w:r>
    </w:p>
    <w:p w14:paraId="7A444D36" w14:textId="77777777" w:rsidR="00320302" w:rsidRPr="00A55B02" w:rsidRDefault="00320302" w:rsidP="00320302">
      <w:pPr>
        <w:numPr>
          <w:ilvl w:val="0"/>
          <w:numId w:val="8"/>
        </w:numPr>
        <w:spacing w:line="360" w:lineRule="auto"/>
        <w:rPr>
          <w:szCs w:val="24"/>
        </w:rPr>
      </w:pPr>
      <w:r w:rsidRPr="00A55B02">
        <w:rPr>
          <w:szCs w:val="24"/>
        </w:rPr>
        <w:t>They are transverse in nature.</w:t>
      </w:r>
    </w:p>
    <w:p w14:paraId="2952F8C5" w14:textId="77777777" w:rsidR="00320302" w:rsidRPr="00A55B02" w:rsidRDefault="00320302" w:rsidP="00320302">
      <w:pPr>
        <w:numPr>
          <w:ilvl w:val="0"/>
          <w:numId w:val="8"/>
        </w:numPr>
        <w:spacing w:line="360" w:lineRule="auto"/>
        <w:rPr>
          <w:szCs w:val="24"/>
        </w:rPr>
      </w:pPr>
      <w:r w:rsidRPr="00A55B02">
        <w:rPr>
          <w:szCs w:val="24"/>
        </w:rPr>
        <w:t>Electromagnetic waves travel with a constant velocity in vacuum. The speed of the waves is 3x10</w:t>
      </w:r>
      <w:r w:rsidRPr="00A55B02">
        <w:rPr>
          <w:szCs w:val="24"/>
          <w:vertAlign w:val="superscript"/>
        </w:rPr>
        <w:t>8</w:t>
      </w:r>
      <w:r w:rsidRPr="00A55B02">
        <w:rPr>
          <w:szCs w:val="24"/>
        </w:rPr>
        <w:t>m/s.</w:t>
      </w:r>
    </w:p>
    <w:p w14:paraId="6F1E639F" w14:textId="77777777" w:rsidR="00320302" w:rsidRPr="00A55B02" w:rsidRDefault="00320302" w:rsidP="00320302">
      <w:pPr>
        <w:numPr>
          <w:ilvl w:val="0"/>
          <w:numId w:val="8"/>
        </w:numPr>
        <w:spacing w:line="360" w:lineRule="auto"/>
        <w:rPr>
          <w:szCs w:val="24"/>
        </w:rPr>
      </w:pPr>
      <w:r w:rsidRPr="00A55B02">
        <w:rPr>
          <w:szCs w:val="24"/>
        </w:rPr>
        <w:lastRenderedPageBreak/>
        <w:t>They obey the equation c = fλ. Here, f is the frequency in Hertz and λ is the wavelength in metres. C= 3 x 10</w:t>
      </w:r>
      <w:r w:rsidRPr="00A55B02">
        <w:rPr>
          <w:szCs w:val="24"/>
          <w:vertAlign w:val="superscript"/>
        </w:rPr>
        <w:t>8 </w:t>
      </w:r>
      <w:r w:rsidRPr="00A55B02">
        <w:rPr>
          <w:szCs w:val="24"/>
        </w:rPr>
        <w:t>m/s. From this relation, the electromagnetic waves will travel with the speed of light regardless of wavelength and frequency.</w:t>
      </w:r>
    </w:p>
    <w:p w14:paraId="7BE0C498" w14:textId="77777777" w:rsidR="00320302" w:rsidRPr="00A55B02" w:rsidRDefault="00320302" w:rsidP="00320302">
      <w:pPr>
        <w:numPr>
          <w:ilvl w:val="0"/>
          <w:numId w:val="8"/>
        </w:numPr>
        <w:spacing w:line="360" w:lineRule="auto"/>
        <w:rPr>
          <w:szCs w:val="24"/>
        </w:rPr>
      </w:pPr>
      <w:r w:rsidRPr="00A55B02">
        <w:rPr>
          <w:szCs w:val="24"/>
        </w:rPr>
        <w:t xml:space="preserve">The oscillating electric field and magnetic field are in the same phase. </w:t>
      </w:r>
    </w:p>
    <w:p w14:paraId="78E2E28B" w14:textId="77777777" w:rsidR="00320302" w:rsidRPr="00A55B02" w:rsidRDefault="00320302" w:rsidP="00320302">
      <w:pPr>
        <w:numPr>
          <w:ilvl w:val="0"/>
          <w:numId w:val="8"/>
        </w:numPr>
        <w:spacing w:line="360" w:lineRule="auto"/>
        <w:rPr>
          <w:b/>
          <w:bCs/>
          <w:szCs w:val="24"/>
        </w:rPr>
      </w:pPr>
      <w:r w:rsidRPr="00A55B02">
        <w:rPr>
          <w:szCs w:val="24"/>
        </w:rPr>
        <w:t>They may be polarized.</w:t>
      </w:r>
      <w:r>
        <w:rPr>
          <w:szCs w:val="24"/>
        </w:rPr>
        <w:tab/>
      </w:r>
      <w:r>
        <w:rPr>
          <w:szCs w:val="24"/>
        </w:rPr>
        <w:tab/>
      </w:r>
      <w:r w:rsidRPr="00854E8E">
        <w:rPr>
          <w:b/>
          <w:bCs/>
          <w:szCs w:val="24"/>
        </w:rPr>
        <w:t>[ Each point 1 mark, maximum of 6 marks]</w:t>
      </w:r>
    </w:p>
    <w:p w14:paraId="40666042" w14:textId="77777777" w:rsidR="00270F42" w:rsidRDefault="00270F42" w:rsidP="00270F42">
      <w:pPr>
        <w:pStyle w:val="ListParagraph"/>
        <w:numPr>
          <w:ilvl w:val="0"/>
          <w:numId w:val="1"/>
        </w:numPr>
        <w:spacing w:after="160" w:line="360" w:lineRule="auto"/>
        <w:ind w:left="426" w:hanging="426"/>
        <w:rPr>
          <w:b/>
          <w:bCs/>
          <w:szCs w:val="24"/>
        </w:rPr>
      </w:pPr>
      <w:r w:rsidRPr="00F07A03">
        <w:rPr>
          <w:szCs w:val="24"/>
        </w:rPr>
        <w:t>Two Points A(2,2,1) and B(3,-4,2) are given in the rectangular system. Obtain the vector from A to B and a unit vector directed from A to B</w:t>
      </w:r>
      <w:r w:rsidRPr="00F07A03">
        <w:rPr>
          <w:szCs w:val="24"/>
        </w:rPr>
        <w:tab/>
      </w:r>
      <w:r>
        <w:rPr>
          <w:b/>
          <w:bCs/>
          <w:szCs w:val="24"/>
        </w:rPr>
        <w:tab/>
      </w:r>
      <w:r>
        <w:rPr>
          <w:b/>
          <w:bCs/>
          <w:szCs w:val="24"/>
        </w:rPr>
        <w:tab/>
      </w:r>
      <w:r>
        <w:rPr>
          <w:b/>
          <w:bCs/>
          <w:szCs w:val="24"/>
        </w:rPr>
        <w:tab/>
        <w:t>[6 marks]</w:t>
      </w:r>
    </w:p>
    <w:p w14:paraId="03D6D9DF" w14:textId="50329AB8" w:rsidR="00270F42" w:rsidRDefault="00270F42" w:rsidP="00270F42">
      <w:pPr>
        <w:pStyle w:val="ListParagraph"/>
        <w:spacing w:after="160" w:line="360" w:lineRule="auto"/>
        <w:ind w:left="426"/>
        <w:rPr>
          <w:b/>
          <w:bCs/>
          <w:szCs w:val="24"/>
        </w:rPr>
      </w:pPr>
      <w:r w:rsidRPr="00270F42">
        <w:rPr>
          <w:b/>
          <w:bCs/>
          <w:szCs w:val="24"/>
        </w:rPr>
        <w:t>Answer:</w:t>
      </w:r>
    </w:p>
    <w:p w14:paraId="1E32FD33" w14:textId="1835F725" w:rsidR="003D2E28" w:rsidRPr="004F5B3E" w:rsidRDefault="00000000" w:rsidP="00270F42">
      <w:pPr>
        <w:pStyle w:val="ListParagraph"/>
        <w:spacing w:after="160" w:line="360" w:lineRule="auto"/>
        <w:ind w:left="426"/>
        <w:rPr>
          <w:szCs w:val="24"/>
        </w:rPr>
      </w:pPr>
      <m:oMath>
        <m:acc>
          <m:accPr>
            <m:chr m:val="̅"/>
            <m:ctrlPr>
              <w:rPr>
                <w:rFonts w:ascii="Cambria Math" w:hAnsi="Cambria Math"/>
                <w:i/>
                <w:szCs w:val="24"/>
              </w:rPr>
            </m:ctrlPr>
          </m:accPr>
          <m:e>
            <m:r>
              <w:rPr>
                <w:rFonts w:ascii="Cambria Math" w:hAnsi="Cambria Math"/>
                <w:szCs w:val="24"/>
              </w:rPr>
              <m:t>A</m:t>
            </m:r>
          </m:e>
        </m:acc>
        <m:r>
          <w:rPr>
            <w:rFonts w:ascii="Cambria Math" w:hAnsi="Cambria Math"/>
            <w:szCs w:val="24"/>
          </w:rPr>
          <m:t>=2</m:t>
        </m:r>
        <m:sSub>
          <m:sSubPr>
            <m:ctrlPr>
              <w:rPr>
                <w:rFonts w:ascii="Cambria Math" w:hAnsi="Cambria Math"/>
                <w:i/>
                <w:szCs w:val="24"/>
              </w:rPr>
            </m:ctrlPr>
          </m:sSubPr>
          <m:e>
            <m:r>
              <w:rPr>
                <w:rFonts w:ascii="Cambria Math" w:hAnsi="Cambria Math"/>
                <w:szCs w:val="24"/>
              </w:rPr>
              <m:t>a</m:t>
            </m:r>
          </m:e>
          <m:sub>
            <m:r>
              <w:rPr>
                <w:rFonts w:ascii="Cambria Math" w:hAnsi="Cambria Math"/>
                <w:szCs w:val="24"/>
              </w:rPr>
              <m:t>x</m:t>
            </m:r>
          </m:sub>
        </m:sSub>
        <m:r>
          <w:rPr>
            <w:rFonts w:ascii="Cambria Math" w:hAnsi="Cambria Math"/>
            <w:szCs w:val="24"/>
          </w:rPr>
          <m:t>+ 2</m:t>
        </m:r>
        <m:sSub>
          <m:sSubPr>
            <m:ctrlPr>
              <w:rPr>
                <w:rFonts w:ascii="Cambria Math" w:hAnsi="Cambria Math"/>
                <w:i/>
                <w:szCs w:val="24"/>
              </w:rPr>
            </m:ctrlPr>
          </m:sSubPr>
          <m:e>
            <m:r>
              <w:rPr>
                <w:rFonts w:ascii="Cambria Math" w:hAnsi="Cambria Math"/>
                <w:szCs w:val="24"/>
              </w:rPr>
              <m:t>a</m:t>
            </m:r>
          </m:e>
          <m:sub>
            <m:r>
              <w:rPr>
                <w:rFonts w:ascii="Cambria Math" w:hAnsi="Cambria Math"/>
                <w:szCs w:val="24"/>
              </w:rPr>
              <m:t>y</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a</m:t>
            </m:r>
          </m:e>
          <m:sub>
            <m:r>
              <w:rPr>
                <w:rFonts w:ascii="Cambria Math" w:hAnsi="Cambria Math"/>
                <w:szCs w:val="24"/>
              </w:rPr>
              <m:t>z</m:t>
            </m:r>
          </m:sub>
        </m:sSub>
      </m:oMath>
      <w:r w:rsidR="003D2E28" w:rsidRPr="004F5B3E">
        <w:rPr>
          <w:szCs w:val="24"/>
        </w:rPr>
        <w:t xml:space="preserve"> </w:t>
      </w:r>
    </w:p>
    <w:p w14:paraId="40EEB36A" w14:textId="7182144E" w:rsidR="003D2E28" w:rsidRPr="004F5B3E" w:rsidRDefault="00000000" w:rsidP="003D2E28">
      <w:pPr>
        <w:pStyle w:val="ListParagraph"/>
        <w:spacing w:after="160" w:line="360" w:lineRule="auto"/>
        <w:ind w:left="426"/>
        <w:rPr>
          <w:szCs w:val="24"/>
        </w:rPr>
      </w:pPr>
      <m:oMath>
        <m:acc>
          <m:accPr>
            <m:chr m:val="̅"/>
            <m:ctrlPr>
              <w:rPr>
                <w:rFonts w:ascii="Cambria Math" w:hAnsi="Cambria Math"/>
                <w:i/>
                <w:szCs w:val="24"/>
              </w:rPr>
            </m:ctrlPr>
          </m:accPr>
          <m:e>
            <m:r>
              <w:rPr>
                <w:rFonts w:ascii="Cambria Math" w:hAnsi="Cambria Math"/>
                <w:szCs w:val="24"/>
              </w:rPr>
              <m:t>B</m:t>
            </m:r>
          </m:e>
        </m:acc>
        <m:r>
          <w:rPr>
            <w:rFonts w:ascii="Cambria Math" w:hAnsi="Cambria Math"/>
            <w:szCs w:val="24"/>
          </w:rPr>
          <m:t>=3</m:t>
        </m:r>
        <m:sSub>
          <m:sSubPr>
            <m:ctrlPr>
              <w:rPr>
                <w:rFonts w:ascii="Cambria Math" w:hAnsi="Cambria Math"/>
                <w:i/>
                <w:szCs w:val="24"/>
              </w:rPr>
            </m:ctrlPr>
          </m:sSubPr>
          <m:e>
            <m:r>
              <w:rPr>
                <w:rFonts w:ascii="Cambria Math" w:hAnsi="Cambria Math"/>
                <w:szCs w:val="24"/>
              </w:rPr>
              <m:t>a</m:t>
            </m:r>
          </m:e>
          <m:sub>
            <m:r>
              <w:rPr>
                <w:rFonts w:ascii="Cambria Math" w:hAnsi="Cambria Math"/>
                <w:szCs w:val="24"/>
              </w:rPr>
              <m:t>x</m:t>
            </m:r>
          </m:sub>
        </m:sSub>
        <m:r>
          <w:rPr>
            <w:rFonts w:ascii="Cambria Math" w:hAnsi="Cambria Math"/>
            <w:szCs w:val="24"/>
          </w:rPr>
          <m:t>- 4</m:t>
        </m:r>
        <m:sSub>
          <m:sSubPr>
            <m:ctrlPr>
              <w:rPr>
                <w:rFonts w:ascii="Cambria Math" w:hAnsi="Cambria Math"/>
                <w:i/>
                <w:szCs w:val="24"/>
              </w:rPr>
            </m:ctrlPr>
          </m:sSubPr>
          <m:e>
            <m:r>
              <w:rPr>
                <w:rFonts w:ascii="Cambria Math" w:hAnsi="Cambria Math"/>
                <w:szCs w:val="24"/>
              </w:rPr>
              <m:t>a</m:t>
            </m:r>
          </m:e>
          <m:sub>
            <m:r>
              <w:rPr>
                <w:rFonts w:ascii="Cambria Math" w:hAnsi="Cambria Math"/>
                <w:szCs w:val="24"/>
              </w:rPr>
              <m:t>y</m:t>
            </m:r>
          </m:sub>
        </m:sSub>
        <m:r>
          <w:rPr>
            <w:rFonts w:ascii="Cambria Math" w:hAnsi="Cambria Math"/>
            <w:szCs w:val="24"/>
          </w:rPr>
          <m:t>+2</m:t>
        </m:r>
        <m:sSub>
          <m:sSubPr>
            <m:ctrlPr>
              <w:rPr>
                <w:rFonts w:ascii="Cambria Math" w:hAnsi="Cambria Math"/>
                <w:i/>
                <w:szCs w:val="24"/>
              </w:rPr>
            </m:ctrlPr>
          </m:sSubPr>
          <m:e>
            <m:r>
              <w:rPr>
                <w:rFonts w:ascii="Cambria Math" w:hAnsi="Cambria Math"/>
                <w:szCs w:val="24"/>
              </w:rPr>
              <m:t>a</m:t>
            </m:r>
          </m:e>
          <m:sub>
            <m:r>
              <w:rPr>
                <w:rFonts w:ascii="Cambria Math" w:hAnsi="Cambria Math"/>
                <w:szCs w:val="24"/>
              </w:rPr>
              <m:t>z</m:t>
            </m:r>
          </m:sub>
        </m:sSub>
      </m:oMath>
      <w:r w:rsidR="003D6D70" w:rsidRPr="004F5B3E">
        <w:rPr>
          <w:szCs w:val="24"/>
        </w:rPr>
        <w:t xml:space="preserve"> </w:t>
      </w:r>
    </w:p>
    <w:p w14:paraId="619D3CFF" w14:textId="67A3F536" w:rsidR="003D6D70" w:rsidRDefault="00000000" w:rsidP="003D6D70">
      <w:pPr>
        <w:pStyle w:val="ListParagraph"/>
        <w:spacing w:after="160" w:line="360" w:lineRule="auto"/>
        <w:ind w:left="426"/>
        <w:rPr>
          <w:b/>
          <w:bCs/>
          <w:szCs w:val="24"/>
        </w:rPr>
      </w:pPr>
      <m:oMath>
        <m:acc>
          <m:accPr>
            <m:chr m:val="̅"/>
            <m:ctrlPr>
              <w:rPr>
                <w:rFonts w:ascii="Cambria Math" w:hAnsi="Cambria Math"/>
                <w:i/>
                <w:szCs w:val="24"/>
              </w:rPr>
            </m:ctrlPr>
          </m:accPr>
          <m:e>
            <m:r>
              <w:rPr>
                <w:rFonts w:ascii="Cambria Math" w:hAnsi="Cambria Math"/>
                <w:szCs w:val="24"/>
              </w:rPr>
              <m:t>AB</m:t>
            </m:r>
          </m:e>
        </m:acc>
        <m:r>
          <w:rPr>
            <w:rFonts w:ascii="Cambria Math" w:hAnsi="Cambria Math"/>
            <w:szCs w:val="24"/>
          </w:rPr>
          <m:t>=(</m:t>
        </m:r>
        <m:sSub>
          <m:sSubPr>
            <m:ctrlPr>
              <w:rPr>
                <w:rFonts w:ascii="Cambria Math" w:hAnsi="Cambria Math"/>
                <w:i/>
                <w:szCs w:val="24"/>
              </w:rPr>
            </m:ctrlPr>
          </m:sSubPr>
          <m:e>
            <m:r>
              <w:rPr>
                <w:rFonts w:ascii="Cambria Math" w:hAnsi="Cambria Math"/>
                <w:szCs w:val="24"/>
              </w:rPr>
              <m:t>x</m:t>
            </m:r>
          </m:e>
          <m:sub>
            <m:r>
              <w:rPr>
                <w:rFonts w:ascii="Cambria Math" w:hAnsi="Cambria Math"/>
                <w:szCs w:val="24"/>
              </w:rPr>
              <m:t>2</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x</m:t>
            </m:r>
          </m:e>
          <m:sub>
            <m:r>
              <w:rPr>
                <w:rFonts w:ascii="Cambria Math" w:hAnsi="Cambria Math"/>
                <w:szCs w:val="24"/>
              </w:rPr>
              <m:t>1</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a</m:t>
            </m:r>
          </m:e>
          <m:sub>
            <m:r>
              <w:rPr>
                <w:rFonts w:ascii="Cambria Math" w:hAnsi="Cambria Math"/>
                <w:szCs w:val="24"/>
              </w:rPr>
              <m:t>x</m:t>
            </m:r>
          </m:sub>
        </m:sSub>
        <m:r>
          <w:rPr>
            <w:rFonts w:ascii="Cambria Math" w:hAnsi="Cambria Math"/>
            <w:szCs w:val="24"/>
          </w:rPr>
          <m:t>- (</m:t>
        </m:r>
        <m:sSub>
          <m:sSubPr>
            <m:ctrlPr>
              <w:rPr>
                <w:rFonts w:ascii="Cambria Math" w:hAnsi="Cambria Math"/>
                <w:i/>
                <w:szCs w:val="24"/>
              </w:rPr>
            </m:ctrlPr>
          </m:sSubPr>
          <m:e>
            <m:r>
              <w:rPr>
                <w:rFonts w:ascii="Cambria Math" w:hAnsi="Cambria Math"/>
                <w:szCs w:val="24"/>
              </w:rPr>
              <m:t>y</m:t>
            </m:r>
          </m:e>
          <m:sub>
            <m:r>
              <w:rPr>
                <w:rFonts w:ascii="Cambria Math" w:hAnsi="Cambria Math"/>
                <w:szCs w:val="24"/>
              </w:rPr>
              <m:t>2</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y</m:t>
            </m:r>
          </m:e>
          <m:sub>
            <m:r>
              <w:rPr>
                <w:rFonts w:ascii="Cambria Math" w:hAnsi="Cambria Math"/>
                <w:szCs w:val="24"/>
              </w:rPr>
              <m:t>1</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a</m:t>
            </m:r>
          </m:e>
          <m:sub>
            <m:r>
              <w:rPr>
                <w:rFonts w:ascii="Cambria Math" w:hAnsi="Cambria Math"/>
                <w:szCs w:val="24"/>
              </w:rPr>
              <m:t>y</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z</m:t>
            </m:r>
          </m:e>
          <m:sub>
            <m:r>
              <w:rPr>
                <w:rFonts w:ascii="Cambria Math" w:hAnsi="Cambria Math"/>
                <w:szCs w:val="24"/>
              </w:rPr>
              <m:t>2</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z</m:t>
            </m:r>
          </m:e>
          <m:sub>
            <m:r>
              <w:rPr>
                <w:rFonts w:ascii="Cambria Math" w:hAnsi="Cambria Math"/>
                <w:szCs w:val="24"/>
              </w:rPr>
              <m:t>1</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a</m:t>
            </m:r>
          </m:e>
          <m:sub>
            <m:r>
              <w:rPr>
                <w:rFonts w:ascii="Cambria Math" w:hAnsi="Cambria Math"/>
                <w:szCs w:val="24"/>
              </w:rPr>
              <m:t>z</m:t>
            </m:r>
          </m:sub>
        </m:sSub>
      </m:oMath>
      <w:r w:rsidR="003D6D70">
        <w:rPr>
          <w:b/>
          <w:bCs/>
          <w:szCs w:val="24"/>
        </w:rPr>
        <w:t xml:space="preserve"> </w:t>
      </w:r>
      <w:r w:rsidR="004F5B3E">
        <w:rPr>
          <w:b/>
          <w:bCs/>
          <w:szCs w:val="24"/>
        </w:rPr>
        <w:tab/>
      </w:r>
      <w:r w:rsidR="004F5B3E">
        <w:rPr>
          <w:b/>
          <w:bCs/>
          <w:szCs w:val="24"/>
        </w:rPr>
        <w:tab/>
      </w:r>
      <w:r w:rsidR="004F5B3E">
        <w:rPr>
          <w:b/>
          <w:bCs/>
          <w:szCs w:val="24"/>
        </w:rPr>
        <w:tab/>
      </w:r>
      <w:r w:rsidR="004F5B3E">
        <w:rPr>
          <w:b/>
          <w:bCs/>
          <w:szCs w:val="24"/>
        </w:rPr>
        <w:tab/>
        <w:t>[1 mark]</w:t>
      </w:r>
    </w:p>
    <w:p w14:paraId="35BA06C4" w14:textId="2DB3B919" w:rsidR="003D6D70" w:rsidRPr="004F5B3E" w:rsidRDefault="00000000" w:rsidP="003D6D70">
      <w:pPr>
        <w:pStyle w:val="ListParagraph"/>
        <w:spacing w:after="160" w:line="360" w:lineRule="auto"/>
        <w:ind w:left="426"/>
        <w:rPr>
          <w:szCs w:val="24"/>
        </w:rPr>
      </w:pPr>
      <m:oMath>
        <m:acc>
          <m:accPr>
            <m:chr m:val="̅"/>
            <m:ctrlPr>
              <w:rPr>
                <w:rFonts w:ascii="Cambria Math" w:hAnsi="Cambria Math"/>
                <w:i/>
                <w:szCs w:val="24"/>
              </w:rPr>
            </m:ctrlPr>
          </m:accPr>
          <m:e>
            <m:r>
              <w:rPr>
                <w:rFonts w:ascii="Cambria Math" w:hAnsi="Cambria Math"/>
                <w:szCs w:val="24"/>
              </w:rPr>
              <m:t>AB</m:t>
            </m:r>
          </m:e>
        </m:acc>
        <m:r>
          <w:rPr>
            <w:rFonts w:ascii="Cambria Math" w:hAnsi="Cambria Math"/>
            <w:szCs w:val="24"/>
          </w:rPr>
          <m:t>=(3-2)</m:t>
        </m:r>
        <m:sSub>
          <m:sSubPr>
            <m:ctrlPr>
              <w:rPr>
                <w:rFonts w:ascii="Cambria Math" w:hAnsi="Cambria Math"/>
                <w:i/>
                <w:szCs w:val="24"/>
              </w:rPr>
            </m:ctrlPr>
          </m:sSubPr>
          <m:e>
            <m:r>
              <w:rPr>
                <w:rFonts w:ascii="Cambria Math" w:hAnsi="Cambria Math"/>
                <w:szCs w:val="24"/>
              </w:rPr>
              <m:t>a</m:t>
            </m:r>
          </m:e>
          <m:sub>
            <m:r>
              <w:rPr>
                <w:rFonts w:ascii="Cambria Math" w:hAnsi="Cambria Math"/>
                <w:szCs w:val="24"/>
              </w:rPr>
              <m:t>x</m:t>
            </m:r>
          </m:sub>
        </m:sSub>
        <m:r>
          <w:rPr>
            <w:rFonts w:ascii="Cambria Math" w:hAnsi="Cambria Math"/>
            <w:szCs w:val="24"/>
          </w:rPr>
          <m:t>- (-4-2)</m:t>
        </m:r>
        <m:sSub>
          <m:sSubPr>
            <m:ctrlPr>
              <w:rPr>
                <w:rFonts w:ascii="Cambria Math" w:hAnsi="Cambria Math"/>
                <w:i/>
                <w:szCs w:val="24"/>
              </w:rPr>
            </m:ctrlPr>
          </m:sSubPr>
          <m:e>
            <m:r>
              <w:rPr>
                <w:rFonts w:ascii="Cambria Math" w:hAnsi="Cambria Math"/>
                <w:szCs w:val="24"/>
              </w:rPr>
              <m:t>a</m:t>
            </m:r>
          </m:e>
          <m:sub>
            <m:r>
              <w:rPr>
                <w:rFonts w:ascii="Cambria Math" w:hAnsi="Cambria Math"/>
                <w:szCs w:val="24"/>
              </w:rPr>
              <m:t>y</m:t>
            </m:r>
          </m:sub>
        </m:sSub>
        <m:r>
          <w:rPr>
            <w:rFonts w:ascii="Cambria Math" w:hAnsi="Cambria Math"/>
            <w:szCs w:val="24"/>
          </w:rPr>
          <m:t>+(2-1)</m:t>
        </m:r>
        <m:sSub>
          <m:sSubPr>
            <m:ctrlPr>
              <w:rPr>
                <w:rFonts w:ascii="Cambria Math" w:hAnsi="Cambria Math"/>
                <w:i/>
                <w:szCs w:val="24"/>
              </w:rPr>
            </m:ctrlPr>
          </m:sSubPr>
          <m:e>
            <m:r>
              <w:rPr>
                <w:rFonts w:ascii="Cambria Math" w:hAnsi="Cambria Math"/>
                <w:szCs w:val="24"/>
              </w:rPr>
              <m:t>a</m:t>
            </m:r>
          </m:e>
          <m:sub>
            <m:r>
              <w:rPr>
                <w:rFonts w:ascii="Cambria Math" w:hAnsi="Cambria Math"/>
                <w:szCs w:val="24"/>
              </w:rPr>
              <m:t>z</m:t>
            </m:r>
          </m:sub>
        </m:sSub>
      </m:oMath>
      <w:r w:rsidR="003D6D70" w:rsidRPr="004F5B3E">
        <w:rPr>
          <w:szCs w:val="24"/>
        </w:rPr>
        <w:t xml:space="preserve"> </w:t>
      </w:r>
    </w:p>
    <w:p w14:paraId="1C9D4D26" w14:textId="5D6FA413" w:rsidR="003D6D70" w:rsidRDefault="00000000" w:rsidP="003D6D70">
      <w:pPr>
        <w:pStyle w:val="ListParagraph"/>
        <w:spacing w:after="160" w:line="360" w:lineRule="auto"/>
        <w:ind w:left="426"/>
        <w:rPr>
          <w:b/>
          <w:bCs/>
          <w:szCs w:val="24"/>
        </w:rPr>
      </w:pPr>
      <m:oMath>
        <m:acc>
          <m:accPr>
            <m:chr m:val="̅"/>
            <m:ctrlPr>
              <w:rPr>
                <w:rFonts w:ascii="Cambria Math" w:hAnsi="Cambria Math"/>
                <w:i/>
                <w:szCs w:val="24"/>
              </w:rPr>
            </m:ctrlPr>
          </m:accPr>
          <m:e>
            <m:r>
              <w:rPr>
                <w:rFonts w:ascii="Cambria Math" w:hAnsi="Cambria Math"/>
                <w:szCs w:val="24"/>
              </w:rPr>
              <m:t>AB</m:t>
            </m:r>
          </m:e>
        </m:acc>
        <m:r>
          <w:rPr>
            <w:rFonts w:ascii="Cambria Math" w:hAnsi="Cambria Math"/>
            <w:szCs w:val="24"/>
          </w:rPr>
          <m:t>=</m:t>
        </m:r>
        <m:sSub>
          <m:sSubPr>
            <m:ctrlPr>
              <w:rPr>
                <w:rFonts w:ascii="Cambria Math" w:hAnsi="Cambria Math"/>
                <w:i/>
                <w:szCs w:val="24"/>
              </w:rPr>
            </m:ctrlPr>
          </m:sSubPr>
          <m:e>
            <m:r>
              <w:rPr>
                <w:rFonts w:ascii="Cambria Math" w:hAnsi="Cambria Math"/>
                <w:szCs w:val="24"/>
              </w:rPr>
              <m:t>a</m:t>
            </m:r>
          </m:e>
          <m:sub>
            <m:r>
              <w:rPr>
                <w:rFonts w:ascii="Cambria Math" w:hAnsi="Cambria Math"/>
                <w:szCs w:val="24"/>
              </w:rPr>
              <m:t>x</m:t>
            </m:r>
          </m:sub>
        </m:sSub>
        <m:r>
          <w:rPr>
            <w:rFonts w:ascii="Cambria Math" w:hAnsi="Cambria Math"/>
            <w:szCs w:val="24"/>
          </w:rPr>
          <m:t>- 6</m:t>
        </m:r>
        <m:sSub>
          <m:sSubPr>
            <m:ctrlPr>
              <w:rPr>
                <w:rFonts w:ascii="Cambria Math" w:hAnsi="Cambria Math"/>
                <w:i/>
                <w:szCs w:val="24"/>
              </w:rPr>
            </m:ctrlPr>
          </m:sSubPr>
          <m:e>
            <m:r>
              <w:rPr>
                <w:rFonts w:ascii="Cambria Math" w:hAnsi="Cambria Math"/>
                <w:szCs w:val="24"/>
              </w:rPr>
              <m:t>a</m:t>
            </m:r>
          </m:e>
          <m:sub>
            <m:r>
              <w:rPr>
                <w:rFonts w:ascii="Cambria Math" w:hAnsi="Cambria Math"/>
                <w:szCs w:val="24"/>
              </w:rPr>
              <m:t>y</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a</m:t>
            </m:r>
          </m:e>
          <m:sub>
            <m:r>
              <w:rPr>
                <w:rFonts w:ascii="Cambria Math" w:hAnsi="Cambria Math"/>
                <w:szCs w:val="24"/>
              </w:rPr>
              <m:t>z</m:t>
            </m:r>
          </m:sub>
        </m:sSub>
      </m:oMath>
      <w:r w:rsidR="003D6D70">
        <w:rPr>
          <w:b/>
          <w:bCs/>
          <w:szCs w:val="24"/>
        </w:rPr>
        <w:t xml:space="preserve"> </w:t>
      </w:r>
      <w:r w:rsidR="004F5B3E">
        <w:rPr>
          <w:b/>
          <w:bCs/>
          <w:szCs w:val="24"/>
        </w:rPr>
        <w:tab/>
      </w:r>
      <w:r w:rsidR="004F5B3E">
        <w:rPr>
          <w:b/>
          <w:bCs/>
          <w:szCs w:val="24"/>
        </w:rPr>
        <w:tab/>
      </w:r>
      <w:r w:rsidR="004F5B3E">
        <w:rPr>
          <w:b/>
          <w:bCs/>
          <w:szCs w:val="24"/>
        </w:rPr>
        <w:tab/>
      </w:r>
      <w:r w:rsidR="004F5B3E">
        <w:rPr>
          <w:b/>
          <w:bCs/>
          <w:szCs w:val="24"/>
        </w:rPr>
        <w:tab/>
      </w:r>
      <w:r w:rsidR="004F5B3E">
        <w:rPr>
          <w:b/>
          <w:bCs/>
          <w:szCs w:val="24"/>
        </w:rPr>
        <w:tab/>
      </w:r>
      <w:r w:rsidR="004F5B3E">
        <w:rPr>
          <w:b/>
          <w:bCs/>
          <w:szCs w:val="24"/>
        </w:rPr>
        <w:tab/>
      </w:r>
      <w:r w:rsidR="004F5B3E">
        <w:rPr>
          <w:b/>
          <w:bCs/>
          <w:szCs w:val="24"/>
        </w:rPr>
        <w:tab/>
      </w:r>
      <w:r w:rsidR="004F5B3E">
        <w:rPr>
          <w:b/>
          <w:bCs/>
          <w:szCs w:val="24"/>
        </w:rPr>
        <w:tab/>
        <w:t>[2 marks]</w:t>
      </w:r>
    </w:p>
    <w:p w14:paraId="5F175178" w14:textId="52924FD0" w:rsidR="003D6D70" w:rsidRDefault="00000000" w:rsidP="003D6D70">
      <w:pPr>
        <w:pStyle w:val="ListParagraph"/>
        <w:spacing w:after="160" w:line="360" w:lineRule="auto"/>
        <w:ind w:left="426"/>
        <w:rPr>
          <w:b/>
          <w:bCs/>
          <w:szCs w:val="24"/>
        </w:rPr>
      </w:pPr>
      <m:oMath>
        <m:d>
          <m:dPr>
            <m:begChr m:val="|"/>
            <m:endChr m:val="|"/>
            <m:ctrlPr>
              <w:rPr>
                <w:rFonts w:ascii="Cambria Math" w:hAnsi="Cambria Math"/>
                <w:i/>
                <w:szCs w:val="24"/>
              </w:rPr>
            </m:ctrlPr>
          </m:dPr>
          <m:e>
            <m:acc>
              <m:accPr>
                <m:chr m:val="̅"/>
                <m:ctrlPr>
                  <w:rPr>
                    <w:rFonts w:ascii="Cambria Math" w:hAnsi="Cambria Math"/>
                    <w:i/>
                    <w:szCs w:val="24"/>
                  </w:rPr>
                </m:ctrlPr>
              </m:accPr>
              <m:e>
                <m:r>
                  <w:rPr>
                    <w:rFonts w:ascii="Cambria Math" w:hAnsi="Cambria Math"/>
                    <w:szCs w:val="24"/>
                  </w:rPr>
                  <m:t>AB</m:t>
                </m:r>
              </m:e>
            </m:acc>
          </m:e>
        </m:d>
        <m:r>
          <w:rPr>
            <w:rFonts w:ascii="Cambria Math" w:hAnsi="Cambria Math"/>
            <w:szCs w:val="24"/>
          </w:rPr>
          <m:t>=</m:t>
        </m:r>
        <m:rad>
          <m:radPr>
            <m:degHide m:val="1"/>
            <m:ctrlPr>
              <w:rPr>
                <w:rFonts w:ascii="Cambria Math" w:hAnsi="Cambria Math"/>
                <w:i/>
                <w:szCs w:val="24"/>
              </w:rPr>
            </m:ctrlPr>
          </m:radPr>
          <m:deg/>
          <m:e>
            <m:sSup>
              <m:sSupPr>
                <m:ctrlPr>
                  <w:rPr>
                    <w:rFonts w:ascii="Cambria Math" w:hAnsi="Cambria Math"/>
                    <w:i/>
                    <w:szCs w:val="24"/>
                  </w:rPr>
                </m:ctrlPr>
              </m:sSupPr>
              <m:e>
                <m:r>
                  <w:rPr>
                    <w:rFonts w:ascii="Cambria Math" w:hAnsi="Cambria Math"/>
                    <w:szCs w:val="24"/>
                  </w:rPr>
                  <m:t>1</m:t>
                </m:r>
              </m:e>
              <m:sup>
                <m:r>
                  <w:rPr>
                    <w:rFonts w:ascii="Cambria Math" w:hAnsi="Cambria Math"/>
                    <w:szCs w:val="24"/>
                  </w:rPr>
                  <m:t>2</m:t>
                </m:r>
              </m:sup>
            </m:sSup>
            <m:r>
              <w:rPr>
                <w:rFonts w:ascii="Cambria Math" w:hAnsi="Cambria Math"/>
                <w:szCs w:val="24"/>
              </w:rPr>
              <m:t>+</m:t>
            </m:r>
            <m:sSup>
              <m:sSupPr>
                <m:ctrlPr>
                  <w:rPr>
                    <w:rFonts w:ascii="Cambria Math" w:hAnsi="Cambria Math"/>
                    <w:i/>
                    <w:szCs w:val="24"/>
                  </w:rPr>
                </m:ctrlPr>
              </m:sSupPr>
              <m:e>
                <m:r>
                  <w:rPr>
                    <w:rFonts w:ascii="Cambria Math" w:hAnsi="Cambria Math"/>
                    <w:szCs w:val="24"/>
                  </w:rPr>
                  <m:t>(-6)</m:t>
                </m:r>
              </m:e>
              <m:sup>
                <m:r>
                  <w:rPr>
                    <w:rFonts w:ascii="Cambria Math" w:hAnsi="Cambria Math"/>
                    <w:szCs w:val="24"/>
                  </w:rPr>
                  <m:t>2</m:t>
                </m:r>
              </m:sup>
            </m:sSup>
            <m:r>
              <w:rPr>
                <w:rFonts w:ascii="Cambria Math" w:hAnsi="Cambria Math"/>
                <w:szCs w:val="24"/>
              </w:rPr>
              <m:t>+</m:t>
            </m:r>
            <m:sSup>
              <m:sSupPr>
                <m:ctrlPr>
                  <w:rPr>
                    <w:rFonts w:ascii="Cambria Math" w:hAnsi="Cambria Math"/>
                    <w:i/>
                    <w:szCs w:val="24"/>
                  </w:rPr>
                </m:ctrlPr>
              </m:sSupPr>
              <m:e>
                <m:r>
                  <w:rPr>
                    <w:rFonts w:ascii="Cambria Math" w:hAnsi="Cambria Math"/>
                    <w:szCs w:val="24"/>
                  </w:rPr>
                  <m:t>1</m:t>
                </m:r>
              </m:e>
              <m:sup>
                <m:r>
                  <w:rPr>
                    <w:rFonts w:ascii="Cambria Math" w:hAnsi="Cambria Math"/>
                    <w:szCs w:val="24"/>
                  </w:rPr>
                  <m:t>2</m:t>
                </m:r>
              </m:sup>
            </m:sSup>
          </m:e>
        </m:rad>
        <m:r>
          <w:rPr>
            <w:rFonts w:ascii="Cambria Math" w:hAnsi="Cambria Math"/>
            <w:szCs w:val="24"/>
          </w:rPr>
          <m:t>=6.16</m:t>
        </m:r>
      </m:oMath>
      <w:r w:rsidR="003D6D70">
        <w:rPr>
          <w:b/>
          <w:bCs/>
          <w:szCs w:val="24"/>
        </w:rPr>
        <w:t xml:space="preserve"> </w:t>
      </w:r>
      <w:r w:rsidR="004F5B3E">
        <w:rPr>
          <w:b/>
          <w:bCs/>
          <w:szCs w:val="24"/>
        </w:rPr>
        <w:tab/>
      </w:r>
      <w:r w:rsidR="004F5B3E">
        <w:rPr>
          <w:b/>
          <w:bCs/>
          <w:szCs w:val="24"/>
        </w:rPr>
        <w:tab/>
      </w:r>
      <w:r w:rsidR="004F5B3E">
        <w:rPr>
          <w:b/>
          <w:bCs/>
          <w:szCs w:val="24"/>
        </w:rPr>
        <w:tab/>
      </w:r>
      <w:r w:rsidR="004F5B3E">
        <w:rPr>
          <w:b/>
          <w:bCs/>
          <w:szCs w:val="24"/>
        </w:rPr>
        <w:tab/>
      </w:r>
      <w:r w:rsidR="004F5B3E">
        <w:rPr>
          <w:b/>
          <w:bCs/>
          <w:szCs w:val="24"/>
        </w:rPr>
        <w:tab/>
      </w:r>
      <w:r w:rsidR="004F5B3E">
        <w:rPr>
          <w:b/>
          <w:bCs/>
          <w:szCs w:val="24"/>
        </w:rPr>
        <w:tab/>
        <w:t>[1 mark]</w:t>
      </w:r>
    </w:p>
    <w:p w14:paraId="2305E1B1" w14:textId="516BE9B8" w:rsidR="003D6D70" w:rsidRPr="004F5B3E" w:rsidRDefault="00000000" w:rsidP="003D6D70">
      <w:pPr>
        <w:pStyle w:val="ListParagraph"/>
        <w:spacing w:after="160" w:line="360" w:lineRule="auto"/>
        <w:ind w:left="426"/>
        <w:rPr>
          <w:szCs w:val="24"/>
        </w:rPr>
      </w:pPr>
      <m:oMath>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AB</m:t>
            </m:r>
          </m:sub>
        </m:sSub>
        <m:r>
          <w:rPr>
            <w:rFonts w:ascii="Cambria Math" w:hAnsi="Cambria Math"/>
            <w:szCs w:val="24"/>
          </w:rPr>
          <m:t>=</m:t>
        </m:r>
        <m:f>
          <m:fPr>
            <m:ctrlPr>
              <w:rPr>
                <w:rFonts w:ascii="Cambria Math" w:hAnsi="Cambria Math"/>
                <w:i/>
                <w:szCs w:val="24"/>
              </w:rPr>
            </m:ctrlPr>
          </m:fPr>
          <m:num>
            <m:acc>
              <m:accPr>
                <m:chr m:val="̅"/>
                <m:ctrlPr>
                  <w:rPr>
                    <w:rFonts w:ascii="Cambria Math" w:hAnsi="Cambria Math"/>
                    <w:i/>
                    <w:szCs w:val="24"/>
                  </w:rPr>
                </m:ctrlPr>
              </m:accPr>
              <m:e>
                <m:r>
                  <w:rPr>
                    <w:rFonts w:ascii="Cambria Math" w:hAnsi="Cambria Math"/>
                    <w:szCs w:val="24"/>
                  </w:rPr>
                  <m:t>AB</m:t>
                </m:r>
              </m:e>
            </m:acc>
          </m:num>
          <m:den>
            <m:d>
              <m:dPr>
                <m:begChr m:val="|"/>
                <m:endChr m:val="|"/>
                <m:ctrlPr>
                  <w:rPr>
                    <w:rFonts w:ascii="Cambria Math" w:hAnsi="Cambria Math"/>
                    <w:i/>
                    <w:szCs w:val="24"/>
                  </w:rPr>
                </m:ctrlPr>
              </m:dPr>
              <m:e>
                <m:acc>
                  <m:accPr>
                    <m:chr m:val="̅"/>
                    <m:ctrlPr>
                      <w:rPr>
                        <w:rFonts w:ascii="Cambria Math" w:hAnsi="Cambria Math"/>
                        <w:i/>
                        <w:szCs w:val="24"/>
                      </w:rPr>
                    </m:ctrlPr>
                  </m:accPr>
                  <m:e>
                    <m:r>
                      <w:rPr>
                        <w:rFonts w:ascii="Cambria Math" w:hAnsi="Cambria Math"/>
                        <w:szCs w:val="24"/>
                      </w:rPr>
                      <m:t>AB</m:t>
                    </m:r>
                  </m:e>
                </m:acc>
              </m:e>
            </m:d>
          </m:den>
        </m:f>
        <m:r>
          <w:rPr>
            <w:rFonts w:ascii="Cambria Math" w:hAnsi="Cambria Math"/>
            <w:szCs w:val="24"/>
          </w:rPr>
          <m:t>=</m:t>
        </m:r>
        <m:f>
          <m:fPr>
            <m:ctrlPr>
              <w:rPr>
                <w:rFonts w:ascii="Cambria Math" w:hAnsi="Cambria Math"/>
                <w:i/>
                <w:szCs w:val="24"/>
              </w:rPr>
            </m:ctrlPr>
          </m:fPr>
          <m:num>
            <m:sSub>
              <m:sSubPr>
                <m:ctrlPr>
                  <w:rPr>
                    <w:rFonts w:ascii="Cambria Math" w:hAnsi="Cambria Math"/>
                    <w:i/>
                    <w:szCs w:val="24"/>
                  </w:rPr>
                </m:ctrlPr>
              </m:sSubPr>
              <m:e>
                <m:r>
                  <w:rPr>
                    <w:rFonts w:ascii="Cambria Math" w:hAnsi="Cambria Math"/>
                    <w:szCs w:val="24"/>
                  </w:rPr>
                  <m:t>a</m:t>
                </m:r>
              </m:e>
              <m:sub>
                <m:r>
                  <w:rPr>
                    <w:rFonts w:ascii="Cambria Math" w:hAnsi="Cambria Math"/>
                    <w:szCs w:val="24"/>
                  </w:rPr>
                  <m:t>x</m:t>
                </m:r>
              </m:sub>
            </m:sSub>
            <m:r>
              <w:rPr>
                <w:rFonts w:ascii="Cambria Math" w:hAnsi="Cambria Math"/>
                <w:szCs w:val="24"/>
              </w:rPr>
              <m:t>- 6</m:t>
            </m:r>
            <m:sSub>
              <m:sSubPr>
                <m:ctrlPr>
                  <w:rPr>
                    <w:rFonts w:ascii="Cambria Math" w:hAnsi="Cambria Math"/>
                    <w:i/>
                    <w:szCs w:val="24"/>
                  </w:rPr>
                </m:ctrlPr>
              </m:sSubPr>
              <m:e>
                <m:r>
                  <w:rPr>
                    <w:rFonts w:ascii="Cambria Math" w:hAnsi="Cambria Math"/>
                    <w:szCs w:val="24"/>
                  </w:rPr>
                  <m:t>a</m:t>
                </m:r>
              </m:e>
              <m:sub>
                <m:r>
                  <w:rPr>
                    <w:rFonts w:ascii="Cambria Math" w:hAnsi="Cambria Math"/>
                    <w:szCs w:val="24"/>
                  </w:rPr>
                  <m:t>y</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a</m:t>
                </m:r>
              </m:e>
              <m:sub>
                <m:r>
                  <w:rPr>
                    <w:rFonts w:ascii="Cambria Math" w:hAnsi="Cambria Math"/>
                    <w:szCs w:val="24"/>
                  </w:rPr>
                  <m:t>z</m:t>
                </m:r>
              </m:sub>
            </m:sSub>
            <m:r>
              <m:rPr>
                <m:sty m:val="p"/>
              </m:rPr>
              <w:rPr>
                <w:rFonts w:ascii="Cambria Math" w:hAnsi="Cambria Math"/>
                <w:szCs w:val="24"/>
              </w:rPr>
              <m:t xml:space="preserve"> </m:t>
            </m:r>
          </m:num>
          <m:den>
            <m:r>
              <w:rPr>
                <w:rFonts w:ascii="Cambria Math" w:hAnsi="Cambria Math"/>
                <w:szCs w:val="24"/>
              </w:rPr>
              <m:t>6.16</m:t>
            </m:r>
            <m:r>
              <m:rPr>
                <m:sty m:val="p"/>
              </m:rPr>
              <w:rPr>
                <w:rFonts w:ascii="Cambria Math" w:hAnsi="Cambria Math"/>
                <w:szCs w:val="24"/>
              </w:rPr>
              <m:t xml:space="preserve"> </m:t>
            </m:r>
          </m:den>
        </m:f>
      </m:oMath>
      <w:r w:rsidR="003D6D70" w:rsidRPr="004F5B3E">
        <w:rPr>
          <w:szCs w:val="24"/>
        </w:rPr>
        <w:t xml:space="preserve"> </w:t>
      </w:r>
      <w:r w:rsidR="004F5B3E" w:rsidRPr="004F5B3E">
        <w:rPr>
          <w:szCs w:val="24"/>
        </w:rPr>
        <w:tab/>
      </w:r>
      <w:r w:rsidR="004F5B3E" w:rsidRPr="004F5B3E">
        <w:rPr>
          <w:szCs w:val="24"/>
        </w:rPr>
        <w:tab/>
      </w:r>
      <w:r w:rsidR="004F5B3E" w:rsidRPr="004F5B3E">
        <w:rPr>
          <w:szCs w:val="24"/>
        </w:rPr>
        <w:tab/>
      </w:r>
      <w:r w:rsidR="004F5B3E" w:rsidRPr="004F5B3E">
        <w:rPr>
          <w:szCs w:val="24"/>
        </w:rPr>
        <w:tab/>
      </w:r>
      <w:r w:rsidR="004F5B3E" w:rsidRPr="004F5B3E">
        <w:rPr>
          <w:szCs w:val="24"/>
        </w:rPr>
        <w:tab/>
      </w:r>
      <w:r w:rsidR="004F5B3E" w:rsidRPr="004F5B3E">
        <w:rPr>
          <w:szCs w:val="24"/>
        </w:rPr>
        <w:tab/>
      </w:r>
      <w:r w:rsidR="004F5B3E" w:rsidRPr="004F5B3E">
        <w:rPr>
          <w:szCs w:val="24"/>
        </w:rPr>
        <w:tab/>
      </w:r>
      <w:r w:rsidR="004F5B3E" w:rsidRPr="004F5B3E">
        <w:rPr>
          <w:szCs w:val="24"/>
        </w:rPr>
        <w:tab/>
      </w:r>
    </w:p>
    <w:p w14:paraId="6881CD94" w14:textId="2C6FECB7" w:rsidR="003D6D70" w:rsidRDefault="00000000" w:rsidP="003D6D70">
      <w:pPr>
        <w:pStyle w:val="ListParagraph"/>
        <w:spacing w:after="160" w:line="360" w:lineRule="auto"/>
        <w:ind w:left="426"/>
        <w:rPr>
          <w:b/>
          <w:bCs/>
          <w:szCs w:val="24"/>
        </w:rPr>
      </w:pPr>
      <m:oMath>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AB</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0.1622a</m:t>
            </m:r>
          </m:e>
          <m:sub>
            <m:r>
              <w:rPr>
                <w:rFonts w:ascii="Cambria Math" w:hAnsi="Cambria Math"/>
                <w:szCs w:val="24"/>
              </w:rPr>
              <m:t>x</m:t>
            </m:r>
          </m:sub>
        </m:sSub>
        <m:r>
          <w:rPr>
            <w:rFonts w:ascii="Cambria Math" w:hAnsi="Cambria Math"/>
            <w:szCs w:val="24"/>
          </w:rPr>
          <m:t>-0.9733 6</m:t>
        </m:r>
        <m:sSub>
          <m:sSubPr>
            <m:ctrlPr>
              <w:rPr>
                <w:rFonts w:ascii="Cambria Math" w:hAnsi="Cambria Math"/>
                <w:i/>
                <w:szCs w:val="24"/>
              </w:rPr>
            </m:ctrlPr>
          </m:sSubPr>
          <m:e>
            <m:r>
              <w:rPr>
                <w:rFonts w:ascii="Cambria Math" w:hAnsi="Cambria Math"/>
                <w:szCs w:val="24"/>
              </w:rPr>
              <m:t>a</m:t>
            </m:r>
          </m:e>
          <m:sub>
            <m:r>
              <w:rPr>
                <w:rFonts w:ascii="Cambria Math" w:hAnsi="Cambria Math"/>
                <w:szCs w:val="24"/>
              </w:rPr>
              <m:t>y</m:t>
            </m:r>
          </m:sub>
        </m:sSub>
        <m:r>
          <w:rPr>
            <w:rFonts w:ascii="Cambria Math" w:hAnsi="Cambria Math"/>
            <w:szCs w:val="24"/>
          </w:rPr>
          <m:t>+0.1622</m:t>
        </m:r>
        <m:sSub>
          <m:sSubPr>
            <m:ctrlPr>
              <w:rPr>
                <w:rFonts w:ascii="Cambria Math" w:hAnsi="Cambria Math"/>
                <w:i/>
                <w:szCs w:val="24"/>
              </w:rPr>
            </m:ctrlPr>
          </m:sSubPr>
          <m:e>
            <m:r>
              <w:rPr>
                <w:rFonts w:ascii="Cambria Math" w:hAnsi="Cambria Math"/>
                <w:szCs w:val="24"/>
              </w:rPr>
              <m:t>a</m:t>
            </m:r>
          </m:e>
          <m:sub>
            <m:r>
              <w:rPr>
                <w:rFonts w:ascii="Cambria Math" w:hAnsi="Cambria Math"/>
                <w:szCs w:val="24"/>
              </w:rPr>
              <m:t>z</m:t>
            </m:r>
          </m:sub>
        </m:sSub>
      </m:oMath>
      <w:r w:rsidR="003D6D70">
        <w:rPr>
          <w:b/>
          <w:bCs/>
          <w:szCs w:val="24"/>
        </w:rPr>
        <w:t xml:space="preserve"> </w:t>
      </w:r>
      <w:r w:rsidR="004F5B3E">
        <w:rPr>
          <w:b/>
          <w:bCs/>
          <w:szCs w:val="24"/>
        </w:rPr>
        <w:tab/>
      </w:r>
      <w:r w:rsidR="004F5B3E">
        <w:rPr>
          <w:b/>
          <w:bCs/>
          <w:szCs w:val="24"/>
        </w:rPr>
        <w:tab/>
      </w:r>
      <w:r w:rsidR="004F5B3E">
        <w:rPr>
          <w:b/>
          <w:bCs/>
          <w:szCs w:val="24"/>
        </w:rPr>
        <w:tab/>
      </w:r>
      <w:r w:rsidR="004F5B3E">
        <w:rPr>
          <w:b/>
          <w:bCs/>
          <w:szCs w:val="24"/>
        </w:rPr>
        <w:tab/>
      </w:r>
      <w:r w:rsidR="004F5B3E">
        <w:rPr>
          <w:b/>
          <w:bCs/>
          <w:szCs w:val="24"/>
        </w:rPr>
        <w:tab/>
        <w:t>[2 marks]</w:t>
      </w:r>
    </w:p>
    <w:p w14:paraId="607DF1A1" w14:textId="478C88B3" w:rsidR="003D6D70" w:rsidRPr="004F5B3E" w:rsidRDefault="00000000" w:rsidP="003D6D70">
      <w:pPr>
        <w:pStyle w:val="ListParagraph"/>
        <w:spacing w:after="160" w:line="360" w:lineRule="auto"/>
        <w:ind w:left="426"/>
        <w:rPr>
          <w:szCs w:val="24"/>
        </w:rPr>
      </w:pPr>
      <m:oMath>
        <m:d>
          <m:dPr>
            <m:begChr m:val="|"/>
            <m:endChr m:val="|"/>
            <m:ctrlPr>
              <w:rPr>
                <w:rFonts w:ascii="Cambria Math" w:hAnsi="Cambria Math"/>
                <w:i/>
                <w:szCs w:val="24"/>
              </w:rPr>
            </m:ctrlPr>
          </m:dPr>
          <m:e>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AB</m:t>
                </m:r>
              </m:sub>
            </m:sSub>
          </m:e>
        </m:d>
        <m:r>
          <w:rPr>
            <w:rFonts w:ascii="Cambria Math" w:hAnsi="Cambria Math"/>
            <w:szCs w:val="24"/>
          </w:rPr>
          <m:t>=</m:t>
        </m:r>
        <m:rad>
          <m:radPr>
            <m:degHide m:val="1"/>
            <m:ctrlPr>
              <w:rPr>
                <w:rFonts w:ascii="Cambria Math" w:hAnsi="Cambria Math"/>
                <w:i/>
                <w:szCs w:val="24"/>
              </w:rPr>
            </m:ctrlPr>
          </m:radPr>
          <m:deg/>
          <m:e>
            <m:sSup>
              <m:sSupPr>
                <m:ctrlPr>
                  <w:rPr>
                    <w:rFonts w:ascii="Cambria Math" w:hAnsi="Cambria Math"/>
                    <w:i/>
                    <w:szCs w:val="24"/>
                  </w:rPr>
                </m:ctrlPr>
              </m:sSupPr>
              <m:e>
                <m:r>
                  <w:rPr>
                    <w:rFonts w:ascii="Cambria Math" w:hAnsi="Cambria Math"/>
                    <w:szCs w:val="24"/>
                  </w:rPr>
                  <m:t>0.1622</m:t>
                </m:r>
              </m:e>
              <m:sup>
                <m:r>
                  <w:rPr>
                    <w:rFonts w:ascii="Cambria Math" w:hAnsi="Cambria Math"/>
                    <w:szCs w:val="24"/>
                  </w:rPr>
                  <m:t>2</m:t>
                </m:r>
              </m:sup>
            </m:sSup>
            <m:r>
              <w:rPr>
                <w:rFonts w:ascii="Cambria Math" w:hAnsi="Cambria Math"/>
                <w:szCs w:val="24"/>
              </w:rPr>
              <m:t>+</m:t>
            </m:r>
            <m:sSup>
              <m:sSupPr>
                <m:ctrlPr>
                  <w:rPr>
                    <w:rFonts w:ascii="Cambria Math" w:hAnsi="Cambria Math"/>
                    <w:i/>
                    <w:szCs w:val="24"/>
                  </w:rPr>
                </m:ctrlPr>
              </m:sSupPr>
              <m:e>
                <m:r>
                  <w:rPr>
                    <w:rFonts w:ascii="Cambria Math" w:hAnsi="Cambria Math"/>
                    <w:szCs w:val="24"/>
                  </w:rPr>
                  <m:t>(-0.9733)</m:t>
                </m:r>
              </m:e>
              <m:sup>
                <m:r>
                  <w:rPr>
                    <w:rFonts w:ascii="Cambria Math" w:hAnsi="Cambria Math"/>
                    <w:szCs w:val="24"/>
                  </w:rPr>
                  <m:t>2</m:t>
                </m:r>
              </m:sup>
            </m:sSup>
            <m:r>
              <w:rPr>
                <w:rFonts w:ascii="Cambria Math" w:hAnsi="Cambria Math"/>
                <w:szCs w:val="24"/>
              </w:rPr>
              <m:t>+</m:t>
            </m:r>
            <m:sSup>
              <m:sSupPr>
                <m:ctrlPr>
                  <w:rPr>
                    <w:rFonts w:ascii="Cambria Math" w:hAnsi="Cambria Math"/>
                    <w:i/>
                    <w:szCs w:val="24"/>
                  </w:rPr>
                </m:ctrlPr>
              </m:sSupPr>
              <m:e>
                <m:r>
                  <w:rPr>
                    <w:rFonts w:ascii="Cambria Math" w:hAnsi="Cambria Math"/>
                    <w:szCs w:val="24"/>
                  </w:rPr>
                  <m:t>0.1622</m:t>
                </m:r>
              </m:e>
              <m:sup>
                <m:r>
                  <w:rPr>
                    <w:rFonts w:ascii="Cambria Math" w:hAnsi="Cambria Math"/>
                    <w:szCs w:val="24"/>
                  </w:rPr>
                  <m:t>2</m:t>
                </m:r>
              </m:sup>
            </m:sSup>
          </m:e>
        </m:rad>
        <m:r>
          <w:rPr>
            <w:rFonts w:ascii="Cambria Math" w:hAnsi="Cambria Math"/>
            <w:szCs w:val="24"/>
          </w:rPr>
          <m:t>=</m:t>
        </m:r>
      </m:oMath>
      <w:r w:rsidR="004F5B3E" w:rsidRPr="004F5B3E">
        <w:rPr>
          <w:szCs w:val="24"/>
        </w:rPr>
        <w:t>1</w:t>
      </w:r>
    </w:p>
    <w:p w14:paraId="1FF13C55" w14:textId="77777777" w:rsidR="00270F42" w:rsidRPr="00282A5F" w:rsidRDefault="00270F42" w:rsidP="00270F42">
      <w:pPr>
        <w:spacing w:before="120" w:after="240"/>
      </w:pPr>
      <w:r w:rsidRPr="00282A5F">
        <w:rPr>
          <w:b/>
          <w:bCs/>
          <w:szCs w:val="24"/>
        </w:rPr>
        <w:t xml:space="preserve">Question </w:t>
      </w:r>
      <w:r>
        <w:rPr>
          <w:b/>
          <w:bCs/>
          <w:szCs w:val="24"/>
        </w:rPr>
        <w:t>2</w:t>
      </w:r>
      <w:r w:rsidRPr="00282A5F">
        <w:rPr>
          <w:b/>
          <w:bCs/>
          <w:szCs w:val="24"/>
        </w:rPr>
        <w:t xml:space="preserve"> [20 marks]</w:t>
      </w:r>
    </w:p>
    <w:p w14:paraId="0674B234" w14:textId="77777777" w:rsidR="00270F42" w:rsidRPr="00270F42" w:rsidRDefault="00270F42" w:rsidP="00270F42">
      <w:pPr>
        <w:pStyle w:val="ListParagraph"/>
        <w:numPr>
          <w:ilvl w:val="0"/>
          <w:numId w:val="6"/>
        </w:numPr>
        <w:spacing w:after="160" w:line="360" w:lineRule="auto"/>
        <w:ind w:left="426" w:right="-45"/>
        <w:rPr>
          <w:szCs w:val="24"/>
        </w:rPr>
      </w:pPr>
      <w:r w:rsidRPr="00C97B4D">
        <w:rPr>
          <w:szCs w:val="24"/>
        </w:rPr>
        <w:t>What is an Electromagnetic Spectrum? Describe the features and applications of Radio Frequency waves  with necessary diagrams.</w:t>
      </w:r>
      <w:r w:rsidRPr="00C97B4D">
        <w:rPr>
          <w:szCs w:val="24"/>
        </w:rPr>
        <w:tab/>
      </w:r>
      <w:r w:rsidRPr="00C97B4D">
        <w:rPr>
          <w:szCs w:val="24"/>
        </w:rPr>
        <w:tab/>
      </w:r>
      <w:r w:rsidRPr="00C97B4D">
        <w:rPr>
          <w:szCs w:val="24"/>
        </w:rPr>
        <w:tab/>
      </w:r>
      <w:r w:rsidRPr="00C97B4D">
        <w:rPr>
          <w:szCs w:val="24"/>
        </w:rPr>
        <w:tab/>
      </w:r>
      <w:r w:rsidRPr="00C97B4D">
        <w:rPr>
          <w:szCs w:val="24"/>
        </w:rPr>
        <w:tab/>
      </w:r>
      <w:r w:rsidRPr="00C97B4D">
        <w:rPr>
          <w:b/>
          <w:bCs/>
          <w:szCs w:val="24"/>
        </w:rPr>
        <w:t>[10 marks]</w:t>
      </w:r>
    </w:p>
    <w:p w14:paraId="15A56147" w14:textId="6313B787" w:rsidR="00270F42" w:rsidRPr="00270F42" w:rsidRDefault="00270F42" w:rsidP="00270F42">
      <w:pPr>
        <w:pStyle w:val="ListParagraph"/>
        <w:spacing w:after="160" w:line="360" w:lineRule="auto"/>
        <w:ind w:left="426" w:right="-45"/>
        <w:rPr>
          <w:szCs w:val="24"/>
        </w:rPr>
      </w:pPr>
      <w:r w:rsidRPr="00270F42">
        <w:rPr>
          <w:b/>
          <w:bCs/>
          <w:szCs w:val="24"/>
        </w:rPr>
        <w:t>Answer:</w:t>
      </w:r>
    </w:p>
    <w:p w14:paraId="2B092F39" w14:textId="17C164E6" w:rsidR="00320302" w:rsidRPr="00E027B2" w:rsidRDefault="00320302" w:rsidP="00320302">
      <w:pPr>
        <w:pStyle w:val="ListParagraph"/>
        <w:spacing w:after="240" w:line="360" w:lineRule="auto"/>
        <w:ind w:left="426"/>
        <w:rPr>
          <w:b/>
          <w:bCs/>
          <w:szCs w:val="24"/>
        </w:rPr>
      </w:pPr>
      <w:r w:rsidRPr="00FE534F">
        <w:rPr>
          <w:szCs w:val="24"/>
        </w:rPr>
        <w:t xml:space="preserve">The electromagnetic (EM) spectrum is the range of all types of EM radiation, which travels and spreads out as it goes. Electromagnetic energy travels in waves and spans a broad spectrum from very long radio waves to very short gamma rays. </w:t>
      </w:r>
      <w:r w:rsidRPr="00FE534F">
        <w:rPr>
          <w:szCs w:val="24"/>
          <w:lang w:val="en-US"/>
        </w:rPr>
        <w:t>EM waves are in order of increasing frequency and decreasing wavelength.</w:t>
      </w:r>
      <w:r>
        <w:rPr>
          <w:szCs w:val="24"/>
          <w:lang w:val="en-US"/>
        </w:rPr>
        <w:tab/>
      </w:r>
      <w:r>
        <w:rPr>
          <w:szCs w:val="24"/>
          <w:lang w:val="en-US"/>
        </w:rPr>
        <w:tab/>
      </w:r>
      <w:r>
        <w:rPr>
          <w:szCs w:val="24"/>
          <w:lang w:val="en-US"/>
        </w:rPr>
        <w:tab/>
      </w:r>
      <w:r w:rsidRPr="001750B6">
        <w:rPr>
          <w:b/>
          <w:bCs/>
          <w:szCs w:val="24"/>
        </w:rPr>
        <w:t>[2 marks]</w:t>
      </w:r>
    </w:p>
    <w:p w14:paraId="1A657839" w14:textId="77777777" w:rsidR="00320302" w:rsidRPr="00EE18E6" w:rsidRDefault="00320302" w:rsidP="00320302">
      <w:pPr>
        <w:pStyle w:val="ListParagraph"/>
        <w:numPr>
          <w:ilvl w:val="0"/>
          <w:numId w:val="9"/>
        </w:numPr>
        <w:spacing w:after="240" w:line="360" w:lineRule="auto"/>
        <w:ind w:right="-45"/>
        <w:rPr>
          <w:szCs w:val="24"/>
        </w:rPr>
      </w:pPr>
      <w:r w:rsidRPr="00EE18E6">
        <w:rPr>
          <w:szCs w:val="24"/>
        </w:rPr>
        <w:t>Radio waves have the longest wavelengths and lowest frequency in the electromagnetic spectrum.</w:t>
      </w:r>
    </w:p>
    <w:p w14:paraId="41C1E65E" w14:textId="77777777" w:rsidR="00320302" w:rsidRPr="00EE18E6" w:rsidRDefault="00320302" w:rsidP="00320302">
      <w:pPr>
        <w:pStyle w:val="ListParagraph"/>
        <w:numPr>
          <w:ilvl w:val="0"/>
          <w:numId w:val="9"/>
        </w:numPr>
        <w:spacing w:after="240" w:line="360" w:lineRule="auto"/>
        <w:ind w:right="-45"/>
        <w:rPr>
          <w:szCs w:val="24"/>
        </w:rPr>
      </w:pPr>
      <w:r w:rsidRPr="00EE18E6">
        <w:rPr>
          <w:szCs w:val="24"/>
        </w:rPr>
        <w:t xml:space="preserve">Frequency - 300 gigahertz (GHz) and below. </w:t>
      </w:r>
    </w:p>
    <w:p w14:paraId="46AF7ED0" w14:textId="77777777" w:rsidR="00320302" w:rsidRPr="00EE18E6" w:rsidRDefault="00320302" w:rsidP="00320302">
      <w:pPr>
        <w:pStyle w:val="ListParagraph"/>
        <w:numPr>
          <w:ilvl w:val="0"/>
          <w:numId w:val="9"/>
        </w:numPr>
        <w:spacing w:after="240" w:line="360" w:lineRule="auto"/>
        <w:ind w:right="-45"/>
        <w:rPr>
          <w:szCs w:val="24"/>
        </w:rPr>
      </w:pPr>
      <w:r w:rsidRPr="00EE18E6">
        <w:rPr>
          <w:szCs w:val="24"/>
        </w:rPr>
        <w:t>Wavelength – 1mm to 10,000 kilometers</w:t>
      </w:r>
    </w:p>
    <w:p w14:paraId="55A0C329" w14:textId="77777777" w:rsidR="00320302" w:rsidRPr="00EE18E6" w:rsidRDefault="00320302" w:rsidP="00320302">
      <w:pPr>
        <w:pStyle w:val="ListParagraph"/>
        <w:numPr>
          <w:ilvl w:val="0"/>
          <w:numId w:val="9"/>
        </w:numPr>
        <w:spacing w:after="240" w:line="360" w:lineRule="auto"/>
        <w:ind w:right="-45"/>
        <w:rPr>
          <w:szCs w:val="24"/>
        </w:rPr>
      </w:pPr>
      <w:r w:rsidRPr="00EE18E6">
        <w:rPr>
          <w:szCs w:val="24"/>
        </w:rPr>
        <w:t>AM – Frequency range - 535-1605 kHz.</w:t>
      </w:r>
    </w:p>
    <w:p w14:paraId="136BCE52" w14:textId="77777777" w:rsidR="00320302" w:rsidRPr="00EE18E6" w:rsidRDefault="00320302" w:rsidP="00320302">
      <w:pPr>
        <w:pStyle w:val="ListParagraph"/>
        <w:numPr>
          <w:ilvl w:val="0"/>
          <w:numId w:val="9"/>
        </w:numPr>
        <w:spacing w:after="240" w:line="360" w:lineRule="auto"/>
        <w:ind w:right="-45"/>
        <w:rPr>
          <w:szCs w:val="24"/>
        </w:rPr>
      </w:pPr>
      <w:r w:rsidRPr="00EE18E6">
        <w:rPr>
          <w:szCs w:val="24"/>
        </w:rPr>
        <w:t>FM – Frequency range - 88 to 108 MHz</w:t>
      </w:r>
    </w:p>
    <w:p w14:paraId="29D6CBC6" w14:textId="77777777" w:rsidR="00320302" w:rsidRPr="00A81D87" w:rsidRDefault="00320302" w:rsidP="00320302">
      <w:pPr>
        <w:pStyle w:val="ListParagraph"/>
        <w:numPr>
          <w:ilvl w:val="0"/>
          <w:numId w:val="9"/>
        </w:numPr>
        <w:spacing w:after="240" w:line="360" w:lineRule="auto"/>
        <w:ind w:right="-45"/>
        <w:rPr>
          <w:szCs w:val="24"/>
        </w:rPr>
      </w:pPr>
      <w:r w:rsidRPr="00EE18E6">
        <w:rPr>
          <w:szCs w:val="24"/>
        </w:rPr>
        <w:lastRenderedPageBreak/>
        <w:t>At 300 GHz, the corresponding wavelength is 1 mm (shorter than a grain of rice); at 30 Hz the corresponding wavelength is 10,000 kilometers (6,200 miles) (longer than the radius of the Earth).</w:t>
      </w:r>
    </w:p>
    <w:p w14:paraId="3054364F" w14:textId="77777777" w:rsidR="00320302" w:rsidRPr="0029226A" w:rsidRDefault="00320302" w:rsidP="00320302">
      <w:pPr>
        <w:pStyle w:val="ListParagraph"/>
        <w:numPr>
          <w:ilvl w:val="0"/>
          <w:numId w:val="9"/>
        </w:numPr>
        <w:spacing w:after="240" w:line="360" w:lineRule="auto"/>
        <w:ind w:right="-45"/>
        <w:rPr>
          <w:szCs w:val="24"/>
        </w:rPr>
      </w:pPr>
      <w:r w:rsidRPr="0029226A">
        <w:rPr>
          <w:szCs w:val="24"/>
        </w:rPr>
        <w:t xml:space="preserve">Radio waves are very widely used in modern technology for fixed and mobile radio communication, broadcasting, radar and radio navigation systems, communications satellites, wireless computer networks and many other applications. </w:t>
      </w:r>
    </w:p>
    <w:p w14:paraId="29B44433" w14:textId="77777777" w:rsidR="00320302" w:rsidRPr="00A81D87" w:rsidRDefault="00320302" w:rsidP="00320302">
      <w:pPr>
        <w:pStyle w:val="ListParagraph"/>
        <w:numPr>
          <w:ilvl w:val="0"/>
          <w:numId w:val="9"/>
        </w:numPr>
        <w:spacing w:after="240" w:line="360" w:lineRule="auto"/>
        <w:ind w:right="-45"/>
        <w:rPr>
          <w:szCs w:val="24"/>
        </w:rPr>
      </w:pPr>
      <w:r w:rsidRPr="0029226A">
        <w:rPr>
          <w:szCs w:val="24"/>
        </w:rPr>
        <w:t>The radio "receives" these electromagnetic radio waves and converts them to mechanical vibrations in the speaker to create the sound waves you can hear.</w:t>
      </w:r>
      <w:r w:rsidRPr="00A81D87">
        <w:rPr>
          <w:szCs w:val="24"/>
        </w:rPr>
        <w:t xml:space="preserve"> </w:t>
      </w:r>
    </w:p>
    <w:p w14:paraId="03A927A8" w14:textId="77777777" w:rsidR="00320302" w:rsidRPr="0029226A" w:rsidRDefault="00320302" w:rsidP="00320302">
      <w:pPr>
        <w:pStyle w:val="ListParagraph"/>
        <w:spacing w:after="240" w:line="360" w:lineRule="auto"/>
        <w:ind w:left="7200" w:right="-45" w:firstLine="720"/>
        <w:rPr>
          <w:b/>
          <w:bCs/>
          <w:szCs w:val="24"/>
        </w:rPr>
      </w:pPr>
      <w:r w:rsidRPr="00A81D87">
        <w:rPr>
          <w:b/>
          <w:bCs/>
          <w:szCs w:val="24"/>
        </w:rPr>
        <w:t>[ 6 marks]</w:t>
      </w:r>
    </w:p>
    <w:p w14:paraId="0B630451" w14:textId="77777777" w:rsidR="00320302" w:rsidRPr="00A81D87" w:rsidRDefault="00320302" w:rsidP="00320302">
      <w:pPr>
        <w:spacing w:after="240" w:line="360" w:lineRule="auto"/>
        <w:ind w:left="360" w:right="-45"/>
        <w:jc w:val="center"/>
        <w:rPr>
          <w:b/>
          <w:bCs/>
          <w:szCs w:val="24"/>
        </w:rPr>
      </w:pPr>
      <w:r w:rsidRPr="003C675B">
        <w:rPr>
          <w:noProof/>
          <w:szCs w:val="24"/>
        </w:rPr>
        <w:drawing>
          <wp:inline distT="0" distB="0" distL="0" distR="0" wp14:anchorId="70A95850" wp14:editId="2BADDA71">
            <wp:extent cx="4522470" cy="2496452"/>
            <wp:effectExtent l="0" t="0" r="0" b="0"/>
            <wp:docPr id="9" name="Picture 8" descr="Timeline&#10;&#10;Description automatically generated with medium confidence">
              <a:extLst xmlns:a="http://schemas.openxmlformats.org/drawingml/2006/main">
                <a:ext uri="{FF2B5EF4-FFF2-40B4-BE49-F238E27FC236}">
                  <a16:creationId xmlns:a16="http://schemas.microsoft.com/office/drawing/2014/main" id="{8738BFDA-8E58-B548-D97F-68FFE5455FB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Timeline&#10;&#10;Description automatically generated with medium confidence">
                      <a:extLst>
                        <a:ext uri="{FF2B5EF4-FFF2-40B4-BE49-F238E27FC236}">
                          <a16:creationId xmlns:a16="http://schemas.microsoft.com/office/drawing/2014/main" id="{8738BFDA-8E58-B548-D97F-68FFE5455FB0}"/>
                        </a:ext>
                      </a:extLst>
                    </pic:cNvPr>
                    <pic:cNvPicPr>
                      <a:picLocks noChangeAspect="1"/>
                    </pic:cNvPicPr>
                  </pic:nvPicPr>
                  <pic:blipFill>
                    <a:blip r:embed="rId7"/>
                    <a:stretch>
                      <a:fillRect/>
                    </a:stretch>
                  </pic:blipFill>
                  <pic:spPr>
                    <a:xfrm>
                      <a:off x="0" y="0"/>
                      <a:ext cx="4524140" cy="2497374"/>
                    </a:xfrm>
                    <a:prstGeom prst="rect">
                      <a:avLst/>
                    </a:prstGeom>
                  </pic:spPr>
                </pic:pic>
              </a:graphicData>
            </a:graphic>
          </wp:inline>
        </w:drawing>
      </w:r>
      <w:r w:rsidRPr="00A81D87">
        <w:rPr>
          <w:b/>
          <w:bCs/>
          <w:szCs w:val="24"/>
        </w:rPr>
        <w:t>[2 marks]</w:t>
      </w:r>
    </w:p>
    <w:p w14:paraId="1573C6FC" w14:textId="77777777" w:rsidR="00270F42" w:rsidRPr="00C97B4D" w:rsidRDefault="00270F42" w:rsidP="00270F42">
      <w:pPr>
        <w:pStyle w:val="ListParagraph"/>
        <w:spacing w:after="160" w:line="360" w:lineRule="auto"/>
        <w:ind w:left="426" w:right="-45"/>
        <w:rPr>
          <w:szCs w:val="24"/>
        </w:rPr>
      </w:pPr>
    </w:p>
    <w:p w14:paraId="7A163F49" w14:textId="77777777" w:rsidR="00270F42" w:rsidRPr="00270F42" w:rsidRDefault="00270F42" w:rsidP="00270F42">
      <w:pPr>
        <w:pStyle w:val="ListParagraph"/>
        <w:numPr>
          <w:ilvl w:val="0"/>
          <w:numId w:val="6"/>
        </w:numPr>
        <w:spacing w:after="160" w:line="360" w:lineRule="auto"/>
        <w:ind w:left="426" w:right="-45"/>
        <w:rPr>
          <w:szCs w:val="24"/>
        </w:rPr>
      </w:pPr>
      <w:r w:rsidRPr="00F07A03">
        <w:rPr>
          <w:szCs w:val="24"/>
        </w:rPr>
        <w:t>Define total Internal Reflection</w:t>
      </w:r>
      <w:r>
        <w:rPr>
          <w:b/>
          <w:bCs/>
          <w:szCs w:val="24"/>
        </w:rPr>
        <w:tab/>
      </w:r>
      <w:r>
        <w:rPr>
          <w:b/>
          <w:bCs/>
          <w:szCs w:val="24"/>
        </w:rPr>
        <w:tab/>
      </w:r>
      <w:r>
        <w:rPr>
          <w:b/>
          <w:bCs/>
          <w:szCs w:val="24"/>
        </w:rPr>
        <w:tab/>
      </w:r>
      <w:r>
        <w:rPr>
          <w:b/>
          <w:bCs/>
          <w:szCs w:val="24"/>
        </w:rPr>
        <w:tab/>
      </w:r>
      <w:r>
        <w:rPr>
          <w:b/>
          <w:bCs/>
          <w:szCs w:val="24"/>
        </w:rPr>
        <w:tab/>
      </w:r>
      <w:r>
        <w:rPr>
          <w:b/>
          <w:bCs/>
          <w:szCs w:val="24"/>
        </w:rPr>
        <w:tab/>
      </w:r>
      <w:r>
        <w:rPr>
          <w:b/>
          <w:bCs/>
          <w:szCs w:val="24"/>
        </w:rPr>
        <w:tab/>
        <w:t>[2 marks]</w:t>
      </w:r>
    </w:p>
    <w:p w14:paraId="1CAA17E2" w14:textId="0EAC1109" w:rsidR="00270F42" w:rsidRDefault="00270F42" w:rsidP="00270F42">
      <w:pPr>
        <w:pStyle w:val="ListParagraph"/>
        <w:spacing w:after="160" w:line="360" w:lineRule="auto"/>
        <w:ind w:left="426" w:right="-45"/>
        <w:rPr>
          <w:b/>
          <w:bCs/>
          <w:szCs w:val="24"/>
        </w:rPr>
      </w:pPr>
      <w:r w:rsidRPr="00270F42">
        <w:rPr>
          <w:b/>
          <w:bCs/>
          <w:szCs w:val="24"/>
        </w:rPr>
        <w:t>Answer:</w:t>
      </w:r>
    </w:p>
    <w:p w14:paraId="1C7DED08" w14:textId="12019630" w:rsidR="00716BF9" w:rsidRDefault="00716BF9" w:rsidP="00716BF9">
      <w:pPr>
        <w:spacing w:after="160" w:line="360" w:lineRule="auto"/>
        <w:ind w:left="-11"/>
        <w:rPr>
          <w:color w:val="000000" w:themeColor="text1"/>
          <w:szCs w:val="24"/>
        </w:rPr>
      </w:pPr>
      <w:r w:rsidRPr="003D2E28">
        <w:rPr>
          <w:i/>
          <w:iCs/>
          <w:color w:val="000000" w:themeColor="text1"/>
          <w:szCs w:val="24"/>
          <w:shd w:val="clear" w:color="auto" w:fill="FFFFFF"/>
        </w:rPr>
        <w:t>Total internal reflection is </w:t>
      </w:r>
      <w:r w:rsidRPr="003D2E28">
        <w:rPr>
          <w:rStyle w:val="Emphasis"/>
          <w:i w:val="0"/>
          <w:iCs w:val="0"/>
          <w:color w:val="000000" w:themeColor="text1"/>
          <w:szCs w:val="24"/>
          <w:shd w:val="clear" w:color="auto" w:fill="FFFFFF"/>
        </w:rPr>
        <w:t>the phenomenon that involves the reflection of all the incident light off the boundary</w:t>
      </w:r>
      <w:r w:rsidRPr="005C4179">
        <w:rPr>
          <w:color w:val="000000" w:themeColor="text1"/>
          <w:szCs w:val="24"/>
          <w:shd w:val="clear" w:color="auto" w:fill="FFFFFF"/>
        </w:rPr>
        <w:t>. </w:t>
      </w:r>
      <w:r w:rsidRPr="005C4179">
        <w:rPr>
          <w:color w:val="000000" w:themeColor="text1"/>
          <w:szCs w:val="24"/>
        </w:rPr>
        <w:t xml:space="preserve"> </w:t>
      </w:r>
      <w:r w:rsidRPr="005C4179">
        <w:rPr>
          <w:color w:val="000000" w:themeColor="text1"/>
          <w:szCs w:val="24"/>
        </w:rPr>
        <w:tab/>
      </w:r>
      <w:r w:rsidRPr="005C4179">
        <w:rPr>
          <w:color w:val="000000" w:themeColor="text1"/>
          <w:szCs w:val="24"/>
        </w:rPr>
        <w:tab/>
      </w:r>
      <w:r w:rsidRPr="005C4179">
        <w:rPr>
          <w:color w:val="000000" w:themeColor="text1"/>
          <w:szCs w:val="24"/>
        </w:rPr>
        <w:tab/>
      </w:r>
      <w:r w:rsidRPr="005C4179">
        <w:rPr>
          <w:color w:val="000000" w:themeColor="text1"/>
          <w:szCs w:val="24"/>
        </w:rPr>
        <w:tab/>
      </w:r>
      <w:r w:rsidRPr="005C4179">
        <w:rPr>
          <w:color w:val="000000" w:themeColor="text1"/>
          <w:szCs w:val="24"/>
        </w:rPr>
        <w:tab/>
      </w:r>
      <w:r w:rsidRPr="005C4179">
        <w:rPr>
          <w:color w:val="000000" w:themeColor="text1"/>
          <w:szCs w:val="24"/>
        </w:rPr>
        <w:tab/>
      </w:r>
      <w:r w:rsidRPr="005C4179">
        <w:rPr>
          <w:color w:val="000000" w:themeColor="text1"/>
          <w:szCs w:val="24"/>
        </w:rPr>
        <w:tab/>
      </w:r>
      <w:r w:rsidRPr="005C4179">
        <w:rPr>
          <w:color w:val="000000" w:themeColor="text1"/>
          <w:szCs w:val="24"/>
        </w:rPr>
        <w:tab/>
      </w:r>
      <w:r w:rsidRPr="003D2E28">
        <w:rPr>
          <w:b/>
          <w:bCs/>
          <w:color w:val="000000" w:themeColor="text1"/>
          <w:szCs w:val="24"/>
        </w:rPr>
        <w:t>[1 mark]</w:t>
      </w:r>
    </w:p>
    <w:p w14:paraId="25FB1231" w14:textId="77777777" w:rsidR="00716BF9" w:rsidRPr="005C4179" w:rsidRDefault="00716BF9" w:rsidP="00716BF9">
      <w:pPr>
        <w:spacing w:after="160" w:line="360" w:lineRule="auto"/>
        <w:ind w:left="-11"/>
        <w:rPr>
          <w:color w:val="000000" w:themeColor="text1"/>
          <w:szCs w:val="24"/>
        </w:rPr>
      </w:pPr>
      <w:r w:rsidRPr="00D1154F">
        <w:rPr>
          <w:noProof/>
          <w:color w:val="000000" w:themeColor="text1"/>
          <w:szCs w:val="24"/>
        </w:rPr>
        <w:drawing>
          <wp:inline distT="0" distB="0" distL="0" distR="0" wp14:anchorId="2BF5A3D0" wp14:editId="099A3D61">
            <wp:extent cx="2955698" cy="1997644"/>
            <wp:effectExtent l="0" t="0" r="0" b="3175"/>
            <wp:docPr id="10" name="Content Placeholder 4" descr="Diagram&#10;&#10;Description automatically generated">
              <a:extLst xmlns:a="http://schemas.openxmlformats.org/drawingml/2006/main">
                <a:ext uri="{FF2B5EF4-FFF2-40B4-BE49-F238E27FC236}">
                  <a16:creationId xmlns:a16="http://schemas.microsoft.com/office/drawing/2014/main" id="{0A060A1D-456F-2A25-2922-20D15305C0E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ontent Placeholder 4" descr="Diagram&#10;&#10;Description automatically generated">
                      <a:extLst>
                        <a:ext uri="{FF2B5EF4-FFF2-40B4-BE49-F238E27FC236}">
                          <a16:creationId xmlns:a16="http://schemas.microsoft.com/office/drawing/2014/main" id="{0A060A1D-456F-2A25-2922-20D15305C0E4}"/>
                        </a:ext>
                      </a:extLst>
                    </pic:cNvPr>
                    <pic:cNvPicPr>
                      <a:picLocks noChangeAspect="1"/>
                    </pic:cNvPicPr>
                  </pic:nvPicPr>
                  <pic:blipFill>
                    <a:blip r:embed="rId8"/>
                    <a:stretch>
                      <a:fillRect/>
                    </a:stretch>
                  </pic:blipFill>
                  <pic:spPr>
                    <a:xfrm>
                      <a:off x="0" y="0"/>
                      <a:ext cx="2958426" cy="1999488"/>
                    </a:xfrm>
                    <a:prstGeom prst="rect">
                      <a:avLst/>
                    </a:prstGeom>
                  </pic:spPr>
                </pic:pic>
              </a:graphicData>
            </a:graphic>
          </wp:inline>
        </w:drawing>
      </w:r>
      <w:r>
        <w:rPr>
          <w:b/>
          <w:bCs/>
          <w:szCs w:val="24"/>
        </w:rPr>
        <w:tab/>
      </w:r>
      <w:r>
        <w:rPr>
          <w:b/>
          <w:bCs/>
          <w:szCs w:val="24"/>
        </w:rPr>
        <w:tab/>
      </w:r>
      <w:r>
        <w:rPr>
          <w:b/>
          <w:bCs/>
          <w:szCs w:val="24"/>
        </w:rPr>
        <w:tab/>
      </w:r>
      <w:r>
        <w:rPr>
          <w:b/>
          <w:bCs/>
          <w:szCs w:val="24"/>
        </w:rPr>
        <w:tab/>
      </w:r>
      <w:r>
        <w:rPr>
          <w:b/>
          <w:bCs/>
          <w:szCs w:val="24"/>
        </w:rPr>
        <w:tab/>
      </w:r>
      <w:r w:rsidRPr="00404E29">
        <w:rPr>
          <w:b/>
          <w:bCs/>
          <w:szCs w:val="24"/>
        </w:rPr>
        <w:t>[1 mark]</w:t>
      </w:r>
    </w:p>
    <w:p w14:paraId="5EF29D00" w14:textId="77777777" w:rsidR="00716BF9" w:rsidRPr="00270F42" w:rsidRDefault="00716BF9" w:rsidP="00270F42">
      <w:pPr>
        <w:pStyle w:val="ListParagraph"/>
        <w:spacing w:after="160" w:line="360" w:lineRule="auto"/>
        <w:ind w:left="426" w:right="-45"/>
        <w:rPr>
          <w:szCs w:val="24"/>
        </w:rPr>
      </w:pPr>
    </w:p>
    <w:p w14:paraId="032AD13F" w14:textId="77777777" w:rsidR="00270F42" w:rsidRPr="00301AD4" w:rsidRDefault="00270F42" w:rsidP="00270F42">
      <w:pPr>
        <w:pStyle w:val="ListParagraph"/>
        <w:spacing w:after="160" w:line="360" w:lineRule="auto"/>
        <w:ind w:left="426" w:right="-45"/>
        <w:rPr>
          <w:szCs w:val="24"/>
        </w:rPr>
      </w:pPr>
    </w:p>
    <w:p w14:paraId="53685A8D" w14:textId="77777777" w:rsidR="00270F42" w:rsidRPr="00270F42" w:rsidRDefault="00270F42" w:rsidP="00270F42">
      <w:pPr>
        <w:pStyle w:val="ListParagraph"/>
        <w:numPr>
          <w:ilvl w:val="0"/>
          <w:numId w:val="6"/>
        </w:numPr>
        <w:spacing w:after="160" w:line="360" w:lineRule="auto"/>
        <w:ind w:left="426" w:right="-45"/>
        <w:rPr>
          <w:szCs w:val="24"/>
        </w:rPr>
      </w:pPr>
      <w:r w:rsidRPr="00F07A03">
        <w:rPr>
          <w:szCs w:val="24"/>
        </w:rPr>
        <w:t>Describe the four Maxwell’s law.</w:t>
      </w:r>
      <w:r>
        <w:rPr>
          <w:szCs w:val="24"/>
        </w:rPr>
        <w:tab/>
      </w:r>
      <w:r>
        <w:rPr>
          <w:szCs w:val="24"/>
        </w:rPr>
        <w:tab/>
      </w:r>
      <w:r>
        <w:rPr>
          <w:szCs w:val="24"/>
        </w:rPr>
        <w:tab/>
      </w:r>
      <w:r>
        <w:rPr>
          <w:szCs w:val="24"/>
        </w:rPr>
        <w:tab/>
      </w:r>
      <w:r>
        <w:rPr>
          <w:szCs w:val="24"/>
        </w:rPr>
        <w:tab/>
      </w:r>
      <w:r>
        <w:rPr>
          <w:szCs w:val="24"/>
        </w:rPr>
        <w:tab/>
      </w:r>
      <w:r w:rsidRPr="00EE0212">
        <w:rPr>
          <w:b/>
          <w:bCs/>
          <w:szCs w:val="24"/>
        </w:rPr>
        <w:t>[8 marks]</w:t>
      </w:r>
    </w:p>
    <w:p w14:paraId="1635C357" w14:textId="3B1FF0DE" w:rsidR="00270F42" w:rsidRDefault="00270F42" w:rsidP="00270F42">
      <w:pPr>
        <w:pStyle w:val="ListParagraph"/>
        <w:spacing w:after="160" w:line="360" w:lineRule="auto"/>
        <w:ind w:left="426" w:right="-45"/>
        <w:rPr>
          <w:b/>
          <w:bCs/>
          <w:szCs w:val="24"/>
        </w:rPr>
      </w:pPr>
      <w:r w:rsidRPr="00270F42">
        <w:rPr>
          <w:b/>
          <w:bCs/>
          <w:szCs w:val="24"/>
        </w:rPr>
        <w:t>Answer:</w:t>
      </w:r>
    </w:p>
    <w:p w14:paraId="4ECD45A8" w14:textId="507BE00D" w:rsidR="00482A6F" w:rsidRPr="00270F42" w:rsidRDefault="00482A6F" w:rsidP="00270F42">
      <w:pPr>
        <w:pStyle w:val="ListParagraph"/>
        <w:spacing w:after="160" w:line="360" w:lineRule="auto"/>
        <w:ind w:left="426" w:right="-45"/>
        <w:rPr>
          <w:szCs w:val="24"/>
        </w:rPr>
      </w:pPr>
      <w:r>
        <w:rPr>
          <w:b/>
          <w:bCs/>
          <w:szCs w:val="24"/>
        </w:rPr>
        <w:t xml:space="preserve">Ampers Law </w:t>
      </w:r>
    </w:p>
    <w:p w14:paraId="0D4763D4" w14:textId="77777777" w:rsidR="00482A6F" w:rsidRPr="00482A6F" w:rsidRDefault="00482A6F" w:rsidP="00482A6F">
      <w:pPr>
        <w:pStyle w:val="ListParagraph"/>
        <w:spacing w:after="160" w:line="360" w:lineRule="auto"/>
        <w:ind w:left="426" w:right="-45"/>
        <w:rPr>
          <w:szCs w:val="24"/>
        </w:rPr>
      </w:pPr>
      <w:r w:rsidRPr="00482A6F">
        <w:rPr>
          <w:szCs w:val="24"/>
        </w:rPr>
        <w:t>Ampere’s Law states that the line integral of magnetic field intensity is around any close path is equal to the total current enclosed by the path.</w:t>
      </w:r>
    </w:p>
    <w:p w14:paraId="1B319CD5" w14:textId="75F11DEB" w:rsidR="00482A6F" w:rsidRPr="00482A6F" w:rsidRDefault="00000000" w:rsidP="00482A6F">
      <w:pPr>
        <w:pStyle w:val="ListParagraph"/>
        <w:spacing w:after="160" w:line="360" w:lineRule="auto"/>
        <w:ind w:left="426" w:right="-45"/>
        <w:rPr>
          <w:szCs w:val="24"/>
        </w:rPr>
      </w:pPr>
      <m:oMath>
        <m:nary>
          <m:naryPr>
            <m:chr m:val="∮"/>
            <m:ctrlPr>
              <w:rPr>
                <w:rFonts w:ascii="Cambria Math" w:hAnsi="Cambria Math"/>
                <w:i/>
                <w:iCs/>
                <w:szCs w:val="24"/>
              </w:rPr>
            </m:ctrlPr>
          </m:naryPr>
          <m:sub>
            <m:r>
              <w:rPr>
                <w:rFonts w:ascii="Cambria Math" w:hAnsi="Cambria Math"/>
                <w:szCs w:val="24"/>
              </w:rPr>
              <m:t>L</m:t>
            </m:r>
          </m:sub>
          <m:sup/>
          <m:e>
            <m:acc>
              <m:accPr>
                <m:chr m:val="̅"/>
                <m:ctrlPr>
                  <w:rPr>
                    <w:rFonts w:ascii="Cambria Math" w:hAnsi="Cambria Math"/>
                    <w:i/>
                    <w:iCs/>
                    <w:szCs w:val="24"/>
                  </w:rPr>
                </m:ctrlPr>
              </m:accPr>
              <m:e>
                <m:r>
                  <w:rPr>
                    <w:rFonts w:ascii="Cambria Math" w:hAnsi="Cambria Math"/>
                    <w:szCs w:val="24"/>
                  </w:rPr>
                  <m:t>H</m:t>
                </m:r>
              </m:e>
            </m:acc>
            <m:r>
              <w:rPr>
                <w:rFonts w:ascii="Cambria Math" w:hAnsi="Cambria Math"/>
                <w:szCs w:val="24"/>
              </w:rPr>
              <m:t>.d</m:t>
            </m:r>
            <m:acc>
              <m:accPr>
                <m:chr m:val="̅"/>
                <m:ctrlPr>
                  <w:rPr>
                    <w:rFonts w:ascii="Cambria Math" w:hAnsi="Cambria Math"/>
                    <w:i/>
                    <w:iCs/>
                    <w:szCs w:val="24"/>
                  </w:rPr>
                </m:ctrlPr>
              </m:accPr>
              <m:e>
                <m:r>
                  <w:rPr>
                    <w:rFonts w:ascii="Cambria Math" w:hAnsi="Cambria Math"/>
                    <w:szCs w:val="24"/>
                  </w:rPr>
                  <m:t>L</m:t>
                </m:r>
              </m:e>
            </m:acc>
          </m:e>
        </m:nary>
        <m:r>
          <w:rPr>
            <w:rFonts w:ascii="Cambria Math" w:hAnsi="Cambria Math"/>
            <w:szCs w:val="24"/>
          </w:rPr>
          <m:t>=</m:t>
        </m:r>
        <m:nary>
          <m:naryPr>
            <m:chr m:val="∮"/>
            <m:ctrlPr>
              <w:rPr>
                <w:rFonts w:ascii="Cambria Math" w:hAnsi="Cambria Math"/>
                <w:i/>
                <w:iCs/>
                <w:szCs w:val="24"/>
              </w:rPr>
            </m:ctrlPr>
          </m:naryPr>
          <m:sub>
            <m:r>
              <w:rPr>
                <w:rFonts w:ascii="Cambria Math" w:hAnsi="Cambria Math"/>
                <w:szCs w:val="24"/>
              </w:rPr>
              <m:t>S</m:t>
            </m:r>
          </m:sub>
          <m:sup/>
          <m:e>
            <m:r>
              <w:rPr>
                <w:rFonts w:ascii="Cambria Math" w:hAnsi="Cambria Math"/>
                <w:szCs w:val="24"/>
              </w:rPr>
              <m:t>(J+</m:t>
            </m:r>
            <m:f>
              <m:fPr>
                <m:ctrlPr>
                  <w:rPr>
                    <w:rFonts w:ascii="Cambria Math" w:hAnsi="Cambria Math"/>
                    <w:i/>
                    <w:iCs/>
                    <w:szCs w:val="24"/>
                  </w:rPr>
                </m:ctrlPr>
              </m:fPr>
              <m:num>
                <m:r>
                  <w:rPr>
                    <w:rFonts w:ascii="Cambria Math" w:hAnsi="Cambria Math"/>
                    <w:szCs w:val="24"/>
                  </w:rPr>
                  <m:t>∂D</m:t>
                </m:r>
              </m:num>
              <m:den>
                <m:r>
                  <w:rPr>
                    <w:rFonts w:ascii="Cambria Math" w:hAnsi="Cambria Math"/>
                    <w:szCs w:val="24"/>
                  </w:rPr>
                  <m:t>∂t</m:t>
                </m:r>
              </m:den>
            </m:f>
            <m:r>
              <w:rPr>
                <w:rFonts w:ascii="Cambria Math" w:hAnsi="Cambria Math"/>
                <w:szCs w:val="24"/>
              </w:rPr>
              <m:t>).ds</m:t>
            </m:r>
          </m:e>
        </m:nary>
      </m:oMath>
      <w:r w:rsidR="00482A6F">
        <w:rPr>
          <w:iCs/>
          <w:szCs w:val="24"/>
        </w:rPr>
        <w:tab/>
      </w:r>
      <w:r w:rsidR="00482A6F">
        <w:rPr>
          <w:iCs/>
          <w:szCs w:val="24"/>
        </w:rPr>
        <w:tab/>
      </w:r>
      <w:r w:rsidR="00482A6F">
        <w:rPr>
          <w:iCs/>
          <w:szCs w:val="24"/>
        </w:rPr>
        <w:tab/>
      </w:r>
    </w:p>
    <w:p w14:paraId="595A62C1" w14:textId="77777777" w:rsidR="00482A6F" w:rsidRPr="00482A6F" w:rsidRDefault="00482A6F" w:rsidP="00482A6F">
      <w:pPr>
        <w:pStyle w:val="ListParagraph"/>
        <w:spacing w:after="160" w:line="360" w:lineRule="auto"/>
        <w:ind w:left="426" w:right="-45"/>
        <w:rPr>
          <w:szCs w:val="24"/>
        </w:rPr>
      </w:pPr>
      <w:r w:rsidRPr="00482A6F">
        <w:rPr>
          <w:szCs w:val="24"/>
        </w:rPr>
        <w:t>Differential form</w:t>
      </w:r>
    </w:p>
    <w:p w14:paraId="4AC582BF" w14:textId="4298E247" w:rsidR="00270F42" w:rsidRPr="00482A6F" w:rsidRDefault="00482A6F" w:rsidP="00482A6F">
      <w:pPr>
        <w:pStyle w:val="ListParagraph"/>
        <w:spacing w:after="160" w:line="360" w:lineRule="auto"/>
        <w:ind w:left="426" w:right="-45"/>
        <w:rPr>
          <w:iCs/>
          <w:szCs w:val="24"/>
        </w:rPr>
      </w:pPr>
      <m:oMath>
        <m:r>
          <w:rPr>
            <w:rFonts w:ascii="Cambria Math" w:hAnsi="Cambria Math"/>
            <w:szCs w:val="24"/>
          </w:rPr>
          <m:t>∇×H=J+</m:t>
        </m:r>
        <m:f>
          <m:fPr>
            <m:ctrlPr>
              <w:rPr>
                <w:rFonts w:ascii="Cambria Math" w:hAnsi="Cambria Math"/>
                <w:i/>
                <w:iCs/>
                <w:szCs w:val="24"/>
              </w:rPr>
            </m:ctrlPr>
          </m:fPr>
          <m:num>
            <m:r>
              <w:rPr>
                <w:rFonts w:ascii="Cambria Math" w:hAnsi="Cambria Math"/>
                <w:szCs w:val="24"/>
              </w:rPr>
              <m:t>∂D</m:t>
            </m:r>
          </m:num>
          <m:den>
            <m:r>
              <w:rPr>
                <w:rFonts w:ascii="Cambria Math" w:hAnsi="Cambria Math"/>
                <w:szCs w:val="24"/>
              </w:rPr>
              <m:t>∂t</m:t>
            </m:r>
          </m:den>
        </m:f>
      </m:oMath>
      <w:r>
        <w:rPr>
          <w:iCs/>
          <w:szCs w:val="24"/>
        </w:rPr>
        <w:tab/>
      </w:r>
      <w:r>
        <w:rPr>
          <w:iCs/>
          <w:szCs w:val="24"/>
        </w:rPr>
        <w:tab/>
      </w:r>
      <w:r>
        <w:rPr>
          <w:iCs/>
          <w:szCs w:val="24"/>
        </w:rPr>
        <w:tab/>
      </w:r>
      <w:r>
        <w:rPr>
          <w:iCs/>
          <w:szCs w:val="24"/>
        </w:rPr>
        <w:tab/>
      </w:r>
      <w:r>
        <w:rPr>
          <w:iCs/>
          <w:szCs w:val="24"/>
        </w:rPr>
        <w:tab/>
      </w:r>
      <w:r>
        <w:rPr>
          <w:iCs/>
          <w:szCs w:val="24"/>
        </w:rPr>
        <w:tab/>
      </w:r>
      <w:r>
        <w:rPr>
          <w:iCs/>
          <w:szCs w:val="24"/>
        </w:rPr>
        <w:tab/>
      </w:r>
      <w:r>
        <w:rPr>
          <w:iCs/>
          <w:szCs w:val="24"/>
        </w:rPr>
        <w:tab/>
      </w:r>
      <w:r>
        <w:rPr>
          <w:iCs/>
          <w:szCs w:val="24"/>
        </w:rPr>
        <w:tab/>
      </w:r>
      <w:r>
        <w:rPr>
          <w:b/>
          <w:bCs/>
          <w:szCs w:val="24"/>
        </w:rPr>
        <w:t>[2 marks]</w:t>
      </w:r>
    </w:p>
    <w:p w14:paraId="773C219E" w14:textId="6FD0CAE9" w:rsidR="00482A6F" w:rsidRPr="00482A6F" w:rsidRDefault="00482A6F" w:rsidP="00482A6F">
      <w:pPr>
        <w:pStyle w:val="ListParagraph"/>
        <w:spacing w:after="160" w:line="360" w:lineRule="auto"/>
        <w:ind w:left="426" w:right="-45"/>
        <w:rPr>
          <w:b/>
          <w:bCs/>
          <w:szCs w:val="24"/>
        </w:rPr>
      </w:pPr>
      <w:r w:rsidRPr="00482A6F">
        <w:rPr>
          <w:b/>
          <w:bCs/>
          <w:szCs w:val="24"/>
        </w:rPr>
        <w:t>Faradays law</w:t>
      </w:r>
    </w:p>
    <w:p w14:paraId="7FF98EA4" w14:textId="7BE40FB9" w:rsidR="00482A6F" w:rsidRPr="00482A6F" w:rsidRDefault="00482A6F" w:rsidP="00482A6F">
      <w:pPr>
        <w:pStyle w:val="ListParagraph"/>
        <w:spacing w:after="160" w:line="360" w:lineRule="auto"/>
        <w:ind w:left="426" w:right="-45"/>
        <w:rPr>
          <w:szCs w:val="24"/>
        </w:rPr>
      </w:pPr>
      <w:r w:rsidRPr="00482A6F">
        <w:rPr>
          <w:szCs w:val="24"/>
        </w:rPr>
        <w:t>Faraday’s Law states that the electromotive force (emf) induced in a circuit is equal to the rate of change of the magnetic flux linkage in the circuit.</w:t>
      </w:r>
    </w:p>
    <w:p w14:paraId="23E2163A" w14:textId="0DC28753" w:rsidR="00482A6F" w:rsidRPr="00482A6F" w:rsidRDefault="00000000" w:rsidP="00482A6F">
      <w:pPr>
        <w:pStyle w:val="ListParagraph"/>
        <w:spacing w:after="160" w:line="360" w:lineRule="auto"/>
        <w:ind w:left="426" w:right="-45"/>
        <w:rPr>
          <w:szCs w:val="24"/>
        </w:rPr>
      </w:pPr>
      <m:oMath>
        <m:nary>
          <m:naryPr>
            <m:chr m:val="∮"/>
            <m:limLoc m:val="undOvr"/>
            <m:subHide m:val="1"/>
            <m:supHide m:val="1"/>
            <m:ctrlPr>
              <w:rPr>
                <w:rFonts w:ascii="Cambria Math" w:hAnsi="Cambria Math"/>
                <w:i/>
                <w:iCs/>
                <w:szCs w:val="24"/>
              </w:rPr>
            </m:ctrlPr>
          </m:naryPr>
          <m:sub/>
          <m:sup/>
          <m:e>
            <m:r>
              <w:rPr>
                <w:rFonts w:ascii="Cambria Math" w:hAnsi="Cambria Math"/>
                <w:szCs w:val="24"/>
              </w:rPr>
              <m:t>Edl</m:t>
            </m:r>
          </m:e>
        </m:nary>
        <m:r>
          <w:rPr>
            <w:rFonts w:ascii="Cambria Math" w:hAnsi="Cambria Math"/>
            <w:szCs w:val="24"/>
          </w:rPr>
          <m:t>=-</m:t>
        </m:r>
        <m:nary>
          <m:naryPr>
            <m:chr m:val="∬"/>
            <m:ctrlPr>
              <w:rPr>
                <w:rFonts w:ascii="Cambria Math" w:hAnsi="Cambria Math"/>
                <w:i/>
                <w:iCs/>
                <w:szCs w:val="24"/>
              </w:rPr>
            </m:ctrlPr>
          </m:naryPr>
          <m:sub>
            <m:r>
              <w:rPr>
                <w:rFonts w:ascii="Cambria Math" w:hAnsi="Cambria Math"/>
                <w:szCs w:val="24"/>
              </w:rPr>
              <m:t>s</m:t>
            </m:r>
          </m:sub>
          <m:sup/>
          <m:e>
            <m:f>
              <m:fPr>
                <m:ctrlPr>
                  <w:rPr>
                    <w:rFonts w:ascii="Cambria Math" w:hAnsi="Cambria Math"/>
                    <w:i/>
                    <w:iCs/>
                    <w:szCs w:val="24"/>
                  </w:rPr>
                </m:ctrlPr>
              </m:fPr>
              <m:num>
                <m:r>
                  <w:rPr>
                    <w:rFonts w:ascii="Cambria Math" w:hAnsi="Cambria Math"/>
                    <w:szCs w:val="24"/>
                  </w:rPr>
                  <m:t>∂B</m:t>
                </m:r>
              </m:num>
              <m:den>
                <m:r>
                  <w:rPr>
                    <w:rFonts w:ascii="Cambria Math" w:hAnsi="Cambria Math"/>
                    <w:szCs w:val="24"/>
                  </w:rPr>
                  <m:t>∂t</m:t>
                </m:r>
              </m:den>
            </m:f>
          </m:e>
        </m:nary>
        <m:r>
          <w:rPr>
            <w:rFonts w:ascii="Cambria Math" w:hAnsi="Cambria Math"/>
            <w:szCs w:val="24"/>
          </w:rPr>
          <m:t>ds</m:t>
        </m:r>
      </m:oMath>
      <w:r w:rsidR="00482A6F">
        <w:rPr>
          <w:iCs/>
          <w:szCs w:val="24"/>
        </w:rPr>
        <w:tab/>
      </w:r>
    </w:p>
    <w:p w14:paraId="337B713C" w14:textId="77777777" w:rsidR="00482A6F" w:rsidRPr="00482A6F" w:rsidRDefault="00482A6F" w:rsidP="00482A6F">
      <w:pPr>
        <w:pStyle w:val="ListParagraph"/>
        <w:spacing w:after="160" w:line="360" w:lineRule="auto"/>
        <w:ind w:left="426" w:right="-45"/>
        <w:rPr>
          <w:szCs w:val="24"/>
        </w:rPr>
      </w:pPr>
      <w:r w:rsidRPr="00482A6F">
        <w:rPr>
          <w:szCs w:val="24"/>
        </w:rPr>
        <w:t>The differential form</w:t>
      </w:r>
    </w:p>
    <w:p w14:paraId="21B3CD2F" w14:textId="77338000" w:rsidR="00482A6F" w:rsidRPr="00482A6F" w:rsidRDefault="00482A6F" w:rsidP="00482A6F">
      <w:pPr>
        <w:pStyle w:val="ListParagraph"/>
        <w:spacing w:after="160" w:line="360" w:lineRule="auto"/>
        <w:ind w:left="426" w:right="-45"/>
        <w:rPr>
          <w:szCs w:val="24"/>
        </w:rPr>
      </w:pPr>
      <m:oMath>
        <m:r>
          <w:rPr>
            <w:rFonts w:ascii="Cambria Math" w:hAnsi="Cambria Math"/>
            <w:szCs w:val="24"/>
          </w:rPr>
          <m:t>∇×E=-</m:t>
        </m:r>
        <m:f>
          <m:fPr>
            <m:ctrlPr>
              <w:rPr>
                <w:rFonts w:ascii="Cambria Math" w:hAnsi="Cambria Math"/>
                <w:i/>
                <w:iCs/>
                <w:szCs w:val="24"/>
              </w:rPr>
            </m:ctrlPr>
          </m:fPr>
          <m:num>
            <m:r>
              <w:rPr>
                <w:rFonts w:ascii="Cambria Math" w:hAnsi="Cambria Math"/>
                <w:szCs w:val="24"/>
              </w:rPr>
              <m:t>∂B</m:t>
            </m:r>
          </m:num>
          <m:den>
            <m:r>
              <w:rPr>
                <w:rFonts w:ascii="Cambria Math" w:hAnsi="Cambria Math"/>
                <w:szCs w:val="24"/>
              </w:rPr>
              <m:t>∂t</m:t>
            </m:r>
          </m:den>
        </m:f>
      </m:oMath>
      <w:r>
        <w:rPr>
          <w:iCs/>
          <w:szCs w:val="24"/>
        </w:rPr>
        <w:tab/>
      </w:r>
    </w:p>
    <w:p w14:paraId="09D35B5F" w14:textId="3CC546A2" w:rsidR="00482A6F" w:rsidRPr="00482A6F" w:rsidRDefault="00482A6F" w:rsidP="00482A6F">
      <w:pPr>
        <w:pStyle w:val="ListParagraph"/>
        <w:spacing w:after="160" w:line="360" w:lineRule="auto"/>
        <w:ind w:left="426" w:right="-45"/>
        <w:rPr>
          <w:szCs w:val="24"/>
        </w:rPr>
      </w:pPr>
      <m:oMath>
        <m:r>
          <w:rPr>
            <w:rFonts w:ascii="Cambria Math" w:hAnsi="Cambria Math"/>
            <w:szCs w:val="24"/>
          </w:rPr>
          <m:t>∇×E=-</m:t>
        </m:r>
        <m:f>
          <m:fPr>
            <m:ctrlPr>
              <w:rPr>
                <w:rFonts w:ascii="Cambria Math" w:hAnsi="Cambria Math"/>
                <w:i/>
                <w:iCs/>
                <w:szCs w:val="24"/>
              </w:rPr>
            </m:ctrlPr>
          </m:fPr>
          <m:num>
            <m:r>
              <w:rPr>
                <w:rFonts w:ascii="Cambria Math" w:hAnsi="Cambria Math"/>
                <w:szCs w:val="24"/>
                <w:lang w:val="el-GR"/>
              </w:rPr>
              <m:t>μ</m:t>
            </m:r>
            <m:r>
              <w:rPr>
                <w:rFonts w:ascii="Cambria Math" w:hAnsi="Cambria Math"/>
                <w:szCs w:val="24"/>
              </w:rPr>
              <m:t>∂H</m:t>
            </m:r>
          </m:num>
          <m:den>
            <m:r>
              <w:rPr>
                <w:rFonts w:ascii="Cambria Math" w:hAnsi="Cambria Math"/>
                <w:szCs w:val="24"/>
              </w:rPr>
              <m:t>∂t</m:t>
            </m:r>
          </m:den>
        </m:f>
      </m:oMath>
      <w:r>
        <w:rPr>
          <w:iCs/>
          <w:szCs w:val="24"/>
        </w:rPr>
        <w:tab/>
      </w:r>
      <w:r>
        <w:rPr>
          <w:iCs/>
          <w:szCs w:val="24"/>
        </w:rPr>
        <w:tab/>
      </w:r>
      <w:r>
        <w:rPr>
          <w:iCs/>
          <w:szCs w:val="24"/>
        </w:rPr>
        <w:tab/>
      </w:r>
      <w:r>
        <w:rPr>
          <w:iCs/>
          <w:szCs w:val="24"/>
        </w:rPr>
        <w:tab/>
      </w:r>
      <w:r>
        <w:rPr>
          <w:iCs/>
          <w:szCs w:val="24"/>
        </w:rPr>
        <w:tab/>
      </w:r>
      <w:r>
        <w:rPr>
          <w:iCs/>
          <w:szCs w:val="24"/>
        </w:rPr>
        <w:tab/>
      </w:r>
      <w:r>
        <w:rPr>
          <w:iCs/>
          <w:szCs w:val="24"/>
        </w:rPr>
        <w:tab/>
      </w:r>
      <w:r>
        <w:rPr>
          <w:iCs/>
          <w:szCs w:val="24"/>
        </w:rPr>
        <w:tab/>
      </w:r>
      <w:r>
        <w:rPr>
          <w:iCs/>
          <w:szCs w:val="24"/>
        </w:rPr>
        <w:tab/>
      </w:r>
      <w:r>
        <w:rPr>
          <w:b/>
          <w:bCs/>
          <w:szCs w:val="24"/>
        </w:rPr>
        <w:t>[2 marks]</w:t>
      </w:r>
    </w:p>
    <w:p w14:paraId="0F9966A6" w14:textId="13A2A3BF" w:rsidR="00482A6F" w:rsidRPr="00482A6F" w:rsidRDefault="00482A6F" w:rsidP="00482A6F">
      <w:pPr>
        <w:pStyle w:val="ListParagraph"/>
        <w:spacing w:after="160" w:line="360" w:lineRule="auto"/>
        <w:ind w:left="426" w:right="-45"/>
        <w:rPr>
          <w:b/>
          <w:bCs/>
          <w:szCs w:val="24"/>
        </w:rPr>
      </w:pPr>
      <w:r w:rsidRPr="00482A6F">
        <w:rPr>
          <w:b/>
          <w:bCs/>
          <w:szCs w:val="24"/>
        </w:rPr>
        <w:t>Gauss Law</w:t>
      </w:r>
      <w:r>
        <w:rPr>
          <w:b/>
          <w:bCs/>
          <w:szCs w:val="24"/>
        </w:rPr>
        <w:t xml:space="preserve"> - Electric</w:t>
      </w:r>
    </w:p>
    <w:p w14:paraId="5CD36962" w14:textId="76540038" w:rsidR="00482A6F" w:rsidRPr="00482A6F" w:rsidRDefault="00482A6F" w:rsidP="00482A6F">
      <w:pPr>
        <w:pStyle w:val="ListParagraph"/>
        <w:spacing w:after="160" w:line="360" w:lineRule="auto"/>
        <w:ind w:left="426" w:right="-45"/>
        <w:rPr>
          <w:szCs w:val="24"/>
        </w:rPr>
      </w:pPr>
      <w:r w:rsidRPr="00482A6F">
        <w:rPr>
          <w:szCs w:val="24"/>
        </w:rPr>
        <w:t>Gauss Law states that the electric flux passing through any closed surface is equal to the total charge enclosed by the surface.</w:t>
      </w:r>
    </w:p>
    <w:p w14:paraId="357EC7B1" w14:textId="77777777" w:rsidR="00482A6F" w:rsidRPr="00482A6F" w:rsidRDefault="00482A6F" w:rsidP="00482A6F">
      <w:pPr>
        <w:pStyle w:val="ListParagraph"/>
        <w:spacing w:after="160" w:line="360" w:lineRule="auto"/>
        <w:ind w:left="426" w:right="-45"/>
        <w:rPr>
          <w:szCs w:val="24"/>
        </w:rPr>
      </w:pPr>
      <w:r w:rsidRPr="00482A6F">
        <w:rPr>
          <w:szCs w:val="24"/>
        </w:rPr>
        <w:t>Force (emf) induced in a circuit is equal to the rate of change of the magnetic flux linkage in the circuit.</w:t>
      </w:r>
    </w:p>
    <w:p w14:paraId="5BBFAB23" w14:textId="7ACE306C" w:rsidR="00482A6F" w:rsidRPr="00482A6F" w:rsidRDefault="00000000" w:rsidP="00482A6F">
      <w:pPr>
        <w:pStyle w:val="ListParagraph"/>
        <w:spacing w:after="160" w:line="360" w:lineRule="auto"/>
        <w:ind w:left="426" w:right="-45"/>
        <w:rPr>
          <w:szCs w:val="24"/>
        </w:rPr>
      </w:pPr>
      <m:oMath>
        <m:nary>
          <m:naryPr>
            <m:chr m:val="∬"/>
            <m:ctrlPr>
              <w:rPr>
                <w:rFonts w:ascii="Cambria Math" w:hAnsi="Cambria Math"/>
                <w:i/>
                <w:iCs/>
                <w:szCs w:val="24"/>
              </w:rPr>
            </m:ctrlPr>
          </m:naryPr>
          <m:sub>
            <m:r>
              <w:rPr>
                <w:rFonts w:ascii="Cambria Math" w:hAnsi="Cambria Math"/>
                <w:szCs w:val="24"/>
              </w:rPr>
              <m:t>s</m:t>
            </m:r>
          </m:sub>
          <m:sup/>
          <m:e>
            <m:r>
              <w:rPr>
                <w:rFonts w:ascii="Cambria Math" w:hAnsi="Cambria Math"/>
                <w:szCs w:val="24"/>
              </w:rPr>
              <m:t>D.ds</m:t>
            </m:r>
          </m:e>
        </m:nary>
        <m:r>
          <w:rPr>
            <w:rFonts w:ascii="Cambria Math" w:hAnsi="Cambria Math"/>
            <w:szCs w:val="24"/>
          </w:rPr>
          <m:t>=</m:t>
        </m:r>
        <m:nary>
          <m:naryPr>
            <m:chr m:val="∭"/>
            <m:ctrlPr>
              <w:rPr>
                <w:rFonts w:ascii="Cambria Math" w:hAnsi="Cambria Math"/>
                <w:i/>
                <w:iCs/>
                <w:szCs w:val="24"/>
              </w:rPr>
            </m:ctrlPr>
          </m:naryPr>
          <m:sub>
            <m:r>
              <w:rPr>
                <w:rFonts w:ascii="Cambria Math" w:hAnsi="Cambria Math"/>
                <w:szCs w:val="24"/>
              </w:rPr>
              <m:t>V</m:t>
            </m:r>
          </m:sub>
          <m:sup/>
          <m:e>
            <m:sSub>
              <m:sSubPr>
                <m:ctrlPr>
                  <w:rPr>
                    <w:rFonts w:ascii="Cambria Math" w:hAnsi="Cambria Math"/>
                    <w:i/>
                    <w:iCs/>
                    <w:szCs w:val="24"/>
                  </w:rPr>
                </m:ctrlPr>
              </m:sSubPr>
              <m:e>
                <m:r>
                  <w:rPr>
                    <w:rFonts w:ascii="Cambria Math" w:hAnsi="Cambria Math"/>
                    <w:szCs w:val="24"/>
                  </w:rPr>
                  <m:t>ρ</m:t>
                </m:r>
              </m:e>
              <m:sub>
                <m:r>
                  <w:rPr>
                    <w:rFonts w:ascii="Cambria Math" w:hAnsi="Cambria Math"/>
                    <w:szCs w:val="24"/>
                  </w:rPr>
                  <m:t>v</m:t>
                </m:r>
              </m:sub>
            </m:sSub>
            <m:r>
              <w:rPr>
                <w:rFonts w:ascii="Cambria Math" w:hAnsi="Cambria Math"/>
                <w:szCs w:val="24"/>
              </w:rPr>
              <m:t>dv</m:t>
            </m:r>
          </m:e>
        </m:nary>
      </m:oMath>
      <w:r w:rsidR="00482A6F">
        <w:rPr>
          <w:iCs/>
          <w:szCs w:val="24"/>
        </w:rPr>
        <w:t xml:space="preserve"> </w:t>
      </w:r>
    </w:p>
    <w:p w14:paraId="631555C0" w14:textId="77777777" w:rsidR="00482A6F" w:rsidRPr="00482A6F" w:rsidRDefault="00482A6F" w:rsidP="00482A6F">
      <w:pPr>
        <w:pStyle w:val="ListParagraph"/>
        <w:spacing w:after="160" w:line="360" w:lineRule="auto"/>
        <w:ind w:left="426" w:right="-45"/>
        <w:rPr>
          <w:szCs w:val="24"/>
        </w:rPr>
      </w:pPr>
      <w:r w:rsidRPr="00482A6F">
        <w:rPr>
          <w:szCs w:val="24"/>
        </w:rPr>
        <w:t>The differential form</w:t>
      </w:r>
    </w:p>
    <w:p w14:paraId="44878024" w14:textId="4EC1EB41" w:rsidR="00482A6F" w:rsidRPr="00482A6F" w:rsidRDefault="00482A6F" w:rsidP="00482A6F">
      <w:pPr>
        <w:pStyle w:val="ListParagraph"/>
        <w:spacing w:after="160" w:line="360" w:lineRule="auto"/>
        <w:ind w:left="426" w:right="-45"/>
        <w:rPr>
          <w:iCs/>
          <w:szCs w:val="24"/>
        </w:rPr>
      </w:pPr>
      <m:oMath>
        <m:r>
          <w:rPr>
            <w:rFonts w:ascii="Cambria Math" w:hAnsi="Cambria Math"/>
            <w:szCs w:val="24"/>
          </w:rPr>
          <m:t>∇.D=</m:t>
        </m:r>
        <m:sSub>
          <m:sSubPr>
            <m:ctrlPr>
              <w:rPr>
                <w:rFonts w:ascii="Cambria Math" w:hAnsi="Cambria Math"/>
                <w:i/>
                <w:iCs/>
                <w:szCs w:val="24"/>
              </w:rPr>
            </m:ctrlPr>
          </m:sSubPr>
          <m:e>
            <m:r>
              <w:rPr>
                <w:rFonts w:ascii="Cambria Math" w:hAnsi="Cambria Math"/>
                <w:szCs w:val="24"/>
              </w:rPr>
              <m:t>ρ</m:t>
            </m:r>
          </m:e>
          <m:sub>
            <m:r>
              <w:rPr>
                <w:rFonts w:ascii="Cambria Math" w:hAnsi="Cambria Math"/>
                <w:szCs w:val="24"/>
              </w:rPr>
              <m:t>v</m:t>
            </m:r>
          </m:sub>
        </m:sSub>
      </m:oMath>
      <w:r>
        <w:rPr>
          <w:iCs/>
          <w:szCs w:val="24"/>
        </w:rPr>
        <w:t xml:space="preserve"> </w:t>
      </w:r>
      <w:r>
        <w:rPr>
          <w:iCs/>
          <w:szCs w:val="24"/>
        </w:rPr>
        <w:tab/>
      </w:r>
      <w:r>
        <w:rPr>
          <w:iCs/>
          <w:szCs w:val="24"/>
        </w:rPr>
        <w:tab/>
      </w:r>
      <w:r>
        <w:rPr>
          <w:iCs/>
          <w:szCs w:val="24"/>
        </w:rPr>
        <w:tab/>
      </w:r>
      <w:r>
        <w:rPr>
          <w:iCs/>
          <w:szCs w:val="24"/>
        </w:rPr>
        <w:tab/>
      </w:r>
      <w:r>
        <w:rPr>
          <w:iCs/>
          <w:szCs w:val="24"/>
        </w:rPr>
        <w:tab/>
      </w:r>
      <w:r>
        <w:rPr>
          <w:iCs/>
          <w:szCs w:val="24"/>
        </w:rPr>
        <w:tab/>
      </w:r>
      <w:r>
        <w:rPr>
          <w:iCs/>
          <w:szCs w:val="24"/>
        </w:rPr>
        <w:tab/>
      </w:r>
      <w:r>
        <w:rPr>
          <w:iCs/>
          <w:szCs w:val="24"/>
        </w:rPr>
        <w:tab/>
      </w:r>
      <w:r>
        <w:rPr>
          <w:iCs/>
          <w:szCs w:val="24"/>
        </w:rPr>
        <w:tab/>
      </w:r>
      <w:r>
        <w:rPr>
          <w:b/>
          <w:bCs/>
          <w:szCs w:val="24"/>
        </w:rPr>
        <w:t>[2 marks]</w:t>
      </w:r>
    </w:p>
    <w:p w14:paraId="5C15CF50" w14:textId="5D43066B" w:rsidR="00482A6F" w:rsidRPr="00482A6F" w:rsidRDefault="00482A6F" w:rsidP="00482A6F">
      <w:pPr>
        <w:pStyle w:val="ListParagraph"/>
        <w:spacing w:after="160" w:line="360" w:lineRule="auto"/>
        <w:ind w:left="426" w:right="-45"/>
        <w:rPr>
          <w:b/>
          <w:bCs/>
          <w:szCs w:val="24"/>
        </w:rPr>
      </w:pPr>
      <w:r w:rsidRPr="00482A6F">
        <w:rPr>
          <w:b/>
          <w:bCs/>
          <w:szCs w:val="24"/>
        </w:rPr>
        <w:t>Gauss Law</w:t>
      </w:r>
      <w:r>
        <w:rPr>
          <w:b/>
          <w:bCs/>
          <w:szCs w:val="24"/>
        </w:rPr>
        <w:t xml:space="preserve"> - Magnetic</w:t>
      </w:r>
    </w:p>
    <w:p w14:paraId="7CE9C0B5" w14:textId="77777777" w:rsidR="00482A6F" w:rsidRPr="00482A6F" w:rsidRDefault="00482A6F" w:rsidP="00482A6F">
      <w:pPr>
        <w:pStyle w:val="ListParagraph"/>
        <w:spacing w:after="160" w:line="360" w:lineRule="auto"/>
        <w:ind w:left="426" w:right="-45"/>
        <w:rPr>
          <w:szCs w:val="24"/>
        </w:rPr>
      </w:pPr>
      <w:r w:rsidRPr="00482A6F">
        <w:rPr>
          <w:szCs w:val="24"/>
        </w:rPr>
        <w:t>Magnetic Gauss law state that the total magnetic flux passing through any closed surface is equal to zero</w:t>
      </w:r>
    </w:p>
    <w:p w14:paraId="2E92D64B" w14:textId="006AF33C" w:rsidR="00482A6F" w:rsidRPr="00482A6F" w:rsidRDefault="00000000" w:rsidP="00482A6F">
      <w:pPr>
        <w:pStyle w:val="ListParagraph"/>
        <w:spacing w:after="160" w:line="360" w:lineRule="auto"/>
        <w:ind w:left="426" w:right="-45"/>
        <w:rPr>
          <w:szCs w:val="24"/>
        </w:rPr>
      </w:pPr>
      <m:oMath>
        <m:nary>
          <m:naryPr>
            <m:chr m:val="∯"/>
            <m:ctrlPr>
              <w:rPr>
                <w:rFonts w:ascii="Cambria Math" w:hAnsi="Cambria Math"/>
                <w:i/>
                <w:iCs/>
                <w:szCs w:val="24"/>
              </w:rPr>
            </m:ctrlPr>
          </m:naryPr>
          <m:sub>
            <m:r>
              <w:rPr>
                <w:rFonts w:ascii="Cambria Math" w:hAnsi="Cambria Math"/>
                <w:szCs w:val="24"/>
              </w:rPr>
              <m:t>S</m:t>
            </m:r>
          </m:sub>
          <m:sup/>
          <m:e>
            <m:r>
              <w:rPr>
                <w:rFonts w:ascii="Cambria Math" w:hAnsi="Cambria Math"/>
                <w:szCs w:val="24"/>
              </w:rPr>
              <m:t>B.ds=0</m:t>
            </m:r>
          </m:e>
        </m:nary>
      </m:oMath>
      <w:r w:rsidR="00482A6F">
        <w:rPr>
          <w:iCs/>
          <w:szCs w:val="24"/>
        </w:rPr>
        <w:tab/>
      </w:r>
    </w:p>
    <w:p w14:paraId="5233BC82" w14:textId="77777777" w:rsidR="00482A6F" w:rsidRPr="00482A6F" w:rsidRDefault="00482A6F" w:rsidP="00482A6F">
      <w:pPr>
        <w:pStyle w:val="ListParagraph"/>
        <w:spacing w:after="160" w:line="360" w:lineRule="auto"/>
        <w:ind w:left="426" w:right="-45"/>
        <w:rPr>
          <w:szCs w:val="24"/>
        </w:rPr>
      </w:pPr>
      <w:r w:rsidRPr="00482A6F">
        <w:rPr>
          <w:szCs w:val="24"/>
        </w:rPr>
        <w:t>The differential form</w:t>
      </w:r>
    </w:p>
    <w:p w14:paraId="25D3A916" w14:textId="4C801167" w:rsidR="00482A6F" w:rsidRPr="00482A6F" w:rsidRDefault="00482A6F" w:rsidP="00482A6F">
      <w:pPr>
        <w:pStyle w:val="ListParagraph"/>
        <w:spacing w:after="160" w:line="360" w:lineRule="auto"/>
        <w:ind w:left="426" w:right="-45"/>
        <w:rPr>
          <w:szCs w:val="24"/>
        </w:rPr>
      </w:pPr>
      <m:oMath>
        <m:r>
          <w:rPr>
            <w:rFonts w:ascii="Cambria Math" w:hAnsi="Cambria Math"/>
            <w:szCs w:val="24"/>
          </w:rPr>
          <m:t>∇.B=0</m:t>
        </m:r>
      </m:oMath>
      <w:r>
        <w:rPr>
          <w:iCs/>
          <w:szCs w:val="24"/>
        </w:rPr>
        <w:tab/>
      </w:r>
      <w:r>
        <w:rPr>
          <w:iCs/>
          <w:szCs w:val="24"/>
        </w:rPr>
        <w:tab/>
      </w:r>
      <w:r>
        <w:rPr>
          <w:iCs/>
          <w:szCs w:val="24"/>
        </w:rPr>
        <w:tab/>
      </w:r>
      <w:r>
        <w:rPr>
          <w:iCs/>
          <w:szCs w:val="24"/>
        </w:rPr>
        <w:tab/>
      </w:r>
      <w:r>
        <w:rPr>
          <w:iCs/>
          <w:szCs w:val="24"/>
        </w:rPr>
        <w:tab/>
      </w:r>
      <w:r>
        <w:rPr>
          <w:iCs/>
          <w:szCs w:val="24"/>
        </w:rPr>
        <w:tab/>
      </w:r>
      <w:r>
        <w:rPr>
          <w:iCs/>
          <w:szCs w:val="24"/>
        </w:rPr>
        <w:tab/>
      </w:r>
      <w:r>
        <w:rPr>
          <w:iCs/>
          <w:szCs w:val="24"/>
        </w:rPr>
        <w:tab/>
      </w:r>
      <w:r>
        <w:rPr>
          <w:iCs/>
          <w:szCs w:val="24"/>
        </w:rPr>
        <w:tab/>
      </w:r>
      <w:r>
        <w:rPr>
          <w:iCs/>
          <w:szCs w:val="24"/>
        </w:rPr>
        <w:tab/>
      </w:r>
      <w:r>
        <w:rPr>
          <w:b/>
          <w:bCs/>
          <w:szCs w:val="24"/>
        </w:rPr>
        <w:t>[2 marks]</w:t>
      </w:r>
    </w:p>
    <w:p w14:paraId="6331BBB3" w14:textId="77777777" w:rsidR="00270F42" w:rsidRPr="008E05CF" w:rsidRDefault="00270F42" w:rsidP="00270F42">
      <w:pPr>
        <w:spacing w:line="360" w:lineRule="auto"/>
        <w:rPr>
          <w:b/>
          <w:bCs/>
          <w:szCs w:val="24"/>
        </w:rPr>
      </w:pPr>
      <w:r w:rsidRPr="008E05CF">
        <w:rPr>
          <w:b/>
          <w:bCs/>
          <w:szCs w:val="24"/>
        </w:rPr>
        <w:lastRenderedPageBreak/>
        <w:t xml:space="preserve">Question </w:t>
      </w:r>
      <w:r>
        <w:rPr>
          <w:b/>
          <w:bCs/>
          <w:szCs w:val="24"/>
        </w:rPr>
        <w:t>3</w:t>
      </w:r>
      <w:r w:rsidRPr="008E05CF">
        <w:rPr>
          <w:b/>
          <w:bCs/>
          <w:szCs w:val="24"/>
        </w:rPr>
        <w:t xml:space="preserve"> [20 marks]</w:t>
      </w:r>
    </w:p>
    <w:p w14:paraId="25653765" w14:textId="77777777" w:rsidR="00270F42" w:rsidRPr="00270F42" w:rsidRDefault="00270F42" w:rsidP="00270F42">
      <w:pPr>
        <w:pStyle w:val="ListParagraph"/>
        <w:numPr>
          <w:ilvl w:val="0"/>
          <w:numId w:val="2"/>
        </w:numPr>
        <w:spacing w:after="160" w:line="360" w:lineRule="auto"/>
        <w:ind w:left="426" w:right="-45" w:hanging="426"/>
        <w:rPr>
          <w:szCs w:val="24"/>
        </w:rPr>
      </w:pPr>
      <w:r>
        <w:rPr>
          <w:szCs w:val="24"/>
        </w:rPr>
        <w:t xml:space="preserve">A Charge </w:t>
      </w:r>
      <m:oMath>
        <m:sSub>
          <m:sSubPr>
            <m:ctrlPr>
              <w:rPr>
                <w:rFonts w:ascii="Cambria Math" w:hAnsi="Cambria Math"/>
                <w:i/>
                <w:szCs w:val="24"/>
              </w:rPr>
            </m:ctrlPr>
          </m:sSubPr>
          <m:e>
            <m:r>
              <w:rPr>
                <w:rFonts w:ascii="Cambria Math" w:hAnsi="Cambria Math"/>
                <w:szCs w:val="24"/>
              </w:rPr>
              <m:t>Q</m:t>
            </m:r>
          </m:e>
          <m:sub>
            <m:r>
              <w:rPr>
                <w:rFonts w:ascii="Cambria Math" w:hAnsi="Cambria Math"/>
                <w:szCs w:val="24"/>
              </w:rPr>
              <m:t>1</m:t>
            </m:r>
          </m:sub>
        </m:sSub>
        <m:r>
          <w:rPr>
            <w:rFonts w:ascii="Cambria Math" w:hAnsi="Cambria Math"/>
            <w:szCs w:val="24"/>
          </w:rPr>
          <m:t>= -20μC</m:t>
        </m:r>
      </m:oMath>
      <w:r>
        <w:rPr>
          <w:szCs w:val="24"/>
        </w:rPr>
        <w:t xml:space="preserve"> is located at P(-6,4,6) and a charge </w:t>
      </w:r>
      <m:oMath>
        <m:sSub>
          <m:sSubPr>
            <m:ctrlPr>
              <w:rPr>
                <w:rFonts w:ascii="Cambria Math" w:hAnsi="Cambria Math"/>
                <w:i/>
                <w:szCs w:val="24"/>
              </w:rPr>
            </m:ctrlPr>
          </m:sSubPr>
          <m:e>
            <m:r>
              <w:rPr>
                <w:rFonts w:ascii="Cambria Math" w:hAnsi="Cambria Math"/>
                <w:szCs w:val="24"/>
              </w:rPr>
              <m:t>Q</m:t>
            </m:r>
          </m:e>
          <m:sub>
            <m:r>
              <w:rPr>
                <w:rFonts w:ascii="Cambria Math" w:hAnsi="Cambria Math"/>
                <w:szCs w:val="24"/>
              </w:rPr>
              <m:t>2</m:t>
            </m:r>
          </m:sub>
        </m:sSub>
        <m:r>
          <w:rPr>
            <w:rFonts w:ascii="Cambria Math" w:hAnsi="Cambria Math"/>
            <w:szCs w:val="24"/>
          </w:rPr>
          <m:t>= 50μC</m:t>
        </m:r>
      </m:oMath>
      <w:r>
        <w:rPr>
          <w:szCs w:val="24"/>
        </w:rPr>
        <w:t xml:space="preserve"> is located at R (5,8,-2) in a free space. Find the force exerted on </w:t>
      </w:r>
      <m:oMath>
        <m:sSub>
          <m:sSubPr>
            <m:ctrlPr>
              <w:rPr>
                <w:rFonts w:ascii="Cambria Math" w:hAnsi="Cambria Math"/>
                <w:i/>
                <w:szCs w:val="24"/>
              </w:rPr>
            </m:ctrlPr>
          </m:sSubPr>
          <m:e>
            <m:r>
              <w:rPr>
                <w:rFonts w:ascii="Cambria Math" w:hAnsi="Cambria Math"/>
                <w:szCs w:val="24"/>
              </w:rPr>
              <m:t>Q</m:t>
            </m:r>
          </m:e>
          <m:sub>
            <m:r>
              <w:rPr>
                <w:rFonts w:ascii="Cambria Math" w:hAnsi="Cambria Math"/>
                <w:szCs w:val="24"/>
              </w:rPr>
              <m:t>2</m:t>
            </m:r>
          </m:sub>
        </m:sSub>
      </m:oMath>
      <w:r>
        <w:rPr>
          <w:szCs w:val="24"/>
        </w:rPr>
        <w:t xml:space="preserve"> by </w:t>
      </w:r>
      <m:oMath>
        <m:sSub>
          <m:sSubPr>
            <m:ctrlPr>
              <w:rPr>
                <w:rFonts w:ascii="Cambria Math" w:hAnsi="Cambria Math"/>
                <w:i/>
                <w:szCs w:val="24"/>
              </w:rPr>
            </m:ctrlPr>
          </m:sSubPr>
          <m:e>
            <m:r>
              <w:rPr>
                <w:rFonts w:ascii="Cambria Math" w:hAnsi="Cambria Math"/>
                <w:szCs w:val="24"/>
              </w:rPr>
              <m:t>Q</m:t>
            </m:r>
          </m:e>
          <m:sub>
            <m:r>
              <w:rPr>
                <w:rFonts w:ascii="Cambria Math" w:hAnsi="Cambria Math"/>
                <w:szCs w:val="24"/>
              </w:rPr>
              <m:t>1</m:t>
            </m:r>
          </m:sub>
        </m:sSub>
      </m:oMath>
      <w:r>
        <w:rPr>
          <w:szCs w:val="24"/>
        </w:rPr>
        <w:t>. The distance given are in meters.</w:t>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C9156D">
        <w:rPr>
          <w:b/>
          <w:bCs/>
          <w:szCs w:val="24"/>
        </w:rPr>
        <w:t>[</w:t>
      </w:r>
      <w:r>
        <w:rPr>
          <w:b/>
          <w:bCs/>
          <w:szCs w:val="24"/>
        </w:rPr>
        <w:t>8</w:t>
      </w:r>
      <w:r w:rsidRPr="00C9156D">
        <w:rPr>
          <w:b/>
          <w:bCs/>
          <w:szCs w:val="24"/>
        </w:rPr>
        <w:t xml:space="preserve"> marks]</w:t>
      </w:r>
    </w:p>
    <w:p w14:paraId="148DDCB1" w14:textId="6960107B" w:rsidR="00270F42" w:rsidRDefault="00270F42" w:rsidP="00270F42">
      <w:pPr>
        <w:pStyle w:val="ListParagraph"/>
        <w:spacing w:after="160" w:line="360" w:lineRule="auto"/>
        <w:ind w:left="426" w:right="-45"/>
        <w:rPr>
          <w:b/>
          <w:bCs/>
          <w:szCs w:val="24"/>
        </w:rPr>
      </w:pPr>
      <w:r w:rsidRPr="00270F42">
        <w:rPr>
          <w:b/>
          <w:bCs/>
          <w:szCs w:val="24"/>
        </w:rPr>
        <w:t>Answer:</w:t>
      </w:r>
    </w:p>
    <w:p w14:paraId="1EC9384D" w14:textId="77777777" w:rsidR="00716BF9" w:rsidRPr="00BC6AF8" w:rsidRDefault="00000000" w:rsidP="00716BF9">
      <w:pPr>
        <w:spacing w:after="160" w:line="360" w:lineRule="auto"/>
        <w:rPr>
          <w:iCs/>
          <w:szCs w:val="24"/>
        </w:rPr>
      </w:pPr>
      <m:oMath>
        <m:sSub>
          <m:sSubPr>
            <m:ctrlPr>
              <w:rPr>
                <w:rFonts w:ascii="Cambria Math" w:hAnsi="Cambria Math"/>
                <w:i/>
                <w:iCs/>
                <w:szCs w:val="24"/>
              </w:rPr>
            </m:ctrlPr>
          </m:sSubPr>
          <m:e>
            <m:acc>
              <m:accPr>
                <m:chr m:val="̅"/>
                <m:ctrlPr>
                  <w:rPr>
                    <w:rFonts w:ascii="Cambria Math" w:hAnsi="Cambria Math"/>
                    <w:i/>
                    <w:iCs/>
                    <w:szCs w:val="24"/>
                  </w:rPr>
                </m:ctrlPr>
              </m:accPr>
              <m:e>
                <m:r>
                  <w:rPr>
                    <w:rFonts w:ascii="Cambria Math" w:hAnsi="Cambria Math"/>
                    <w:szCs w:val="24"/>
                  </w:rPr>
                  <m:t>F</m:t>
                </m:r>
              </m:e>
            </m:acc>
          </m:e>
          <m:sub>
            <m:sSub>
              <m:sSubPr>
                <m:ctrlPr>
                  <w:rPr>
                    <w:rFonts w:ascii="Cambria Math" w:hAnsi="Cambria Math"/>
                    <w:i/>
                    <w:iCs/>
                    <w:szCs w:val="24"/>
                  </w:rPr>
                </m:ctrlPr>
              </m:sSubPr>
              <m:e>
                <m:r>
                  <w:rPr>
                    <w:rFonts w:ascii="Cambria Math" w:hAnsi="Cambria Math"/>
                    <w:szCs w:val="24"/>
                  </w:rPr>
                  <m:t>Q</m:t>
                </m:r>
              </m:e>
              <m:sub>
                <m:r>
                  <w:rPr>
                    <w:rFonts w:ascii="Cambria Math" w:hAnsi="Cambria Math"/>
                    <w:szCs w:val="24"/>
                  </w:rPr>
                  <m:t>1</m:t>
                </m:r>
              </m:sub>
            </m:sSub>
            <m:sSub>
              <m:sSubPr>
                <m:ctrlPr>
                  <w:rPr>
                    <w:rFonts w:ascii="Cambria Math" w:hAnsi="Cambria Math"/>
                    <w:i/>
                    <w:iCs/>
                    <w:szCs w:val="24"/>
                  </w:rPr>
                </m:ctrlPr>
              </m:sSubPr>
              <m:e>
                <m:r>
                  <w:rPr>
                    <w:rFonts w:ascii="Cambria Math" w:hAnsi="Cambria Math"/>
                    <w:szCs w:val="24"/>
                  </w:rPr>
                  <m:t>Q</m:t>
                </m:r>
              </m:e>
              <m:sub>
                <m:r>
                  <w:rPr>
                    <w:rFonts w:ascii="Cambria Math" w:hAnsi="Cambria Math"/>
                    <w:szCs w:val="24"/>
                  </w:rPr>
                  <m:t>2</m:t>
                </m:r>
              </m:sub>
            </m:sSub>
          </m:sub>
        </m:sSub>
        <m:r>
          <w:rPr>
            <w:rFonts w:ascii="Cambria Math" w:hAnsi="Cambria Math"/>
            <w:szCs w:val="24"/>
          </w:rPr>
          <m:t>=</m:t>
        </m:r>
        <m:f>
          <m:fPr>
            <m:ctrlPr>
              <w:rPr>
                <w:rFonts w:ascii="Cambria Math" w:hAnsi="Cambria Math"/>
                <w:i/>
                <w:iCs/>
                <w:szCs w:val="24"/>
              </w:rPr>
            </m:ctrlPr>
          </m:fPr>
          <m:num>
            <m:sSub>
              <m:sSubPr>
                <m:ctrlPr>
                  <w:rPr>
                    <w:rFonts w:ascii="Cambria Math" w:hAnsi="Cambria Math"/>
                    <w:i/>
                    <w:iCs/>
                    <w:szCs w:val="24"/>
                  </w:rPr>
                </m:ctrlPr>
              </m:sSubPr>
              <m:e>
                <m:r>
                  <w:rPr>
                    <w:rFonts w:ascii="Cambria Math" w:hAnsi="Cambria Math"/>
                    <w:szCs w:val="24"/>
                  </w:rPr>
                  <m:t>Q</m:t>
                </m:r>
              </m:e>
              <m:sub>
                <m:r>
                  <w:rPr>
                    <w:rFonts w:ascii="Cambria Math" w:hAnsi="Cambria Math"/>
                    <w:szCs w:val="24"/>
                  </w:rPr>
                  <m:t>1</m:t>
                </m:r>
              </m:sub>
            </m:sSub>
            <m:sSub>
              <m:sSubPr>
                <m:ctrlPr>
                  <w:rPr>
                    <w:rFonts w:ascii="Cambria Math" w:hAnsi="Cambria Math"/>
                    <w:i/>
                    <w:iCs/>
                    <w:szCs w:val="24"/>
                  </w:rPr>
                </m:ctrlPr>
              </m:sSubPr>
              <m:e>
                <m:r>
                  <w:rPr>
                    <w:rFonts w:ascii="Cambria Math" w:hAnsi="Cambria Math"/>
                    <w:szCs w:val="24"/>
                  </w:rPr>
                  <m:t>Q</m:t>
                </m:r>
              </m:e>
              <m:sub>
                <m:r>
                  <w:rPr>
                    <w:rFonts w:ascii="Cambria Math" w:hAnsi="Cambria Math"/>
                    <w:szCs w:val="24"/>
                  </w:rPr>
                  <m:t>2</m:t>
                </m:r>
              </m:sub>
            </m:sSub>
          </m:num>
          <m:den>
            <m:r>
              <w:rPr>
                <w:rFonts w:ascii="Cambria Math" w:hAnsi="Cambria Math"/>
                <w:szCs w:val="24"/>
              </w:rPr>
              <m:t>4π</m:t>
            </m:r>
            <m:sSub>
              <m:sSubPr>
                <m:ctrlPr>
                  <w:rPr>
                    <w:rFonts w:ascii="Cambria Math" w:hAnsi="Cambria Math"/>
                    <w:i/>
                    <w:iCs/>
                    <w:szCs w:val="24"/>
                  </w:rPr>
                </m:ctrlPr>
              </m:sSubPr>
              <m:e>
                <m:r>
                  <w:rPr>
                    <w:rFonts w:ascii="Cambria Math" w:hAnsi="Cambria Math"/>
                    <w:szCs w:val="24"/>
                  </w:rPr>
                  <m:t>ε</m:t>
                </m:r>
              </m:e>
              <m:sub>
                <m:r>
                  <w:rPr>
                    <w:rFonts w:ascii="Cambria Math" w:hAnsi="Cambria Math"/>
                    <w:szCs w:val="24"/>
                  </w:rPr>
                  <m:t>0</m:t>
                </m:r>
              </m:sub>
            </m:sSub>
            <m:sSubSup>
              <m:sSubSupPr>
                <m:ctrlPr>
                  <w:rPr>
                    <w:rFonts w:ascii="Cambria Math" w:hAnsi="Cambria Math"/>
                    <w:i/>
                    <w:iCs/>
                    <w:szCs w:val="24"/>
                  </w:rPr>
                </m:ctrlPr>
              </m:sSubSupPr>
              <m:e>
                <m:r>
                  <w:rPr>
                    <w:rFonts w:ascii="Cambria Math" w:hAnsi="Cambria Math"/>
                    <w:szCs w:val="24"/>
                  </w:rPr>
                  <m:t>d</m:t>
                </m:r>
              </m:e>
              <m:sub>
                <m:r>
                  <w:rPr>
                    <w:rFonts w:ascii="Cambria Math" w:hAnsi="Cambria Math"/>
                    <w:szCs w:val="24"/>
                  </w:rPr>
                  <m:t>12</m:t>
                </m:r>
              </m:sub>
              <m:sup>
                <m:r>
                  <w:rPr>
                    <w:rFonts w:ascii="Cambria Math" w:hAnsi="Cambria Math"/>
                    <w:szCs w:val="24"/>
                  </w:rPr>
                  <m:t>2</m:t>
                </m:r>
              </m:sup>
            </m:sSubSup>
          </m:den>
        </m:f>
        <m:sSub>
          <m:sSubPr>
            <m:ctrlPr>
              <w:rPr>
                <w:rFonts w:ascii="Cambria Math" w:hAnsi="Cambria Math"/>
                <w:i/>
                <w:iCs/>
                <w:szCs w:val="24"/>
              </w:rPr>
            </m:ctrlPr>
          </m:sSubPr>
          <m:e>
            <m:acc>
              <m:accPr>
                <m:chr m:val="̅"/>
                <m:ctrlPr>
                  <w:rPr>
                    <w:rFonts w:ascii="Cambria Math" w:hAnsi="Cambria Math"/>
                    <w:i/>
                    <w:iCs/>
                    <w:szCs w:val="24"/>
                  </w:rPr>
                </m:ctrlPr>
              </m:accPr>
              <m:e>
                <m:r>
                  <w:rPr>
                    <w:rFonts w:ascii="Cambria Math" w:hAnsi="Cambria Math"/>
                    <w:szCs w:val="24"/>
                  </w:rPr>
                  <m:t>a</m:t>
                </m:r>
              </m:e>
            </m:acc>
          </m:e>
          <m:sub>
            <m:r>
              <w:rPr>
                <w:rFonts w:ascii="Cambria Math" w:hAnsi="Cambria Math"/>
                <w:szCs w:val="24"/>
              </w:rPr>
              <m:t>12</m:t>
            </m:r>
          </m:sub>
        </m:sSub>
      </m:oMath>
      <w:r w:rsidR="00716BF9" w:rsidRPr="00BC6AF8">
        <w:rPr>
          <w:iCs/>
          <w:szCs w:val="24"/>
        </w:rPr>
        <w:t xml:space="preserve"> </w:t>
      </w:r>
    </w:p>
    <w:p w14:paraId="2881B033" w14:textId="77777777" w:rsidR="00716BF9" w:rsidRPr="00BC6AF8" w:rsidRDefault="00000000" w:rsidP="00716BF9">
      <w:pPr>
        <w:spacing w:after="160" w:line="360" w:lineRule="auto"/>
        <w:rPr>
          <w:szCs w:val="24"/>
        </w:rPr>
      </w:pPr>
      <m:oMath>
        <m:acc>
          <m:accPr>
            <m:chr m:val="̅"/>
            <m:ctrlPr>
              <w:rPr>
                <w:rFonts w:ascii="Cambria Math" w:hAnsi="Cambria Math"/>
                <w:i/>
                <w:szCs w:val="24"/>
              </w:rPr>
            </m:ctrlPr>
          </m:accPr>
          <m:e>
            <m:r>
              <w:rPr>
                <w:rFonts w:ascii="Cambria Math" w:hAnsi="Cambria Math"/>
                <w:szCs w:val="24"/>
              </w:rPr>
              <m:t>P</m:t>
            </m:r>
          </m:e>
        </m:acc>
        <m:r>
          <w:rPr>
            <w:rFonts w:ascii="Cambria Math" w:hAnsi="Cambria Math"/>
            <w:szCs w:val="24"/>
          </w:rPr>
          <m:t>=-6</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x</m:t>
            </m:r>
          </m:sub>
        </m:sSub>
        <m:r>
          <w:rPr>
            <w:rFonts w:ascii="Cambria Math" w:hAnsi="Cambria Math"/>
            <w:szCs w:val="24"/>
          </w:rPr>
          <m:t>+4</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y</m:t>
            </m:r>
          </m:sub>
        </m:sSub>
        <m:r>
          <w:rPr>
            <w:rFonts w:ascii="Cambria Math" w:hAnsi="Cambria Math"/>
            <w:szCs w:val="24"/>
          </w:rPr>
          <m:t>+6</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z</m:t>
            </m:r>
          </m:sub>
        </m:sSub>
      </m:oMath>
      <w:r w:rsidR="00716BF9" w:rsidRPr="00BC6AF8">
        <w:rPr>
          <w:szCs w:val="24"/>
        </w:rPr>
        <w:t xml:space="preserve"> </w:t>
      </w:r>
    </w:p>
    <w:p w14:paraId="12516048" w14:textId="77777777" w:rsidR="00716BF9" w:rsidRPr="00BC6AF8" w:rsidRDefault="00000000" w:rsidP="00716BF9">
      <w:pPr>
        <w:spacing w:after="160" w:line="360" w:lineRule="auto"/>
        <w:rPr>
          <w:b/>
          <w:bCs/>
          <w:szCs w:val="24"/>
        </w:rPr>
      </w:pPr>
      <m:oMath>
        <m:acc>
          <m:accPr>
            <m:chr m:val="̅"/>
            <m:ctrlPr>
              <w:rPr>
                <w:rFonts w:ascii="Cambria Math" w:hAnsi="Cambria Math"/>
                <w:i/>
                <w:szCs w:val="24"/>
              </w:rPr>
            </m:ctrlPr>
          </m:accPr>
          <m:e>
            <m:r>
              <w:rPr>
                <w:rFonts w:ascii="Cambria Math" w:hAnsi="Cambria Math"/>
                <w:szCs w:val="24"/>
              </w:rPr>
              <m:t>P</m:t>
            </m:r>
          </m:e>
        </m:acc>
        <m:r>
          <w:rPr>
            <w:rFonts w:ascii="Cambria Math" w:hAnsi="Cambria Math"/>
            <w:szCs w:val="24"/>
          </w:rPr>
          <m:t>=5</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x</m:t>
            </m:r>
          </m:sub>
        </m:sSub>
        <m:r>
          <w:rPr>
            <w:rFonts w:ascii="Cambria Math" w:hAnsi="Cambria Math"/>
            <w:szCs w:val="24"/>
          </w:rPr>
          <m:t>+8-2</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z</m:t>
            </m:r>
          </m:sub>
        </m:sSub>
      </m:oMath>
      <w:r w:rsidR="00716BF9" w:rsidRPr="00BC6AF8">
        <w:rPr>
          <w:szCs w:val="24"/>
        </w:rPr>
        <w:t xml:space="preserve"> </w:t>
      </w:r>
      <w:r w:rsidR="00716BF9" w:rsidRPr="00BC6AF8">
        <w:rPr>
          <w:szCs w:val="24"/>
        </w:rPr>
        <w:tab/>
      </w:r>
      <w:r w:rsidR="00716BF9" w:rsidRPr="00BC6AF8">
        <w:rPr>
          <w:szCs w:val="24"/>
        </w:rPr>
        <w:tab/>
      </w:r>
      <w:r w:rsidR="00716BF9" w:rsidRPr="00BC6AF8">
        <w:rPr>
          <w:szCs w:val="24"/>
        </w:rPr>
        <w:tab/>
      </w:r>
      <w:r w:rsidR="00716BF9" w:rsidRPr="00BC6AF8">
        <w:rPr>
          <w:szCs w:val="24"/>
        </w:rPr>
        <w:tab/>
      </w:r>
      <w:r w:rsidR="00716BF9" w:rsidRPr="00BC6AF8">
        <w:rPr>
          <w:szCs w:val="24"/>
        </w:rPr>
        <w:tab/>
      </w:r>
      <w:r w:rsidR="00716BF9" w:rsidRPr="00BC6AF8">
        <w:rPr>
          <w:szCs w:val="24"/>
        </w:rPr>
        <w:tab/>
      </w:r>
      <w:r w:rsidR="00716BF9" w:rsidRPr="00BC6AF8">
        <w:rPr>
          <w:szCs w:val="24"/>
        </w:rPr>
        <w:tab/>
      </w:r>
      <w:r w:rsidR="00716BF9" w:rsidRPr="00BC6AF8">
        <w:rPr>
          <w:szCs w:val="24"/>
        </w:rPr>
        <w:tab/>
      </w:r>
      <w:r w:rsidR="00716BF9" w:rsidRPr="00BC6AF8">
        <w:rPr>
          <w:szCs w:val="24"/>
        </w:rPr>
        <w:tab/>
      </w:r>
      <w:r w:rsidR="00716BF9" w:rsidRPr="00BC6AF8">
        <w:rPr>
          <w:b/>
          <w:bCs/>
          <w:szCs w:val="24"/>
        </w:rPr>
        <w:t>[2 marks]</w:t>
      </w:r>
    </w:p>
    <w:p w14:paraId="56E77622" w14:textId="77777777" w:rsidR="00716BF9" w:rsidRDefault="00000000" w:rsidP="00716BF9">
      <w:pPr>
        <w:spacing w:after="160" w:line="360" w:lineRule="auto"/>
        <w:rPr>
          <w:b/>
          <w:bCs/>
          <w:szCs w:val="24"/>
        </w:rPr>
      </w:pPr>
      <m:oMath>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d</m:t>
                </m:r>
              </m:e>
            </m:acc>
          </m:e>
          <m:sub>
            <m:r>
              <w:rPr>
                <w:rFonts w:ascii="Cambria Math" w:hAnsi="Cambria Math"/>
                <w:szCs w:val="24"/>
              </w:rPr>
              <m:t>PR</m:t>
            </m:r>
          </m:sub>
        </m:sSub>
        <m:r>
          <w:rPr>
            <w:rFonts w:ascii="Cambria Math" w:hAnsi="Cambria Math"/>
            <w:szCs w:val="24"/>
          </w:rPr>
          <m:t>=</m:t>
        </m:r>
        <m:acc>
          <m:accPr>
            <m:chr m:val="̅"/>
            <m:ctrlPr>
              <w:rPr>
                <w:rFonts w:ascii="Cambria Math" w:hAnsi="Cambria Math"/>
                <w:i/>
                <w:szCs w:val="24"/>
              </w:rPr>
            </m:ctrlPr>
          </m:accPr>
          <m:e>
            <m:r>
              <w:rPr>
                <w:rFonts w:ascii="Cambria Math" w:hAnsi="Cambria Math"/>
                <w:szCs w:val="24"/>
              </w:rPr>
              <m:t>R</m:t>
            </m:r>
          </m:e>
        </m:acc>
        <m:r>
          <w:rPr>
            <w:rFonts w:ascii="Cambria Math" w:hAnsi="Cambria Math"/>
            <w:szCs w:val="24"/>
          </w:rPr>
          <m:t>-</m:t>
        </m:r>
        <m:acc>
          <m:accPr>
            <m:chr m:val="̅"/>
            <m:ctrlPr>
              <w:rPr>
                <w:rFonts w:ascii="Cambria Math" w:hAnsi="Cambria Math"/>
                <w:i/>
                <w:szCs w:val="24"/>
              </w:rPr>
            </m:ctrlPr>
          </m:accPr>
          <m:e>
            <m:r>
              <w:rPr>
                <w:rFonts w:ascii="Cambria Math" w:hAnsi="Cambria Math"/>
                <w:szCs w:val="24"/>
              </w:rPr>
              <m:t>P</m:t>
            </m:r>
          </m:e>
        </m:acc>
        <m:r>
          <w:rPr>
            <w:rFonts w:ascii="Cambria Math" w:hAnsi="Cambria Math"/>
            <w:szCs w:val="24"/>
          </w:rPr>
          <m:t>=11</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x</m:t>
            </m:r>
          </m:sub>
        </m:sSub>
        <m:r>
          <w:rPr>
            <w:rFonts w:ascii="Cambria Math" w:hAnsi="Cambria Math"/>
            <w:szCs w:val="24"/>
          </w:rPr>
          <m:t>+4</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y</m:t>
            </m:r>
          </m:sub>
        </m:sSub>
        <m:r>
          <w:rPr>
            <w:rFonts w:ascii="Cambria Math" w:hAnsi="Cambria Math"/>
            <w:szCs w:val="24"/>
          </w:rPr>
          <m:t>-8</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z</m:t>
            </m:r>
          </m:sub>
        </m:sSub>
      </m:oMath>
      <w:r w:rsidR="00716BF9" w:rsidRPr="00BC6AF8">
        <w:rPr>
          <w:szCs w:val="24"/>
        </w:rPr>
        <w:tab/>
      </w:r>
      <w:r w:rsidR="00716BF9">
        <w:rPr>
          <w:b/>
          <w:bCs/>
          <w:szCs w:val="24"/>
        </w:rPr>
        <w:tab/>
      </w:r>
      <w:r w:rsidR="00716BF9">
        <w:rPr>
          <w:b/>
          <w:bCs/>
          <w:szCs w:val="24"/>
        </w:rPr>
        <w:tab/>
      </w:r>
      <w:r w:rsidR="00716BF9">
        <w:rPr>
          <w:b/>
          <w:bCs/>
          <w:szCs w:val="24"/>
        </w:rPr>
        <w:tab/>
      </w:r>
      <w:r w:rsidR="00716BF9">
        <w:rPr>
          <w:b/>
          <w:bCs/>
          <w:szCs w:val="24"/>
        </w:rPr>
        <w:tab/>
      </w:r>
      <w:r w:rsidR="00716BF9">
        <w:rPr>
          <w:b/>
          <w:bCs/>
          <w:szCs w:val="24"/>
        </w:rPr>
        <w:tab/>
      </w:r>
      <w:r w:rsidR="00716BF9">
        <w:rPr>
          <w:b/>
          <w:bCs/>
          <w:szCs w:val="24"/>
        </w:rPr>
        <w:tab/>
        <w:t>[1 mark]</w:t>
      </w:r>
    </w:p>
    <w:p w14:paraId="08ABD73D" w14:textId="77777777" w:rsidR="00716BF9" w:rsidRDefault="00000000" w:rsidP="00716BF9">
      <w:pPr>
        <w:spacing w:after="160" w:line="360" w:lineRule="auto"/>
        <w:rPr>
          <w:b/>
          <w:bCs/>
          <w:szCs w:val="24"/>
        </w:rPr>
      </w:pPr>
      <m:oMath>
        <m:d>
          <m:dPr>
            <m:begChr m:val="|"/>
            <m:endChr m:val="|"/>
            <m:ctrlPr>
              <w:rPr>
                <w:rFonts w:ascii="Cambria Math" w:hAnsi="Cambria Math"/>
                <w:b/>
                <w:bCs/>
                <w:i/>
                <w:szCs w:val="24"/>
              </w:rPr>
            </m:ctrlPr>
          </m:dPr>
          <m:e>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d</m:t>
                    </m:r>
                  </m:e>
                </m:acc>
              </m:e>
              <m:sub>
                <m:r>
                  <w:rPr>
                    <w:rFonts w:ascii="Cambria Math" w:hAnsi="Cambria Math"/>
                    <w:szCs w:val="24"/>
                  </w:rPr>
                  <m:t>PR</m:t>
                </m:r>
              </m:sub>
            </m:sSub>
          </m:e>
        </m:d>
        <m:r>
          <m:rPr>
            <m:sty m:val="bi"/>
          </m:rPr>
          <w:rPr>
            <w:rFonts w:ascii="Cambria Math" w:hAnsi="Cambria Math"/>
            <w:szCs w:val="24"/>
          </w:rPr>
          <m:t>=</m:t>
        </m:r>
        <m:rad>
          <m:radPr>
            <m:degHide m:val="1"/>
            <m:ctrlPr>
              <w:rPr>
                <w:rFonts w:ascii="Cambria Math" w:hAnsi="Cambria Math"/>
                <w:i/>
                <w:szCs w:val="24"/>
              </w:rPr>
            </m:ctrlPr>
          </m:radPr>
          <m:deg/>
          <m:e>
            <m:sSup>
              <m:sSupPr>
                <m:ctrlPr>
                  <w:rPr>
                    <w:rFonts w:ascii="Cambria Math" w:hAnsi="Cambria Math"/>
                    <w:i/>
                    <w:szCs w:val="24"/>
                  </w:rPr>
                </m:ctrlPr>
              </m:sSupPr>
              <m:e>
                <m:r>
                  <w:rPr>
                    <w:rFonts w:ascii="Cambria Math" w:hAnsi="Cambria Math"/>
                    <w:szCs w:val="24"/>
                  </w:rPr>
                  <m:t>11</m:t>
                </m:r>
              </m:e>
              <m:sup>
                <m:r>
                  <w:rPr>
                    <w:rFonts w:ascii="Cambria Math" w:hAnsi="Cambria Math"/>
                    <w:szCs w:val="24"/>
                  </w:rPr>
                  <m:t>2</m:t>
                </m:r>
              </m:sup>
            </m:sSup>
            <m:r>
              <w:rPr>
                <w:rFonts w:ascii="Cambria Math" w:hAnsi="Cambria Math"/>
                <w:szCs w:val="24"/>
              </w:rPr>
              <m:t>+</m:t>
            </m:r>
            <m:sSup>
              <m:sSupPr>
                <m:ctrlPr>
                  <w:rPr>
                    <w:rFonts w:ascii="Cambria Math" w:hAnsi="Cambria Math"/>
                    <w:i/>
                    <w:szCs w:val="24"/>
                  </w:rPr>
                </m:ctrlPr>
              </m:sSupPr>
              <m:e>
                <m:r>
                  <w:rPr>
                    <w:rFonts w:ascii="Cambria Math" w:hAnsi="Cambria Math"/>
                    <w:szCs w:val="24"/>
                  </w:rPr>
                  <m:t>4</m:t>
                </m:r>
              </m:e>
              <m:sup>
                <m:r>
                  <w:rPr>
                    <w:rFonts w:ascii="Cambria Math" w:hAnsi="Cambria Math"/>
                    <w:szCs w:val="24"/>
                  </w:rPr>
                  <m:t>2</m:t>
                </m:r>
              </m:sup>
            </m:sSup>
            <m:r>
              <w:rPr>
                <w:rFonts w:ascii="Cambria Math" w:hAnsi="Cambria Math"/>
                <w:szCs w:val="24"/>
              </w:rPr>
              <m:t>+</m:t>
            </m:r>
            <m:sSup>
              <m:sSupPr>
                <m:ctrlPr>
                  <w:rPr>
                    <w:rFonts w:ascii="Cambria Math" w:hAnsi="Cambria Math"/>
                    <w:i/>
                    <w:szCs w:val="24"/>
                  </w:rPr>
                </m:ctrlPr>
              </m:sSupPr>
              <m:e>
                <m:r>
                  <w:rPr>
                    <w:rFonts w:ascii="Cambria Math" w:hAnsi="Cambria Math"/>
                    <w:szCs w:val="24"/>
                  </w:rPr>
                  <m:t>(-8)</m:t>
                </m:r>
              </m:e>
              <m:sup>
                <m:r>
                  <w:rPr>
                    <w:rFonts w:ascii="Cambria Math" w:hAnsi="Cambria Math"/>
                    <w:szCs w:val="24"/>
                  </w:rPr>
                  <m:t>2</m:t>
                </m:r>
              </m:sup>
            </m:sSup>
          </m:e>
        </m:rad>
        <m:r>
          <w:rPr>
            <w:rFonts w:ascii="Cambria Math" w:hAnsi="Cambria Math"/>
            <w:szCs w:val="24"/>
          </w:rPr>
          <m:t>=14.177</m:t>
        </m:r>
      </m:oMath>
      <w:r w:rsidR="00716BF9">
        <w:rPr>
          <w:szCs w:val="24"/>
        </w:rPr>
        <w:tab/>
      </w:r>
      <w:r w:rsidR="00716BF9">
        <w:rPr>
          <w:szCs w:val="24"/>
        </w:rPr>
        <w:tab/>
      </w:r>
      <w:r w:rsidR="00716BF9">
        <w:rPr>
          <w:szCs w:val="24"/>
        </w:rPr>
        <w:tab/>
      </w:r>
      <w:r w:rsidR="00716BF9">
        <w:rPr>
          <w:szCs w:val="24"/>
        </w:rPr>
        <w:tab/>
      </w:r>
      <w:r w:rsidR="00716BF9">
        <w:rPr>
          <w:szCs w:val="24"/>
        </w:rPr>
        <w:tab/>
      </w:r>
      <w:r w:rsidR="00716BF9">
        <w:rPr>
          <w:szCs w:val="24"/>
        </w:rPr>
        <w:tab/>
      </w:r>
      <w:r w:rsidR="00716BF9">
        <w:rPr>
          <w:b/>
          <w:bCs/>
          <w:szCs w:val="24"/>
        </w:rPr>
        <w:t>[1 mark]</w:t>
      </w:r>
    </w:p>
    <w:p w14:paraId="436CED51" w14:textId="3D192BCA" w:rsidR="00716BF9" w:rsidRDefault="00000000" w:rsidP="00716BF9">
      <w:pPr>
        <w:spacing w:after="160" w:line="360" w:lineRule="auto"/>
        <w:rPr>
          <w:b/>
          <w:bCs/>
          <w:szCs w:val="24"/>
        </w:rPr>
      </w:pPr>
      <m:oMath>
        <m:sSub>
          <m:sSubPr>
            <m:ctrlPr>
              <w:rPr>
                <w:rFonts w:ascii="Cambria Math" w:hAnsi="Cambria Math"/>
                <w:i/>
                <w:iCs/>
                <w:szCs w:val="24"/>
              </w:rPr>
            </m:ctrlPr>
          </m:sSubPr>
          <m:e>
            <m:acc>
              <m:accPr>
                <m:chr m:val="̅"/>
                <m:ctrlPr>
                  <w:rPr>
                    <w:rFonts w:ascii="Cambria Math" w:hAnsi="Cambria Math"/>
                    <w:i/>
                    <w:iCs/>
                    <w:szCs w:val="24"/>
                  </w:rPr>
                </m:ctrlPr>
              </m:accPr>
              <m:e>
                <m:r>
                  <w:rPr>
                    <w:rFonts w:ascii="Cambria Math" w:hAnsi="Cambria Math"/>
                    <w:szCs w:val="24"/>
                  </w:rPr>
                  <m:t>a</m:t>
                </m:r>
              </m:e>
            </m:acc>
          </m:e>
          <m:sub>
            <m:r>
              <w:rPr>
                <w:rFonts w:ascii="Cambria Math" w:hAnsi="Cambria Math"/>
                <w:szCs w:val="24"/>
              </w:rPr>
              <m:t>12</m:t>
            </m:r>
          </m:sub>
        </m:sSub>
        <m:r>
          <w:rPr>
            <w:rFonts w:ascii="Cambria Math" w:hAnsi="Cambria Math"/>
            <w:szCs w:val="24"/>
          </w:rPr>
          <m:t>=</m:t>
        </m:r>
        <m:f>
          <m:fPr>
            <m:ctrlPr>
              <w:rPr>
                <w:rFonts w:ascii="Cambria Math" w:hAnsi="Cambria Math"/>
                <w:i/>
                <w:iCs/>
                <w:szCs w:val="24"/>
              </w:rPr>
            </m:ctrlPr>
          </m:fPr>
          <m:num>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d</m:t>
                    </m:r>
                  </m:e>
                </m:acc>
              </m:e>
              <m:sub>
                <m:r>
                  <w:rPr>
                    <w:rFonts w:ascii="Cambria Math" w:hAnsi="Cambria Math"/>
                    <w:szCs w:val="24"/>
                  </w:rPr>
                  <m:t>PR</m:t>
                </m:r>
              </m:sub>
            </m:sSub>
          </m:num>
          <m:den>
            <m:d>
              <m:dPr>
                <m:begChr m:val="|"/>
                <m:endChr m:val="|"/>
                <m:ctrlPr>
                  <w:rPr>
                    <w:rFonts w:ascii="Cambria Math" w:hAnsi="Cambria Math"/>
                    <w:b/>
                    <w:bCs/>
                    <w:i/>
                    <w:szCs w:val="24"/>
                  </w:rPr>
                </m:ctrlPr>
              </m:dPr>
              <m:e>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d</m:t>
                        </m:r>
                      </m:e>
                    </m:acc>
                  </m:e>
                  <m:sub>
                    <m:r>
                      <w:rPr>
                        <w:rFonts w:ascii="Cambria Math" w:hAnsi="Cambria Math"/>
                        <w:szCs w:val="24"/>
                      </w:rPr>
                      <m:t>PR</m:t>
                    </m:r>
                  </m:sub>
                </m:sSub>
              </m:e>
            </m:d>
          </m:den>
        </m:f>
        <m:r>
          <w:rPr>
            <w:rFonts w:ascii="Cambria Math" w:hAnsi="Cambria Math"/>
            <w:szCs w:val="24"/>
          </w:rPr>
          <m:t>=</m:t>
        </m:r>
        <m:f>
          <m:fPr>
            <m:ctrlPr>
              <w:rPr>
                <w:rFonts w:ascii="Cambria Math" w:hAnsi="Cambria Math"/>
                <w:i/>
                <w:iCs/>
                <w:szCs w:val="24"/>
              </w:rPr>
            </m:ctrlPr>
          </m:fPr>
          <m:num>
            <m:r>
              <w:rPr>
                <w:rFonts w:ascii="Cambria Math" w:hAnsi="Cambria Math"/>
                <w:szCs w:val="24"/>
              </w:rPr>
              <m:t>11</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x</m:t>
                </m:r>
              </m:sub>
            </m:sSub>
            <m:r>
              <w:rPr>
                <w:rFonts w:ascii="Cambria Math" w:hAnsi="Cambria Math"/>
                <w:szCs w:val="24"/>
              </w:rPr>
              <m:t>+4</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y</m:t>
                </m:r>
              </m:sub>
            </m:sSub>
            <m:r>
              <w:rPr>
                <w:rFonts w:ascii="Cambria Math" w:hAnsi="Cambria Math"/>
                <w:szCs w:val="24"/>
              </w:rPr>
              <m:t>-8</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z</m:t>
                </m:r>
              </m:sub>
            </m:sSub>
          </m:num>
          <m:den>
            <m:r>
              <w:rPr>
                <w:rFonts w:ascii="Cambria Math" w:hAnsi="Cambria Math"/>
                <w:szCs w:val="24"/>
              </w:rPr>
              <m:t>14.177</m:t>
            </m:r>
          </m:den>
        </m:f>
        <m:r>
          <w:rPr>
            <w:rFonts w:ascii="Cambria Math" w:hAnsi="Cambria Math"/>
            <w:szCs w:val="24"/>
          </w:rPr>
          <m:t>=0.776</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x</m:t>
            </m:r>
          </m:sub>
        </m:sSub>
        <m:r>
          <w:rPr>
            <w:rFonts w:ascii="Cambria Math" w:hAnsi="Cambria Math"/>
            <w:szCs w:val="24"/>
          </w:rPr>
          <m:t>+0.28</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y</m:t>
            </m:r>
          </m:sub>
        </m:sSub>
        <m:r>
          <w:rPr>
            <w:rFonts w:ascii="Cambria Math" w:hAnsi="Cambria Math"/>
            <w:szCs w:val="24"/>
          </w:rPr>
          <m:t>-0.564</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z</m:t>
            </m:r>
          </m:sub>
        </m:sSub>
      </m:oMath>
      <w:r w:rsidR="00716BF9">
        <w:rPr>
          <w:szCs w:val="24"/>
        </w:rPr>
        <w:tab/>
      </w:r>
      <w:r w:rsidR="00716BF9">
        <w:rPr>
          <w:szCs w:val="24"/>
        </w:rPr>
        <w:tab/>
      </w:r>
      <w:r w:rsidR="00716BF9">
        <w:rPr>
          <w:szCs w:val="24"/>
        </w:rPr>
        <w:tab/>
      </w:r>
      <w:r w:rsidR="00716BF9">
        <w:rPr>
          <w:b/>
          <w:bCs/>
          <w:szCs w:val="24"/>
        </w:rPr>
        <w:t>[1 mark]</w:t>
      </w:r>
    </w:p>
    <w:p w14:paraId="44D91212" w14:textId="77777777" w:rsidR="00716BF9" w:rsidRPr="00B16B9D" w:rsidRDefault="00000000" w:rsidP="00716BF9">
      <w:pPr>
        <w:spacing w:after="160" w:line="360" w:lineRule="auto"/>
        <w:rPr>
          <w:szCs w:val="24"/>
        </w:rPr>
      </w:pPr>
      <m:oMath>
        <m:sSub>
          <m:sSubPr>
            <m:ctrlPr>
              <w:rPr>
                <w:rFonts w:ascii="Cambria Math" w:hAnsi="Cambria Math"/>
                <w:i/>
                <w:iCs/>
                <w:szCs w:val="24"/>
              </w:rPr>
            </m:ctrlPr>
          </m:sSubPr>
          <m:e>
            <m:acc>
              <m:accPr>
                <m:chr m:val="̅"/>
                <m:ctrlPr>
                  <w:rPr>
                    <w:rFonts w:ascii="Cambria Math" w:hAnsi="Cambria Math"/>
                    <w:i/>
                    <w:iCs/>
                    <w:szCs w:val="24"/>
                  </w:rPr>
                </m:ctrlPr>
              </m:accPr>
              <m:e>
                <m:r>
                  <w:rPr>
                    <w:rFonts w:ascii="Cambria Math" w:hAnsi="Cambria Math"/>
                    <w:szCs w:val="24"/>
                  </w:rPr>
                  <m:t>F</m:t>
                </m:r>
              </m:e>
            </m:acc>
          </m:e>
          <m:sub>
            <m:sSub>
              <m:sSubPr>
                <m:ctrlPr>
                  <w:rPr>
                    <w:rFonts w:ascii="Cambria Math" w:hAnsi="Cambria Math"/>
                    <w:i/>
                    <w:iCs/>
                    <w:szCs w:val="24"/>
                  </w:rPr>
                </m:ctrlPr>
              </m:sSubPr>
              <m:e>
                <m:r>
                  <w:rPr>
                    <w:rFonts w:ascii="Cambria Math" w:hAnsi="Cambria Math"/>
                    <w:szCs w:val="24"/>
                  </w:rPr>
                  <m:t>Q</m:t>
                </m:r>
              </m:e>
              <m:sub>
                <m:r>
                  <w:rPr>
                    <w:rFonts w:ascii="Cambria Math" w:hAnsi="Cambria Math"/>
                    <w:szCs w:val="24"/>
                  </w:rPr>
                  <m:t>1</m:t>
                </m:r>
              </m:sub>
            </m:sSub>
            <m:sSub>
              <m:sSubPr>
                <m:ctrlPr>
                  <w:rPr>
                    <w:rFonts w:ascii="Cambria Math" w:hAnsi="Cambria Math"/>
                    <w:i/>
                    <w:iCs/>
                    <w:szCs w:val="24"/>
                  </w:rPr>
                </m:ctrlPr>
              </m:sSubPr>
              <m:e>
                <m:r>
                  <w:rPr>
                    <w:rFonts w:ascii="Cambria Math" w:hAnsi="Cambria Math"/>
                    <w:szCs w:val="24"/>
                  </w:rPr>
                  <m:t>Q</m:t>
                </m:r>
              </m:e>
              <m:sub>
                <m:r>
                  <w:rPr>
                    <w:rFonts w:ascii="Cambria Math" w:hAnsi="Cambria Math"/>
                    <w:szCs w:val="24"/>
                  </w:rPr>
                  <m:t>2</m:t>
                </m:r>
              </m:sub>
            </m:sSub>
          </m:sub>
        </m:sSub>
        <m:r>
          <w:rPr>
            <w:rFonts w:ascii="Cambria Math" w:hAnsi="Cambria Math"/>
            <w:szCs w:val="24"/>
          </w:rPr>
          <m:t>=</m:t>
        </m:r>
        <m:f>
          <m:fPr>
            <m:ctrlPr>
              <w:rPr>
                <w:rFonts w:ascii="Cambria Math" w:hAnsi="Cambria Math"/>
                <w:i/>
                <w:iCs/>
                <w:szCs w:val="24"/>
              </w:rPr>
            </m:ctrlPr>
          </m:fPr>
          <m:num>
            <m:r>
              <w:rPr>
                <w:rFonts w:ascii="Cambria Math" w:hAnsi="Cambria Math"/>
                <w:szCs w:val="24"/>
              </w:rPr>
              <m:t>-20×</m:t>
            </m:r>
            <m:sSup>
              <m:sSupPr>
                <m:ctrlPr>
                  <w:rPr>
                    <w:rFonts w:ascii="Cambria Math" w:hAnsi="Cambria Math"/>
                    <w:i/>
                    <w:iCs/>
                    <w:szCs w:val="24"/>
                  </w:rPr>
                </m:ctrlPr>
              </m:sSupPr>
              <m:e>
                <m:r>
                  <w:rPr>
                    <w:rFonts w:ascii="Cambria Math" w:hAnsi="Cambria Math"/>
                    <w:szCs w:val="24"/>
                  </w:rPr>
                  <m:t>10</m:t>
                </m:r>
              </m:e>
              <m:sup>
                <m:r>
                  <w:rPr>
                    <w:rFonts w:ascii="Cambria Math" w:hAnsi="Cambria Math"/>
                    <w:szCs w:val="24"/>
                  </w:rPr>
                  <m:t>-6</m:t>
                </m:r>
              </m:sup>
            </m:sSup>
            <m:r>
              <w:rPr>
                <w:rFonts w:ascii="Cambria Math" w:hAnsi="Cambria Math"/>
                <w:szCs w:val="24"/>
              </w:rPr>
              <m:t>×50×</m:t>
            </m:r>
            <m:sSup>
              <m:sSupPr>
                <m:ctrlPr>
                  <w:rPr>
                    <w:rFonts w:ascii="Cambria Math" w:hAnsi="Cambria Math"/>
                    <w:i/>
                    <w:iCs/>
                    <w:szCs w:val="24"/>
                  </w:rPr>
                </m:ctrlPr>
              </m:sSupPr>
              <m:e>
                <m:r>
                  <w:rPr>
                    <w:rFonts w:ascii="Cambria Math" w:hAnsi="Cambria Math"/>
                    <w:szCs w:val="24"/>
                  </w:rPr>
                  <m:t>10</m:t>
                </m:r>
              </m:e>
              <m:sup>
                <m:r>
                  <w:rPr>
                    <w:rFonts w:ascii="Cambria Math" w:hAnsi="Cambria Math"/>
                    <w:szCs w:val="24"/>
                  </w:rPr>
                  <m:t>-6</m:t>
                </m:r>
              </m:sup>
            </m:sSup>
          </m:num>
          <m:den>
            <m:r>
              <w:rPr>
                <w:rFonts w:ascii="Cambria Math" w:hAnsi="Cambria Math"/>
                <w:szCs w:val="24"/>
              </w:rPr>
              <m:t>4π×8.85×</m:t>
            </m:r>
            <m:sSup>
              <m:sSupPr>
                <m:ctrlPr>
                  <w:rPr>
                    <w:rFonts w:ascii="Cambria Math" w:hAnsi="Cambria Math"/>
                    <w:i/>
                    <w:iCs/>
                    <w:szCs w:val="24"/>
                  </w:rPr>
                </m:ctrlPr>
              </m:sSupPr>
              <m:e>
                <m:r>
                  <w:rPr>
                    <w:rFonts w:ascii="Cambria Math" w:hAnsi="Cambria Math"/>
                    <w:szCs w:val="24"/>
                  </w:rPr>
                  <m:t>10</m:t>
                </m:r>
              </m:e>
              <m:sup>
                <m:r>
                  <w:rPr>
                    <w:rFonts w:ascii="Cambria Math" w:hAnsi="Cambria Math"/>
                    <w:szCs w:val="24"/>
                  </w:rPr>
                  <m:t>-12</m:t>
                </m:r>
              </m:sup>
            </m:sSup>
            <m:r>
              <w:rPr>
                <w:rFonts w:ascii="Cambria Math" w:hAnsi="Cambria Math"/>
                <w:szCs w:val="24"/>
              </w:rPr>
              <m:t>×</m:t>
            </m:r>
            <m:sSup>
              <m:sSupPr>
                <m:ctrlPr>
                  <w:rPr>
                    <w:rFonts w:ascii="Cambria Math" w:hAnsi="Cambria Math"/>
                    <w:i/>
                    <w:iCs/>
                    <w:szCs w:val="24"/>
                  </w:rPr>
                </m:ctrlPr>
              </m:sSupPr>
              <m:e>
                <m:r>
                  <w:rPr>
                    <w:rFonts w:ascii="Cambria Math" w:hAnsi="Cambria Math"/>
                    <w:szCs w:val="24"/>
                  </w:rPr>
                  <m:t>14.177</m:t>
                </m:r>
              </m:e>
              <m:sup>
                <m:r>
                  <w:rPr>
                    <w:rFonts w:ascii="Cambria Math" w:hAnsi="Cambria Math"/>
                    <w:szCs w:val="24"/>
                  </w:rPr>
                  <m:t>2</m:t>
                </m:r>
              </m:sup>
            </m:sSup>
          </m:den>
        </m:f>
        <m:r>
          <w:rPr>
            <w:rFonts w:ascii="Cambria Math" w:hAnsi="Cambria Math"/>
            <w:szCs w:val="24"/>
          </w:rPr>
          <m:t>[0.776</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x</m:t>
            </m:r>
          </m:sub>
        </m:sSub>
        <m:r>
          <w:rPr>
            <w:rFonts w:ascii="Cambria Math" w:hAnsi="Cambria Math"/>
            <w:szCs w:val="24"/>
          </w:rPr>
          <m:t>+0.28</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y</m:t>
            </m:r>
          </m:sub>
        </m:sSub>
        <m:r>
          <w:rPr>
            <w:rFonts w:ascii="Cambria Math" w:hAnsi="Cambria Math"/>
            <w:szCs w:val="24"/>
          </w:rPr>
          <m:t>-0.564</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z</m:t>
            </m:r>
          </m:sub>
        </m:sSub>
        <m:r>
          <w:rPr>
            <w:rFonts w:ascii="Cambria Math" w:hAnsi="Cambria Math"/>
            <w:szCs w:val="24"/>
          </w:rPr>
          <m:t>]</m:t>
        </m:r>
      </m:oMath>
      <w:r w:rsidR="00716BF9">
        <w:rPr>
          <w:szCs w:val="24"/>
        </w:rPr>
        <w:tab/>
      </w:r>
      <w:r w:rsidR="00716BF9">
        <w:rPr>
          <w:szCs w:val="24"/>
        </w:rPr>
        <w:tab/>
      </w:r>
      <w:r w:rsidR="00716BF9">
        <w:rPr>
          <w:szCs w:val="24"/>
        </w:rPr>
        <w:tab/>
      </w:r>
    </w:p>
    <w:p w14:paraId="5697079E" w14:textId="278D4BC1" w:rsidR="00716BF9" w:rsidRPr="00674276" w:rsidRDefault="00000000" w:rsidP="00716BF9">
      <w:pPr>
        <w:spacing w:after="160" w:line="360" w:lineRule="auto"/>
        <w:rPr>
          <w:szCs w:val="24"/>
        </w:rPr>
      </w:pPr>
      <m:oMath>
        <m:sSub>
          <m:sSubPr>
            <m:ctrlPr>
              <w:rPr>
                <w:rFonts w:ascii="Cambria Math" w:hAnsi="Cambria Math"/>
                <w:i/>
                <w:iCs/>
                <w:szCs w:val="24"/>
              </w:rPr>
            </m:ctrlPr>
          </m:sSubPr>
          <m:e>
            <m:acc>
              <m:accPr>
                <m:chr m:val="̅"/>
                <m:ctrlPr>
                  <w:rPr>
                    <w:rFonts w:ascii="Cambria Math" w:hAnsi="Cambria Math"/>
                    <w:i/>
                    <w:iCs/>
                    <w:szCs w:val="24"/>
                  </w:rPr>
                </m:ctrlPr>
              </m:accPr>
              <m:e>
                <m:r>
                  <w:rPr>
                    <w:rFonts w:ascii="Cambria Math" w:hAnsi="Cambria Math"/>
                    <w:szCs w:val="24"/>
                  </w:rPr>
                  <m:t>F</m:t>
                </m:r>
              </m:e>
            </m:acc>
          </m:e>
          <m:sub>
            <m:sSub>
              <m:sSubPr>
                <m:ctrlPr>
                  <w:rPr>
                    <w:rFonts w:ascii="Cambria Math" w:hAnsi="Cambria Math"/>
                    <w:i/>
                    <w:iCs/>
                    <w:szCs w:val="24"/>
                  </w:rPr>
                </m:ctrlPr>
              </m:sSubPr>
              <m:e>
                <m:r>
                  <w:rPr>
                    <w:rFonts w:ascii="Cambria Math" w:hAnsi="Cambria Math"/>
                    <w:szCs w:val="24"/>
                  </w:rPr>
                  <m:t>Q</m:t>
                </m:r>
              </m:e>
              <m:sub>
                <m:r>
                  <w:rPr>
                    <w:rFonts w:ascii="Cambria Math" w:hAnsi="Cambria Math"/>
                    <w:szCs w:val="24"/>
                  </w:rPr>
                  <m:t>1</m:t>
                </m:r>
              </m:sub>
            </m:sSub>
            <m:sSub>
              <m:sSubPr>
                <m:ctrlPr>
                  <w:rPr>
                    <w:rFonts w:ascii="Cambria Math" w:hAnsi="Cambria Math"/>
                    <w:i/>
                    <w:iCs/>
                    <w:szCs w:val="24"/>
                  </w:rPr>
                </m:ctrlPr>
              </m:sSubPr>
              <m:e>
                <m:r>
                  <w:rPr>
                    <w:rFonts w:ascii="Cambria Math" w:hAnsi="Cambria Math"/>
                    <w:szCs w:val="24"/>
                  </w:rPr>
                  <m:t>Q</m:t>
                </m:r>
              </m:e>
              <m:sub>
                <m:r>
                  <w:rPr>
                    <w:rFonts w:ascii="Cambria Math" w:hAnsi="Cambria Math"/>
                    <w:szCs w:val="24"/>
                  </w:rPr>
                  <m:t>2</m:t>
                </m:r>
              </m:sub>
            </m:sSub>
          </m:sub>
        </m:sSub>
        <m:r>
          <w:rPr>
            <w:rFonts w:ascii="Cambria Math" w:hAnsi="Cambria Math"/>
            <w:szCs w:val="24"/>
          </w:rPr>
          <m:t>=-0.0447[0.776</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x</m:t>
            </m:r>
          </m:sub>
        </m:sSub>
        <m:r>
          <w:rPr>
            <w:rFonts w:ascii="Cambria Math" w:hAnsi="Cambria Math"/>
            <w:szCs w:val="24"/>
          </w:rPr>
          <m:t>+0.28</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y</m:t>
            </m:r>
          </m:sub>
        </m:sSub>
        <m:r>
          <w:rPr>
            <w:rFonts w:ascii="Cambria Math" w:hAnsi="Cambria Math"/>
            <w:szCs w:val="24"/>
          </w:rPr>
          <m:t>-0.564</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z</m:t>
            </m:r>
          </m:sub>
        </m:sSub>
        <m:r>
          <w:rPr>
            <w:rFonts w:ascii="Cambria Math" w:hAnsi="Cambria Math"/>
            <w:szCs w:val="24"/>
          </w:rPr>
          <m:t>]</m:t>
        </m:r>
      </m:oMath>
      <w:r w:rsidR="00716BF9">
        <w:rPr>
          <w:szCs w:val="24"/>
        </w:rPr>
        <w:tab/>
      </w:r>
      <w:r w:rsidR="00716BF9">
        <w:rPr>
          <w:szCs w:val="24"/>
        </w:rPr>
        <w:tab/>
      </w:r>
      <w:r w:rsidR="00716BF9">
        <w:rPr>
          <w:szCs w:val="24"/>
        </w:rPr>
        <w:tab/>
      </w:r>
      <w:r w:rsidR="00716BF9">
        <w:rPr>
          <w:szCs w:val="24"/>
        </w:rPr>
        <w:tab/>
      </w:r>
      <w:r w:rsidR="00716BF9">
        <w:rPr>
          <w:szCs w:val="24"/>
        </w:rPr>
        <w:tab/>
      </w:r>
      <w:r w:rsidR="00716BF9" w:rsidRPr="006E5061">
        <w:rPr>
          <w:b/>
          <w:bCs/>
          <w:szCs w:val="24"/>
        </w:rPr>
        <w:t>[</w:t>
      </w:r>
      <w:r w:rsidR="00716BF9">
        <w:rPr>
          <w:b/>
          <w:bCs/>
          <w:szCs w:val="24"/>
        </w:rPr>
        <w:t>1</w:t>
      </w:r>
      <w:r w:rsidR="00716BF9" w:rsidRPr="006E5061">
        <w:rPr>
          <w:b/>
          <w:bCs/>
          <w:szCs w:val="24"/>
        </w:rPr>
        <w:t xml:space="preserve"> mark]</w:t>
      </w:r>
    </w:p>
    <w:p w14:paraId="7B0C1262" w14:textId="77777777" w:rsidR="00716BF9" w:rsidRDefault="00000000" w:rsidP="00716BF9">
      <w:pPr>
        <w:spacing w:after="160" w:line="360" w:lineRule="auto"/>
        <w:rPr>
          <w:szCs w:val="24"/>
        </w:rPr>
      </w:pPr>
      <m:oMath>
        <m:sSub>
          <m:sSubPr>
            <m:ctrlPr>
              <w:rPr>
                <w:rFonts w:ascii="Cambria Math" w:hAnsi="Cambria Math"/>
                <w:i/>
                <w:iCs/>
                <w:szCs w:val="24"/>
              </w:rPr>
            </m:ctrlPr>
          </m:sSubPr>
          <m:e>
            <m:acc>
              <m:accPr>
                <m:chr m:val="̅"/>
                <m:ctrlPr>
                  <w:rPr>
                    <w:rFonts w:ascii="Cambria Math" w:hAnsi="Cambria Math"/>
                    <w:i/>
                    <w:iCs/>
                    <w:szCs w:val="24"/>
                  </w:rPr>
                </m:ctrlPr>
              </m:accPr>
              <m:e>
                <m:r>
                  <w:rPr>
                    <w:rFonts w:ascii="Cambria Math" w:hAnsi="Cambria Math"/>
                    <w:szCs w:val="24"/>
                  </w:rPr>
                  <m:t>F</m:t>
                </m:r>
              </m:e>
            </m:acc>
          </m:e>
          <m:sub>
            <m:sSub>
              <m:sSubPr>
                <m:ctrlPr>
                  <w:rPr>
                    <w:rFonts w:ascii="Cambria Math" w:hAnsi="Cambria Math"/>
                    <w:i/>
                    <w:iCs/>
                    <w:szCs w:val="24"/>
                  </w:rPr>
                </m:ctrlPr>
              </m:sSubPr>
              <m:e>
                <m:r>
                  <w:rPr>
                    <w:rFonts w:ascii="Cambria Math" w:hAnsi="Cambria Math"/>
                    <w:szCs w:val="24"/>
                  </w:rPr>
                  <m:t>Q</m:t>
                </m:r>
              </m:e>
              <m:sub>
                <m:r>
                  <w:rPr>
                    <w:rFonts w:ascii="Cambria Math" w:hAnsi="Cambria Math"/>
                    <w:szCs w:val="24"/>
                  </w:rPr>
                  <m:t>1</m:t>
                </m:r>
              </m:sub>
            </m:sSub>
            <m:sSub>
              <m:sSubPr>
                <m:ctrlPr>
                  <w:rPr>
                    <w:rFonts w:ascii="Cambria Math" w:hAnsi="Cambria Math"/>
                    <w:i/>
                    <w:iCs/>
                    <w:szCs w:val="24"/>
                  </w:rPr>
                </m:ctrlPr>
              </m:sSubPr>
              <m:e>
                <m:r>
                  <w:rPr>
                    <w:rFonts w:ascii="Cambria Math" w:hAnsi="Cambria Math"/>
                    <w:szCs w:val="24"/>
                  </w:rPr>
                  <m:t>Q</m:t>
                </m:r>
              </m:e>
              <m:sub>
                <m:r>
                  <w:rPr>
                    <w:rFonts w:ascii="Cambria Math" w:hAnsi="Cambria Math"/>
                    <w:szCs w:val="24"/>
                  </w:rPr>
                  <m:t>2</m:t>
                </m:r>
              </m:sub>
            </m:sSub>
          </m:sub>
        </m:sSub>
        <m:r>
          <w:rPr>
            <w:rFonts w:ascii="Cambria Math" w:hAnsi="Cambria Math"/>
            <w:szCs w:val="24"/>
          </w:rPr>
          <m:t>=-0.0346</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x</m:t>
            </m:r>
          </m:sub>
        </m:sSub>
        <m:r>
          <w:rPr>
            <w:rFonts w:ascii="Cambria Math" w:hAnsi="Cambria Math"/>
            <w:szCs w:val="24"/>
          </w:rPr>
          <m:t>-0.0126</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y</m:t>
            </m:r>
          </m:sub>
        </m:sSub>
        <m:r>
          <w:rPr>
            <w:rFonts w:ascii="Cambria Math" w:hAnsi="Cambria Math"/>
            <w:szCs w:val="24"/>
          </w:rPr>
          <m:t>+00.2522</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z</m:t>
            </m:r>
          </m:sub>
        </m:sSub>
        <m:r>
          <w:rPr>
            <w:rFonts w:ascii="Cambria Math" w:hAnsi="Cambria Math"/>
            <w:szCs w:val="24"/>
          </w:rPr>
          <m:t>]</m:t>
        </m:r>
      </m:oMath>
      <w:r w:rsidR="00716BF9">
        <w:rPr>
          <w:szCs w:val="24"/>
        </w:rPr>
        <w:t xml:space="preserve"> N</w:t>
      </w:r>
    </w:p>
    <w:p w14:paraId="192A3F93" w14:textId="59B4BA7A" w:rsidR="00716BF9" w:rsidRPr="00674276" w:rsidRDefault="00000000" w:rsidP="00716BF9">
      <w:pPr>
        <w:spacing w:after="160" w:line="360" w:lineRule="auto"/>
        <w:rPr>
          <w:szCs w:val="24"/>
        </w:rPr>
      </w:pPr>
      <m:oMath>
        <m:d>
          <m:dPr>
            <m:begChr m:val="⌈"/>
            <m:endChr m:val="⌉"/>
            <m:ctrlPr>
              <w:rPr>
                <w:rFonts w:ascii="Cambria Math" w:hAnsi="Cambria Math"/>
                <w:i/>
                <w:szCs w:val="24"/>
              </w:rPr>
            </m:ctrlPr>
          </m:dPr>
          <m:e>
            <m:sSub>
              <m:sSubPr>
                <m:ctrlPr>
                  <w:rPr>
                    <w:rFonts w:ascii="Cambria Math" w:hAnsi="Cambria Math"/>
                    <w:i/>
                    <w:iCs/>
                    <w:szCs w:val="24"/>
                  </w:rPr>
                </m:ctrlPr>
              </m:sSubPr>
              <m:e>
                <m:acc>
                  <m:accPr>
                    <m:chr m:val="̅"/>
                    <m:ctrlPr>
                      <w:rPr>
                        <w:rFonts w:ascii="Cambria Math" w:hAnsi="Cambria Math"/>
                        <w:i/>
                        <w:iCs/>
                        <w:szCs w:val="24"/>
                      </w:rPr>
                    </m:ctrlPr>
                  </m:accPr>
                  <m:e>
                    <m:r>
                      <w:rPr>
                        <w:rFonts w:ascii="Cambria Math" w:hAnsi="Cambria Math"/>
                        <w:szCs w:val="24"/>
                      </w:rPr>
                      <m:t>F</m:t>
                    </m:r>
                  </m:e>
                </m:acc>
              </m:e>
              <m:sub>
                <m:sSub>
                  <m:sSubPr>
                    <m:ctrlPr>
                      <w:rPr>
                        <w:rFonts w:ascii="Cambria Math" w:hAnsi="Cambria Math"/>
                        <w:i/>
                        <w:iCs/>
                        <w:szCs w:val="24"/>
                      </w:rPr>
                    </m:ctrlPr>
                  </m:sSubPr>
                  <m:e>
                    <m:r>
                      <w:rPr>
                        <w:rFonts w:ascii="Cambria Math" w:hAnsi="Cambria Math"/>
                        <w:szCs w:val="24"/>
                      </w:rPr>
                      <m:t>Q</m:t>
                    </m:r>
                  </m:e>
                  <m:sub>
                    <m:r>
                      <w:rPr>
                        <w:rFonts w:ascii="Cambria Math" w:hAnsi="Cambria Math"/>
                        <w:szCs w:val="24"/>
                      </w:rPr>
                      <m:t>1</m:t>
                    </m:r>
                  </m:sub>
                </m:sSub>
                <m:sSub>
                  <m:sSubPr>
                    <m:ctrlPr>
                      <w:rPr>
                        <w:rFonts w:ascii="Cambria Math" w:hAnsi="Cambria Math"/>
                        <w:i/>
                        <w:iCs/>
                        <w:szCs w:val="24"/>
                      </w:rPr>
                    </m:ctrlPr>
                  </m:sSubPr>
                  <m:e>
                    <m:r>
                      <w:rPr>
                        <w:rFonts w:ascii="Cambria Math" w:hAnsi="Cambria Math"/>
                        <w:szCs w:val="24"/>
                      </w:rPr>
                      <m:t>Q</m:t>
                    </m:r>
                  </m:e>
                  <m:sub>
                    <m:r>
                      <w:rPr>
                        <w:rFonts w:ascii="Cambria Math" w:hAnsi="Cambria Math"/>
                        <w:szCs w:val="24"/>
                      </w:rPr>
                      <m:t>2</m:t>
                    </m:r>
                  </m:sub>
                </m:sSub>
              </m:sub>
            </m:sSub>
          </m:e>
        </m:d>
        <m:r>
          <w:rPr>
            <w:rFonts w:ascii="Cambria Math" w:hAnsi="Cambria Math"/>
            <w:szCs w:val="24"/>
          </w:rPr>
          <m:t>=</m:t>
        </m:r>
        <m:rad>
          <m:radPr>
            <m:degHide m:val="1"/>
            <m:ctrlPr>
              <w:rPr>
                <w:rFonts w:ascii="Cambria Math" w:hAnsi="Cambria Math"/>
                <w:i/>
                <w:szCs w:val="24"/>
              </w:rPr>
            </m:ctrlPr>
          </m:radPr>
          <m:deg/>
          <m:e>
            <m:sSup>
              <m:sSupPr>
                <m:ctrlPr>
                  <w:rPr>
                    <w:rFonts w:ascii="Cambria Math" w:hAnsi="Cambria Math"/>
                    <w:i/>
                    <w:szCs w:val="24"/>
                  </w:rPr>
                </m:ctrlPr>
              </m:sSupPr>
              <m:e>
                <m:r>
                  <w:rPr>
                    <w:rFonts w:ascii="Cambria Math" w:hAnsi="Cambria Math"/>
                    <w:szCs w:val="24"/>
                  </w:rPr>
                  <m:t>(-0.0346)</m:t>
                </m:r>
              </m:e>
              <m:sup>
                <m:r>
                  <w:rPr>
                    <w:rFonts w:ascii="Cambria Math" w:hAnsi="Cambria Math"/>
                    <w:szCs w:val="24"/>
                  </w:rPr>
                  <m:t>2</m:t>
                </m:r>
              </m:sup>
            </m:sSup>
            <m:r>
              <w:rPr>
                <w:rFonts w:ascii="Cambria Math" w:hAnsi="Cambria Math"/>
                <w:szCs w:val="24"/>
              </w:rPr>
              <m:t>+</m:t>
            </m:r>
            <m:sSup>
              <m:sSupPr>
                <m:ctrlPr>
                  <w:rPr>
                    <w:rFonts w:ascii="Cambria Math" w:hAnsi="Cambria Math"/>
                    <w:i/>
                    <w:szCs w:val="24"/>
                  </w:rPr>
                </m:ctrlPr>
              </m:sSupPr>
              <m:e>
                <m:r>
                  <w:rPr>
                    <w:rFonts w:ascii="Cambria Math" w:hAnsi="Cambria Math"/>
                    <w:szCs w:val="24"/>
                  </w:rPr>
                  <m:t>(-0.0126)</m:t>
                </m:r>
              </m:e>
              <m:sup>
                <m:r>
                  <w:rPr>
                    <w:rFonts w:ascii="Cambria Math" w:hAnsi="Cambria Math"/>
                    <w:szCs w:val="24"/>
                  </w:rPr>
                  <m:t>2</m:t>
                </m:r>
              </m:sup>
            </m:sSup>
            <m:r>
              <w:rPr>
                <w:rFonts w:ascii="Cambria Math" w:hAnsi="Cambria Math"/>
                <w:szCs w:val="24"/>
              </w:rPr>
              <m:t>+</m:t>
            </m:r>
            <m:sSup>
              <m:sSupPr>
                <m:ctrlPr>
                  <w:rPr>
                    <w:rFonts w:ascii="Cambria Math" w:hAnsi="Cambria Math"/>
                    <w:i/>
                    <w:szCs w:val="24"/>
                  </w:rPr>
                </m:ctrlPr>
              </m:sSupPr>
              <m:e>
                <m:r>
                  <w:rPr>
                    <w:rFonts w:ascii="Cambria Math" w:hAnsi="Cambria Math"/>
                    <w:szCs w:val="24"/>
                  </w:rPr>
                  <m:t>(-0.02522)</m:t>
                </m:r>
              </m:e>
              <m:sup>
                <m:r>
                  <w:rPr>
                    <w:rFonts w:ascii="Cambria Math" w:hAnsi="Cambria Math"/>
                    <w:szCs w:val="24"/>
                  </w:rPr>
                  <m:t>2</m:t>
                </m:r>
              </m:sup>
            </m:sSup>
          </m:e>
        </m:rad>
        <m:r>
          <w:rPr>
            <w:rFonts w:ascii="Cambria Math" w:hAnsi="Cambria Math"/>
            <w:szCs w:val="24"/>
          </w:rPr>
          <m:t>=44</m:t>
        </m:r>
        <m:r>
          <w:rPr>
            <w:rFonts w:ascii="Cambria Math" w:hAnsi="Cambria Math"/>
            <w:szCs w:val="24"/>
          </w:rPr>
          <m:t>.</m:t>
        </m:r>
        <m:r>
          <w:rPr>
            <w:rFonts w:ascii="Cambria Math" w:hAnsi="Cambria Math"/>
            <w:szCs w:val="24"/>
          </w:rPr>
          <m:t>634mN</m:t>
        </m:r>
      </m:oMath>
      <w:r w:rsidR="00716BF9">
        <w:rPr>
          <w:szCs w:val="24"/>
        </w:rPr>
        <w:tab/>
      </w:r>
      <w:r w:rsidR="00716BF9">
        <w:rPr>
          <w:szCs w:val="24"/>
        </w:rPr>
        <w:tab/>
      </w:r>
      <w:r w:rsidR="00716BF9" w:rsidRPr="006E5061">
        <w:rPr>
          <w:b/>
          <w:bCs/>
          <w:szCs w:val="24"/>
        </w:rPr>
        <w:t>[2 marks]</w:t>
      </w:r>
    </w:p>
    <w:p w14:paraId="04A355EE" w14:textId="77777777" w:rsidR="00270F42" w:rsidRPr="00270F42" w:rsidRDefault="00270F42" w:rsidP="00270F42">
      <w:pPr>
        <w:pStyle w:val="ListParagraph"/>
        <w:numPr>
          <w:ilvl w:val="0"/>
          <w:numId w:val="2"/>
        </w:numPr>
        <w:spacing w:after="160" w:line="360" w:lineRule="auto"/>
        <w:ind w:left="426" w:right="-45" w:hanging="426"/>
        <w:rPr>
          <w:szCs w:val="24"/>
        </w:rPr>
      </w:pPr>
      <w:r>
        <w:rPr>
          <w:szCs w:val="24"/>
        </w:rPr>
        <w:t>Calculate the field intensity at a point on a sphere of radius 3m, if a positive charge of 2</w:t>
      </w:r>
      <m:oMath>
        <m:r>
          <w:rPr>
            <w:rFonts w:ascii="Cambria Math" w:hAnsi="Cambria Math"/>
            <w:szCs w:val="24"/>
          </w:rPr>
          <m:t>μC</m:t>
        </m:r>
      </m:oMath>
      <w:r>
        <w:rPr>
          <w:szCs w:val="24"/>
        </w:rPr>
        <w:t xml:space="preserve"> is placed at the origin of the sphere.</w:t>
      </w:r>
      <w:r>
        <w:rPr>
          <w:szCs w:val="24"/>
        </w:rPr>
        <w:tab/>
      </w:r>
      <w:r>
        <w:rPr>
          <w:szCs w:val="24"/>
        </w:rPr>
        <w:tab/>
      </w:r>
      <w:r>
        <w:rPr>
          <w:szCs w:val="24"/>
        </w:rPr>
        <w:tab/>
      </w:r>
      <w:r>
        <w:rPr>
          <w:szCs w:val="24"/>
        </w:rPr>
        <w:tab/>
      </w:r>
      <w:r>
        <w:rPr>
          <w:szCs w:val="24"/>
        </w:rPr>
        <w:tab/>
      </w:r>
      <w:r>
        <w:rPr>
          <w:szCs w:val="24"/>
        </w:rPr>
        <w:tab/>
      </w:r>
      <w:r w:rsidRPr="006B02EA">
        <w:rPr>
          <w:b/>
          <w:bCs/>
          <w:szCs w:val="24"/>
        </w:rPr>
        <w:t>[4 marks]</w:t>
      </w:r>
    </w:p>
    <w:p w14:paraId="599279C1" w14:textId="4D2AF91B" w:rsidR="00270F42" w:rsidRDefault="00270F42" w:rsidP="00270F42">
      <w:pPr>
        <w:pStyle w:val="ListParagraph"/>
        <w:spacing w:after="160" w:line="360" w:lineRule="auto"/>
        <w:ind w:left="426" w:right="-45"/>
        <w:rPr>
          <w:b/>
          <w:bCs/>
          <w:szCs w:val="24"/>
        </w:rPr>
      </w:pPr>
      <w:r w:rsidRPr="00270F42">
        <w:rPr>
          <w:b/>
          <w:bCs/>
          <w:szCs w:val="24"/>
        </w:rPr>
        <w:t>Answer:</w:t>
      </w:r>
    </w:p>
    <w:p w14:paraId="4406417D" w14:textId="568FF9CC" w:rsidR="004F5B3E" w:rsidRPr="004F5B3E" w:rsidRDefault="004F5B3E" w:rsidP="00270F42">
      <w:pPr>
        <w:pStyle w:val="ListParagraph"/>
        <w:spacing w:after="160" w:line="360" w:lineRule="auto"/>
        <w:ind w:left="426" w:right="-45"/>
        <w:rPr>
          <w:szCs w:val="24"/>
        </w:rPr>
      </w:pPr>
      <w:r w:rsidRPr="004F5B3E">
        <w:rPr>
          <w:szCs w:val="24"/>
        </w:rPr>
        <w:t>R=3m</w:t>
      </w:r>
      <w:r>
        <w:rPr>
          <w:szCs w:val="24"/>
        </w:rPr>
        <w:tab/>
      </w:r>
      <w:r>
        <w:rPr>
          <w:szCs w:val="24"/>
        </w:rPr>
        <w:tab/>
      </w:r>
    </w:p>
    <w:p w14:paraId="79E00A32" w14:textId="5D85D4F3" w:rsidR="004F5B3E" w:rsidRPr="004F5B3E" w:rsidRDefault="004F5B3E" w:rsidP="00270F42">
      <w:pPr>
        <w:pStyle w:val="ListParagraph"/>
        <w:spacing w:after="160" w:line="360" w:lineRule="auto"/>
        <w:ind w:left="426" w:right="-45"/>
        <w:rPr>
          <w:szCs w:val="24"/>
        </w:rPr>
      </w:pPr>
      <w:r w:rsidRPr="004F5B3E">
        <w:rPr>
          <w:szCs w:val="24"/>
        </w:rPr>
        <w:t>C=2μC</w:t>
      </w:r>
    </w:p>
    <w:p w14:paraId="0CB0CBE8" w14:textId="6C6EECEF" w:rsidR="004F5B3E" w:rsidRPr="004F5B3E" w:rsidRDefault="00000000" w:rsidP="004F5B3E">
      <w:pPr>
        <w:spacing w:line="276" w:lineRule="auto"/>
        <w:ind w:firstLine="426"/>
        <w:rPr>
          <w:iCs/>
          <w:sz w:val="28"/>
          <w:szCs w:val="28"/>
        </w:rPr>
      </w:pPr>
      <m:oMath>
        <m:acc>
          <m:accPr>
            <m:chr m:val="̅"/>
            <m:ctrlPr>
              <w:rPr>
                <w:rFonts w:ascii="Cambria Math" w:hAnsi="Cambria Math"/>
                <w:i/>
                <w:iCs/>
                <w:sz w:val="28"/>
                <w:szCs w:val="28"/>
              </w:rPr>
            </m:ctrlPr>
          </m:accPr>
          <m:e>
            <m:r>
              <w:rPr>
                <w:rFonts w:ascii="Cambria Math" w:hAnsi="Cambria Math"/>
                <w:sz w:val="28"/>
                <w:szCs w:val="28"/>
              </w:rPr>
              <m:t>E</m:t>
            </m:r>
          </m:e>
        </m:acc>
        <m:r>
          <w:rPr>
            <w:rFonts w:ascii="Cambria Math" w:hAnsi="Cambria Math"/>
            <w:sz w:val="28"/>
            <w:szCs w:val="28"/>
          </w:rPr>
          <m:t>=</m:t>
        </m:r>
      </m:oMath>
      <w:r w:rsidR="004F5B3E" w:rsidRPr="00B5188D">
        <w:rPr>
          <w:iCs/>
          <w:sz w:val="28"/>
          <w:szCs w:val="28"/>
        </w:rPr>
        <w:t xml:space="preserve"> </w:t>
      </w:r>
      <m:oMath>
        <m:f>
          <m:fPr>
            <m:ctrlPr>
              <w:rPr>
                <w:rFonts w:ascii="Cambria Math" w:hAnsi="Cambria Math"/>
                <w:i/>
                <w:iCs/>
                <w:sz w:val="28"/>
                <w:szCs w:val="28"/>
              </w:rPr>
            </m:ctrlPr>
          </m:fPr>
          <m:num>
            <m:r>
              <w:rPr>
                <w:rFonts w:ascii="Cambria Math" w:hAnsi="Cambria Math"/>
                <w:sz w:val="28"/>
                <w:szCs w:val="28"/>
              </w:rPr>
              <m:t>Q</m:t>
            </m:r>
          </m:num>
          <m:den>
            <m:r>
              <w:rPr>
                <w:rFonts w:ascii="Cambria Math" w:hAnsi="Cambria Math"/>
                <w:sz w:val="28"/>
                <w:szCs w:val="28"/>
              </w:rPr>
              <m:t>4π</m:t>
            </m:r>
            <m:sSub>
              <m:sSubPr>
                <m:ctrlPr>
                  <w:rPr>
                    <w:rFonts w:ascii="Cambria Math" w:hAnsi="Cambria Math"/>
                    <w:i/>
                    <w:iCs/>
                    <w:sz w:val="28"/>
                    <w:szCs w:val="28"/>
                  </w:rPr>
                </m:ctrlPr>
              </m:sSubPr>
              <m:e>
                <m:r>
                  <w:rPr>
                    <w:rFonts w:ascii="Cambria Math" w:hAnsi="Cambria Math"/>
                    <w:sz w:val="28"/>
                    <w:szCs w:val="28"/>
                  </w:rPr>
                  <m:t>ε</m:t>
                </m:r>
              </m:e>
              <m:sub>
                <m:r>
                  <w:rPr>
                    <w:rFonts w:ascii="Cambria Math" w:hAnsi="Cambria Math"/>
                    <w:sz w:val="28"/>
                    <w:szCs w:val="28"/>
                  </w:rPr>
                  <m:t>0</m:t>
                </m:r>
              </m:sub>
            </m:sSub>
            <m:sSup>
              <m:sSupPr>
                <m:ctrlPr>
                  <w:rPr>
                    <w:rFonts w:ascii="Cambria Math" w:hAnsi="Cambria Math"/>
                    <w:i/>
                    <w:iCs/>
                    <w:sz w:val="28"/>
                    <w:szCs w:val="28"/>
                  </w:rPr>
                </m:ctrlPr>
              </m:sSupPr>
              <m:e>
                <m:r>
                  <w:rPr>
                    <w:rFonts w:ascii="Cambria Math" w:hAnsi="Cambria Math"/>
                    <w:sz w:val="28"/>
                    <w:szCs w:val="28"/>
                  </w:rPr>
                  <m:t>d</m:t>
                </m:r>
              </m:e>
              <m:sup>
                <m:r>
                  <w:rPr>
                    <w:rFonts w:ascii="Cambria Math" w:hAnsi="Cambria Math"/>
                    <w:sz w:val="28"/>
                    <w:szCs w:val="28"/>
                  </w:rPr>
                  <m:t>2</m:t>
                </m:r>
              </m:sup>
            </m:sSup>
          </m:den>
        </m:f>
        <m:sSub>
          <m:sSubPr>
            <m:ctrlPr>
              <w:rPr>
                <w:rFonts w:ascii="Cambria Math" w:hAnsi="Cambria Math"/>
                <w:i/>
                <w:iCs/>
                <w:sz w:val="28"/>
                <w:szCs w:val="28"/>
              </w:rPr>
            </m:ctrlPr>
          </m:sSubPr>
          <m:e>
            <m:acc>
              <m:accPr>
                <m:chr m:val="̅"/>
                <m:ctrlPr>
                  <w:rPr>
                    <w:rFonts w:ascii="Cambria Math" w:hAnsi="Cambria Math"/>
                    <w:i/>
                    <w:iCs/>
                    <w:sz w:val="28"/>
                    <w:szCs w:val="28"/>
                  </w:rPr>
                </m:ctrlPr>
              </m:accPr>
              <m:e>
                <m:r>
                  <w:rPr>
                    <w:rFonts w:ascii="Cambria Math" w:hAnsi="Cambria Math"/>
                    <w:sz w:val="28"/>
                    <w:szCs w:val="28"/>
                  </w:rPr>
                  <m:t>a</m:t>
                </m:r>
              </m:e>
            </m:acc>
          </m:e>
          <m:sub>
            <m:r>
              <w:rPr>
                <w:rFonts w:ascii="Cambria Math" w:hAnsi="Cambria Math"/>
                <w:sz w:val="28"/>
                <w:szCs w:val="28"/>
              </w:rPr>
              <m:t>d</m:t>
            </m:r>
          </m:sub>
        </m:sSub>
      </m:oMath>
      <w:r w:rsidR="004F5B3E">
        <w:rPr>
          <w:iCs/>
          <w:sz w:val="28"/>
          <w:szCs w:val="28"/>
        </w:rPr>
        <w:tab/>
      </w:r>
      <w:r w:rsidR="004F5B3E">
        <w:rPr>
          <w:iCs/>
          <w:sz w:val="28"/>
          <w:szCs w:val="28"/>
        </w:rPr>
        <w:tab/>
      </w:r>
      <w:r w:rsidR="004F5B3E">
        <w:rPr>
          <w:iCs/>
          <w:sz w:val="28"/>
          <w:szCs w:val="28"/>
        </w:rPr>
        <w:tab/>
      </w:r>
      <w:r w:rsidR="004F5B3E">
        <w:rPr>
          <w:iCs/>
          <w:sz w:val="28"/>
          <w:szCs w:val="28"/>
        </w:rPr>
        <w:tab/>
      </w:r>
      <w:r w:rsidR="004F5B3E">
        <w:rPr>
          <w:iCs/>
          <w:sz w:val="28"/>
          <w:szCs w:val="28"/>
        </w:rPr>
        <w:tab/>
      </w:r>
      <w:r w:rsidR="004F5B3E">
        <w:rPr>
          <w:iCs/>
          <w:sz w:val="28"/>
          <w:szCs w:val="28"/>
        </w:rPr>
        <w:tab/>
      </w:r>
      <w:r w:rsidR="004F5B3E">
        <w:rPr>
          <w:iCs/>
          <w:sz w:val="28"/>
          <w:szCs w:val="28"/>
        </w:rPr>
        <w:tab/>
      </w:r>
      <w:r w:rsidR="004F5B3E">
        <w:rPr>
          <w:iCs/>
          <w:sz w:val="28"/>
          <w:szCs w:val="28"/>
        </w:rPr>
        <w:tab/>
      </w:r>
      <w:r w:rsidR="004F5B3E">
        <w:rPr>
          <w:iCs/>
          <w:sz w:val="28"/>
          <w:szCs w:val="28"/>
        </w:rPr>
        <w:tab/>
      </w:r>
      <w:r w:rsidR="004F5B3E" w:rsidRPr="006E5061">
        <w:rPr>
          <w:b/>
          <w:bCs/>
          <w:szCs w:val="24"/>
        </w:rPr>
        <w:t>[2 marks]</w:t>
      </w:r>
    </w:p>
    <w:p w14:paraId="50182A72" w14:textId="77777777" w:rsidR="004F5B3E" w:rsidRPr="004F5B3E" w:rsidRDefault="004F5B3E" w:rsidP="004F5B3E">
      <w:pPr>
        <w:spacing w:line="276" w:lineRule="auto"/>
        <w:rPr>
          <w:iCs/>
          <w:sz w:val="28"/>
          <w:szCs w:val="28"/>
        </w:rPr>
      </w:pPr>
    </w:p>
    <w:p w14:paraId="75182B8B" w14:textId="07994A37" w:rsidR="004F5B3E" w:rsidRDefault="00000000" w:rsidP="004F5B3E">
      <w:pPr>
        <w:spacing w:line="276" w:lineRule="auto"/>
        <w:ind w:firstLine="426"/>
        <w:rPr>
          <w:iCs/>
          <w:sz w:val="28"/>
          <w:szCs w:val="28"/>
        </w:rPr>
      </w:pPr>
      <m:oMath>
        <m:acc>
          <m:accPr>
            <m:chr m:val="̅"/>
            <m:ctrlPr>
              <w:rPr>
                <w:rFonts w:ascii="Cambria Math" w:hAnsi="Cambria Math"/>
                <w:i/>
                <w:iCs/>
                <w:sz w:val="28"/>
                <w:szCs w:val="28"/>
              </w:rPr>
            </m:ctrlPr>
          </m:accPr>
          <m:e>
            <m:r>
              <w:rPr>
                <w:rFonts w:ascii="Cambria Math" w:hAnsi="Cambria Math"/>
                <w:sz w:val="28"/>
                <w:szCs w:val="28"/>
              </w:rPr>
              <m:t>E</m:t>
            </m:r>
          </m:e>
        </m:acc>
        <m:r>
          <w:rPr>
            <w:rFonts w:ascii="Cambria Math" w:hAnsi="Cambria Math"/>
            <w:sz w:val="28"/>
            <w:szCs w:val="28"/>
          </w:rPr>
          <m:t>=</m:t>
        </m:r>
      </m:oMath>
      <w:r w:rsidR="004F5B3E" w:rsidRPr="00B5188D">
        <w:rPr>
          <w:iCs/>
          <w:sz w:val="28"/>
          <w:szCs w:val="28"/>
        </w:rPr>
        <w:t xml:space="preserve"> </w:t>
      </w:r>
      <m:oMath>
        <m:f>
          <m:fPr>
            <m:ctrlPr>
              <w:rPr>
                <w:rFonts w:ascii="Cambria Math" w:hAnsi="Cambria Math"/>
                <w:i/>
                <w:iCs/>
                <w:sz w:val="28"/>
                <w:szCs w:val="28"/>
              </w:rPr>
            </m:ctrlPr>
          </m:fPr>
          <m:num>
            <m:r>
              <w:rPr>
                <w:rFonts w:ascii="Cambria Math" w:hAnsi="Cambria Math"/>
                <w:sz w:val="28"/>
                <w:szCs w:val="28"/>
              </w:rPr>
              <m:t>2×</m:t>
            </m:r>
            <m:sSup>
              <m:sSupPr>
                <m:ctrlPr>
                  <w:rPr>
                    <w:rFonts w:ascii="Cambria Math" w:hAnsi="Cambria Math"/>
                    <w:i/>
                    <w:iCs/>
                    <w:sz w:val="28"/>
                    <w:szCs w:val="28"/>
                  </w:rPr>
                </m:ctrlPr>
              </m:sSupPr>
              <m:e>
                <m:r>
                  <w:rPr>
                    <w:rFonts w:ascii="Cambria Math" w:hAnsi="Cambria Math"/>
                    <w:sz w:val="28"/>
                    <w:szCs w:val="28"/>
                  </w:rPr>
                  <m:t>10</m:t>
                </m:r>
              </m:e>
              <m:sup>
                <m:r>
                  <w:rPr>
                    <w:rFonts w:ascii="Cambria Math" w:hAnsi="Cambria Math"/>
                    <w:sz w:val="28"/>
                    <w:szCs w:val="28"/>
                  </w:rPr>
                  <m:t>-6</m:t>
                </m:r>
              </m:sup>
            </m:sSup>
          </m:num>
          <m:den>
            <m:r>
              <w:rPr>
                <w:rFonts w:ascii="Cambria Math" w:hAnsi="Cambria Math"/>
                <w:sz w:val="28"/>
                <w:szCs w:val="28"/>
              </w:rPr>
              <m:t>4π×8.854×</m:t>
            </m:r>
            <m:sSup>
              <m:sSupPr>
                <m:ctrlPr>
                  <w:rPr>
                    <w:rFonts w:ascii="Cambria Math" w:hAnsi="Cambria Math"/>
                    <w:i/>
                    <w:iCs/>
                    <w:sz w:val="28"/>
                    <w:szCs w:val="28"/>
                  </w:rPr>
                </m:ctrlPr>
              </m:sSupPr>
              <m:e>
                <m:r>
                  <w:rPr>
                    <w:rFonts w:ascii="Cambria Math" w:hAnsi="Cambria Math"/>
                    <w:sz w:val="28"/>
                    <w:szCs w:val="28"/>
                  </w:rPr>
                  <m:t>10</m:t>
                </m:r>
              </m:e>
              <m:sup>
                <m:r>
                  <w:rPr>
                    <w:rFonts w:ascii="Cambria Math" w:hAnsi="Cambria Math"/>
                    <w:sz w:val="28"/>
                    <w:szCs w:val="28"/>
                  </w:rPr>
                  <m:t>-12</m:t>
                </m:r>
              </m:sup>
            </m:sSup>
            <m:sSup>
              <m:sSupPr>
                <m:ctrlPr>
                  <w:rPr>
                    <w:rFonts w:ascii="Cambria Math" w:hAnsi="Cambria Math"/>
                    <w:i/>
                    <w:iCs/>
                    <w:sz w:val="28"/>
                    <w:szCs w:val="28"/>
                  </w:rPr>
                </m:ctrlPr>
              </m:sSupPr>
              <m:e>
                <m:r>
                  <w:rPr>
                    <w:rFonts w:ascii="Cambria Math" w:hAnsi="Cambria Math"/>
                    <w:sz w:val="28"/>
                    <w:szCs w:val="28"/>
                  </w:rPr>
                  <m:t>×3</m:t>
                </m:r>
              </m:e>
              <m:sup>
                <m:r>
                  <w:rPr>
                    <w:rFonts w:ascii="Cambria Math" w:hAnsi="Cambria Math"/>
                    <w:sz w:val="28"/>
                    <w:szCs w:val="28"/>
                  </w:rPr>
                  <m:t>2</m:t>
                </m:r>
              </m:sup>
            </m:sSup>
          </m:den>
        </m:f>
        <m:sSub>
          <m:sSubPr>
            <m:ctrlPr>
              <w:rPr>
                <w:rFonts w:ascii="Cambria Math" w:hAnsi="Cambria Math"/>
                <w:i/>
                <w:iCs/>
                <w:sz w:val="28"/>
                <w:szCs w:val="28"/>
              </w:rPr>
            </m:ctrlPr>
          </m:sSubPr>
          <m:e>
            <m:acc>
              <m:accPr>
                <m:chr m:val="̅"/>
                <m:ctrlPr>
                  <w:rPr>
                    <w:rFonts w:ascii="Cambria Math" w:hAnsi="Cambria Math"/>
                    <w:i/>
                    <w:iCs/>
                    <w:sz w:val="28"/>
                    <w:szCs w:val="28"/>
                  </w:rPr>
                </m:ctrlPr>
              </m:accPr>
              <m:e>
                <m:r>
                  <w:rPr>
                    <w:rFonts w:ascii="Cambria Math" w:hAnsi="Cambria Math"/>
                    <w:sz w:val="28"/>
                    <w:szCs w:val="28"/>
                  </w:rPr>
                  <m:t>a</m:t>
                </m:r>
              </m:e>
            </m:acc>
          </m:e>
          <m:sub>
            <m:r>
              <w:rPr>
                <w:rFonts w:ascii="Cambria Math" w:hAnsi="Cambria Math"/>
                <w:sz w:val="28"/>
                <w:szCs w:val="28"/>
              </w:rPr>
              <m:t>d</m:t>
            </m:r>
          </m:sub>
        </m:sSub>
      </m:oMath>
    </w:p>
    <w:p w14:paraId="65800C8E" w14:textId="77777777" w:rsidR="004F5B3E" w:rsidRPr="004F5B3E" w:rsidRDefault="004F5B3E" w:rsidP="004F5B3E">
      <w:pPr>
        <w:spacing w:line="276" w:lineRule="auto"/>
        <w:rPr>
          <w:iCs/>
          <w:sz w:val="28"/>
          <w:szCs w:val="28"/>
        </w:rPr>
      </w:pPr>
    </w:p>
    <w:p w14:paraId="3413B3A8" w14:textId="4E4C0843" w:rsidR="004F5B3E" w:rsidRDefault="00000000" w:rsidP="00270F42">
      <w:pPr>
        <w:pStyle w:val="ListParagraph"/>
        <w:spacing w:after="160" w:line="360" w:lineRule="auto"/>
        <w:ind w:left="426" w:right="-45"/>
        <w:rPr>
          <w:b/>
          <w:bCs/>
          <w:szCs w:val="24"/>
        </w:rPr>
      </w:pPr>
      <m:oMath>
        <m:acc>
          <m:accPr>
            <m:chr m:val="̅"/>
            <m:ctrlPr>
              <w:rPr>
                <w:rFonts w:ascii="Cambria Math" w:hAnsi="Cambria Math"/>
                <w:i/>
                <w:iCs/>
                <w:sz w:val="28"/>
                <w:szCs w:val="28"/>
              </w:rPr>
            </m:ctrlPr>
          </m:accPr>
          <m:e>
            <m:r>
              <w:rPr>
                <w:rFonts w:ascii="Cambria Math" w:hAnsi="Cambria Math"/>
                <w:sz w:val="28"/>
                <w:szCs w:val="28"/>
              </w:rPr>
              <m:t>E</m:t>
            </m:r>
          </m:e>
        </m:acc>
        <m:r>
          <w:rPr>
            <w:rFonts w:ascii="Cambria Math" w:hAnsi="Cambria Math"/>
            <w:sz w:val="28"/>
            <w:szCs w:val="28"/>
          </w:rPr>
          <m:t>=1997.271</m:t>
        </m:r>
        <m:sSub>
          <m:sSubPr>
            <m:ctrlPr>
              <w:rPr>
                <w:rFonts w:ascii="Cambria Math" w:hAnsi="Cambria Math"/>
                <w:i/>
                <w:iCs/>
                <w:sz w:val="28"/>
                <w:szCs w:val="28"/>
              </w:rPr>
            </m:ctrlPr>
          </m:sSubPr>
          <m:e>
            <m:acc>
              <m:accPr>
                <m:chr m:val="̅"/>
                <m:ctrlPr>
                  <w:rPr>
                    <w:rFonts w:ascii="Cambria Math" w:hAnsi="Cambria Math"/>
                    <w:i/>
                    <w:iCs/>
                    <w:sz w:val="28"/>
                    <w:szCs w:val="28"/>
                  </w:rPr>
                </m:ctrlPr>
              </m:accPr>
              <m:e>
                <m:r>
                  <w:rPr>
                    <w:rFonts w:ascii="Cambria Math" w:hAnsi="Cambria Math"/>
                    <w:sz w:val="28"/>
                    <w:szCs w:val="28"/>
                  </w:rPr>
                  <m:t>a</m:t>
                </m:r>
              </m:e>
            </m:acc>
          </m:e>
          <m:sub>
            <m:r>
              <w:rPr>
                <w:rFonts w:ascii="Cambria Math" w:hAnsi="Cambria Math"/>
                <w:sz w:val="28"/>
                <w:szCs w:val="28"/>
              </w:rPr>
              <m:t>d</m:t>
            </m:r>
          </m:sub>
        </m:sSub>
      </m:oMath>
      <w:r w:rsidR="004F5B3E">
        <w:rPr>
          <w:iCs/>
          <w:sz w:val="28"/>
          <w:szCs w:val="28"/>
        </w:rPr>
        <w:t xml:space="preserve">V/m </w:t>
      </w:r>
      <w:r w:rsidR="004F5B3E">
        <w:rPr>
          <w:iCs/>
          <w:sz w:val="28"/>
          <w:szCs w:val="28"/>
        </w:rPr>
        <w:tab/>
      </w:r>
      <w:r w:rsidR="004F5B3E">
        <w:rPr>
          <w:iCs/>
          <w:sz w:val="28"/>
          <w:szCs w:val="28"/>
        </w:rPr>
        <w:tab/>
      </w:r>
      <w:r w:rsidR="004F5B3E">
        <w:rPr>
          <w:iCs/>
          <w:sz w:val="28"/>
          <w:szCs w:val="28"/>
        </w:rPr>
        <w:tab/>
      </w:r>
      <w:r w:rsidR="004F5B3E">
        <w:rPr>
          <w:iCs/>
          <w:sz w:val="28"/>
          <w:szCs w:val="28"/>
        </w:rPr>
        <w:tab/>
      </w:r>
      <w:r w:rsidR="004F5B3E">
        <w:rPr>
          <w:iCs/>
          <w:sz w:val="28"/>
          <w:szCs w:val="28"/>
        </w:rPr>
        <w:tab/>
      </w:r>
      <w:r w:rsidR="004F5B3E">
        <w:rPr>
          <w:iCs/>
          <w:sz w:val="28"/>
          <w:szCs w:val="28"/>
        </w:rPr>
        <w:tab/>
      </w:r>
      <w:r w:rsidR="004F5B3E">
        <w:rPr>
          <w:iCs/>
          <w:sz w:val="28"/>
          <w:szCs w:val="28"/>
        </w:rPr>
        <w:tab/>
      </w:r>
      <w:r w:rsidR="004F5B3E" w:rsidRPr="006E5061">
        <w:rPr>
          <w:b/>
          <w:bCs/>
          <w:szCs w:val="24"/>
        </w:rPr>
        <w:t>[2 marks]</w:t>
      </w:r>
    </w:p>
    <w:p w14:paraId="389C270A" w14:textId="77777777" w:rsidR="00270F42" w:rsidRDefault="00270F42" w:rsidP="00270F42">
      <w:pPr>
        <w:pStyle w:val="ListParagraph"/>
        <w:spacing w:after="160" w:line="360" w:lineRule="auto"/>
        <w:ind w:left="426" w:right="-45"/>
        <w:rPr>
          <w:szCs w:val="24"/>
        </w:rPr>
      </w:pPr>
    </w:p>
    <w:p w14:paraId="79E8D8CE" w14:textId="77777777" w:rsidR="00270F42" w:rsidRPr="00F07A03" w:rsidRDefault="00270F42" w:rsidP="00270F42">
      <w:pPr>
        <w:pStyle w:val="ListParagraph"/>
        <w:numPr>
          <w:ilvl w:val="0"/>
          <w:numId w:val="2"/>
        </w:numPr>
        <w:spacing w:after="160" w:line="360" w:lineRule="auto"/>
        <w:ind w:left="426" w:right="-45" w:hanging="426"/>
        <w:rPr>
          <w:szCs w:val="24"/>
        </w:rPr>
      </w:pPr>
      <w:r w:rsidRPr="00F07A03">
        <w:rPr>
          <w:szCs w:val="24"/>
        </w:rPr>
        <w:lastRenderedPageBreak/>
        <w:t>Describe the functions of the following components with the aid of necessary diagram.</w:t>
      </w:r>
    </w:p>
    <w:p w14:paraId="74D24C19" w14:textId="77777777" w:rsidR="00270F42" w:rsidRPr="00F07A03" w:rsidRDefault="00270F42" w:rsidP="00270F42">
      <w:pPr>
        <w:pStyle w:val="ListParagraph"/>
        <w:numPr>
          <w:ilvl w:val="0"/>
          <w:numId w:val="7"/>
        </w:numPr>
        <w:spacing w:after="160" w:line="360" w:lineRule="auto"/>
        <w:ind w:right="-45"/>
        <w:rPr>
          <w:szCs w:val="24"/>
        </w:rPr>
      </w:pPr>
      <w:r w:rsidRPr="00F07A03">
        <w:rPr>
          <w:szCs w:val="24"/>
        </w:rPr>
        <w:t>Directional Coupler</w:t>
      </w:r>
      <w:r w:rsidRPr="00F07A03">
        <w:rPr>
          <w:szCs w:val="24"/>
        </w:rPr>
        <w:tab/>
      </w:r>
      <w:r w:rsidRPr="00F07A03">
        <w:rPr>
          <w:szCs w:val="24"/>
        </w:rPr>
        <w:tab/>
      </w:r>
      <w:r w:rsidRPr="00F07A03">
        <w:rPr>
          <w:szCs w:val="24"/>
        </w:rPr>
        <w:tab/>
      </w:r>
      <w:r w:rsidRPr="00F07A03">
        <w:rPr>
          <w:szCs w:val="24"/>
        </w:rPr>
        <w:tab/>
      </w:r>
      <w:r w:rsidRPr="00F07A03">
        <w:rPr>
          <w:szCs w:val="24"/>
        </w:rPr>
        <w:tab/>
      </w:r>
      <w:r w:rsidRPr="00F07A03">
        <w:rPr>
          <w:szCs w:val="24"/>
        </w:rPr>
        <w:tab/>
      </w:r>
      <w:r w:rsidRPr="00F07A03">
        <w:rPr>
          <w:szCs w:val="24"/>
        </w:rPr>
        <w:tab/>
      </w:r>
      <w:r w:rsidRPr="00F07A03">
        <w:rPr>
          <w:b/>
          <w:bCs/>
          <w:szCs w:val="24"/>
        </w:rPr>
        <w:t>[4 marks]</w:t>
      </w:r>
    </w:p>
    <w:p w14:paraId="13A8B333" w14:textId="77777777" w:rsidR="00270F42" w:rsidRDefault="00270F42" w:rsidP="00270F42">
      <w:pPr>
        <w:pStyle w:val="ListParagraph"/>
        <w:numPr>
          <w:ilvl w:val="0"/>
          <w:numId w:val="7"/>
        </w:numPr>
        <w:spacing w:after="160" w:line="360" w:lineRule="auto"/>
        <w:ind w:left="1134"/>
        <w:rPr>
          <w:b/>
          <w:bCs/>
          <w:szCs w:val="24"/>
        </w:rPr>
      </w:pPr>
      <w:r w:rsidRPr="00F07A03">
        <w:rPr>
          <w:szCs w:val="24"/>
        </w:rPr>
        <w:t>Magic Tee</w:t>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6B02EA">
        <w:rPr>
          <w:b/>
          <w:bCs/>
          <w:szCs w:val="24"/>
        </w:rPr>
        <w:t>[4 marks]</w:t>
      </w:r>
    </w:p>
    <w:p w14:paraId="1D61946D" w14:textId="3151369B" w:rsidR="00270F42" w:rsidRDefault="00270F42" w:rsidP="00270F42">
      <w:pPr>
        <w:pStyle w:val="ListParagraph"/>
        <w:spacing w:after="160" w:line="360" w:lineRule="auto"/>
        <w:ind w:left="426"/>
        <w:rPr>
          <w:b/>
          <w:bCs/>
          <w:szCs w:val="24"/>
        </w:rPr>
      </w:pPr>
      <w:r>
        <w:rPr>
          <w:b/>
          <w:bCs/>
          <w:szCs w:val="24"/>
        </w:rPr>
        <w:t>Answer:</w:t>
      </w:r>
    </w:p>
    <w:p w14:paraId="1E158749" w14:textId="3B17A1F0" w:rsidR="003D2E28" w:rsidRDefault="003D2E28" w:rsidP="003D2E28">
      <w:pPr>
        <w:pStyle w:val="ListParagraph"/>
        <w:numPr>
          <w:ilvl w:val="0"/>
          <w:numId w:val="18"/>
        </w:numPr>
        <w:spacing w:after="160" w:line="360" w:lineRule="auto"/>
        <w:ind w:right="-45"/>
        <w:rPr>
          <w:szCs w:val="24"/>
        </w:rPr>
      </w:pPr>
      <w:r>
        <w:rPr>
          <w:szCs w:val="24"/>
        </w:rPr>
        <w:t>Directional Coupler</w:t>
      </w:r>
    </w:p>
    <w:p w14:paraId="4586EA03" w14:textId="2517D365" w:rsidR="003D2E28" w:rsidRPr="003D2E28" w:rsidRDefault="003D2E28" w:rsidP="003D2E28">
      <w:pPr>
        <w:pStyle w:val="ListParagraph"/>
        <w:numPr>
          <w:ilvl w:val="0"/>
          <w:numId w:val="20"/>
        </w:numPr>
        <w:spacing w:after="160" w:line="360" w:lineRule="auto"/>
        <w:ind w:right="-45"/>
        <w:rPr>
          <w:szCs w:val="24"/>
        </w:rPr>
      </w:pPr>
      <w:r w:rsidRPr="003D2E28">
        <w:rPr>
          <w:szCs w:val="24"/>
        </w:rPr>
        <w:t xml:space="preserve">It is a 4-port device, used to sample a small amount of input signal power for measurement purposes. </w:t>
      </w:r>
    </w:p>
    <w:p w14:paraId="63CC61F5" w14:textId="77777777" w:rsidR="003D2E28" w:rsidRPr="003D2E28" w:rsidRDefault="003D2E28" w:rsidP="003D2E28">
      <w:pPr>
        <w:pStyle w:val="ListParagraph"/>
        <w:numPr>
          <w:ilvl w:val="0"/>
          <w:numId w:val="20"/>
        </w:numPr>
        <w:spacing w:after="160" w:line="360" w:lineRule="auto"/>
        <w:ind w:right="-45"/>
        <w:rPr>
          <w:szCs w:val="24"/>
        </w:rPr>
      </w:pPr>
      <w:r w:rsidRPr="003D2E28">
        <w:rPr>
          <w:szCs w:val="24"/>
        </w:rPr>
        <w:t>Port 1 is the input port, port 2 is the output port, port 3 is the coupled port and port 4 is the isolated/terminated port.</w:t>
      </w:r>
    </w:p>
    <w:p w14:paraId="32D6F149" w14:textId="53496B8D" w:rsidR="003D2E28" w:rsidRDefault="003D2E28" w:rsidP="003D2E28">
      <w:pPr>
        <w:pStyle w:val="ListParagraph"/>
        <w:numPr>
          <w:ilvl w:val="0"/>
          <w:numId w:val="20"/>
        </w:numPr>
        <w:spacing w:after="160" w:line="360" w:lineRule="auto"/>
        <w:ind w:right="-45"/>
        <w:rPr>
          <w:b/>
          <w:bCs/>
          <w:szCs w:val="24"/>
        </w:rPr>
      </w:pPr>
      <w:r w:rsidRPr="003D2E28">
        <w:rPr>
          <w:szCs w:val="24"/>
        </w:rPr>
        <w:t>When an input signal travels from port 1 to port 2, a part of this signal is coupled to port 3. The portion of the power coupled to port 3 depends on the coupling value of the coupler being used. </w:t>
      </w:r>
      <w:r>
        <w:rPr>
          <w:szCs w:val="24"/>
        </w:rPr>
        <w:tab/>
      </w:r>
      <w:r>
        <w:rPr>
          <w:szCs w:val="24"/>
        </w:rPr>
        <w:tab/>
      </w:r>
      <w:r>
        <w:rPr>
          <w:szCs w:val="24"/>
        </w:rPr>
        <w:tab/>
      </w:r>
      <w:r>
        <w:rPr>
          <w:szCs w:val="24"/>
        </w:rPr>
        <w:tab/>
      </w:r>
      <w:r>
        <w:rPr>
          <w:szCs w:val="24"/>
        </w:rPr>
        <w:tab/>
      </w:r>
      <w:r>
        <w:rPr>
          <w:szCs w:val="24"/>
        </w:rPr>
        <w:tab/>
      </w:r>
      <w:r>
        <w:rPr>
          <w:szCs w:val="24"/>
        </w:rPr>
        <w:tab/>
      </w:r>
      <w:r w:rsidRPr="003D2E28">
        <w:rPr>
          <w:b/>
          <w:bCs/>
          <w:szCs w:val="24"/>
        </w:rPr>
        <w:t xml:space="preserve">[ </w:t>
      </w:r>
      <w:r>
        <w:rPr>
          <w:b/>
          <w:bCs/>
          <w:szCs w:val="24"/>
        </w:rPr>
        <w:t xml:space="preserve">2 </w:t>
      </w:r>
      <w:r w:rsidRPr="003D2E28">
        <w:rPr>
          <w:b/>
          <w:bCs/>
          <w:szCs w:val="24"/>
        </w:rPr>
        <w:t>marks]</w:t>
      </w:r>
    </w:p>
    <w:p w14:paraId="714D1276" w14:textId="7B30CEA9" w:rsidR="003D2E28" w:rsidRDefault="003D2E28" w:rsidP="003D2E28">
      <w:pPr>
        <w:pStyle w:val="ListParagraph"/>
        <w:spacing w:after="160" w:line="360" w:lineRule="auto"/>
        <w:ind w:right="-45"/>
        <w:rPr>
          <w:b/>
          <w:bCs/>
          <w:szCs w:val="24"/>
        </w:rPr>
      </w:pPr>
      <w:r w:rsidRPr="003D2E28">
        <w:rPr>
          <w:b/>
          <w:bCs/>
          <w:noProof/>
          <w:szCs w:val="24"/>
        </w:rPr>
        <w:drawing>
          <wp:inline distT="0" distB="0" distL="0" distR="0" wp14:anchorId="662F1466" wp14:editId="372E7368">
            <wp:extent cx="3665316" cy="1809750"/>
            <wp:effectExtent l="0" t="0" r="0" b="0"/>
            <wp:docPr id="22532" name="Picture 4" descr="What is a Directional Coupler? - everything RF">
              <a:extLst xmlns:a="http://schemas.openxmlformats.org/drawingml/2006/main">
                <a:ext uri="{FF2B5EF4-FFF2-40B4-BE49-F238E27FC236}">
                  <a16:creationId xmlns:a16="http://schemas.microsoft.com/office/drawing/2014/main" id="{E6C4F307-FDFF-5923-8986-81D982B2F4D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32" name="Picture 4" descr="What is a Directional Coupler? - everything RF">
                      <a:extLst>
                        <a:ext uri="{FF2B5EF4-FFF2-40B4-BE49-F238E27FC236}">
                          <a16:creationId xmlns:a16="http://schemas.microsoft.com/office/drawing/2014/main" id="{E6C4F307-FDFF-5923-8986-81D982B2F4DD}"/>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65316" cy="180975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r>
        <w:rPr>
          <w:b/>
          <w:bCs/>
          <w:szCs w:val="24"/>
        </w:rPr>
        <w:tab/>
      </w:r>
      <w:r>
        <w:rPr>
          <w:b/>
          <w:bCs/>
          <w:szCs w:val="24"/>
        </w:rPr>
        <w:tab/>
      </w:r>
      <w:r w:rsidRPr="003D2E28">
        <w:rPr>
          <w:b/>
          <w:bCs/>
          <w:szCs w:val="24"/>
        </w:rPr>
        <w:t xml:space="preserve">[ </w:t>
      </w:r>
      <w:r>
        <w:rPr>
          <w:b/>
          <w:bCs/>
          <w:szCs w:val="24"/>
        </w:rPr>
        <w:t xml:space="preserve">2 </w:t>
      </w:r>
      <w:r w:rsidRPr="003D2E28">
        <w:rPr>
          <w:b/>
          <w:bCs/>
          <w:szCs w:val="24"/>
        </w:rPr>
        <w:t>marks]</w:t>
      </w:r>
    </w:p>
    <w:p w14:paraId="37B4775A" w14:textId="454062E7" w:rsidR="003D2E28" w:rsidRPr="003D2E28" w:rsidRDefault="003D2E28" w:rsidP="003D2E28">
      <w:pPr>
        <w:pStyle w:val="ListParagraph"/>
        <w:numPr>
          <w:ilvl w:val="0"/>
          <w:numId w:val="18"/>
        </w:numPr>
        <w:spacing w:after="160" w:line="360" w:lineRule="auto"/>
        <w:ind w:left="851" w:right="-45"/>
        <w:rPr>
          <w:b/>
          <w:bCs/>
          <w:szCs w:val="24"/>
        </w:rPr>
      </w:pPr>
      <w:r w:rsidRPr="003D2E28">
        <w:rPr>
          <w:szCs w:val="24"/>
        </w:rPr>
        <w:t>Magic Tee</w:t>
      </w:r>
    </w:p>
    <w:p w14:paraId="065603FA" w14:textId="77777777" w:rsidR="003D2E28" w:rsidRPr="003D2E28" w:rsidRDefault="003D2E28" w:rsidP="003D2E28">
      <w:pPr>
        <w:spacing w:after="160" w:line="360" w:lineRule="auto"/>
        <w:ind w:left="131" w:right="-45"/>
        <w:rPr>
          <w:szCs w:val="24"/>
        </w:rPr>
      </w:pPr>
      <w:r w:rsidRPr="003D2E28">
        <w:rPr>
          <w:szCs w:val="24"/>
        </w:rPr>
        <w:t>A Magic Tee or Hybrid Tee is a 4 port waveguide tee that is a combination of an E-Plane and H-Plane Waveguide Tee.</w:t>
      </w:r>
    </w:p>
    <w:p w14:paraId="2CE3305D" w14:textId="77777777" w:rsidR="003D2E28" w:rsidRPr="003D2E28" w:rsidRDefault="003D2E28" w:rsidP="003D2E28">
      <w:pPr>
        <w:spacing w:after="160" w:line="360" w:lineRule="auto"/>
        <w:ind w:left="131" w:right="-45"/>
        <w:rPr>
          <w:szCs w:val="24"/>
        </w:rPr>
      </w:pPr>
      <w:r w:rsidRPr="003D2E28">
        <w:rPr>
          <w:szCs w:val="24"/>
        </w:rPr>
        <w:t>A magic tee has four ports:</w:t>
      </w:r>
    </w:p>
    <w:p w14:paraId="22C32F83" w14:textId="77777777" w:rsidR="003D2E28" w:rsidRPr="003D2E28" w:rsidRDefault="003D2E28" w:rsidP="003D2E28">
      <w:pPr>
        <w:numPr>
          <w:ilvl w:val="0"/>
          <w:numId w:val="21"/>
        </w:numPr>
        <w:spacing w:after="160" w:line="360" w:lineRule="auto"/>
        <w:ind w:right="-45"/>
        <w:rPr>
          <w:szCs w:val="24"/>
        </w:rPr>
      </w:pPr>
      <w:r w:rsidRPr="003D2E28">
        <w:rPr>
          <w:szCs w:val="24"/>
        </w:rPr>
        <w:t>Port 1 - Co-linear</w:t>
      </w:r>
    </w:p>
    <w:p w14:paraId="35027242" w14:textId="77777777" w:rsidR="003D2E28" w:rsidRPr="003D2E28" w:rsidRDefault="003D2E28" w:rsidP="003D2E28">
      <w:pPr>
        <w:numPr>
          <w:ilvl w:val="0"/>
          <w:numId w:val="21"/>
        </w:numPr>
        <w:spacing w:after="160" w:line="360" w:lineRule="auto"/>
        <w:ind w:right="-45"/>
        <w:rPr>
          <w:szCs w:val="24"/>
        </w:rPr>
      </w:pPr>
      <w:r w:rsidRPr="003D2E28">
        <w:rPr>
          <w:szCs w:val="24"/>
        </w:rPr>
        <w:t>Port 2 - Co-linear</w:t>
      </w:r>
    </w:p>
    <w:p w14:paraId="39E61443" w14:textId="77777777" w:rsidR="003D2E28" w:rsidRPr="003D2E28" w:rsidRDefault="003D2E28" w:rsidP="003D2E28">
      <w:pPr>
        <w:numPr>
          <w:ilvl w:val="0"/>
          <w:numId w:val="21"/>
        </w:numPr>
        <w:spacing w:after="160" w:line="360" w:lineRule="auto"/>
        <w:ind w:right="-45"/>
        <w:rPr>
          <w:szCs w:val="24"/>
        </w:rPr>
      </w:pPr>
      <w:r w:rsidRPr="003D2E28">
        <w:rPr>
          <w:szCs w:val="24"/>
        </w:rPr>
        <w:t>Port 3 - Difference Port</w:t>
      </w:r>
    </w:p>
    <w:p w14:paraId="4AA4105A" w14:textId="54E66856" w:rsidR="003D2E28" w:rsidRPr="003D2E28" w:rsidRDefault="003D2E28" w:rsidP="003D2E28">
      <w:pPr>
        <w:numPr>
          <w:ilvl w:val="0"/>
          <w:numId w:val="21"/>
        </w:numPr>
        <w:spacing w:after="160" w:line="360" w:lineRule="auto"/>
        <w:ind w:right="-45"/>
        <w:rPr>
          <w:szCs w:val="24"/>
        </w:rPr>
      </w:pPr>
      <w:r w:rsidRPr="003D2E28">
        <w:rPr>
          <w:szCs w:val="24"/>
        </w:rPr>
        <w:t>Port 4 - Sum Port</w:t>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3D2E28">
        <w:rPr>
          <w:b/>
          <w:bCs/>
          <w:szCs w:val="24"/>
        </w:rPr>
        <w:t xml:space="preserve">[ </w:t>
      </w:r>
      <w:r>
        <w:rPr>
          <w:b/>
          <w:bCs/>
          <w:szCs w:val="24"/>
        </w:rPr>
        <w:t xml:space="preserve">2 </w:t>
      </w:r>
      <w:r w:rsidRPr="003D2E28">
        <w:rPr>
          <w:b/>
          <w:bCs/>
          <w:szCs w:val="24"/>
        </w:rPr>
        <w:t>marks]</w:t>
      </w:r>
    </w:p>
    <w:p w14:paraId="21440702" w14:textId="587C5BF0" w:rsidR="003D2E28" w:rsidRPr="003D2E28" w:rsidRDefault="003D2E28" w:rsidP="003D2E28">
      <w:pPr>
        <w:spacing w:after="160" w:line="360" w:lineRule="auto"/>
        <w:ind w:right="-45"/>
        <w:rPr>
          <w:szCs w:val="24"/>
        </w:rPr>
      </w:pPr>
      <w:r w:rsidRPr="003D2E28">
        <w:rPr>
          <w:noProof/>
          <w:szCs w:val="24"/>
        </w:rPr>
        <w:lastRenderedPageBreak/>
        <w:drawing>
          <wp:inline distT="0" distB="0" distL="0" distR="0" wp14:anchorId="0392A9EA" wp14:editId="2C8D1901">
            <wp:extent cx="3524250" cy="2647950"/>
            <wp:effectExtent l="0" t="0" r="0" b="0"/>
            <wp:docPr id="26626" name="Picture 2" descr="Diagram&#10;&#10;Description automatically generated">
              <a:extLst xmlns:a="http://schemas.openxmlformats.org/drawingml/2006/main">
                <a:ext uri="{FF2B5EF4-FFF2-40B4-BE49-F238E27FC236}">
                  <a16:creationId xmlns:a16="http://schemas.microsoft.com/office/drawing/2014/main" id="{5F3CE601-ADBD-5FBE-500D-4863FFD50D2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26" name="Picture 2" descr="Diagram&#10;&#10;Description automatically generated">
                      <a:extLst>
                        <a:ext uri="{FF2B5EF4-FFF2-40B4-BE49-F238E27FC236}">
                          <a16:creationId xmlns:a16="http://schemas.microsoft.com/office/drawing/2014/main" id="{5F3CE601-ADBD-5FBE-500D-4863FFD50D2A}"/>
                        </a:ext>
                      </a:extLs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24250" cy="264795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r>
        <w:rPr>
          <w:szCs w:val="24"/>
        </w:rPr>
        <w:tab/>
      </w:r>
      <w:r>
        <w:rPr>
          <w:szCs w:val="24"/>
        </w:rPr>
        <w:tab/>
      </w:r>
      <w:r>
        <w:rPr>
          <w:szCs w:val="24"/>
        </w:rPr>
        <w:tab/>
      </w:r>
      <w:r>
        <w:rPr>
          <w:szCs w:val="24"/>
        </w:rPr>
        <w:tab/>
      </w:r>
      <w:r w:rsidRPr="003D2E28">
        <w:rPr>
          <w:b/>
          <w:bCs/>
          <w:szCs w:val="24"/>
        </w:rPr>
        <w:t xml:space="preserve">[ </w:t>
      </w:r>
      <w:r>
        <w:rPr>
          <w:b/>
          <w:bCs/>
          <w:szCs w:val="24"/>
        </w:rPr>
        <w:t xml:space="preserve">2 </w:t>
      </w:r>
      <w:r w:rsidRPr="003D2E28">
        <w:rPr>
          <w:b/>
          <w:bCs/>
          <w:szCs w:val="24"/>
        </w:rPr>
        <w:t>marks]</w:t>
      </w:r>
    </w:p>
    <w:p w14:paraId="178DC1A3" w14:textId="77777777" w:rsidR="00270F42" w:rsidRDefault="00270F42" w:rsidP="00270F42">
      <w:pPr>
        <w:spacing w:line="360" w:lineRule="auto"/>
        <w:rPr>
          <w:b/>
          <w:bCs/>
          <w:szCs w:val="24"/>
        </w:rPr>
      </w:pPr>
      <w:r w:rsidRPr="00136DF4">
        <w:rPr>
          <w:b/>
          <w:bCs/>
          <w:szCs w:val="24"/>
        </w:rPr>
        <w:t xml:space="preserve">Question </w:t>
      </w:r>
      <w:r>
        <w:rPr>
          <w:b/>
          <w:bCs/>
          <w:szCs w:val="24"/>
        </w:rPr>
        <w:t>4</w:t>
      </w:r>
      <w:r w:rsidRPr="00136DF4">
        <w:rPr>
          <w:b/>
          <w:bCs/>
          <w:szCs w:val="24"/>
        </w:rPr>
        <w:t xml:space="preserve"> [20 marks]</w:t>
      </w:r>
    </w:p>
    <w:p w14:paraId="3739399A" w14:textId="77777777" w:rsidR="00270F42" w:rsidRDefault="00270F42" w:rsidP="00270F42">
      <w:pPr>
        <w:pStyle w:val="ListParagraph"/>
        <w:numPr>
          <w:ilvl w:val="0"/>
          <w:numId w:val="3"/>
        </w:numPr>
        <w:spacing w:after="160" w:line="360" w:lineRule="auto"/>
        <w:ind w:left="426" w:right="-45" w:hanging="426"/>
        <w:rPr>
          <w:b/>
          <w:bCs/>
          <w:szCs w:val="24"/>
        </w:rPr>
      </w:pPr>
      <w:r w:rsidRPr="00F07A03">
        <w:rPr>
          <w:szCs w:val="24"/>
        </w:rPr>
        <w:t>Describe the types of Continuous wave radar system with the aid of necessary diagram.</w:t>
      </w:r>
      <w:r w:rsidRPr="00F07A03">
        <w:rPr>
          <w:szCs w:val="24"/>
        </w:rPr>
        <w:tab/>
      </w:r>
      <w:r w:rsidRPr="00FE0CF5">
        <w:rPr>
          <w:b/>
          <w:bCs/>
          <w:szCs w:val="24"/>
        </w:rPr>
        <w:tab/>
      </w:r>
      <w:r w:rsidRPr="00FE0CF5">
        <w:rPr>
          <w:b/>
          <w:bCs/>
          <w:szCs w:val="24"/>
        </w:rPr>
        <w:tab/>
      </w:r>
      <w:r w:rsidRPr="00FE0CF5">
        <w:rPr>
          <w:b/>
          <w:bCs/>
          <w:szCs w:val="24"/>
        </w:rPr>
        <w:tab/>
      </w:r>
      <w:r w:rsidRPr="00FE0CF5">
        <w:rPr>
          <w:b/>
          <w:bCs/>
          <w:szCs w:val="24"/>
        </w:rPr>
        <w:tab/>
      </w:r>
      <w:r w:rsidRPr="00FE0CF5">
        <w:rPr>
          <w:b/>
          <w:bCs/>
          <w:szCs w:val="24"/>
        </w:rPr>
        <w:tab/>
      </w:r>
      <w:r w:rsidRPr="00FE0CF5">
        <w:rPr>
          <w:b/>
          <w:bCs/>
          <w:szCs w:val="24"/>
        </w:rPr>
        <w:tab/>
      </w:r>
      <w:r w:rsidRPr="00FE0CF5">
        <w:rPr>
          <w:b/>
          <w:bCs/>
          <w:szCs w:val="24"/>
        </w:rPr>
        <w:tab/>
      </w:r>
      <w:r w:rsidRPr="00FE0CF5">
        <w:rPr>
          <w:b/>
          <w:bCs/>
          <w:szCs w:val="24"/>
        </w:rPr>
        <w:tab/>
      </w:r>
      <w:r w:rsidRPr="00FE0CF5">
        <w:rPr>
          <w:b/>
          <w:bCs/>
          <w:szCs w:val="24"/>
        </w:rPr>
        <w:tab/>
      </w:r>
      <w:r w:rsidRPr="00FE0CF5">
        <w:rPr>
          <w:b/>
          <w:bCs/>
          <w:szCs w:val="24"/>
        </w:rPr>
        <w:tab/>
        <w:t>[10 marks]</w:t>
      </w:r>
    </w:p>
    <w:p w14:paraId="44DE1269" w14:textId="00EDA0AA" w:rsidR="00270F42" w:rsidRDefault="00270F42" w:rsidP="00270F42">
      <w:pPr>
        <w:pStyle w:val="ListParagraph"/>
        <w:spacing w:after="160" w:line="360" w:lineRule="auto"/>
        <w:ind w:left="426" w:right="-45"/>
        <w:rPr>
          <w:b/>
          <w:bCs/>
          <w:szCs w:val="24"/>
        </w:rPr>
      </w:pPr>
      <w:r w:rsidRPr="00270F42">
        <w:rPr>
          <w:b/>
          <w:bCs/>
          <w:szCs w:val="24"/>
        </w:rPr>
        <w:t>Answer:</w:t>
      </w:r>
    </w:p>
    <w:p w14:paraId="3968D206" w14:textId="239D39AA" w:rsidR="00876716" w:rsidRPr="00876716" w:rsidRDefault="00876716" w:rsidP="00876716">
      <w:pPr>
        <w:pStyle w:val="ListParagraph"/>
        <w:numPr>
          <w:ilvl w:val="0"/>
          <w:numId w:val="14"/>
        </w:numPr>
        <w:spacing w:after="160" w:line="360" w:lineRule="auto"/>
        <w:ind w:right="-45"/>
        <w:rPr>
          <w:szCs w:val="24"/>
        </w:rPr>
      </w:pPr>
      <w:r w:rsidRPr="00876716">
        <w:rPr>
          <w:szCs w:val="24"/>
        </w:rPr>
        <w:t>Three main forms of Continuous radars are: (1) autodyne, (2) homodyne, and (3) heterodyne.</w:t>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876716">
        <w:rPr>
          <w:b/>
          <w:bCs/>
          <w:szCs w:val="24"/>
        </w:rPr>
        <w:t>[1 mark]</w:t>
      </w:r>
    </w:p>
    <w:p w14:paraId="054DF4E5" w14:textId="77777777" w:rsidR="00876716" w:rsidRPr="00876716" w:rsidRDefault="00876716" w:rsidP="00876716">
      <w:pPr>
        <w:pStyle w:val="ListParagraph"/>
        <w:numPr>
          <w:ilvl w:val="0"/>
          <w:numId w:val="14"/>
        </w:numPr>
        <w:spacing w:after="160" w:line="360" w:lineRule="auto"/>
        <w:ind w:right="-45"/>
        <w:rPr>
          <w:szCs w:val="24"/>
        </w:rPr>
      </w:pPr>
      <w:r w:rsidRPr="00876716">
        <w:rPr>
          <w:szCs w:val="24"/>
        </w:rPr>
        <w:t xml:space="preserve">The simplest of all the configurations is the autodyne. Its configuration uses a free running oscillator as the transmission source. </w:t>
      </w:r>
    </w:p>
    <w:p w14:paraId="6C261AAF" w14:textId="47C6AF77" w:rsidR="00876716" w:rsidRDefault="00876716" w:rsidP="00876716">
      <w:pPr>
        <w:pStyle w:val="ListParagraph"/>
        <w:spacing w:after="160" w:line="360" w:lineRule="auto"/>
        <w:ind w:right="-45"/>
        <w:rPr>
          <w:szCs w:val="24"/>
        </w:rPr>
      </w:pPr>
      <w:r w:rsidRPr="00876716">
        <w:rPr>
          <w:noProof/>
          <w:szCs w:val="24"/>
        </w:rPr>
        <w:drawing>
          <wp:inline distT="0" distB="0" distL="0" distR="0" wp14:anchorId="2C4638B4" wp14:editId="36FD2E4E">
            <wp:extent cx="5731510" cy="2406015"/>
            <wp:effectExtent l="0" t="0" r="0" b="0"/>
            <wp:docPr id="3" name="Picture 3" descr="Diagram&#10;&#10;Description automatically generated">
              <a:extLst xmlns:a="http://schemas.openxmlformats.org/drawingml/2006/main">
                <a:ext uri="{FF2B5EF4-FFF2-40B4-BE49-F238E27FC236}">
                  <a16:creationId xmlns:a16="http://schemas.microsoft.com/office/drawing/2014/main" id="{8A4296AC-DD99-C04A-E569-A9FFC6F59D6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a:extLst>
                        <a:ext uri="{FF2B5EF4-FFF2-40B4-BE49-F238E27FC236}">
                          <a16:creationId xmlns:a16="http://schemas.microsoft.com/office/drawing/2014/main" id="{8A4296AC-DD99-C04A-E569-A9FFC6F59D6E}"/>
                        </a:ext>
                      </a:extLst>
                    </pic:cNvPr>
                    <pic:cNvPicPr>
                      <a:picLocks noChangeAspect="1"/>
                    </pic:cNvPicPr>
                  </pic:nvPicPr>
                  <pic:blipFill>
                    <a:blip r:embed="rId11"/>
                    <a:stretch>
                      <a:fillRect/>
                    </a:stretch>
                  </pic:blipFill>
                  <pic:spPr>
                    <a:xfrm>
                      <a:off x="0" y="0"/>
                      <a:ext cx="5731510" cy="2406015"/>
                    </a:xfrm>
                    <a:prstGeom prst="rect">
                      <a:avLst/>
                    </a:prstGeom>
                  </pic:spPr>
                </pic:pic>
              </a:graphicData>
            </a:graphic>
          </wp:inline>
        </w:drawing>
      </w:r>
    </w:p>
    <w:p w14:paraId="43871DF5" w14:textId="1CD796F9" w:rsidR="00876716" w:rsidRPr="00876716" w:rsidRDefault="00876716" w:rsidP="00876716">
      <w:pPr>
        <w:pStyle w:val="ListParagraph"/>
        <w:spacing w:after="160" w:line="360" w:lineRule="auto"/>
        <w:ind w:right="-45"/>
        <w:rPr>
          <w:b/>
          <w:bCs/>
          <w:szCs w:val="24"/>
        </w:rPr>
      </w:pP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876716">
        <w:rPr>
          <w:b/>
          <w:bCs/>
          <w:szCs w:val="24"/>
        </w:rPr>
        <w:t>[1 mark]</w:t>
      </w:r>
    </w:p>
    <w:p w14:paraId="7ACB7089" w14:textId="77777777" w:rsidR="00876716" w:rsidRPr="00876716" w:rsidRDefault="00876716" w:rsidP="00876716">
      <w:pPr>
        <w:pStyle w:val="ListParagraph"/>
        <w:numPr>
          <w:ilvl w:val="0"/>
          <w:numId w:val="15"/>
        </w:numPr>
        <w:spacing w:after="160" w:line="360" w:lineRule="auto"/>
        <w:ind w:right="-45"/>
        <w:rPr>
          <w:szCs w:val="24"/>
        </w:rPr>
      </w:pPr>
      <w:r w:rsidRPr="00876716">
        <w:rPr>
          <w:szCs w:val="24"/>
        </w:rPr>
        <w:t xml:space="preserve">The autodyne configuration sometimes referred to as a self-mixing oscillator or self oscillating mixer. </w:t>
      </w:r>
    </w:p>
    <w:p w14:paraId="69A9368C" w14:textId="77777777" w:rsidR="00876716" w:rsidRPr="00876716" w:rsidRDefault="00876716" w:rsidP="00876716">
      <w:pPr>
        <w:pStyle w:val="ListParagraph"/>
        <w:numPr>
          <w:ilvl w:val="0"/>
          <w:numId w:val="15"/>
        </w:numPr>
        <w:spacing w:after="160" w:line="360" w:lineRule="auto"/>
        <w:ind w:right="-45"/>
        <w:rPr>
          <w:szCs w:val="24"/>
        </w:rPr>
      </w:pPr>
      <w:r w:rsidRPr="00876716">
        <w:rPr>
          <w:szCs w:val="24"/>
        </w:rPr>
        <w:t xml:space="preserve">While stationary targets are not detectable with this CW radar configuration, the return signal from moving targets experiences a Doppler frequency shift. </w:t>
      </w:r>
    </w:p>
    <w:p w14:paraId="1B9E96AB" w14:textId="77777777" w:rsidR="00876716" w:rsidRPr="00876716" w:rsidRDefault="00876716" w:rsidP="00876716">
      <w:pPr>
        <w:pStyle w:val="ListParagraph"/>
        <w:numPr>
          <w:ilvl w:val="0"/>
          <w:numId w:val="15"/>
        </w:numPr>
        <w:spacing w:after="160" w:line="360" w:lineRule="auto"/>
        <w:ind w:right="-45"/>
        <w:rPr>
          <w:szCs w:val="24"/>
        </w:rPr>
      </w:pPr>
      <w:r w:rsidRPr="00876716">
        <w:rPr>
          <w:szCs w:val="24"/>
        </w:rPr>
        <w:lastRenderedPageBreak/>
        <w:t xml:space="preserve">The different transmit and receive frequencies are mixed via the oscillator, yielding a difference frequency equal to the Doppler shift. </w:t>
      </w:r>
    </w:p>
    <w:p w14:paraId="2E06D0A0" w14:textId="77777777" w:rsidR="00876716" w:rsidRPr="00876716" w:rsidRDefault="00876716" w:rsidP="00876716">
      <w:pPr>
        <w:pStyle w:val="ListParagraph"/>
        <w:numPr>
          <w:ilvl w:val="0"/>
          <w:numId w:val="15"/>
        </w:numPr>
        <w:spacing w:after="160" w:line="360" w:lineRule="auto"/>
        <w:ind w:right="-45"/>
        <w:rPr>
          <w:szCs w:val="24"/>
        </w:rPr>
      </w:pPr>
      <w:r w:rsidRPr="00876716">
        <w:rPr>
          <w:szCs w:val="24"/>
        </w:rPr>
        <w:t xml:space="preserve">This difference or beat frequency passes via capacitive coupling to the radar for signal processing. </w:t>
      </w:r>
    </w:p>
    <w:p w14:paraId="5249C8F4" w14:textId="7F727B5E" w:rsidR="00876716" w:rsidRPr="00876716" w:rsidRDefault="00876716" w:rsidP="00876716">
      <w:pPr>
        <w:pStyle w:val="ListParagraph"/>
        <w:spacing w:after="160" w:line="360" w:lineRule="auto"/>
        <w:ind w:right="-45"/>
        <w:rPr>
          <w:b/>
          <w:bCs/>
          <w:szCs w:val="24"/>
        </w:rPr>
      </w:pP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876716">
        <w:rPr>
          <w:b/>
          <w:bCs/>
          <w:szCs w:val="24"/>
        </w:rPr>
        <w:t>[2 marks]</w:t>
      </w:r>
    </w:p>
    <w:p w14:paraId="2E8C3DFD" w14:textId="77777777" w:rsidR="00876716" w:rsidRPr="00876716" w:rsidRDefault="00876716" w:rsidP="00876716">
      <w:pPr>
        <w:spacing w:after="160" w:line="360" w:lineRule="auto"/>
        <w:ind w:left="360" w:right="-45"/>
        <w:rPr>
          <w:szCs w:val="24"/>
        </w:rPr>
      </w:pPr>
      <w:r w:rsidRPr="00876716">
        <w:rPr>
          <w:szCs w:val="24"/>
        </w:rPr>
        <w:t>Homodyne CW Radar Block Diagram with Separate Antennas for Transmit and Receive.</w:t>
      </w:r>
    </w:p>
    <w:p w14:paraId="2F26EE42" w14:textId="77777777" w:rsidR="00876716" w:rsidRPr="00876716" w:rsidRDefault="00876716" w:rsidP="00876716">
      <w:pPr>
        <w:pStyle w:val="ListParagraph"/>
        <w:spacing w:after="160" w:line="360" w:lineRule="auto"/>
        <w:ind w:right="-45"/>
        <w:rPr>
          <w:szCs w:val="24"/>
        </w:rPr>
      </w:pPr>
    </w:p>
    <w:p w14:paraId="30FA62D1" w14:textId="2AE19A98" w:rsidR="007E3CDA" w:rsidRDefault="00876716" w:rsidP="00270F42">
      <w:pPr>
        <w:pStyle w:val="ListParagraph"/>
        <w:spacing w:after="160" w:line="360" w:lineRule="auto"/>
        <w:ind w:left="426" w:right="-45"/>
        <w:rPr>
          <w:szCs w:val="24"/>
        </w:rPr>
      </w:pPr>
      <w:r w:rsidRPr="00876716">
        <w:rPr>
          <w:noProof/>
          <w:szCs w:val="24"/>
        </w:rPr>
        <w:drawing>
          <wp:inline distT="0" distB="0" distL="0" distR="0" wp14:anchorId="2EC984E9" wp14:editId="2CC315D2">
            <wp:extent cx="5731510" cy="3115310"/>
            <wp:effectExtent l="0" t="0" r="0" b="0"/>
            <wp:docPr id="4" name="Picture 4" descr="Diagram&#10;&#10;Description automatically generated">
              <a:extLst xmlns:a="http://schemas.openxmlformats.org/drawingml/2006/main">
                <a:ext uri="{FF2B5EF4-FFF2-40B4-BE49-F238E27FC236}">
                  <a16:creationId xmlns:a16="http://schemas.microsoft.com/office/drawing/2014/main" id="{E6C667E9-BE86-9134-CE62-0FB457B88584}"/>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a:extLst>
                        <a:ext uri="{FF2B5EF4-FFF2-40B4-BE49-F238E27FC236}">
                          <a16:creationId xmlns:a16="http://schemas.microsoft.com/office/drawing/2014/main" id="{E6C667E9-BE86-9134-CE62-0FB457B88584}"/>
                        </a:ext>
                      </a:extLst>
                    </pic:cNvPr>
                    <pic:cNvPicPr>
                      <a:picLocks noGrp="1" noChangeAspect="1"/>
                    </pic:cNvPicPr>
                  </pic:nvPicPr>
                  <pic:blipFill>
                    <a:blip r:embed="rId12"/>
                    <a:stretch>
                      <a:fillRect/>
                    </a:stretch>
                  </pic:blipFill>
                  <pic:spPr>
                    <a:xfrm>
                      <a:off x="0" y="0"/>
                      <a:ext cx="5731510" cy="3115310"/>
                    </a:xfrm>
                    <a:prstGeom prst="rect">
                      <a:avLst/>
                    </a:prstGeom>
                  </pic:spPr>
                </pic:pic>
              </a:graphicData>
            </a:graphic>
          </wp:inline>
        </w:drawing>
      </w:r>
    </w:p>
    <w:p w14:paraId="6058BC84" w14:textId="1DA8940D" w:rsidR="00876716" w:rsidRPr="00876716" w:rsidRDefault="00876716" w:rsidP="00270F42">
      <w:pPr>
        <w:pStyle w:val="ListParagraph"/>
        <w:spacing w:after="160" w:line="360" w:lineRule="auto"/>
        <w:ind w:left="426" w:right="-45"/>
        <w:rPr>
          <w:b/>
          <w:bCs/>
          <w:szCs w:val="24"/>
        </w:rPr>
      </w:pP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876716">
        <w:rPr>
          <w:b/>
          <w:bCs/>
          <w:szCs w:val="24"/>
        </w:rPr>
        <w:t>[1 mark]</w:t>
      </w:r>
    </w:p>
    <w:p w14:paraId="4749BB0A" w14:textId="77777777" w:rsidR="00876716" w:rsidRPr="00876716" w:rsidRDefault="00876716" w:rsidP="00876716">
      <w:pPr>
        <w:pStyle w:val="ListParagraph"/>
        <w:spacing w:after="160" w:line="360" w:lineRule="auto"/>
        <w:ind w:left="426" w:right="-45"/>
        <w:rPr>
          <w:szCs w:val="24"/>
        </w:rPr>
      </w:pPr>
      <w:r w:rsidRPr="00876716">
        <w:rPr>
          <w:szCs w:val="24"/>
          <w:lang w:val="sv-SE"/>
        </w:rPr>
        <w:t>Single Antenna Homodyne CW Radar Block Diagram</w:t>
      </w:r>
    </w:p>
    <w:p w14:paraId="2A8F070A" w14:textId="2D28A666" w:rsidR="00876716" w:rsidRDefault="00876716" w:rsidP="00270F42">
      <w:pPr>
        <w:pStyle w:val="ListParagraph"/>
        <w:spacing w:after="160" w:line="360" w:lineRule="auto"/>
        <w:ind w:left="426" w:right="-45"/>
        <w:rPr>
          <w:szCs w:val="24"/>
        </w:rPr>
      </w:pPr>
      <w:r w:rsidRPr="00876716">
        <w:rPr>
          <w:noProof/>
          <w:szCs w:val="24"/>
        </w:rPr>
        <w:drawing>
          <wp:inline distT="0" distB="0" distL="0" distR="0" wp14:anchorId="0B84613D" wp14:editId="4030D28B">
            <wp:extent cx="5731510" cy="2327275"/>
            <wp:effectExtent l="0" t="0" r="0" b="0"/>
            <wp:docPr id="6" name="Picture 6" descr="Diagram&#10;&#10;Description automatically generated">
              <a:extLst xmlns:a="http://schemas.openxmlformats.org/drawingml/2006/main">
                <a:ext uri="{FF2B5EF4-FFF2-40B4-BE49-F238E27FC236}">
                  <a16:creationId xmlns:a16="http://schemas.microsoft.com/office/drawing/2014/main" id="{74148170-93C6-3074-2686-30E9C71442B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a:extLst>
                        <a:ext uri="{FF2B5EF4-FFF2-40B4-BE49-F238E27FC236}">
                          <a16:creationId xmlns:a16="http://schemas.microsoft.com/office/drawing/2014/main" id="{74148170-93C6-3074-2686-30E9C71442B1}"/>
                        </a:ext>
                      </a:extLst>
                    </pic:cNvPr>
                    <pic:cNvPicPr>
                      <a:picLocks noChangeAspect="1"/>
                    </pic:cNvPicPr>
                  </pic:nvPicPr>
                  <pic:blipFill>
                    <a:blip r:embed="rId13"/>
                    <a:stretch>
                      <a:fillRect/>
                    </a:stretch>
                  </pic:blipFill>
                  <pic:spPr>
                    <a:xfrm>
                      <a:off x="0" y="0"/>
                      <a:ext cx="5731510" cy="2327275"/>
                    </a:xfrm>
                    <a:prstGeom prst="rect">
                      <a:avLst/>
                    </a:prstGeom>
                  </pic:spPr>
                </pic:pic>
              </a:graphicData>
            </a:graphic>
          </wp:inline>
        </w:drawing>
      </w:r>
    </w:p>
    <w:p w14:paraId="492F86C0" w14:textId="0542CA9E" w:rsidR="00876716" w:rsidRPr="00876716" w:rsidRDefault="00876716" w:rsidP="00270F42">
      <w:pPr>
        <w:pStyle w:val="ListParagraph"/>
        <w:spacing w:after="160" w:line="360" w:lineRule="auto"/>
        <w:ind w:left="426" w:right="-45"/>
        <w:rPr>
          <w:szCs w:val="24"/>
        </w:rPr>
      </w:pP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876716">
        <w:rPr>
          <w:b/>
          <w:bCs/>
          <w:szCs w:val="24"/>
        </w:rPr>
        <w:t>[1 mark]</w:t>
      </w:r>
    </w:p>
    <w:p w14:paraId="57D1ED29" w14:textId="77777777" w:rsidR="00876716" w:rsidRPr="00876716" w:rsidRDefault="00876716" w:rsidP="00876716">
      <w:pPr>
        <w:pStyle w:val="ListParagraph"/>
        <w:numPr>
          <w:ilvl w:val="0"/>
          <w:numId w:val="16"/>
        </w:numPr>
        <w:spacing w:after="160" w:line="360" w:lineRule="auto"/>
        <w:ind w:right="-45"/>
        <w:rPr>
          <w:szCs w:val="24"/>
        </w:rPr>
      </w:pPr>
      <w:r w:rsidRPr="00876716">
        <w:rPr>
          <w:szCs w:val="24"/>
        </w:rPr>
        <w:lastRenderedPageBreak/>
        <w:t xml:space="preserve">The homodyne CW radar configuration offers improved sensitivity because of better performance when using a separate mixer and because of the greater transmit-to-receive isolation with separate antennas for transmit and receive. </w:t>
      </w:r>
    </w:p>
    <w:p w14:paraId="2B8410D7" w14:textId="77777777" w:rsidR="00876716" w:rsidRPr="00876716" w:rsidRDefault="00876716" w:rsidP="00876716">
      <w:pPr>
        <w:pStyle w:val="ListParagraph"/>
        <w:numPr>
          <w:ilvl w:val="0"/>
          <w:numId w:val="16"/>
        </w:numPr>
        <w:spacing w:after="160" w:line="360" w:lineRule="auto"/>
        <w:ind w:right="-45"/>
        <w:rPr>
          <w:szCs w:val="24"/>
        </w:rPr>
      </w:pPr>
      <w:r w:rsidRPr="00876716">
        <w:rPr>
          <w:szCs w:val="24"/>
        </w:rPr>
        <w:t xml:space="preserve">A block diagram of a homodyne CW radar with the transmit signal coupled to the mixer. </w:t>
      </w:r>
    </w:p>
    <w:p w14:paraId="0486E4DF" w14:textId="77777777" w:rsidR="00876716" w:rsidRPr="00876716" w:rsidRDefault="00876716" w:rsidP="00876716">
      <w:pPr>
        <w:pStyle w:val="ListParagraph"/>
        <w:numPr>
          <w:ilvl w:val="0"/>
          <w:numId w:val="16"/>
        </w:numPr>
        <w:spacing w:after="160" w:line="360" w:lineRule="auto"/>
        <w:ind w:right="-45"/>
        <w:rPr>
          <w:szCs w:val="24"/>
        </w:rPr>
      </w:pPr>
      <w:r w:rsidRPr="00876716">
        <w:rPr>
          <w:szCs w:val="24"/>
        </w:rPr>
        <w:t xml:space="preserve">While a transmit–receive switch cannot be used with CW waveforms, a single-antenna CW radar configuration is feasible. </w:t>
      </w:r>
    </w:p>
    <w:p w14:paraId="4606ED8B" w14:textId="77777777" w:rsidR="00876716" w:rsidRPr="00876716" w:rsidRDefault="00876716" w:rsidP="00876716">
      <w:pPr>
        <w:pStyle w:val="ListParagraph"/>
        <w:numPr>
          <w:ilvl w:val="0"/>
          <w:numId w:val="16"/>
        </w:numPr>
        <w:spacing w:after="160" w:line="360" w:lineRule="auto"/>
        <w:ind w:right="-45"/>
        <w:rPr>
          <w:szCs w:val="24"/>
        </w:rPr>
      </w:pPr>
      <w:r w:rsidRPr="00876716">
        <w:rPr>
          <w:szCs w:val="24"/>
        </w:rPr>
        <w:t xml:space="preserve">This requires a transmit–receive diplexer, such as a circulator, to separate the transmit and receive signals. </w:t>
      </w:r>
    </w:p>
    <w:p w14:paraId="12D3BF9F" w14:textId="5AA559B5" w:rsidR="00876716" w:rsidRPr="00876716" w:rsidRDefault="00876716" w:rsidP="00876716">
      <w:pPr>
        <w:pStyle w:val="ListParagraph"/>
        <w:numPr>
          <w:ilvl w:val="0"/>
          <w:numId w:val="16"/>
        </w:numPr>
        <w:spacing w:after="160" w:line="360" w:lineRule="auto"/>
        <w:ind w:right="-45"/>
        <w:rPr>
          <w:szCs w:val="24"/>
        </w:rPr>
      </w:pPr>
      <w:r w:rsidRPr="00876716">
        <w:rPr>
          <w:szCs w:val="24"/>
        </w:rPr>
        <w:t xml:space="preserve">Different polarizations on transmit and receive have also been used in some CW radars to enhance isolation, although this can add expense. </w:t>
      </w:r>
      <w:r>
        <w:rPr>
          <w:szCs w:val="24"/>
        </w:rPr>
        <w:tab/>
      </w:r>
      <w:r>
        <w:rPr>
          <w:szCs w:val="24"/>
        </w:rPr>
        <w:tab/>
      </w:r>
      <w:r>
        <w:rPr>
          <w:szCs w:val="24"/>
        </w:rPr>
        <w:tab/>
      </w:r>
      <w:r w:rsidRPr="00876716">
        <w:rPr>
          <w:b/>
          <w:bCs/>
          <w:szCs w:val="24"/>
        </w:rPr>
        <w:t>[1 mark]</w:t>
      </w:r>
    </w:p>
    <w:p w14:paraId="373B5A60" w14:textId="77777777" w:rsidR="00876716" w:rsidRPr="00876716" w:rsidRDefault="00876716" w:rsidP="00876716">
      <w:pPr>
        <w:pStyle w:val="ListParagraph"/>
        <w:spacing w:after="160" w:line="360" w:lineRule="auto"/>
        <w:ind w:left="426" w:right="-45"/>
        <w:rPr>
          <w:szCs w:val="24"/>
          <w:lang w:val="sv-SE"/>
        </w:rPr>
      </w:pPr>
      <w:r w:rsidRPr="00876716">
        <w:rPr>
          <w:szCs w:val="24"/>
          <w:lang w:val="sv-SE"/>
        </w:rPr>
        <w:t>Heterodyne CW Radar Block Diagram.</w:t>
      </w:r>
    </w:p>
    <w:p w14:paraId="5FC2EB7B" w14:textId="75463687" w:rsidR="00876716" w:rsidRDefault="00876716" w:rsidP="00876716">
      <w:pPr>
        <w:pStyle w:val="ListParagraph"/>
        <w:spacing w:after="160" w:line="360" w:lineRule="auto"/>
        <w:ind w:left="426" w:right="-45"/>
        <w:rPr>
          <w:szCs w:val="24"/>
        </w:rPr>
      </w:pPr>
      <w:r w:rsidRPr="00876716">
        <w:rPr>
          <w:noProof/>
          <w:szCs w:val="24"/>
        </w:rPr>
        <w:drawing>
          <wp:inline distT="0" distB="0" distL="0" distR="0" wp14:anchorId="21A6CD8F" wp14:editId="5944B07A">
            <wp:extent cx="5731510" cy="2948305"/>
            <wp:effectExtent l="0" t="0" r="0" b="0"/>
            <wp:docPr id="7" name="Picture 7" descr="Diagram&#10;&#10;Description automatically generated">
              <a:extLst xmlns:a="http://schemas.openxmlformats.org/drawingml/2006/main">
                <a:ext uri="{FF2B5EF4-FFF2-40B4-BE49-F238E27FC236}">
                  <a16:creationId xmlns:a16="http://schemas.microsoft.com/office/drawing/2014/main" id="{9BC7C1EA-D99D-7F84-0C22-13BEC7C2EB8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a:extLst>
                        <a:ext uri="{FF2B5EF4-FFF2-40B4-BE49-F238E27FC236}">
                          <a16:creationId xmlns:a16="http://schemas.microsoft.com/office/drawing/2014/main" id="{9BC7C1EA-D99D-7F84-0C22-13BEC7C2EB81}"/>
                        </a:ext>
                      </a:extLst>
                    </pic:cNvPr>
                    <pic:cNvPicPr>
                      <a:picLocks noChangeAspect="1"/>
                    </pic:cNvPicPr>
                  </pic:nvPicPr>
                  <pic:blipFill>
                    <a:blip r:embed="rId14"/>
                    <a:stretch>
                      <a:fillRect/>
                    </a:stretch>
                  </pic:blipFill>
                  <pic:spPr>
                    <a:xfrm>
                      <a:off x="0" y="0"/>
                      <a:ext cx="5731510" cy="2948305"/>
                    </a:xfrm>
                    <a:prstGeom prst="rect">
                      <a:avLst/>
                    </a:prstGeom>
                  </pic:spPr>
                </pic:pic>
              </a:graphicData>
            </a:graphic>
          </wp:inline>
        </w:drawing>
      </w:r>
    </w:p>
    <w:p w14:paraId="0D188F8A" w14:textId="28F8DE79" w:rsidR="00876716" w:rsidRPr="00876716" w:rsidRDefault="00876716" w:rsidP="00876716">
      <w:pPr>
        <w:pStyle w:val="ListParagraph"/>
        <w:spacing w:after="160" w:line="360" w:lineRule="auto"/>
        <w:ind w:left="426" w:right="-45"/>
        <w:rPr>
          <w:b/>
          <w:bCs/>
          <w:szCs w:val="24"/>
        </w:rPr>
      </w:pP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876716">
        <w:rPr>
          <w:b/>
          <w:bCs/>
          <w:szCs w:val="24"/>
        </w:rPr>
        <w:t>[1 mark]</w:t>
      </w:r>
    </w:p>
    <w:p w14:paraId="159AFB63" w14:textId="77777777" w:rsidR="00876716" w:rsidRPr="00876716" w:rsidRDefault="00876716" w:rsidP="00876716">
      <w:pPr>
        <w:pStyle w:val="ListParagraph"/>
        <w:numPr>
          <w:ilvl w:val="0"/>
          <w:numId w:val="17"/>
        </w:numPr>
        <w:spacing w:after="160" w:line="360" w:lineRule="auto"/>
        <w:ind w:right="-45"/>
        <w:rPr>
          <w:szCs w:val="24"/>
        </w:rPr>
      </w:pPr>
      <w:r w:rsidRPr="00876716">
        <w:rPr>
          <w:szCs w:val="24"/>
        </w:rPr>
        <w:t xml:space="preserve">The heterodyne CW radar configuration offers another improvement in performance but at the cost of further complexity. </w:t>
      </w:r>
    </w:p>
    <w:p w14:paraId="75AAAEEC" w14:textId="77777777" w:rsidR="00876716" w:rsidRPr="00876716" w:rsidRDefault="00876716" w:rsidP="00876716">
      <w:pPr>
        <w:pStyle w:val="ListParagraph"/>
        <w:numPr>
          <w:ilvl w:val="0"/>
          <w:numId w:val="17"/>
        </w:numPr>
        <w:spacing w:after="160" w:line="360" w:lineRule="auto"/>
        <w:ind w:right="-45"/>
        <w:rPr>
          <w:szCs w:val="24"/>
        </w:rPr>
      </w:pPr>
      <w:r w:rsidRPr="00876716">
        <w:rPr>
          <w:szCs w:val="24"/>
        </w:rPr>
        <w:t xml:space="preserve">the transmit modulation is imparted at a convenient intermediate frequency (IF) and then mixed with the local oscillator to the desired carrier frequency. </w:t>
      </w:r>
    </w:p>
    <w:p w14:paraId="30058926" w14:textId="77777777" w:rsidR="00876716" w:rsidRPr="00876716" w:rsidRDefault="00876716" w:rsidP="00876716">
      <w:pPr>
        <w:pStyle w:val="ListParagraph"/>
        <w:numPr>
          <w:ilvl w:val="0"/>
          <w:numId w:val="17"/>
        </w:numPr>
        <w:spacing w:after="160" w:line="360" w:lineRule="auto"/>
        <w:ind w:right="-45"/>
        <w:rPr>
          <w:szCs w:val="24"/>
        </w:rPr>
      </w:pPr>
      <w:r w:rsidRPr="00876716">
        <w:rPr>
          <w:szCs w:val="24"/>
        </w:rPr>
        <w:t xml:space="preserve">The receive signal is mixed with the local oscillator, and the signal processing is done at IF. </w:t>
      </w:r>
    </w:p>
    <w:p w14:paraId="5F6B428E" w14:textId="77777777" w:rsidR="00876716" w:rsidRPr="00876716" w:rsidRDefault="00876716" w:rsidP="00876716">
      <w:pPr>
        <w:pStyle w:val="ListParagraph"/>
        <w:numPr>
          <w:ilvl w:val="0"/>
          <w:numId w:val="17"/>
        </w:numPr>
        <w:spacing w:after="160" w:line="360" w:lineRule="auto"/>
        <w:ind w:right="-45"/>
        <w:rPr>
          <w:szCs w:val="24"/>
        </w:rPr>
      </w:pPr>
      <w:r w:rsidRPr="00876716">
        <w:rPr>
          <w:szCs w:val="24"/>
        </w:rPr>
        <w:t xml:space="preserve">Filtering improves performance still further by reducing the effects of noises. </w:t>
      </w:r>
    </w:p>
    <w:p w14:paraId="30E533EE" w14:textId="3539AF36" w:rsidR="00876716" w:rsidRPr="00876716" w:rsidRDefault="00876716" w:rsidP="00876716">
      <w:pPr>
        <w:pStyle w:val="ListParagraph"/>
        <w:numPr>
          <w:ilvl w:val="0"/>
          <w:numId w:val="17"/>
        </w:numPr>
        <w:spacing w:after="160" w:line="360" w:lineRule="auto"/>
        <w:ind w:right="-45"/>
        <w:rPr>
          <w:szCs w:val="24"/>
        </w:rPr>
      </w:pPr>
      <w:r w:rsidRPr="00876716">
        <w:rPr>
          <w:szCs w:val="24"/>
        </w:rPr>
        <w:t xml:space="preserve">The design approach depicted offers the potential for good performance with separate transmit and receive antennas enabling good isolation, an RF power amplifier (PA) for </w:t>
      </w:r>
      <w:r w:rsidRPr="00876716">
        <w:rPr>
          <w:szCs w:val="24"/>
        </w:rPr>
        <w:lastRenderedPageBreak/>
        <w:t>higher transmit power, a low noise amplifier (LNA) before the mixer for lower noise figure.</w:t>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876716">
        <w:rPr>
          <w:b/>
          <w:bCs/>
          <w:szCs w:val="24"/>
        </w:rPr>
        <w:t>[</w:t>
      </w:r>
      <w:r>
        <w:rPr>
          <w:b/>
          <w:bCs/>
          <w:szCs w:val="24"/>
        </w:rPr>
        <w:t>2</w:t>
      </w:r>
      <w:r w:rsidRPr="00876716">
        <w:rPr>
          <w:b/>
          <w:bCs/>
          <w:szCs w:val="24"/>
        </w:rPr>
        <w:t xml:space="preserve"> mark</w:t>
      </w:r>
      <w:r>
        <w:rPr>
          <w:b/>
          <w:bCs/>
          <w:szCs w:val="24"/>
        </w:rPr>
        <w:t>s</w:t>
      </w:r>
      <w:r w:rsidRPr="00876716">
        <w:rPr>
          <w:b/>
          <w:bCs/>
          <w:szCs w:val="24"/>
        </w:rPr>
        <w:t>]</w:t>
      </w:r>
    </w:p>
    <w:p w14:paraId="779FB48A" w14:textId="77777777" w:rsidR="00270F42" w:rsidRPr="00FE0CF5" w:rsidRDefault="00270F42" w:rsidP="00270F42">
      <w:pPr>
        <w:pStyle w:val="ListParagraph"/>
        <w:spacing w:after="160" w:line="360" w:lineRule="auto"/>
        <w:ind w:left="426" w:right="-45"/>
        <w:rPr>
          <w:b/>
          <w:bCs/>
          <w:szCs w:val="24"/>
        </w:rPr>
      </w:pPr>
    </w:p>
    <w:p w14:paraId="1DFC87E3" w14:textId="77777777" w:rsidR="00270F42" w:rsidRPr="00270F42" w:rsidRDefault="00270F42" w:rsidP="00270F42">
      <w:pPr>
        <w:pStyle w:val="ListParagraph"/>
        <w:numPr>
          <w:ilvl w:val="0"/>
          <w:numId w:val="3"/>
        </w:numPr>
        <w:spacing w:after="160" w:line="360" w:lineRule="auto"/>
        <w:ind w:left="426" w:right="-45" w:hanging="426"/>
        <w:rPr>
          <w:szCs w:val="24"/>
        </w:rPr>
      </w:pPr>
      <w:r w:rsidRPr="003A7D6E">
        <w:rPr>
          <w:szCs w:val="24"/>
        </w:rPr>
        <w:t xml:space="preserve">A Volume charge density is expressed as </w:t>
      </w:r>
      <m:oMath>
        <m:sSub>
          <m:sSubPr>
            <m:ctrlPr>
              <w:rPr>
                <w:rFonts w:ascii="Cambria Math" w:hAnsi="Cambria Math"/>
                <w:i/>
                <w:szCs w:val="24"/>
              </w:rPr>
            </m:ctrlPr>
          </m:sSubPr>
          <m:e>
            <m:r>
              <w:rPr>
                <w:rFonts w:ascii="Cambria Math" w:hAnsi="Cambria Math"/>
                <w:szCs w:val="24"/>
              </w:rPr>
              <m:t>ρ</m:t>
            </m:r>
          </m:e>
          <m:sub>
            <m:r>
              <w:rPr>
                <w:rFonts w:ascii="Cambria Math" w:hAnsi="Cambria Math"/>
                <w:szCs w:val="24"/>
              </w:rPr>
              <m:t>v</m:t>
            </m:r>
          </m:sub>
        </m:sSub>
        <m:r>
          <w:rPr>
            <w:rFonts w:ascii="Cambria Math" w:hAnsi="Cambria Math"/>
            <w:szCs w:val="24"/>
          </w:rPr>
          <m:t>=10</m:t>
        </m:r>
        <m:sSup>
          <m:sSupPr>
            <m:ctrlPr>
              <w:rPr>
                <w:rFonts w:ascii="Cambria Math" w:hAnsi="Cambria Math"/>
                <w:i/>
                <w:szCs w:val="24"/>
              </w:rPr>
            </m:ctrlPr>
          </m:sSupPr>
          <m:e>
            <m:r>
              <w:rPr>
                <w:rFonts w:ascii="Cambria Math" w:hAnsi="Cambria Math"/>
                <w:szCs w:val="24"/>
              </w:rPr>
              <m:t>Z</m:t>
            </m:r>
          </m:e>
          <m:sup>
            <m:r>
              <w:rPr>
                <w:rFonts w:ascii="Cambria Math" w:hAnsi="Cambria Math"/>
                <w:szCs w:val="24"/>
              </w:rPr>
              <m:t>2</m:t>
            </m:r>
          </m:sup>
        </m:sSup>
        <m:r>
          <w:rPr>
            <w:rFonts w:ascii="Cambria Math" w:hAnsi="Cambria Math"/>
            <w:szCs w:val="24"/>
          </w:rPr>
          <m:t>xsinπy</m:t>
        </m:r>
      </m:oMath>
      <w:r w:rsidRPr="003A7D6E">
        <w:rPr>
          <w:szCs w:val="24"/>
        </w:rPr>
        <w:t>. Find the total charge inside the volume (-1</w:t>
      </w:r>
      <m:oMath>
        <m:r>
          <w:rPr>
            <w:rFonts w:ascii="Cambria Math" w:hAnsi="Cambria Math"/>
            <w:szCs w:val="24"/>
          </w:rPr>
          <m:t xml:space="preserve">≤x≤2), (0≤y≤1) </m:t>
        </m:r>
      </m:oMath>
      <w:r w:rsidRPr="003A7D6E">
        <w:rPr>
          <w:szCs w:val="24"/>
        </w:rPr>
        <w:t>and</w:t>
      </w:r>
      <m:oMath>
        <m:r>
          <w:rPr>
            <w:rFonts w:ascii="Cambria Math" w:hAnsi="Cambria Math"/>
            <w:szCs w:val="24"/>
          </w:rPr>
          <m:t xml:space="preserve"> (3≤Z≤3.6)</m:t>
        </m:r>
      </m:oMath>
      <w:r w:rsidRPr="003A7D6E">
        <w:rPr>
          <w:szCs w:val="24"/>
        </w:rPr>
        <w:tab/>
      </w:r>
      <w:r w:rsidRPr="003A7D6E">
        <w:rPr>
          <w:szCs w:val="24"/>
        </w:rPr>
        <w:tab/>
      </w:r>
      <w:r w:rsidRPr="003A7D6E">
        <w:rPr>
          <w:szCs w:val="24"/>
        </w:rPr>
        <w:tab/>
      </w:r>
      <w:r w:rsidRPr="007E3CDA">
        <w:rPr>
          <w:szCs w:val="24"/>
        </w:rPr>
        <w:t>[6 marks]</w:t>
      </w:r>
    </w:p>
    <w:p w14:paraId="48B454DC" w14:textId="4DADC21C" w:rsidR="00270F42" w:rsidRPr="00270F42" w:rsidRDefault="00270F42" w:rsidP="00270F42">
      <w:pPr>
        <w:pStyle w:val="ListParagraph"/>
        <w:spacing w:after="160" w:line="360" w:lineRule="auto"/>
        <w:ind w:left="426" w:right="-45"/>
        <w:rPr>
          <w:szCs w:val="24"/>
        </w:rPr>
      </w:pPr>
      <w:r w:rsidRPr="00270F42">
        <w:rPr>
          <w:b/>
          <w:bCs/>
          <w:szCs w:val="24"/>
        </w:rPr>
        <w:t>Answer:</w:t>
      </w:r>
    </w:p>
    <w:p w14:paraId="4178DB65" w14:textId="77777777" w:rsidR="005E00A6" w:rsidRPr="004863E1" w:rsidRDefault="00000000" w:rsidP="005E00A6">
      <w:pPr>
        <w:pStyle w:val="ListParagraph"/>
        <w:spacing w:after="160" w:line="360" w:lineRule="auto"/>
        <w:ind w:left="426"/>
        <w:rPr>
          <w:szCs w:val="24"/>
        </w:rPr>
      </w:pPr>
      <m:oMath>
        <m:sSub>
          <m:sSubPr>
            <m:ctrlPr>
              <w:rPr>
                <w:rFonts w:ascii="Cambria Math" w:hAnsi="Cambria Math"/>
                <w:i/>
                <w:szCs w:val="24"/>
              </w:rPr>
            </m:ctrlPr>
          </m:sSubPr>
          <m:e>
            <m:r>
              <w:rPr>
                <w:rFonts w:ascii="Cambria Math" w:hAnsi="Cambria Math"/>
                <w:szCs w:val="24"/>
              </w:rPr>
              <m:t>ρ</m:t>
            </m:r>
          </m:e>
          <m:sub>
            <m:r>
              <w:rPr>
                <w:rFonts w:ascii="Cambria Math" w:hAnsi="Cambria Math"/>
                <w:szCs w:val="24"/>
              </w:rPr>
              <m:t>v</m:t>
            </m:r>
          </m:sub>
        </m:sSub>
        <m:r>
          <w:rPr>
            <w:rFonts w:ascii="Cambria Math" w:hAnsi="Cambria Math"/>
            <w:szCs w:val="24"/>
          </w:rPr>
          <m:t>=10</m:t>
        </m:r>
        <m:sSup>
          <m:sSupPr>
            <m:ctrlPr>
              <w:rPr>
                <w:rFonts w:ascii="Cambria Math" w:hAnsi="Cambria Math"/>
                <w:i/>
                <w:szCs w:val="24"/>
              </w:rPr>
            </m:ctrlPr>
          </m:sSupPr>
          <m:e>
            <m:r>
              <w:rPr>
                <w:rFonts w:ascii="Cambria Math" w:hAnsi="Cambria Math"/>
                <w:szCs w:val="24"/>
              </w:rPr>
              <m:t>Z</m:t>
            </m:r>
          </m:e>
          <m:sup>
            <m:r>
              <w:rPr>
                <w:rFonts w:ascii="Cambria Math" w:hAnsi="Cambria Math"/>
                <w:szCs w:val="24"/>
              </w:rPr>
              <m:t>2</m:t>
            </m:r>
          </m:sup>
        </m:sSup>
        <m:r>
          <w:rPr>
            <w:rFonts w:ascii="Cambria Math" w:hAnsi="Cambria Math"/>
            <w:szCs w:val="24"/>
          </w:rPr>
          <m:t>xsinπy</m:t>
        </m:r>
      </m:oMath>
      <w:r w:rsidR="005E00A6" w:rsidRPr="004863E1">
        <w:rPr>
          <w:szCs w:val="24"/>
        </w:rPr>
        <w:tab/>
      </w:r>
    </w:p>
    <w:p w14:paraId="5485999E" w14:textId="77777777" w:rsidR="005E00A6" w:rsidRDefault="005E00A6" w:rsidP="005E00A6">
      <w:pPr>
        <w:pStyle w:val="ListParagraph"/>
        <w:spacing w:after="160" w:line="360" w:lineRule="auto"/>
        <w:ind w:left="426"/>
        <w:rPr>
          <w:szCs w:val="24"/>
        </w:rPr>
      </w:pPr>
      <m:oMath>
        <m:r>
          <w:rPr>
            <w:rFonts w:ascii="Cambria Math" w:hAnsi="Cambria Math"/>
            <w:szCs w:val="24"/>
          </w:rPr>
          <m:t>Q=</m:t>
        </m:r>
        <m:nary>
          <m:naryPr>
            <m:limLoc m:val="subSup"/>
            <m:ctrlPr>
              <w:rPr>
                <w:rFonts w:ascii="Cambria Math" w:hAnsi="Cambria Math"/>
                <w:i/>
                <w:szCs w:val="24"/>
              </w:rPr>
            </m:ctrlPr>
          </m:naryPr>
          <m:sub>
            <m:r>
              <w:rPr>
                <w:rFonts w:ascii="Cambria Math" w:hAnsi="Cambria Math"/>
                <w:szCs w:val="24"/>
              </w:rPr>
              <m:t>Vol</m:t>
            </m:r>
          </m:sub>
          <m:sup/>
          <m:e>
            <m:sSub>
              <m:sSubPr>
                <m:ctrlPr>
                  <w:rPr>
                    <w:rFonts w:ascii="Cambria Math" w:hAnsi="Cambria Math"/>
                    <w:i/>
                    <w:szCs w:val="24"/>
                  </w:rPr>
                </m:ctrlPr>
              </m:sSubPr>
              <m:e>
                <m:r>
                  <w:rPr>
                    <w:rFonts w:ascii="Cambria Math" w:hAnsi="Cambria Math"/>
                    <w:szCs w:val="24"/>
                  </w:rPr>
                  <m:t>ρ</m:t>
                </m:r>
              </m:e>
              <m:sub>
                <m:r>
                  <w:rPr>
                    <w:rFonts w:ascii="Cambria Math" w:hAnsi="Cambria Math"/>
                    <w:szCs w:val="24"/>
                  </w:rPr>
                  <m:t>v</m:t>
                </m:r>
              </m:sub>
            </m:sSub>
            <m:r>
              <w:rPr>
                <w:rFonts w:ascii="Cambria Math" w:hAnsi="Cambria Math"/>
                <w:szCs w:val="24"/>
              </w:rPr>
              <m:t>dv</m:t>
            </m:r>
          </m:e>
        </m:nary>
      </m:oMath>
      <w:r>
        <w:rPr>
          <w:b/>
          <w:bCs/>
          <w:szCs w:val="24"/>
        </w:rPr>
        <w:tab/>
      </w:r>
      <w:r>
        <w:rPr>
          <w:b/>
          <w:bCs/>
          <w:szCs w:val="24"/>
        </w:rPr>
        <w:tab/>
      </w:r>
      <w:r>
        <w:rPr>
          <w:b/>
          <w:bCs/>
          <w:szCs w:val="24"/>
        </w:rPr>
        <w:tab/>
      </w:r>
      <w:r>
        <w:rPr>
          <w:b/>
          <w:bCs/>
          <w:szCs w:val="24"/>
        </w:rPr>
        <w:tab/>
      </w:r>
      <w:r>
        <w:rPr>
          <w:b/>
          <w:bCs/>
          <w:szCs w:val="24"/>
        </w:rPr>
        <w:tab/>
      </w:r>
      <w:r>
        <w:rPr>
          <w:b/>
          <w:bCs/>
          <w:szCs w:val="24"/>
        </w:rPr>
        <w:tab/>
      </w:r>
      <w:r>
        <w:rPr>
          <w:b/>
          <w:bCs/>
          <w:szCs w:val="24"/>
        </w:rPr>
        <w:tab/>
      </w:r>
      <w:r>
        <w:rPr>
          <w:b/>
          <w:bCs/>
          <w:szCs w:val="24"/>
        </w:rPr>
        <w:tab/>
      </w:r>
      <w:r>
        <w:rPr>
          <w:b/>
          <w:bCs/>
          <w:szCs w:val="24"/>
        </w:rPr>
        <w:tab/>
      </w:r>
      <w:r w:rsidRPr="00CB1F57">
        <w:rPr>
          <w:b/>
          <w:bCs/>
          <w:szCs w:val="24"/>
        </w:rPr>
        <w:t>[1 mark]</w:t>
      </w:r>
    </w:p>
    <w:p w14:paraId="246319C4" w14:textId="77777777" w:rsidR="005E00A6" w:rsidRDefault="005E00A6" w:rsidP="005E00A6">
      <w:pPr>
        <w:pStyle w:val="ListParagraph"/>
        <w:spacing w:after="160" w:line="360" w:lineRule="auto"/>
        <w:ind w:left="426"/>
        <w:rPr>
          <w:szCs w:val="24"/>
        </w:rPr>
      </w:pPr>
      <m:oMath>
        <m:r>
          <w:rPr>
            <w:rFonts w:ascii="Cambria Math" w:hAnsi="Cambria Math"/>
            <w:szCs w:val="24"/>
          </w:rPr>
          <m:t>Q=</m:t>
        </m:r>
        <m:nary>
          <m:naryPr>
            <m:limLoc m:val="undOvr"/>
            <m:ctrlPr>
              <w:rPr>
                <w:rFonts w:ascii="Cambria Math" w:hAnsi="Cambria Math"/>
                <w:i/>
                <w:szCs w:val="24"/>
              </w:rPr>
            </m:ctrlPr>
          </m:naryPr>
          <m:sub>
            <m:r>
              <w:rPr>
                <w:rFonts w:ascii="Cambria Math" w:hAnsi="Cambria Math"/>
                <w:szCs w:val="24"/>
              </w:rPr>
              <m:t>-1</m:t>
            </m:r>
          </m:sub>
          <m:sup>
            <m:r>
              <w:rPr>
                <w:rFonts w:ascii="Cambria Math" w:hAnsi="Cambria Math"/>
                <w:szCs w:val="24"/>
              </w:rPr>
              <m:t>2</m:t>
            </m:r>
          </m:sup>
          <m:e>
            <m:nary>
              <m:naryPr>
                <m:limLoc m:val="undOvr"/>
                <m:ctrlPr>
                  <w:rPr>
                    <w:rFonts w:ascii="Cambria Math" w:hAnsi="Cambria Math"/>
                    <w:i/>
                    <w:szCs w:val="24"/>
                  </w:rPr>
                </m:ctrlPr>
              </m:naryPr>
              <m:sub>
                <m:r>
                  <w:rPr>
                    <w:rFonts w:ascii="Cambria Math" w:hAnsi="Cambria Math"/>
                    <w:szCs w:val="24"/>
                  </w:rPr>
                  <m:t>0</m:t>
                </m:r>
              </m:sub>
              <m:sup>
                <m:r>
                  <w:rPr>
                    <w:rFonts w:ascii="Cambria Math" w:hAnsi="Cambria Math"/>
                    <w:szCs w:val="24"/>
                  </w:rPr>
                  <m:t>1</m:t>
                </m:r>
              </m:sup>
              <m:e>
                <m:nary>
                  <m:naryPr>
                    <m:limLoc m:val="subSup"/>
                    <m:ctrlPr>
                      <w:rPr>
                        <w:rFonts w:ascii="Cambria Math" w:hAnsi="Cambria Math"/>
                        <w:i/>
                        <w:szCs w:val="24"/>
                      </w:rPr>
                    </m:ctrlPr>
                  </m:naryPr>
                  <m:sub>
                    <m:r>
                      <w:rPr>
                        <w:rFonts w:ascii="Cambria Math" w:hAnsi="Cambria Math"/>
                        <w:szCs w:val="24"/>
                      </w:rPr>
                      <m:t>3</m:t>
                    </m:r>
                  </m:sub>
                  <m:sup>
                    <m:r>
                      <w:rPr>
                        <w:rFonts w:ascii="Cambria Math" w:hAnsi="Cambria Math"/>
                        <w:szCs w:val="24"/>
                      </w:rPr>
                      <m:t>3.6</m:t>
                    </m:r>
                  </m:sup>
                  <m:e>
                    <m:r>
                      <w:rPr>
                        <w:rFonts w:ascii="Cambria Math" w:hAnsi="Cambria Math"/>
                        <w:szCs w:val="24"/>
                      </w:rPr>
                      <m:t>10</m:t>
                    </m:r>
                    <m:sSup>
                      <m:sSupPr>
                        <m:ctrlPr>
                          <w:rPr>
                            <w:rFonts w:ascii="Cambria Math" w:hAnsi="Cambria Math"/>
                            <w:i/>
                            <w:szCs w:val="24"/>
                          </w:rPr>
                        </m:ctrlPr>
                      </m:sSupPr>
                      <m:e>
                        <m:r>
                          <w:rPr>
                            <w:rFonts w:ascii="Cambria Math" w:hAnsi="Cambria Math"/>
                            <w:szCs w:val="24"/>
                          </w:rPr>
                          <m:t>Z</m:t>
                        </m:r>
                      </m:e>
                      <m:sup>
                        <m:r>
                          <w:rPr>
                            <w:rFonts w:ascii="Cambria Math" w:hAnsi="Cambria Math"/>
                            <w:szCs w:val="24"/>
                          </w:rPr>
                          <m:t>2</m:t>
                        </m:r>
                      </m:sup>
                    </m:sSup>
                    <m:r>
                      <w:rPr>
                        <w:rFonts w:ascii="Cambria Math" w:hAnsi="Cambria Math"/>
                        <w:szCs w:val="24"/>
                      </w:rPr>
                      <m:t>xsinπy</m:t>
                    </m:r>
                  </m:e>
                </m:nary>
                <m:r>
                  <w:rPr>
                    <w:rFonts w:ascii="Cambria Math" w:hAnsi="Cambria Math"/>
                    <w:szCs w:val="24"/>
                  </w:rPr>
                  <m:t>dxdydz</m:t>
                </m:r>
              </m:e>
            </m:nary>
          </m:e>
        </m:nary>
      </m:oMath>
      <w:r>
        <w:rPr>
          <w:szCs w:val="24"/>
        </w:rPr>
        <w:tab/>
      </w:r>
      <w:r>
        <w:rPr>
          <w:szCs w:val="24"/>
        </w:rPr>
        <w:tab/>
      </w:r>
      <w:r>
        <w:rPr>
          <w:szCs w:val="24"/>
        </w:rPr>
        <w:tab/>
      </w:r>
      <w:r>
        <w:rPr>
          <w:szCs w:val="24"/>
        </w:rPr>
        <w:tab/>
      </w:r>
      <w:r>
        <w:rPr>
          <w:szCs w:val="24"/>
        </w:rPr>
        <w:tab/>
      </w:r>
      <w:r>
        <w:rPr>
          <w:szCs w:val="24"/>
        </w:rPr>
        <w:tab/>
      </w:r>
      <w:r w:rsidRPr="00CB1F57">
        <w:rPr>
          <w:b/>
          <w:bCs/>
          <w:szCs w:val="24"/>
        </w:rPr>
        <w:t>[1 mark]</w:t>
      </w:r>
    </w:p>
    <w:p w14:paraId="08E0461A" w14:textId="77777777" w:rsidR="005E00A6" w:rsidRDefault="005E00A6" w:rsidP="005E00A6">
      <w:pPr>
        <w:pStyle w:val="ListParagraph"/>
        <w:spacing w:after="160" w:line="360" w:lineRule="auto"/>
        <w:ind w:left="426"/>
        <w:rPr>
          <w:szCs w:val="24"/>
        </w:rPr>
      </w:pPr>
      <m:oMath>
        <m:r>
          <w:rPr>
            <w:rFonts w:ascii="Cambria Math" w:hAnsi="Cambria Math"/>
            <w:szCs w:val="24"/>
          </w:rPr>
          <m:t>Q=10</m:t>
        </m:r>
        <m:d>
          <m:dPr>
            <m:begChr m:val="["/>
            <m:endChr m:val="]"/>
            <m:ctrlPr>
              <w:rPr>
                <w:rFonts w:ascii="Cambria Math" w:hAnsi="Cambria Math"/>
                <w:i/>
                <w:szCs w:val="24"/>
              </w:rPr>
            </m:ctrlPr>
          </m:dPr>
          <m:e>
            <m:sSubSup>
              <m:sSubSupPr>
                <m:ctrlPr>
                  <w:rPr>
                    <w:rFonts w:ascii="Cambria Math" w:hAnsi="Cambria Math"/>
                    <w:i/>
                    <w:szCs w:val="24"/>
                  </w:rPr>
                </m:ctrlPr>
              </m:sSubSupPr>
              <m:e>
                <m:d>
                  <m:dPr>
                    <m:begChr m:val="["/>
                    <m:endChr m:val="]"/>
                    <m:ctrlPr>
                      <w:rPr>
                        <w:rFonts w:ascii="Cambria Math" w:hAnsi="Cambria Math"/>
                        <w:i/>
                        <w:szCs w:val="24"/>
                      </w:rPr>
                    </m:ctrlPr>
                  </m:dPr>
                  <m:e>
                    <m:f>
                      <m:fPr>
                        <m:ctrlPr>
                          <w:rPr>
                            <w:rFonts w:ascii="Cambria Math" w:hAnsi="Cambria Math"/>
                            <w:i/>
                            <w:szCs w:val="24"/>
                          </w:rPr>
                        </m:ctrlPr>
                      </m:fPr>
                      <m:num>
                        <m:sSup>
                          <m:sSupPr>
                            <m:ctrlPr>
                              <w:rPr>
                                <w:rFonts w:ascii="Cambria Math" w:hAnsi="Cambria Math"/>
                                <w:i/>
                                <w:szCs w:val="24"/>
                              </w:rPr>
                            </m:ctrlPr>
                          </m:sSupPr>
                          <m:e>
                            <m:r>
                              <w:rPr>
                                <w:rFonts w:ascii="Cambria Math" w:hAnsi="Cambria Math"/>
                                <w:szCs w:val="24"/>
                              </w:rPr>
                              <m:t>x</m:t>
                            </m:r>
                          </m:e>
                          <m:sup>
                            <m:r>
                              <w:rPr>
                                <w:rFonts w:ascii="Cambria Math" w:hAnsi="Cambria Math"/>
                                <w:szCs w:val="24"/>
                              </w:rPr>
                              <m:t>2</m:t>
                            </m:r>
                          </m:sup>
                        </m:sSup>
                      </m:num>
                      <m:den>
                        <m:r>
                          <w:rPr>
                            <w:rFonts w:ascii="Cambria Math" w:hAnsi="Cambria Math"/>
                            <w:szCs w:val="24"/>
                          </w:rPr>
                          <m:t>2</m:t>
                        </m:r>
                      </m:den>
                    </m:f>
                  </m:e>
                </m:d>
              </m:e>
              <m:sub>
                <m:r>
                  <w:rPr>
                    <w:rFonts w:ascii="Cambria Math" w:hAnsi="Cambria Math"/>
                    <w:szCs w:val="24"/>
                  </w:rPr>
                  <m:t>-1</m:t>
                </m:r>
              </m:sub>
              <m:sup>
                <m:r>
                  <w:rPr>
                    <w:rFonts w:ascii="Cambria Math" w:hAnsi="Cambria Math"/>
                    <w:szCs w:val="24"/>
                  </w:rPr>
                  <m:t>2</m:t>
                </m:r>
              </m:sup>
            </m:sSubSup>
            <m:sSubSup>
              <m:sSubSupPr>
                <m:ctrlPr>
                  <w:rPr>
                    <w:rFonts w:ascii="Cambria Math" w:hAnsi="Cambria Math"/>
                    <w:i/>
                    <w:szCs w:val="24"/>
                  </w:rPr>
                </m:ctrlPr>
              </m:sSubSupPr>
              <m:e>
                <m:d>
                  <m:dPr>
                    <m:begChr m:val="["/>
                    <m:endChr m:val="]"/>
                    <m:ctrlPr>
                      <w:rPr>
                        <w:rFonts w:ascii="Cambria Math" w:hAnsi="Cambria Math"/>
                        <w:i/>
                        <w:szCs w:val="24"/>
                      </w:rPr>
                    </m:ctrlPr>
                  </m:dPr>
                  <m:e>
                    <m:f>
                      <m:fPr>
                        <m:ctrlPr>
                          <w:rPr>
                            <w:rFonts w:ascii="Cambria Math" w:hAnsi="Cambria Math"/>
                            <w:i/>
                            <w:szCs w:val="24"/>
                          </w:rPr>
                        </m:ctrlPr>
                      </m:fPr>
                      <m:num>
                        <m:sSup>
                          <m:sSupPr>
                            <m:ctrlPr>
                              <w:rPr>
                                <w:rFonts w:ascii="Cambria Math" w:hAnsi="Cambria Math"/>
                                <w:i/>
                                <w:szCs w:val="24"/>
                              </w:rPr>
                            </m:ctrlPr>
                          </m:sSupPr>
                          <m:e>
                            <m:r>
                              <w:rPr>
                                <w:rFonts w:ascii="Cambria Math" w:hAnsi="Cambria Math"/>
                                <w:szCs w:val="24"/>
                              </w:rPr>
                              <m:t>Z</m:t>
                            </m:r>
                          </m:e>
                          <m:sup>
                            <m:r>
                              <w:rPr>
                                <w:rFonts w:ascii="Cambria Math" w:hAnsi="Cambria Math"/>
                                <w:szCs w:val="24"/>
                              </w:rPr>
                              <m:t>3</m:t>
                            </m:r>
                          </m:sup>
                        </m:sSup>
                      </m:num>
                      <m:den>
                        <m:r>
                          <w:rPr>
                            <w:rFonts w:ascii="Cambria Math" w:hAnsi="Cambria Math"/>
                            <w:szCs w:val="24"/>
                          </w:rPr>
                          <m:t>3</m:t>
                        </m:r>
                      </m:den>
                    </m:f>
                  </m:e>
                </m:d>
              </m:e>
              <m:sub>
                <m:r>
                  <w:rPr>
                    <w:rFonts w:ascii="Cambria Math" w:hAnsi="Cambria Math"/>
                    <w:szCs w:val="24"/>
                  </w:rPr>
                  <m:t>3</m:t>
                </m:r>
              </m:sub>
              <m:sup>
                <m:r>
                  <w:rPr>
                    <w:rFonts w:ascii="Cambria Math" w:hAnsi="Cambria Math"/>
                    <w:szCs w:val="24"/>
                  </w:rPr>
                  <m:t>3.6</m:t>
                </m:r>
              </m:sup>
            </m:sSubSup>
            <m:sSubSup>
              <m:sSubSupPr>
                <m:ctrlPr>
                  <w:rPr>
                    <w:rFonts w:ascii="Cambria Math" w:hAnsi="Cambria Math"/>
                    <w:i/>
                    <w:szCs w:val="24"/>
                  </w:rPr>
                </m:ctrlPr>
              </m:sSubSupPr>
              <m:e>
                <m:d>
                  <m:dPr>
                    <m:begChr m:val="["/>
                    <m:endChr m:val="]"/>
                    <m:ctrlPr>
                      <w:rPr>
                        <w:rFonts w:ascii="Cambria Math" w:hAnsi="Cambria Math"/>
                        <w:i/>
                        <w:szCs w:val="24"/>
                      </w:rPr>
                    </m:ctrlPr>
                  </m:dPr>
                  <m:e>
                    <m:f>
                      <m:fPr>
                        <m:ctrlPr>
                          <w:rPr>
                            <w:rFonts w:ascii="Cambria Math" w:hAnsi="Cambria Math"/>
                            <w:i/>
                            <w:szCs w:val="24"/>
                          </w:rPr>
                        </m:ctrlPr>
                      </m:fPr>
                      <m:num>
                        <m:r>
                          <w:rPr>
                            <w:rFonts w:ascii="Cambria Math" w:hAnsi="Cambria Math"/>
                            <w:szCs w:val="24"/>
                          </w:rPr>
                          <m:t>-cosπy</m:t>
                        </m:r>
                      </m:num>
                      <m:den>
                        <m:r>
                          <w:rPr>
                            <w:rFonts w:ascii="Cambria Math" w:hAnsi="Cambria Math"/>
                            <w:szCs w:val="24"/>
                          </w:rPr>
                          <m:t>π</m:t>
                        </m:r>
                      </m:den>
                    </m:f>
                  </m:e>
                </m:d>
              </m:e>
              <m:sub>
                <m:r>
                  <w:rPr>
                    <w:rFonts w:ascii="Cambria Math" w:hAnsi="Cambria Math"/>
                    <w:szCs w:val="24"/>
                  </w:rPr>
                  <m:t>0</m:t>
                </m:r>
              </m:sub>
              <m:sup>
                <m:r>
                  <w:rPr>
                    <w:rFonts w:ascii="Cambria Math" w:hAnsi="Cambria Math"/>
                    <w:szCs w:val="24"/>
                  </w:rPr>
                  <m:t>1</m:t>
                </m:r>
              </m:sup>
            </m:sSubSup>
          </m:e>
        </m:d>
      </m:oMath>
      <w:r>
        <w:rPr>
          <w:szCs w:val="24"/>
        </w:rPr>
        <w:tab/>
      </w:r>
      <w:r>
        <w:rPr>
          <w:szCs w:val="24"/>
        </w:rPr>
        <w:tab/>
      </w:r>
      <w:r>
        <w:rPr>
          <w:szCs w:val="24"/>
        </w:rPr>
        <w:tab/>
      </w:r>
      <w:r>
        <w:rPr>
          <w:szCs w:val="24"/>
        </w:rPr>
        <w:tab/>
      </w:r>
      <w:r>
        <w:rPr>
          <w:szCs w:val="24"/>
        </w:rPr>
        <w:tab/>
      </w:r>
      <w:r>
        <w:rPr>
          <w:szCs w:val="24"/>
        </w:rPr>
        <w:tab/>
      </w:r>
      <w:r w:rsidRPr="00CB1F57">
        <w:rPr>
          <w:b/>
          <w:bCs/>
          <w:szCs w:val="24"/>
        </w:rPr>
        <w:t>[2 marks]</w:t>
      </w:r>
    </w:p>
    <w:p w14:paraId="1EEE1B61" w14:textId="77777777" w:rsidR="005E00A6" w:rsidRPr="00306AF8" w:rsidRDefault="005E00A6" w:rsidP="005E00A6">
      <w:pPr>
        <w:pStyle w:val="ListParagraph"/>
        <w:spacing w:after="160" w:line="360" w:lineRule="auto"/>
        <w:ind w:left="426"/>
        <w:rPr>
          <w:b/>
          <w:bCs/>
          <w:szCs w:val="24"/>
        </w:rPr>
      </w:pPr>
      <m:oMath>
        <m:r>
          <w:rPr>
            <w:rFonts w:ascii="Cambria Math" w:hAnsi="Cambria Math"/>
            <w:szCs w:val="24"/>
          </w:rPr>
          <m:t>Q=62.57C</m:t>
        </m:r>
      </m:oMath>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CB1F57">
        <w:rPr>
          <w:b/>
          <w:bCs/>
          <w:szCs w:val="24"/>
        </w:rPr>
        <w:t>[2 marks]</w:t>
      </w:r>
    </w:p>
    <w:p w14:paraId="6E68E07E" w14:textId="77777777" w:rsidR="00270F42" w:rsidRPr="00270F42" w:rsidRDefault="00270F42" w:rsidP="00270F42">
      <w:pPr>
        <w:pStyle w:val="ListParagraph"/>
        <w:numPr>
          <w:ilvl w:val="0"/>
          <w:numId w:val="3"/>
        </w:numPr>
        <w:spacing w:after="160" w:line="360" w:lineRule="auto"/>
        <w:ind w:left="426" w:right="-45" w:hanging="426"/>
        <w:rPr>
          <w:szCs w:val="24"/>
        </w:rPr>
      </w:pPr>
      <w:r>
        <w:rPr>
          <w:szCs w:val="24"/>
        </w:rPr>
        <w:t xml:space="preserve">Find the Characteristics impedance of  a transmission line of 1600Hz if the following measurements have been made on the line at 1600Hz. </w:t>
      </w:r>
      <m:oMath>
        <m:sSub>
          <m:sSubPr>
            <m:ctrlPr>
              <w:rPr>
                <w:rFonts w:ascii="Cambria Math" w:hAnsi="Cambria Math"/>
                <w:i/>
                <w:szCs w:val="24"/>
              </w:rPr>
            </m:ctrlPr>
          </m:sSubPr>
          <m:e>
            <m:r>
              <w:rPr>
                <w:rFonts w:ascii="Cambria Math" w:hAnsi="Cambria Math"/>
                <w:szCs w:val="24"/>
              </w:rPr>
              <m:t>Z</m:t>
            </m:r>
          </m:e>
          <m:sub>
            <m:r>
              <w:rPr>
                <w:rFonts w:ascii="Cambria Math" w:hAnsi="Cambria Math"/>
                <w:szCs w:val="24"/>
              </w:rPr>
              <m:t>SC</m:t>
            </m:r>
          </m:sub>
        </m:sSub>
        <m:r>
          <w:rPr>
            <w:rFonts w:ascii="Cambria Math" w:hAnsi="Cambria Math"/>
            <w:szCs w:val="24"/>
          </w:rPr>
          <m:t>=600∠-</m:t>
        </m:r>
        <m:sSup>
          <m:sSupPr>
            <m:ctrlPr>
              <w:rPr>
                <w:rFonts w:ascii="Cambria Math" w:hAnsi="Cambria Math"/>
                <w:i/>
                <w:szCs w:val="24"/>
              </w:rPr>
            </m:ctrlPr>
          </m:sSupPr>
          <m:e>
            <m:r>
              <w:rPr>
                <w:rFonts w:ascii="Cambria Math" w:hAnsi="Cambria Math"/>
                <w:szCs w:val="24"/>
              </w:rPr>
              <m:t>20</m:t>
            </m:r>
          </m:e>
          <m:sup>
            <m:r>
              <w:rPr>
                <w:rFonts w:ascii="Cambria Math" w:hAnsi="Cambria Math"/>
                <w:szCs w:val="24"/>
              </w:rPr>
              <m:t>0</m:t>
            </m:r>
          </m:sup>
        </m:sSup>
        <m:r>
          <w:rPr>
            <w:rFonts w:ascii="Cambria Math" w:hAnsi="Cambria Math"/>
            <w:szCs w:val="24"/>
          </w:rPr>
          <m:t>Ω</m:t>
        </m:r>
      </m:oMath>
      <w:r>
        <w:rPr>
          <w:szCs w:val="24"/>
        </w:rPr>
        <w:t xml:space="preserve">, </w:t>
      </w:r>
      <m:oMath>
        <m:sSub>
          <m:sSubPr>
            <m:ctrlPr>
              <w:rPr>
                <w:rFonts w:ascii="Cambria Math" w:hAnsi="Cambria Math"/>
                <w:i/>
                <w:szCs w:val="24"/>
              </w:rPr>
            </m:ctrlPr>
          </m:sSubPr>
          <m:e>
            <m:r>
              <w:rPr>
                <w:rFonts w:ascii="Cambria Math" w:hAnsi="Cambria Math"/>
                <w:szCs w:val="24"/>
              </w:rPr>
              <m:t>Z</m:t>
            </m:r>
          </m:e>
          <m:sub>
            <m:r>
              <w:rPr>
                <w:rFonts w:ascii="Cambria Math" w:hAnsi="Cambria Math"/>
                <w:szCs w:val="24"/>
              </w:rPr>
              <m:t>OC</m:t>
            </m:r>
          </m:sub>
        </m:sSub>
        <m:r>
          <w:rPr>
            <w:rFonts w:ascii="Cambria Math" w:hAnsi="Cambria Math"/>
            <w:szCs w:val="24"/>
          </w:rPr>
          <m:t>=750∠-</m:t>
        </m:r>
        <m:sSup>
          <m:sSupPr>
            <m:ctrlPr>
              <w:rPr>
                <w:rFonts w:ascii="Cambria Math" w:hAnsi="Cambria Math"/>
                <w:i/>
                <w:szCs w:val="24"/>
              </w:rPr>
            </m:ctrlPr>
          </m:sSupPr>
          <m:e>
            <m:r>
              <w:rPr>
                <w:rFonts w:ascii="Cambria Math" w:hAnsi="Cambria Math"/>
                <w:szCs w:val="24"/>
              </w:rPr>
              <m:t>30</m:t>
            </m:r>
          </m:e>
          <m:sup>
            <m:r>
              <w:rPr>
                <w:rFonts w:ascii="Cambria Math" w:hAnsi="Cambria Math"/>
                <w:szCs w:val="24"/>
              </w:rPr>
              <m:t>0</m:t>
            </m:r>
          </m:sup>
        </m:sSup>
        <m:r>
          <w:rPr>
            <w:rFonts w:ascii="Cambria Math" w:hAnsi="Cambria Math"/>
            <w:szCs w:val="24"/>
          </w:rPr>
          <m:t>Ω</m:t>
        </m:r>
      </m:oMath>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7E3CDA">
        <w:rPr>
          <w:szCs w:val="24"/>
        </w:rPr>
        <w:t>[4 marks]</w:t>
      </w:r>
    </w:p>
    <w:p w14:paraId="20275380" w14:textId="27FF0456" w:rsidR="00270F42" w:rsidRPr="00F07A03" w:rsidRDefault="00270F42" w:rsidP="00270F42">
      <w:pPr>
        <w:pStyle w:val="ListParagraph"/>
        <w:spacing w:after="160" w:line="360" w:lineRule="auto"/>
        <w:ind w:left="426" w:right="-45"/>
        <w:rPr>
          <w:szCs w:val="24"/>
        </w:rPr>
      </w:pPr>
      <w:r>
        <w:rPr>
          <w:b/>
          <w:bCs/>
          <w:szCs w:val="24"/>
        </w:rPr>
        <w:t>Answer:</w:t>
      </w:r>
    </w:p>
    <w:p w14:paraId="6BE8F41E" w14:textId="6DDC2966" w:rsidR="007E3CDA" w:rsidRPr="004175C5" w:rsidRDefault="00000000" w:rsidP="007E3CDA">
      <w:pPr>
        <w:pStyle w:val="ListParagraph"/>
        <w:spacing w:after="160" w:line="360" w:lineRule="auto"/>
        <w:ind w:left="426" w:right="-45"/>
        <w:rPr>
          <w:szCs w:val="24"/>
        </w:rPr>
      </w:pPr>
      <m:oMath>
        <m:sSub>
          <m:sSubPr>
            <m:ctrlPr>
              <w:rPr>
                <w:rFonts w:ascii="Cambria Math" w:hAnsi="Cambria Math"/>
                <w:i/>
                <w:szCs w:val="24"/>
              </w:rPr>
            </m:ctrlPr>
          </m:sSubPr>
          <m:e>
            <m:r>
              <w:rPr>
                <w:rFonts w:ascii="Cambria Math" w:hAnsi="Cambria Math"/>
                <w:szCs w:val="24"/>
              </w:rPr>
              <m:t>Z</m:t>
            </m:r>
          </m:e>
          <m:sub>
            <m:r>
              <w:rPr>
                <w:rFonts w:ascii="Cambria Math" w:hAnsi="Cambria Math"/>
                <w:szCs w:val="24"/>
              </w:rPr>
              <m:t>0</m:t>
            </m:r>
          </m:sub>
        </m:sSub>
        <m:r>
          <w:rPr>
            <w:rFonts w:ascii="Cambria Math" w:hAnsi="Cambria Math"/>
            <w:szCs w:val="24"/>
          </w:rPr>
          <m:t>=</m:t>
        </m:r>
        <m:rad>
          <m:radPr>
            <m:degHide m:val="1"/>
            <m:ctrlPr>
              <w:rPr>
                <w:rFonts w:ascii="Cambria Math" w:hAnsi="Cambria Math"/>
                <w:i/>
                <w:szCs w:val="24"/>
              </w:rPr>
            </m:ctrlPr>
          </m:radPr>
          <m:deg/>
          <m:e>
            <m:sSub>
              <m:sSubPr>
                <m:ctrlPr>
                  <w:rPr>
                    <w:rFonts w:ascii="Cambria Math" w:hAnsi="Cambria Math"/>
                    <w:i/>
                    <w:szCs w:val="24"/>
                  </w:rPr>
                </m:ctrlPr>
              </m:sSubPr>
              <m:e>
                <m:r>
                  <w:rPr>
                    <w:rFonts w:ascii="Cambria Math" w:hAnsi="Cambria Math"/>
                    <w:szCs w:val="24"/>
                  </w:rPr>
                  <m:t>Z</m:t>
                </m:r>
              </m:e>
              <m:sub>
                <m:r>
                  <w:rPr>
                    <w:rFonts w:ascii="Cambria Math" w:hAnsi="Cambria Math"/>
                    <w:szCs w:val="24"/>
                  </w:rPr>
                  <m:t>OC</m:t>
                </m:r>
              </m:sub>
            </m:sSub>
            <m:sSub>
              <m:sSubPr>
                <m:ctrlPr>
                  <w:rPr>
                    <w:rFonts w:ascii="Cambria Math" w:hAnsi="Cambria Math"/>
                    <w:i/>
                    <w:szCs w:val="24"/>
                  </w:rPr>
                </m:ctrlPr>
              </m:sSubPr>
              <m:e>
                <m:r>
                  <w:rPr>
                    <w:rFonts w:ascii="Cambria Math" w:hAnsi="Cambria Math"/>
                    <w:szCs w:val="24"/>
                  </w:rPr>
                  <m:t>Z</m:t>
                </m:r>
              </m:e>
              <m:sub>
                <m:r>
                  <w:rPr>
                    <w:rFonts w:ascii="Cambria Math" w:hAnsi="Cambria Math"/>
                    <w:szCs w:val="24"/>
                  </w:rPr>
                  <m:t>SC</m:t>
                </m:r>
              </m:sub>
            </m:sSub>
          </m:e>
        </m:rad>
        <m:r>
          <w:rPr>
            <w:rFonts w:ascii="Cambria Math" w:hAnsi="Cambria Math"/>
            <w:szCs w:val="24"/>
          </w:rPr>
          <m:t>=</m:t>
        </m:r>
        <m:rad>
          <m:radPr>
            <m:degHide m:val="1"/>
            <m:ctrlPr>
              <w:rPr>
                <w:rFonts w:ascii="Cambria Math" w:hAnsi="Cambria Math"/>
                <w:i/>
                <w:szCs w:val="24"/>
              </w:rPr>
            </m:ctrlPr>
          </m:radPr>
          <m:deg/>
          <m:e>
            <m:r>
              <w:rPr>
                <w:rFonts w:ascii="Cambria Math" w:hAnsi="Cambria Math"/>
                <w:szCs w:val="24"/>
              </w:rPr>
              <m:t>600×750∠-</m:t>
            </m:r>
            <m:sSup>
              <m:sSupPr>
                <m:ctrlPr>
                  <w:rPr>
                    <w:rFonts w:ascii="Cambria Math" w:hAnsi="Cambria Math"/>
                    <w:i/>
                    <w:szCs w:val="24"/>
                  </w:rPr>
                </m:ctrlPr>
              </m:sSupPr>
              <m:e>
                <m:r>
                  <w:rPr>
                    <w:rFonts w:ascii="Cambria Math" w:hAnsi="Cambria Math"/>
                    <w:szCs w:val="24"/>
                  </w:rPr>
                  <m:t>62</m:t>
                </m:r>
              </m:e>
              <m:sup>
                <m:r>
                  <w:rPr>
                    <w:rFonts w:ascii="Cambria Math" w:hAnsi="Cambria Math"/>
                    <w:szCs w:val="24"/>
                  </w:rPr>
                  <m:t>o</m:t>
                </m:r>
              </m:sup>
            </m:sSup>
            <m:r>
              <w:rPr>
                <w:rFonts w:ascii="Cambria Math" w:hAnsi="Cambria Math"/>
                <w:szCs w:val="24"/>
              </w:rPr>
              <m:t>-</m:t>
            </m:r>
            <m:sSup>
              <m:sSupPr>
                <m:ctrlPr>
                  <w:rPr>
                    <w:rFonts w:ascii="Cambria Math" w:hAnsi="Cambria Math"/>
                    <w:i/>
                    <w:szCs w:val="24"/>
                  </w:rPr>
                </m:ctrlPr>
              </m:sSupPr>
              <m:e>
                <m:r>
                  <w:rPr>
                    <w:rFonts w:ascii="Cambria Math" w:hAnsi="Cambria Math"/>
                    <w:szCs w:val="24"/>
                  </w:rPr>
                  <m:t>30</m:t>
                </m:r>
              </m:e>
              <m:sup>
                <m:r>
                  <w:rPr>
                    <w:rFonts w:ascii="Cambria Math" w:hAnsi="Cambria Math"/>
                    <w:szCs w:val="24"/>
                  </w:rPr>
                  <m:t>o</m:t>
                </m:r>
              </m:sup>
            </m:sSup>
          </m:e>
        </m:rad>
      </m:oMath>
      <w:r w:rsidR="007E3CDA" w:rsidRPr="004175C5">
        <w:rPr>
          <w:szCs w:val="24"/>
        </w:rPr>
        <w:tab/>
      </w:r>
      <w:r w:rsidR="007E3CDA">
        <w:rPr>
          <w:szCs w:val="24"/>
        </w:rPr>
        <w:tab/>
      </w:r>
      <w:r w:rsidR="007E3CDA">
        <w:rPr>
          <w:szCs w:val="24"/>
        </w:rPr>
        <w:tab/>
      </w:r>
      <w:r w:rsidR="007E3CDA">
        <w:rPr>
          <w:szCs w:val="24"/>
        </w:rPr>
        <w:tab/>
      </w:r>
      <w:r w:rsidR="007E3CDA">
        <w:rPr>
          <w:szCs w:val="24"/>
        </w:rPr>
        <w:tab/>
      </w:r>
      <w:r w:rsidR="007E3CDA" w:rsidRPr="00CB1F57">
        <w:rPr>
          <w:b/>
          <w:bCs/>
          <w:szCs w:val="24"/>
        </w:rPr>
        <w:t>[2 marks]</w:t>
      </w:r>
    </w:p>
    <w:p w14:paraId="62EA2340" w14:textId="155CCF49" w:rsidR="007E3CDA" w:rsidRPr="004175C5" w:rsidRDefault="007E3CDA" w:rsidP="007E3CDA">
      <w:pPr>
        <w:pStyle w:val="ListParagraph"/>
        <w:spacing w:after="160" w:line="360" w:lineRule="auto"/>
        <w:ind w:left="426" w:right="-45"/>
        <w:rPr>
          <w:szCs w:val="24"/>
        </w:rPr>
      </w:pPr>
      <m:oMath>
        <m:r>
          <w:rPr>
            <w:rFonts w:ascii="Cambria Math" w:hAnsi="Cambria Math"/>
            <w:szCs w:val="24"/>
          </w:rPr>
          <m:t>=670.8∠</m:t>
        </m:r>
        <m:f>
          <m:fPr>
            <m:ctrlPr>
              <w:rPr>
                <w:rFonts w:ascii="Cambria Math" w:hAnsi="Cambria Math"/>
                <w:i/>
                <w:szCs w:val="24"/>
              </w:rPr>
            </m:ctrlPr>
          </m:fPr>
          <m:num>
            <m:r>
              <w:rPr>
                <w:rFonts w:ascii="Cambria Math" w:hAnsi="Cambria Math"/>
                <w:szCs w:val="24"/>
              </w:rPr>
              <m:t>-</m:t>
            </m:r>
            <m:sSup>
              <m:sSupPr>
                <m:ctrlPr>
                  <w:rPr>
                    <w:rFonts w:ascii="Cambria Math" w:hAnsi="Cambria Math"/>
                    <w:i/>
                    <w:szCs w:val="24"/>
                  </w:rPr>
                </m:ctrlPr>
              </m:sSupPr>
              <m:e>
                <m:r>
                  <w:rPr>
                    <w:rFonts w:ascii="Cambria Math" w:hAnsi="Cambria Math"/>
                    <w:szCs w:val="24"/>
                  </w:rPr>
                  <m:t>50</m:t>
                </m:r>
              </m:e>
              <m:sup>
                <m:r>
                  <w:rPr>
                    <w:rFonts w:ascii="Cambria Math" w:hAnsi="Cambria Math"/>
                    <w:szCs w:val="24"/>
                  </w:rPr>
                  <m:t>o</m:t>
                </m:r>
              </m:sup>
            </m:sSup>
          </m:num>
          <m:den>
            <m:r>
              <w:rPr>
                <w:rFonts w:ascii="Cambria Math" w:hAnsi="Cambria Math"/>
                <w:szCs w:val="24"/>
              </w:rPr>
              <m:t>2</m:t>
            </m:r>
          </m:den>
        </m:f>
        <m:r>
          <w:rPr>
            <w:rFonts w:ascii="Cambria Math" w:hAnsi="Cambria Math"/>
            <w:szCs w:val="24"/>
          </w:rPr>
          <m:t>=670.8∠</m:t>
        </m:r>
        <m:sSup>
          <m:sSupPr>
            <m:ctrlPr>
              <w:rPr>
                <w:rFonts w:ascii="Cambria Math" w:hAnsi="Cambria Math"/>
                <w:i/>
                <w:szCs w:val="24"/>
              </w:rPr>
            </m:ctrlPr>
          </m:sSupPr>
          <m:e>
            <m:r>
              <w:rPr>
                <w:rFonts w:ascii="Cambria Math" w:hAnsi="Cambria Math"/>
                <w:szCs w:val="24"/>
              </w:rPr>
              <m:t>-25</m:t>
            </m:r>
          </m:e>
          <m:sup>
            <m:r>
              <w:rPr>
                <w:rFonts w:ascii="Cambria Math" w:hAnsi="Cambria Math"/>
                <w:szCs w:val="24"/>
              </w:rPr>
              <m:t>o</m:t>
            </m:r>
          </m:sup>
        </m:sSup>
        <m:r>
          <w:rPr>
            <w:rFonts w:ascii="Cambria Math" w:hAnsi="Cambria Math"/>
            <w:szCs w:val="24"/>
          </w:rPr>
          <m:t>Ω</m:t>
        </m:r>
      </m:oMath>
      <w:r w:rsidRPr="004175C5">
        <w:rPr>
          <w:szCs w:val="24"/>
        </w:rPr>
        <w:tab/>
      </w:r>
      <w:r>
        <w:rPr>
          <w:szCs w:val="24"/>
        </w:rPr>
        <w:tab/>
      </w:r>
      <w:r>
        <w:rPr>
          <w:szCs w:val="24"/>
        </w:rPr>
        <w:tab/>
      </w:r>
      <w:r>
        <w:rPr>
          <w:szCs w:val="24"/>
        </w:rPr>
        <w:tab/>
      </w:r>
      <w:r>
        <w:rPr>
          <w:szCs w:val="24"/>
        </w:rPr>
        <w:tab/>
      </w:r>
      <w:r>
        <w:rPr>
          <w:szCs w:val="24"/>
        </w:rPr>
        <w:tab/>
      </w:r>
      <w:r w:rsidRPr="00CB1F57">
        <w:rPr>
          <w:b/>
          <w:bCs/>
          <w:szCs w:val="24"/>
        </w:rPr>
        <w:t>[2 marks]</w:t>
      </w:r>
    </w:p>
    <w:p w14:paraId="6B97CB96" w14:textId="0FBF4607" w:rsidR="00270F42" w:rsidRPr="00A15D80" w:rsidRDefault="00270F42" w:rsidP="00270F42">
      <w:pPr>
        <w:spacing w:line="360" w:lineRule="auto"/>
        <w:rPr>
          <w:b/>
          <w:bCs/>
          <w:szCs w:val="24"/>
        </w:rPr>
      </w:pPr>
      <w:r w:rsidRPr="00A15D80">
        <w:rPr>
          <w:b/>
          <w:bCs/>
          <w:szCs w:val="24"/>
        </w:rPr>
        <w:t xml:space="preserve">Question </w:t>
      </w:r>
      <w:r>
        <w:rPr>
          <w:b/>
          <w:bCs/>
          <w:szCs w:val="24"/>
        </w:rPr>
        <w:t>5</w:t>
      </w:r>
      <w:r w:rsidRPr="00A15D80">
        <w:rPr>
          <w:b/>
          <w:bCs/>
          <w:szCs w:val="24"/>
        </w:rPr>
        <w:t xml:space="preserve"> [20 marks]</w:t>
      </w:r>
    </w:p>
    <w:p w14:paraId="5C328ED7" w14:textId="77777777" w:rsidR="00270F42" w:rsidRPr="00270F42" w:rsidRDefault="00270F42" w:rsidP="00270F42">
      <w:pPr>
        <w:pStyle w:val="ListParagraph"/>
        <w:numPr>
          <w:ilvl w:val="0"/>
          <w:numId w:val="4"/>
        </w:numPr>
        <w:spacing w:after="160" w:line="360" w:lineRule="auto"/>
        <w:ind w:left="426" w:hanging="426"/>
        <w:rPr>
          <w:szCs w:val="24"/>
        </w:rPr>
      </w:pPr>
      <w:r>
        <w:t>Describe the functions of the Electromagnetic tracking system with the aid of necessary diagrams.</w:t>
      </w:r>
      <w:r>
        <w:tab/>
      </w:r>
      <w:r>
        <w:tab/>
      </w:r>
      <w:r>
        <w:tab/>
      </w:r>
      <w:r>
        <w:tab/>
      </w:r>
      <w:r>
        <w:tab/>
      </w:r>
      <w:r>
        <w:tab/>
      </w:r>
      <w:r>
        <w:tab/>
      </w:r>
      <w:r>
        <w:tab/>
      </w:r>
      <w:r>
        <w:tab/>
      </w:r>
      <w:r>
        <w:tab/>
      </w:r>
      <w:r w:rsidRPr="004102A0">
        <w:t>[8 marks]</w:t>
      </w:r>
    </w:p>
    <w:p w14:paraId="15F9C983" w14:textId="6F95AD9F" w:rsidR="00270F42" w:rsidRDefault="00270F42" w:rsidP="00270F42">
      <w:pPr>
        <w:pStyle w:val="ListParagraph"/>
        <w:spacing w:after="160" w:line="360" w:lineRule="auto"/>
        <w:ind w:left="426"/>
        <w:rPr>
          <w:b/>
          <w:bCs/>
          <w:szCs w:val="24"/>
        </w:rPr>
      </w:pPr>
      <w:r w:rsidRPr="00270F42">
        <w:rPr>
          <w:b/>
          <w:bCs/>
          <w:szCs w:val="24"/>
        </w:rPr>
        <w:t>Answer:</w:t>
      </w:r>
    </w:p>
    <w:p w14:paraId="44CC57F0" w14:textId="77777777" w:rsidR="007E3CDA" w:rsidRPr="007E3CDA" w:rsidRDefault="007E3CDA" w:rsidP="007E3CDA">
      <w:pPr>
        <w:pStyle w:val="ListParagraph"/>
        <w:numPr>
          <w:ilvl w:val="0"/>
          <w:numId w:val="12"/>
        </w:numPr>
        <w:spacing w:after="160" w:line="360" w:lineRule="auto"/>
        <w:rPr>
          <w:szCs w:val="24"/>
        </w:rPr>
      </w:pPr>
      <w:r w:rsidRPr="007E3CDA">
        <w:rPr>
          <w:szCs w:val="24"/>
        </w:rPr>
        <w:t xml:space="preserve">The electromagnetic tracking system can be  decomposed into 4 parts: Transmission Circuit (TC), Receiving Circuit (RC), DSP and Personal Computer (PC). </w:t>
      </w:r>
    </w:p>
    <w:p w14:paraId="6E566A27" w14:textId="77777777" w:rsidR="007E3CDA" w:rsidRPr="007E3CDA" w:rsidRDefault="007E3CDA" w:rsidP="007E3CDA">
      <w:pPr>
        <w:pStyle w:val="ListParagraph"/>
        <w:numPr>
          <w:ilvl w:val="0"/>
          <w:numId w:val="12"/>
        </w:numPr>
        <w:spacing w:after="160" w:line="360" w:lineRule="auto"/>
        <w:rPr>
          <w:szCs w:val="24"/>
        </w:rPr>
      </w:pPr>
      <w:r w:rsidRPr="007E3CDA">
        <w:rPr>
          <w:szCs w:val="24"/>
        </w:rPr>
        <w:t xml:space="preserve">Transmission Circuit (TC) mainly includes Signal  Generating and Processing Circuit (SGPC), Analog Switching Circuit (ASC), Signal Amplification Circuit (SAC)  and Electromagnetic Emission Coil (EEC). </w:t>
      </w:r>
    </w:p>
    <w:p w14:paraId="04333D74" w14:textId="77777777" w:rsidR="007E3CDA" w:rsidRPr="007E3CDA" w:rsidRDefault="007E3CDA" w:rsidP="007E3CDA">
      <w:pPr>
        <w:pStyle w:val="ListParagraph"/>
        <w:numPr>
          <w:ilvl w:val="0"/>
          <w:numId w:val="12"/>
        </w:numPr>
        <w:spacing w:after="160" w:line="360" w:lineRule="auto"/>
        <w:rPr>
          <w:szCs w:val="24"/>
        </w:rPr>
      </w:pPr>
      <w:r w:rsidRPr="007E3CDA">
        <w:rPr>
          <w:szCs w:val="24"/>
        </w:rPr>
        <w:t xml:space="preserve">The signal generating and processing circuit generates the desired frequency. </w:t>
      </w:r>
    </w:p>
    <w:p w14:paraId="3CC9322E" w14:textId="77777777" w:rsidR="007E3CDA" w:rsidRPr="007E3CDA" w:rsidRDefault="007E3CDA" w:rsidP="007E3CDA">
      <w:pPr>
        <w:pStyle w:val="ListParagraph"/>
        <w:numPr>
          <w:ilvl w:val="0"/>
          <w:numId w:val="12"/>
        </w:numPr>
        <w:spacing w:after="160" w:line="360" w:lineRule="auto"/>
        <w:rPr>
          <w:szCs w:val="24"/>
        </w:rPr>
      </w:pPr>
      <w:r w:rsidRPr="007E3CDA">
        <w:rPr>
          <w:szCs w:val="24"/>
        </w:rPr>
        <w:t xml:space="preserve">Analog switching circuit can be used to control the time of signal radiation with DSP. </w:t>
      </w:r>
    </w:p>
    <w:p w14:paraId="0D96DA8B" w14:textId="77777777" w:rsidR="007E3CDA" w:rsidRPr="007E3CDA" w:rsidRDefault="007E3CDA" w:rsidP="007E3CDA">
      <w:pPr>
        <w:pStyle w:val="ListParagraph"/>
        <w:numPr>
          <w:ilvl w:val="0"/>
          <w:numId w:val="12"/>
        </w:numPr>
        <w:spacing w:after="160" w:line="360" w:lineRule="auto"/>
        <w:rPr>
          <w:szCs w:val="24"/>
        </w:rPr>
      </w:pPr>
      <w:r w:rsidRPr="007E3CDA">
        <w:rPr>
          <w:szCs w:val="24"/>
        </w:rPr>
        <w:t xml:space="preserve">After signal amplification by signal amplification circuit, the signal can be transferred to the electromagnetic emission coil and launched  as the form of electromagnetic waves. </w:t>
      </w:r>
    </w:p>
    <w:p w14:paraId="6F4AB313" w14:textId="77777777" w:rsidR="007E3CDA" w:rsidRPr="007E3CDA" w:rsidRDefault="007E3CDA" w:rsidP="007E3CDA">
      <w:pPr>
        <w:pStyle w:val="ListParagraph"/>
        <w:numPr>
          <w:ilvl w:val="0"/>
          <w:numId w:val="12"/>
        </w:numPr>
        <w:spacing w:after="160" w:line="360" w:lineRule="auto"/>
        <w:rPr>
          <w:szCs w:val="24"/>
        </w:rPr>
      </w:pPr>
      <w:r w:rsidRPr="007E3CDA">
        <w:rPr>
          <w:szCs w:val="24"/>
        </w:rPr>
        <w:lastRenderedPageBreak/>
        <w:t xml:space="preserve">The receiving circuit mainly includes Sensing Receiver (SR), Signal Amplification Circuit (SAC), Band Pass Filter (BPF), Amplitude Detection Circuit (ADC). </w:t>
      </w:r>
    </w:p>
    <w:p w14:paraId="4A5294A2" w14:textId="77777777" w:rsidR="007E3CDA" w:rsidRPr="00876716" w:rsidRDefault="007E3CDA" w:rsidP="007E3CDA">
      <w:pPr>
        <w:pStyle w:val="ListParagraph"/>
        <w:numPr>
          <w:ilvl w:val="0"/>
          <w:numId w:val="12"/>
        </w:numPr>
        <w:spacing w:after="160" w:line="360" w:lineRule="auto"/>
        <w:rPr>
          <w:szCs w:val="24"/>
        </w:rPr>
      </w:pPr>
      <w:r w:rsidRPr="007E3CDA">
        <w:rPr>
          <w:szCs w:val="24"/>
        </w:rPr>
        <w:t>Amplitude detection circuit can give us the signal amplitude size.</w:t>
      </w:r>
    </w:p>
    <w:p w14:paraId="33240E7E" w14:textId="04F99BDA" w:rsidR="004102A0" w:rsidRPr="00876716" w:rsidRDefault="007E3CDA" w:rsidP="007E3CDA">
      <w:pPr>
        <w:pStyle w:val="ListParagraph"/>
        <w:numPr>
          <w:ilvl w:val="0"/>
          <w:numId w:val="12"/>
        </w:numPr>
        <w:spacing w:after="160" w:line="360" w:lineRule="auto"/>
        <w:rPr>
          <w:szCs w:val="24"/>
        </w:rPr>
      </w:pPr>
      <w:r w:rsidRPr="00876716">
        <w:rPr>
          <w:szCs w:val="24"/>
        </w:rPr>
        <w:t>After these, the signal will be transmitted to DSP and then to software processing.</w:t>
      </w:r>
    </w:p>
    <w:p w14:paraId="736CC763" w14:textId="340FACAC" w:rsidR="007E3CDA" w:rsidRPr="007E3CDA" w:rsidRDefault="007E3CDA" w:rsidP="007E3CDA">
      <w:pPr>
        <w:pStyle w:val="ListParagraph"/>
        <w:spacing w:after="160" w:line="360" w:lineRule="auto"/>
        <w:ind w:left="7200" w:firstLine="720"/>
        <w:rPr>
          <w:b/>
          <w:bCs/>
          <w:szCs w:val="24"/>
        </w:rPr>
      </w:pPr>
      <w:r w:rsidRPr="007E3CDA">
        <w:rPr>
          <w:b/>
          <w:bCs/>
          <w:szCs w:val="24"/>
        </w:rPr>
        <w:t>[6 marks]</w:t>
      </w:r>
    </w:p>
    <w:p w14:paraId="0B754BDB" w14:textId="4BA4AE13" w:rsidR="007E3CDA" w:rsidRPr="007E3CDA" w:rsidRDefault="007E3CDA" w:rsidP="007E3CDA">
      <w:pPr>
        <w:pStyle w:val="ListParagraph"/>
        <w:spacing w:after="160" w:line="360" w:lineRule="auto"/>
        <w:rPr>
          <w:szCs w:val="24"/>
        </w:rPr>
      </w:pPr>
      <w:r w:rsidRPr="007E3CDA">
        <w:rPr>
          <w:noProof/>
          <w:szCs w:val="24"/>
        </w:rPr>
        <w:drawing>
          <wp:inline distT="0" distB="0" distL="0" distR="0" wp14:anchorId="07B6F170" wp14:editId="58D12155">
            <wp:extent cx="5731510" cy="4011295"/>
            <wp:effectExtent l="0" t="0" r="0" b="0"/>
            <wp:docPr id="5" name="Picture 4">
              <a:extLst xmlns:a="http://schemas.openxmlformats.org/drawingml/2006/main">
                <a:ext uri="{FF2B5EF4-FFF2-40B4-BE49-F238E27FC236}">
                  <a16:creationId xmlns:a16="http://schemas.microsoft.com/office/drawing/2014/main" id="{BF78A293-596C-BEF9-72DA-32F648495FB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BF78A293-596C-BEF9-72DA-32F648495FBC}"/>
                        </a:ext>
                      </a:extLst>
                    </pic:cNvPr>
                    <pic:cNvPicPr>
                      <a:picLocks noChangeAspect="1"/>
                    </pic:cNvPicPr>
                  </pic:nvPicPr>
                  <pic:blipFill>
                    <a:blip r:embed="rId15"/>
                    <a:stretch>
                      <a:fillRect/>
                    </a:stretch>
                  </pic:blipFill>
                  <pic:spPr>
                    <a:xfrm>
                      <a:off x="0" y="0"/>
                      <a:ext cx="5731510" cy="4011295"/>
                    </a:xfrm>
                    <a:prstGeom prst="rect">
                      <a:avLst/>
                    </a:prstGeom>
                  </pic:spPr>
                </pic:pic>
              </a:graphicData>
            </a:graphic>
          </wp:inline>
        </w:drawing>
      </w:r>
    </w:p>
    <w:p w14:paraId="3AE38D69" w14:textId="26E4C52D" w:rsidR="007E3CDA" w:rsidRPr="007E3CDA" w:rsidRDefault="007E3CDA" w:rsidP="007E3CDA">
      <w:pPr>
        <w:pStyle w:val="ListParagraph"/>
        <w:spacing w:after="160" w:line="360" w:lineRule="auto"/>
        <w:ind w:left="426"/>
        <w:rPr>
          <w:b/>
          <w:bCs/>
          <w:szCs w:val="24"/>
        </w:rPr>
      </w:pP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7E3CDA">
        <w:rPr>
          <w:b/>
          <w:bCs/>
          <w:szCs w:val="24"/>
        </w:rPr>
        <w:t>[2 marks]</w:t>
      </w:r>
    </w:p>
    <w:p w14:paraId="6CFF374F" w14:textId="77777777" w:rsidR="00270F42" w:rsidRPr="00731205" w:rsidRDefault="00270F42" w:rsidP="00270F42">
      <w:pPr>
        <w:pStyle w:val="ListParagraph"/>
        <w:spacing w:after="160" w:line="360" w:lineRule="auto"/>
        <w:ind w:left="426"/>
        <w:rPr>
          <w:szCs w:val="24"/>
        </w:rPr>
      </w:pPr>
    </w:p>
    <w:p w14:paraId="59974C5A" w14:textId="77777777" w:rsidR="00270F42" w:rsidRPr="00270F42" w:rsidRDefault="00270F42" w:rsidP="00270F42">
      <w:pPr>
        <w:pStyle w:val="ListParagraph"/>
        <w:numPr>
          <w:ilvl w:val="0"/>
          <w:numId w:val="4"/>
        </w:numPr>
        <w:spacing w:after="160" w:line="360" w:lineRule="auto"/>
        <w:ind w:left="426" w:hanging="426"/>
        <w:rPr>
          <w:szCs w:val="24"/>
        </w:rPr>
      </w:pPr>
      <w:r>
        <w:t>Describe the construction and working of a laser with the aid of necessary diagrams.</w:t>
      </w:r>
      <w:r>
        <w:tab/>
      </w:r>
      <w:r>
        <w:tab/>
      </w:r>
      <w:r>
        <w:tab/>
      </w:r>
      <w:r>
        <w:tab/>
      </w:r>
      <w:r>
        <w:tab/>
      </w:r>
      <w:r>
        <w:tab/>
      </w:r>
      <w:r>
        <w:tab/>
      </w:r>
      <w:r>
        <w:tab/>
      </w:r>
      <w:r>
        <w:tab/>
      </w:r>
      <w:r>
        <w:tab/>
      </w:r>
      <w:r>
        <w:tab/>
      </w:r>
      <w:r>
        <w:tab/>
      </w:r>
      <w:r w:rsidRPr="004102A0">
        <w:t>[8 marks]</w:t>
      </w:r>
    </w:p>
    <w:p w14:paraId="1E510CCE" w14:textId="24A14315" w:rsidR="00270F42" w:rsidRPr="00270F42" w:rsidRDefault="00270F42" w:rsidP="00270F42">
      <w:pPr>
        <w:pStyle w:val="ListParagraph"/>
        <w:spacing w:after="160" w:line="360" w:lineRule="auto"/>
        <w:ind w:left="426"/>
        <w:rPr>
          <w:szCs w:val="24"/>
        </w:rPr>
      </w:pPr>
      <w:r w:rsidRPr="00270F42">
        <w:rPr>
          <w:b/>
          <w:bCs/>
          <w:szCs w:val="24"/>
        </w:rPr>
        <w:t>Answer:</w:t>
      </w:r>
    </w:p>
    <w:p w14:paraId="4E5A8379" w14:textId="77777777" w:rsidR="005E00A6" w:rsidRDefault="005E00A6" w:rsidP="005E00A6">
      <w:pPr>
        <w:pStyle w:val="ListParagraph"/>
        <w:numPr>
          <w:ilvl w:val="0"/>
          <w:numId w:val="10"/>
        </w:numPr>
        <w:spacing w:after="160" w:line="360" w:lineRule="auto"/>
        <w:jc w:val="both"/>
      </w:pPr>
      <w:r>
        <w:t xml:space="preserve">Fabrication of multimode injection lasers with a single or small number of lateral modes is achieved by the use of stripe geometry. </w:t>
      </w:r>
    </w:p>
    <w:p w14:paraId="01729E30" w14:textId="77777777" w:rsidR="005E00A6" w:rsidRDefault="005E00A6" w:rsidP="005E00A6">
      <w:pPr>
        <w:pStyle w:val="ListParagraph"/>
        <w:numPr>
          <w:ilvl w:val="0"/>
          <w:numId w:val="10"/>
        </w:numPr>
        <w:spacing w:after="160" w:line="360" w:lineRule="auto"/>
        <w:jc w:val="both"/>
      </w:pPr>
      <w:r>
        <w:t xml:space="preserve">These devices are often called gain-guided lasers. The constriction of the current flow to the stripe is realized in the structure either by implanting the regions outside the stripe with protons (proton - isolated stripe) to make them highly resistive, or by oxide or p–n junction isolation. </w:t>
      </w:r>
    </w:p>
    <w:p w14:paraId="252B5A20" w14:textId="77777777" w:rsidR="005E00A6" w:rsidRDefault="005E00A6" w:rsidP="005E00A6">
      <w:pPr>
        <w:pStyle w:val="ListParagraph"/>
        <w:numPr>
          <w:ilvl w:val="0"/>
          <w:numId w:val="10"/>
        </w:numPr>
        <w:spacing w:after="160" w:line="360" w:lineRule="auto"/>
        <w:jc w:val="both"/>
      </w:pPr>
      <w:r>
        <w:lastRenderedPageBreak/>
        <w:t xml:space="preserve">The structure for an aluminum gallium arsenide oxide isolated stripe DH laser. It has an active region of gallium arsenide bounded on both sides by aluminum gallium arsenide regions. </w:t>
      </w:r>
    </w:p>
    <w:p w14:paraId="0B2D4A6E" w14:textId="77777777" w:rsidR="005E00A6" w:rsidRDefault="005E00A6" w:rsidP="005E00A6">
      <w:pPr>
        <w:pStyle w:val="ListParagraph"/>
        <w:numPr>
          <w:ilvl w:val="0"/>
          <w:numId w:val="10"/>
        </w:numPr>
        <w:spacing w:after="160" w:line="360" w:lineRule="auto"/>
        <w:jc w:val="both"/>
      </w:pPr>
      <w:r>
        <w:t>This technique has been widely applied, especially for multimode laser structures used in the shorter wavelength region. The current is confined by etching a narrow stripe in silicon dioxide film.</w:t>
      </w:r>
    </w:p>
    <w:p w14:paraId="638D23E8" w14:textId="77777777" w:rsidR="005E00A6" w:rsidRDefault="005E00A6" w:rsidP="005E00A6">
      <w:pPr>
        <w:pStyle w:val="ListParagraph"/>
        <w:numPr>
          <w:ilvl w:val="0"/>
          <w:numId w:val="10"/>
        </w:numPr>
        <w:spacing w:after="160" w:line="360" w:lineRule="auto"/>
        <w:jc w:val="both"/>
      </w:pPr>
      <w:r>
        <w:t xml:space="preserve">The resistive region formed by the proton bombardment gives better current confinement than the simple oxide stripe and has superior thermal properties due to the absence of the silicon dioxide layer; p–n junction isolation involves a selective diffusion through the n-type surface region in order to reach the p-type layers. None of these structures confines all the radiation and current to the stripe region and spreading occurs on both sides of the stripe. With stripe widths of 10 µm or less, such planar stripe lasers provide highly efficient coupling into multimode fibers, </w:t>
      </w:r>
    </w:p>
    <w:p w14:paraId="38A7577B" w14:textId="77777777" w:rsidR="005E00A6" w:rsidRDefault="005E00A6" w:rsidP="005E00A6">
      <w:pPr>
        <w:pStyle w:val="ListParagraph"/>
        <w:numPr>
          <w:ilvl w:val="0"/>
          <w:numId w:val="10"/>
        </w:numPr>
        <w:spacing w:after="160" w:line="360" w:lineRule="auto"/>
        <w:jc w:val="both"/>
      </w:pPr>
      <w:r>
        <w:t xml:space="preserve">Some injection laser structures characteristic is not linear in the simulated emission region, but exhibits kinks. This phenomenon is particularly prevalent with gain-guided injection laser devices. </w:t>
      </w:r>
    </w:p>
    <w:p w14:paraId="06D3E3E7" w14:textId="77777777" w:rsidR="005E00A6" w:rsidRDefault="005E00A6" w:rsidP="005E00A6">
      <w:pPr>
        <w:pStyle w:val="ListParagraph"/>
        <w:numPr>
          <w:ilvl w:val="0"/>
          <w:numId w:val="10"/>
        </w:numPr>
        <w:spacing w:after="160" w:line="360" w:lineRule="auto"/>
        <w:jc w:val="both"/>
      </w:pPr>
      <w:r>
        <w:t xml:space="preserve">The kinks may be classified into two broad categories. The first type of kink results from changes in the dominant lateral mode of the laser as the current is changed. The second type of kink involves a ‘spike’, as observed for laser B. </w:t>
      </w:r>
    </w:p>
    <w:p w14:paraId="09DABCB5" w14:textId="77777777" w:rsidR="005E00A6" w:rsidRDefault="005E00A6" w:rsidP="005E00A6">
      <w:pPr>
        <w:pStyle w:val="ListParagraph"/>
        <w:numPr>
          <w:ilvl w:val="0"/>
          <w:numId w:val="10"/>
        </w:numPr>
        <w:spacing w:after="160" w:line="360" w:lineRule="auto"/>
        <w:jc w:val="both"/>
        <w:rPr>
          <w:b/>
          <w:bCs/>
        </w:rPr>
      </w:pPr>
      <w:r>
        <w:t>Gain-guided lasers are commercially available for operation in both the shorter wavelength range (using GaAs active regions) and the longer wavelength range</w:t>
      </w:r>
    </w:p>
    <w:p w14:paraId="2786308A" w14:textId="77777777" w:rsidR="005E00A6" w:rsidRPr="008A1414" w:rsidRDefault="005E00A6" w:rsidP="005E00A6">
      <w:pPr>
        <w:spacing w:after="160" w:line="360" w:lineRule="auto"/>
        <w:ind w:left="7200" w:firstLine="720"/>
        <w:rPr>
          <w:b/>
          <w:bCs/>
        </w:rPr>
      </w:pPr>
      <w:r>
        <w:rPr>
          <w:b/>
          <w:bCs/>
        </w:rPr>
        <w:t>[6 marks]</w:t>
      </w:r>
    </w:p>
    <w:p w14:paraId="6200EE3B" w14:textId="77777777" w:rsidR="005E00A6" w:rsidRPr="00E618D3" w:rsidRDefault="005E00A6" w:rsidP="005E00A6">
      <w:pPr>
        <w:pStyle w:val="ListParagraph"/>
        <w:spacing w:after="160" w:line="360" w:lineRule="auto"/>
        <w:ind w:left="426"/>
        <w:rPr>
          <w:b/>
          <w:bCs/>
          <w:szCs w:val="24"/>
        </w:rPr>
      </w:pPr>
      <w:r>
        <w:rPr>
          <w:b/>
          <w:bCs/>
          <w:noProof/>
          <w:szCs w:val="24"/>
        </w:rPr>
        <w:drawing>
          <wp:inline distT="0" distB="0" distL="0" distR="0" wp14:anchorId="58C02DF1" wp14:editId="5FAF4E97">
            <wp:extent cx="4305300" cy="2105025"/>
            <wp:effectExtent l="0" t="0" r="0" b="9525"/>
            <wp:docPr id="11" name="Picture 11"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 engineering drawing&#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305300" cy="2105025"/>
                    </a:xfrm>
                    <a:prstGeom prst="rect">
                      <a:avLst/>
                    </a:prstGeom>
                    <a:noFill/>
                    <a:ln>
                      <a:noFill/>
                    </a:ln>
                  </pic:spPr>
                </pic:pic>
              </a:graphicData>
            </a:graphic>
          </wp:inline>
        </w:drawing>
      </w:r>
      <w:r>
        <w:rPr>
          <w:b/>
          <w:bCs/>
          <w:szCs w:val="24"/>
        </w:rPr>
        <w:tab/>
        <w:t>[2 marks]</w:t>
      </w:r>
    </w:p>
    <w:p w14:paraId="580A4DA1" w14:textId="77777777" w:rsidR="00270F42" w:rsidRPr="00B45454" w:rsidRDefault="00270F42" w:rsidP="00270F42">
      <w:pPr>
        <w:pStyle w:val="ListParagraph"/>
        <w:spacing w:after="160" w:line="360" w:lineRule="auto"/>
        <w:ind w:left="426"/>
        <w:rPr>
          <w:szCs w:val="24"/>
        </w:rPr>
      </w:pPr>
    </w:p>
    <w:p w14:paraId="22498163" w14:textId="601920A4" w:rsidR="00270F42" w:rsidRPr="00270F42" w:rsidRDefault="00270F42" w:rsidP="00270F42">
      <w:pPr>
        <w:pStyle w:val="ListParagraph"/>
        <w:numPr>
          <w:ilvl w:val="0"/>
          <w:numId w:val="4"/>
        </w:numPr>
        <w:spacing w:after="160" w:line="360" w:lineRule="auto"/>
        <w:ind w:left="426" w:hanging="426"/>
        <w:rPr>
          <w:szCs w:val="24"/>
        </w:rPr>
      </w:pPr>
      <w:r>
        <w:rPr>
          <w:szCs w:val="24"/>
        </w:rPr>
        <w:lastRenderedPageBreak/>
        <w:t>A coil of 500 turns wound on a</w:t>
      </w:r>
      <w:r w:rsidR="005E00A6">
        <w:rPr>
          <w:szCs w:val="24"/>
        </w:rPr>
        <w:t>n</w:t>
      </w:r>
      <w:r>
        <w:rPr>
          <w:szCs w:val="24"/>
        </w:rPr>
        <w:t xml:space="preserve"> iron ring of medium radius 10cm and cross section area of 3cm</w:t>
      </w:r>
      <w:r w:rsidRPr="00155C0A">
        <w:rPr>
          <w:szCs w:val="24"/>
          <w:vertAlign w:val="superscript"/>
        </w:rPr>
        <w:t>2</w:t>
      </w:r>
      <w:r>
        <w:rPr>
          <w:szCs w:val="24"/>
        </w:rPr>
        <w:t>. Find the self-inductance of the winding if the relative permeability of iron is 800.</w:t>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4102A0">
        <w:rPr>
          <w:szCs w:val="24"/>
        </w:rPr>
        <w:t>[4 marks]</w:t>
      </w:r>
    </w:p>
    <w:p w14:paraId="79596091" w14:textId="104781C1" w:rsidR="00270F42" w:rsidRPr="00270F42" w:rsidRDefault="00270F42" w:rsidP="00270F42">
      <w:pPr>
        <w:pStyle w:val="ListParagraph"/>
        <w:spacing w:after="160" w:line="360" w:lineRule="auto"/>
        <w:ind w:left="426"/>
        <w:rPr>
          <w:szCs w:val="24"/>
        </w:rPr>
      </w:pPr>
      <w:r w:rsidRPr="00270F42">
        <w:rPr>
          <w:b/>
          <w:bCs/>
          <w:szCs w:val="24"/>
        </w:rPr>
        <w:t>Answer:</w:t>
      </w:r>
    </w:p>
    <w:p w14:paraId="1CE431DB" w14:textId="1ED924DE" w:rsidR="00270F42" w:rsidRDefault="000E6579" w:rsidP="00270F42">
      <w:pPr>
        <w:pStyle w:val="ListParagraph"/>
        <w:spacing w:after="160" w:line="360" w:lineRule="auto"/>
        <w:ind w:left="426"/>
        <w:rPr>
          <w:szCs w:val="24"/>
        </w:rPr>
      </w:pPr>
      <w:r>
        <w:rPr>
          <w:szCs w:val="24"/>
        </w:rPr>
        <w:t>N=500turns</w:t>
      </w:r>
    </w:p>
    <w:p w14:paraId="334C8649" w14:textId="5BB5AA2F" w:rsidR="000E6579" w:rsidRDefault="000E6579" w:rsidP="00270F42">
      <w:pPr>
        <w:pStyle w:val="ListParagraph"/>
        <w:spacing w:after="160" w:line="360" w:lineRule="auto"/>
        <w:ind w:left="426"/>
        <w:rPr>
          <w:szCs w:val="24"/>
        </w:rPr>
      </w:pPr>
      <w:r>
        <w:rPr>
          <w:szCs w:val="24"/>
        </w:rPr>
        <w:t>R=10cm</w:t>
      </w:r>
    </w:p>
    <w:p w14:paraId="5F26457C" w14:textId="62379E63" w:rsidR="000E6579" w:rsidRDefault="000E6579" w:rsidP="00270F42">
      <w:pPr>
        <w:pStyle w:val="ListParagraph"/>
        <w:spacing w:after="160" w:line="360" w:lineRule="auto"/>
        <w:ind w:left="426"/>
        <w:rPr>
          <w:szCs w:val="24"/>
          <w:vertAlign w:val="superscript"/>
        </w:rPr>
      </w:pPr>
      <w:r>
        <w:rPr>
          <w:szCs w:val="24"/>
        </w:rPr>
        <w:t>A=3cm</w:t>
      </w:r>
      <w:r w:rsidRPr="00155C0A">
        <w:rPr>
          <w:szCs w:val="24"/>
          <w:vertAlign w:val="superscript"/>
        </w:rPr>
        <w:t>2</w:t>
      </w:r>
    </w:p>
    <w:p w14:paraId="2259B0EB" w14:textId="48556365" w:rsidR="000E6579" w:rsidRDefault="00000000" w:rsidP="00270F42">
      <w:pPr>
        <w:pStyle w:val="ListParagraph"/>
        <w:spacing w:after="160" w:line="360" w:lineRule="auto"/>
        <w:ind w:left="426"/>
        <w:rPr>
          <w:szCs w:val="24"/>
        </w:rPr>
      </w:pPr>
      <m:oMath>
        <m:sSub>
          <m:sSubPr>
            <m:ctrlPr>
              <w:rPr>
                <w:rFonts w:ascii="Cambria Math" w:hAnsi="Cambria Math"/>
                <w:i/>
                <w:szCs w:val="24"/>
              </w:rPr>
            </m:ctrlPr>
          </m:sSubPr>
          <m:e>
            <m:r>
              <w:rPr>
                <w:rFonts w:ascii="Cambria Math" w:hAnsi="Cambria Math"/>
                <w:szCs w:val="24"/>
              </w:rPr>
              <m:t>μ</m:t>
            </m:r>
          </m:e>
          <m:sub>
            <m:r>
              <w:rPr>
                <w:rFonts w:ascii="Cambria Math" w:hAnsi="Cambria Math"/>
                <w:szCs w:val="24"/>
              </w:rPr>
              <m:t>r</m:t>
            </m:r>
          </m:sub>
        </m:sSub>
      </m:oMath>
      <w:r w:rsidR="000E6579">
        <w:rPr>
          <w:szCs w:val="24"/>
        </w:rPr>
        <w:t>=800</w:t>
      </w:r>
    </w:p>
    <w:p w14:paraId="4EAA3082" w14:textId="30AC65F6" w:rsidR="000E6579" w:rsidRDefault="000E6579" w:rsidP="00270F42">
      <w:pPr>
        <w:pStyle w:val="ListParagraph"/>
        <w:spacing w:after="160" w:line="360" w:lineRule="auto"/>
        <w:ind w:left="426"/>
        <w:rPr>
          <w:szCs w:val="24"/>
        </w:rPr>
      </w:pPr>
      <m:oMath>
        <m:r>
          <w:rPr>
            <w:rFonts w:ascii="Cambria Math" w:hAnsi="Cambria Math"/>
            <w:szCs w:val="24"/>
          </w:rPr>
          <m:t>L=</m:t>
        </m:r>
        <m:f>
          <m:fPr>
            <m:ctrlPr>
              <w:rPr>
                <w:rFonts w:ascii="Cambria Math" w:hAnsi="Cambria Math"/>
                <w:i/>
                <w:szCs w:val="24"/>
              </w:rPr>
            </m:ctrlPr>
          </m:fPr>
          <m:num>
            <m:sSub>
              <m:sSubPr>
                <m:ctrlPr>
                  <w:rPr>
                    <w:rFonts w:ascii="Cambria Math" w:hAnsi="Cambria Math"/>
                    <w:i/>
                    <w:szCs w:val="24"/>
                  </w:rPr>
                </m:ctrlPr>
              </m:sSubPr>
              <m:e>
                <m:r>
                  <w:rPr>
                    <w:rFonts w:ascii="Cambria Math" w:hAnsi="Cambria Math"/>
                    <w:szCs w:val="24"/>
                  </w:rPr>
                  <m:t>μ</m:t>
                </m:r>
              </m:e>
              <m:sub>
                <m:r>
                  <w:rPr>
                    <w:rFonts w:ascii="Cambria Math" w:hAnsi="Cambria Math"/>
                    <w:szCs w:val="24"/>
                  </w:rPr>
                  <m:t>0</m:t>
                </m:r>
              </m:sub>
            </m:sSub>
            <m:sSub>
              <m:sSubPr>
                <m:ctrlPr>
                  <w:rPr>
                    <w:rFonts w:ascii="Cambria Math" w:hAnsi="Cambria Math"/>
                    <w:i/>
                    <w:szCs w:val="24"/>
                  </w:rPr>
                </m:ctrlPr>
              </m:sSubPr>
              <m:e>
                <m:r>
                  <w:rPr>
                    <w:rFonts w:ascii="Cambria Math" w:hAnsi="Cambria Math"/>
                    <w:szCs w:val="24"/>
                  </w:rPr>
                  <m:t>μ</m:t>
                </m:r>
              </m:e>
              <m:sub>
                <m:r>
                  <w:rPr>
                    <w:rFonts w:ascii="Cambria Math" w:hAnsi="Cambria Math"/>
                    <w:szCs w:val="24"/>
                  </w:rPr>
                  <m:t>r</m:t>
                </m:r>
              </m:sub>
            </m:sSub>
            <m:sSup>
              <m:sSupPr>
                <m:ctrlPr>
                  <w:rPr>
                    <w:rFonts w:ascii="Cambria Math" w:hAnsi="Cambria Math"/>
                    <w:i/>
                    <w:szCs w:val="24"/>
                  </w:rPr>
                </m:ctrlPr>
              </m:sSupPr>
              <m:e>
                <m:r>
                  <w:rPr>
                    <w:rFonts w:ascii="Cambria Math" w:hAnsi="Cambria Math"/>
                    <w:szCs w:val="24"/>
                  </w:rPr>
                  <m:t>N</m:t>
                </m:r>
              </m:e>
              <m:sup>
                <m:r>
                  <w:rPr>
                    <w:rFonts w:ascii="Cambria Math" w:hAnsi="Cambria Math"/>
                    <w:szCs w:val="24"/>
                  </w:rPr>
                  <m:t>2</m:t>
                </m:r>
              </m:sup>
            </m:sSup>
            <m:r>
              <w:rPr>
                <w:rFonts w:ascii="Cambria Math" w:hAnsi="Cambria Math"/>
                <w:szCs w:val="24"/>
              </w:rPr>
              <m:t>A</m:t>
            </m:r>
          </m:num>
          <m:den>
            <m:r>
              <w:rPr>
                <w:rFonts w:ascii="Cambria Math" w:hAnsi="Cambria Math"/>
                <w:szCs w:val="24"/>
              </w:rPr>
              <m:t>2πR</m:t>
            </m:r>
          </m:den>
        </m:f>
        <m:r>
          <w:rPr>
            <w:rFonts w:ascii="Cambria Math" w:hAnsi="Cambria Math"/>
            <w:szCs w:val="24"/>
          </w:rPr>
          <m:t>=</m:t>
        </m:r>
        <m:f>
          <m:fPr>
            <m:ctrlPr>
              <w:rPr>
                <w:rFonts w:ascii="Cambria Math" w:hAnsi="Cambria Math"/>
                <w:i/>
                <w:szCs w:val="24"/>
              </w:rPr>
            </m:ctrlPr>
          </m:fPr>
          <m:num>
            <m:r>
              <w:rPr>
                <w:rFonts w:ascii="Cambria Math" w:hAnsi="Cambria Math"/>
                <w:szCs w:val="24"/>
              </w:rPr>
              <m:t>4π×</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-7</m:t>
                </m:r>
              </m:sup>
            </m:sSup>
            <m:r>
              <w:rPr>
                <w:rFonts w:ascii="Cambria Math" w:hAnsi="Cambria Math"/>
                <w:szCs w:val="24"/>
              </w:rPr>
              <m:t>×800×</m:t>
            </m:r>
            <m:sSup>
              <m:sSupPr>
                <m:ctrlPr>
                  <w:rPr>
                    <w:rFonts w:ascii="Cambria Math" w:hAnsi="Cambria Math"/>
                    <w:i/>
                    <w:szCs w:val="24"/>
                  </w:rPr>
                </m:ctrlPr>
              </m:sSupPr>
              <m:e>
                <m:r>
                  <w:rPr>
                    <w:rFonts w:ascii="Cambria Math" w:hAnsi="Cambria Math"/>
                    <w:szCs w:val="24"/>
                  </w:rPr>
                  <m:t>500</m:t>
                </m:r>
              </m:e>
              <m:sup>
                <m:r>
                  <w:rPr>
                    <w:rFonts w:ascii="Cambria Math" w:hAnsi="Cambria Math"/>
                    <w:szCs w:val="24"/>
                  </w:rPr>
                  <m:t>2</m:t>
                </m:r>
              </m:sup>
            </m:sSup>
            <m:r>
              <w:rPr>
                <w:rFonts w:ascii="Cambria Math" w:hAnsi="Cambria Math"/>
                <w:szCs w:val="24"/>
              </w:rPr>
              <m:t>×3×</m:t>
            </m:r>
            <m:sSup>
              <m:sSupPr>
                <m:ctrlPr>
                  <w:rPr>
                    <w:rFonts w:ascii="Cambria Math" w:hAnsi="Cambria Math"/>
                    <w:i/>
                    <w:szCs w:val="24"/>
                  </w:rPr>
                </m:ctrlPr>
              </m:sSupPr>
              <m:e>
                <m:r>
                  <w:rPr>
                    <w:rFonts w:ascii="Cambria Math" w:hAnsi="Cambria Math"/>
                    <w:szCs w:val="24"/>
                  </w:rPr>
                  <m:t>(</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-2</m:t>
                    </m:r>
                  </m:sup>
                </m:sSup>
                <m:r>
                  <w:rPr>
                    <w:rFonts w:ascii="Cambria Math" w:hAnsi="Cambria Math"/>
                    <w:szCs w:val="24"/>
                  </w:rPr>
                  <m:t>)</m:t>
                </m:r>
              </m:e>
              <m:sup>
                <m:r>
                  <w:rPr>
                    <w:rFonts w:ascii="Cambria Math" w:hAnsi="Cambria Math"/>
                    <w:szCs w:val="24"/>
                  </w:rPr>
                  <m:t>2</m:t>
                </m:r>
              </m:sup>
            </m:sSup>
          </m:num>
          <m:den>
            <m:r>
              <w:rPr>
                <w:rFonts w:ascii="Cambria Math" w:hAnsi="Cambria Math"/>
                <w:szCs w:val="24"/>
              </w:rPr>
              <m:t>2π×10×</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-2</m:t>
                </m:r>
              </m:sup>
            </m:sSup>
          </m:den>
        </m:f>
      </m:oMath>
      <w:r>
        <w:rPr>
          <w:szCs w:val="24"/>
        </w:rPr>
        <w:t xml:space="preserve"> </w:t>
      </w:r>
      <w:r w:rsidR="004102A0">
        <w:rPr>
          <w:szCs w:val="24"/>
        </w:rPr>
        <w:t>=0.12H</w:t>
      </w:r>
      <w:r w:rsidR="004102A0">
        <w:rPr>
          <w:szCs w:val="24"/>
        </w:rPr>
        <w:tab/>
      </w:r>
      <w:r w:rsidR="004102A0">
        <w:rPr>
          <w:szCs w:val="24"/>
        </w:rPr>
        <w:tab/>
      </w:r>
      <w:r w:rsidR="004102A0">
        <w:rPr>
          <w:szCs w:val="24"/>
        </w:rPr>
        <w:tab/>
      </w:r>
      <w:r w:rsidR="004102A0">
        <w:rPr>
          <w:szCs w:val="24"/>
        </w:rPr>
        <w:tab/>
      </w:r>
      <w:r w:rsidR="004102A0" w:rsidRPr="004102A0">
        <w:rPr>
          <w:b/>
          <w:bCs/>
          <w:szCs w:val="24"/>
        </w:rPr>
        <w:t>[4 marks]</w:t>
      </w:r>
    </w:p>
    <w:p w14:paraId="352DA254" w14:textId="77777777" w:rsidR="00270F42" w:rsidRPr="00EB66F0" w:rsidRDefault="00270F42" w:rsidP="00270F42">
      <w:pPr>
        <w:spacing w:line="360" w:lineRule="auto"/>
        <w:rPr>
          <w:b/>
          <w:bCs/>
          <w:szCs w:val="24"/>
        </w:rPr>
      </w:pPr>
      <w:r w:rsidRPr="00EB66F0">
        <w:rPr>
          <w:b/>
          <w:bCs/>
          <w:szCs w:val="24"/>
        </w:rPr>
        <w:t xml:space="preserve">Question </w:t>
      </w:r>
      <w:r>
        <w:rPr>
          <w:b/>
          <w:bCs/>
          <w:szCs w:val="24"/>
        </w:rPr>
        <w:t>6</w:t>
      </w:r>
      <w:r w:rsidRPr="00EB66F0">
        <w:rPr>
          <w:b/>
          <w:bCs/>
          <w:szCs w:val="24"/>
        </w:rPr>
        <w:t xml:space="preserve"> [20 marks]</w:t>
      </w:r>
    </w:p>
    <w:p w14:paraId="3C5AEE06" w14:textId="77777777" w:rsidR="00270F42" w:rsidRPr="00270F42" w:rsidRDefault="00270F42" w:rsidP="00270F42">
      <w:pPr>
        <w:pStyle w:val="ListParagraph"/>
        <w:numPr>
          <w:ilvl w:val="0"/>
          <w:numId w:val="5"/>
        </w:numPr>
        <w:spacing w:after="160" w:line="360" w:lineRule="auto"/>
        <w:ind w:left="426" w:hanging="426"/>
        <w:rPr>
          <w:szCs w:val="24"/>
        </w:rPr>
      </w:pPr>
      <w:r>
        <w:rPr>
          <w:szCs w:val="24"/>
        </w:rPr>
        <w:t xml:space="preserve">A plane sinusoidal electromagnetic wave travelling in space has </w:t>
      </w:r>
      <m:oMath>
        <m:sSub>
          <m:sSubPr>
            <m:ctrlPr>
              <w:rPr>
                <w:rFonts w:ascii="Cambria Math" w:hAnsi="Cambria Math"/>
                <w:i/>
                <w:szCs w:val="24"/>
              </w:rPr>
            </m:ctrlPr>
          </m:sSubPr>
          <m:e>
            <m:r>
              <w:rPr>
                <w:rFonts w:ascii="Cambria Math" w:hAnsi="Cambria Math"/>
                <w:szCs w:val="24"/>
              </w:rPr>
              <m:t>E</m:t>
            </m:r>
          </m:e>
          <m:sub>
            <m:r>
              <w:rPr>
                <w:rFonts w:ascii="Cambria Math" w:hAnsi="Cambria Math"/>
                <w:szCs w:val="24"/>
              </w:rPr>
              <m:t>max</m:t>
            </m:r>
          </m:sub>
        </m:sSub>
        <m:r>
          <w:rPr>
            <w:rFonts w:ascii="Cambria Math" w:hAnsi="Cambria Math"/>
            <w:szCs w:val="24"/>
          </w:rPr>
          <m:t>=</m:t>
        </m:r>
        <m:f>
          <m:fPr>
            <m:ctrlPr>
              <w:rPr>
                <w:rFonts w:ascii="Cambria Math" w:hAnsi="Cambria Math"/>
                <w:i/>
                <w:szCs w:val="24"/>
              </w:rPr>
            </m:ctrlPr>
          </m:fPr>
          <m:num>
            <m:r>
              <w:rPr>
                <w:rFonts w:ascii="Cambria Math" w:hAnsi="Cambria Math"/>
                <w:szCs w:val="24"/>
              </w:rPr>
              <m:t>1500μV</m:t>
            </m:r>
          </m:num>
          <m:den>
            <m:r>
              <w:rPr>
                <w:rFonts w:ascii="Cambria Math" w:hAnsi="Cambria Math"/>
                <w:szCs w:val="24"/>
              </w:rPr>
              <m:t>m</m:t>
            </m:r>
          </m:den>
        </m:f>
        <m:r>
          <w:rPr>
            <w:rFonts w:ascii="Cambria Math" w:hAnsi="Cambria Math"/>
            <w:szCs w:val="24"/>
          </w:rPr>
          <m:t xml:space="preserve">. </m:t>
        </m:r>
      </m:oMath>
      <w:r>
        <w:rPr>
          <w:szCs w:val="24"/>
        </w:rPr>
        <w:t xml:space="preserve">Find the accompanying </w:t>
      </w:r>
      <m:oMath>
        <m:sSub>
          <m:sSubPr>
            <m:ctrlPr>
              <w:rPr>
                <w:rFonts w:ascii="Cambria Math" w:hAnsi="Cambria Math"/>
                <w:i/>
                <w:szCs w:val="24"/>
              </w:rPr>
            </m:ctrlPr>
          </m:sSubPr>
          <m:e>
            <m:r>
              <w:rPr>
                <w:rFonts w:ascii="Cambria Math" w:hAnsi="Cambria Math"/>
                <w:szCs w:val="24"/>
              </w:rPr>
              <m:t>H</m:t>
            </m:r>
          </m:e>
          <m:sub>
            <m:r>
              <w:rPr>
                <w:rFonts w:ascii="Cambria Math" w:hAnsi="Cambria Math"/>
                <w:szCs w:val="24"/>
              </w:rPr>
              <m:t>max</m:t>
            </m:r>
          </m:sub>
        </m:sSub>
      </m:oMath>
      <w:r>
        <w:rPr>
          <w:szCs w:val="24"/>
        </w:rPr>
        <w:t>, and the power transmitted.</w:t>
      </w:r>
      <w:r>
        <w:rPr>
          <w:szCs w:val="24"/>
        </w:rPr>
        <w:tab/>
      </w:r>
      <w:r>
        <w:rPr>
          <w:szCs w:val="24"/>
        </w:rPr>
        <w:tab/>
      </w:r>
      <w:r>
        <w:rPr>
          <w:szCs w:val="24"/>
        </w:rPr>
        <w:tab/>
      </w:r>
      <w:r w:rsidRPr="004102A0">
        <w:rPr>
          <w:szCs w:val="24"/>
        </w:rPr>
        <w:tab/>
        <w:t>[4 marks]</w:t>
      </w:r>
    </w:p>
    <w:p w14:paraId="027BAF9B" w14:textId="33436A8A" w:rsidR="00270F42" w:rsidRPr="00270F42" w:rsidRDefault="00270F42" w:rsidP="00270F42">
      <w:pPr>
        <w:pStyle w:val="ListParagraph"/>
        <w:spacing w:after="160" w:line="360" w:lineRule="auto"/>
        <w:ind w:left="426"/>
        <w:rPr>
          <w:szCs w:val="24"/>
        </w:rPr>
      </w:pPr>
      <w:r w:rsidRPr="00270F42">
        <w:rPr>
          <w:b/>
          <w:bCs/>
          <w:szCs w:val="24"/>
        </w:rPr>
        <w:t>Answer:</w:t>
      </w:r>
    </w:p>
    <w:p w14:paraId="0A9DD1C2" w14:textId="77777777" w:rsidR="005E00A6" w:rsidRPr="0024608C" w:rsidRDefault="005E00A6" w:rsidP="005E00A6">
      <w:pPr>
        <w:pStyle w:val="ListParagraph"/>
        <w:spacing w:after="160" w:line="360" w:lineRule="auto"/>
        <w:ind w:left="426"/>
        <w:rPr>
          <w:b/>
          <w:bCs/>
          <w:szCs w:val="24"/>
        </w:rPr>
      </w:pPr>
      <w:r>
        <w:rPr>
          <w:b/>
          <w:bCs/>
          <w:szCs w:val="24"/>
        </w:rPr>
        <w:t xml:space="preserve">Answer: </w:t>
      </w:r>
      <m:oMath>
        <m:f>
          <m:fPr>
            <m:ctrlPr>
              <w:rPr>
                <w:rFonts w:ascii="Cambria Math" w:hAnsi="Cambria Math"/>
                <w:b/>
                <w:bCs/>
                <w:i/>
                <w:szCs w:val="24"/>
              </w:rPr>
            </m:ctrlPr>
          </m:fPr>
          <m:num>
            <m:r>
              <m:rPr>
                <m:sty m:val="bi"/>
              </m:rPr>
              <w:rPr>
                <w:rFonts w:ascii="Cambria Math" w:hAnsi="Cambria Math"/>
                <w:szCs w:val="24"/>
              </w:rPr>
              <m:t>E</m:t>
            </m:r>
          </m:num>
          <m:den>
            <m:r>
              <m:rPr>
                <m:sty m:val="bi"/>
              </m:rPr>
              <w:rPr>
                <w:rFonts w:ascii="Cambria Math" w:hAnsi="Cambria Math"/>
                <w:szCs w:val="24"/>
              </w:rPr>
              <m:t>H</m:t>
            </m:r>
          </m:den>
        </m:f>
        <m:r>
          <m:rPr>
            <m:sty m:val="bi"/>
          </m:rPr>
          <w:rPr>
            <w:rFonts w:ascii="Cambria Math" w:hAnsi="Cambria Math"/>
            <w:szCs w:val="24"/>
          </w:rPr>
          <m:t>=120</m:t>
        </m:r>
        <m:r>
          <m:rPr>
            <m:sty m:val="bi"/>
          </m:rPr>
          <w:rPr>
            <w:rFonts w:ascii="Cambria Math" w:hAnsi="Cambria Math"/>
            <w:szCs w:val="24"/>
          </w:rPr>
          <m:t>π=</m:t>
        </m:r>
        <m:sSub>
          <m:sSubPr>
            <m:ctrlPr>
              <w:rPr>
                <w:rFonts w:ascii="Cambria Math" w:hAnsi="Cambria Math"/>
                <w:b/>
                <w:bCs/>
                <w:i/>
                <w:szCs w:val="24"/>
              </w:rPr>
            </m:ctrlPr>
          </m:sSubPr>
          <m:e>
            <m:r>
              <m:rPr>
                <m:sty m:val="p"/>
              </m:rPr>
              <w:rPr>
                <w:rFonts w:ascii="Cambria Math" w:hAnsi="Cambria Math"/>
              </w:rPr>
              <m:t>η</m:t>
            </m:r>
          </m:e>
          <m:sub>
            <m:r>
              <m:rPr>
                <m:sty m:val="bi"/>
              </m:rPr>
              <w:rPr>
                <w:rFonts w:ascii="Cambria Math" w:hAnsi="Cambria Math"/>
                <w:szCs w:val="24"/>
              </w:rPr>
              <m:t>o</m:t>
            </m:r>
          </m:sub>
        </m:sSub>
      </m:oMath>
    </w:p>
    <w:p w14:paraId="6384C4EF" w14:textId="77777777" w:rsidR="005E00A6" w:rsidRPr="00490CD5" w:rsidRDefault="00000000" w:rsidP="005E00A6">
      <w:pPr>
        <w:pStyle w:val="ListParagraph"/>
        <w:spacing w:after="160" w:line="360" w:lineRule="auto"/>
        <w:ind w:left="426"/>
        <w:rPr>
          <w:b/>
          <w:bCs/>
          <w:szCs w:val="24"/>
        </w:rPr>
      </w:pPr>
      <m:oMath>
        <m:sSub>
          <m:sSubPr>
            <m:ctrlPr>
              <w:rPr>
                <w:rFonts w:ascii="Cambria Math" w:hAnsi="Cambria Math"/>
                <w:b/>
                <w:bCs/>
                <w:i/>
                <w:szCs w:val="24"/>
              </w:rPr>
            </m:ctrlPr>
          </m:sSubPr>
          <m:e>
            <m:r>
              <m:rPr>
                <m:sty m:val="p"/>
              </m:rPr>
              <w:rPr>
                <w:rFonts w:ascii="Cambria Math" w:hAnsi="Cambria Math"/>
              </w:rPr>
              <m:t>E</m:t>
            </m:r>
          </m:e>
          <m:sub>
            <m:r>
              <m:rPr>
                <m:sty m:val="bi"/>
              </m:rPr>
              <w:rPr>
                <w:rFonts w:ascii="Cambria Math" w:hAnsi="Cambria Math"/>
                <w:szCs w:val="24"/>
              </w:rPr>
              <m:t>max</m:t>
            </m:r>
          </m:sub>
        </m:sSub>
        <m:r>
          <m:rPr>
            <m:sty m:val="bi"/>
          </m:rPr>
          <w:rPr>
            <w:rFonts w:ascii="Cambria Math" w:hAnsi="Cambria Math"/>
            <w:szCs w:val="24"/>
          </w:rPr>
          <m:t>=1500</m:t>
        </m:r>
        <m:f>
          <m:fPr>
            <m:type m:val="lin"/>
            <m:ctrlPr>
              <w:rPr>
                <w:rFonts w:ascii="Cambria Math" w:hAnsi="Cambria Math"/>
                <w:b/>
                <w:bCs/>
                <w:i/>
                <w:szCs w:val="24"/>
              </w:rPr>
            </m:ctrlPr>
          </m:fPr>
          <m:num>
            <m:r>
              <m:rPr>
                <m:sty m:val="bi"/>
              </m:rPr>
              <w:rPr>
                <w:rFonts w:ascii="Cambria Math" w:hAnsi="Cambria Math"/>
                <w:szCs w:val="24"/>
              </w:rPr>
              <m:t>μV</m:t>
            </m:r>
          </m:num>
          <m:den>
            <m:r>
              <m:rPr>
                <m:sty m:val="bi"/>
              </m:rPr>
              <w:rPr>
                <w:rFonts w:ascii="Cambria Math" w:hAnsi="Cambria Math"/>
                <w:szCs w:val="24"/>
              </w:rPr>
              <m:t>m</m:t>
            </m:r>
          </m:den>
        </m:f>
        <m:r>
          <m:rPr>
            <m:sty m:val="bi"/>
          </m:rPr>
          <w:rPr>
            <w:rFonts w:ascii="Cambria Math" w:hAnsi="Cambria Math"/>
            <w:szCs w:val="24"/>
          </w:rPr>
          <m:t xml:space="preserve">. </m:t>
        </m:r>
      </m:oMath>
      <w:r w:rsidR="005E00A6">
        <w:rPr>
          <w:b/>
          <w:bCs/>
          <w:szCs w:val="24"/>
        </w:rPr>
        <w:t xml:space="preserve"> </w:t>
      </w:r>
      <w:r w:rsidR="005E00A6">
        <w:rPr>
          <w:b/>
          <w:bCs/>
          <w:szCs w:val="24"/>
        </w:rPr>
        <w:tab/>
      </w:r>
      <w:r w:rsidR="005E00A6">
        <w:rPr>
          <w:b/>
          <w:bCs/>
          <w:szCs w:val="24"/>
        </w:rPr>
        <w:tab/>
      </w:r>
      <w:r w:rsidR="005E00A6">
        <w:rPr>
          <w:b/>
          <w:bCs/>
          <w:szCs w:val="24"/>
        </w:rPr>
        <w:tab/>
      </w:r>
      <w:r w:rsidR="005E00A6">
        <w:rPr>
          <w:b/>
          <w:bCs/>
          <w:szCs w:val="24"/>
        </w:rPr>
        <w:tab/>
      </w:r>
      <w:r w:rsidR="005E00A6">
        <w:rPr>
          <w:b/>
          <w:bCs/>
          <w:szCs w:val="24"/>
        </w:rPr>
        <w:tab/>
      </w:r>
    </w:p>
    <w:p w14:paraId="7783ED45" w14:textId="77777777" w:rsidR="005E00A6" w:rsidRDefault="00000000" w:rsidP="005E00A6">
      <w:pPr>
        <w:pStyle w:val="ListParagraph"/>
        <w:spacing w:after="160" w:line="360" w:lineRule="auto"/>
        <w:ind w:left="426"/>
        <w:rPr>
          <w:b/>
          <w:bCs/>
          <w:szCs w:val="24"/>
        </w:rPr>
      </w:pPr>
      <m:oMath>
        <m:sSub>
          <m:sSubPr>
            <m:ctrlPr>
              <w:rPr>
                <w:rFonts w:ascii="Cambria Math" w:hAnsi="Cambria Math"/>
                <w:b/>
                <w:bCs/>
                <w:i/>
                <w:szCs w:val="24"/>
              </w:rPr>
            </m:ctrlPr>
          </m:sSubPr>
          <m:e>
            <m:r>
              <m:rPr>
                <m:sty m:val="p"/>
              </m:rPr>
              <w:rPr>
                <w:rFonts w:ascii="Cambria Math" w:hAnsi="Cambria Math"/>
              </w:rPr>
              <m:t>H</m:t>
            </m:r>
          </m:e>
          <m:sub>
            <m:r>
              <m:rPr>
                <m:sty m:val="bi"/>
              </m:rPr>
              <w:rPr>
                <w:rFonts w:ascii="Cambria Math" w:hAnsi="Cambria Math"/>
                <w:szCs w:val="24"/>
              </w:rPr>
              <m:t>max</m:t>
            </m:r>
          </m:sub>
        </m:sSub>
        <m:r>
          <m:rPr>
            <m:sty m:val="bi"/>
          </m:rPr>
          <w:rPr>
            <w:rFonts w:ascii="Cambria Math" w:hAnsi="Cambria Math"/>
            <w:szCs w:val="24"/>
          </w:rPr>
          <m:t>=</m:t>
        </m:r>
        <m:f>
          <m:fPr>
            <m:ctrlPr>
              <w:rPr>
                <w:rFonts w:ascii="Cambria Math" w:hAnsi="Cambria Math"/>
                <w:b/>
                <w:bCs/>
                <w:i/>
                <w:szCs w:val="24"/>
              </w:rPr>
            </m:ctrlPr>
          </m:fPr>
          <m:num>
            <m:sSub>
              <m:sSubPr>
                <m:ctrlPr>
                  <w:rPr>
                    <w:rFonts w:ascii="Cambria Math" w:hAnsi="Cambria Math"/>
                    <w:b/>
                    <w:bCs/>
                    <w:i/>
                    <w:szCs w:val="24"/>
                  </w:rPr>
                </m:ctrlPr>
              </m:sSubPr>
              <m:e>
                <m:r>
                  <m:rPr>
                    <m:sty m:val="p"/>
                  </m:rPr>
                  <w:rPr>
                    <w:rFonts w:ascii="Cambria Math" w:hAnsi="Cambria Math"/>
                  </w:rPr>
                  <m:t>E</m:t>
                </m:r>
              </m:e>
              <m:sub>
                <m:r>
                  <m:rPr>
                    <m:sty m:val="bi"/>
                  </m:rPr>
                  <w:rPr>
                    <w:rFonts w:ascii="Cambria Math" w:hAnsi="Cambria Math"/>
                    <w:szCs w:val="24"/>
                  </w:rPr>
                  <m:t>max</m:t>
                </m:r>
              </m:sub>
            </m:sSub>
          </m:num>
          <m:den>
            <m:sSub>
              <m:sSubPr>
                <m:ctrlPr>
                  <w:rPr>
                    <w:rFonts w:ascii="Cambria Math" w:hAnsi="Cambria Math"/>
                    <w:b/>
                    <w:bCs/>
                    <w:i/>
                    <w:szCs w:val="24"/>
                  </w:rPr>
                </m:ctrlPr>
              </m:sSubPr>
              <m:e>
                <m:r>
                  <m:rPr>
                    <m:sty m:val="p"/>
                  </m:rPr>
                  <w:rPr>
                    <w:rFonts w:ascii="Cambria Math" w:hAnsi="Cambria Math"/>
                  </w:rPr>
                  <m:t>η</m:t>
                </m:r>
              </m:e>
              <m:sub>
                <m:r>
                  <m:rPr>
                    <m:sty m:val="bi"/>
                  </m:rPr>
                  <w:rPr>
                    <w:rFonts w:ascii="Cambria Math" w:hAnsi="Cambria Math"/>
                    <w:szCs w:val="24"/>
                  </w:rPr>
                  <m:t>o</m:t>
                </m:r>
              </m:sub>
            </m:sSub>
          </m:den>
        </m:f>
        <m:r>
          <m:rPr>
            <m:sty m:val="bi"/>
          </m:rPr>
          <w:rPr>
            <w:rFonts w:ascii="Cambria Math" w:hAnsi="Cambria Math"/>
            <w:szCs w:val="24"/>
          </w:rPr>
          <m:t>=</m:t>
        </m:r>
        <m:f>
          <m:fPr>
            <m:ctrlPr>
              <w:rPr>
                <w:rFonts w:ascii="Cambria Math" w:hAnsi="Cambria Math"/>
                <w:b/>
                <w:bCs/>
                <w:i/>
                <w:szCs w:val="24"/>
              </w:rPr>
            </m:ctrlPr>
          </m:fPr>
          <m:num>
            <m:r>
              <m:rPr>
                <m:sty m:val="bi"/>
              </m:rPr>
              <w:rPr>
                <w:rFonts w:ascii="Cambria Math" w:hAnsi="Cambria Math"/>
                <w:szCs w:val="24"/>
              </w:rPr>
              <m:t>1500×</m:t>
            </m:r>
            <m:sSup>
              <m:sSupPr>
                <m:ctrlPr>
                  <w:rPr>
                    <w:rFonts w:ascii="Cambria Math" w:hAnsi="Cambria Math"/>
                    <w:b/>
                    <w:bCs/>
                    <w:i/>
                    <w:szCs w:val="24"/>
                  </w:rPr>
                </m:ctrlPr>
              </m:sSupPr>
              <m:e>
                <m:r>
                  <m:rPr>
                    <m:sty m:val="bi"/>
                  </m:rPr>
                  <w:rPr>
                    <w:rFonts w:ascii="Cambria Math" w:hAnsi="Cambria Math"/>
                    <w:szCs w:val="24"/>
                  </w:rPr>
                  <m:t>10</m:t>
                </m:r>
              </m:e>
              <m:sup>
                <m:r>
                  <m:rPr>
                    <m:sty m:val="bi"/>
                  </m:rPr>
                  <w:rPr>
                    <w:rFonts w:ascii="Cambria Math" w:hAnsi="Cambria Math"/>
                    <w:szCs w:val="24"/>
                  </w:rPr>
                  <m:t>-6</m:t>
                </m:r>
              </m:sup>
            </m:sSup>
          </m:num>
          <m:den>
            <m:r>
              <m:rPr>
                <m:sty m:val="bi"/>
              </m:rPr>
              <w:rPr>
                <w:rFonts w:ascii="Cambria Math" w:hAnsi="Cambria Math"/>
                <w:szCs w:val="24"/>
              </w:rPr>
              <m:t>120</m:t>
            </m:r>
            <m:r>
              <m:rPr>
                <m:sty m:val="bi"/>
              </m:rPr>
              <w:rPr>
                <w:rFonts w:ascii="Cambria Math" w:hAnsi="Cambria Math"/>
                <w:szCs w:val="24"/>
              </w:rPr>
              <m:t>π</m:t>
            </m:r>
          </m:den>
        </m:f>
        <m:r>
          <m:rPr>
            <m:sty m:val="bi"/>
          </m:rPr>
          <w:rPr>
            <w:rFonts w:ascii="Cambria Math" w:hAnsi="Cambria Math"/>
            <w:szCs w:val="24"/>
          </w:rPr>
          <m:t>=3.96×</m:t>
        </m:r>
        <m:sSup>
          <m:sSupPr>
            <m:ctrlPr>
              <w:rPr>
                <w:rFonts w:ascii="Cambria Math" w:hAnsi="Cambria Math"/>
                <w:b/>
                <w:bCs/>
                <w:i/>
                <w:szCs w:val="24"/>
              </w:rPr>
            </m:ctrlPr>
          </m:sSupPr>
          <m:e>
            <m:r>
              <m:rPr>
                <m:sty m:val="bi"/>
              </m:rPr>
              <w:rPr>
                <w:rFonts w:ascii="Cambria Math" w:hAnsi="Cambria Math"/>
                <w:szCs w:val="24"/>
              </w:rPr>
              <m:t>10</m:t>
            </m:r>
          </m:e>
          <m:sup>
            <m:r>
              <m:rPr>
                <m:sty m:val="bi"/>
              </m:rPr>
              <w:rPr>
                <w:rFonts w:ascii="Cambria Math" w:hAnsi="Cambria Math"/>
                <w:szCs w:val="24"/>
              </w:rPr>
              <m:t>-6</m:t>
            </m:r>
          </m:sup>
        </m:sSup>
        <m:r>
          <m:rPr>
            <m:sty m:val="bi"/>
          </m:rPr>
          <w:rPr>
            <w:rFonts w:ascii="Cambria Math" w:hAnsi="Cambria Math"/>
            <w:szCs w:val="24"/>
          </w:rPr>
          <m:t>A/m</m:t>
        </m:r>
      </m:oMath>
      <w:r w:rsidR="005E00A6">
        <w:rPr>
          <w:b/>
          <w:bCs/>
          <w:szCs w:val="24"/>
        </w:rPr>
        <w:t xml:space="preserve"> </w:t>
      </w:r>
      <w:r w:rsidR="005E00A6">
        <w:rPr>
          <w:b/>
          <w:bCs/>
          <w:szCs w:val="24"/>
        </w:rPr>
        <w:tab/>
      </w:r>
      <w:r w:rsidR="005E00A6">
        <w:rPr>
          <w:b/>
          <w:bCs/>
          <w:szCs w:val="24"/>
        </w:rPr>
        <w:tab/>
      </w:r>
      <w:r w:rsidR="005E00A6">
        <w:rPr>
          <w:b/>
          <w:bCs/>
          <w:szCs w:val="24"/>
        </w:rPr>
        <w:tab/>
      </w:r>
      <w:r w:rsidR="005E00A6">
        <w:rPr>
          <w:b/>
          <w:bCs/>
          <w:szCs w:val="24"/>
        </w:rPr>
        <w:tab/>
        <w:t>[2 marks]</w:t>
      </w:r>
    </w:p>
    <w:p w14:paraId="1B327837" w14:textId="77777777" w:rsidR="005E00A6" w:rsidRPr="00490CD5" w:rsidRDefault="005E00A6" w:rsidP="005E00A6">
      <w:pPr>
        <w:pStyle w:val="ListParagraph"/>
        <w:spacing w:after="160" w:line="360" w:lineRule="auto"/>
        <w:ind w:left="426"/>
        <w:rPr>
          <w:b/>
          <w:bCs/>
          <w:szCs w:val="24"/>
        </w:rPr>
      </w:pPr>
      <m:oMath>
        <m:r>
          <m:rPr>
            <m:sty m:val="p"/>
          </m:rPr>
          <w:rPr>
            <w:rFonts w:ascii="Cambria Math" w:hAnsi="Cambria Math"/>
          </w:rPr>
          <m:t>Power=</m:t>
        </m:r>
        <m:f>
          <m:fPr>
            <m:ctrlPr>
              <w:rPr>
                <w:rFonts w:ascii="Cambria Math" w:hAnsi="Cambria Math"/>
                <w:b/>
                <w:bCs/>
                <w:i/>
                <w:szCs w:val="24"/>
              </w:rPr>
            </m:ctrlPr>
          </m:fPr>
          <m:num>
            <m:sSubSup>
              <m:sSubSupPr>
                <m:ctrlPr>
                  <w:rPr>
                    <w:rFonts w:ascii="Cambria Math" w:hAnsi="Cambria Math"/>
                    <w:b/>
                    <w:bCs/>
                    <w:i/>
                    <w:szCs w:val="24"/>
                  </w:rPr>
                </m:ctrlPr>
              </m:sSubSupPr>
              <m:e>
                <m:r>
                  <m:rPr>
                    <m:sty m:val="bi"/>
                  </m:rPr>
                  <w:rPr>
                    <w:rFonts w:ascii="Cambria Math" w:hAnsi="Cambria Math"/>
                    <w:szCs w:val="24"/>
                  </w:rPr>
                  <m:t>E</m:t>
                </m:r>
              </m:e>
              <m:sub>
                <m:r>
                  <m:rPr>
                    <m:sty m:val="bi"/>
                  </m:rPr>
                  <w:rPr>
                    <w:rFonts w:ascii="Cambria Math" w:hAnsi="Cambria Math"/>
                    <w:szCs w:val="24"/>
                  </w:rPr>
                  <m:t>max</m:t>
                </m:r>
              </m:sub>
              <m:sup>
                <m:r>
                  <m:rPr>
                    <m:sty m:val="bi"/>
                  </m:rPr>
                  <w:rPr>
                    <w:rFonts w:ascii="Cambria Math" w:hAnsi="Cambria Math"/>
                    <w:szCs w:val="24"/>
                  </w:rPr>
                  <m:t>2</m:t>
                </m:r>
              </m:sup>
            </m:sSubSup>
          </m:num>
          <m:den>
            <m:r>
              <m:rPr>
                <m:sty m:val="p"/>
              </m:rPr>
              <w:rPr>
                <w:rFonts w:ascii="Cambria Math" w:hAnsi="Cambria Math"/>
              </w:rPr>
              <m:t>2η</m:t>
            </m:r>
          </m:den>
        </m:f>
        <m:r>
          <m:rPr>
            <m:sty m:val="p"/>
          </m:rPr>
          <w:rPr>
            <w:rFonts w:ascii="Cambria Math" w:hAnsi="Cambria Math"/>
          </w:rPr>
          <m:t xml:space="preserve">= </m:t>
        </m:r>
        <m:f>
          <m:fPr>
            <m:ctrlPr>
              <w:rPr>
                <w:rFonts w:ascii="Cambria Math" w:hAnsi="Cambria Math"/>
              </w:rPr>
            </m:ctrlPr>
          </m:fPr>
          <m:num>
            <m:sSup>
              <m:sSupPr>
                <m:ctrlPr>
                  <w:rPr>
                    <w:rFonts w:ascii="Cambria Math" w:hAnsi="Cambria Math"/>
                    <w:i/>
                  </w:rPr>
                </m:ctrlPr>
              </m:sSupPr>
              <m:e>
                <m:r>
                  <w:rPr>
                    <w:rFonts w:ascii="Cambria Math" w:hAnsi="Cambria Math"/>
                  </w:rPr>
                  <m:t>(1500×</m:t>
                </m:r>
                <m:sSup>
                  <m:sSupPr>
                    <m:ctrlPr>
                      <w:rPr>
                        <w:rFonts w:ascii="Cambria Math" w:hAnsi="Cambria Math"/>
                        <w:i/>
                      </w:rPr>
                    </m:ctrlPr>
                  </m:sSupPr>
                  <m:e>
                    <m:r>
                      <w:rPr>
                        <w:rFonts w:ascii="Cambria Math" w:hAnsi="Cambria Math"/>
                      </w:rPr>
                      <m:t>10</m:t>
                    </m:r>
                  </m:e>
                  <m:sup>
                    <m:r>
                      <w:rPr>
                        <w:rFonts w:ascii="Cambria Math" w:hAnsi="Cambria Math"/>
                      </w:rPr>
                      <m:t>-6</m:t>
                    </m:r>
                  </m:sup>
                </m:sSup>
                <m:r>
                  <w:rPr>
                    <w:rFonts w:ascii="Cambria Math" w:hAnsi="Cambria Math"/>
                  </w:rPr>
                  <m:t>)</m:t>
                </m:r>
              </m:e>
              <m:sup>
                <m:r>
                  <w:rPr>
                    <w:rFonts w:ascii="Cambria Math" w:hAnsi="Cambria Math"/>
                  </w:rPr>
                  <m:t>2</m:t>
                </m:r>
              </m:sup>
            </m:sSup>
          </m:num>
          <m:den>
            <m:r>
              <w:rPr>
                <w:rFonts w:ascii="Cambria Math" w:hAnsi="Cambria Math"/>
              </w:rPr>
              <m:t>2×120π</m:t>
            </m:r>
          </m:den>
        </m:f>
        <m:r>
          <w:rPr>
            <w:rFonts w:ascii="Cambria Math" w:hAnsi="Cambria Math"/>
          </w:rPr>
          <m:t>=0.3×</m:t>
        </m:r>
        <m:sSup>
          <m:sSupPr>
            <m:ctrlPr>
              <w:rPr>
                <w:rFonts w:ascii="Cambria Math" w:hAnsi="Cambria Math"/>
                <w:i/>
              </w:rPr>
            </m:ctrlPr>
          </m:sSupPr>
          <m:e>
            <m:r>
              <w:rPr>
                <w:rFonts w:ascii="Cambria Math" w:hAnsi="Cambria Math"/>
              </w:rPr>
              <m:t>10</m:t>
            </m:r>
          </m:e>
          <m:sup>
            <m:r>
              <w:rPr>
                <w:rFonts w:ascii="Cambria Math" w:hAnsi="Cambria Math"/>
              </w:rPr>
              <m:t>-8</m:t>
            </m:r>
          </m:sup>
        </m:sSup>
        <m:r>
          <w:rPr>
            <w:rFonts w:ascii="Cambria Math" w:hAnsi="Cambria Math"/>
          </w:rPr>
          <m:t>w/</m:t>
        </m:r>
        <m:sSup>
          <m:sSupPr>
            <m:ctrlPr>
              <w:rPr>
                <w:rFonts w:ascii="Cambria Math" w:hAnsi="Cambria Math"/>
                <w:i/>
              </w:rPr>
            </m:ctrlPr>
          </m:sSupPr>
          <m:e>
            <m:r>
              <w:rPr>
                <w:rFonts w:ascii="Cambria Math" w:hAnsi="Cambria Math"/>
              </w:rPr>
              <m:t>m</m:t>
            </m:r>
          </m:e>
          <m:sup>
            <m:r>
              <w:rPr>
                <w:rFonts w:ascii="Cambria Math" w:hAnsi="Cambria Math"/>
              </w:rPr>
              <m:t>2</m:t>
            </m:r>
          </m:sup>
        </m:sSup>
      </m:oMath>
      <w:r>
        <w:t xml:space="preserve"> </w:t>
      </w:r>
      <w:r>
        <w:tab/>
      </w:r>
      <w:r>
        <w:tab/>
      </w:r>
      <w:r>
        <w:tab/>
      </w:r>
      <w:r>
        <w:tab/>
      </w:r>
      <w:r w:rsidRPr="00B112DE">
        <w:rPr>
          <w:b/>
          <w:bCs/>
        </w:rPr>
        <w:t>[ 2</w:t>
      </w:r>
      <w:r>
        <w:rPr>
          <w:b/>
          <w:bCs/>
        </w:rPr>
        <w:t xml:space="preserve"> </w:t>
      </w:r>
      <w:r w:rsidRPr="00B112DE">
        <w:rPr>
          <w:b/>
          <w:bCs/>
        </w:rPr>
        <w:t>marks</w:t>
      </w:r>
      <w:r>
        <w:rPr>
          <w:b/>
          <w:bCs/>
        </w:rPr>
        <w:t>]</w:t>
      </w:r>
    </w:p>
    <w:p w14:paraId="7BC6536E" w14:textId="77777777" w:rsidR="00270F42" w:rsidRPr="007A265A" w:rsidRDefault="00270F42" w:rsidP="00270F42">
      <w:pPr>
        <w:pStyle w:val="ListParagraph"/>
        <w:spacing w:after="160" w:line="360" w:lineRule="auto"/>
        <w:ind w:left="426"/>
        <w:rPr>
          <w:szCs w:val="24"/>
        </w:rPr>
      </w:pPr>
    </w:p>
    <w:p w14:paraId="0552E5AE" w14:textId="77777777" w:rsidR="00270F42" w:rsidRDefault="00270F42" w:rsidP="00270F42">
      <w:pPr>
        <w:pStyle w:val="ListParagraph"/>
        <w:numPr>
          <w:ilvl w:val="0"/>
          <w:numId w:val="5"/>
        </w:numPr>
        <w:spacing w:after="160" w:line="360" w:lineRule="auto"/>
        <w:ind w:left="426" w:hanging="426"/>
        <w:rPr>
          <w:szCs w:val="24"/>
        </w:rPr>
      </w:pPr>
      <w:r>
        <w:rPr>
          <w:szCs w:val="24"/>
        </w:rPr>
        <w:t>Find the inductance per unit length of a co-axial cable radius of inner and outer conductors are 1mm and 3mm respectively. Assume relative permeability as unity.</w:t>
      </w:r>
    </w:p>
    <w:p w14:paraId="10DAED2A" w14:textId="4132B953" w:rsidR="00270F42" w:rsidRPr="004102A0" w:rsidRDefault="00270F42" w:rsidP="00270F42">
      <w:pPr>
        <w:pStyle w:val="ListParagraph"/>
        <w:spacing w:after="160" w:line="360" w:lineRule="auto"/>
        <w:ind w:left="7200" w:firstLine="720"/>
        <w:rPr>
          <w:szCs w:val="24"/>
        </w:rPr>
      </w:pPr>
      <w:r w:rsidRPr="004102A0">
        <w:rPr>
          <w:szCs w:val="24"/>
        </w:rPr>
        <w:t>[2 marks]</w:t>
      </w:r>
    </w:p>
    <w:p w14:paraId="3310158C" w14:textId="77777777" w:rsidR="00270F42" w:rsidRDefault="00270F42" w:rsidP="00270F42">
      <w:pPr>
        <w:pStyle w:val="ListParagraph"/>
        <w:spacing w:after="160" w:line="360" w:lineRule="auto"/>
        <w:ind w:left="426"/>
        <w:rPr>
          <w:b/>
          <w:bCs/>
          <w:szCs w:val="24"/>
        </w:rPr>
      </w:pPr>
      <w:r>
        <w:rPr>
          <w:b/>
          <w:bCs/>
          <w:szCs w:val="24"/>
        </w:rPr>
        <w:t>Answer:</w:t>
      </w:r>
    </w:p>
    <w:p w14:paraId="79B96927" w14:textId="6020A9A6" w:rsidR="005E00A6" w:rsidRPr="004E540A" w:rsidRDefault="00000000" w:rsidP="005E00A6">
      <w:pPr>
        <w:spacing w:after="160" w:line="360" w:lineRule="auto"/>
        <w:ind w:firstLine="426"/>
        <w:rPr>
          <w:szCs w:val="24"/>
        </w:rPr>
      </w:pPr>
      <m:oMath>
        <m:f>
          <m:fPr>
            <m:ctrlPr>
              <w:rPr>
                <w:rFonts w:ascii="Cambria Math" w:hAnsi="Cambria Math"/>
                <w:i/>
                <w:szCs w:val="24"/>
              </w:rPr>
            </m:ctrlPr>
          </m:fPr>
          <m:num>
            <m:r>
              <w:rPr>
                <w:rFonts w:ascii="Cambria Math" w:hAnsi="Cambria Math"/>
                <w:szCs w:val="24"/>
              </w:rPr>
              <m:t>L</m:t>
            </m:r>
          </m:num>
          <m:den>
            <m:r>
              <w:rPr>
                <w:rFonts w:ascii="Cambria Math" w:hAnsi="Cambria Math"/>
                <w:szCs w:val="24"/>
              </w:rPr>
              <m:t>d</m:t>
            </m:r>
          </m:den>
        </m:f>
        <m:r>
          <w:rPr>
            <w:rFonts w:ascii="Cambria Math" w:hAnsi="Cambria Math"/>
            <w:szCs w:val="24"/>
          </w:rPr>
          <m:t>=</m:t>
        </m:r>
        <m:f>
          <m:fPr>
            <m:ctrlPr>
              <w:rPr>
                <w:rFonts w:ascii="Cambria Math" w:hAnsi="Cambria Math"/>
                <w:i/>
                <w:szCs w:val="24"/>
              </w:rPr>
            </m:ctrlPr>
          </m:fPr>
          <m:num>
            <m:r>
              <w:rPr>
                <w:rFonts w:ascii="Cambria Math" w:hAnsi="Cambria Math"/>
                <w:szCs w:val="24"/>
              </w:rPr>
              <m:t>μ</m:t>
            </m:r>
          </m:num>
          <m:den>
            <m:r>
              <w:rPr>
                <w:rFonts w:ascii="Cambria Math" w:hAnsi="Cambria Math"/>
                <w:szCs w:val="24"/>
              </w:rPr>
              <m:t>2π</m:t>
            </m:r>
          </m:den>
        </m:f>
        <m:r>
          <m:rPr>
            <m:sty m:val="p"/>
          </m:rPr>
          <w:rPr>
            <w:rFonts w:ascii="Cambria Math" w:hAnsi="Cambria Math"/>
            <w:szCs w:val="24"/>
          </w:rPr>
          <m:t>l</m:t>
        </m:r>
        <m:func>
          <m:funcPr>
            <m:ctrlPr>
              <w:rPr>
                <w:rFonts w:ascii="Cambria Math" w:hAnsi="Cambria Math"/>
                <w:szCs w:val="24"/>
              </w:rPr>
            </m:ctrlPr>
          </m:funcPr>
          <m:fName>
            <m:r>
              <m:rPr>
                <m:sty m:val="p"/>
              </m:rPr>
              <w:rPr>
                <w:rFonts w:ascii="Cambria Math" w:hAnsi="Cambria Math"/>
                <w:szCs w:val="24"/>
              </w:rPr>
              <m:t>n</m:t>
            </m:r>
          </m:fName>
          <m:e>
            <m:d>
              <m:dPr>
                <m:ctrlPr>
                  <w:rPr>
                    <w:rFonts w:ascii="Cambria Math" w:hAnsi="Cambria Math"/>
                    <w:i/>
                    <w:szCs w:val="24"/>
                  </w:rPr>
                </m:ctrlPr>
              </m:dPr>
              <m:e>
                <m:f>
                  <m:fPr>
                    <m:type m:val="skw"/>
                    <m:ctrlPr>
                      <w:rPr>
                        <w:rFonts w:ascii="Cambria Math" w:hAnsi="Cambria Math"/>
                        <w:i/>
                        <w:szCs w:val="24"/>
                      </w:rPr>
                    </m:ctrlPr>
                  </m:fPr>
                  <m:num>
                    <m:r>
                      <w:rPr>
                        <w:rFonts w:ascii="Cambria Math" w:hAnsi="Cambria Math"/>
                        <w:szCs w:val="24"/>
                      </w:rPr>
                      <m:t>b</m:t>
                    </m:r>
                  </m:num>
                  <m:den>
                    <m:r>
                      <w:rPr>
                        <w:rFonts w:ascii="Cambria Math" w:hAnsi="Cambria Math"/>
                        <w:szCs w:val="24"/>
                      </w:rPr>
                      <m:t>a</m:t>
                    </m:r>
                  </m:den>
                </m:f>
              </m:e>
            </m:d>
          </m:e>
        </m:func>
        <m:r>
          <w:rPr>
            <w:rFonts w:ascii="Cambria Math" w:hAnsi="Cambria Math"/>
            <w:szCs w:val="24"/>
          </w:rPr>
          <m:t xml:space="preserve"> </m:t>
        </m:r>
      </m:oMath>
      <w:r w:rsidR="005E00A6" w:rsidRPr="004E540A">
        <w:rPr>
          <w:szCs w:val="24"/>
        </w:rPr>
        <w:t xml:space="preserve"> </w:t>
      </w:r>
      <w:r w:rsidR="005E00A6">
        <w:rPr>
          <w:szCs w:val="24"/>
        </w:rPr>
        <w:tab/>
      </w:r>
      <w:r w:rsidR="005E00A6">
        <w:rPr>
          <w:szCs w:val="24"/>
        </w:rPr>
        <w:tab/>
      </w:r>
      <w:r w:rsidR="005E00A6">
        <w:rPr>
          <w:szCs w:val="24"/>
        </w:rPr>
        <w:tab/>
      </w:r>
      <w:r w:rsidR="005E00A6">
        <w:rPr>
          <w:szCs w:val="24"/>
        </w:rPr>
        <w:tab/>
      </w:r>
      <w:r w:rsidR="005E00A6">
        <w:rPr>
          <w:szCs w:val="24"/>
        </w:rPr>
        <w:tab/>
      </w:r>
      <w:r w:rsidR="005E00A6">
        <w:rPr>
          <w:szCs w:val="24"/>
        </w:rPr>
        <w:tab/>
      </w:r>
      <w:r w:rsidR="005E00A6">
        <w:rPr>
          <w:szCs w:val="24"/>
        </w:rPr>
        <w:tab/>
      </w:r>
      <w:r w:rsidR="005E00A6">
        <w:rPr>
          <w:szCs w:val="24"/>
        </w:rPr>
        <w:tab/>
      </w:r>
      <w:r w:rsidR="005E00A6">
        <w:rPr>
          <w:szCs w:val="24"/>
        </w:rPr>
        <w:tab/>
      </w:r>
    </w:p>
    <w:p w14:paraId="5903E7DD" w14:textId="77777777" w:rsidR="005E00A6" w:rsidRPr="004E540A" w:rsidRDefault="005E00A6" w:rsidP="005E00A6">
      <w:pPr>
        <w:spacing w:after="160" w:line="360" w:lineRule="auto"/>
        <w:ind w:firstLine="426"/>
        <w:rPr>
          <w:szCs w:val="24"/>
        </w:rPr>
      </w:pPr>
      <m:oMath>
        <m:r>
          <w:rPr>
            <w:rFonts w:ascii="Cambria Math" w:hAnsi="Cambria Math"/>
            <w:szCs w:val="24"/>
          </w:rPr>
          <m:t>=</m:t>
        </m:r>
        <m:f>
          <m:fPr>
            <m:ctrlPr>
              <w:rPr>
                <w:rFonts w:ascii="Cambria Math" w:hAnsi="Cambria Math"/>
                <w:i/>
                <w:szCs w:val="24"/>
              </w:rPr>
            </m:ctrlPr>
          </m:fPr>
          <m:num>
            <m:sSub>
              <m:sSubPr>
                <m:ctrlPr>
                  <w:rPr>
                    <w:rFonts w:ascii="Cambria Math" w:hAnsi="Cambria Math"/>
                    <w:i/>
                    <w:szCs w:val="24"/>
                  </w:rPr>
                </m:ctrlPr>
              </m:sSubPr>
              <m:e>
                <m:r>
                  <w:rPr>
                    <w:rFonts w:ascii="Cambria Math" w:hAnsi="Cambria Math"/>
                    <w:szCs w:val="24"/>
                  </w:rPr>
                  <m:t>μ</m:t>
                </m:r>
              </m:e>
              <m:sub>
                <m:r>
                  <w:rPr>
                    <w:rFonts w:ascii="Cambria Math" w:hAnsi="Cambria Math"/>
                    <w:szCs w:val="24"/>
                  </w:rPr>
                  <m:t>o</m:t>
                </m:r>
              </m:sub>
            </m:sSub>
            <m:sSub>
              <m:sSubPr>
                <m:ctrlPr>
                  <w:rPr>
                    <w:rFonts w:ascii="Cambria Math" w:hAnsi="Cambria Math"/>
                    <w:i/>
                    <w:szCs w:val="24"/>
                  </w:rPr>
                </m:ctrlPr>
              </m:sSubPr>
              <m:e>
                <m:r>
                  <w:rPr>
                    <w:rFonts w:ascii="Cambria Math" w:hAnsi="Cambria Math"/>
                    <w:szCs w:val="24"/>
                  </w:rPr>
                  <m:t>μ</m:t>
                </m:r>
              </m:e>
              <m:sub>
                <m:r>
                  <w:rPr>
                    <w:rFonts w:ascii="Cambria Math" w:hAnsi="Cambria Math"/>
                    <w:szCs w:val="24"/>
                  </w:rPr>
                  <m:t>r</m:t>
                </m:r>
              </m:sub>
            </m:sSub>
          </m:num>
          <m:den>
            <m:r>
              <w:rPr>
                <w:rFonts w:ascii="Cambria Math" w:hAnsi="Cambria Math"/>
                <w:szCs w:val="24"/>
              </w:rPr>
              <m:t>2π</m:t>
            </m:r>
          </m:den>
        </m:f>
        <m:r>
          <m:rPr>
            <m:sty m:val="p"/>
          </m:rPr>
          <w:rPr>
            <w:rFonts w:ascii="Cambria Math" w:hAnsi="Cambria Math"/>
            <w:szCs w:val="24"/>
          </w:rPr>
          <m:t>l</m:t>
        </m:r>
        <m:func>
          <m:funcPr>
            <m:ctrlPr>
              <w:rPr>
                <w:rFonts w:ascii="Cambria Math" w:hAnsi="Cambria Math"/>
                <w:szCs w:val="24"/>
              </w:rPr>
            </m:ctrlPr>
          </m:funcPr>
          <m:fName>
            <m:r>
              <m:rPr>
                <m:sty m:val="p"/>
              </m:rPr>
              <w:rPr>
                <w:rFonts w:ascii="Cambria Math" w:hAnsi="Cambria Math"/>
                <w:szCs w:val="24"/>
              </w:rPr>
              <m:t>n</m:t>
            </m:r>
          </m:fName>
          <m:e>
            <m:d>
              <m:dPr>
                <m:ctrlPr>
                  <w:rPr>
                    <w:rFonts w:ascii="Cambria Math" w:hAnsi="Cambria Math"/>
                    <w:i/>
                    <w:szCs w:val="24"/>
                  </w:rPr>
                </m:ctrlPr>
              </m:dPr>
              <m:e>
                <m:f>
                  <m:fPr>
                    <m:type m:val="skw"/>
                    <m:ctrlPr>
                      <w:rPr>
                        <w:rFonts w:ascii="Cambria Math" w:hAnsi="Cambria Math"/>
                        <w:i/>
                        <w:szCs w:val="24"/>
                      </w:rPr>
                    </m:ctrlPr>
                  </m:fPr>
                  <m:num>
                    <m:r>
                      <w:rPr>
                        <w:rFonts w:ascii="Cambria Math" w:hAnsi="Cambria Math"/>
                        <w:szCs w:val="24"/>
                      </w:rPr>
                      <m:t>b</m:t>
                    </m:r>
                  </m:num>
                  <m:den>
                    <m:r>
                      <w:rPr>
                        <w:rFonts w:ascii="Cambria Math" w:hAnsi="Cambria Math"/>
                        <w:szCs w:val="24"/>
                      </w:rPr>
                      <m:t>a</m:t>
                    </m:r>
                  </m:den>
                </m:f>
              </m:e>
            </m:d>
          </m:e>
        </m:func>
      </m:oMath>
      <w:r w:rsidRPr="004E540A">
        <w:rPr>
          <w:szCs w:val="24"/>
        </w:rPr>
        <w:t xml:space="preserve"> </w:t>
      </w:r>
    </w:p>
    <w:p w14:paraId="05E2FC4E" w14:textId="77777777" w:rsidR="005E00A6" w:rsidRPr="004E540A" w:rsidRDefault="005E00A6" w:rsidP="005E00A6">
      <w:pPr>
        <w:spacing w:after="160" w:line="360" w:lineRule="auto"/>
        <w:ind w:firstLine="426"/>
        <w:rPr>
          <w:szCs w:val="24"/>
        </w:rPr>
      </w:pPr>
      <m:oMath>
        <m:r>
          <w:rPr>
            <w:rFonts w:ascii="Cambria Math" w:hAnsi="Cambria Math"/>
            <w:szCs w:val="24"/>
          </w:rPr>
          <m:t>=</m:t>
        </m:r>
        <m:f>
          <m:fPr>
            <m:ctrlPr>
              <w:rPr>
                <w:rFonts w:ascii="Cambria Math" w:hAnsi="Cambria Math"/>
                <w:i/>
                <w:szCs w:val="24"/>
              </w:rPr>
            </m:ctrlPr>
          </m:fPr>
          <m:num>
            <m:r>
              <w:rPr>
                <w:rFonts w:ascii="Cambria Math" w:hAnsi="Cambria Math"/>
                <w:szCs w:val="24"/>
              </w:rPr>
              <m:t>4π×</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-7</m:t>
                </m:r>
              </m:sup>
            </m:sSup>
            <m:r>
              <w:rPr>
                <w:rFonts w:ascii="Cambria Math" w:hAnsi="Cambria Math"/>
                <w:szCs w:val="24"/>
              </w:rPr>
              <m:t>×1</m:t>
            </m:r>
          </m:num>
          <m:den>
            <m:r>
              <w:rPr>
                <w:rFonts w:ascii="Cambria Math" w:hAnsi="Cambria Math"/>
                <w:szCs w:val="24"/>
              </w:rPr>
              <m:t>2π</m:t>
            </m:r>
          </m:den>
        </m:f>
        <m:r>
          <m:rPr>
            <m:sty m:val="p"/>
          </m:rPr>
          <w:rPr>
            <w:rFonts w:ascii="Cambria Math" w:hAnsi="Cambria Math"/>
            <w:szCs w:val="24"/>
          </w:rPr>
          <m:t>l</m:t>
        </m:r>
        <m:func>
          <m:funcPr>
            <m:ctrlPr>
              <w:rPr>
                <w:rFonts w:ascii="Cambria Math" w:hAnsi="Cambria Math"/>
                <w:szCs w:val="24"/>
              </w:rPr>
            </m:ctrlPr>
          </m:funcPr>
          <m:fName>
            <m:r>
              <m:rPr>
                <m:sty m:val="p"/>
              </m:rPr>
              <w:rPr>
                <w:rFonts w:ascii="Cambria Math" w:hAnsi="Cambria Math"/>
                <w:szCs w:val="24"/>
              </w:rPr>
              <m:t>n</m:t>
            </m:r>
          </m:fName>
          <m:e>
            <m:d>
              <m:dPr>
                <m:ctrlPr>
                  <w:rPr>
                    <w:rFonts w:ascii="Cambria Math" w:hAnsi="Cambria Math"/>
                    <w:i/>
                    <w:szCs w:val="24"/>
                  </w:rPr>
                </m:ctrlPr>
              </m:dPr>
              <m:e>
                <m:f>
                  <m:fPr>
                    <m:type m:val="skw"/>
                    <m:ctrlPr>
                      <w:rPr>
                        <w:rFonts w:ascii="Cambria Math" w:hAnsi="Cambria Math"/>
                        <w:i/>
                        <w:szCs w:val="24"/>
                      </w:rPr>
                    </m:ctrlPr>
                  </m:fPr>
                  <m:num>
                    <m:r>
                      <w:rPr>
                        <w:rFonts w:ascii="Cambria Math" w:hAnsi="Cambria Math"/>
                        <w:szCs w:val="24"/>
                      </w:rPr>
                      <m:t>3×</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-3</m:t>
                        </m:r>
                      </m:sup>
                    </m:sSup>
                  </m:num>
                  <m:den>
                    <m:r>
                      <w:rPr>
                        <w:rFonts w:ascii="Cambria Math" w:hAnsi="Cambria Math"/>
                        <w:szCs w:val="24"/>
                      </w:rPr>
                      <m:t>1×</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-3</m:t>
                        </m:r>
                      </m:sup>
                    </m:sSup>
                  </m:den>
                </m:f>
              </m:e>
            </m:d>
          </m:e>
        </m:func>
      </m:oMath>
      <w:r w:rsidRPr="004E540A">
        <w:rPr>
          <w:szCs w:val="24"/>
        </w:rPr>
        <w:t xml:space="preserve"> </w:t>
      </w:r>
    </w:p>
    <w:p w14:paraId="6FF5E8D7" w14:textId="77777777" w:rsidR="005E00A6" w:rsidRPr="004E540A" w:rsidRDefault="005E00A6" w:rsidP="005E00A6">
      <w:pPr>
        <w:spacing w:after="160" w:line="360" w:lineRule="auto"/>
        <w:ind w:firstLine="426"/>
        <w:rPr>
          <w:szCs w:val="24"/>
        </w:rPr>
      </w:pPr>
      <w:r w:rsidRPr="004E540A">
        <w:rPr>
          <w:szCs w:val="24"/>
        </w:rPr>
        <w:t xml:space="preserve"> </w:t>
      </w:r>
      <m:oMath>
        <m:r>
          <w:rPr>
            <w:rFonts w:ascii="Cambria Math" w:hAnsi="Cambria Math"/>
            <w:szCs w:val="24"/>
          </w:rPr>
          <m:t>=0.2197μH/m</m:t>
        </m:r>
      </m:oMath>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A23E02">
        <w:rPr>
          <w:b/>
          <w:bCs/>
          <w:szCs w:val="24"/>
        </w:rPr>
        <w:t>[2 marks]</w:t>
      </w:r>
    </w:p>
    <w:p w14:paraId="5DB56916" w14:textId="77777777" w:rsidR="00270F42" w:rsidRPr="00270F42" w:rsidRDefault="00270F42" w:rsidP="00270F42">
      <w:pPr>
        <w:pStyle w:val="ListParagraph"/>
        <w:numPr>
          <w:ilvl w:val="0"/>
          <w:numId w:val="5"/>
        </w:numPr>
        <w:spacing w:after="160" w:line="360" w:lineRule="auto"/>
        <w:ind w:left="426" w:right="-45"/>
        <w:rPr>
          <w:szCs w:val="24"/>
        </w:rPr>
      </w:pPr>
      <w:r>
        <w:rPr>
          <w:szCs w:val="24"/>
        </w:rPr>
        <w:lastRenderedPageBreak/>
        <w:t xml:space="preserve">Calculate the characteristic impedance , the attenuation constant and phase constant of a transmission line if the following measurements have been made on the line as, </w:t>
      </w:r>
      <m:oMath>
        <m:sSub>
          <m:sSubPr>
            <m:ctrlPr>
              <w:rPr>
                <w:rFonts w:ascii="Cambria Math" w:hAnsi="Cambria Math"/>
                <w:i/>
                <w:szCs w:val="24"/>
              </w:rPr>
            </m:ctrlPr>
          </m:sSubPr>
          <m:e>
            <m:r>
              <w:rPr>
                <w:rFonts w:ascii="Cambria Math" w:hAnsi="Cambria Math"/>
                <w:szCs w:val="24"/>
              </w:rPr>
              <m:t>Z</m:t>
            </m:r>
          </m:e>
          <m:sub>
            <m:r>
              <w:rPr>
                <w:rFonts w:ascii="Cambria Math" w:hAnsi="Cambria Math"/>
                <w:szCs w:val="24"/>
              </w:rPr>
              <m:t>OC</m:t>
            </m:r>
          </m:sub>
        </m:sSub>
        <m:r>
          <w:rPr>
            <w:rFonts w:ascii="Cambria Math" w:hAnsi="Cambria Math"/>
            <w:szCs w:val="24"/>
          </w:rPr>
          <m:t>=550Ω∠</m:t>
        </m:r>
        <m:sSup>
          <m:sSupPr>
            <m:ctrlPr>
              <w:rPr>
                <w:rFonts w:ascii="Cambria Math" w:hAnsi="Cambria Math"/>
                <w:i/>
                <w:szCs w:val="24"/>
              </w:rPr>
            </m:ctrlPr>
          </m:sSupPr>
          <m:e>
            <m:r>
              <w:rPr>
                <w:rFonts w:ascii="Cambria Math" w:hAnsi="Cambria Math"/>
                <w:szCs w:val="24"/>
              </w:rPr>
              <m:t>60</m:t>
            </m:r>
          </m:e>
          <m:sup>
            <m:r>
              <w:rPr>
                <w:rFonts w:ascii="Cambria Math" w:hAnsi="Cambria Math"/>
                <w:szCs w:val="24"/>
              </w:rPr>
              <m:t>o</m:t>
            </m:r>
          </m:sup>
        </m:sSup>
        <m:r>
          <w:rPr>
            <w:rFonts w:ascii="Cambria Math" w:hAnsi="Cambria Math"/>
            <w:szCs w:val="24"/>
          </w:rPr>
          <m:t xml:space="preserve">Ω and </m:t>
        </m:r>
        <m:sSub>
          <m:sSubPr>
            <m:ctrlPr>
              <w:rPr>
                <w:rFonts w:ascii="Cambria Math" w:hAnsi="Cambria Math"/>
                <w:i/>
                <w:szCs w:val="24"/>
              </w:rPr>
            </m:ctrlPr>
          </m:sSubPr>
          <m:e>
            <m:r>
              <w:rPr>
                <w:rFonts w:ascii="Cambria Math" w:hAnsi="Cambria Math"/>
                <w:szCs w:val="24"/>
              </w:rPr>
              <m:t>Z</m:t>
            </m:r>
          </m:e>
          <m:sub>
            <m:r>
              <w:rPr>
                <w:rFonts w:ascii="Cambria Math" w:hAnsi="Cambria Math"/>
                <w:szCs w:val="24"/>
              </w:rPr>
              <m:t>OC</m:t>
            </m:r>
          </m:sub>
        </m:sSub>
        <m:r>
          <w:rPr>
            <w:rFonts w:ascii="Cambria Math" w:hAnsi="Cambria Math"/>
            <w:szCs w:val="24"/>
          </w:rPr>
          <m:t>=500Ω∠-</m:t>
        </m:r>
        <m:sSup>
          <m:sSupPr>
            <m:ctrlPr>
              <w:rPr>
                <w:rFonts w:ascii="Cambria Math" w:hAnsi="Cambria Math"/>
                <w:i/>
                <w:szCs w:val="24"/>
              </w:rPr>
            </m:ctrlPr>
          </m:sSupPr>
          <m:e>
            <m:r>
              <w:rPr>
                <w:rFonts w:ascii="Cambria Math" w:hAnsi="Cambria Math"/>
                <w:szCs w:val="24"/>
              </w:rPr>
              <m:t>14</m:t>
            </m:r>
          </m:e>
          <m:sup>
            <m:r>
              <w:rPr>
                <w:rFonts w:ascii="Cambria Math" w:hAnsi="Cambria Math"/>
                <w:szCs w:val="24"/>
              </w:rPr>
              <m:t>o</m:t>
            </m:r>
          </m:sup>
        </m:sSup>
        <m:r>
          <w:rPr>
            <w:rFonts w:ascii="Cambria Math" w:hAnsi="Cambria Math"/>
            <w:szCs w:val="24"/>
          </w:rPr>
          <m:t>Ω</m:t>
        </m:r>
      </m:oMath>
      <w:r>
        <w:rPr>
          <w:szCs w:val="24"/>
        </w:rPr>
        <w:t>.</w:t>
      </w:r>
      <w:r>
        <w:rPr>
          <w:szCs w:val="24"/>
        </w:rPr>
        <w:tab/>
      </w:r>
      <w:r>
        <w:rPr>
          <w:szCs w:val="24"/>
        </w:rPr>
        <w:tab/>
      </w:r>
      <w:r>
        <w:rPr>
          <w:szCs w:val="24"/>
        </w:rPr>
        <w:tab/>
      </w:r>
      <w:r>
        <w:rPr>
          <w:szCs w:val="24"/>
        </w:rPr>
        <w:tab/>
      </w:r>
      <w:r>
        <w:rPr>
          <w:szCs w:val="24"/>
        </w:rPr>
        <w:tab/>
      </w:r>
      <w:r w:rsidRPr="004102A0">
        <w:rPr>
          <w:szCs w:val="24"/>
        </w:rPr>
        <w:t>[8 marks]</w:t>
      </w:r>
    </w:p>
    <w:p w14:paraId="22F16EE3" w14:textId="1B35100C" w:rsidR="00270F42" w:rsidRDefault="00270F42" w:rsidP="00270F42">
      <w:pPr>
        <w:pStyle w:val="ListParagraph"/>
        <w:spacing w:after="160" w:line="360" w:lineRule="auto"/>
        <w:ind w:left="426" w:right="-45"/>
        <w:rPr>
          <w:b/>
          <w:bCs/>
          <w:szCs w:val="24"/>
        </w:rPr>
      </w:pPr>
      <w:r w:rsidRPr="00270F42">
        <w:rPr>
          <w:b/>
          <w:bCs/>
          <w:szCs w:val="24"/>
        </w:rPr>
        <w:t>Answer:</w:t>
      </w:r>
    </w:p>
    <w:p w14:paraId="640D38ED" w14:textId="77777777" w:rsidR="005E00A6" w:rsidRDefault="005E00A6" w:rsidP="005E00A6">
      <w:pPr>
        <w:pStyle w:val="ListParagraph"/>
        <w:spacing w:after="160" w:line="360" w:lineRule="auto"/>
        <w:ind w:left="426" w:right="-45"/>
        <w:rPr>
          <w:b/>
          <w:bCs/>
          <w:szCs w:val="24"/>
        </w:rPr>
      </w:pPr>
      <w:r>
        <w:rPr>
          <w:b/>
          <w:bCs/>
          <w:szCs w:val="24"/>
        </w:rPr>
        <w:t>For a Transmission line</w:t>
      </w:r>
    </w:p>
    <w:p w14:paraId="6A4DCE36" w14:textId="77777777" w:rsidR="005E00A6" w:rsidRPr="004175C5" w:rsidRDefault="00000000" w:rsidP="005E00A6">
      <w:pPr>
        <w:pStyle w:val="ListParagraph"/>
        <w:spacing w:after="160" w:line="360" w:lineRule="auto"/>
        <w:ind w:left="426" w:right="-45"/>
        <w:rPr>
          <w:szCs w:val="24"/>
        </w:rPr>
      </w:pPr>
      <m:oMath>
        <m:sSub>
          <m:sSubPr>
            <m:ctrlPr>
              <w:rPr>
                <w:rFonts w:ascii="Cambria Math" w:hAnsi="Cambria Math"/>
                <w:i/>
                <w:szCs w:val="24"/>
              </w:rPr>
            </m:ctrlPr>
          </m:sSubPr>
          <m:e>
            <m:r>
              <w:rPr>
                <w:rFonts w:ascii="Cambria Math" w:hAnsi="Cambria Math"/>
                <w:szCs w:val="24"/>
              </w:rPr>
              <m:t>Z</m:t>
            </m:r>
          </m:e>
          <m:sub>
            <m:r>
              <w:rPr>
                <w:rFonts w:ascii="Cambria Math" w:hAnsi="Cambria Math"/>
                <w:szCs w:val="24"/>
              </w:rPr>
              <m:t>0</m:t>
            </m:r>
          </m:sub>
        </m:sSub>
        <m:r>
          <w:rPr>
            <w:rFonts w:ascii="Cambria Math" w:hAnsi="Cambria Math"/>
            <w:szCs w:val="24"/>
          </w:rPr>
          <m:t>=</m:t>
        </m:r>
        <m:rad>
          <m:radPr>
            <m:degHide m:val="1"/>
            <m:ctrlPr>
              <w:rPr>
                <w:rFonts w:ascii="Cambria Math" w:hAnsi="Cambria Math"/>
                <w:i/>
                <w:szCs w:val="24"/>
              </w:rPr>
            </m:ctrlPr>
          </m:radPr>
          <m:deg/>
          <m:e>
            <m:sSub>
              <m:sSubPr>
                <m:ctrlPr>
                  <w:rPr>
                    <w:rFonts w:ascii="Cambria Math" w:hAnsi="Cambria Math"/>
                    <w:i/>
                    <w:szCs w:val="24"/>
                  </w:rPr>
                </m:ctrlPr>
              </m:sSubPr>
              <m:e>
                <m:r>
                  <w:rPr>
                    <w:rFonts w:ascii="Cambria Math" w:hAnsi="Cambria Math"/>
                    <w:szCs w:val="24"/>
                  </w:rPr>
                  <m:t>Z</m:t>
                </m:r>
              </m:e>
              <m:sub>
                <m:r>
                  <w:rPr>
                    <w:rFonts w:ascii="Cambria Math" w:hAnsi="Cambria Math"/>
                    <w:szCs w:val="24"/>
                  </w:rPr>
                  <m:t>OC</m:t>
                </m:r>
              </m:sub>
            </m:sSub>
            <m:sSub>
              <m:sSubPr>
                <m:ctrlPr>
                  <w:rPr>
                    <w:rFonts w:ascii="Cambria Math" w:hAnsi="Cambria Math"/>
                    <w:i/>
                    <w:szCs w:val="24"/>
                  </w:rPr>
                </m:ctrlPr>
              </m:sSubPr>
              <m:e>
                <m:r>
                  <w:rPr>
                    <w:rFonts w:ascii="Cambria Math" w:hAnsi="Cambria Math"/>
                    <w:szCs w:val="24"/>
                  </w:rPr>
                  <m:t>Z</m:t>
                </m:r>
              </m:e>
              <m:sub>
                <m:r>
                  <w:rPr>
                    <w:rFonts w:ascii="Cambria Math" w:hAnsi="Cambria Math"/>
                    <w:szCs w:val="24"/>
                  </w:rPr>
                  <m:t>SC</m:t>
                </m:r>
              </m:sub>
            </m:sSub>
          </m:e>
        </m:rad>
        <m:r>
          <w:rPr>
            <w:rFonts w:ascii="Cambria Math" w:hAnsi="Cambria Math"/>
            <w:szCs w:val="24"/>
          </w:rPr>
          <m:t>=</m:t>
        </m:r>
        <m:rad>
          <m:radPr>
            <m:degHide m:val="1"/>
            <m:ctrlPr>
              <w:rPr>
                <w:rFonts w:ascii="Cambria Math" w:hAnsi="Cambria Math"/>
                <w:i/>
                <w:szCs w:val="24"/>
              </w:rPr>
            </m:ctrlPr>
          </m:radPr>
          <m:deg/>
          <m:e>
            <m:r>
              <w:rPr>
                <w:rFonts w:ascii="Cambria Math" w:hAnsi="Cambria Math"/>
                <w:szCs w:val="24"/>
              </w:rPr>
              <m:t>550×500∠-</m:t>
            </m:r>
            <m:sSup>
              <m:sSupPr>
                <m:ctrlPr>
                  <w:rPr>
                    <w:rFonts w:ascii="Cambria Math" w:hAnsi="Cambria Math"/>
                    <w:i/>
                    <w:szCs w:val="24"/>
                  </w:rPr>
                </m:ctrlPr>
              </m:sSupPr>
              <m:e>
                <m:r>
                  <w:rPr>
                    <w:rFonts w:ascii="Cambria Math" w:hAnsi="Cambria Math"/>
                    <w:szCs w:val="24"/>
                  </w:rPr>
                  <m:t>60</m:t>
                </m:r>
              </m:e>
              <m:sup>
                <m:r>
                  <w:rPr>
                    <w:rFonts w:ascii="Cambria Math" w:hAnsi="Cambria Math"/>
                    <w:szCs w:val="24"/>
                  </w:rPr>
                  <m:t>o</m:t>
                </m:r>
              </m:sup>
            </m:sSup>
            <m:r>
              <w:rPr>
                <w:rFonts w:ascii="Cambria Math" w:hAnsi="Cambria Math"/>
                <w:szCs w:val="24"/>
              </w:rPr>
              <m:t>-</m:t>
            </m:r>
            <m:sSup>
              <m:sSupPr>
                <m:ctrlPr>
                  <w:rPr>
                    <w:rFonts w:ascii="Cambria Math" w:hAnsi="Cambria Math"/>
                    <w:i/>
                    <w:szCs w:val="24"/>
                  </w:rPr>
                </m:ctrlPr>
              </m:sSupPr>
              <m:e>
                <m:r>
                  <w:rPr>
                    <w:rFonts w:ascii="Cambria Math" w:hAnsi="Cambria Math"/>
                    <w:szCs w:val="24"/>
                  </w:rPr>
                  <m:t>14</m:t>
                </m:r>
              </m:e>
              <m:sup>
                <m:r>
                  <w:rPr>
                    <w:rFonts w:ascii="Cambria Math" w:hAnsi="Cambria Math"/>
                    <w:szCs w:val="24"/>
                  </w:rPr>
                  <m:t>o</m:t>
                </m:r>
              </m:sup>
            </m:sSup>
          </m:e>
        </m:rad>
      </m:oMath>
      <w:r w:rsidR="005E00A6" w:rsidRPr="004175C5">
        <w:rPr>
          <w:szCs w:val="24"/>
        </w:rPr>
        <w:tab/>
      </w:r>
    </w:p>
    <w:p w14:paraId="45ECDFF5" w14:textId="77777777" w:rsidR="005E00A6" w:rsidRPr="004175C5" w:rsidRDefault="005E00A6" w:rsidP="005E00A6">
      <w:pPr>
        <w:pStyle w:val="ListParagraph"/>
        <w:spacing w:after="160" w:line="360" w:lineRule="auto"/>
        <w:ind w:left="426" w:right="-45"/>
        <w:rPr>
          <w:szCs w:val="24"/>
        </w:rPr>
      </w:pPr>
      <m:oMath>
        <m:r>
          <w:rPr>
            <w:rFonts w:ascii="Cambria Math" w:hAnsi="Cambria Math"/>
            <w:szCs w:val="24"/>
          </w:rPr>
          <m:t>=524.404∠</m:t>
        </m:r>
        <m:f>
          <m:fPr>
            <m:ctrlPr>
              <w:rPr>
                <w:rFonts w:ascii="Cambria Math" w:hAnsi="Cambria Math"/>
                <w:i/>
                <w:szCs w:val="24"/>
              </w:rPr>
            </m:ctrlPr>
          </m:fPr>
          <m:num>
            <m:sSup>
              <m:sSupPr>
                <m:ctrlPr>
                  <w:rPr>
                    <w:rFonts w:ascii="Cambria Math" w:hAnsi="Cambria Math"/>
                    <w:i/>
                    <w:szCs w:val="24"/>
                  </w:rPr>
                </m:ctrlPr>
              </m:sSupPr>
              <m:e>
                <m:r>
                  <w:rPr>
                    <w:rFonts w:ascii="Cambria Math" w:hAnsi="Cambria Math"/>
                    <w:szCs w:val="24"/>
                  </w:rPr>
                  <m:t>74</m:t>
                </m:r>
              </m:e>
              <m:sup>
                <m:r>
                  <w:rPr>
                    <w:rFonts w:ascii="Cambria Math" w:hAnsi="Cambria Math"/>
                    <w:szCs w:val="24"/>
                  </w:rPr>
                  <m:t>o</m:t>
                </m:r>
              </m:sup>
            </m:sSup>
          </m:num>
          <m:den>
            <m:r>
              <w:rPr>
                <w:rFonts w:ascii="Cambria Math" w:hAnsi="Cambria Math"/>
                <w:szCs w:val="24"/>
              </w:rPr>
              <m:t>2</m:t>
            </m:r>
          </m:den>
        </m:f>
        <m:r>
          <w:rPr>
            <w:rFonts w:ascii="Cambria Math" w:hAnsi="Cambria Math"/>
            <w:szCs w:val="24"/>
          </w:rPr>
          <m:t>=524.404∠</m:t>
        </m:r>
        <m:sSup>
          <m:sSupPr>
            <m:ctrlPr>
              <w:rPr>
                <w:rFonts w:ascii="Cambria Math" w:hAnsi="Cambria Math"/>
                <w:i/>
                <w:szCs w:val="24"/>
              </w:rPr>
            </m:ctrlPr>
          </m:sSupPr>
          <m:e>
            <m:r>
              <w:rPr>
                <w:rFonts w:ascii="Cambria Math" w:hAnsi="Cambria Math"/>
                <w:szCs w:val="24"/>
              </w:rPr>
              <m:t>37</m:t>
            </m:r>
          </m:e>
          <m:sup>
            <m:r>
              <w:rPr>
                <w:rFonts w:ascii="Cambria Math" w:hAnsi="Cambria Math"/>
                <w:szCs w:val="24"/>
              </w:rPr>
              <m:t>o</m:t>
            </m:r>
          </m:sup>
        </m:sSup>
        <m:r>
          <w:rPr>
            <w:rFonts w:ascii="Cambria Math" w:hAnsi="Cambria Math"/>
            <w:szCs w:val="24"/>
          </w:rPr>
          <m:t>Ω</m:t>
        </m:r>
      </m:oMath>
      <w:r w:rsidRPr="004175C5">
        <w:rPr>
          <w:szCs w:val="24"/>
        </w:rPr>
        <w:tab/>
      </w:r>
    </w:p>
    <w:p w14:paraId="2B589AE3" w14:textId="092D85C4" w:rsidR="005E00A6" w:rsidRPr="004175C5" w:rsidRDefault="005E00A6" w:rsidP="005E00A6">
      <w:pPr>
        <w:pStyle w:val="ListParagraph"/>
        <w:spacing w:after="160" w:line="360" w:lineRule="auto"/>
        <w:ind w:left="426" w:right="-45"/>
        <w:rPr>
          <w:szCs w:val="24"/>
        </w:rPr>
      </w:pPr>
      <m:oMath>
        <m:r>
          <w:rPr>
            <w:rFonts w:ascii="Cambria Math" w:hAnsi="Cambria Math"/>
            <w:szCs w:val="24"/>
          </w:rPr>
          <m:t>=414.807-j315594Ω</m:t>
        </m:r>
      </m:oMath>
      <w:r w:rsidRPr="004175C5">
        <w:rPr>
          <w:szCs w:val="24"/>
        </w:rPr>
        <w:tab/>
      </w:r>
      <w:r w:rsidRPr="004175C5">
        <w:rPr>
          <w:szCs w:val="24"/>
        </w:rPr>
        <w:tab/>
      </w:r>
      <w:r w:rsidRPr="004175C5">
        <w:rPr>
          <w:szCs w:val="24"/>
        </w:rPr>
        <w:tab/>
      </w:r>
      <w:r w:rsidRPr="004175C5">
        <w:rPr>
          <w:szCs w:val="24"/>
        </w:rPr>
        <w:tab/>
      </w:r>
      <w:r w:rsidRPr="004175C5">
        <w:rPr>
          <w:szCs w:val="24"/>
        </w:rPr>
        <w:tab/>
      </w:r>
      <w:r w:rsidRPr="004175C5">
        <w:rPr>
          <w:szCs w:val="24"/>
        </w:rPr>
        <w:tab/>
      </w:r>
      <w:r w:rsidRPr="004175C5">
        <w:rPr>
          <w:szCs w:val="24"/>
        </w:rPr>
        <w:tab/>
      </w:r>
      <w:r>
        <w:rPr>
          <w:szCs w:val="24"/>
        </w:rPr>
        <w:tab/>
      </w:r>
      <w:r w:rsidRPr="004175C5">
        <w:rPr>
          <w:b/>
          <w:bCs/>
          <w:szCs w:val="24"/>
        </w:rPr>
        <w:t>[</w:t>
      </w:r>
      <w:r>
        <w:rPr>
          <w:b/>
          <w:bCs/>
          <w:szCs w:val="24"/>
        </w:rPr>
        <w:t>1</w:t>
      </w:r>
      <w:r w:rsidRPr="004175C5">
        <w:rPr>
          <w:b/>
          <w:bCs/>
          <w:szCs w:val="24"/>
        </w:rPr>
        <w:t xml:space="preserve"> mark]</w:t>
      </w:r>
    </w:p>
    <w:p w14:paraId="013ACAFD" w14:textId="7C17F888" w:rsidR="005E00A6" w:rsidRPr="004175C5" w:rsidRDefault="005E00A6" w:rsidP="005E00A6">
      <w:pPr>
        <w:pStyle w:val="ListParagraph"/>
        <w:spacing w:after="160" w:line="360" w:lineRule="auto"/>
        <w:ind w:left="426" w:right="-45"/>
        <w:rPr>
          <w:iCs/>
          <w:szCs w:val="24"/>
        </w:rPr>
      </w:pPr>
      <m:oMath>
        <m:r>
          <m:rPr>
            <m:sty m:val="p"/>
          </m:rPr>
          <w:rPr>
            <w:rFonts w:ascii="Cambria Math" w:hAnsi="Cambria Math"/>
            <w:szCs w:val="24"/>
          </w:rPr>
          <m:t>tanh γ=</m:t>
        </m:r>
        <m:rad>
          <m:radPr>
            <m:degHide m:val="1"/>
            <m:ctrlPr>
              <w:rPr>
                <w:rFonts w:ascii="Cambria Math" w:hAnsi="Cambria Math"/>
                <w:iCs/>
                <w:szCs w:val="24"/>
              </w:rPr>
            </m:ctrlPr>
          </m:radPr>
          <m:deg/>
          <m:e>
            <m:f>
              <m:fPr>
                <m:ctrlPr>
                  <w:rPr>
                    <w:rFonts w:ascii="Cambria Math" w:hAnsi="Cambria Math"/>
                    <w:i/>
                    <w:iCs/>
                    <w:szCs w:val="24"/>
                  </w:rPr>
                </m:ctrlPr>
              </m:fPr>
              <m:num>
                <m:sSub>
                  <m:sSubPr>
                    <m:ctrlPr>
                      <w:rPr>
                        <w:rFonts w:ascii="Cambria Math" w:hAnsi="Cambria Math"/>
                        <w:i/>
                        <w:iCs/>
                        <w:szCs w:val="24"/>
                      </w:rPr>
                    </m:ctrlPr>
                  </m:sSubPr>
                  <m:e>
                    <m:r>
                      <w:rPr>
                        <w:rFonts w:ascii="Cambria Math" w:hAnsi="Cambria Math"/>
                        <w:szCs w:val="24"/>
                      </w:rPr>
                      <m:t>Z</m:t>
                    </m:r>
                  </m:e>
                  <m:sub>
                    <m:r>
                      <w:rPr>
                        <w:rFonts w:ascii="Cambria Math" w:hAnsi="Cambria Math"/>
                        <w:szCs w:val="24"/>
                      </w:rPr>
                      <m:t>SC</m:t>
                    </m:r>
                  </m:sub>
                </m:sSub>
              </m:num>
              <m:den>
                <m:sSub>
                  <m:sSubPr>
                    <m:ctrlPr>
                      <w:rPr>
                        <w:rFonts w:ascii="Cambria Math" w:hAnsi="Cambria Math"/>
                        <w:i/>
                        <w:iCs/>
                        <w:szCs w:val="24"/>
                      </w:rPr>
                    </m:ctrlPr>
                  </m:sSubPr>
                  <m:e>
                    <m:r>
                      <w:rPr>
                        <w:rFonts w:ascii="Cambria Math" w:hAnsi="Cambria Math"/>
                        <w:szCs w:val="24"/>
                      </w:rPr>
                      <m:t>Z</m:t>
                    </m:r>
                  </m:e>
                  <m:sub>
                    <m:r>
                      <w:rPr>
                        <w:rFonts w:ascii="Cambria Math" w:hAnsi="Cambria Math"/>
                        <w:szCs w:val="24"/>
                      </w:rPr>
                      <m:t>OC</m:t>
                    </m:r>
                  </m:sub>
                </m:sSub>
              </m:den>
            </m:f>
          </m:e>
        </m:rad>
        <m:r>
          <w:rPr>
            <w:rFonts w:ascii="Cambria Math" w:hAnsi="Cambria Math"/>
            <w:szCs w:val="24"/>
          </w:rPr>
          <m:t>=</m:t>
        </m:r>
        <m:rad>
          <m:radPr>
            <m:degHide m:val="1"/>
            <m:ctrlPr>
              <w:rPr>
                <w:rFonts w:ascii="Cambria Math" w:hAnsi="Cambria Math"/>
                <w:iCs/>
                <w:szCs w:val="24"/>
              </w:rPr>
            </m:ctrlPr>
          </m:radPr>
          <m:deg/>
          <m:e>
            <m:f>
              <m:fPr>
                <m:ctrlPr>
                  <w:rPr>
                    <w:rFonts w:ascii="Cambria Math" w:hAnsi="Cambria Math"/>
                    <w:i/>
                    <w:iCs/>
                    <w:szCs w:val="24"/>
                  </w:rPr>
                </m:ctrlPr>
              </m:fPr>
              <m:num>
                <m:r>
                  <w:rPr>
                    <w:rFonts w:ascii="Cambria Math" w:hAnsi="Cambria Math"/>
                    <w:szCs w:val="24"/>
                  </w:rPr>
                  <m:t>500∠-</m:t>
                </m:r>
                <m:sSup>
                  <m:sSupPr>
                    <m:ctrlPr>
                      <w:rPr>
                        <w:rFonts w:ascii="Cambria Math" w:hAnsi="Cambria Math"/>
                        <w:i/>
                        <w:szCs w:val="24"/>
                      </w:rPr>
                    </m:ctrlPr>
                  </m:sSupPr>
                  <m:e>
                    <m:r>
                      <w:rPr>
                        <w:rFonts w:ascii="Cambria Math" w:hAnsi="Cambria Math"/>
                        <w:szCs w:val="24"/>
                      </w:rPr>
                      <m:t>14</m:t>
                    </m:r>
                  </m:e>
                  <m:sup>
                    <m:r>
                      <w:rPr>
                        <w:rFonts w:ascii="Cambria Math" w:hAnsi="Cambria Math"/>
                        <w:szCs w:val="24"/>
                      </w:rPr>
                      <m:t>o</m:t>
                    </m:r>
                  </m:sup>
                </m:sSup>
              </m:num>
              <m:den>
                <m:r>
                  <w:rPr>
                    <w:rFonts w:ascii="Cambria Math" w:hAnsi="Cambria Math"/>
                    <w:szCs w:val="24"/>
                  </w:rPr>
                  <m:t>500∠-</m:t>
                </m:r>
                <m:sSup>
                  <m:sSupPr>
                    <m:ctrlPr>
                      <w:rPr>
                        <w:rFonts w:ascii="Cambria Math" w:hAnsi="Cambria Math"/>
                        <w:i/>
                        <w:szCs w:val="24"/>
                      </w:rPr>
                    </m:ctrlPr>
                  </m:sSupPr>
                  <m:e>
                    <m:r>
                      <w:rPr>
                        <w:rFonts w:ascii="Cambria Math" w:hAnsi="Cambria Math"/>
                        <w:szCs w:val="24"/>
                      </w:rPr>
                      <m:t>60</m:t>
                    </m:r>
                  </m:e>
                  <m:sup>
                    <m:r>
                      <w:rPr>
                        <w:rFonts w:ascii="Cambria Math" w:hAnsi="Cambria Math"/>
                        <w:szCs w:val="24"/>
                      </w:rPr>
                      <m:t>o</m:t>
                    </m:r>
                  </m:sup>
                </m:sSup>
              </m:den>
            </m:f>
          </m:e>
        </m:rad>
        <m:r>
          <w:rPr>
            <w:rFonts w:ascii="Cambria Math" w:hAnsi="Cambria Math"/>
            <w:szCs w:val="24"/>
          </w:rPr>
          <m:t>=0.9534∠</m:t>
        </m:r>
        <m:f>
          <m:fPr>
            <m:ctrlPr>
              <w:rPr>
                <w:rFonts w:ascii="Cambria Math" w:hAnsi="Cambria Math"/>
                <w:i/>
                <w:iCs/>
                <w:szCs w:val="24"/>
              </w:rPr>
            </m:ctrlPr>
          </m:fPr>
          <m:num>
            <m:r>
              <w:rPr>
                <w:rFonts w:ascii="Cambria Math" w:hAnsi="Cambria Math"/>
                <w:szCs w:val="24"/>
              </w:rPr>
              <m:t>-</m:t>
            </m:r>
            <m:sSup>
              <m:sSupPr>
                <m:ctrlPr>
                  <w:rPr>
                    <w:rFonts w:ascii="Cambria Math" w:hAnsi="Cambria Math"/>
                    <w:i/>
                    <w:szCs w:val="24"/>
                  </w:rPr>
                </m:ctrlPr>
              </m:sSupPr>
              <m:e>
                <m:r>
                  <w:rPr>
                    <w:rFonts w:ascii="Cambria Math" w:hAnsi="Cambria Math"/>
                    <w:szCs w:val="24"/>
                  </w:rPr>
                  <m:t>14</m:t>
                </m:r>
              </m:e>
              <m:sup>
                <m:r>
                  <w:rPr>
                    <w:rFonts w:ascii="Cambria Math" w:hAnsi="Cambria Math"/>
                    <w:szCs w:val="24"/>
                  </w:rPr>
                  <m:t>o</m:t>
                </m:r>
              </m:sup>
            </m:sSup>
            <m:r>
              <w:rPr>
                <w:rFonts w:ascii="Cambria Math" w:hAnsi="Cambria Math"/>
                <w:szCs w:val="24"/>
              </w:rPr>
              <m:t>+</m:t>
            </m:r>
            <m:sSup>
              <m:sSupPr>
                <m:ctrlPr>
                  <w:rPr>
                    <w:rFonts w:ascii="Cambria Math" w:hAnsi="Cambria Math"/>
                    <w:i/>
                    <w:szCs w:val="24"/>
                  </w:rPr>
                </m:ctrlPr>
              </m:sSupPr>
              <m:e>
                <m:r>
                  <w:rPr>
                    <w:rFonts w:ascii="Cambria Math" w:hAnsi="Cambria Math"/>
                    <w:szCs w:val="24"/>
                  </w:rPr>
                  <m:t>60</m:t>
                </m:r>
              </m:e>
              <m:sup>
                <m:r>
                  <w:rPr>
                    <w:rFonts w:ascii="Cambria Math" w:hAnsi="Cambria Math"/>
                    <w:szCs w:val="24"/>
                  </w:rPr>
                  <m:t>o</m:t>
                </m:r>
              </m:sup>
            </m:sSup>
          </m:num>
          <m:den>
            <m:r>
              <w:rPr>
                <w:rFonts w:ascii="Cambria Math" w:hAnsi="Cambria Math"/>
                <w:szCs w:val="24"/>
              </w:rPr>
              <m:t>2</m:t>
            </m:r>
          </m:den>
        </m:f>
      </m:oMath>
      <w:r w:rsidRPr="004175C5">
        <w:rPr>
          <w:iCs/>
          <w:szCs w:val="24"/>
        </w:rPr>
        <w:tab/>
      </w:r>
      <w:r w:rsidRPr="004175C5">
        <w:rPr>
          <w:iCs/>
          <w:szCs w:val="24"/>
        </w:rPr>
        <w:tab/>
      </w:r>
      <w:r w:rsidRPr="004175C5">
        <w:rPr>
          <w:iCs/>
          <w:szCs w:val="24"/>
        </w:rPr>
        <w:tab/>
      </w:r>
      <w:r w:rsidRPr="004175C5">
        <w:rPr>
          <w:iCs/>
          <w:szCs w:val="24"/>
        </w:rPr>
        <w:tab/>
      </w:r>
      <w:r w:rsidRPr="004175C5">
        <w:rPr>
          <w:b/>
          <w:bCs/>
          <w:iCs/>
          <w:szCs w:val="24"/>
        </w:rPr>
        <w:t>[</w:t>
      </w:r>
      <w:r>
        <w:rPr>
          <w:b/>
          <w:bCs/>
          <w:iCs/>
          <w:szCs w:val="24"/>
        </w:rPr>
        <w:t>1</w:t>
      </w:r>
      <w:r w:rsidRPr="004175C5">
        <w:rPr>
          <w:b/>
          <w:bCs/>
          <w:iCs/>
          <w:szCs w:val="24"/>
        </w:rPr>
        <w:t xml:space="preserve"> mark]</w:t>
      </w:r>
    </w:p>
    <w:p w14:paraId="4789FB31" w14:textId="77777777" w:rsidR="005E00A6" w:rsidRPr="004175C5" w:rsidRDefault="005E00A6" w:rsidP="005E00A6">
      <w:pPr>
        <w:pStyle w:val="ListParagraph"/>
        <w:spacing w:after="160" w:line="360" w:lineRule="auto"/>
        <w:ind w:left="426" w:right="-45"/>
        <w:rPr>
          <w:iCs/>
          <w:szCs w:val="24"/>
        </w:rPr>
      </w:pPr>
      <m:oMath>
        <m:r>
          <w:rPr>
            <w:rFonts w:ascii="Cambria Math" w:hAnsi="Cambria Math"/>
            <w:szCs w:val="24"/>
          </w:rPr>
          <m:t>=0.9534∠</m:t>
        </m:r>
        <m:sSup>
          <m:sSupPr>
            <m:ctrlPr>
              <w:rPr>
                <w:rFonts w:ascii="Cambria Math" w:hAnsi="Cambria Math"/>
                <w:i/>
                <w:szCs w:val="24"/>
              </w:rPr>
            </m:ctrlPr>
          </m:sSupPr>
          <m:e>
            <m:r>
              <w:rPr>
                <w:rFonts w:ascii="Cambria Math" w:hAnsi="Cambria Math"/>
                <w:szCs w:val="24"/>
              </w:rPr>
              <m:t>23</m:t>
            </m:r>
          </m:e>
          <m:sup>
            <m:r>
              <w:rPr>
                <w:rFonts w:ascii="Cambria Math" w:hAnsi="Cambria Math"/>
                <w:szCs w:val="24"/>
              </w:rPr>
              <m:t>o</m:t>
            </m:r>
          </m:sup>
        </m:sSup>
        <m:r>
          <w:rPr>
            <w:rFonts w:ascii="Cambria Math" w:hAnsi="Cambria Math"/>
            <w:szCs w:val="24"/>
          </w:rPr>
          <m:t>=0.877+j0.3725</m:t>
        </m:r>
      </m:oMath>
      <w:r w:rsidRPr="004175C5">
        <w:rPr>
          <w:szCs w:val="24"/>
        </w:rPr>
        <w:tab/>
      </w:r>
      <w:r w:rsidRPr="004175C5">
        <w:rPr>
          <w:szCs w:val="24"/>
        </w:rPr>
        <w:tab/>
      </w:r>
      <w:r w:rsidRPr="004175C5">
        <w:rPr>
          <w:szCs w:val="24"/>
        </w:rPr>
        <w:tab/>
      </w:r>
      <w:r w:rsidRPr="004175C5">
        <w:rPr>
          <w:szCs w:val="24"/>
        </w:rPr>
        <w:tab/>
      </w:r>
      <w:r w:rsidRPr="004175C5">
        <w:rPr>
          <w:szCs w:val="24"/>
        </w:rPr>
        <w:tab/>
      </w:r>
      <w:r w:rsidRPr="004175C5">
        <w:rPr>
          <w:szCs w:val="24"/>
        </w:rPr>
        <w:tab/>
      </w:r>
    </w:p>
    <w:p w14:paraId="137651E2" w14:textId="77777777" w:rsidR="005E00A6" w:rsidRPr="004175C5" w:rsidRDefault="005E00A6" w:rsidP="005E00A6">
      <w:pPr>
        <w:pStyle w:val="ListParagraph"/>
        <w:spacing w:after="160" w:line="360" w:lineRule="auto"/>
        <w:ind w:left="426" w:right="-45"/>
        <w:rPr>
          <w:szCs w:val="24"/>
        </w:rPr>
      </w:pPr>
      <m:oMath>
        <m:r>
          <m:rPr>
            <m:sty m:val="p"/>
          </m:rPr>
          <w:rPr>
            <w:rFonts w:ascii="Cambria Math" w:hAnsi="Cambria Math"/>
            <w:szCs w:val="24"/>
          </w:rPr>
          <m:t>tanh γ=</m:t>
        </m:r>
        <m:f>
          <m:fPr>
            <m:ctrlPr>
              <w:rPr>
                <w:rFonts w:ascii="Cambria Math" w:hAnsi="Cambria Math"/>
                <w:iCs/>
                <w:szCs w:val="24"/>
              </w:rPr>
            </m:ctrlPr>
          </m:fPr>
          <m:num>
            <m:sSup>
              <m:sSupPr>
                <m:ctrlPr>
                  <w:rPr>
                    <w:rFonts w:ascii="Cambria Math" w:hAnsi="Cambria Math"/>
                    <w:i/>
                    <w:iCs/>
                    <w:szCs w:val="24"/>
                  </w:rPr>
                </m:ctrlPr>
              </m:sSupPr>
              <m:e>
                <m:r>
                  <w:rPr>
                    <w:rFonts w:ascii="Cambria Math" w:hAnsi="Cambria Math"/>
                    <w:szCs w:val="24"/>
                  </w:rPr>
                  <m:t>e</m:t>
                </m:r>
              </m:e>
              <m:sup>
                <m:r>
                  <w:rPr>
                    <w:rFonts w:ascii="Cambria Math" w:hAnsi="Cambria Math"/>
                    <w:szCs w:val="24"/>
                  </w:rPr>
                  <m:t>2γ</m:t>
                </m:r>
              </m:sup>
            </m:sSup>
            <m:r>
              <w:rPr>
                <w:rFonts w:ascii="Cambria Math" w:hAnsi="Cambria Math"/>
                <w:szCs w:val="24"/>
              </w:rPr>
              <m:t>-1</m:t>
            </m:r>
          </m:num>
          <m:den>
            <m:sSup>
              <m:sSupPr>
                <m:ctrlPr>
                  <w:rPr>
                    <w:rFonts w:ascii="Cambria Math" w:hAnsi="Cambria Math"/>
                    <w:i/>
                    <w:iCs/>
                    <w:szCs w:val="24"/>
                  </w:rPr>
                </m:ctrlPr>
              </m:sSupPr>
              <m:e>
                <m:r>
                  <w:rPr>
                    <w:rFonts w:ascii="Cambria Math" w:hAnsi="Cambria Math"/>
                    <w:szCs w:val="24"/>
                  </w:rPr>
                  <m:t>e</m:t>
                </m:r>
              </m:e>
              <m:sup>
                <m:r>
                  <w:rPr>
                    <w:rFonts w:ascii="Cambria Math" w:hAnsi="Cambria Math"/>
                    <w:szCs w:val="24"/>
                  </w:rPr>
                  <m:t>2γ</m:t>
                </m:r>
              </m:sup>
            </m:sSup>
            <m:r>
              <w:rPr>
                <w:rFonts w:ascii="Cambria Math" w:hAnsi="Cambria Math"/>
                <w:szCs w:val="24"/>
              </w:rPr>
              <m:t>+1</m:t>
            </m:r>
          </m:den>
        </m:f>
        <m:r>
          <w:rPr>
            <w:rFonts w:ascii="Cambria Math" w:hAnsi="Cambria Math"/>
            <w:szCs w:val="24"/>
          </w:rPr>
          <m:t>=0.877+j0.3725</m:t>
        </m:r>
      </m:oMath>
      <w:r w:rsidRPr="004175C5">
        <w:rPr>
          <w:szCs w:val="24"/>
        </w:rPr>
        <w:tab/>
      </w:r>
    </w:p>
    <w:p w14:paraId="3D300A31" w14:textId="77777777" w:rsidR="005E00A6" w:rsidRPr="004175C5" w:rsidRDefault="00000000" w:rsidP="005E00A6">
      <w:pPr>
        <w:pStyle w:val="ListParagraph"/>
        <w:spacing w:after="160" w:line="360" w:lineRule="auto"/>
        <w:ind w:left="426" w:right="-45"/>
        <w:rPr>
          <w:iCs/>
          <w:szCs w:val="24"/>
        </w:rPr>
      </w:pPr>
      <m:oMath>
        <m:sSup>
          <m:sSupPr>
            <m:ctrlPr>
              <w:rPr>
                <w:rFonts w:ascii="Cambria Math" w:hAnsi="Cambria Math"/>
                <w:i/>
                <w:iCs/>
                <w:szCs w:val="24"/>
              </w:rPr>
            </m:ctrlPr>
          </m:sSupPr>
          <m:e>
            <m:r>
              <w:rPr>
                <w:rFonts w:ascii="Cambria Math" w:hAnsi="Cambria Math"/>
                <w:szCs w:val="24"/>
              </w:rPr>
              <m:t>(e</m:t>
            </m:r>
          </m:e>
          <m:sup>
            <m:r>
              <w:rPr>
                <w:rFonts w:ascii="Cambria Math" w:hAnsi="Cambria Math"/>
                <w:szCs w:val="24"/>
              </w:rPr>
              <m:t>2γ</m:t>
            </m:r>
          </m:sup>
        </m:sSup>
        <m:r>
          <w:rPr>
            <w:rFonts w:ascii="Cambria Math" w:hAnsi="Cambria Math"/>
            <w:szCs w:val="24"/>
          </w:rPr>
          <m:t>-1)=(0.877+j0.3725)(</m:t>
        </m:r>
        <m:sSup>
          <m:sSupPr>
            <m:ctrlPr>
              <w:rPr>
                <w:rFonts w:ascii="Cambria Math" w:hAnsi="Cambria Math"/>
                <w:i/>
                <w:iCs/>
                <w:szCs w:val="24"/>
              </w:rPr>
            </m:ctrlPr>
          </m:sSupPr>
          <m:e>
            <m:r>
              <w:rPr>
                <w:rFonts w:ascii="Cambria Math" w:hAnsi="Cambria Math"/>
                <w:szCs w:val="24"/>
              </w:rPr>
              <m:t>e</m:t>
            </m:r>
          </m:e>
          <m:sup>
            <m:r>
              <w:rPr>
                <w:rFonts w:ascii="Cambria Math" w:hAnsi="Cambria Math"/>
                <w:szCs w:val="24"/>
              </w:rPr>
              <m:t>2γ</m:t>
            </m:r>
          </m:sup>
        </m:sSup>
        <m:r>
          <w:rPr>
            <w:rFonts w:ascii="Cambria Math" w:hAnsi="Cambria Math"/>
            <w:szCs w:val="24"/>
          </w:rPr>
          <m:t>+1)</m:t>
        </m:r>
      </m:oMath>
      <w:r w:rsidR="005E00A6" w:rsidRPr="004175C5">
        <w:rPr>
          <w:iCs/>
          <w:szCs w:val="24"/>
        </w:rPr>
        <w:tab/>
      </w:r>
    </w:p>
    <w:p w14:paraId="7703D164" w14:textId="77777777" w:rsidR="005E00A6" w:rsidRPr="004175C5" w:rsidRDefault="00000000" w:rsidP="005E00A6">
      <w:pPr>
        <w:pStyle w:val="ListParagraph"/>
        <w:spacing w:after="160" w:line="360" w:lineRule="auto"/>
        <w:ind w:left="426" w:right="-45"/>
        <w:rPr>
          <w:iCs/>
          <w:szCs w:val="24"/>
        </w:rPr>
      </w:pPr>
      <m:oMath>
        <m:sSup>
          <m:sSupPr>
            <m:ctrlPr>
              <w:rPr>
                <w:rFonts w:ascii="Cambria Math" w:hAnsi="Cambria Math"/>
                <w:i/>
                <w:iCs/>
                <w:szCs w:val="24"/>
              </w:rPr>
            </m:ctrlPr>
          </m:sSupPr>
          <m:e>
            <m:r>
              <w:rPr>
                <w:rFonts w:ascii="Cambria Math" w:hAnsi="Cambria Math"/>
                <w:szCs w:val="24"/>
              </w:rPr>
              <m:t>e</m:t>
            </m:r>
          </m:e>
          <m:sup>
            <m:r>
              <w:rPr>
                <w:rFonts w:ascii="Cambria Math" w:hAnsi="Cambria Math"/>
                <w:szCs w:val="24"/>
              </w:rPr>
              <m:t>2γ</m:t>
            </m:r>
          </m:sup>
        </m:sSup>
        <m:r>
          <w:rPr>
            <w:rFonts w:ascii="Cambria Math" w:hAnsi="Cambria Math"/>
            <w:szCs w:val="24"/>
          </w:rPr>
          <m:t>-1=0.877</m:t>
        </m:r>
        <m:sSup>
          <m:sSupPr>
            <m:ctrlPr>
              <w:rPr>
                <w:rFonts w:ascii="Cambria Math" w:hAnsi="Cambria Math"/>
                <w:i/>
                <w:iCs/>
                <w:szCs w:val="24"/>
              </w:rPr>
            </m:ctrlPr>
          </m:sSupPr>
          <m:e>
            <m:r>
              <w:rPr>
                <w:rFonts w:ascii="Cambria Math" w:hAnsi="Cambria Math"/>
                <w:szCs w:val="24"/>
              </w:rPr>
              <m:t>e</m:t>
            </m:r>
          </m:e>
          <m:sup>
            <m:r>
              <w:rPr>
                <w:rFonts w:ascii="Cambria Math" w:hAnsi="Cambria Math"/>
                <w:szCs w:val="24"/>
              </w:rPr>
              <m:t>2γ</m:t>
            </m:r>
          </m:sup>
        </m:sSup>
        <m:r>
          <w:rPr>
            <w:rFonts w:ascii="Cambria Math" w:hAnsi="Cambria Math"/>
            <w:szCs w:val="24"/>
          </w:rPr>
          <m:t>+j0.3725</m:t>
        </m:r>
        <m:sSup>
          <m:sSupPr>
            <m:ctrlPr>
              <w:rPr>
                <w:rFonts w:ascii="Cambria Math" w:hAnsi="Cambria Math"/>
                <w:i/>
                <w:iCs/>
                <w:szCs w:val="24"/>
              </w:rPr>
            </m:ctrlPr>
          </m:sSupPr>
          <m:e>
            <m:r>
              <w:rPr>
                <w:rFonts w:ascii="Cambria Math" w:hAnsi="Cambria Math"/>
                <w:szCs w:val="24"/>
              </w:rPr>
              <m:t>e</m:t>
            </m:r>
          </m:e>
          <m:sup>
            <m:r>
              <w:rPr>
                <w:rFonts w:ascii="Cambria Math" w:hAnsi="Cambria Math"/>
                <w:szCs w:val="24"/>
              </w:rPr>
              <m:t>2γ</m:t>
            </m:r>
          </m:sup>
        </m:sSup>
        <m:r>
          <w:rPr>
            <w:rFonts w:ascii="Cambria Math" w:hAnsi="Cambria Math"/>
            <w:szCs w:val="24"/>
          </w:rPr>
          <m:t>+0.877+ j0.3725</m:t>
        </m:r>
      </m:oMath>
      <w:r w:rsidR="005E00A6" w:rsidRPr="004175C5">
        <w:rPr>
          <w:szCs w:val="24"/>
        </w:rPr>
        <w:tab/>
      </w:r>
    </w:p>
    <w:p w14:paraId="6884D021" w14:textId="77777777" w:rsidR="005E00A6" w:rsidRPr="004175C5" w:rsidRDefault="00000000" w:rsidP="005E00A6">
      <w:pPr>
        <w:pStyle w:val="ListParagraph"/>
        <w:spacing w:after="160" w:line="360" w:lineRule="auto"/>
        <w:ind w:left="426" w:right="-45"/>
        <w:rPr>
          <w:iCs/>
          <w:szCs w:val="24"/>
        </w:rPr>
      </w:pPr>
      <m:oMath>
        <m:sSup>
          <m:sSupPr>
            <m:ctrlPr>
              <w:rPr>
                <w:rFonts w:ascii="Cambria Math" w:hAnsi="Cambria Math"/>
                <w:i/>
                <w:iCs/>
                <w:szCs w:val="24"/>
              </w:rPr>
            </m:ctrlPr>
          </m:sSupPr>
          <m:e>
            <m:r>
              <w:rPr>
                <w:rFonts w:ascii="Cambria Math" w:hAnsi="Cambria Math"/>
                <w:szCs w:val="24"/>
              </w:rPr>
              <m:t>e</m:t>
            </m:r>
          </m:e>
          <m:sup>
            <m:r>
              <w:rPr>
                <w:rFonts w:ascii="Cambria Math" w:hAnsi="Cambria Math"/>
                <w:szCs w:val="24"/>
              </w:rPr>
              <m:t>2γ</m:t>
            </m:r>
          </m:sup>
        </m:sSup>
        <m:d>
          <m:dPr>
            <m:begChr m:val="["/>
            <m:endChr m:val="]"/>
            <m:ctrlPr>
              <w:rPr>
                <w:rFonts w:ascii="Cambria Math" w:hAnsi="Cambria Math"/>
                <w:i/>
                <w:iCs/>
                <w:szCs w:val="24"/>
              </w:rPr>
            </m:ctrlPr>
          </m:dPr>
          <m:e>
            <m:r>
              <w:rPr>
                <w:rFonts w:ascii="Cambria Math" w:hAnsi="Cambria Math"/>
                <w:szCs w:val="24"/>
              </w:rPr>
              <m:t>1-0.877+j0.3725</m:t>
            </m:r>
            <m:ctrlPr>
              <w:rPr>
                <w:rFonts w:ascii="Cambria Math" w:hAnsi="Cambria Math"/>
                <w:i/>
                <w:szCs w:val="24"/>
              </w:rPr>
            </m:ctrlPr>
          </m:e>
        </m:d>
        <m:r>
          <w:rPr>
            <w:rFonts w:ascii="Cambria Math" w:hAnsi="Cambria Math"/>
            <w:szCs w:val="24"/>
          </w:rPr>
          <m:t>=1+0.877+j0.3725</m:t>
        </m:r>
      </m:oMath>
      <w:r w:rsidR="005E00A6" w:rsidRPr="004175C5">
        <w:rPr>
          <w:szCs w:val="24"/>
        </w:rPr>
        <w:tab/>
      </w:r>
    </w:p>
    <w:p w14:paraId="4A3163EB" w14:textId="77777777" w:rsidR="005E00A6" w:rsidRPr="004175C5" w:rsidRDefault="00000000" w:rsidP="005E00A6">
      <w:pPr>
        <w:pStyle w:val="ListParagraph"/>
        <w:spacing w:after="160" w:line="360" w:lineRule="auto"/>
        <w:ind w:left="426" w:right="-45"/>
        <w:rPr>
          <w:iCs/>
          <w:szCs w:val="24"/>
        </w:rPr>
      </w:pPr>
      <m:oMath>
        <m:sSup>
          <m:sSupPr>
            <m:ctrlPr>
              <w:rPr>
                <w:rFonts w:ascii="Cambria Math" w:hAnsi="Cambria Math"/>
                <w:i/>
                <w:iCs/>
                <w:szCs w:val="24"/>
              </w:rPr>
            </m:ctrlPr>
          </m:sSupPr>
          <m:e>
            <m:r>
              <w:rPr>
                <w:rFonts w:ascii="Cambria Math" w:hAnsi="Cambria Math"/>
                <w:szCs w:val="24"/>
              </w:rPr>
              <m:t>e</m:t>
            </m:r>
          </m:e>
          <m:sup>
            <m:r>
              <w:rPr>
                <w:rFonts w:ascii="Cambria Math" w:hAnsi="Cambria Math"/>
                <w:szCs w:val="24"/>
              </w:rPr>
              <m:t>2γ</m:t>
            </m:r>
          </m:sup>
        </m:sSup>
        <m:d>
          <m:dPr>
            <m:begChr m:val="["/>
            <m:endChr m:val="]"/>
            <m:ctrlPr>
              <w:rPr>
                <w:rFonts w:ascii="Cambria Math" w:hAnsi="Cambria Math"/>
                <w:i/>
                <w:iCs/>
                <w:szCs w:val="24"/>
              </w:rPr>
            </m:ctrlPr>
          </m:dPr>
          <m:e>
            <m:r>
              <w:rPr>
                <w:rFonts w:ascii="Cambria Math" w:hAnsi="Cambria Math"/>
                <w:szCs w:val="24"/>
              </w:rPr>
              <m:t>0.123+j0.3725</m:t>
            </m:r>
            <m:ctrlPr>
              <w:rPr>
                <w:rFonts w:ascii="Cambria Math" w:hAnsi="Cambria Math"/>
                <w:i/>
                <w:szCs w:val="24"/>
              </w:rPr>
            </m:ctrlPr>
          </m:e>
        </m:d>
        <m:r>
          <w:rPr>
            <w:rFonts w:ascii="Cambria Math" w:hAnsi="Cambria Math"/>
            <w:szCs w:val="24"/>
          </w:rPr>
          <m:t>=1.877+j0.3725</m:t>
        </m:r>
      </m:oMath>
      <w:r w:rsidR="005E00A6" w:rsidRPr="004175C5">
        <w:rPr>
          <w:szCs w:val="24"/>
        </w:rPr>
        <w:t xml:space="preserve"> </w:t>
      </w:r>
    </w:p>
    <w:p w14:paraId="63D317B8" w14:textId="77777777" w:rsidR="005E00A6" w:rsidRPr="004175C5" w:rsidRDefault="00000000" w:rsidP="005E00A6">
      <w:pPr>
        <w:pStyle w:val="ListParagraph"/>
        <w:spacing w:after="160" w:line="360" w:lineRule="auto"/>
        <w:ind w:left="426" w:right="-45" w:firstLine="294"/>
        <w:rPr>
          <w:iCs/>
          <w:szCs w:val="24"/>
        </w:rPr>
      </w:pPr>
      <m:oMath>
        <m:sSup>
          <m:sSupPr>
            <m:ctrlPr>
              <w:rPr>
                <w:rFonts w:ascii="Cambria Math" w:hAnsi="Cambria Math"/>
                <w:i/>
                <w:iCs/>
                <w:szCs w:val="24"/>
              </w:rPr>
            </m:ctrlPr>
          </m:sSupPr>
          <m:e>
            <m:r>
              <w:rPr>
                <w:rFonts w:ascii="Cambria Math" w:hAnsi="Cambria Math"/>
                <w:szCs w:val="24"/>
              </w:rPr>
              <m:t>e</m:t>
            </m:r>
          </m:e>
          <m:sup>
            <m:r>
              <w:rPr>
                <w:rFonts w:ascii="Cambria Math" w:hAnsi="Cambria Math"/>
                <w:szCs w:val="24"/>
              </w:rPr>
              <m:t>2γ</m:t>
            </m:r>
          </m:sup>
        </m:sSup>
        <m:r>
          <w:rPr>
            <w:rFonts w:ascii="Cambria Math" w:hAnsi="Cambria Math"/>
            <w:szCs w:val="24"/>
          </w:rPr>
          <m:t>=</m:t>
        </m:r>
        <m:f>
          <m:fPr>
            <m:ctrlPr>
              <w:rPr>
                <w:rFonts w:ascii="Cambria Math" w:hAnsi="Cambria Math"/>
                <w:i/>
                <w:iCs/>
                <w:szCs w:val="24"/>
              </w:rPr>
            </m:ctrlPr>
          </m:fPr>
          <m:num>
            <m:r>
              <w:rPr>
                <w:rFonts w:ascii="Cambria Math" w:hAnsi="Cambria Math"/>
                <w:szCs w:val="24"/>
              </w:rPr>
              <m:t>1.877+j0.3725</m:t>
            </m:r>
          </m:num>
          <m:den>
            <m:r>
              <w:rPr>
                <w:rFonts w:ascii="Cambria Math" w:hAnsi="Cambria Math"/>
                <w:szCs w:val="24"/>
              </w:rPr>
              <m:t>0.123+j0.3725</m:t>
            </m:r>
          </m:den>
        </m:f>
        <m:r>
          <w:rPr>
            <w:rFonts w:ascii="Cambria Math" w:hAnsi="Cambria Math"/>
            <w:szCs w:val="24"/>
          </w:rPr>
          <m:t>=</m:t>
        </m:r>
        <m:f>
          <m:fPr>
            <m:ctrlPr>
              <w:rPr>
                <w:rFonts w:ascii="Cambria Math" w:hAnsi="Cambria Math"/>
                <w:i/>
                <w:iCs/>
                <w:szCs w:val="24"/>
              </w:rPr>
            </m:ctrlPr>
          </m:fPr>
          <m:num>
            <m:r>
              <w:rPr>
                <w:rFonts w:ascii="Cambria Math" w:hAnsi="Cambria Math"/>
                <w:szCs w:val="24"/>
              </w:rPr>
              <m:t>1.9136∠</m:t>
            </m:r>
            <m:sSup>
              <m:sSupPr>
                <m:ctrlPr>
                  <w:rPr>
                    <w:rFonts w:ascii="Cambria Math" w:hAnsi="Cambria Math"/>
                    <w:i/>
                    <w:szCs w:val="24"/>
                  </w:rPr>
                </m:ctrlPr>
              </m:sSupPr>
              <m:e>
                <m:r>
                  <w:rPr>
                    <w:rFonts w:ascii="Cambria Math" w:hAnsi="Cambria Math"/>
                    <w:szCs w:val="24"/>
                  </w:rPr>
                  <m:t>11.22</m:t>
                </m:r>
              </m:e>
              <m:sup>
                <m:r>
                  <w:rPr>
                    <w:rFonts w:ascii="Cambria Math" w:hAnsi="Cambria Math"/>
                    <w:szCs w:val="24"/>
                  </w:rPr>
                  <m:t>o</m:t>
                </m:r>
              </m:sup>
            </m:sSup>
          </m:num>
          <m:den>
            <m:r>
              <w:rPr>
                <w:rFonts w:ascii="Cambria Math" w:hAnsi="Cambria Math"/>
                <w:szCs w:val="24"/>
              </w:rPr>
              <m:t>0.3922∠</m:t>
            </m:r>
            <m:sSup>
              <m:sSupPr>
                <m:ctrlPr>
                  <w:rPr>
                    <w:rFonts w:ascii="Cambria Math" w:hAnsi="Cambria Math"/>
                    <w:i/>
                    <w:szCs w:val="24"/>
                  </w:rPr>
                </m:ctrlPr>
              </m:sSupPr>
              <m:e>
                <m:r>
                  <w:rPr>
                    <w:rFonts w:ascii="Cambria Math" w:hAnsi="Cambria Math"/>
                    <w:szCs w:val="24"/>
                  </w:rPr>
                  <m:t>71.72</m:t>
                </m:r>
              </m:e>
              <m:sup>
                <m:r>
                  <w:rPr>
                    <w:rFonts w:ascii="Cambria Math" w:hAnsi="Cambria Math"/>
                    <w:szCs w:val="24"/>
                  </w:rPr>
                  <m:t>o</m:t>
                </m:r>
              </m:sup>
            </m:sSup>
          </m:den>
        </m:f>
        <m:r>
          <w:rPr>
            <w:rFonts w:ascii="Cambria Math" w:hAnsi="Cambria Math"/>
            <w:szCs w:val="24"/>
          </w:rPr>
          <m:t xml:space="preserve"> </m:t>
        </m:r>
      </m:oMath>
      <w:r w:rsidR="005E00A6" w:rsidRPr="004175C5">
        <w:rPr>
          <w:iCs/>
          <w:szCs w:val="24"/>
        </w:rPr>
        <w:t xml:space="preserve"> </w:t>
      </w:r>
    </w:p>
    <w:p w14:paraId="3441D685" w14:textId="77777777" w:rsidR="005E00A6" w:rsidRPr="004175C5" w:rsidRDefault="00000000" w:rsidP="005E00A6">
      <w:pPr>
        <w:pStyle w:val="ListParagraph"/>
        <w:spacing w:after="160" w:line="360" w:lineRule="auto"/>
        <w:ind w:left="426" w:right="-45"/>
        <w:rPr>
          <w:iCs/>
          <w:szCs w:val="24"/>
        </w:rPr>
      </w:pPr>
      <m:oMath>
        <m:sSup>
          <m:sSupPr>
            <m:ctrlPr>
              <w:rPr>
                <w:rFonts w:ascii="Cambria Math" w:hAnsi="Cambria Math"/>
                <w:i/>
                <w:iCs/>
                <w:szCs w:val="24"/>
              </w:rPr>
            </m:ctrlPr>
          </m:sSupPr>
          <m:e>
            <m:r>
              <w:rPr>
                <w:rFonts w:ascii="Cambria Math" w:hAnsi="Cambria Math"/>
                <w:szCs w:val="24"/>
              </w:rPr>
              <m:t>e</m:t>
            </m:r>
          </m:e>
          <m:sup>
            <m:r>
              <w:rPr>
                <w:rFonts w:ascii="Cambria Math" w:hAnsi="Cambria Math"/>
                <w:szCs w:val="24"/>
              </w:rPr>
              <m:t>2γ</m:t>
            </m:r>
          </m:sup>
        </m:sSup>
        <m:r>
          <w:rPr>
            <w:rFonts w:ascii="Cambria Math" w:hAnsi="Cambria Math"/>
            <w:szCs w:val="24"/>
          </w:rPr>
          <m:t>=4.8791∠</m:t>
        </m:r>
        <m:sSup>
          <m:sSupPr>
            <m:ctrlPr>
              <w:rPr>
                <w:rFonts w:ascii="Cambria Math" w:hAnsi="Cambria Math"/>
                <w:i/>
                <w:szCs w:val="24"/>
              </w:rPr>
            </m:ctrlPr>
          </m:sSupPr>
          <m:e>
            <m:r>
              <w:rPr>
                <w:rFonts w:ascii="Cambria Math" w:hAnsi="Cambria Math"/>
                <w:szCs w:val="24"/>
              </w:rPr>
              <m:t>82.94</m:t>
            </m:r>
          </m:e>
          <m:sup>
            <m:r>
              <w:rPr>
                <w:rFonts w:ascii="Cambria Math" w:hAnsi="Cambria Math"/>
                <w:szCs w:val="24"/>
              </w:rPr>
              <m:t>o</m:t>
            </m:r>
          </m:sup>
        </m:sSup>
      </m:oMath>
      <w:r w:rsidR="005E00A6" w:rsidRPr="004175C5">
        <w:rPr>
          <w:szCs w:val="24"/>
        </w:rPr>
        <w:t xml:space="preserve"> </w:t>
      </w:r>
    </w:p>
    <w:p w14:paraId="5CCF7CA3" w14:textId="77777777" w:rsidR="005E00A6" w:rsidRPr="004175C5" w:rsidRDefault="005E00A6" w:rsidP="005E00A6">
      <w:pPr>
        <w:pStyle w:val="ListParagraph"/>
        <w:spacing w:after="160" w:line="360" w:lineRule="auto"/>
        <w:ind w:left="426" w:right="-45"/>
        <w:rPr>
          <w:iCs/>
          <w:szCs w:val="24"/>
        </w:rPr>
      </w:pPr>
      <m:oMath>
        <m:r>
          <w:rPr>
            <w:rFonts w:ascii="Cambria Math" w:hAnsi="Cambria Math"/>
            <w:szCs w:val="24"/>
          </w:rPr>
          <m:t>2γ=</m:t>
        </m:r>
        <m:r>
          <m:rPr>
            <m:sty m:val="p"/>
          </m:rPr>
          <w:rPr>
            <w:rFonts w:ascii="Cambria Math" w:hAnsi="Cambria Math"/>
            <w:szCs w:val="24"/>
          </w:rPr>
          <m:t>l</m:t>
        </m:r>
        <m:func>
          <m:funcPr>
            <m:ctrlPr>
              <w:rPr>
                <w:rFonts w:ascii="Cambria Math" w:hAnsi="Cambria Math"/>
                <w:iCs/>
                <w:szCs w:val="24"/>
              </w:rPr>
            </m:ctrlPr>
          </m:funcPr>
          <m:fName>
            <m:r>
              <m:rPr>
                <m:sty m:val="p"/>
              </m:rPr>
              <w:rPr>
                <w:rFonts w:ascii="Cambria Math" w:hAnsi="Cambria Math"/>
                <w:szCs w:val="24"/>
              </w:rPr>
              <m:t>n</m:t>
            </m:r>
          </m:fName>
          <m:e>
            <m:d>
              <m:dPr>
                <m:begChr m:val="["/>
                <m:endChr m:val="]"/>
                <m:ctrlPr>
                  <w:rPr>
                    <w:rFonts w:ascii="Cambria Math" w:hAnsi="Cambria Math"/>
                    <w:i/>
                    <w:iCs/>
                    <w:szCs w:val="24"/>
                  </w:rPr>
                </m:ctrlPr>
              </m:dPr>
              <m:e>
                <m:r>
                  <w:rPr>
                    <w:rFonts w:ascii="Cambria Math" w:hAnsi="Cambria Math"/>
                    <w:szCs w:val="24"/>
                  </w:rPr>
                  <m:t>4.8791∠</m:t>
                </m:r>
                <m:sSup>
                  <m:sSupPr>
                    <m:ctrlPr>
                      <w:rPr>
                        <w:rFonts w:ascii="Cambria Math" w:hAnsi="Cambria Math"/>
                        <w:i/>
                        <w:szCs w:val="24"/>
                      </w:rPr>
                    </m:ctrlPr>
                  </m:sSupPr>
                  <m:e>
                    <m:r>
                      <w:rPr>
                        <w:rFonts w:ascii="Cambria Math" w:hAnsi="Cambria Math"/>
                        <w:szCs w:val="24"/>
                      </w:rPr>
                      <m:t>82.94</m:t>
                    </m:r>
                  </m:e>
                  <m:sup>
                    <m:r>
                      <w:rPr>
                        <w:rFonts w:ascii="Cambria Math" w:hAnsi="Cambria Math"/>
                        <w:szCs w:val="24"/>
                      </w:rPr>
                      <m:t>o</m:t>
                    </m:r>
                  </m:sup>
                </m:sSup>
                <m:ctrlPr>
                  <w:rPr>
                    <w:rFonts w:ascii="Cambria Math" w:hAnsi="Cambria Math"/>
                    <w:i/>
                    <w:szCs w:val="24"/>
                  </w:rPr>
                </m:ctrlPr>
              </m:e>
            </m:d>
          </m:e>
        </m:func>
      </m:oMath>
      <w:r w:rsidRPr="004175C5">
        <w:rPr>
          <w:iCs/>
          <w:szCs w:val="24"/>
        </w:rPr>
        <w:t xml:space="preserve">  </w:t>
      </w:r>
    </w:p>
    <w:p w14:paraId="1EED6EA1" w14:textId="371A1173" w:rsidR="005E00A6" w:rsidRPr="00DB6C1F" w:rsidRDefault="005E00A6" w:rsidP="005E00A6">
      <w:pPr>
        <w:pStyle w:val="ListParagraph"/>
        <w:spacing w:after="160" w:line="360" w:lineRule="auto"/>
        <w:ind w:left="426" w:right="-45"/>
        <w:rPr>
          <w:b/>
          <w:bCs/>
          <w:szCs w:val="24"/>
        </w:rPr>
      </w:pPr>
      <m:oMath>
        <m:r>
          <w:rPr>
            <w:rFonts w:ascii="Cambria Math" w:hAnsi="Cambria Math"/>
            <w:szCs w:val="24"/>
          </w:rPr>
          <m:t>γ=</m:t>
        </m:r>
        <m:f>
          <m:fPr>
            <m:ctrlPr>
              <w:rPr>
                <w:rFonts w:ascii="Cambria Math" w:hAnsi="Cambria Math"/>
                <w:i/>
                <w:iCs/>
                <w:szCs w:val="24"/>
              </w:rPr>
            </m:ctrlPr>
          </m:fPr>
          <m:num>
            <m:r>
              <w:rPr>
                <w:rFonts w:ascii="Cambria Math" w:hAnsi="Cambria Math"/>
                <w:szCs w:val="24"/>
              </w:rPr>
              <m:t>1</m:t>
            </m:r>
          </m:num>
          <m:den>
            <m:r>
              <w:rPr>
                <w:rFonts w:ascii="Cambria Math" w:hAnsi="Cambria Math"/>
                <w:szCs w:val="24"/>
              </w:rPr>
              <m:t>2</m:t>
            </m:r>
          </m:den>
        </m:f>
        <m:r>
          <w:rPr>
            <w:rFonts w:ascii="Cambria Math" w:hAnsi="Cambria Math"/>
            <w:szCs w:val="24"/>
          </w:rPr>
          <m:t>[ln4.8791+j</m:t>
        </m:r>
        <m:sSup>
          <m:sSupPr>
            <m:ctrlPr>
              <w:rPr>
                <w:rFonts w:ascii="Cambria Math" w:hAnsi="Cambria Math"/>
                <w:i/>
                <w:szCs w:val="24"/>
              </w:rPr>
            </m:ctrlPr>
          </m:sSupPr>
          <m:e>
            <m:r>
              <w:rPr>
                <w:rFonts w:ascii="Cambria Math" w:hAnsi="Cambria Math"/>
                <w:szCs w:val="24"/>
              </w:rPr>
              <m:t>82.94</m:t>
            </m:r>
          </m:e>
          <m:sup>
            <m:r>
              <w:rPr>
                <w:rFonts w:ascii="Cambria Math" w:hAnsi="Cambria Math"/>
                <w:szCs w:val="24"/>
              </w:rPr>
              <m:t>o</m:t>
            </m:r>
          </m:sup>
        </m:sSup>
        <m:r>
          <w:rPr>
            <w:rFonts w:ascii="Cambria Math" w:hAnsi="Cambria Math"/>
            <w:szCs w:val="24"/>
          </w:rPr>
          <m:t>]</m:t>
        </m:r>
      </m:oMath>
      <w:r w:rsidRPr="004175C5">
        <w:rPr>
          <w:szCs w:val="24"/>
        </w:rPr>
        <w:t xml:space="preserve"> </w:t>
      </w:r>
      <w:r w:rsidRPr="004175C5">
        <w:rPr>
          <w:szCs w:val="24"/>
        </w:rPr>
        <w:tab/>
      </w:r>
      <w:r>
        <w:rPr>
          <w:b/>
          <w:bCs/>
          <w:szCs w:val="24"/>
        </w:rPr>
        <w:tab/>
      </w:r>
      <w:r>
        <w:rPr>
          <w:b/>
          <w:bCs/>
          <w:szCs w:val="24"/>
        </w:rPr>
        <w:tab/>
      </w:r>
      <w:r>
        <w:rPr>
          <w:b/>
          <w:bCs/>
          <w:szCs w:val="24"/>
        </w:rPr>
        <w:tab/>
      </w:r>
      <w:r>
        <w:rPr>
          <w:b/>
          <w:bCs/>
          <w:szCs w:val="24"/>
        </w:rPr>
        <w:tab/>
      </w:r>
      <w:r>
        <w:rPr>
          <w:b/>
          <w:bCs/>
          <w:szCs w:val="24"/>
        </w:rPr>
        <w:tab/>
      </w:r>
      <w:r>
        <w:rPr>
          <w:b/>
          <w:bCs/>
          <w:szCs w:val="24"/>
        </w:rPr>
        <w:tab/>
        <w:t>[2 marks]</w:t>
      </w:r>
    </w:p>
    <w:p w14:paraId="15B9E22B" w14:textId="77777777" w:rsidR="005E00A6" w:rsidRPr="00FD4EC5" w:rsidRDefault="005E00A6" w:rsidP="005E00A6">
      <w:pPr>
        <w:pStyle w:val="ListParagraph"/>
        <w:spacing w:after="160" w:line="360" w:lineRule="auto"/>
        <w:ind w:left="426" w:right="-45"/>
        <w:rPr>
          <w:iCs/>
          <w:szCs w:val="24"/>
        </w:rPr>
      </w:pPr>
      <m:oMath>
        <m:r>
          <w:rPr>
            <w:rFonts w:ascii="Cambria Math" w:hAnsi="Cambria Math"/>
            <w:szCs w:val="24"/>
          </w:rPr>
          <m:t>w.k.t</m:t>
        </m:r>
      </m:oMath>
      <w:r w:rsidRPr="00FD4EC5">
        <w:rPr>
          <w:iCs/>
          <w:szCs w:val="24"/>
        </w:rPr>
        <w:t>,</w:t>
      </w:r>
    </w:p>
    <w:p w14:paraId="172650A2" w14:textId="77777777" w:rsidR="005E00A6" w:rsidRPr="00FD4EC5" w:rsidRDefault="005E00A6" w:rsidP="005E00A6">
      <w:pPr>
        <w:pStyle w:val="ListParagraph"/>
        <w:spacing w:after="160" w:line="360" w:lineRule="auto"/>
        <w:ind w:left="426" w:right="-45"/>
        <w:rPr>
          <w:iCs/>
          <w:szCs w:val="24"/>
        </w:rPr>
      </w:pPr>
      <m:oMath>
        <m:r>
          <w:rPr>
            <w:rFonts w:ascii="Cambria Math" w:hAnsi="Cambria Math"/>
            <w:szCs w:val="24"/>
          </w:rPr>
          <m:t>γ=α+jβ</m:t>
        </m:r>
      </m:oMath>
      <w:r w:rsidRPr="00FD4EC5">
        <w:rPr>
          <w:iCs/>
          <w:szCs w:val="24"/>
        </w:rPr>
        <w:tab/>
      </w:r>
    </w:p>
    <w:p w14:paraId="33F0157E" w14:textId="77777777" w:rsidR="005E00A6" w:rsidRPr="00FD4EC5" w:rsidRDefault="005E00A6" w:rsidP="005E00A6">
      <w:pPr>
        <w:pStyle w:val="ListParagraph"/>
        <w:spacing w:after="160" w:line="360" w:lineRule="auto"/>
        <w:ind w:left="426" w:right="-45"/>
        <w:rPr>
          <w:iCs/>
          <w:szCs w:val="24"/>
        </w:rPr>
      </w:pPr>
      <m:oMath>
        <m:r>
          <w:rPr>
            <w:rFonts w:ascii="Cambria Math" w:hAnsi="Cambria Math"/>
            <w:szCs w:val="24"/>
          </w:rPr>
          <m:t>α+jβ=</m:t>
        </m:r>
        <m:f>
          <m:fPr>
            <m:ctrlPr>
              <w:rPr>
                <w:rFonts w:ascii="Cambria Math" w:hAnsi="Cambria Math"/>
                <w:i/>
                <w:iCs/>
                <w:szCs w:val="24"/>
              </w:rPr>
            </m:ctrlPr>
          </m:fPr>
          <m:num>
            <m:r>
              <w:rPr>
                <w:rFonts w:ascii="Cambria Math" w:hAnsi="Cambria Math"/>
                <w:szCs w:val="24"/>
              </w:rPr>
              <m:t>1</m:t>
            </m:r>
          </m:num>
          <m:den>
            <m:r>
              <w:rPr>
                <w:rFonts w:ascii="Cambria Math" w:hAnsi="Cambria Math"/>
                <w:szCs w:val="24"/>
              </w:rPr>
              <m:t>2</m:t>
            </m:r>
          </m:den>
        </m:f>
        <m:r>
          <w:rPr>
            <w:rFonts w:ascii="Cambria Math" w:hAnsi="Cambria Math"/>
            <w:szCs w:val="24"/>
          </w:rPr>
          <m:t xml:space="preserve"> ln4.8791+j</m:t>
        </m:r>
        <m:f>
          <m:fPr>
            <m:ctrlPr>
              <w:rPr>
                <w:rFonts w:ascii="Cambria Math" w:hAnsi="Cambria Math"/>
                <w:i/>
                <w:iCs/>
                <w:szCs w:val="24"/>
              </w:rPr>
            </m:ctrlPr>
          </m:fPr>
          <m:num>
            <m:sSup>
              <m:sSupPr>
                <m:ctrlPr>
                  <w:rPr>
                    <w:rFonts w:ascii="Cambria Math" w:hAnsi="Cambria Math"/>
                    <w:i/>
                    <w:szCs w:val="24"/>
                  </w:rPr>
                </m:ctrlPr>
              </m:sSupPr>
              <m:e>
                <m:r>
                  <w:rPr>
                    <w:rFonts w:ascii="Cambria Math" w:hAnsi="Cambria Math"/>
                    <w:szCs w:val="24"/>
                  </w:rPr>
                  <m:t>82.94</m:t>
                </m:r>
              </m:e>
              <m:sup>
                <m:r>
                  <w:rPr>
                    <w:rFonts w:ascii="Cambria Math" w:hAnsi="Cambria Math"/>
                    <w:szCs w:val="24"/>
                  </w:rPr>
                  <m:t>o</m:t>
                </m:r>
              </m:sup>
            </m:sSup>
          </m:num>
          <m:den>
            <m:r>
              <w:rPr>
                <w:rFonts w:ascii="Cambria Math" w:hAnsi="Cambria Math"/>
                <w:szCs w:val="24"/>
              </w:rPr>
              <m:t>2</m:t>
            </m:r>
          </m:den>
        </m:f>
      </m:oMath>
      <w:r w:rsidRPr="00FD4EC5">
        <w:rPr>
          <w:iCs/>
          <w:szCs w:val="24"/>
        </w:rPr>
        <w:t xml:space="preserve"> </w:t>
      </w:r>
    </w:p>
    <w:p w14:paraId="1C7556EC" w14:textId="77777777" w:rsidR="005E00A6" w:rsidRPr="00FD4EC5" w:rsidRDefault="005E00A6" w:rsidP="005E00A6">
      <w:pPr>
        <w:pStyle w:val="ListParagraph"/>
        <w:spacing w:after="160" w:line="360" w:lineRule="auto"/>
        <w:ind w:left="426" w:right="-45"/>
        <w:rPr>
          <w:iCs/>
          <w:szCs w:val="24"/>
        </w:rPr>
      </w:pPr>
      <m:oMath>
        <m:r>
          <w:rPr>
            <w:rFonts w:ascii="Cambria Math" w:hAnsi="Cambria Math"/>
            <w:szCs w:val="24"/>
          </w:rPr>
          <m:t>α= 0.7924 Nepers/Km</m:t>
        </m:r>
      </m:oMath>
      <w:r w:rsidRPr="00FD4EC5">
        <w:rPr>
          <w:iCs/>
          <w:szCs w:val="24"/>
        </w:rPr>
        <w:t xml:space="preserve">  </w:t>
      </w:r>
    </w:p>
    <w:p w14:paraId="5C944E89" w14:textId="77777777" w:rsidR="005E00A6" w:rsidRPr="00FD4EC5" w:rsidRDefault="005E00A6" w:rsidP="005E00A6">
      <w:pPr>
        <w:pStyle w:val="ListParagraph"/>
        <w:spacing w:after="160" w:line="360" w:lineRule="auto"/>
        <w:ind w:left="426" w:right="-45"/>
        <w:rPr>
          <w:iCs/>
          <w:szCs w:val="24"/>
        </w:rPr>
      </w:pPr>
      <w:r w:rsidRPr="00FD4EC5">
        <w:rPr>
          <w:iCs/>
          <w:szCs w:val="24"/>
        </w:rPr>
        <w:t xml:space="preserve">Attenuation Constant = </w:t>
      </w:r>
      <m:oMath>
        <m:r>
          <w:rPr>
            <w:rFonts w:ascii="Cambria Math" w:hAnsi="Cambria Math"/>
            <w:szCs w:val="24"/>
          </w:rPr>
          <m:t>0.7924 Nepers/Km</m:t>
        </m:r>
      </m:oMath>
      <w:r w:rsidRPr="00FD4EC5">
        <w:rPr>
          <w:iCs/>
          <w:szCs w:val="24"/>
        </w:rPr>
        <w:tab/>
      </w:r>
      <w:r w:rsidRPr="00FD4EC5">
        <w:rPr>
          <w:iCs/>
          <w:szCs w:val="24"/>
        </w:rPr>
        <w:tab/>
      </w:r>
      <w:r w:rsidRPr="00FD4EC5">
        <w:rPr>
          <w:iCs/>
          <w:szCs w:val="24"/>
        </w:rPr>
        <w:tab/>
      </w:r>
      <w:r w:rsidRPr="00FD4EC5">
        <w:rPr>
          <w:iCs/>
          <w:szCs w:val="24"/>
        </w:rPr>
        <w:tab/>
      </w:r>
      <w:r>
        <w:rPr>
          <w:iCs/>
          <w:szCs w:val="24"/>
        </w:rPr>
        <w:tab/>
      </w:r>
      <w:r w:rsidRPr="00FD4EC5">
        <w:rPr>
          <w:b/>
          <w:bCs/>
          <w:iCs/>
          <w:szCs w:val="24"/>
        </w:rPr>
        <w:t>[2 marks]</w:t>
      </w:r>
    </w:p>
    <w:p w14:paraId="4095BD74" w14:textId="77777777" w:rsidR="005E00A6" w:rsidRPr="00FD4EC5" w:rsidRDefault="005E00A6" w:rsidP="005E00A6">
      <w:pPr>
        <w:pStyle w:val="ListParagraph"/>
        <w:spacing w:after="160" w:line="360" w:lineRule="auto"/>
        <w:ind w:left="426" w:right="-45"/>
        <w:rPr>
          <w:iCs/>
          <w:szCs w:val="24"/>
        </w:rPr>
      </w:pPr>
      <m:oMath>
        <m:r>
          <w:rPr>
            <w:rFonts w:ascii="Cambria Math" w:hAnsi="Cambria Math"/>
            <w:szCs w:val="24"/>
          </w:rPr>
          <m:t>β=</m:t>
        </m:r>
        <m:sSup>
          <m:sSupPr>
            <m:ctrlPr>
              <w:rPr>
                <w:rFonts w:ascii="Cambria Math" w:hAnsi="Cambria Math"/>
                <w:i/>
                <w:iCs/>
                <w:szCs w:val="24"/>
              </w:rPr>
            </m:ctrlPr>
          </m:sSupPr>
          <m:e>
            <m:d>
              <m:dPr>
                <m:ctrlPr>
                  <w:rPr>
                    <w:rFonts w:ascii="Cambria Math" w:hAnsi="Cambria Math"/>
                    <w:i/>
                    <w:iCs/>
                    <w:szCs w:val="24"/>
                  </w:rPr>
                </m:ctrlPr>
              </m:dPr>
              <m:e>
                <m:f>
                  <m:fPr>
                    <m:ctrlPr>
                      <w:rPr>
                        <w:rFonts w:ascii="Cambria Math" w:hAnsi="Cambria Math"/>
                        <w:i/>
                        <w:iCs/>
                        <w:szCs w:val="24"/>
                      </w:rPr>
                    </m:ctrlPr>
                  </m:fPr>
                  <m:num>
                    <m:r>
                      <w:rPr>
                        <w:rFonts w:ascii="Cambria Math" w:hAnsi="Cambria Math"/>
                        <w:szCs w:val="24"/>
                      </w:rPr>
                      <m:t>82.94</m:t>
                    </m:r>
                  </m:num>
                  <m:den>
                    <m:r>
                      <w:rPr>
                        <w:rFonts w:ascii="Cambria Math" w:hAnsi="Cambria Math"/>
                        <w:szCs w:val="24"/>
                      </w:rPr>
                      <m:t>2</m:t>
                    </m:r>
                  </m:den>
                </m:f>
              </m:e>
            </m:d>
          </m:e>
          <m:sup>
            <m:r>
              <w:rPr>
                <w:rFonts w:ascii="Cambria Math" w:hAnsi="Cambria Math"/>
                <w:szCs w:val="24"/>
              </w:rPr>
              <m:t>o</m:t>
            </m:r>
          </m:sup>
        </m:sSup>
        <m:r>
          <w:rPr>
            <w:rFonts w:ascii="Cambria Math" w:hAnsi="Cambria Math"/>
            <w:szCs w:val="24"/>
          </w:rPr>
          <m:t>=</m:t>
        </m:r>
        <m:f>
          <m:fPr>
            <m:ctrlPr>
              <w:rPr>
                <w:rFonts w:ascii="Cambria Math" w:hAnsi="Cambria Math"/>
                <w:i/>
                <w:iCs/>
                <w:szCs w:val="24"/>
              </w:rPr>
            </m:ctrlPr>
          </m:fPr>
          <m:num>
            <m:sSup>
              <m:sSupPr>
                <m:ctrlPr>
                  <w:rPr>
                    <w:rFonts w:ascii="Cambria Math" w:hAnsi="Cambria Math"/>
                    <w:i/>
                    <w:iCs/>
                    <w:szCs w:val="24"/>
                  </w:rPr>
                </m:ctrlPr>
              </m:sSupPr>
              <m:e>
                <m:r>
                  <w:rPr>
                    <w:rFonts w:ascii="Cambria Math" w:hAnsi="Cambria Math"/>
                    <w:szCs w:val="24"/>
                  </w:rPr>
                  <m:t>41.47</m:t>
                </m:r>
              </m:e>
              <m:sup>
                <m:r>
                  <w:rPr>
                    <w:rFonts w:ascii="Cambria Math" w:hAnsi="Cambria Math"/>
                    <w:szCs w:val="24"/>
                  </w:rPr>
                  <m:t>o</m:t>
                </m:r>
              </m:sup>
            </m:sSup>
          </m:num>
          <m:den>
            <m:r>
              <w:rPr>
                <w:rFonts w:ascii="Cambria Math" w:hAnsi="Cambria Math"/>
                <w:szCs w:val="24"/>
              </w:rPr>
              <m:t>Km</m:t>
            </m:r>
          </m:den>
        </m:f>
      </m:oMath>
      <w:r w:rsidRPr="00FD4EC5">
        <w:rPr>
          <w:iCs/>
          <w:szCs w:val="24"/>
        </w:rPr>
        <w:t xml:space="preserve"> </w:t>
      </w:r>
    </w:p>
    <w:p w14:paraId="4B91E342" w14:textId="77777777" w:rsidR="005E00A6" w:rsidRPr="00F870F1" w:rsidRDefault="005E00A6" w:rsidP="005E00A6">
      <w:pPr>
        <w:pStyle w:val="ListParagraph"/>
        <w:spacing w:after="160" w:line="360" w:lineRule="auto"/>
        <w:ind w:left="426" w:right="-45"/>
        <w:rPr>
          <w:b/>
          <w:bCs/>
          <w:szCs w:val="24"/>
        </w:rPr>
      </w:pPr>
      <w:r w:rsidRPr="00FD4EC5">
        <w:rPr>
          <w:szCs w:val="24"/>
        </w:rPr>
        <w:t xml:space="preserve">Phase Constant  </w:t>
      </w:r>
      <m:oMath>
        <m:r>
          <w:rPr>
            <w:rFonts w:ascii="Cambria Math" w:hAnsi="Cambria Math"/>
            <w:szCs w:val="24"/>
          </w:rPr>
          <m:t>β=0.7237 rad/km</m:t>
        </m:r>
      </m:oMath>
      <w:r>
        <w:rPr>
          <w:b/>
          <w:bCs/>
          <w:szCs w:val="24"/>
        </w:rPr>
        <w:tab/>
      </w:r>
      <w:r>
        <w:rPr>
          <w:b/>
          <w:bCs/>
          <w:szCs w:val="24"/>
        </w:rPr>
        <w:tab/>
      </w:r>
      <w:r>
        <w:rPr>
          <w:b/>
          <w:bCs/>
          <w:szCs w:val="24"/>
        </w:rPr>
        <w:tab/>
      </w:r>
      <w:r>
        <w:rPr>
          <w:b/>
          <w:bCs/>
          <w:szCs w:val="24"/>
        </w:rPr>
        <w:tab/>
      </w:r>
      <w:r>
        <w:rPr>
          <w:b/>
          <w:bCs/>
          <w:szCs w:val="24"/>
        </w:rPr>
        <w:tab/>
      </w:r>
      <w:r>
        <w:rPr>
          <w:b/>
          <w:bCs/>
          <w:szCs w:val="24"/>
        </w:rPr>
        <w:tab/>
        <w:t>[2 marks]</w:t>
      </w:r>
    </w:p>
    <w:p w14:paraId="5DB78243" w14:textId="77777777" w:rsidR="005E00A6" w:rsidRPr="00270F42" w:rsidRDefault="005E00A6" w:rsidP="00270F42">
      <w:pPr>
        <w:pStyle w:val="ListParagraph"/>
        <w:spacing w:after="160" w:line="360" w:lineRule="auto"/>
        <w:ind w:left="426" w:right="-45"/>
        <w:rPr>
          <w:szCs w:val="24"/>
        </w:rPr>
      </w:pPr>
    </w:p>
    <w:p w14:paraId="7F0AAD73" w14:textId="77777777" w:rsidR="00270F42" w:rsidRPr="00270F42" w:rsidRDefault="00270F42" w:rsidP="00270F42">
      <w:pPr>
        <w:pStyle w:val="ListParagraph"/>
        <w:numPr>
          <w:ilvl w:val="0"/>
          <w:numId w:val="5"/>
        </w:numPr>
        <w:spacing w:after="160" w:line="360" w:lineRule="auto"/>
        <w:ind w:left="426" w:right="-45"/>
        <w:rPr>
          <w:szCs w:val="24"/>
        </w:rPr>
      </w:pPr>
      <w:r w:rsidRPr="00B95F0A">
        <w:rPr>
          <w:szCs w:val="24"/>
        </w:rPr>
        <w:t>Describe the working of a Pulse radar, with the aid of a functional Block diagram.</w:t>
      </w:r>
      <w:r w:rsidRPr="00B95F0A">
        <w:rPr>
          <w:szCs w:val="24"/>
        </w:rPr>
        <w:tab/>
      </w:r>
      <w:r w:rsidRPr="00B95F0A">
        <w:rPr>
          <w:szCs w:val="24"/>
        </w:rPr>
        <w:tab/>
      </w:r>
      <w:r w:rsidRPr="00B95F0A">
        <w:rPr>
          <w:szCs w:val="24"/>
        </w:rPr>
        <w:tab/>
      </w:r>
      <w:r w:rsidRPr="00B95F0A">
        <w:rPr>
          <w:szCs w:val="24"/>
        </w:rPr>
        <w:tab/>
      </w:r>
      <w:r w:rsidRPr="00B95F0A">
        <w:rPr>
          <w:szCs w:val="24"/>
        </w:rPr>
        <w:tab/>
      </w:r>
      <w:r w:rsidRPr="00B95F0A">
        <w:rPr>
          <w:szCs w:val="24"/>
        </w:rPr>
        <w:tab/>
      </w:r>
      <w:r w:rsidRPr="00B95F0A">
        <w:rPr>
          <w:szCs w:val="24"/>
        </w:rPr>
        <w:tab/>
      </w:r>
      <w:r w:rsidRPr="00B95F0A">
        <w:rPr>
          <w:szCs w:val="24"/>
        </w:rPr>
        <w:tab/>
      </w:r>
      <w:r w:rsidRPr="00B95F0A">
        <w:rPr>
          <w:szCs w:val="24"/>
        </w:rPr>
        <w:tab/>
      </w:r>
      <w:r w:rsidRPr="00B95F0A">
        <w:rPr>
          <w:szCs w:val="24"/>
        </w:rPr>
        <w:tab/>
      </w:r>
      <w:r w:rsidRPr="00B95F0A">
        <w:rPr>
          <w:szCs w:val="24"/>
        </w:rPr>
        <w:tab/>
      </w:r>
      <w:r>
        <w:rPr>
          <w:szCs w:val="24"/>
        </w:rPr>
        <w:tab/>
      </w:r>
      <w:r w:rsidRPr="004102A0">
        <w:rPr>
          <w:szCs w:val="24"/>
        </w:rPr>
        <w:t>[6 marks]</w:t>
      </w:r>
    </w:p>
    <w:p w14:paraId="7DEE8F1C" w14:textId="6ABD664E" w:rsidR="00270F42" w:rsidRPr="00270F42" w:rsidRDefault="00270F42" w:rsidP="00270F42">
      <w:pPr>
        <w:pStyle w:val="ListParagraph"/>
        <w:spacing w:after="160" w:line="360" w:lineRule="auto"/>
        <w:ind w:left="426" w:right="-45"/>
        <w:rPr>
          <w:szCs w:val="24"/>
        </w:rPr>
      </w:pPr>
      <w:r w:rsidRPr="00270F42">
        <w:rPr>
          <w:b/>
          <w:bCs/>
          <w:szCs w:val="24"/>
        </w:rPr>
        <w:t>Answer:</w:t>
      </w:r>
    </w:p>
    <w:p w14:paraId="1C39A6F8" w14:textId="77777777" w:rsidR="005E00A6" w:rsidRPr="00767673" w:rsidRDefault="005E00A6" w:rsidP="005E00A6">
      <w:pPr>
        <w:numPr>
          <w:ilvl w:val="0"/>
          <w:numId w:val="11"/>
        </w:numPr>
        <w:spacing w:line="360" w:lineRule="auto"/>
        <w:ind w:left="993"/>
        <w:jc w:val="both"/>
        <w:rPr>
          <w:color w:val="000000"/>
          <w:szCs w:val="24"/>
          <w:lang w:eastAsia="zh-CN"/>
        </w:rPr>
      </w:pPr>
      <w:r w:rsidRPr="00767673">
        <w:rPr>
          <w:b/>
          <w:bCs/>
          <w:color w:val="000000"/>
          <w:szCs w:val="24"/>
          <w:lang w:eastAsia="zh-CN"/>
        </w:rPr>
        <w:lastRenderedPageBreak/>
        <w:t>Pulse Modulator</w:t>
      </w:r>
      <w:r w:rsidRPr="00767673">
        <w:rPr>
          <w:color w:val="000000"/>
          <w:szCs w:val="24"/>
          <w:lang w:eastAsia="zh-CN"/>
        </w:rPr>
        <w:t> − It produces a pulse-modulated signal and it is applied to the Transmitter.</w:t>
      </w:r>
    </w:p>
    <w:p w14:paraId="6AC74797" w14:textId="77777777" w:rsidR="005E00A6" w:rsidRPr="00767673" w:rsidRDefault="005E00A6" w:rsidP="005E00A6">
      <w:pPr>
        <w:numPr>
          <w:ilvl w:val="0"/>
          <w:numId w:val="11"/>
        </w:numPr>
        <w:spacing w:line="360" w:lineRule="auto"/>
        <w:ind w:left="993"/>
        <w:jc w:val="both"/>
        <w:rPr>
          <w:color w:val="000000"/>
          <w:szCs w:val="24"/>
          <w:lang w:eastAsia="zh-CN"/>
        </w:rPr>
      </w:pPr>
      <w:r w:rsidRPr="00767673">
        <w:rPr>
          <w:b/>
          <w:bCs/>
          <w:color w:val="000000"/>
          <w:szCs w:val="24"/>
          <w:lang w:eastAsia="zh-CN"/>
        </w:rPr>
        <w:t>Transmitter</w:t>
      </w:r>
      <w:r w:rsidRPr="00767673">
        <w:rPr>
          <w:color w:val="000000"/>
          <w:szCs w:val="24"/>
          <w:lang w:eastAsia="zh-CN"/>
        </w:rPr>
        <w:t> − It transmits the pulse-modulated signal, which is a train of repetitive pulses.</w:t>
      </w:r>
    </w:p>
    <w:p w14:paraId="7A126157" w14:textId="77777777" w:rsidR="005E00A6" w:rsidRPr="00767673" w:rsidRDefault="005E00A6" w:rsidP="005E00A6">
      <w:pPr>
        <w:numPr>
          <w:ilvl w:val="0"/>
          <w:numId w:val="11"/>
        </w:numPr>
        <w:spacing w:line="360" w:lineRule="auto"/>
        <w:ind w:left="993"/>
        <w:jc w:val="both"/>
        <w:rPr>
          <w:color w:val="000000"/>
          <w:szCs w:val="24"/>
          <w:lang w:eastAsia="zh-CN"/>
        </w:rPr>
      </w:pPr>
      <w:r w:rsidRPr="00767673">
        <w:rPr>
          <w:b/>
          <w:bCs/>
          <w:color w:val="000000"/>
          <w:szCs w:val="24"/>
          <w:lang w:eastAsia="zh-CN"/>
        </w:rPr>
        <w:t>Duplexer</w:t>
      </w:r>
      <w:r w:rsidRPr="00767673">
        <w:rPr>
          <w:color w:val="000000"/>
          <w:szCs w:val="24"/>
          <w:lang w:eastAsia="zh-CN"/>
        </w:rPr>
        <w:t> − It is a microwave switch, which connects the Antenna to both transmitter section and receiver section alternately. Antenna transmits the pulse-modulated signal, when the duplexer connects the Antenna to the transmitter. Similarly, the signal, which is received by Antenna will be given to Low Noise RF Amplifier, when the duplexer connects the Antenna to Low Noise RF Amplifier.</w:t>
      </w:r>
    </w:p>
    <w:p w14:paraId="2E2D3F9E" w14:textId="77777777" w:rsidR="005E00A6" w:rsidRPr="00767673" w:rsidRDefault="005E00A6" w:rsidP="005E00A6">
      <w:pPr>
        <w:numPr>
          <w:ilvl w:val="0"/>
          <w:numId w:val="11"/>
        </w:numPr>
        <w:spacing w:line="360" w:lineRule="auto"/>
        <w:ind w:left="993"/>
        <w:jc w:val="both"/>
        <w:rPr>
          <w:color w:val="000000"/>
          <w:szCs w:val="24"/>
          <w:lang w:eastAsia="zh-CN"/>
        </w:rPr>
      </w:pPr>
      <w:r w:rsidRPr="00767673">
        <w:rPr>
          <w:b/>
          <w:bCs/>
          <w:color w:val="000000"/>
          <w:szCs w:val="24"/>
          <w:lang w:eastAsia="zh-CN"/>
        </w:rPr>
        <w:t>Low Noise RF Amplifier</w:t>
      </w:r>
      <w:r w:rsidRPr="00767673">
        <w:rPr>
          <w:color w:val="000000"/>
          <w:szCs w:val="24"/>
          <w:lang w:eastAsia="zh-CN"/>
        </w:rPr>
        <w:t> − It amplifies the weak RF signal, which is received by Antenna. The output of this amplifier is connected to Mixer.</w:t>
      </w:r>
    </w:p>
    <w:p w14:paraId="18EE515D" w14:textId="77777777" w:rsidR="005E00A6" w:rsidRPr="00767673" w:rsidRDefault="005E00A6" w:rsidP="005E00A6">
      <w:pPr>
        <w:numPr>
          <w:ilvl w:val="0"/>
          <w:numId w:val="11"/>
        </w:numPr>
        <w:spacing w:line="360" w:lineRule="auto"/>
        <w:ind w:left="993"/>
        <w:jc w:val="both"/>
        <w:rPr>
          <w:color w:val="000000"/>
          <w:szCs w:val="24"/>
          <w:lang w:eastAsia="zh-CN"/>
        </w:rPr>
      </w:pPr>
      <w:r w:rsidRPr="00767673">
        <w:rPr>
          <w:b/>
          <w:bCs/>
          <w:color w:val="000000"/>
          <w:szCs w:val="24"/>
          <w:lang w:eastAsia="zh-CN"/>
        </w:rPr>
        <w:t>Local Oscillator</w:t>
      </w:r>
      <w:r w:rsidRPr="00767673">
        <w:rPr>
          <w:color w:val="000000"/>
          <w:szCs w:val="24"/>
          <w:lang w:eastAsia="zh-CN"/>
        </w:rPr>
        <w:t> − It produces a signal having stable frequency. The output of Local Oscillator is connected to Mixer.</w:t>
      </w:r>
    </w:p>
    <w:p w14:paraId="09B422C6" w14:textId="77777777" w:rsidR="005E00A6" w:rsidRPr="00767673" w:rsidRDefault="005E00A6" w:rsidP="005E00A6">
      <w:pPr>
        <w:numPr>
          <w:ilvl w:val="0"/>
          <w:numId w:val="11"/>
        </w:numPr>
        <w:spacing w:line="360" w:lineRule="auto"/>
        <w:ind w:left="993"/>
        <w:jc w:val="both"/>
        <w:rPr>
          <w:color w:val="000000"/>
          <w:szCs w:val="24"/>
          <w:lang w:eastAsia="zh-CN"/>
        </w:rPr>
      </w:pPr>
      <w:r w:rsidRPr="00767673">
        <w:rPr>
          <w:b/>
          <w:bCs/>
          <w:color w:val="000000"/>
          <w:szCs w:val="24"/>
          <w:lang w:eastAsia="zh-CN"/>
        </w:rPr>
        <w:t>Mixer</w:t>
      </w:r>
      <w:r w:rsidRPr="00767673">
        <w:rPr>
          <w:color w:val="000000"/>
          <w:szCs w:val="24"/>
          <w:lang w:eastAsia="zh-CN"/>
        </w:rPr>
        <w:t> − We know that Mixer can produce both sum and difference of the frequencies that are applied to it. Among which, the difference of the frequencies will be of Intermediate Frequency (IF) type.</w:t>
      </w:r>
    </w:p>
    <w:p w14:paraId="5EA6AC11" w14:textId="77777777" w:rsidR="005E00A6" w:rsidRPr="00767673" w:rsidRDefault="005E00A6" w:rsidP="005E00A6">
      <w:pPr>
        <w:numPr>
          <w:ilvl w:val="0"/>
          <w:numId w:val="11"/>
        </w:numPr>
        <w:spacing w:line="360" w:lineRule="auto"/>
        <w:ind w:left="993"/>
        <w:jc w:val="both"/>
        <w:rPr>
          <w:color w:val="000000"/>
          <w:szCs w:val="24"/>
          <w:lang w:eastAsia="zh-CN"/>
        </w:rPr>
      </w:pPr>
      <w:r w:rsidRPr="00767673">
        <w:rPr>
          <w:b/>
          <w:bCs/>
          <w:color w:val="000000"/>
          <w:szCs w:val="24"/>
          <w:lang w:eastAsia="zh-CN"/>
        </w:rPr>
        <w:t>IF Amplifier</w:t>
      </w:r>
      <w:r w:rsidRPr="00767673">
        <w:rPr>
          <w:color w:val="000000"/>
          <w:szCs w:val="24"/>
          <w:lang w:eastAsia="zh-CN"/>
        </w:rPr>
        <w:t> − IF amplifier amplifies the Intermediate Frequency (IF) signal. The IF amplifier shown in the figure allows only the Intermediate Frequency, which is obtained from Mixer and amplifies it. It improves the Signal to Noise Ratio at output.</w:t>
      </w:r>
    </w:p>
    <w:p w14:paraId="3B23F379" w14:textId="77777777" w:rsidR="005E00A6" w:rsidRPr="00767673" w:rsidRDefault="005E00A6" w:rsidP="005E00A6">
      <w:pPr>
        <w:numPr>
          <w:ilvl w:val="0"/>
          <w:numId w:val="11"/>
        </w:numPr>
        <w:spacing w:line="360" w:lineRule="auto"/>
        <w:ind w:left="993"/>
        <w:jc w:val="both"/>
        <w:rPr>
          <w:color w:val="000000"/>
          <w:szCs w:val="24"/>
          <w:lang w:eastAsia="zh-CN"/>
        </w:rPr>
      </w:pPr>
      <w:r w:rsidRPr="00767673">
        <w:rPr>
          <w:b/>
          <w:bCs/>
          <w:color w:val="000000"/>
          <w:szCs w:val="24"/>
          <w:lang w:eastAsia="zh-CN"/>
        </w:rPr>
        <w:t>Detector</w:t>
      </w:r>
      <w:r w:rsidRPr="00767673">
        <w:rPr>
          <w:color w:val="000000"/>
          <w:szCs w:val="24"/>
          <w:lang w:eastAsia="zh-CN"/>
        </w:rPr>
        <w:t> − It demodulates the signal, which is obtained at the output of the IF Amplifier.</w:t>
      </w:r>
    </w:p>
    <w:p w14:paraId="6D4046FD" w14:textId="77777777" w:rsidR="005E00A6" w:rsidRDefault="005E00A6" w:rsidP="005E00A6">
      <w:pPr>
        <w:numPr>
          <w:ilvl w:val="0"/>
          <w:numId w:val="11"/>
        </w:numPr>
        <w:spacing w:line="360" w:lineRule="auto"/>
        <w:ind w:left="993"/>
        <w:jc w:val="both"/>
        <w:rPr>
          <w:color w:val="000000"/>
          <w:szCs w:val="24"/>
          <w:lang w:eastAsia="zh-CN"/>
        </w:rPr>
      </w:pPr>
      <w:r w:rsidRPr="00767673">
        <w:rPr>
          <w:b/>
          <w:bCs/>
          <w:color w:val="000000"/>
          <w:szCs w:val="24"/>
          <w:lang w:eastAsia="zh-CN"/>
        </w:rPr>
        <w:t>Video Amplifier</w:t>
      </w:r>
      <w:r w:rsidRPr="00767673">
        <w:rPr>
          <w:color w:val="000000"/>
          <w:szCs w:val="24"/>
          <w:lang w:eastAsia="zh-CN"/>
        </w:rPr>
        <w:t> − As the name suggests, it amplifies the video signal, which is obtained at the output of detector.</w:t>
      </w:r>
    </w:p>
    <w:p w14:paraId="55F0568A" w14:textId="77777777" w:rsidR="005E00A6" w:rsidRPr="00520C79" w:rsidRDefault="005E00A6" w:rsidP="005E00A6">
      <w:pPr>
        <w:numPr>
          <w:ilvl w:val="0"/>
          <w:numId w:val="11"/>
        </w:numPr>
        <w:spacing w:line="360" w:lineRule="auto"/>
        <w:ind w:left="993"/>
        <w:jc w:val="both"/>
        <w:rPr>
          <w:color w:val="000000"/>
          <w:szCs w:val="24"/>
          <w:lang w:eastAsia="zh-CN"/>
        </w:rPr>
      </w:pPr>
      <w:r w:rsidRPr="00767673">
        <w:rPr>
          <w:b/>
          <w:bCs/>
          <w:color w:val="000000"/>
          <w:szCs w:val="24"/>
          <w:lang w:eastAsia="zh-CN"/>
        </w:rPr>
        <w:t>Display</w:t>
      </w:r>
      <w:r w:rsidRPr="00767673">
        <w:rPr>
          <w:color w:val="000000"/>
          <w:szCs w:val="24"/>
          <w:lang w:eastAsia="zh-CN"/>
        </w:rPr>
        <w:t> − In general, it displays the amplified video signal on CRT screen.</w:t>
      </w:r>
      <w:r w:rsidRPr="00520C79">
        <w:rPr>
          <w:szCs w:val="24"/>
        </w:rPr>
        <w:tab/>
      </w:r>
    </w:p>
    <w:p w14:paraId="0034C514" w14:textId="30A95BC8" w:rsidR="005E00A6" w:rsidRPr="004067D1" w:rsidRDefault="005E00A6" w:rsidP="005E00A6">
      <w:pPr>
        <w:spacing w:line="360" w:lineRule="auto"/>
        <w:rPr>
          <w:color w:val="000000"/>
          <w:szCs w:val="24"/>
          <w:lang w:eastAsia="zh-CN"/>
        </w:rPr>
      </w:pPr>
      <w:r>
        <w:rPr>
          <w:color w:val="000000"/>
          <w:szCs w:val="24"/>
          <w:lang w:eastAsia="zh-CN"/>
        </w:rPr>
        <w:tab/>
      </w:r>
      <w:r>
        <w:rPr>
          <w:color w:val="000000"/>
          <w:szCs w:val="24"/>
          <w:lang w:eastAsia="zh-CN"/>
        </w:rPr>
        <w:tab/>
      </w:r>
      <w:r>
        <w:rPr>
          <w:color w:val="000000"/>
          <w:szCs w:val="24"/>
          <w:lang w:eastAsia="zh-CN"/>
        </w:rPr>
        <w:tab/>
      </w:r>
      <w:r>
        <w:rPr>
          <w:color w:val="000000"/>
          <w:szCs w:val="24"/>
          <w:lang w:eastAsia="zh-CN"/>
        </w:rPr>
        <w:tab/>
      </w:r>
      <w:r>
        <w:rPr>
          <w:color w:val="000000"/>
          <w:szCs w:val="24"/>
          <w:lang w:eastAsia="zh-CN"/>
        </w:rPr>
        <w:tab/>
      </w:r>
      <w:r>
        <w:rPr>
          <w:color w:val="000000"/>
          <w:szCs w:val="24"/>
          <w:lang w:eastAsia="zh-CN"/>
        </w:rPr>
        <w:tab/>
      </w:r>
      <w:r>
        <w:rPr>
          <w:color w:val="000000"/>
          <w:szCs w:val="24"/>
          <w:lang w:eastAsia="zh-CN"/>
        </w:rPr>
        <w:tab/>
      </w:r>
      <w:r>
        <w:rPr>
          <w:color w:val="000000"/>
          <w:szCs w:val="24"/>
          <w:lang w:eastAsia="zh-CN"/>
        </w:rPr>
        <w:tab/>
      </w:r>
      <w:r>
        <w:rPr>
          <w:color w:val="000000"/>
          <w:szCs w:val="24"/>
          <w:lang w:eastAsia="zh-CN"/>
        </w:rPr>
        <w:tab/>
      </w:r>
      <w:r>
        <w:rPr>
          <w:color w:val="000000"/>
          <w:szCs w:val="24"/>
          <w:lang w:eastAsia="zh-CN"/>
        </w:rPr>
        <w:tab/>
      </w:r>
      <w:r>
        <w:rPr>
          <w:color w:val="000000"/>
          <w:szCs w:val="24"/>
          <w:lang w:eastAsia="zh-CN"/>
        </w:rPr>
        <w:tab/>
      </w:r>
      <w:r>
        <w:rPr>
          <w:b/>
          <w:bCs/>
          <w:color w:val="000000"/>
          <w:szCs w:val="24"/>
          <w:lang w:eastAsia="zh-CN"/>
        </w:rPr>
        <w:t>[4 marks]</w:t>
      </w:r>
    </w:p>
    <w:p w14:paraId="2E7C9F0D" w14:textId="77777777" w:rsidR="00270F42" w:rsidRPr="00B95F0A" w:rsidRDefault="00270F42" w:rsidP="00270F42">
      <w:pPr>
        <w:pStyle w:val="ListParagraph"/>
        <w:spacing w:after="160" w:line="360" w:lineRule="auto"/>
        <w:ind w:left="426" w:right="-45"/>
        <w:rPr>
          <w:szCs w:val="24"/>
        </w:rPr>
      </w:pPr>
    </w:p>
    <w:p w14:paraId="6159C036" w14:textId="4E07363D" w:rsidR="00270F42" w:rsidRPr="005E00A6" w:rsidRDefault="005E00A6" w:rsidP="005E00A6">
      <w:pPr>
        <w:spacing w:after="160" w:line="360" w:lineRule="auto"/>
        <w:rPr>
          <w:szCs w:val="24"/>
        </w:rPr>
      </w:pPr>
      <w:r>
        <w:rPr>
          <w:noProof/>
        </w:rPr>
        <w:lastRenderedPageBreak/>
        <w:drawing>
          <wp:inline distT="0" distB="0" distL="0" distR="0" wp14:anchorId="73F7ABCD" wp14:editId="00854DD9">
            <wp:extent cx="4043548" cy="4140983"/>
            <wp:effectExtent l="0" t="0" r="0" b="0"/>
            <wp:docPr id="12" name="Picture 12" descr="Pulse Rad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ulse Rada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044689" cy="4142151"/>
                    </a:xfrm>
                    <a:prstGeom prst="rect">
                      <a:avLst/>
                    </a:prstGeom>
                    <a:noFill/>
                    <a:ln>
                      <a:noFill/>
                    </a:ln>
                  </pic:spPr>
                </pic:pic>
              </a:graphicData>
            </a:graphic>
          </wp:inline>
        </w:drawing>
      </w:r>
      <w:r>
        <w:rPr>
          <w:szCs w:val="24"/>
        </w:rPr>
        <w:tab/>
      </w:r>
      <w:r>
        <w:rPr>
          <w:szCs w:val="24"/>
        </w:rPr>
        <w:tab/>
      </w:r>
      <w:r>
        <w:rPr>
          <w:szCs w:val="24"/>
        </w:rPr>
        <w:tab/>
      </w:r>
      <w:r w:rsidRPr="005E00A6">
        <w:rPr>
          <w:b/>
          <w:bCs/>
          <w:szCs w:val="24"/>
        </w:rPr>
        <w:t>[2 marks]</w:t>
      </w:r>
    </w:p>
    <w:p w14:paraId="4B2FC310" w14:textId="77777777" w:rsidR="00270F42" w:rsidRDefault="00270F42" w:rsidP="00270F42"/>
    <w:p w14:paraId="025B28CA" w14:textId="77777777" w:rsidR="00270F42" w:rsidRPr="008A2A4F" w:rsidRDefault="00270F42" w:rsidP="00270F42">
      <w:pPr>
        <w:jc w:val="center"/>
        <w:rPr>
          <w:b/>
        </w:rPr>
      </w:pPr>
      <w:r w:rsidRPr="008A2A4F">
        <w:rPr>
          <w:b/>
        </w:rPr>
        <w:t>Diwedd/End</w:t>
      </w:r>
    </w:p>
    <w:p w14:paraId="22D73292" w14:textId="77777777" w:rsidR="00A10A28" w:rsidRDefault="00A10A28"/>
    <w:sectPr w:rsidR="00A10A28">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792020" w14:textId="77777777" w:rsidR="002D3019" w:rsidRDefault="002D3019" w:rsidP="00270F42">
      <w:r>
        <w:separator/>
      </w:r>
    </w:p>
  </w:endnote>
  <w:endnote w:type="continuationSeparator" w:id="0">
    <w:p w14:paraId="7CC93110" w14:textId="77777777" w:rsidR="002D3019" w:rsidRDefault="002D3019" w:rsidP="00270F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94689B" w14:textId="77777777" w:rsidR="002D3019" w:rsidRDefault="002D3019" w:rsidP="00270F42">
      <w:r>
        <w:separator/>
      </w:r>
    </w:p>
  </w:footnote>
  <w:footnote w:type="continuationSeparator" w:id="0">
    <w:p w14:paraId="536D01B2" w14:textId="77777777" w:rsidR="002D3019" w:rsidRDefault="002D3019" w:rsidP="00270F4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2B8F60" w14:textId="759AF73B" w:rsidR="00270F42" w:rsidRPr="00270F42" w:rsidRDefault="00270F42" w:rsidP="00270F42">
    <w:pPr>
      <w:pStyle w:val="Header"/>
      <w:jc w:val="center"/>
      <w:rPr>
        <w:szCs w:val="24"/>
      </w:rPr>
    </w:pPr>
    <w:r w:rsidRPr="00270F42">
      <w:rPr>
        <w:szCs w:val="24"/>
      </w:rPr>
      <w:t>Mock Exam Marking Key</w:t>
    </w:r>
  </w:p>
  <w:p w14:paraId="1CC44399" w14:textId="77777777" w:rsidR="00270F42" w:rsidRDefault="00270F4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0F5C12"/>
    <w:multiLevelType w:val="hybridMultilevel"/>
    <w:tmpl w:val="D35A99C6"/>
    <w:lvl w:ilvl="0" w:tplc="EDA690BE">
      <w:start w:val="1"/>
      <w:numFmt w:val="bullet"/>
      <w:lvlText w:val="•"/>
      <w:lvlJc w:val="left"/>
      <w:pPr>
        <w:tabs>
          <w:tab w:val="num" w:pos="720"/>
        </w:tabs>
        <w:ind w:left="720" w:hanging="360"/>
      </w:pPr>
      <w:rPr>
        <w:rFonts w:ascii="Arial" w:hAnsi="Arial" w:hint="default"/>
      </w:rPr>
    </w:lvl>
    <w:lvl w:ilvl="1" w:tplc="3988692A" w:tentative="1">
      <w:start w:val="1"/>
      <w:numFmt w:val="bullet"/>
      <w:lvlText w:val="•"/>
      <w:lvlJc w:val="left"/>
      <w:pPr>
        <w:tabs>
          <w:tab w:val="num" w:pos="1440"/>
        </w:tabs>
        <w:ind w:left="1440" w:hanging="360"/>
      </w:pPr>
      <w:rPr>
        <w:rFonts w:ascii="Arial" w:hAnsi="Arial" w:hint="default"/>
      </w:rPr>
    </w:lvl>
    <w:lvl w:ilvl="2" w:tplc="00ACFCFE" w:tentative="1">
      <w:start w:val="1"/>
      <w:numFmt w:val="bullet"/>
      <w:lvlText w:val="•"/>
      <w:lvlJc w:val="left"/>
      <w:pPr>
        <w:tabs>
          <w:tab w:val="num" w:pos="2160"/>
        </w:tabs>
        <w:ind w:left="2160" w:hanging="360"/>
      </w:pPr>
      <w:rPr>
        <w:rFonts w:ascii="Arial" w:hAnsi="Arial" w:hint="default"/>
      </w:rPr>
    </w:lvl>
    <w:lvl w:ilvl="3" w:tplc="4CF27448" w:tentative="1">
      <w:start w:val="1"/>
      <w:numFmt w:val="bullet"/>
      <w:lvlText w:val="•"/>
      <w:lvlJc w:val="left"/>
      <w:pPr>
        <w:tabs>
          <w:tab w:val="num" w:pos="2880"/>
        </w:tabs>
        <w:ind w:left="2880" w:hanging="360"/>
      </w:pPr>
      <w:rPr>
        <w:rFonts w:ascii="Arial" w:hAnsi="Arial" w:hint="default"/>
      </w:rPr>
    </w:lvl>
    <w:lvl w:ilvl="4" w:tplc="56C2A2C0" w:tentative="1">
      <w:start w:val="1"/>
      <w:numFmt w:val="bullet"/>
      <w:lvlText w:val="•"/>
      <w:lvlJc w:val="left"/>
      <w:pPr>
        <w:tabs>
          <w:tab w:val="num" w:pos="3600"/>
        </w:tabs>
        <w:ind w:left="3600" w:hanging="360"/>
      </w:pPr>
      <w:rPr>
        <w:rFonts w:ascii="Arial" w:hAnsi="Arial" w:hint="default"/>
      </w:rPr>
    </w:lvl>
    <w:lvl w:ilvl="5" w:tplc="4A7CD756" w:tentative="1">
      <w:start w:val="1"/>
      <w:numFmt w:val="bullet"/>
      <w:lvlText w:val="•"/>
      <w:lvlJc w:val="left"/>
      <w:pPr>
        <w:tabs>
          <w:tab w:val="num" w:pos="4320"/>
        </w:tabs>
        <w:ind w:left="4320" w:hanging="360"/>
      </w:pPr>
      <w:rPr>
        <w:rFonts w:ascii="Arial" w:hAnsi="Arial" w:hint="default"/>
      </w:rPr>
    </w:lvl>
    <w:lvl w:ilvl="6" w:tplc="A01A8D2C" w:tentative="1">
      <w:start w:val="1"/>
      <w:numFmt w:val="bullet"/>
      <w:lvlText w:val="•"/>
      <w:lvlJc w:val="left"/>
      <w:pPr>
        <w:tabs>
          <w:tab w:val="num" w:pos="5040"/>
        </w:tabs>
        <w:ind w:left="5040" w:hanging="360"/>
      </w:pPr>
      <w:rPr>
        <w:rFonts w:ascii="Arial" w:hAnsi="Arial" w:hint="default"/>
      </w:rPr>
    </w:lvl>
    <w:lvl w:ilvl="7" w:tplc="53AA0BE0" w:tentative="1">
      <w:start w:val="1"/>
      <w:numFmt w:val="bullet"/>
      <w:lvlText w:val="•"/>
      <w:lvlJc w:val="left"/>
      <w:pPr>
        <w:tabs>
          <w:tab w:val="num" w:pos="5760"/>
        </w:tabs>
        <w:ind w:left="5760" w:hanging="360"/>
      </w:pPr>
      <w:rPr>
        <w:rFonts w:ascii="Arial" w:hAnsi="Arial" w:hint="default"/>
      </w:rPr>
    </w:lvl>
    <w:lvl w:ilvl="8" w:tplc="06DA271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5F04AA8"/>
    <w:multiLevelType w:val="hybridMultilevel"/>
    <w:tmpl w:val="9F2247E0"/>
    <w:lvl w:ilvl="0" w:tplc="DE3A0046">
      <w:start w:val="1"/>
      <w:numFmt w:val="bullet"/>
      <w:lvlText w:val="•"/>
      <w:lvlJc w:val="left"/>
      <w:pPr>
        <w:tabs>
          <w:tab w:val="num" w:pos="720"/>
        </w:tabs>
        <w:ind w:left="720" w:hanging="360"/>
      </w:pPr>
      <w:rPr>
        <w:rFonts w:ascii="Arial" w:hAnsi="Arial" w:hint="default"/>
      </w:rPr>
    </w:lvl>
    <w:lvl w:ilvl="1" w:tplc="EED2AFAC" w:tentative="1">
      <w:start w:val="1"/>
      <w:numFmt w:val="bullet"/>
      <w:lvlText w:val="•"/>
      <w:lvlJc w:val="left"/>
      <w:pPr>
        <w:tabs>
          <w:tab w:val="num" w:pos="1440"/>
        </w:tabs>
        <w:ind w:left="1440" w:hanging="360"/>
      </w:pPr>
      <w:rPr>
        <w:rFonts w:ascii="Arial" w:hAnsi="Arial" w:hint="default"/>
      </w:rPr>
    </w:lvl>
    <w:lvl w:ilvl="2" w:tplc="FB127DCA" w:tentative="1">
      <w:start w:val="1"/>
      <w:numFmt w:val="bullet"/>
      <w:lvlText w:val="•"/>
      <w:lvlJc w:val="left"/>
      <w:pPr>
        <w:tabs>
          <w:tab w:val="num" w:pos="2160"/>
        </w:tabs>
        <w:ind w:left="2160" w:hanging="360"/>
      </w:pPr>
      <w:rPr>
        <w:rFonts w:ascii="Arial" w:hAnsi="Arial" w:hint="default"/>
      </w:rPr>
    </w:lvl>
    <w:lvl w:ilvl="3" w:tplc="49DAA51A" w:tentative="1">
      <w:start w:val="1"/>
      <w:numFmt w:val="bullet"/>
      <w:lvlText w:val="•"/>
      <w:lvlJc w:val="left"/>
      <w:pPr>
        <w:tabs>
          <w:tab w:val="num" w:pos="2880"/>
        </w:tabs>
        <w:ind w:left="2880" w:hanging="360"/>
      </w:pPr>
      <w:rPr>
        <w:rFonts w:ascii="Arial" w:hAnsi="Arial" w:hint="default"/>
      </w:rPr>
    </w:lvl>
    <w:lvl w:ilvl="4" w:tplc="78C6A272" w:tentative="1">
      <w:start w:val="1"/>
      <w:numFmt w:val="bullet"/>
      <w:lvlText w:val="•"/>
      <w:lvlJc w:val="left"/>
      <w:pPr>
        <w:tabs>
          <w:tab w:val="num" w:pos="3600"/>
        </w:tabs>
        <w:ind w:left="3600" w:hanging="360"/>
      </w:pPr>
      <w:rPr>
        <w:rFonts w:ascii="Arial" w:hAnsi="Arial" w:hint="default"/>
      </w:rPr>
    </w:lvl>
    <w:lvl w:ilvl="5" w:tplc="84AE9EFC" w:tentative="1">
      <w:start w:val="1"/>
      <w:numFmt w:val="bullet"/>
      <w:lvlText w:val="•"/>
      <w:lvlJc w:val="left"/>
      <w:pPr>
        <w:tabs>
          <w:tab w:val="num" w:pos="4320"/>
        </w:tabs>
        <w:ind w:left="4320" w:hanging="360"/>
      </w:pPr>
      <w:rPr>
        <w:rFonts w:ascii="Arial" w:hAnsi="Arial" w:hint="default"/>
      </w:rPr>
    </w:lvl>
    <w:lvl w:ilvl="6" w:tplc="D7D493FE" w:tentative="1">
      <w:start w:val="1"/>
      <w:numFmt w:val="bullet"/>
      <w:lvlText w:val="•"/>
      <w:lvlJc w:val="left"/>
      <w:pPr>
        <w:tabs>
          <w:tab w:val="num" w:pos="5040"/>
        </w:tabs>
        <w:ind w:left="5040" w:hanging="360"/>
      </w:pPr>
      <w:rPr>
        <w:rFonts w:ascii="Arial" w:hAnsi="Arial" w:hint="default"/>
      </w:rPr>
    </w:lvl>
    <w:lvl w:ilvl="7" w:tplc="FD8ED5BC" w:tentative="1">
      <w:start w:val="1"/>
      <w:numFmt w:val="bullet"/>
      <w:lvlText w:val="•"/>
      <w:lvlJc w:val="left"/>
      <w:pPr>
        <w:tabs>
          <w:tab w:val="num" w:pos="5760"/>
        </w:tabs>
        <w:ind w:left="5760" w:hanging="360"/>
      </w:pPr>
      <w:rPr>
        <w:rFonts w:ascii="Arial" w:hAnsi="Arial" w:hint="default"/>
      </w:rPr>
    </w:lvl>
    <w:lvl w:ilvl="8" w:tplc="215C3BF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6474F7E"/>
    <w:multiLevelType w:val="hybridMultilevel"/>
    <w:tmpl w:val="DAA6AD9C"/>
    <w:lvl w:ilvl="0" w:tplc="AA889C80">
      <w:start w:val="1"/>
      <w:numFmt w:val="bullet"/>
      <w:lvlText w:val="•"/>
      <w:lvlJc w:val="left"/>
      <w:pPr>
        <w:tabs>
          <w:tab w:val="num" w:pos="720"/>
        </w:tabs>
        <w:ind w:left="720" w:hanging="360"/>
      </w:pPr>
      <w:rPr>
        <w:rFonts w:ascii="Arial" w:hAnsi="Arial" w:hint="default"/>
      </w:rPr>
    </w:lvl>
    <w:lvl w:ilvl="1" w:tplc="55425D8A" w:tentative="1">
      <w:start w:val="1"/>
      <w:numFmt w:val="bullet"/>
      <w:lvlText w:val="•"/>
      <w:lvlJc w:val="left"/>
      <w:pPr>
        <w:tabs>
          <w:tab w:val="num" w:pos="1440"/>
        </w:tabs>
        <w:ind w:left="1440" w:hanging="360"/>
      </w:pPr>
      <w:rPr>
        <w:rFonts w:ascii="Arial" w:hAnsi="Arial" w:hint="default"/>
      </w:rPr>
    </w:lvl>
    <w:lvl w:ilvl="2" w:tplc="01B4A8C6" w:tentative="1">
      <w:start w:val="1"/>
      <w:numFmt w:val="bullet"/>
      <w:lvlText w:val="•"/>
      <w:lvlJc w:val="left"/>
      <w:pPr>
        <w:tabs>
          <w:tab w:val="num" w:pos="2160"/>
        </w:tabs>
        <w:ind w:left="2160" w:hanging="360"/>
      </w:pPr>
      <w:rPr>
        <w:rFonts w:ascii="Arial" w:hAnsi="Arial" w:hint="default"/>
      </w:rPr>
    </w:lvl>
    <w:lvl w:ilvl="3" w:tplc="37EA85D4" w:tentative="1">
      <w:start w:val="1"/>
      <w:numFmt w:val="bullet"/>
      <w:lvlText w:val="•"/>
      <w:lvlJc w:val="left"/>
      <w:pPr>
        <w:tabs>
          <w:tab w:val="num" w:pos="2880"/>
        </w:tabs>
        <w:ind w:left="2880" w:hanging="360"/>
      </w:pPr>
      <w:rPr>
        <w:rFonts w:ascii="Arial" w:hAnsi="Arial" w:hint="default"/>
      </w:rPr>
    </w:lvl>
    <w:lvl w:ilvl="4" w:tplc="93FEEC2A" w:tentative="1">
      <w:start w:val="1"/>
      <w:numFmt w:val="bullet"/>
      <w:lvlText w:val="•"/>
      <w:lvlJc w:val="left"/>
      <w:pPr>
        <w:tabs>
          <w:tab w:val="num" w:pos="3600"/>
        </w:tabs>
        <w:ind w:left="3600" w:hanging="360"/>
      </w:pPr>
      <w:rPr>
        <w:rFonts w:ascii="Arial" w:hAnsi="Arial" w:hint="default"/>
      </w:rPr>
    </w:lvl>
    <w:lvl w:ilvl="5" w:tplc="AA2CD092" w:tentative="1">
      <w:start w:val="1"/>
      <w:numFmt w:val="bullet"/>
      <w:lvlText w:val="•"/>
      <w:lvlJc w:val="left"/>
      <w:pPr>
        <w:tabs>
          <w:tab w:val="num" w:pos="4320"/>
        </w:tabs>
        <w:ind w:left="4320" w:hanging="360"/>
      </w:pPr>
      <w:rPr>
        <w:rFonts w:ascii="Arial" w:hAnsi="Arial" w:hint="default"/>
      </w:rPr>
    </w:lvl>
    <w:lvl w:ilvl="6" w:tplc="23CEEDEC" w:tentative="1">
      <w:start w:val="1"/>
      <w:numFmt w:val="bullet"/>
      <w:lvlText w:val="•"/>
      <w:lvlJc w:val="left"/>
      <w:pPr>
        <w:tabs>
          <w:tab w:val="num" w:pos="5040"/>
        </w:tabs>
        <w:ind w:left="5040" w:hanging="360"/>
      </w:pPr>
      <w:rPr>
        <w:rFonts w:ascii="Arial" w:hAnsi="Arial" w:hint="default"/>
      </w:rPr>
    </w:lvl>
    <w:lvl w:ilvl="7" w:tplc="345275F2" w:tentative="1">
      <w:start w:val="1"/>
      <w:numFmt w:val="bullet"/>
      <w:lvlText w:val="•"/>
      <w:lvlJc w:val="left"/>
      <w:pPr>
        <w:tabs>
          <w:tab w:val="num" w:pos="5760"/>
        </w:tabs>
        <w:ind w:left="5760" w:hanging="360"/>
      </w:pPr>
      <w:rPr>
        <w:rFonts w:ascii="Arial" w:hAnsi="Arial" w:hint="default"/>
      </w:rPr>
    </w:lvl>
    <w:lvl w:ilvl="8" w:tplc="642EB95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FF001B5"/>
    <w:multiLevelType w:val="hybridMultilevel"/>
    <w:tmpl w:val="449C73CC"/>
    <w:lvl w:ilvl="0" w:tplc="B2D8B75E">
      <w:start w:val="1"/>
      <w:numFmt w:val="bullet"/>
      <w:lvlText w:val="•"/>
      <w:lvlJc w:val="left"/>
      <w:pPr>
        <w:tabs>
          <w:tab w:val="num" w:pos="720"/>
        </w:tabs>
        <w:ind w:left="720" w:hanging="360"/>
      </w:pPr>
      <w:rPr>
        <w:rFonts w:ascii="Arial" w:hAnsi="Arial" w:hint="default"/>
      </w:rPr>
    </w:lvl>
    <w:lvl w:ilvl="1" w:tplc="27961D46" w:tentative="1">
      <w:start w:val="1"/>
      <w:numFmt w:val="bullet"/>
      <w:lvlText w:val="•"/>
      <w:lvlJc w:val="left"/>
      <w:pPr>
        <w:tabs>
          <w:tab w:val="num" w:pos="1440"/>
        </w:tabs>
        <w:ind w:left="1440" w:hanging="360"/>
      </w:pPr>
      <w:rPr>
        <w:rFonts w:ascii="Arial" w:hAnsi="Arial" w:hint="default"/>
      </w:rPr>
    </w:lvl>
    <w:lvl w:ilvl="2" w:tplc="50A2EA62" w:tentative="1">
      <w:start w:val="1"/>
      <w:numFmt w:val="bullet"/>
      <w:lvlText w:val="•"/>
      <w:lvlJc w:val="left"/>
      <w:pPr>
        <w:tabs>
          <w:tab w:val="num" w:pos="2160"/>
        </w:tabs>
        <w:ind w:left="2160" w:hanging="360"/>
      </w:pPr>
      <w:rPr>
        <w:rFonts w:ascii="Arial" w:hAnsi="Arial" w:hint="default"/>
      </w:rPr>
    </w:lvl>
    <w:lvl w:ilvl="3" w:tplc="664A9B36" w:tentative="1">
      <w:start w:val="1"/>
      <w:numFmt w:val="bullet"/>
      <w:lvlText w:val="•"/>
      <w:lvlJc w:val="left"/>
      <w:pPr>
        <w:tabs>
          <w:tab w:val="num" w:pos="2880"/>
        </w:tabs>
        <w:ind w:left="2880" w:hanging="360"/>
      </w:pPr>
      <w:rPr>
        <w:rFonts w:ascii="Arial" w:hAnsi="Arial" w:hint="default"/>
      </w:rPr>
    </w:lvl>
    <w:lvl w:ilvl="4" w:tplc="D58E25C8" w:tentative="1">
      <w:start w:val="1"/>
      <w:numFmt w:val="bullet"/>
      <w:lvlText w:val="•"/>
      <w:lvlJc w:val="left"/>
      <w:pPr>
        <w:tabs>
          <w:tab w:val="num" w:pos="3600"/>
        </w:tabs>
        <w:ind w:left="3600" w:hanging="360"/>
      </w:pPr>
      <w:rPr>
        <w:rFonts w:ascii="Arial" w:hAnsi="Arial" w:hint="default"/>
      </w:rPr>
    </w:lvl>
    <w:lvl w:ilvl="5" w:tplc="EE34C6DA" w:tentative="1">
      <w:start w:val="1"/>
      <w:numFmt w:val="bullet"/>
      <w:lvlText w:val="•"/>
      <w:lvlJc w:val="left"/>
      <w:pPr>
        <w:tabs>
          <w:tab w:val="num" w:pos="4320"/>
        </w:tabs>
        <w:ind w:left="4320" w:hanging="360"/>
      </w:pPr>
      <w:rPr>
        <w:rFonts w:ascii="Arial" w:hAnsi="Arial" w:hint="default"/>
      </w:rPr>
    </w:lvl>
    <w:lvl w:ilvl="6" w:tplc="36A850CE" w:tentative="1">
      <w:start w:val="1"/>
      <w:numFmt w:val="bullet"/>
      <w:lvlText w:val="•"/>
      <w:lvlJc w:val="left"/>
      <w:pPr>
        <w:tabs>
          <w:tab w:val="num" w:pos="5040"/>
        </w:tabs>
        <w:ind w:left="5040" w:hanging="360"/>
      </w:pPr>
      <w:rPr>
        <w:rFonts w:ascii="Arial" w:hAnsi="Arial" w:hint="default"/>
      </w:rPr>
    </w:lvl>
    <w:lvl w:ilvl="7" w:tplc="6A2C9B46" w:tentative="1">
      <w:start w:val="1"/>
      <w:numFmt w:val="bullet"/>
      <w:lvlText w:val="•"/>
      <w:lvlJc w:val="left"/>
      <w:pPr>
        <w:tabs>
          <w:tab w:val="num" w:pos="5760"/>
        </w:tabs>
        <w:ind w:left="5760" w:hanging="360"/>
      </w:pPr>
      <w:rPr>
        <w:rFonts w:ascii="Arial" w:hAnsi="Arial" w:hint="default"/>
      </w:rPr>
    </w:lvl>
    <w:lvl w:ilvl="8" w:tplc="47A6043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6E6746E"/>
    <w:multiLevelType w:val="hybridMultilevel"/>
    <w:tmpl w:val="F5C4181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8AF07AD"/>
    <w:multiLevelType w:val="multilevel"/>
    <w:tmpl w:val="47FAA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8CA0D66"/>
    <w:multiLevelType w:val="hybridMultilevel"/>
    <w:tmpl w:val="E58CBE9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9DB6E36"/>
    <w:multiLevelType w:val="hybridMultilevel"/>
    <w:tmpl w:val="95045DF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C701270"/>
    <w:multiLevelType w:val="hybridMultilevel"/>
    <w:tmpl w:val="168E82A4"/>
    <w:lvl w:ilvl="0" w:tplc="321493C8">
      <w:start w:val="1"/>
      <w:numFmt w:val="bullet"/>
      <w:lvlText w:val="•"/>
      <w:lvlJc w:val="left"/>
      <w:pPr>
        <w:tabs>
          <w:tab w:val="num" w:pos="720"/>
        </w:tabs>
        <w:ind w:left="720" w:hanging="360"/>
      </w:pPr>
      <w:rPr>
        <w:rFonts w:ascii="Arial" w:hAnsi="Arial" w:hint="default"/>
      </w:rPr>
    </w:lvl>
    <w:lvl w:ilvl="1" w:tplc="C584CF2C" w:tentative="1">
      <w:start w:val="1"/>
      <w:numFmt w:val="bullet"/>
      <w:lvlText w:val="•"/>
      <w:lvlJc w:val="left"/>
      <w:pPr>
        <w:tabs>
          <w:tab w:val="num" w:pos="1440"/>
        </w:tabs>
        <w:ind w:left="1440" w:hanging="360"/>
      </w:pPr>
      <w:rPr>
        <w:rFonts w:ascii="Arial" w:hAnsi="Arial" w:hint="default"/>
      </w:rPr>
    </w:lvl>
    <w:lvl w:ilvl="2" w:tplc="8A1A8D1A" w:tentative="1">
      <w:start w:val="1"/>
      <w:numFmt w:val="bullet"/>
      <w:lvlText w:val="•"/>
      <w:lvlJc w:val="left"/>
      <w:pPr>
        <w:tabs>
          <w:tab w:val="num" w:pos="2160"/>
        </w:tabs>
        <w:ind w:left="2160" w:hanging="360"/>
      </w:pPr>
      <w:rPr>
        <w:rFonts w:ascii="Arial" w:hAnsi="Arial" w:hint="default"/>
      </w:rPr>
    </w:lvl>
    <w:lvl w:ilvl="3" w:tplc="89A87D1E" w:tentative="1">
      <w:start w:val="1"/>
      <w:numFmt w:val="bullet"/>
      <w:lvlText w:val="•"/>
      <w:lvlJc w:val="left"/>
      <w:pPr>
        <w:tabs>
          <w:tab w:val="num" w:pos="2880"/>
        </w:tabs>
        <w:ind w:left="2880" w:hanging="360"/>
      </w:pPr>
      <w:rPr>
        <w:rFonts w:ascii="Arial" w:hAnsi="Arial" w:hint="default"/>
      </w:rPr>
    </w:lvl>
    <w:lvl w:ilvl="4" w:tplc="451EF478" w:tentative="1">
      <w:start w:val="1"/>
      <w:numFmt w:val="bullet"/>
      <w:lvlText w:val="•"/>
      <w:lvlJc w:val="left"/>
      <w:pPr>
        <w:tabs>
          <w:tab w:val="num" w:pos="3600"/>
        </w:tabs>
        <w:ind w:left="3600" w:hanging="360"/>
      </w:pPr>
      <w:rPr>
        <w:rFonts w:ascii="Arial" w:hAnsi="Arial" w:hint="default"/>
      </w:rPr>
    </w:lvl>
    <w:lvl w:ilvl="5" w:tplc="3FDC5E14" w:tentative="1">
      <w:start w:val="1"/>
      <w:numFmt w:val="bullet"/>
      <w:lvlText w:val="•"/>
      <w:lvlJc w:val="left"/>
      <w:pPr>
        <w:tabs>
          <w:tab w:val="num" w:pos="4320"/>
        </w:tabs>
        <w:ind w:left="4320" w:hanging="360"/>
      </w:pPr>
      <w:rPr>
        <w:rFonts w:ascii="Arial" w:hAnsi="Arial" w:hint="default"/>
      </w:rPr>
    </w:lvl>
    <w:lvl w:ilvl="6" w:tplc="A49A28BC" w:tentative="1">
      <w:start w:val="1"/>
      <w:numFmt w:val="bullet"/>
      <w:lvlText w:val="•"/>
      <w:lvlJc w:val="left"/>
      <w:pPr>
        <w:tabs>
          <w:tab w:val="num" w:pos="5040"/>
        </w:tabs>
        <w:ind w:left="5040" w:hanging="360"/>
      </w:pPr>
      <w:rPr>
        <w:rFonts w:ascii="Arial" w:hAnsi="Arial" w:hint="default"/>
      </w:rPr>
    </w:lvl>
    <w:lvl w:ilvl="7" w:tplc="16B69520" w:tentative="1">
      <w:start w:val="1"/>
      <w:numFmt w:val="bullet"/>
      <w:lvlText w:val="•"/>
      <w:lvlJc w:val="left"/>
      <w:pPr>
        <w:tabs>
          <w:tab w:val="num" w:pos="5760"/>
        </w:tabs>
        <w:ind w:left="5760" w:hanging="360"/>
      </w:pPr>
      <w:rPr>
        <w:rFonts w:ascii="Arial" w:hAnsi="Arial" w:hint="default"/>
      </w:rPr>
    </w:lvl>
    <w:lvl w:ilvl="8" w:tplc="724ADCF6"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EDD18FD"/>
    <w:multiLevelType w:val="hybridMultilevel"/>
    <w:tmpl w:val="94DE7F76"/>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0" w15:restartNumberingAfterBreak="0">
    <w:nsid w:val="2F574DB7"/>
    <w:multiLevelType w:val="hybridMultilevel"/>
    <w:tmpl w:val="6F9AD142"/>
    <w:lvl w:ilvl="0" w:tplc="6390F78A">
      <w:start w:val="1"/>
      <w:numFmt w:val="bullet"/>
      <w:lvlText w:val="•"/>
      <w:lvlJc w:val="left"/>
      <w:pPr>
        <w:tabs>
          <w:tab w:val="num" w:pos="720"/>
        </w:tabs>
        <w:ind w:left="720" w:hanging="360"/>
      </w:pPr>
      <w:rPr>
        <w:rFonts w:ascii="Arial" w:hAnsi="Arial" w:hint="default"/>
      </w:rPr>
    </w:lvl>
    <w:lvl w:ilvl="1" w:tplc="20B40966" w:tentative="1">
      <w:start w:val="1"/>
      <w:numFmt w:val="bullet"/>
      <w:lvlText w:val="•"/>
      <w:lvlJc w:val="left"/>
      <w:pPr>
        <w:tabs>
          <w:tab w:val="num" w:pos="1440"/>
        </w:tabs>
        <w:ind w:left="1440" w:hanging="360"/>
      </w:pPr>
      <w:rPr>
        <w:rFonts w:ascii="Arial" w:hAnsi="Arial" w:hint="default"/>
      </w:rPr>
    </w:lvl>
    <w:lvl w:ilvl="2" w:tplc="E9CE1520" w:tentative="1">
      <w:start w:val="1"/>
      <w:numFmt w:val="bullet"/>
      <w:lvlText w:val="•"/>
      <w:lvlJc w:val="left"/>
      <w:pPr>
        <w:tabs>
          <w:tab w:val="num" w:pos="2160"/>
        </w:tabs>
        <w:ind w:left="2160" w:hanging="360"/>
      </w:pPr>
      <w:rPr>
        <w:rFonts w:ascii="Arial" w:hAnsi="Arial" w:hint="default"/>
      </w:rPr>
    </w:lvl>
    <w:lvl w:ilvl="3" w:tplc="AB8EDDAC" w:tentative="1">
      <w:start w:val="1"/>
      <w:numFmt w:val="bullet"/>
      <w:lvlText w:val="•"/>
      <w:lvlJc w:val="left"/>
      <w:pPr>
        <w:tabs>
          <w:tab w:val="num" w:pos="2880"/>
        </w:tabs>
        <w:ind w:left="2880" w:hanging="360"/>
      </w:pPr>
      <w:rPr>
        <w:rFonts w:ascii="Arial" w:hAnsi="Arial" w:hint="default"/>
      </w:rPr>
    </w:lvl>
    <w:lvl w:ilvl="4" w:tplc="BAAAB6DA" w:tentative="1">
      <w:start w:val="1"/>
      <w:numFmt w:val="bullet"/>
      <w:lvlText w:val="•"/>
      <w:lvlJc w:val="left"/>
      <w:pPr>
        <w:tabs>
          <w:tab w:val="num" w:pos="3600"/>
        </w:tabs>
        <w:ind w:left="3600" w:hanging="360"/>
      </w:pPr>
      <w:rPr>
        <w:rFonts w:ascii="Arial" w:hAnsi="Arial" w:hint="default"/>
      </w:rPr>
    </w:lvl>
    <w:lvl w:ilvl="5" w:tplc="3630336E" w:tentative="1">
      <w:start w:val="1"/>
      <w:numFmt w:val="bullet"/>
      <w:lvlText w:val="•"/>
      <w:lvlJc w:val="left"/>
      <w:pPr>
        <w:tabs>
          <w:tab w:val="num" w:pos="4320"/>
        </w:tabs>
        <w:ind w:left="4320" w:hanging="360"/>
      </w:pPr>
      <w:rPr>
        <w:rFonts w:ascii="Arial" w:hAnsi="Arial" w:hint="default"/>
      </w:rPr>
    </w:lvl>
    <w:lvl w:ilvl="6" w:tplc="54DC113A" w:tentative="1">
      <w:start w:val="1"/>
      <w:numFmt w:val="bullet"/>
      <w:lvlText w:val="•"/>
      <w:lvlJc w:val="left"/>
      <w:pPr>
        <w:tabs>
          <w:tab w:val="num" w:pos="5040"/>
        </w:tabs>
        <w:ind w:left="5040" w:hanging="360"/>
      </w:pPr>
      <w:rPr>
        <w:rFonts w:ascii="Arial" w:hAnsi="Arial" w:hint="default"/>
      </w:rPr>
    </w:lvl>
    <w:lvl w:ilvl="7" w:tplc="4E14CB22" w:tentative="1">
      <w:start w:val="1"/>
      <w:numFmt w:val="bullet"/>
      <w:lvlText w:val="•"/>
      <w:lvlJc w:val="left"/>
      <w:pPr>
        <w:tabs>
          <w:tab w:val="num" w:pos="5760"/>
        </w:tabs>
        <w:ind w:left="5760" w:hanging="360"/>
      </w:pPr>
      <w:rPr>
        <w:rFonts w:ascii="Arial" w:hAnsi="Arial" w:hint="default"/>
      </w:rPr>
    </w:lvl>
    <w:lvl w:ilvl="8" w:tplc="6B82EA54"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34F8416C"/>
    <w:multiLevelType w:val="hybridMultilevel"/>
    <w:tmpl w:val="FAD66ADE"/>
    <w:lvl w:ilvl="0" w:tplc="1D6894A2">
      <w:start w:val="1"/>
      <w:numFmt w:val="bullet"/>
      <w:lvlText w:val="•"/>
      <w:lvlJc w:val="left"/>
      <w:pPr>
        <w:tabs>
          <w:tab w:val="num" w:pos="720"/>
        </w:tabs>
        <w:ind w:left="720" w:hanging="360"/>
      </w:pPr>
      <w:rPr>
        <w:rFonts w:ascii="Arial" w:hAnsi="Arial" w:hint="default"/>
      </w:rPr>
    </w:lvl>
    <w:lvl w:ilvl="1" w:tplc="A240DB4E" w:tentative="1">
      <w:start w:val="1"/>
      <w:numFmt w:val="bullet"/>
      <w:lvlText w:val="•"/>
      <w:lvlJc w:val="left"/>
      <w:pPr>
        <w:tabs>
          <w:tab w:val="num" w:pos="1440"/>
        </w:tabs>
        <w:ind w:left="1440" w:hanging="360"/>
      </w:pPr>
      <w:rPr>
        <w:rFonts w:ascii="Arial" w:hAnsi="Arial" w:hint="default"/>
      </w:rPr>
    </w:lvl>
    <w:lvl w:ilvl="2" w:tplc="E0B64BE6" w:tentative="1">
      <w:start w:val="1"/>
      <w:numFmt w:val="bullet"/>
      <w:lvlText w:val="•"/>
      <w:lvlJc w:val="left"/>
      <w:pPr>
        <w:tabs>
          <w:tab w:val="num" w:pos="2160"/>
        </w:tabs>
        <w:ind w:left="2160" w:hanging="360"/>
      </w:pPr>
      <w:rPr>
        <w:rFonts w:ascii="Arial" w:hAnsi="Arial" w:hint="default"/>
      </w:rPr>
    </w:lvl>
    <w:lvl w:ilvl="3" w:tplc="230E55B0" w:tentative="1">
      <w:start w:val="1"/>
      <w:numFmt w:val="bullet"/>
      <w:lvlText w:val="•"/>
      <w:lvlJc w:val="left"/>
      <w:pPr>
        <w:tabs>
          <w:tab w:val="num" w:pos="2880"/>
        </w:tabs>
        <w:ind w:left="2880" w:hanging="360"/>
      </w:pPr>
      <w:rPr>
        <w:rFonts w:ascii="Arial" w:hAnsi="Arial" w:hint="default"/>
      </w:rPr>
    </w:lvl>
    <w:lvl w:ilvl="4" w:tplc="C1600962" w:tentative="1">
      <w:start w:val="1"/>
      <w:numFmt w:val="bullet"/>
      <w:lvlText w:val="•"/>
      <w:lvlJc w:val="left"/>
      <w:pPr>
        <w:tabs>
          <w:tab w:val="num" w:pos="3600"/>
        </w:tabs>
        <w:ind w:left="3600" w:hanging="360"/>
      </w:pPr>
      <w:rPr>
        <w:rFonts w:ascii="Arial" w:hAnsi="Arial" w:hint="default"/>
      </w:rPr>
    </w:lvl>
    <w:lvl w:ilvl="5" w:tplc="6F1039A2" w:tentative="1">
      <w:start w:val="1"/>
      <w:numFmt w:val="bullet"/>
      <w:lvlText w:val="•"/>
      <w:lvlJc w:val="left"/>
      <w:pPr>
        <w:tabs>
          <w:tab w:val="num" w:pos="4320"/>
        </w:tabs>
        <w:ind w:left="4320" w:hanging="360"/>
      </w:pPr>
      <w:rPr>
        <w:rFonts w:ascii="Arial" w:hAnsi="Arial" w:hint="default"/>
      </w:rPr>
    </w:lvl>
    <w:lvl w:ilvl="6" w:tplc="8FC4F82A" w:tentative="1">
      <w:start w:val="1"/>
      <w:numFmt w:val="bullet"/>
      <w:lvlText w:val="•"/>
      <w:lvlJc w:val="left"/>
      <w:pPr>
        <w:tabs>
          <w:tab w:val="num" w:pos="5040"/>
        </w:tabs>
        <w:ind w:left="5040" w:hanging="360"/>
      </w:pPr>
      <w:rPr>
        <w:rFonts w:ascii="Arial" w:hAnsi="Arial" w:hint="default"/>
      </w:rPr>
    </w:lvl>
    <w:lvl w:ilvl="7" w:tplc="26E0CF46" w:tentative="1">
      <w:start w:val="1"/>
      <w:numFmt w:val="bullet"/>
      <w:lvlText w:val="•"/>
      <w:lvlJc w:val="left"/>
      <w:pPr>
        <w:tabs>
          <w:tab w:val="num" w:pos="5760"/>
        </w:tabs>
        <w:ind w:left="5760" w:hanging="360"/>
      </w:pPr>
      <w:rPr>
        <w:rFonts w:ascii="Arial" w:hAnsi="Arial" w:hint="default"/>
      </w:rPr>
    </w:lvl>
    <w:lvl w:ilvl="8" w:tplc="2A545586"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38EA25BE"/>
    <w:multiLevelType w:val="hybridMultilevel"/>
    <w:tmpl w:val="5128FD50"/>
    <w:lvl w:ilvl="0" w:tplc="AA643646">
      <w:start w:val="1"/>
      <w:numFmt w:val="bullet"/>
      <w:lvlText w:val="•"/>
      <w:lvlJc w:val="left"/>
      <w:pPr>
        <w:tabs>
          <w:tab w:val="num" w:pos="720"/>
        </w:tabs>
        <w:ind w:left="720" w:hanging="360"/>
      </w:pPr>
      <w:rPr>
        <w:rFonts w:ascii="Arial" w:hAnsi="Arial" w:hint="default"/>
      </w:rPr>
    </w:lvl>
    <w:lvl w:ilvl="1" w:tplc="9F34F7EC" w:tentative="1">
      <w:start w:val="1"/>
      <w:numFmt w:val="bullet"/>
      <w:lvlText w:val="•"/>
      <w:lvlJc w:val="left"/>
      <w:pPr>
        <w:tabs>
          <w:tab w:val="num" w:pos="1440"/>
        </w:tabs>
        <w:ind w:left="1440" w:hanging="360"/>
      </w:pPr>
      <w:rPr>
        <w:rFonts w:ascii="Arial" w:hAnsi="Arial" w:hint="default"/>
      </w:rPr>
    </w:lvl>
    <w:lvl w:ilvl="2" w:tplc="D31A1E58" w:tentative="1">
      <w:start w:val="1"/>
      <w:numFmt w:val="bullet"/>
      <w:lvlText w:val="•"/>
      <w:lvlJc w:val="left"/>
      <w:pPr>
        <w:tabs>
          <w:tab w:val="num" w:pos="2160"/>
        </w:tabs>
        <w:ind w:left="2160" w:hanging="360"/>
      </w:pPr>
      <w:rPr>
        <w:rFonts w:ascii="Arial" w:hAnsi="Arial" w:hint="default"/>
      </w:rPr>
    </w:lvl>
    <w:lvl w:ilvl="3" w:tplc="64C8B1B4" w:tentative="1">
      <w:start w:val="1"/>
      <w:numFmt w:val="bullet"/>
      <w:lvlText w:val="•"/>
      <w:lvlJc w:val="left"/>
      <w:pPr>
        <w:tabs>
          <w:tab w:val="num" w:pos="2880"/>
        </w:tabs>
        <w:ind w:left="2880" w:hanging="360"/>
      </w:pPr>
      <w:rPr>
        <w:rFonts w:ascii="Arial" w:hAnsi="Arial" w:hint="default"/>
      </w:rPr>
    </w:lvl>
    <w:lvl w:ilvl="4" w:tplc="BE5A2250" w:tentative="1">
      <w:start w:val="1"/>
      <w:numFmt w:val="bullet"/>
      <w:lvlText w:val="•"/>
      <w:lvlJc w:val="left"/>
      <w:pPr>
        <w:tabs>
          <w:tab w:val="num" w:pos="3600"/>
        </w:tabs>
        <w:ind w:left="3600" w:hanging="360"/>
      </w:pPr>
      <w:rPr>
        <w:rFonts w:ascii="Arial" w:hAnsi="Arial" w:hint="default"/>
      </w:rPr>
    </w:lvl>
    <w:lvl w:ilvl="5" w:tplc="B180FE84" w:tentative="1">
      <w:start w:val="1"/>
      <w:numFmt w:val="bullet"/>
      <w:lvlText w:val="•"/>
      <w:lvlJc w:val="left"/>
      <w:pPr>
        <w:tabs>
          <w:tab w:val="num" w:pos="4320"/>
        </w:tabs>
        <w:ind w:left="4320" w:hanging="360"/>
      </w:pPr>
      <w:rPr>
        <w:rFonts w:ascii="Arial" w:hAnsi="Arial" w:hint="default"/>
      </w:rPr>
    </w:lvl>
    <w:lvl w:ilvl="6" w:tplc="AFB65D40" w:tentative="1">
      <w:start w:val="1"/>
      <w:numFmt w:val="bullet"/>
      <w:lvlText w:val="•"/>
      <w:lvlJc w:val="left"/>
      <w:pPr>
        <w:tabs>
          <w:tab w:val="num" w:pos="5040"/>
        </w:tabs>
        <w:ind w:left="5040" w:hanging="360"/>
      </w:pPr>
      <w:rPr>
        <w:rFonts w:ascii="Arial" w:hAnsi="Arial" w:hint="default"/>
      </w:rPr>
    </w:lvl>
    <w:lvl w:ilvl="7" w:tplc="BE02FA52" w:tentative="1">
      <w:start w:val="1"/>
      <w:numFmt w:val="bullet"/>
      <w:lvlText w:val="•"/>
      <w:lvlJc w:val="left"/>
      <w:pPr>
        <w:tabs>
          <w:tab w:val="num" w:pos="5760"/>
        </w:tabs>
        <w:ind w:left="5760" w:hanging="360"/>
      </w:pPr>
      <w:rPr>
        <w:rFonts w:ascii="Arial" w:hAnsi="Arial" w:hint="default"/>
      </w:rPr>
    </w:lvl>
    <w:lvl w:ilvl="8" w:tplc="C7743E16"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39DD204E"/>
    <w:multiLevelType w:val="hybridMultilevel"/>
    <w:tmpl w:val="293C2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4DB54F4"/>
    <w:multiLevelType w:val="hybridMultilevel"/>
    <w:tmpl w:val="C0364EBA"/>
    <w:lvl w:ilvl="0" w:tplc="950ECA50">
      <w:start w:val="1"/>
      <w:numFmt w:val="bullet"/>
      <w:lvlText w:val="•"/>
      <w:lvlJc w:val="left"/>
      <w:pPr>
        <w:tabs>
          <w:tab w:val="num" w:pos="720"/>
        </w:tabs>
        <w:ind w:left="720" w:hanging="360"/>
      </w:pPr>
      <w:rPr>
        <w:rFonts w:ascii="Arial" w:hAnsi="Arial" w:hint="default"/>
      </w:rPr>
    </w:lvl>
    <w:lvl w:ilvl="1" w:tplc="EA8E0E60" w:tentative="1">
      <w:start w:val="1"/>
      <w:numFmt w:val="bullet"/>
      <w:lvlText w:val="•"/>
      <w:lvlJc w:val="left"/>
      <w:pPr>
        <w:tabs>
          <w:tab w:val="num" w:pos="1440"/>
        </w:tabs>
        <w:ind w:left="1440" w:hanging="360"/>
      </w:pPr>
      <w:rPr>
        <w:rFonts w:ascii="Arial" w:hAnsi="Arial" w:hint="default"/>
      </w:rPr>
    </w:lvl>
    <w:lvl w:ilvl="2" w:tplc="BA6C32F4" w:tentative="1">
      <w:start w:val="1"/>
      <w:numFmt w:val="bullet"/>
      <w:lvlText w:val="•"/>
      <w:lvlJc w:val="left"/>
      <w:pPr>
        <w:tabs>
          <w:tab w:val="num" w:pos="2160"/>
        </w:tabs>
        <w:ind w:left="2160" w:hanging="360"/>
      </w:pPr>
      <w:rPr>
        <w:rFonts w:ascii="Arial" w:hAnsi="Arial" w:hint="default"/>
      </w:rPr>
    </w:lvl>
    <w:lvl w:ilvl="3" w:tplc="4BEC0220" w:tentative="1">
      <w:start w:val="1"/>
      <w:numFmt w:val="bullet"/>
      <w:lvlText w:val="•"/>
      <w:lvlJc w:val="left"/>
      <w:pPr>
        <w:tabs>
          <w:tab w:val="num" w:pos="2880"/>
        </w:tabs>
        <w:ind w:left="2880" w:hanging="360"/>
      </w:pPr>
      <w:rPr>
        <w:rFonts w:ascii="Arial" w:hAnsi="Arial" w:hint="default"/>
      </w:rPr>
    </w:lvl>
    <w:lvl w:ilvl="4" w:tplc="F202F838" w:tentative="1">
      <w:start w:val="1"/>
      <w:numFmt w:val="bullet"/>
      <w:lvlText w:val="•"/>
      <w:lvlJc w:val="left"/>
      <w:pPr>
        <w:tabs>
          <w:tab w:val="num" w:pos="3600"/>
        </w:tabs>
        <w:ind w:left="3600" w:hanging="360"/>
      </w:pPr>
      <w:rPr>
        <w:rFonts w:ascii="Arial" w:hAnsi="Arial" w:hint="default"/>
      </w:rPr>
    </w:lvl>
    <w:lvl w:ilvl="5" w:tplc="133C5FB8" w:tentative="1">
      <w:start w:val="1"/>
      <w:numFmt w:val="bullet"/>
      <w:lvlText w:val="•"/>
      <w:lvlJc w:val="left"/>
      <w:pPr>
        <w:tabs>
          <w:tab w:val="num" w:pos="4320"/>
        </w:tabs>
        <w:ind w:left="4320" w:hanging="360"/>
      </w:pPr>
      <w:rPr>
        <w:rFonts w:ascii="Arial" w:hAnsi="Arial" w:hint="default"/>
      </w:rPr>
    </w:lvl>
    <w:lvl w:ilvl="6" w:tplc="A8B0FCAE" w:tentative="1">
      <w:start w:val="1"/>
      <w:numFmt w:val="bullet"/>
      <w:lvlText w:val="•"/>
      <w:lvlJc w:val="left"/>
      <w:pPr>
        <w:tabs>
          <w:tab w:val="num" w:pos="5040"/>
        </w:tabs>
        <w:ind w:left="5040" w:hanging="360"/>
      </w:pPr>
      <w:rPr>
        <w:rFonts w:ascii="Arial" w:hAnsi="Arial" w:hint="default"/>
      </w:rPr>
    </w:lvl>
    <w:lvl w:ilvl="7" w:tplc="60D0695C" w:tentative="1">
      <w:start w:val="1"/>
      <w:numFmt w:val="bullet"/>
      <w:lvlText w:val="•"/>
      <w:lvlJc w:val="left"/>
      <w:pPr>
        <w:tabs>
          <w:tab w:val="num" w:pos="5760"/>
        </w:tabs>
        <w:ind w:left="5760" w:hanging="360"/>
      </w:pPr>
      <w:rPr>
        <w:rFonts w:ascii="Arial" w:hAnsi="Arial" w:hint="default"/>
      </w:rPr>
    </w:lvl>
    <w:lvl w:ilvl="8" w:tplc="5BF2DC28"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5AED6CCA"/>
    <w:multiLevelType w:val="hybridMultilevel"/>
    <w:tmpl w:val="85127D34"/>
    <w:lvl w:ilvl="0" w:tplc="B58C524A">
      <w:start w:val="1"/>
      <w:numFmt w:val="bullet"/>
      <w:lvlText w:val="•"/>
      <w:lvlJc w:val="left"/>
      <w:pPr>
        <w:tabs>
          <w:tab w:val="num" w:pos="720"/>
        </w:tabs>
        <w:ind w:left="720" w:hanging="360"/>
      </w:pPr>
      <w:rPr>
        <w:rFonts w:ascii="Arial" w:hAnsi="Arial" w:hint="default"/>
      </w:rPr>
    </w:lvl>
    <w:lvl w:ilvl="1" w:tplc="4E3CA492" w:tentative="1">
      <w:start w:val="1"/>
      <w:numFmt w:val="bullet"/>
      <w:lvlText w:val="•"/>
      <w:lvlJc w:val="left"/>
      <w:pPr>
        <w:tabs>
          <w:tab w:val="num" w:pos="1440"/>
        </w:tabs>
        <w:ind w:left="1440" w:hanging="360"/>
      </w:pPr>
      <w:rPr>
        <w:rFonts w:ascii="Arial" w:hAnsi="Arial" w:hint="default"/>
      </w:rPr>
    </w:lvl>
    <w:lvl w:ilvl="2" w:tplc="F018861E" w:tentative="1">
      <w:start w:val="1"/>
      <w:numFmt w:val="bullet"/>
      <w:lvlText w:val="•"/>
      <w:lvlJc w:val="left"/>
      <w:pPr>
        <w:tabs>
          <w:tab w:val="num" w:pos="2160"/>
        </w:tabs>
        <w:ind w:left="2160" w:hanging="360"/>
      </w:pPr>
      <w:rPr>
        <w:rFonts w:ascii="Arial" w:hAnsi="Arial" w:hint="default"/>
      </w:rPr>
    </w:lvl>
    <w:lvl w:ilvl="3" w:tplc="A11A0630" w:tentative="1">
      <w:start w:val="1"/>
      <w:numFmt w:val="bullet"/>
      <w:lvlText w:val="•"/>
      <w:lvlJc w:val="left"/>
      <w:pPr>
        <w:tabs>
          <w:tab w:val="num" w:pos="2880"/>
        </w:tabs>
        <w:ind w:left="2880" w:hanging="360"/>
      </w:pPr>
      <w:rPr>
        <w:rFonts w:ascii="Arial" w:hAnsi="Arial" w:hint="default"/>
      </w:rPr>
    </w:lvl>
    <w:lvl w:ilvl="4" w:tplc="CBFAB092" w:tentative="1">
      <w:start w:val="1"/>
      <w:numFmt w:val="bullet"/>
      <w:lvlText w:val="•"/>
      <w:lvlJc w:val="left"/>
      <w:pPr>
        <w:tabs>
          <w:tab w:val="num" w:pos="3600"/>
        </w:tabs>
        <w:ind w:left="3600" w:hanging="360"/>
      </w:pPr>
      <w:rPr>
        <w:rFonts w:ascii="Arial" w:hAnsi="Arial" w:hint="default"/>
      </w:rPr>
    </w:lvl>
    <w:lvl w:ilvl="5" w:tplc="8098A592" w:tentative="1">
      <w:start w:val="1"/>
      <w:numFmt w:val="bullet"/>
      <w:lvlText w:val="•"/>
      <w:lvlJc w:val="left"/>
      <w:pPr>
        <w:tabs>
          <w:tab w:val="num" w:pos="4320"/>
        </w:tabs>
        <w:ind w:left="4320" w:hanging="360"/>
      </w:pPr>
      <w:rPr>
        <w:rFonts w:ascii="Arial" w:hAnsi="Arial" w:hint="default"/>
      </w:rPr>
    </w:lvl>
    <w:lvl w:ilvl="6" w:tplc="558EC1EA" w:tentative="1">
      <w:start w:val="1"/>
      <w:numFmt w:val="bullet"/>
      <w:lvlText w:val="•"/>
      <w:lvlJc w:val="left"/>
      <w:pPr>
        <w:tabs>
          <w:tab w:val="num" w:pos="5040"/>
        </w:tabs>
        <w:ind w:left="5040" w:hanging="360"/>
      </w:pPr>
      <w:rPr>
        <w:rFonts w:ascii="Arial" w:hAnsi="Arial" w:hint="default"/>
      </w:rPr>
    </w:lvl>
    <w:lvl w:ilvl="7" w:tplc="A6B4B6E4" w:tentative="1">
      <w:start w:val="1"/>
      <w:numFmt w:val="bullet"/>
      <w:lvlText w:val="•"/>
      <w:lvlJc w:val="left"/>
      <w:pPr>
        <w:tabs>
          <w:tab w:val="num" w:pos="5760"/>
        </w:tabs>
        <w:ind w:left="5760" w:hanging="360"/>
      </w:pPr>
      <w:rPr>
        <w:rFonts w:ascii="Arial" w:hAnsi="Arial" w:hint="default"/>
      </w:rPr>
    </w:lvl>
    <w:lvl w:ilvl="8" w:tplc="D070E65E"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B103C2D"/>
    <w:multiLevelType w:val="hybridMultilevel"/>
    <w:tmpl w:val="80944A72"/>
    <w:lvl w:ilvl="0" w:tplc="44CCD416">
      <w:start w:val="1"/>
      <w:numFmt w:val="bullet"/>
      <w:lvlText w:val="•"/>
      <w:lvlJc w:val="left"/>
      <w:pPr>
        <w:tabs>
          <w:tab w:val="num" w:pos="720"/>
        </w:tabs>
        <w:ind w:left="720" w:hanging="360"/>
      </w:pPr>
      <w:rPr>
        <w:rFonts w:ascii="Arial" w:hAnsi="Arial" w:hint="default"/>
      </w:rPr>
    </w:lvl>
    <w:lvl w:ilvl="1" w:tplc="06347104" w:tentative="1">
      <w:start w:val="1"/>
      <w:numFmt w:val="bullet"/>
      <w:lvlText w:val="•"/>
      <w:lvlJc w:val="left"/>
      <w:pPr>
        <w:tabs>
          <w:tab w:val="num" w:pos="1440"/>
        </w:tabs>
        <w:ind w:left="1440" w:hanging="360"/>
      </w:pPr>
      <w:rPr>
        <w:rFonts w:ascii="Arial" w:hAnsi="Arial" w:hint="default"/>
      </w:rPr>
    </w:lvl>
    <w:lvl w:ilvl="2" w:tplc="0368F452" w:tentative="1">
      <w:start w:val="1"/>
      <w:numFmt w:val="bullet"/>
      <w:lvlText w:val="•"/>
      <w:lvlJc w:val="left"/>
      <w:pPr>
        <w:tabs>
          <w:tab w:val="num" w:pos="2160"/>
        </w:tabs>
        <w:ind w:left="2160" w:hanging="360"/>
      </w:pPr>
      <w:rPr>
        <w:rFonts w:ascii="Arial" w:hAnsi="Arial" w:hint="default"/>
      </w:rPr>
    </w:lvl>
    <w:lvl w:ilvl="3" w:tplc="B8621228" w:tentative="1">
      <w:start w:val="1"/>
      <w:numFmt w:val="bullet"/>
      <w:lvlText w:val="•"/>
      <w:lvlJc w:val="left"/>
      <w:pPr>
        <w:tabs>
          <w:tab w:val="num" w:pos="2880"/>
        </w:tabs>
        <w:ind w:left="2880" w:hanging="360"/>
      </w:pPr>
      <w:rPr>
        <w:rFonts w:ascii="Arial" w:hAnsi="Arial" w:hint="default"/>
      </w:rPr>
    </w:lvl>
    <w:lvl w:ilvl="4" w:tplc="F33041EC" w:tentative="1">
      <w:start w:val="1"/>
      <w:numFmt w:val="bullet"/>
      <w:lvlText w:val="•"/>
      <w:lvlJc w:val="left"/>
      <w:pPr>
        <w:tabs>
          <w:tab w:val="num" w:pos="3600"/>
        </w:tabs>
        <w:ind w:left="3600" w:hanging="360"/>
      </w:pPr>
      <w:rPr>
        <w:rFonts w:ascii="Arial" w:hAnsi="Arial" w:hint="default"/>
      </w:rPr>
    </w:lvl>
    <w:lvl w:ilvl="5" w:tplc="62D86EBE" w:tentative="1">
      <w:start w:val="1"/>
      <w:numFmt w:val="bullet"/>
      <w:lvlText w:val="•"/>
      <w:lvlJc w:val="left"/>
      <w:pPr>
        <w:tabs>
          <w:tab w:val="num" w:pos="4320"/>
        </w:tabs>
        <w:ind w:left="4320" w:hanging="360"/>
      </w:pPr>
      <w:rPr>
        <w:rFonts w:ascii="Arial" w:hAnsi="Arial" w:hint="default"/>
      </w:rPr>
    </w:lvl>
    <w:lvl w:ilvl="6" w:tplc="E446E6C8" w:tentative="1">
      <w:start w:val="1"/>
      <w:numFmt w:val="bullet"/>
      <w:lvlText w:val="•"/>
      <w:lvlJc w:val="left"/>
      <w:pPr>
        <w:tabs>
          <w:tab w:val="num" w:pos="5040"/>
        </w:tabs>
        <w:ind w:left="5040" w:hanging="360"/>
      </w:pPr>
      <w:rPr>
        <w:rFonts w:ascii="Arial" w:hAnsi="Arial" w:hint="default"/>
      </w:rPr>
    </w:lvl>
    <w:lvl w:ilvl="7" w:tplc="4302F73E" w:tentative="1">
      <w:start w:val="1"/>
      <w:numFmt w:val="bullet"/>
      <w:lvlText w:val="•"/>
      <w:lvlJc w:val="left"/>
      <w:pPr>
        <w:tabs>
          <w:tab w:val="num" w:pos="5760"/>
        </w:tabs>
        <w:ind w:left="5760" w:hanging="360"/>
      </w:pPr>
      <w:rPr>
        <w:rFonts w:ascii="Arial" w:hAnsi="Arial" w:hint="default"/>
      </w:rPr>
    </w:lvl>
    <w:lvl w:ilvl="8" w:tplc="AAB2040A"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5FF21A22"/>
    <w:multiLevelType w:val="hybridMultilevel"/>
    <w:tmpl w:val="57363A84"/>
    <w:lvl w:ilvl="0" w:tplc="38C415AA">
      <w:start w:val="1"/>
      <w:numFmt w:val="lowerLetter"/>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43A4B4F"/>
    <w:multiLevelType w:val="hybridMultilevel"/>
    <w:tmpl w:val="EE2CB192"/>
    <w:lvl w:ilvl="0" w:tplc="B1EE9834">
      <w:start w:val="1"/>
      <w:numFmt w:val="lowerLetter"/>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C3A2B6C"/>
    <w:multiLevelType w:val="hybridMultilevel"/>
    <w:tmpl w:val="0E542B6E"/>
    <w:lvl w:ilvl="0" w:tplc="913EA20E">
      <w:start w:val="1"/>
      <w:numFmt w:val="bullet"/>
      <w:lvlText w:val="•"/>
      <w:lvlJc w:val="left"/>
      <w:pPr>
        <w:tabs>
          <w:tab w:val="num" w:pos="720"/>
        </w:tabs>
        <w:ind w:left="720" w:hanging="360"/>
      </w:pPr>
      <w:rPr>
        <w:rFonts w:ascii="Arial" w:hAnsi="Arial" w:hint="default"/>
      </w:rPr>
    </w:lvl>
    <w:lvl w:ilvl="1" w:tplc="5E4888DA" w:tentative="1">
      <w:start w:val="1"/>
      <w:numFmt w:val="bullet"/>
      <w:lvlText w:val="•"/>
      <w:lvlJc w:val="left"/>
      <w:pPr>
        <w:tabs>
          <w:tab w:val="num" w:pos="1440"/>
        </w:tabs>
        <w:ind w:left="1440" w:hanging="360"/>
      </w:pPr>
      <w:rPr>
        <w:rFonts w:ascii="Arial" w:hAnsi="Arial" w:hint="default"/>
      </w:rPr>
    </w:lvl>
    <w:lvl w:ilvl="2" w:tplc="985EC926" w:tentative="1">
      <w:start w:val="1"/>
      <w:numFmt w:val="bullet"/>
      <w:lvlText w:val="•"/>
      <w:lvlJc w:val="left"/>
      <w:pPr>
        <w:tabs>
          <w:tab w:val="num" w:pos="2160"/>
        </w:tabs>
        <w:ind w:left="2160" w:hanging="360"/>
      </w:pPr>
      <w:rPr>
        <w:rFonts w:ascii="Arial" w:hAnsi="Arial" w:hint="default"/>
      </w:rPr>
    </w:lvl>
    <w:lvl w:ilvl="3" w:tplc="61128B0C" w:tentative="1">
      <w:start w:val="1"/>
      <w:numFmt w:val="bullet"/>
      <w:lvlText w:val="•"/>
      <w:lvlJc w:val="left"/>
      <w:pPr>
        <w:tabs>
          <w:tab w:val="num" w:pos="2880"/>
        </w:tabs>
        <w:ind w:left="2880" w:hanging="360"/>
      </w:pPr>
      <w:rPr>
        <w:rFonts w:ascii="Arial" w:hAnsi="Arial" w:hint="default"/>
      </w:rPr>
    </w:lvl>
    <w:lvl w:ilvl="4" w:tplc="F516E07E" w:tentative="1">
      <w:start w:val="1"/>
      <w:numFmt w:val="bullet"/>
      <w:lvlText w:val="•"/>
      <w:lvlJc w:val="left"/>
      <w:pPr>
        <w:tabs>
          <w:tab w:val="num" w:pos="3600"/>
        </w:tabs>
        <w:ind w:left="3600" w:hanging="360"/>
      </w:pPr>
      <w:rPr>
        <w:rFonts w:ascii="Arial" w:hAnsi="Arial" w:hint="default"/>
      </w:rPr>
    </w:lvl>
    <w:lvl w:ilvl="5" w:tplc="ED5437D4" w:tentative="1">
      <w:start w:val="1"/>
      <w:numFmt w:val="bullet"/>
      <w:lvlText w:val="•"/>
      <w:lvlJc w:val="left"/>
      <w:pPr>
        <w:tabs>
          <w:tab w:val="num" w:pos="4320"/>
        </w:tabs>
        <w:ind w:left="4320" w:hanging="360"/>
      </w:pPr>
      <w:rPr>
        <w:rFonts w:ascii="Arial" w:hAnsi="Arial" w:hint="default"/>
      </w:rPr>
    </w:lvl>
    <w:lvl w:ilvl="6" w:tplc="27FEB200" w:tentative="1">
      <w:start w:val="1"/>
      <w:numFmt w:val="bullet"/>
      <w:lvlText w:val="•"/>
      <w:lvlJc w:val="left"/>
      <w:pPr>
        <w:tabs>
          <w:tab w:val="num" w:pos="5040"/>
        </w:tabs>
        <w:ind w:left="5040" w:hanging="360"/>
      </w:pPr>
      <w:rPr>
        <w:rFonts w:ascii="Arial" w:hAnsi="Arial" w:hint="default"/>
      </w:rPr>
    </w:lvl>
    <w:lvl w:ilvl="7" w:tplc="2586F4C4" w:tentative="1">
      <w:start w:val="1"/>
      <w:numFmt w:val="bullet"/>
      <w:lvlText w:val="•"/>
      <w:lvlJc w:val="left"/>
      <w:pPr>
        <w:tabs>
          <w:tab w:val="num" w:pos="5760"/>
        </w:tabs>
        <w:ind w:left="5760" w:hanging="360"/>
      </w:pPr>
      <w:rPr>
        <w:rFonts w:ascii="Arial" w:hAnsi="Arial" w:hint="default"/>
      </w:rPr>
    </w:lvl>
    <w:lvl w:ilvl="8" w:tplc="A3AC6826"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70A82F9B"/>
    <w:multiLevelType w:val="hybridMultilevel"/>
    <w:tmpl w:val="EDFA2ED8"/>
    <w:lvl w:ilvl="0" w:tplc="944A5ADC">
      <w:start w:val="1"/>
      <w:numFmt w:val="lowerRoman"/>
      <w:lvlText w:val="%1)"/>
      <w:lvlJc w:val="left"/>
      <w:pPr>
        <w:ind w:left="1146" w:hanging="720"/>
      </w:pPr>
      <w:rPr>
        <w:rFonts w:hint="default"/>
        <w:b w:val="0"/>
        <w:bCs w:val="0"/>
      </w:rPr>
    </w:lvl>
    <w:lvl w:ilvl="1" w:tplc="08090019">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1" w15:restartNumberingAfterBreak="0">
    <w:nsid w:val="727E22B4"/>
    <w:multiLevelType w:val="hybridMultilevel"/>
    <w:tmpl w:val="1110F062"/>
    <w:lvl w:ilvl="0" w:tplc="67022208">
      <w:start w:val="1"/>
      <w:numFmt w:val="lowerRoman"/>
      <w:lvlText w:val="%1)"/>
      <w:lvlJc w:val="left"/>
      <w:pPr>
        <w:ind w:left="1080" w:hanging="72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83E3128"/>
    <w:multiLevelType w:val="hybridMultilevel"/>
    <w:tmpl w:val="A8E83AC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7556027">
    <w:abstractNumId w:val="18"/>
  </w:num>
  <w:num w:numId="2" w16cid:durableId="695159468">
    <w:abstractNumId w:val="22"/>
  </w:num>
  <w:num w:numId="3" w16cid:durableId="1810829316">
    <w:abstractNumId w:val="17"/>
  </w:num>
  <w:num w:numId="4" w16cid:durableId="563755000">
    <w:abstractNumId w:val="7"/>
  </w:num>
  <w:num w:numId="5" w16cid:durableId="1806579606">
    <w:abstractNumId w:val="6"/>
  </w:num>
  <w:num w:numId="6" w16cid:durableId="1076048928">
    <w:abstractNumId w:val="4"/>
  </w:num>
  <w:num w:numId="7" w16cid:durableId="6293925">
    <w:abstractNumId w:val="20"/>
  </w:num>
  <w:num w:numId="8" w16cid:durableId="2093579563">
    <w:abstractNumId w:val="2"/>
  </w:num>
  <w:num w:numId="9" w16cid:durableId="1005671310">
    <w:abstractNumId w:val="14"/>
  </w:num>
  <w:num w:numId="10" w16cid:durableId="1759598424">
    <w:abstractNumId w:val="9"/>
  </w:num>
  <w:num w:numId="11" w16cid:durableId="621574782">
    <w:abstractNumId w:val="5"/>
  </w:num>
  <w:num w:numId="12" w16cid:durableId="1484078530">
    <w:abstractNumId w:val="0"/>
  </w:num>
  <w:num w:numId="13" w16cid:durableId="142090469">
    <w:abstractNumId w:val="15"/>
  </w:num>
  <w:num w:numId="14" w16cid:durableId="705103235">
    <w:abstractNumId w:val="1"/>
  </w:num>
  <w:num w:numId="15" w16cid:durableId="968970571">
    <w:abstractNumId w:val="19"/>
  </w:num>
  <w:num w:numId="16" w16cid:durableId="902178236">
    <w:abstractNumId w:val="8"/>
  </w:num>
  <w:num w:numId="17" w16cid:durableId="2141726876">
    <w:abstractNumId w:val="16"/>
  </w:num>
  <w:num w:numId="18" w16cid:durableId="1271468471">
    <w:abstractNumId w:val="21"/>
  </w:num>
  <w:num w:numId="19" w16cid:durableId="660037539">
    <w:abstractNumId w:val="3"/>
  </w:num>
  <w:num w:numId="20" w16cid:durableId="2068648158">
    <w:abstractNumId w:val="13"/>
  </w:num>
  <w:num w:numId="21" w16cid:durableId="889927087">
    <w:abstractNumId w:val="11"/>
  </w:num>
  <w:num w:numId="22" w16cid:durableId="1527329082">
    <w:abstractNumId w:val="12"/>
  </w:num>
  <w:num w:numId="23" w16cid:durableId="182986302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0F42"/>
    <w:rsid w:val="000E6579"/>
    <w:rsid w:val="00200C5E"/>
    <w:rsid w:val="00270F42"/>
    <w:rsid w:val="002D3019"/>
    <w:rsid w:val="00320302"/>
    <w:rsid w:val="003D2E28"/>
    <w:rsid w:val="003D6D70"/>
    <w:rsid w:val="004102A0"/>
    <w:rsid w:val="00482A6F"/>
    <w:rsid w:val="004F5B3E"/>
    <w:rsid w:val="005242E6"/>
    <w:rsid w:val="005E00A6"/>
    <w:rsid w:val="005F50AF"/>
    <w:rsid w:val="00716BF9"/>
    <w:rsid w:val="007E3CDA"/>
    <w:rsid w:val="00850A08"/>
    <w:rsid w:val="00876716"/>
    <w:rsid w:val="00A10A28"/>
    <w:rsid w:val="00A326A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462B95"/>
  <w15:chartTrackingRefBased/>
  <w15:docId w15:val="{CBF3BAB1-A9D1-458E-B5A0-EB261EBFF1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0F42"/>
    <w:pPr>
      <w:spacing w:after="0" w:line="240" w:lineRule="auto"/>
    </w:pPr>
    <w:rPr>
      <w:rFonts w:ascii="Times New Roman" w:eastAsia="Times New Roman" w:hAnsi="Times New Roman" w:cs="Times New Roman"/>
      <w:kern w:val="0"/>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70F42"/>
    <w:pPr>
      <w:tabs>
        <w:tab w:val="center" w:pos="4513"/>
        <w:tab w:val="right" w:pos="9026"/>
      </w:tabs>
    </w:pPr>
  </w:style>
  <w:style w:type="character" w:customStyle="1" w:styleId="HeaderChar">
    <w:name w:val="Header Char"/>
    <w:basedOn w:val="DefaultParagraphFont"/>
    <w:link w:val="Header"/>
    <w:uiPriority w:val="99"/>
    <w:rsid w:val="00270F42"/>
  </w:style>
  <w:style w:type="paragraph" w:styleId="Footer">
    <w:name w:val="footer"/>
    <w:basedOn w:val="Normal"/>
    <w:link w:val="FooterChar"/>
    <w:uiPriority w:val="99"/>
    <w:unhideWhenUsed/>
    <w:rsid w:val="00270F42"/>
    <w:pPr>
      <w:tabs>
        <w:tab w:val="center" w:pos="4513"/>
        <w:tab w:val="right" w:pos="9026"/>
      </w:tabs>
    </w:pPr>
  </w:style>
  <w:style w:type="character" w:customStyle="1" w:styleId="FooterChar">
    <w:name w:val="Footer Char"/>
    <w:basedOn w:val="DefaultParagraphFont"/>
    <w:link w:val="Footer"/>
    <w:uiPriority w:val="99"/>
    <w:rsid w:val="00270F42"/>
  </w:style>
  <w:style w:type="paragraph" w:styleId="ListParagraph">
    <w:name w:val="List Paragraph"/>
    <w:basedOn w:val="Normal"/>
    <w:uiPriority w:val="34"/>
    <w:qFormat/>
    <w:rsid w:val="00270F42"/>
    <w:pPr>
      <w:ind w:left="720"/>
      <w:contextualSpacing/>
    </w:pPr>
  </w:style>
  <w:style w:type="character" w:styleId="Emphasis">
    <w:name w:val="Emphasis"/>
    <w:basedOn w:val="DefaultParagraphFont"/>
    <w:uiPriority w:val="20"/>
    <w:qFormat/>
    <w:rsid w:val="00716BF9"/>
    <w:rPr>
      <w:i/>
      <w:iCs/>
    </w:rPr>
  </w:style>
  <w:style w:type="character" w:styleId="PlaceholderText">
    <w:name w:val="Placeholder Text"/>
    <w:basedOn w:val="DefaultParagraphFont"/>
    <w:uiPriority w:val="99"/>
    <w:semiHidden/>
    <w:rsid w:val="000E6579"/>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068761">
      <w:bodyDiv w:val="1"/>
      <w:marLeft w:val="0"/>
      <w:marRight w:val="0"/>
      <w:marTop w:val="0"/>
      <w:marBottom w:val="0"/>
      <w:divBdr>
        <w:top w:val="none" w:sz="0" w:space="0" w:color="auto"/>
        <w:left w:val="none" w:sz="0" w:space="0" w:color="auto"/>
        <w:bottom w:val="none" w:sz="0" w:space="0" w:color="auto"/>
        <w:right w:val="none" w:sz="0" w:space="0" w:color="auto"/>
      </w:divBdr>
      <w:divsChild>
        <w:div w:id="379599915">
          <w:marLeft w:val="360"/>
          <w:marRight w:val="0"/>
          <w:marTop w:val="200"/>
          <w:marBottom w:val="0"/>
          <w:divBdr>
            <w:top w:val="none" w:sz="0" w:space="0" w:color="auto"/>
            <w:left w:val="none" w:sz="0" w:space="0" w:color="auto"/>
            <w:bottom w:val="none" w:sz="0" w:space="0" w:color="auto"/>
            <w:right w:val="none" w:sz="0" w:space="0" w:color="auto"/>
          </w:divBdr>
        </w:div>
        <w:div w:id="617024897">
          <w:marLeft w:val="360"/>
          <w:marRight w:val="0"/>
          <w:marTop w:val="200"/>
          <w:marBottom w:val="0"/>
          <w:divBdr>
            <w:top w:val="none" w:sz="0" w:space="0" w:color="auto"/>
            <w:left w:val="none" w:sz="0" w:space="0" w:color="auto"/>
            <w:bottom w:val="none" w:sz="0" w:space="0" w:color="auto"/>
            <w:right w:val="none" w:sz="0" w:space="0" w:color="auto"/>
          </w:divBdr>
        </w:div>
        <w:div w:id="1009410907">
          <w:marLeft w:val="360"/>
          <w:marRight w:val="0"/>
          <w:marTop w:val="200"/>
          <w:marBottom w:val="0"/>
          <w:divBdr>
            <w:top w:val="none" w:sz="0" w:space="0" w:color="auto"/>
            <w:left w:val="none" w:sz="0" w:space="0" w:color="auto"/>
            <w:bottom w:val="none" w:sz="0" w:space="0" w:color="auto"/>
            <w:right w:val="none" w:sz="0" w:space="0" w:color="auto"/>
          </w:divBdr>
        </w:div>
        <w:div w:id="1268655310">
          <w:marLeft w:val="360"/>
          <w:marRight w:val="0"/>
          <w:marTop w:val="200"/>
          <w:marBottom w:val="0"/>
          <w:divBdr>
            <w:top w:val="none" w:sz="0" w:space="0" w:color="auto"/>
            <w:left w:val="none" w:sz="0" w:space="0" w:color="auto"/>
            <w:bottom w:val="none" w:sz="0" w:space="0" w:color="auto"/>
            <w:right w:val="none" w:sz="0" w:space="0" w:color="auto"/>
          </w:divBdr>
        </w:div>
        <w:div w:id="155653645">
          <w:marLeft w:val="360"/>
          <w:marRight w:val="0"/>
          <w:marTop w:val="200"/>
          <w:marBottom w:val="0"/>
          <w:divBdr>
            <w:top w:val="none" w:sz="0" w:space="0" w:color="auto"/>
            <w:left w:val="none" w:sz="0" w:space="0" w:color="auto"/>
            <w:bottom w:val="none" w:sz="0" w:space="0" w:color="auto"/>
            <w:right w:val="none" w:sz="0" w:space="0" w:color="auto"/>
          </w:divBdr>
        </w:div>
      </w:divsChild>
    </w:div>
    <w:div w:id="280109205">
      <w:bodyDiv w:val="1"/>
      <w:marLeft w:val="0"/>
      <w:marRight w:val="0"/>
      <w:marTop w:val="0"/>
      <w:marBottom w:val="0"/>
      <w:divBdr>
        <w:top w:val="none" w:sz="0" w:space="0" w:color="auto"/>
        <w:left w:val="none" w:sz="0" w:space="0" w:color="auto"/>
        <w:bottom w:val="none" w:sz="0" w:space="0" w:color="auto"/>
        <w:right w:val="none" w:sz="0" w:space="0" w:color="auto"/>
      </w:divBdr>
    </w:div>
    <w:div w:id="333725482">
      <w:bodyDiv w:val="1"/>
      <w:marLeft w:val="0"/>
      <w:marRight w:val="0"/>
      <w:marTop w:val="0"/>
      <w:marBottom w:val="0"/>
      <w:divBdr>
        <w:top w:val="none" w:sz="0" w:space="0" w:color="auto"/>
        <w:left w:val="none" w:sz="0" w:space="0" w:color="auto"/>
        <w:bottom w:val="none" w:sz="0" w:space="0" w:color="auto"/>
        <w:right w:val="none" w:sz="0" w:space="0" w:color="auto"/>
      </w:divBdr>
    </w:div>
    <w:div w:id="390732553">
      <w:bodyDiv w:val="1"/>
      <w:marLeft w:val="0"/>
      <w:marRight w:val="0"/>
      <w:marTop w:val="0"/>
      <w:marBottom w:val="0"/>
      <w:divBdr>
        <w:top w:val="none" w:sz="0" w:space="0" w:color="auto"/>
        <w:left w:val="none" w:sz="0" w:space="0" w:color="auto"/>
        <w:bottom w:val="none" w:sz="0" w:space="0" w:color="auto"/>
        <w:right w:val="none" w:sz="0" w:space="0" w:color="auto"/>
      </w:divBdr>
    </w:div>
    <w:div w:id="433285749">
      <w:bodyDiv w:val="1"/>
      <w:marLeft w:val="0"/>
      <w:marRight w:val="0"/>
      <w:marTop w:val="0"/>
      <w:marBottom w:val="0"/>
      <w:divBdr>
        <w:top w:val="none" w:sz="0" w:space="0" w:color="auto"/>
        <w:left w:val="none" w:sz="0" w:space="0" w:color="auto"/>
        <w:bottom w:val="none" w:sz="0" w:space="0" w:color="auto"/>
        <w:right w:val="none" w:sz="0" w:space="0" w:color="auto"/>
      </w:divBdr>
    </w:div>
    <w:div w:id="700322527">
      <w:bodyDiv w:val="1"/>
      <w:marLeft w:val="0"/>
      <w:marRight w:val="0"/>
      <w:marTop w:val="0"/>
      <w:marBottom w:val="0"/>
      <w:divBdr>
        <w:top w:val="none" w:sz="0" w:space="0" w:color="auto"/>
        <w:left w:val="none" w:sz="0" w:space="0" w:color="auto"/>
        <w:bottom w:val="none" w:sz="0" w:space="0" w:color="auto"/>
        <w:right w:val="none" w:sz="0" w:space="0" w:color="auto"/>
      </w:divBdr>
    </w:div>
    <w:div w:id="731925391">
      <w:bodyDiv w:val="1"/>
      <w:marLeft w:val="0"/>
      <w:marRight w:val="0"/>
      <w:marTop w:val="0"/>
      <w:marBottom w:val="0"/>
      <w:divBdr>
        <w:top w:val="none" w:sz="0" w:space="0" w:color="auto"/>
        <w:left w:val="none" w:sz="0" w:space="0" w:color="auto"/>
        <w:bottom w:val="none" w:sz="0" w:space="0" w:color="auto"/>
        <w:right w:val="none" w:sz="0" w:space="0" w:color="auto"/>
      </w:divBdr>
      <w:divsChild>
        <w:div w:id="1289118597">
          <w:marLeft w:val="360"/>
          <w:marRight w:val="0"/>
          <w:marTop w:val="200"/>
          <w:marBottom w:val="0"/>
          <w:divBdr>
            <w:top w:val="none" w:sz="0" w:space="0" w:color="auto"/>
            <w:left w:val="none" w:sz="0" w:space="0" w:color="auto"/>
            <w:bottom w:val="none" w:sz="0" w:space="0" w:color="auto"/>
            <w:right w:val="none" w:sz="0" w:space="0" w:color="auto"/>
          </w:divBdr>
        </w:div>
        <w:div w:id="144974479">
          <w:marLeft w:val="360"/>
          <w:marRight w:val="0"/>
          <w:marTop w:val="200"/>
          <w:marBottom w:val="0"/>
          <w:divBdr>
            <w:top w:val="none" w:sz="0" w:space="0" w:color="auto"/>
            <w:left w:val="none" w:sz="0" w:space="0" w:color="auto"/>
            <w:bottom w:val="none" w:sz="0" w:space="0" w:color="auto"/>
            <w:right w:val="none" w:sz="0" w:space="0" w:color="auto"/>
          </w:divBdr>
        </w:div>
        <w:div w:id="1149786263">
          <w:marLeft w:val="360"/>
          <w:marRight w:val="0"/>
          <w:marTop w:val="200"/>
          <w:marBottom w:val="0"/>
          <w:divBdr>
            <w:top w:val="none" w:sz="0" w:space="0" w:color="auto"/>
            <w:left w:val="none" w:sz="0" w:space="0" w:color="auto"/>
            <w:bottom w:val="none" w:sz="0" w:space="0" w:color="auto"/>
            <w:right w:val="none" w:sz="0" w:space="0" w:color="auto"/>
          </w:divBdr>
        </w:div>
      </w:divsChild>
    </w:div>
    <w:div w:id="904339689">
      <w:bodyDiv w:val="1"/>
      <w:marLeft w:val="0"/>
      <w:marRight w:val="0"/>
      <w:marTop w:val="0"/>
      <w:marBottom w:val="0"/>
      <w:divBdr>
        <w:top w:val="none" w:sz="0" w:space="0" w:color="auto"/>
        <w:left w:val="none" w:sz="0" w:space="0" w:color="auto"/>
        <w:bottom w:val="none" w:sz="0" w:space="0" w:color="auto"/>
        <w:right w:val="none" w:sz="0" w:space="0" w:color="auto"/>
      </w:divBdr>
      <w:divsChild>
        <w:div w:id="525363200">
          <w:marLeft w:val="360"/>
          <w:marRight w:val="0"/>
          <w:marTop w:val="200"/>
          <w:marBottom w:val="0"/>
          <w:divBdr>
            <w:top w:val="none" w:sz="0" w:space="0" w:color="auto"/>
            <w:left w:val="none" w:sz="0" w:space="0" w:color="auto"/>
            <w:bottom w:val="none" w:sz="0" w:space="0" w:color="auto"/>
            <w:right w:val="none" w:sz="0" w:space="0" w:color="auto"/>
          </w:divBdr>
        </w:div>
        <w:div w:id="900753601">
          <w:marLeft w:val="360"/>
          <w:marRight w:val="0"/>
          <w:marTop w:val="200"/>
          <w:marBottom w:val="0"/>
          <w:divBdr>
            <w:top w:val="none" w:sz="0" w:space="0" w:color="auto"/>
            <w:left w:val="none" w:sz="0" w:space="0" w:color="auto"/>
            <w:bottom w:val="none" w:sz="0" w:space="0" w:color="auto"/>
            <w:right w:val="none" w:sz="0" w:space="0" w:color="auto"/>
          </w:divBdr>
        </w:div>
        <w:div w:id="1264799003">
          <w:marLeft w:val="360"/>
          <w:marRight w:val="0"/>
          <w:marTop w:val="200"/>
          <w:marBottom w:val="0"/>
          <w:divBdr>
            <w:top w:val="none" w:sz="0" w:space="0" w:color="auto"/>
            <w:left w:val="none" w:sz="0" w:space="0" w:color="auto"/>
            <w:bottom w:val="none" w:sz="0" w:space="0" w:color="auto"/>
            <w:right w:val="none" w:sz="0" w:space="0" w:color="auto"/>
          </w:divBdr>
        </w:div>
        <w:div w:id="88502927">
          <w:marLeft w:val="360"/>
          <w:marRight w:val="0"/>
          <w:marTop w:val="200"/>
          <w:marBottom w:val="0"/>
          <w:divBdr>
            <w:top w:val="none" w:sz="0" w:space="0" w:color="auto"/>
            <w:left w:val="none" w:sz="0" w:space="0" w:color="auto"/>
            <w:bottom w:val="none" w:sz="0" w:space="0" w:color="auto"/>
            <w:right w:val="none" w:sz="0" w:space="0" w:color="auto"/>
          </w:divBdr>
        </w:div>
        <w:div w:id="1488743266">
          <w:marLeft w:val="360"/>
          <w:marRight w:val="0"/>
          <w:marTop w:val="200"/>
          <w:marBottom w:val="0"/>
          <w:divBdr>
            <w:top w:val="none" w:sz="0" w:space="0" w:color="auto"/>
            <w:left w:val="none" w:sz="0" w:space="0" w:color="auto"/>
            <w:bottom w:val="none" w:sz="0" w:space="0" w:color="auto"/>
            <w:right w:val="none" w:sz="0" w:space="0" w:color="auto"/>
          </w:divBdr>
        </w:div>
        <w:div w:id="518936660">
          <w:marLeft w:val="360"/>
          <w:marRight w:val="0"/>
          <w:marTop w:val="200"/>
          <w:marBottom w:val="0"/>
          <w:divBdr>
            <w:top w:val="none" w:sz="0" w:space="0" w:color="auto"/>
            <w:left w:val="none" w:sz="0" w:space="0" w:color="auto"/>
            <w:bottom w:val="none" w:sz="0" w:space="0" w:color="auto"/>
            <w:right w:val="none" w:sz="0" w:space="0" w:color="auto"/>
          </w:divBdr>
        </w:div>
        <w:div w:id="2782688">
          <w:marLeft w:val="360"/>
          <w:marRight w:val="0"/>
          <w:marTop w:val="200"/>
          <w:marBottom w:val="0"/>
          <w:divBdr>
            <w:top w:val="none" w:sz="0" w:space="0" w:color="auto"/>
            <w:left w:val="none" w:sz="0" w:space="0" w:color="auto"/>
            <w:bottom w:val="none" w:sz="0" w:space="0" w:color="auto"/>
            <w:right w:val="none" w:sz="0" w:space="0" w:color="auto"/>
          </w:divBdr>
        </w:div>
      </w:divsChild>
    </w:div>
    <w:div w:id="1110395909">
      <w:bodyDiv w:val="1"/>
      <w:marLeft w:val="0"/>
      <w:marRight w:val="0"/>
      <w:marTop w:val="0"/>
      <w:marBottom w:val="0"/>
      <w:divBdr>
        <w:top w:val="none" w:sz="0" w:space="0" w:color="auto"/>
        <w:left w:val="none" w:sz="0" w:space="0" w:color="auto"/>
        <w:bottom w:val="none" w:sz="0" w:space="0" w:color="auto"/>
        <w:right w:val="none" w:sz="0" w:space="0" w:color="auto"/>
      </w:divBdr>
    </w:div>
    <w:div w:id="1114787990">
      <w:bodyDiv w:val="1"/>
      <w:marLeft w:val="0"/>
      <w:marRight w:val="0"/>
      <w:marTop w:val="0"/>
      <w:marBottom w:val="0"/>
      <w:divBdr>
        <w:top w:val="none" w:sz="0" w:space="0" w:color="auto"/>
        <w:left w:val="none" w:sz="0" w:space="0" w:color="auto"/>
        <w:bottom w:val="none" w:sz="0" w:space="0" w:color="auto"/>
        <w:right w:val="none" w:sz="0" w:space="0" w:color="auto"/>
      </w:divBdr>
      <w:divsChild>
        <w:div w:id="2059161302">
          <w:marLeft w:val="360"/>
          <w:marRight w:val="0"/>
          <w:marTop w:val="200"/>
          <w:marBottom w:val="0"/>
          <w:divBdr>
            <w:top w:val="none" w:sz="0" w:space="0" w:color="auto"/>
            <w:left w:val="none" w:sz="0" w:space="0" w:color="auto"/>
            <w:bottom w:val="none" w:sz="0" w:space="0" w:color="auto"/>
            <w:right w:val="none" w:sz="0" w:space="0" w:color="auto"/>
          </w:divBdr>
        </w:div>
        <w:div w:id="1778331583">
          <w:marLeft w:val="360"/>
          <w:marRight w:val="0"/>
          <w:marTop w:val="200"/>
          <w:marBottom w:val="0"/>
          <w:divBdr>
            <w:top w:val="none" w:sz="0" w:space="0" w:color="auto"/>
            <w:left w:val="none" w:sz="0" w:space="0" w:color="auto"/>
            <w:bottom w:val="none" w:sz="0" w:space="0" w:color="auto"/>
            <w:right w:val="none" w:sz="0" w:space="0" w:color="auto"/>
          </w:divBdr>
        </w:div>
      </w:divsChild>
    </w:div>
    <w:div w:id="1187868651">
      <w:bodyDiv w:val="1"/>
      <w:marLeft w:val="0"/>
      <w:marRight w:val="0"/>
      <w:marTop w:val="0"/>
      <w:marBottom w:val="0"/>
      <w:divBdr>
        <w:top w:val="none" w:sz="0" w:space="0" w:color="auto"/>
        <w:left w:val="none" w:sz="0" w:space="0" w:color="auto"/>
        <w:bottom w:val="none" w:sz="0" w:space="0" w:color="auto"/>
        <w:right w:val="none" w:sz="0" w:space="0" w:color="auto"/>
      </w:divBdr>
      <w:divsChild>
        <w:div w:id="1598832845">
          <w:marLeft w:val="360"/>
          <w:marRight w:val="0"/>
          <w:marTop w:val="200"/>
          <w:marBottom w:val="0"/>
          <w:divBdr>
            <w:top w:val="none" w:sz="0" w:space="0" w:color="auto"/>
            <w:left w:val="none" w:sz="0" w:space="0" w:color="auto"/>
            <w:bottom w:val="none" w:sz="0" w:space="0" w:color="auto"/>
            <w:right w:val="none" w:sz="0" w:space="0" w:color="auto"/>
          </w:divBdr>
        </w:div>
        <w:div w:id="1151823162">
          <w:marLeft w:val="360"/>
          <w:marRight w:val="0"/>
          <w:marTop w:val="200"/>
          <w:marBottom w:val="0"/>
          <w:divBdr>
            <w:top w:val="none" w:sz="0" w:space="0" w:color="auto"/>
            <w:left w:val="none" w:sz="0" w:space="0" w:color="auto"/>
            <w:bottom w:val="none" w:sz="0" w:space="0" w:color="auto"/>
            <w:right w:val="none" w:sz="0" w:space="0" w:color="auto"/>
          </w:divBdr>
        </w:div>
        <w:div w:id="649215315">
          <w:marLeft w:val="360"/>
          <w:marRight w:val="0"/>
          <w:marTop w:val="200"/>
          <w:marBottom w:val="0"/>
          <w:divBdr>
            <w:top w:val="none" w:sz="0" w:space="0" w:color="auto"/>
            <w:left w:val="none" w:sz="0" w:space="0" w:color="auto"/>
            <w:bottom w:val="none" w:sz="0" w:space="0" w:color="auto"/>
            <w:right w:val="none" w:sz="0" w:space="0" w:color="auto"/>
          </w:divBdr>
        </w:div>
        <w:div w:id="441463299">
          <w:marLeft w:val="360"/>
          <w:marRight w:val="0"/>
          <w:marTop w:val="200"/>
          <w:marBottom w:val="0"/>
          <w:divBdr>
            <w:top w:val="none" w:sz="0" w:space="0" w:color="auto"/>
            <w:left w:val="none" w:sz="0" w:space="0" w:color="auto"/>
            <w:bottom w:val="none" w:sz="0" w:space="0" w:color="auto"/>
            <w:right w:val="none" w:sz="0" w:space="0" w:color="auto"/>
          </w:divBdr>
        </w:div>
        <w:div w:id="1809199660">
          <w:marLeft w:val="360"/>
          <w:marRight w:val="0"/>
          <w:marTop w:val="200"/>
          <w:marBottom w:val="0"/>
          <w:divBdr>
            <w:top w:val="none" w:sz="0" w:space="0" w:color="auto"/>
            <w:left w:val="none" w:sz="0" w:space="0" w:color="auto"/>
            <w:bottom w:val="none" w:sz="0" w:space="0" w:color="auto"/>
            <w:right w:val="none" w:sz="0" w:space="0" w:color="auto"/>
          </w:divBdr>
        </w:div>
      </w:divsChild>
    </w:div>
    <w:div w:id="1393504593">
      <w:bodyDiv w:val="1"/>
      <w:marLeft w:val="0"/>
      <w:marRight w:val="0"/>
      <w:marTop w:val="0"/>
      <w:marBottom w:val="0"/>
      <w:divBdr>
        <w:top w:val="none" w:sz="0" w:space="0" w:color="auto"/>
        <w:left w:val="none" w:sz="0" w:space="0" w:color="auto"/>
        <w:bottom w:val="none" w:sz="0" w:space="0" w:color="auto"/>
        <w:right w:val="none" w:sz="0" w:space="0" w:color="auto"/>
      </w:divBdr>
    </w:div>
    <w:div w:id="1424914859">
      <w:bodyDiv w:val="1"/>
      <w:marLeft w:val="0"/>
      <w:marRight w:val="0"/>
      <w:marTop w:val="0"/>
      <w:marBottom w:val="0"/>
      <w:divBdr>
        <w:top w:val="none" w:sz="0" w:space="0" w:color="auto"/>
        <w:left w:val="none" w:sz="0" w:space="0" w:color="auto"/>
        <w:bottom w:val="none" w:sz="0" w:space="0" w:color="auto"/>
        <w:right w:val="none" w:sz="0" w:space="0" w:color="auto"/>
      </w:divBdr>
      <w:divsChild>
        <w:div w:id="510416969">
          <w:marLeft w:val="360"/>
          <w:marRight w:val="0"/>
          <w:marTop w:val="200"/>
          <w:marBottom w:val="0"/>
          <w:divBdr>
            <w:top w:val="none" w:sz="0" w:space="0" w:color="auto"/>
            <w:left w:val="none" w:sz="0" w:space="0" w:color="auto"/>
            <w:bottom w:val="none" w:sz="0" w:space="0" w:color="auto"/>
            <w:right w:val="none" w:sz="0" w:space="0" w:color="auto"/>
          </w:divBdr>
        </w:div>
        <w:div w:id="1869097521">
          <w:marLeft w:val="360"/>
          <w:marRight w:val="0"/>
          <w:marTop w:val="200"/>
          <w:marBottom w:val="0"/>
          <w:divBdr>
            <w:top w:val="none" w:sz="0" w:space="0" w:color="auto"/>
            <w:left w:val="none" w:sz="0" w:space="0" w:color="auto"/>
            <w:bottom w:val="none" w:sz="0" w:space="0" w:color="auto"/>
            <w:right w:val="none" w:sz="0" w:space="0" w:color="auto"/>
          </w:divBdr>
        </w:div>
        <w:div w:id="13459994">
          <w:marLeft w:val="360"/>
          <w:marRight w:val="0"/>
          <w:marTop w:val="200"/>
          <w:marBottom w:val="0"/>
          <w:divBdr>
            <w:top w:val="none" w:sz="0" w:space="0" w:color="auto"/>
            <w:left w:val="none" w:sz="0" w:space="0" w:color="auto"/>
            <w:bottom w:val="none" w:sz="0" w:space="0" w:color="auto"/>
            <w:right w:val="none" w:sz="0" w:space="0" w:color="auto"/>
          </w:divBdr>
        </w:div>
        <w:div w:id="735053963">
          <w:marLeft w:val="360"/>
          <w:marRight w:val="0"/>
          <w:marTop w:val="200"/>
          <w:marBottom w:val="0"/>
          <w:divBdr>
            <w:top w:val="none" w:sz="0" w:space="0" w:color="auto"/>
            <w:left w:val="none" w:sz="0" w:space="0" w:color="auto"/>
            <w:bottom w:val="none" w:sz="0" w:space="0" w:color="auto"/>
            <w:right w:val="none" w:sz="0" w:space="0" w:color="auto"/>
          </w:divBdr>
        </w:div>
      </w:divsChild>
    </w:div>
    <w:div w:id="1454253063">
      <w:bodyDiv w:val="1"/>
      <w:marLeft w:val="0"/>
      <w:marRight w:val="0"/>
      <w:marTop w:val="0"/>
      <w:marBottom w:val="0"/>
      <w:divBdr>
        <w:top w:val="none" w:sz="0" w:space="0" w:color="auto"/>
        <w:left w:val="none" w:sz="0" w:space="0" w:color="auto"/>
        <w:bottom w:val="none" w:sz="0" w:space="0" w:color="auto"/>
        <w:right w:val="none" w:sz="0" w:space="0" w:color="auto"/>
      </w:divBdr>
      <w:divsChild>
        <w:div w:id="223611055">
          <w:marLeft w:val="360"/>
          <w:marRight w:val="0"/>
          <w:marTop w:val="200"/>
          <w:marBottom w:val="0"/>
          <w:divBdr>
            <w:top w:val="none" w:sz="0" w:space="0" w:color="auto"/>
            <w:left w:val="none" w:sz="0" w:space="0" w:color="auto"/>
            <w:bottom w:val="none" w:sz="0" w:space="0" w:color="auto"/>
            <w:right w:val="none" w:sz="0" w:space="0" w:color="auto"/>
          </w:divBdr>
        </w:div>
        <w:div w:id="1846826550">
          <w:marLeft w:val="360"/>
          <w:marRight w:val="0"/>
          <w:marTop w:val="200"/>
          <w:marBottom w:val="0"/>
          <w:divBdr>
            <w:top w:val="none" w:sz="0" w:space="0" w:color="auto"/>
            <w:left w:val="none" w:sz="0" w:space="0" w:color="auto"/>
            <w:bottom w:val="none" w:sz="0" w:space="0" w:color="auto"/>
            <w:right w:val="none" w:sz="0" w:space="0" w:color="auto"/>
          </w:divBdr>
        </w:div>
        <w:div w:id="566771411">
          <w:marLeft w:val="360"/>
          <w:marRight w:val="0"/>
          <w:marTop w:val="200"/>
          <w:marBottom w:val="0"/>
          <w:divBdr>
            <w:top w:val="none" w:sz="0" w:space="0" w:color="auto"/>
            <w:left w:val="none" w:sz="0" w:space="0" w:color="auto"/>
            <w:bottom w:val="none" w:sz="0" w:space="0" w:color="auto"/>
            <w:right w:val="none" w:sz="0" w:space="0" w:color="auto"/>
          </w:divBdr>
        </w:div>
        <w:div w:id="391119197">
          <w:marLeft w:val="360"/>
          <w:marRight w:val="0"/>
          <w:marTop w:val="200"/>
          <w:marBottom w:val="0"/>
          <w:divBdr>
            <w:top w:val="none" w:sz="0" w:space="0" w:color="auto"/>
            <w:left w:val="none" w:sz="0" w:space="0" w:color="auto"/>
            <w:bottom w:val="none" w:sz="0" w:space="0" w:color="auto"/>
            <w:right w:val="none" w:sz="0" w:space="0" w:color="auto"/>
          </w:divBdr>
        </w:div>
      </w:divsChild>
    </w:div>
    <w:div w:id="1749112891">
      <w:bodyDiv w:val="1"/>
      <w:marLeft w:val="0"/>
      <w:marRight w:val="0"/>
      <w:marTop w:val="0"/>
      <w:marBottom w:val="0"/>
      <w:divBdr>
        <w:top w:val="none" w:sz="0" w:space="0" w:color="auto"/>
        <w:left w:val="none" w:sz="0" w:space="0" w:color="auto"/>
        <w:bottom w:val="none" w:sz="0" w:space="0" w:color="auto"/>
        <w:right w:val="none" w:sz="0" w:space="0" w:color="auto"/>
      </w:divBdr>
      <w:divsChild>
        <w:div w:id="456337317">
          <w:marLeft w:val="360"/>
          <w:marRight w:val="0"/>
          <w:marTop w:val="200"/>
          <w:marBottom w:val="0"/>
          <w:divBdr>
            <w:top w:val="none" w:sz="0" w:space="0" w:color="auto"/>
            <w:left w:val="none" w:sz="0" w:space="0" w:color="auto"/>
            <w:bottom w:val="none" w:sz="0" w:space="0" w:color="auto"/>
            <w:right w:val="none" w:sz="0" w:space="0" w:color="auto"/>
          </w:divBdr>
        </w:div>
        <w:div w:id="1642806732">
          <w:marLeft w:val="360"/>
          <w:marRight w:val="0"/>
          <w:marTop w:val="200"/>
          <w:marBottom w:val="0"/>
          <w:divBdr>
            <w:top w:val="none" w:sz="0" w:space="0" w:color="auto"/>
            <w:left w:val="none" w:sz="0" w:space="0" w:color="auto"/>
            <w:bottom w:val="none" w:sz="0" w:space="0" w:color="auto"/>
            <w:right w:val="none" w:sz="0" w:space="0" w:color="auto"/>
          </w:divBdr>
        </w:div>
        <w:div w:id="2142377227">
          <w:marLeft w:val="360"/>
          <w:marRight w:val="0"/>
          <w:marTop w:val="200"/>
          <w:marBottom w:val="0"/>
          <w:divBdr>
            <w:top w:val="none" w:sz="0" w:space="0" w:color="auto"/>
            <w:left w:val="none" w:sz="0" w:space="0" w:color="auto"/>
            <w:bottom w:val="none" w:sz="0" w:space="0" w:color="auto"/>
            <w:right w:val="none" w:sz="0" w:space="0" w:color="auto"/>
          </w:divBdr>
        </w:div>
      </w:divsChild>
    </w:div>
    <w:div w:id="1901864148">
      <w:bodyDiv w:val="1"/>
      <w:marLeft w:val="0"/>
      <w:marRight w:val="0"/>
      <w:marTop w:val="0"/>
      <w:marBottom w:val="0"/>
      <w:divBdr>
        <w:top w:val="none" w:sz="0" w:space="0" w:color="auto"/>
        <w:left w:val="none" w:sz="0" w:space="0" w:color="auto"/>
        <w:bottom w:val="none" w:sz="0" w:space="0" w:color="auto"/>
        <w:right w:val="none" w:sz="0" w:space="0" w:color="auto"/>
      </w:divBdr>
      <w:divsChild>
        <w:div w:id="1336416291">
          <w:marLeft w:val="360"/>
          <w:marRight w:val="0"/>
          <w:marTop w:val="200"/>
          <w:marBottom w:val="0"/>
          <w:divBdr>
            <w:top w:val="none" w:sz="0" w:space="0" w:color="auto"/>
            <w:left w:val="none" w:sz="0" w:space="0" w:color="auto"/>
            <w:bottom w:val="none" w:sz="0" w:space="0" w:color="auto"/>
            <w:right w:val="none" w:sz="0" w:space="0" w:color="auto"/>
          </w:divBdr>
        </w:div>
        <w:div w:id="970864968">
          <w:marLeft w:val="360"/>
          <w:marRight w:val="0"/>
          <w:marTop w:val="200"/>
          <w:marBottom w:val="0"/>
          <w:divBdr>
            <w:top w:val="none" w:sz="0" w:space="0" w:color="auto"/>
            <w:left w:val="none" w:sz="0" w:space="0" w:color="auto"/>
            <w:bottom w:val="none" w:sz="0" w:space="0" w:color="auto"/>
            <w:right w:val="none" w:sz="0" w:space="0" w:color="auto"/>
          </w:divBdr>
        </w:div>
        <w:div w:id="722364151">
          <w:marLeft w:val="360"/>
          <w:marRight w:val="0"/>
          <w:marTop w:val="200"/>
          <w:marBottom w:val="0"/>
          <w:divBdr>
            <w:top w:val="none" w:sz="0" w:space="0" w:color="auto"/>
            <w:left w:val="none" w:sz="0" w:space="0" w:color="auto"/>
            <w:bottom w:val="none" w:sz="0" w:space="0" w:color="auto"/>
            <w:right w:val="none" w:sz="0" w:space="0" w:color="auto"/>
          </w:divBdr>
        </w:div>
        <w:div w:id="1468089558">
          <w:marLeft w:val="360"/>
          <w:marRight w:val="0"/>
          <w:marTop w:val="200"/>
          <w:marBottom w:val="0"/>
          <w:divBdr>
            <w:top w:val="none" w:sz="0" w:space="0" w:color="auto"/>
            <w:left w:val="none" w:sz="0" w:space="0" w:color="auto"/>
            <w:bottom w:val="none" w:sz="0" w:space="0" w:color="auto"/>
            <w:right w:val="none" w:sz="0" w:space="0" w:color="auto"/>
          </w:divBdr>
        </w:div>
        <w:div w:id="886993890">
          <w:marLeft w:val="360"/>
          <w:marRight w:val="0"/>
          <w:marTop w:val="200"/>
          <w:marBottom w:val="0"/>
          <w:divBdr>
            <w:top w:val="none" w:sz="0" w:space="0" w:color="auto"/>
            <w:left w:val="none" w:sz="0" w:space="0" w:color="auto"/>
            <w:bottom w:val="none" w:sz="0" w:space="0" w:color="auto"/>
            <w:right w:val="none" w:sz="0" w:space="0" w:color="auto"/>
          </w:divBdr>
        </w:div>
        <w:div w:id="828330900">
          <w:marLeft w:val="360"/>
          <w:marRight w:val="0"/>
          <w:marTop w:val="200"/>
          <w:marBottom w:val="0"/>
          <w:divBdr>
            <w:top w:val="none" w:sz="0" w:space="0" w:color="auto"/>
            <w:left w:val="none" w:sz="0" w:space="0" w:color="auto"/>
            <w:bottom w:val="none" w:sz="0" w:space="0" w:color="auto"/>
            <w:right w:val="none" w:sz="0" w:space="0" w:color="auto"/>
          </w:divBdr>
        </w:div>
      </w:divsChild>
    </w:div>
    <w:div w:id="2078046112">
      <w:bodyDiv w:val="1"/>
      <w:marLeft w:val="0"/>
      <w:marRight w:val="0"/>
      <w:marTop w:val="0"/>
      <w:marBottom w:val="0"/>
      <w:divBdr>
        <w:top w:val="none" w:sz="0" w:space="0" w:color="auto"/>
        <w:left w:val="none" w:sz="0" w:space="0" w:color="auto"/>
        <w:bottom w:val="none" w:sz="0" w:space="0" w:color="auto"/>
        <w:right w:val="none" w:sz="0" w:space="0" w:color="auto"/>
      </w:divBdr>
      <w:divsChild>
        <w:div w:id="1066803939">
          <w:marLeft w:val="360"/>
          <w:marRight w:val="0"/>
          <w:marTop w:val="200"/>
          <w:marBottom w:val="0"/>
          <w:divBdr>
            <w:top w:val="none" w:sz="0" w:space="0" w:color="auto"/>
            <w:left w:val="none" w:sz="0" w:space="0" w:color="auto"/>
            <w:bottom w:val="none" w:sz="0" w:space="0" w:color="auto"/>
            <w:right w:val="none" w:sz="0" w:space="0" w:color="auto"/>
          </w:divBdr>
        </w:div>
        <w:div w:id="94712749">
          <w:marLeft w:val="360"/>
          <w:marRight w:val="0"/>
          <w:marTop w:val="200"/>
          <w:marBottom w:val="0"/>
          <w:divBdr>
            <w:top w:val="none" w:sz="0" w:space="0" w:color="auto"/>
            <w:left w:val="none" w:sz="0" w:space="0" w:color="auto"/>
            <w:bottom w:val="none" w:sz="0" w:space="0" w:color="auto"/>
            <w:right w:val="none" w:sz="0" w:space="0" w:color="auto"/>
          </w:divBdr>
        </w:div>
        <w:div w:id="660618797">
          <w:marLeft w:val="360"/>
          <w:marRight w:val="0"/>
          <w:marTop w:val="200"/>
          <w:marBottom w:val="0"/>
          <w:divBdr>
            <w:top w:val="none" w:sz="0" w:space="0" w:color="auto"/>
            <w:left w:val="none" w:sz="0" w:space="0" w:color="auto"/>
            <w:bottom w:val="none" w:sz="0" w:space="0" w:color="auto"/>
            <w:right w:val="none" w:sz="0" w:space="0" w:color="auto"/>
          </w:divBdr>
        </w:div>
        <w:div w:id="723792089">
          <w:marLeft w:val="360"/>
          <w:marRight w:val="0"/>
          <w:marTop w:val="200"/>
          <w:marBottom w:val="0"/>
          <w:divBdr>
            <w:top w:val="none" w:sz="0" w:space="0" w:color="auto"/>
            <w:left w:val="none" w:sz="0" w:space="0" w:color="auto"/>
            <w:bottom w:val="none" w:sz="0" w:space="0" w:color="auto"/>
            <w:right w:val="none" w:sz="0" w:space="0" w:color="auto"/>
          </w:divBdr>
        </w:div>
        <w:div w:id="905184357">
          <w:marLeft w:val="360"/>
          <w:marRight w:val="0"/>
          <w:marTop w:val="200"/>
          <w:marBottom w:val="0"/>
          <w:divBdr>
            <w:top w:val="none" w:sz="0" w:space="0" w:color="auto"/>
            <w:left w:val="none" w:sz="0" w:space="0" w:color="auto"/>
            <w:bottom w:val="none" w:sz="0" w:space="0" w:color="auto"/>
            <w:right w:val="none" w:sz="0" w:space="0" w:color="auto"/>
          </w:divBdr>
        </w:div>
        <w:div w:id="1447965929">
          <w:marLeft w:val="360"/>
          <w:marRight w:val="0"/>
          <w:marTop w:val="200"/>
          <w:marBottom w:val="0"/>
          <w:divBdr>
            <w:top w:val="none" w:sz="0" w:space="0" w:color="auto"/>
            <w:left w:val="none" w:sz="0" w:space="0" w:color="auto"/>
            <w:bottom w:val="none" w:sz="0" w:space="0" w:color="auto"/>
            <w:right w:val="none" w:sz="0" w:space="0" w:color="auto"/>
          </w:divBdr>
        </w:div>
        <w:div w:id="1247616539">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jpe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2763</Words>
  <Characters>15754</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Stalin Jacob Wilson Packia Dhas</dc:creator>
  <cp:keywords/>
  <dc:description/>
  <cp:lastModifiedBy>Stalin Jacob Wilson Packia Dhas</cp:lastModifiedBy>
  <cp:revision>2</cp:revision>
  <dcterms:created xsi:type="dcterms:W3CDTF">2023-04-27T11:35:00Z</dcterms:created>
  <dcterms:modified xsi:type="dcterms:W3CDTF">2024-03-19T17:19:00Z</dcterms:modified>
</cp:coreProperties>
</file>