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bookmarkStart w:id="0" w:name="_GoBack"/>
      <w:bookmarkEnd w:id="0"/>
    </w:p>
    <w:p w:rsidR="00CB1FCE" w:rsidRPr="00D7430C" w:rsidRDefault="00CB1FCE" w:rsidP="00D7430C">
      <w:pPr>
        <w:spacing w:line="480" w:lineRule="auto"/>
        <w:jc w:val="center"/>
        <w:rPr>
          <w:rFonts w:ascii="Times New Roman" w:hAnsi="Times New Roman" w:cs="Times New Roman"/>
          <w:sz w:val="24"/>
          <w:szCs w:val="24"/>
        </w:rPr>
      </w:pPr>
    </w:p>
    <w:p w:rsidR="00B326E9" w:rsidRPr="00D7430C" w:rsidRDefault="00D73531" w:rsidP="00D7430C">
      <w:pPr>
        <w:spacing w:line="480" w:lineRule="auto"/>
        <w:jc w:val="center"/>
        <w:rPr>
          <w:rFonts w:ascii="Times New Roman" w:hAnsi="Times New Roman" w:cs="Times New Roman"/>
          <w:sz w:val="24"/>
          <w:szCs w:val="24"/>
        </w:rPr>
      </w:pPr>
      <w:r w:rsidRPr="00D7430C">
        <w:rPr>
          <w:rFonts w:ascii="Times New Roman" w:hAnsi="Times New Roman" w:cs="Times New Roman"/>
          <w:sz w:val="24"/>
          <w:szCs w:val="24"/>
        </w:rPr>
        <w:t>Digital Business</w:t>
      </w:r>
    </w:p>
    <w:p w:rsidR="005F5B8B" w:rsidRPr="00D7430C" w:rsidRDefault="00235A0B" w:rsidP="00D7430C">
      <w:pPr>
        <w:spacing w:line="480" w:lineRule="auto"/>
        <w:jc w:val="center"/>
        <w:rPr>
          <w:rFonts w:ascii="Times New Roman" w:hAnsi="Times New Roman" w:cs="Times New Roman"/>
          <w:sz w:val="24"/>
          <w:szCs w:val="24"/>
        </w:rPr>
      </w:pPr>
      <w:r>
        <w:rPr>
          <w:rFonts w:ascii="Times New Roman" w:hAnsi="Times New Roman" w:cs="Times New Roman"/>
          <w:sz w:val="24"/>
          <w:szCs w:val="24"/>
        </w:rPr>
        <w:t>Carly Edwards - 1811705</w:t>
      </w:r>
    </w:p>
    <w:p w:rsidR="005F5B8B" w:rsidRPr="00D7430C" w:rsidRDefault="00235A0B" w:rsidP="00D7430C">
      <w:pPr>
        <w:spacing w:line="480" w:lineRule="auto"/>
        <w:jc w:val="center"/>
        <w:rPr>
          <w:rFonts w:ascii="Times New Roman" w:hAnsi="Times New Roman" w:cs="Times New Roman"/>
          <w:sz w:val="24"/>
          <w:szCs w:val="24"/>
        </w:rPr>
      </w:pPr>
      <w:r>
        <w:rPr>
          <w:rFonts w:ascii="Times New Roman" w:hAnsi="Times New Roman" w:cs="Times New Roman"/>
          <w:sz w:val="24"/>
          <w:szCs w:val="24"/>
        </w:rPr>
        <w:t>Roisin Mullins</w:t>
      </w:r>
    </w:p>
    <w:p w:rsidR="005F5B8B" w:rsidRPr="00D7430C" w:rsidRDefault="00235A0B" w:rsidP="00D7430C">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rsidR="005F5B8B" w:rsidRPr="00D7430C" w:rsidRDefault="00235A0B" w:rsidP="00D7430C">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Business Management </w:t>
      </w:r>
    </w:p>
    <w:p w:rsidR="00CB1FCE" w:rsidRPr="00D7430C" w:rsidRDefault="00CB1FCE" w:rsidP="00D7430C">
      <w:pPr>
        <w:spacing w:line="480" w:lineRule="auto"/>
        <w:jc w:val="center"/>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109890762"/>
        <w:docPartObj>
          <w:docPartGallery w:val="Table of Contents"/>
          <w:docPartUnique/>
        </w:docPartObj>
      </w:sdtPr>
      <w:sdtEndPr>
        <w:rPr>
          <w:b/>
          <w:bCs/>
          <w:noProof/>
        </w:rPr>
      </w:sdtEndPr>
      <w:sdtContent>
        <w:p w:rsidR="00CB1FCE" w:rsidRPr="00D7430C" w:rsidRDefault="00D73531" w:rsidP="00D7430C">
          <w:pPr>
            <w:pStyle w:val="TOCHeading"/>
            <w:spacing w:line="240" w:lineRule="auto"/>
            <w:jc w:val="center"/>
            <w:rPr>
              <w:rFonts w:ascii="Times New Roman" w:hAnsi="Times New Roman" w:cs="Times New Roman"/>
              <w:sz w:val="24"/>
              <w:szCs w:val="24"/>
            </w:rPr>
          </w:pPr>
          <w:r w:rsidRPr="00D7430C">
            <w:rPr>
              <w:rFonts w:ascii="Times New Roman" w:hAnsi="Times New Roman" w:cs="Times New Roman"/>
              <w:sz w:val="24"/>
              <w:szCs w:val="24"/>
            </w:rPr>
            <w:t>Contents</w:t>
          </w:r>
        </w:p>
        <w:p w:rsidR="009C582E" w:rsidRDefault="00296831">
          <w:pPr>
            <w:pStyle w:val="TOC1"/>
            <w:tabs>
              <w:tab w:val="right" w:leader="dot" w:pos="9016"/>
            </w:tabs>
            <w:rPr>
              <w:rFonts w:eastAsiaTheme="minorEastAsia"/>
              <w:noProof/>
              <w:lang w:eastAsia="en-GB"/>
            </w:rPr>
          </w:pPr>
          <w:r w:rsidRPr="00D7430C">
            <w:rPr>
              <w:rFonts w:ascii="Times New Roman" w:hAnsi="Times New Roman" w:cs="Times New Roman"/>
              <w:b/>
              <w:bCs/>
              <w:noProof/>
              <w:sz w:val="24"/>
              <w:szCs w:val="24"/>
            </w:rPr>
            <w:fldChar w:fldCharType="begin"/>
          </w:r>
          <w:r w:rsidR="00D73531" w:rsidRPr="00D7430C">
            <w:rPr>
              <w:rFonts w:ascii="Times New Roman" w:hAnsi="Times New Roman" w:cs="Times New Roman"/>
              <w:b/>
              <w:bCs/>
              <w:noProof/>
              <w:sz w:val="24"/>
              <w:szCs w:val="24"/>
            </w:rPr>
            <w:instrText xml:space="preserve"> TOC \o "1-3" \h \z \u </w:instrText>
          </w:r>
          <w:r w:rsidRPr="00D7430C">
            <w:rPr>
              <w:rFonts w:ascii="Times New Roman" w:hAnsi="Times New Roman" w:cs="Times New Roman"/>
              <w:b/>
              <w:bCs/>
              <w:noProof/>
              <w:sz w:val="24"/>
              <w:szCs w:val="24"/>
            </w:rPr>
            <w:fldChar w:fldCharType="separate"/>
          </w:r>
          <w:hyperlink w:anchor="_Toc65972471" w:history="1">
            <w:r w:rsidR="00D73531" w:rsidRPr="00FE5B14">
              <w:rPr>
                <w:rStyle w:val="Hyperlink"/>
                <w:rFonts w:ascii="Times New Roman" w:hAnsi="Times New Roman" w:cs="Times New Roman"/>
                <w:noProof/>
              </w:rPr>
              <w:t>1.0: Introduction</w:t>
            </w:r>
            <w:r w:rsidR="00D73531">
              <w:rPr>
                <w:noProof/>
                <w:webHidden/>
              </w:rPr>
              <w:tab/>
            </w:r>
            <w:r>
              <w:rPr>
                <w:noProof/>
                <w:webHidden/>
              </w:rPr>
              <w:fldChar w:fldCharType="begin"/>
            </w:r>
            <w:r w:rsidR="00D73531">
              <w:rPr>
                <w:noProof/>
                <w:webHidden/>
              </w:rPr>
              <w:instrText xml:space="preserve"> PAGEREF _Toc65972471 \h </w:instrText>
            </w:r>
            <w:r>
              <w:rPr>
                <w:noProof/>
                <w:webHidden/>
              </w:rPr>
            </w:r>
            <w:r>
              <w:rPr>
                <w:noProof/>
                <w:webHidden/>
              </w:rPr>
              <w:fldChar w:fldCharType="separate"/>
            </w:r>
            <w:r w:rsidR="00D73531">
              <w:rPr>
                <w:noProof/>
                <w:webHidden/>
              </w:rPr>
              <w:t>3</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72" w:history="1">
            <w:r w:rsidR="00D73531" w:rsidRPr="00FE5B14">
              <w:rPr>
                <w:rStyle w:val="Hyperlink"/>
                <w:rFonts w:ascii="Times New Roman" w:hAnsi="Times New Roman" w:cs="Times New Roman"/>
                <w:noProof/>
              </w:rPr>
              <w:t>2.0: The Business Model for Airbnb</w:t>
            </w:r>
            <w:r w:rsidR="00D73531">
              <w:rPr>
                <w:noProof/>
                <w:webHidden/>
              </w:rPr>
              <w:tab/>
            </w:r>
            <w:r>
              <w:rPr>
                <w:noProof/>
                <w:webHidden/>
              </w:rPr>
              <w:fldChar w:fldCharType="begin"/>
            </w:r>
            <w:r w:rsidR="00D73531">
              <w:rPr>
                <w:noProof/>
                <w:webHidden/>
              </w:rPr>
              <w:instrText xml:space="preserve"> PAGEREF _Toc65972472 \h </w:instrText>
            </w:r>
            <w:r>
              <w:rPr>
                <w:noProof/>
                <w:webHidden/>
              </w:rPr>
            </w:r>
            <w:r>
              <w:rPr>
                <w:noProof/>
                <w:webHidden/>
              </w:rPr>
              <w:fldChar w:fldCharType="separate"/>
            </w:r>
            <w:r w:rsidR="00D73531">
              <w:rPr>
                <w:noProof/>
                <w:webHidden/>
              </w:rPr>
              <w:t>3</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73" w:history="1">
            <w:r w:rsidR="00D73531" w:rsidRPr="00FE5B14">
              <w:rPr>
                <w:rStyle w:val="Hyperlink"/>
                <w:rFonts w:ascii="Times New Roman" w:hAnsi="Times New Roman" w:cs="Times New Roman"/>
                <w:noProof/>
              </w:rPr>
              <w:t>3.0:</w:t>
            </w:r>
            <w:r w:rsidR="00D73531" w:rsidRPr="00FE5B14">
              <w:rPr>
                <w:rStyle w:val="Hyperlink"/>
                <w:rFonts w:ascii="Times New Roman" w:hAnsi="Times New Roman" w:cs="Times New Roman"/>
                <w:noProof/>
              </w:rPr>
              <w:t xml:space="preserve"> Airbnb Financial Landscape</w:t>
            </w:r>
            <w:r w:rsidR="00D73531">
              <w:rPr>
                <w:noProof/>
                <w:webHidden/>
              </w:rPr>
              <w:tab/>
            </w:r>
            <w:r>
              <w:rPr>
                <w:noProof/>
                <w:webHidden/>
              </w:rPr>
              <w:fldChar w:fldCharType="begin"/>
            </w:r>
            <w:r w:rsidR="00D73531">
              <w:rPr>
                <w:noProof/>
                <w:webHidden/>
              </w:rPr>
              <w:instrText xml:space="preserve"> PAGEREF _Toc65972473 \h </w:instrText>
            </w:r>
            <w:r>
              <w:rPr>
                <w:noProof/>
                <w:webHidden/>
              </w:rPr>
            </w:r>
            <w:r>
              <w:rPr>
                <w:noProof/>
                <w:webHidden/>
              </w:rPr>
              <w:fldChar w:fldCharType="separate"/>
            </w:r>
            <w:r w:rsidR="00D73531">
              <w:rPr>
                <w:noProof/>
                <w:webHidden/>
              </w:rPr>
              <w:t>5</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74" w:history="1">
            <w:r w:rsidR="00D73531" w:rsidRPr="00FE5B14">
              <w:rPr>
                <w:rStyle w:val="Hyperlink"/>
                <w:rFonts w:ascii="Times New Roman" w:hAnsi="Times New Roman" w:cs="Times New Roman"/>
                <w:noProof/>
              </w:rPr>
              <w:t>4.0: Airbnb Business Model Canvas (BMC)</w:t>
            </w:r>
            <w:r w:rsidR="00D73531">
              <w:rPr>
                <w:noProof/>
                <w:webHidden/>
              </w:rPr>
              <w:tab/>
            </w:r>
            <w:r>
              <w:rPr>
                <w:noProof/>
                <w:webHidden/>
              </w:rPr>
              <w:fldChar w:fldCharType="begin"/>
            </w:r>
            <w:r w:rsidR="00D73531">
              <w:rPr>
                <w:noProof/>
                <w:webHidden/>
              </w:rPr>
              <w:instrText xml:space="preserve"> PAGEREF _Toc65972474 \h </w:instrText>
            </w:r>
            <w:r>
              <w:rPr>
                <w:noProof/>
                <w:webHidden/>
              </w:rPr>
            </w:r>
            <w:r>
              <w:rPr>
                <w:noProof/>
                <w:webHidden/>
              </w:rPr>
              <w:fldChar w:fldCharType="separate"/>
            </w:r>
            <w:r w:rsidR="00D73531">
              <w:rPr>
                <w:noProof/>
                <w:webHidden/>
              </w:rPr>
              <w:t>6</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75" w:history="1">
            <w:r w:rsidR="00D73531" w:rsidRPr="00FE5B14">
              <w:rPr>
                <w:rStyle w:val="Hyperlink"/>
                <w:rFonts w:ascii="Times New Roman" w:eastAsiaTheme="majorEastAsia" w:hAnsi="Times New Roman" w:cs="Times New Roman"/>
                <w:noProof/>
              </w:rPr>
              <w:t>5.0: Strategy Formulation Analytics (SFF) Framework</w:t>
            </w:r>
            <w:r w:rsidR="00D73531">
              <w:rPr>
                <w:noProof/>
                <w:webHidden/>
              </w:rPr>
              <w:tab/>
            </w:r>
            <w:r>
              <w:rPr>
                <w:noProof/>
                <w:webHidden/>
              </w:rPr>
              <w:fldChar w:fldCharType="begin"/>
            </w:r>
            <w:r w:rsidR="00D73531">
              <w:rPr>
                <w:noProof/>
                <w:webHidden/>
              </w:rPr>
              <w:instrText xml:space="preserve"> PAGEREF _Toc65972475 \h </w:instrText>
            </w:r>
            <w:r>
              <w:rPr>
                <w:noProof/>
                <w:webHidden/>
              </w:rPr>
            </w:r>
            <w:r>
              <w:rPr>
                <w:noProof/>
                <w:webHidden/>
              </w:rPr>
              <w:fldChar w:fldCharType="separate"/>
            </w:r>
            <w:r w:rsidR="00D73531">
              <w:rPr>
                <w:noProof/>
                <w:webHidden/>
              </w:rPr>
              <w:t>7</w:t>
            </w:r>
            <w:r>
              <w:rPr>
                <w:noProof/>
                <w:webHidden/>
              </w:rPr>
              <w:fldChar w:fldCharType="end"/>
            </w:r>
          </w:hyperlink>
        </w:p>
        <w:p w:rsidR="009C582E" w:rsidRDefault="00296831">
          <w:pPr>
            <w:pStyle w:val="TOC2"/>
            <w:tabs>
              <w:tab w:val="right" w:leader="dot" w:pos="9016"/>
            </w:tabs>
            <w:rPr>
              <w:rFonts w:eastAsiaTheme="minorEastAsia"/>
              <w:noProof/>
              <w:lang w:eastAsia="en-GB"/>
            </w:rPr>
          </w:pPr>
          <w:hyperlink w:anchor="_Toc65972476" w:history="1">
            <w:r w:rsidR="00D73531" w:rsidRPr="00FE5B14">
              <w:rPr>
                <w:rStyle w:val="Hyperlink"/>
                <w:rFonts w:ascii="Times New Roman" w:eastAsiaTheme="majorEastAsia" w:hAnsi="Times New Roman" w:cs="Times New Roman"/>
                <w:noProof/>
              </w:rPr>
              <w:t xml:space="preserve">5.1: Grand Matrix </w:t>
            </w:r>
            <w:r w:rsidR="00D73531" w:rsidRPr="00FE5B14">
              <w:rPr>
                <w:rStyle w:val="Hyperlink"/>
                <w:rFonts w:ascii="Times New Roman" w:eastAsiaTheme="majorEastAsia" w:hAnsi="Times New Roman" w:cs="Times New Roman"/>
                <w:noProof/>
              </w:rPr>
              <w:t>Strategy</w:t>
            </w:r>
            <w:r w:rsidR="00D73531">
              <w:rPr>
                <w:noProof/>
                <w:webHidden/>
              </w:rPr>
              <w:tab/>
            </w:r>
            <w:r>
              <w:rPr>
                <w:noProof/>
                <w:webHidden/>
              </w:rPr>
              <w:fldChar w:fldCharType="begin"/>
            </w:r>
            <w:r w:rsidR="00D73531">
              <w:rPr>
                <w:noProof/>
                <w:webHidden/>
              </w:rPr>
              <w:instrText xml:space="preserve"> PAGEREF _Toc65972476 \h </w:instrText>
            </w:r>
            <w:r>
              <w:rPr>
                <w:noProof/>
                <w:webHidden/>
              </w:rPr>
            </w:r>
            <w:r>
              <w:rPr>
                <w:noProof/>
                <w:webHidden/>
              </w:rPr>
              <w:fldChar w:fldCharType="separate"/>
            </w:r>
            <w:r w:rsidR="00D73531">
              <w:rPr>
                <w:noProof/>
                <w:webHidden/>
              </w:rPr>
              <w:t>7</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77" w:history="1">
            <w:r w:rsidR="00D73531" w:rsidRPr="00FE5B14">
              <w:rPr>
                <w:rStyle w:val="Hyperlink"/>
                <w:rFonts w:ascii="Times New Roman" w:eastAsia="Calibri" w:hAnsi="Times New Roman" w:cs="Times New Roman"/>
                <w:noProof/>
              </w:rPr>
              <w:t>6.0: Tools and Systems</w:t>
            </w:r>
            <w:r w:rsidR="00D73531">
              <w:rPr>
                <w:noProof/>
                <w:webHidden/>
              </w:rPr>
              <w:tab/>
            </w:r>
            <w:r>
              <w:rPr>
                <w:noProof/>
                <w:webHidden/>
              </w:rPr>
              <w:fldChar w:fldCharType="begin"/>
            </w:r>
            <w:r w:rsidR="00D73531">
              <w:rPr>
                <w:noProof/>
                <w:webHidden/>
              </w:rPr>
              <w:instrText xml:space="preserve"> PAGEREF _Toc65972477 \h </w:instrText>
            </w:r>
            <w:r>
              <w:rPr>
                <w:noProof/>
                <w:webHidden/>
              </w:rPr>
            </w:r>
            <w:r>
              <w:rPr>
                <w:noProof/>
                <w:webHidden/>
              </w:rPr>
              <w:fldChar w:fldCharType="separate"/>
            </w:r>
            <w:r w:rsidR="00D73531">
              <w:rPr>
                <w:noProof/>
                <w:webHidden/>
              </w:rPr>
              <w:t>8</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78" w:history="1">
            <w:r w:rsidR="00D73531" w:rsidRPr="00FE5B14">
              <w:rPr>
                <w:rStyle w:val="Hyperlink"/>
                <w:rFonts w:ascii="Times New Roman" w:hAnsi="Times New Roman" w:cs="Times New Roman"/>
                <w:noProof/>
              </w:rPr>
              <w:t>7.0: Problems</w:t>
            </w:r>
            <w:r w:rsidR="00D73531">
              <w:rPr>
                <w:noProof/>
                <w:webHidden/>
              </w:rPr>
              <w:tab/>
            </w:r>
            <w:r>
              <w:rPr>
                <w:noProof/>
                <w:webHidden/>
              </w:rPr>
              <w:fldChar w:fldCharType="begin"/>
            </w:r>
            <w:r w:rsidR="00D73531">
              <w:rPr>
                <w:noProof/>
                <w:webHidden/>
              </w:rPr>
              <w:instrText xml:space="preserve"> PAGEREF _Toc65972478 \h </w:instrText>
            </w:r>
            <w:r>
              <w:rPr>
                <w:noProof/>
                <w:webHidden/>
              </w:rPr>
            </w:r>
            <w:r>
              <w:rPr>
                <w:noProof/>
                <w:webHidden/>
              </w:rPr>
              <w:fldChar w:fldCharType="separate"/>
            </w:r>
            <w:r w:rsidR="00D73531">
              <w:rPr>
                <w:noProof/>
                <w:webHidden/>
              </w:rPr>
              <w:t>9</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79" w:history="1">
            <w:r w:rsidR="00D73531" w:rsidRPr="00FE5B14">
              <w:rPr>
                <w:rStyle w:val="Hyperlink"/>
                <w:rFonts w:ascii="Times New Roman" w:hAnsi="Times New Roman" w:cs="Times New Roman"/>
                <w:noProof/>
              </w:rPr>
              <w:t>8.0: Strategy</w:t>
            </w:r>
            <w:r w:rsidR="00D73531">
              <w:rPr>
                <w:noProof/>
                <w:webHidden/>
              </w:rPr>
              <w:tab/>
            </w:r>
            <w:r>
              <w:rPr>
                <w:noProof/>
                <w:webHidden/>
              </w:rPr>
              <w:fldChar w:fldCharType="begin"/>
            </w:r>
            <w:r w:rsidR="00D73531">
              <w:rPr>
                <w:noProof/>
                <w:webHidden/>
              </w:rPr>
              <w:instrText xml:space="preserve"> PAGEREF _Toc65972479 \h </w:instrText>
            </w:r>
            <w:r>
              <w:rPr>
                <w:noProof/>
                <w:webHidden/>
              </w:rPr>
            </w:r>
            <w:r>
              <w:rPr>
                <w:noProof/>
                <w:webHidden/>
              </w:rPr>
              <w:fldChar w:fldCharType="separate"/>
            </w:r>
            <w:r w:rsidR="00D73531">
              <w:rPr>
                <w:noProof/>
                <w:webHidden/>
              </w:rPr>
              <w:t>9</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80" w:history="1">
            <w:r w:rsidR="00D73531" w:rsidRPr="00FE5B14">
              <w:rPr>
                <w:rStyle w:val="Hyperlink"/>
                <w:rFonts w:ascii="Times New Roman" w:hAnsi="Times New Roman" w:cs="Times New Roman"/>
                <w:noProof/>
              </w:rPr>
              <w:t>9.0: Current Situation</w:t>
            </w:r>
            <w:r w:rsidR="00D73531">
              <w:rPr>
                <w:noProof/>
                <w:webHidden/>
              </w:rPr>
              <w:tab/>
            </w:r>
            <w:r>
              <w:rPr>
                <w:noProof/>
                <w:webHidden/>
              </w:rPr>
              <w:fldChar w:fldCharType="begin"/>
            </w:r>
            <w:r w:rsidR="00D73531">
              <w:rPr>
                <w:noProof/>
                <w:webHidden/>
              </w:rPr>
              <w:instrText xml:space="preserve"> PAGEREF _Toc65972480 \h </w:instrText>
            </w:r>
            <w:r>
              <w:rPr>
                <w:noProof/>
                <w:webHidden/>
              </w:rPr>
            </w:r>
            <w:r>
              <w:rPr>
                <w:noProof/>
                <w:webHidden/>
              </w:rPr>
              <w:fldChar w:fldCharType="separate"/>
            </w:r>
            <w:r w:rsidR="00D73531">
              <w:rPr>
                <w:noProof/>
                <w:webHidden/>
              </w:rPr>
              <w:t>10</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81" w:history="1">
            <w:r w:rsidR="00D73531" w:rsidRPr="00FE5B14">
              <w:rPr>
                <w:rStyle w:val="Hyperlink"/>
                <w:rFonts w:ascii="Times New Roman" w:hAnsi="Times New Roman" w:cs="Times New Roman"/>
                <w:noProof/>
              </w:rPr>
              <w:t>10.0: Airbnb Challenges</w:t>
            </w:r>
            <w:r w:rsidR="00D73531">
              <w:rPr>
                <w:noProof/>
                <w:webHidden/>
              </w:rPr>
              <w:tab/>
            </w:r>
            <w:r>
              <w:rPr>
                <w:noProof/>
                <w:webHidden/>
              </w:rPr>
              <w:fldChar w:fldCharType="begin"/>
            </w:r>
            <w:r w:rsidR="00D73531">
              <w:rPr>
                <w:noProof/>
                <w:webHidden/>
              </w:rPr>
              <w:instrText xml:space="preserve"> PAGEREF _Toc65972481 \h </w:instrText>
            </w:r>
            <w:r>
              <w:rPr>
                <w:noProof/>
                <w:webHidden/>
              </w:rPr>
            </w:r>
            <w:r>
              <w:rPr>
                <w:noProof/>
                <w:webHidden/>
              </w:rPr>
              <w:fldChar w:fldCharType="separate"/>
            </w:r>
            <w:r w:rsidR="00D73531">
              <w:rPr>
                <w:noProof/>
                <w:webHidden/>
              </w:rPr>
              <w:t>11</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82" w:history="1">
            <w:r w:rsidR="00D73531" w:rsidRPr="00FE5B14">
              <w:rPr>
                <w:rStyle w:val="Hyperlink"/>
                <w:rFonts w:ascii="Times New Roman" w:hAnsi="Times New Roman" w:cs="Times New Roman"/>
                <w:noProof/>
              </w:rPr>
              <w:t>11.0: Recommendations for Future Growth</w:t>
            </w:r>
            <w:r w:rsidR="00D73531">
              <w:rPr>
                <w:noProof/>
                <w:webHidden/>
              </w:rPr>
              <w:tab/>
            </w:r>
            <w:r>
              <w:rPr>
                <w:noProof/>
                <w:webHidden/>
              </w:rPr>
              <w:fldChar w:fldCharType="begin"/>
            </w:r>
            <w:r w:rsidR="00D73531">
              <w:rPr>
                <w:noProof/>
                <w:webHidden/>
              </w:rPr>
              <w:instrText xml:space="preserve"> PAGEREF _Toc65972482 \h </w:instrText>
            </w:r>
            <w:r>
              <w:rPr>
                <w:noProof/>
                <w:webHidden/>
              </w:rPr>
            </w:r>
            <w:r>
              <w:rPr>
                <w:noProof/>
                <w:webHidden/>
              </w:rPr>
              <w:fldChar w:fldCharType="separate"/>
            </w:r>
            <w:r w:rsidR="00D73531">
              <w:rPr>
                <w:noProof/>
                <w:webHidden/>
              </w:rPr>
              <w:t>12</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83" w:history="1">
            <w:r w:rsidR="00D73531" w:rsidRPr="00FE5B14">
              <w:rPr>
                <w:rStyle w:val="Hyperlink"/>
                <w:rFonts w:ascii="Times New Roman" w:hAnsi="Times New Roman" w:cs="Times New Roman"/>
                <w:noProof/>
              </w:rPr>
              <w:t>12.0: Conclusion</w:t>
            </w:r>
            <w:r w:rsidR="00D73531">
              <w:rPr>
                <w:noProof/>
                <w:webHidden/>
              </w:rPr>
              <w:tab/>
            </w:r>
            <w:r>
              <w:rPr>
                <w:noProof/>
                <w:webHidden/>
              </w:rPr>
              <w:fldChar w:fldCharType="begin"/>
            </w:r>
            <w:r w:rsidR="00D73531">
              <w:rPr>
                <w:noProof/>
                <w:webHidden/>
              </w:rPr>
              <w:instrText xml:space="preserve"> PAGEREF _Toc65972483 \h </w:instrText>
            </w:r>
            <w:r>
              <w:rPr>
                <w:noProof/>
                <w:webHidden/>
              </w:rPr>
            </w:r>
            <w:r>
              <w:rPr>
                <w:noProof/>
                <w:webHidden/>
              </w:rPr>
              <w:fldChar w:fldCharType="separate"/>
            </w:r>
            <w:r w:rsidR="00D73531">
              <w:rPr>
                <w:noProof/>
                <w:webHidden/>
              </w:rPr>
              <w:t>12</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84" w:history="1">
            <w:r w:rsidR="00D73531" w:rsidRPr="00FE5B14">
              <w:rPr>
                <w:rStyle w:val="Hyperlink"/>
                <w:rFonts w:ascii="Times New Roman" w:eastAsiaTheme="majorEastAsia" w:hAnsi="Times New Roman" w:cs="Times New Roman"/>
                <w:noProof/>
              </w:rPr>
              <w:t>References</w:t>
            </w:r>
            <w:r w:rsidR="00D73531">
              <w:rPr>
                <w:noProof/>
                <w:webHidden/>
              </w:rPr>
              <w:tab/>
            </w:r>
            <w:r>
              <w:rPr>
                <w:noProof/>
                <w:webHidden/>
              </w:rPr>
              <w:fldChar w:fldCharType="begin"/>
            </w:r>
            <w:r w:rsidR="00D73531">
              <w:rPr>
                <w:noProof/>
                <w:webHidden/>
              </w:rPr>
              <w:instrText xml:space="preserve"> PAGEREF _Toc65972484 \h </w:instrText>
            </w:r>
            <w:r>
              <w:rPr>
                <w:noProof/>
                <w:webHidden/>
              </w:rPr>
            </w:r>
            <w:r>
              <w:rPr>
                <w:noProof/>
                <w:webHidden/>
              </w:rPr>
              <w:fldChar w:fldCharType="separate"/>
            </w:r>
            <w:r w:rsidR="00D73531">
              <w:rPr>
                <w:noProof/>
                <w:webHidden/>
              </w:rPr>
              <w:t>13</w:t>
            </w:r>
            <w:r>
              <w:rPr>
                <w:noProof/>
                <w:webHidden/>
              </w:rPr>
              <w:fldChar w:fldCharType="end"/>
            </w:r>
          </w:hyperlink>
        </w:p>
        <w:p w:rsidR="009C582E" w:rsidRDefault="00296831">
          <w:pPr>
            <w:pStyle w:val="TOC1"/>
            <w:tabs>
              <w:tab w:val="right" w:leader="dot" w:pos="9016"/>
            </w:tabs>
            <w:rPr>
              <w:rFonts w:eastAsiaTheme="minorEastAsia"/>
              <w:noProof/>
              <w:lang w:eastAsia="en-GB"/>
            </w:rPr>
          </w:pPr>
          <w:hyperlink w:anchor="_Toc65972485" w:history="1">
            <w:r w:rsidR="00D73531" w:rsidRPr="00FE5B14">
              <w:rPr>
                <w:rStyle w:val="Hyperlink"/>
                <w:rFonts w:ascii="Times New Roman" w:eastAsiaTheme="majorEastAsia" w:hAnsi="Times New Roman" w:cs="Times New Roman"/>
                <w:noProof/>
              </w:rPr>
              <w:t>Appendices</w:t>
            </w:r>
            <w:r w:rsidR="00D73531">
              <w:rPr>
                <w:noProof/>
                <w:webHidden/>
              </w:rPr>
              <w:tab/>
            </w:r>
            <w:r>
              <w:rPr>
                <w:noProof/>
                <w:webHidden/>
              </w:rPr>
              <w:fldChar w:fldCharType="begin"/>
            </w:r>
            <w:r w:rsidR="00D73531">
              <w:rPr>
                <w:noProof/>
                <w:webHidden/>
              </w:rPr>
              <w:instrText xml:space="preserve"> PAGEREF _Toc65972485 \h </w:instrText>
            </w:r>
            <w:r>
              <w:rPr>
                <w:noProof/>
                <w:webHidden/>
              </w:rPr>
            </w:r>
            <w:r>
              <w:rPr>
                <w:noProof/>
                <w:webHidden/>
              </w:rPr>
              <w:fldChar w:fldCharType="separate"/>
            </w:r>
            <w:r w:rsidR="00D73531">
              <w:rPr>
                <w:noProof/>
                <w:webHidden/>
              </w:rPr>
              <w:t>17</w:t>
            </w:r>
            <w:r>
              <w:rPr>
                <w:noProof/>
                <w:webHidden/>
              </w:rPr>
              <w:fldChar w:fldCharType="end"/>
            </w:r>
          </w:hyperlink>
        </w:p>
        <w:p w:rsidR="00CB1FCE" w:rsidRPr="00D7430C" w:rsidRDefault="00296831" w:rsidP="00D7430C">
          <w:pPr>
            <w:spacing w:line="240" w:lineRule="auto"/>
            <w:jc w:val="both"/>
            <w:rPr>
              <w:rFonts w:ascii="Times New Roman" w:hAnsi="Times New Roman" w:cs="Times New Roman"/>
              <w:sz w:val="24"/>
              <w:szCs w:val="24"/>
            </w:rPr>
          </w:pPr>
          <w:r w:rsidRPr="00D7430C">
            <w:rPr>
              <w:rFonts w:ascii="Times New Roman" w:hAnsi="Times New Roman" w:cs="Times New Roman"/>
              <w:b/>
              <w:bCs/>
              <w:noProof/>
              <w:sz w:val="24"/>
              <w:szCs w:val="24"/>
            </w:rPr>
            <w:fldChar w:fldCharType="end"/>
          </w:r>
        </w:p>
      </w:sdtContent>
    </w:sdt>
    <w:p w:rsidR="00CB1FCE" w:rsidRPr="00D7430C" w:rsidRDefault="00CB1FCE" w:rsidP="00D7430C">
      <w:pPr>
        <w:spacing w:line="480" w:lineRule="auto"/>
        <w:jc w:val="both"/>
        <w:rPr>
          <w:rFonts w:ascii="Times New Roman" w:hAnsi="Times New Roman" w:cs="Times New Roman"/>
          <w:sz w:val="24"/>
          <w:szCs w:val="24"/>
        </w:rPr>
      </w:pPr>
    </w:p>
    <w:p w:rsidR="005F5B8B" w:rsidRPr="00D7430C" w:rsidRDefault="005F5B8B" w:rsidP="00D7430C">
      <w:pPr>
        <w:spacing w:line="480" w:lineRule="auto"/>
        <w:jc w:val="both"/>
        <w:rPr>
          <w:rFonts w:ascii="Times New Roman" w:hAnsi="Times New Roman" w:cs="Times New Roman"/>
          <w:sz w:val="24"/>
          <w:szCs w:val="24"/>
        </w:rPr>
      </w:pPr>
    </w:p>
    <w:p w:rsidR="005F5B8B" w:rsidRPr="00D7430C" w:rsidRDefault="005F5B8B"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CB1FCE" w:rsidRPr="00D7430C" w:rsidRDefault="00CB1FCE" w:rsidP="00D7430C">
      <w:pPr>
        <w:spacing w:line="480" w:lineRule="auto"/>
        <w:jc w:val="both"/>
        <w:rPr>
          <w:rFonts w:ascii="Times New Roman" w:hAnsi="Times New Roman" w:cs="Times New Roman"/>
          <w:sz w:val="24"/>
          <w:szCs w:val="24"/>
        </w:rPr>
      </w:pPr>
    </w:p>
    <w:p w:rsidR="00066640" w:rsidRPr="00D7430C" w:rsidRDefault="00D73531" w:rsidP="00D7430C">
      <w:pPr>
        <w:pStyle w:val="Heading1"/>
        <w:spacing w:line="480" w:lineRule="auto"/>
        <w:jc w:val="both"/>
        <w:rPr>
          <w:rFonts w:ascii="Times New Roman" w:hAnsi="Times New Roman" w:cs="Times New Roman"/>
          <w:sz w:val="24"/>
          <w:szCs w:val="24"/>
        </w:rPr>
      </w:pPr>
      <w:bookmarkStart w:id="1" w:name="_Toc65972471"/>
      <w:r w:rsidRPr="00D7430C">
        <w:rPr>
          <w:rFonts w:ascii="Times New Roman" w:hAnsi="Times New Roman" w:cs="Times New Roman"/>
          <w:sz w:val="24"/>
          <w:szCs w:val="24"/>
        </w:rPr>
        <w:lastRenderedPageBreak/>
        <w:t>1.0:</w:t>
      </w:r>
      <w:r w:rsidR="004075EA" w:rsidRPr="00D7430C">
        <w:rPr>
          <w:rFonts w:ascii="Times New Roman" w:hAnsi="Times New Roman" w:cs="Times New Roman"/>
          <w:sz w:val="24"/>
          <w:szCs w:val="24"/>
        </w:rPr>
        <w:t xml:space="preserve"> Introduction</w:t>
      </w:r>
      <w:bookmarkEnd w:id="1"/>
    </w:p>
    <w:p w:rsidR="00485E1B" w:rsidRPr="00D7430C" w:rsidRDefault="00D73531" w:rsidP="00D7430C">
      <w:pPr>
        <w:spacing w:after="0" w:line="480" w:lineRule="auto"/>
        <w:jc w:val="both"/>
        <w:rPr>
          <w:rFonts w:ascii="Times New Roman" w:eastAsia="Times New Roman" w:hAnsi="Times New Roman" w:cs="Times New Roman"/>
          <w:sz w:val="24"/>
          <w:szCs w:val="24"/>
          <w:lang w:eastAsia="en-GB"/>
        </w:rPr>
      </w:pPr>
      <w:r w:rsidRPr="00D7430C">
        <w:rPr>
          <w:rFonts w:ascii="Times New Roman" w:hAnsi="Times New Roman" w:cs="Times New Roman"/>
          <w:sz w:val="24"/>
          <w:szCs w:val="24"/>
        </w:rPr>
        <w:t xml:space="preserve">A sharing economy has been defined as one of the economic systems where </w:t>
      </w:r>
      <w:r w:rsidR="00C00202" w:rsidRPr="00D7430C">
        <w:rPr>
          <w:rFonts w:ascii="Times New Roman" w:hAnsi="Times New Roman" w:cs="Times New Roman"/>
          <w:sz w:val="24"/>
          <w:szCs w:val="24"/>
        </w:rPr>
        <w:t>the assets</w:t>
      </w:r>
      <w:r w:rsidRPr="00D7430C">
        <w:rPr>
          <w:rFonts w:ascii="Times New Roman" w:hAnsi="Times New Roman" w:cs="Times New Roman"/>
          <w:sz w:val="24"/>
          <w:szCs w:val="24"/>
        </w:rPr>
        <w:t xml:space="preserve"> and the services are shared between private individuals</w:t>
      </w:r>
      <w:r w:rsidR="00390317" w:rsidRPr="00D7430C">
        <w:rPr>
          <w:rFonts w:ascii="Times New Roman" w:hAnsi="Times New Roman" w:cs="Times New Roman"/>
          <w:color w:val="222222"/>
          <w:sz w:val="24"/>
          <w:szCs w:val="24"/>
          <w:shd w:val="clear" w:color="auto" w:fill="FFFFFF"/>
        </w:rPr>
        <w:t xml:space="preserve"> (Barron &amp; Proserpio, 2018)</w:t>
      </w:r>
      <w:r w:rsidRPr="00D7430C">
        <w:rPr>
          <w:rFonts w:ascii="Times New Roman" w:hAnsi="Times New Roman" w:cs="Times New Roman"/>
          <w:sz w:val="24"/>
          <w:szCs w:val="24"/>
        </w:rPr>
        <w:t>. Tentatively, a sharing economy has the capability of providing temporary accessibility or</w:t>
      </w:r>
      <w:r w:rsidR="00C00202" w:rsidRPr="00D7430C">
        <w:rPr>
          <w:rFonts w:ascii="Times New Roman" w:hAnsi="Times New Roman" w:cs="Times New Roman"/>
          <w:sz w:val="24"/>
          <w:szCs w:val="24"/>
        </w:rPr>
        <w:t xml:space="preserve"> its products (</w:t>
      </w:r>
      <w:r w:rsidR="008329FB" w:rsidRPr="00D7430C">
        <w:rPr>
          <w:rFonts w:ascii="Times New Roman" w:hAnsi="Times New Roman" w:cs="Times New Roman"/>
          <w:sz w:val="24"/>
          <w:szCs w:val="24"/>
        </w:rPr>
        <w:t xml:space="preserve">Lovick, 2020). Amongst one of the sharing </w:t>
      </w:r>
      <w:r w:rsidR="00C00202" w:rsidRPr="00D7430C">
        <w:rPr>
          <w:rFonts w:ascii="Times New Roman" w:hAnsi="Times New Roman" w:cs="Times New Roman"/>
          <w:sz w:val="24"/>
          <w:szCs w:val="24"/>
        </w:rPr>
        <w:t xml:space="preserve">economies is Airbnb. Airbnb was coined in </w:t>
      </w:r>
      <w:r w:rsidR="00526B7E" w:rsidRPr="00D7430C">
        <w:rPr>
          <w:rFonts w:ascii="Times New Roman" w:hAnsi="Times New Roman" w:cs="Times New Roman"/>
          <w:sz w:val="24"/>
          <w:szCs w:val="24"/>
        </w:rPr>
        <w:t>2008 by</w:t>
      </w:r>
      <w:r w:rsidR="00C00202" w:rsidRPr="00D7430C">
        <w:rPr>
          <w:rFonts w:ascii="Times New Roman" w:hAnsi="Times New Roman" w:cs="Times New Roman"/>
          <w:sz w:val="24"/>
          <w:szCs w:val="24"/>
        </w:rPr>
        <w:t xml:space="preserve"> Brian Chesky, Joe Gebbia and Blecharzyk</w:t>
      </w:r>
      <w:r w:rsidR="00011452" w:rsidRPr="00D7430C">
        <w:rPr>
          <w:rFonts w:ascii="Times New Roman" w:hAnsi="Times New Roman" w:cs="Times New Roman"/>
          <w:sz w:val="24"/>
          <w:szCs w:val="24"/>
        </w:rPr>
        <w:t xml:space="preserve">. Presently, Airbnb is one of the </w:t>
      </w:r>
      <w:r w:rsidR="00526B7E" w:rsidRPr="00D7430C">
        <w:rPr>
          <w:rFonts w:ascii="Times New Roman" w:hAnsi="Times New Roman" w:cs="Times New Roman"/>
          <w:sz w:val="24"/>
          <w:szCs w:val="24"/>
        </w:rPr>
        <w:t>largest</w:t>
      </w:r>
      <w:r w:rsidR="00011452" w:rsidRPr="00D7430C">
        <w:rPr>
          <w:rFonts w:ascii="Times New Roman" w:hAnsi="Times New Roman" w:cs="Times New Roman"/>
          <w:sz w:val="24"/>
          <w:szCs w:val="24"/>
        </w:rPr>
        <w:t xml:space="preserve"> community-driven hospitality </w:t>
      </w:r>
      <w:r w:rsidR="00526B7E" w:rsidRPr="00D7430C">
        <w:rPr>
          <w:rFonts w:ascii="Times New Roman" w:hAnsi="Times New Roman" w:cs="Times New Roman"/>
          <w:sz w:val="24"/>
          <w:szCs w:val="24"/>
        </w:rPr>
        <w:t xml:space="preserve">companies. </w:t>
      </w:r>
      <w:r w:rsidR="00566ACD" w:rsidRPr="00D7430C">
        <w:rPr>
          <w:rFonts w:ascii="Times New Roman" w:hAnsi="Times New Roman" w:cs="Times New Roman"/>
          <w:sz w:val="24"/>
          <w:szCs w:val="24"/>
        </w:rPr>
        <w:t xml:space="preserve">The inception of the Company was based on a start-up that involved individuals making use of their </w:t>
      </w:r>
      <w:r w:rsidR="00526B7E" w:rsidRPr="00D7430C">
        <w:rPr>
          <w:rFonts w:ascii="Times New Roman" w:hAnsi="Times New Roman" w:cs="Times New Roman"/>
          <w:sz w:val="24"/>
          <w:szCs w:val="24"/>
        </w:rPr>
        <w:t>personal spaces</w:t>
      </w:r>
      <w:r w:rsidR="00566ACD" w:rsidRPr="00D7430C">
        <w:rPr>
          <w:rFonts w:ascii="Times New Roman" w:hAnsi="Times New Roman" w:cs="Times New Roman"/>
          <w:sz w:val="24"/>
          <w:szCs w:val="24"/>
        </w:rPr>
        <w:t xml:space="preserve"> as breakfast and bed in making extra cash for rent.  According to Rawes and Lacoma (2021), over the years, the firm has continued growing to create distinct hosting alternatives paving the way to rent additional space in the home, rent out the holistic home as well as hosting e</w:t>
      </w:r>
      <w:r w:rsidR="00E57ACE" w:rsidRPr="00D7430C">
        <w:rPr>
          <w:rFonts w:ascii="Times New Roman" w:hAnsi="Times New Roman" w:cs="Times New Roman"/>
          <w:sz w:val="24"/>
          <w:szCs w:val="24"/>
        </w:rPr>
        <w:t>xperiences in designated areas. Airbnb mission is to primarily create a world where anyone belongs anywhere</w:t>
      </w:r>
      <w:r w:rsidR="004E0E01" w:rsidRPr="00D7430C">
        <w:rPr>
          <w:rFonts w:ascii="Times New Roman" w:hAnsi="Times New Roman" w:cs="Times New Roman"/>
          <w:sz w:val="24"/>
          <w:szCs w:val="24"/>
        </w:rPr>
        <w:t xml:space="preserve">. Currently, being </w:t>
      </w:r>
      <w:r w:rsidR="003B1109" w:rsidRPr="00D7430C">
        <w:rPr>
          <w:rFonts w:ascii="Times New Roman" w:hAnsi="Times New Roman" w:cs="Times New Roman"/>
          <w:sz w:val="24"/>
          <w:szCs w:val="24"/>
        </w:rPr>
        <w:t>one</w:t>
      </w:r>
      <w:r w:rsidR="004E0E01" w:rsidRPr="00D7430C">
        <w:rPr>
          <w:rFonts w:ascii="Times New Roman" w:hAnsi="Times New Roman" w:cs="Times New Roman"/>
          <w:sz w:val="24"/>
          <w:szCs w:val="24"/>
        </w:rPr>
        <w:t xml:space="preserve"> of the leaders in hospitality globally while driving a sharing economy, Airbnb online might be used by various people in browsing for accommodation across the globe with the capability of defining their research</w:t>
      </w:r>
    </w:p>
    <w:p w:rsidR="00066640"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(Airbnb, 2021)</w:t>
      </w:r>
      <w:r w:rsidR="004E0E01" w:rsidRPr="00D7430C">
        <w:rPr>
          <w:rFonts w:ascii="Times New Roman" w:hAnsi="Times New Roman" w:cs="Times New Roman"/>
          <w:sz w:val="24"/>
          <w:szCs w:val="24"/>
        </w:rPr>
        <w:t xml:space="preserve">. </w:t>
      </w:r>
      <w:r w:rsidR="003B1109" w:rsidRPr="00D7430C">
        <w:rPr>
          <w:rFonts w:ascii="Times New Roman" w:hAnsi="Times New Roman" w:cs="Times New Roman"/>
          <w:sz w:val="24"/>
          <w:szCs w:val="24"/>
        </w:rPr>
        <w:t>The</w:t>
      </w:r>
      <w:r w:rsidR="004E0E01" w:rsidRPr="00D7430C">
        <w:rPr>
          <w:rFonts w:ascii="Times New Roman" w:hAnsi="Times New Roman" w:cs="Times New Roman"/>
          <w:sz w:val="24"/>
          <w:szCs w:val="24"/>
        </w:rPr>
        <w:t xml:space="preserve"> Company has paved the way for holistic and novel </w:t>
      </w:r>
      <w:r w:rsidR="003B1109" w:rsidRPr="00D7430C">
        <w:rPr>
          <w:rFonts w:ascii="Times New Roman" w:hAnsi="Times New Roman" w:cs="Times New Roman"/>
          <w:sz w:val="24"/>
          <w:szCs w:val="24"/>
        </w:rPr>
        <w:t>travelling</w:t>
      </w:r>
      <w:r w:rsidR="004E0E01" w:rsidRPr="00D7430C">
        <w:rPr>
          <w:rFonts w:ascii="Times New Roman" w:hAnsi="Times New Roman" w:cs="Times New Roman"/>
          <w:sz w:val="24"/>
          <w:szCs w:val="24"/>
        </w:rPr>
        <w:t xml:space="preserve"> experiences since it provides consumers with a personalised experience to filter their searches, thus meeting their targeted need.</w:t>
      </w:r>
    </w:p>
    <w:p w:rsidR="004E0E01"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The paper</w:t>
      </w:r>
      <w:r w:rsidR="00F33C10" w:rsidRPr="00D7430C">
        <w:rPr>
          <w:rFonts w:ascii="Times New Roman" w:hAnsi="Times New Roman" w:cs="Times New Roman"/>
          <w:sz w:val="24"/>
          <w:szCs w:val="24"/>
        </w:rPr>
        <w:t xml:space="preserve"> primarily presents a critical evaluation of Airbnb as one of the sharing economy examples. In doing so, an evaluation of the business model, financial landscape, the P2P forces, problems, target groups, current situation as well as </w:t>
      </w:r>
      <w:r w:rsidR="003B1109" w:rsidRPr="00D7430C">
        <w:rPr>
          <w:rFonts w:ascii="Times New Roman" w:hAnsi="Times New Roman" w:cs="Times New Roman"/>
          <w:sz w:val="24"/>
          <w:szCs w:val="24"/>
        </w:rPr>
        <w:t>recommendation for</w:t>
      </w:r>
      <w:r w:rsidR="00F33C10" w:rsidRPr="00D7430C">
        <w:rPr>
          <w:rFonts w:ascii="Times New Roman" w:hAnsi="Times New Roman" w:cs="Times New Roman"/>
          <w:sz w:val="24"/>
          <w:szCs w:val="24"/>
        </w:rPr>
        <w:t xml:space="preserve"> Airbnb growth is the future is presented. </w:t>
      </w:r>
    </w:p>
    <w:p w:rsidR="005D68DD" w:rsidRPr="00D7430C" w:rsidRDefault="005F5B8B" w:rsidP="00D7430C">
      <w:pPr>
        <w:pStyle w:val="Heading1"/>
        <w:spacing w:line="480" w:lineRule="auto"/>
        <w:jc w:val="both"/>
        <w:rPr>
          <w:rFonts w:ascii="Times New Roman" w:hAnsi="Times New Roman" w:cs="Times New Roman"/>
          <w:sz w:val="24"/>
          <w:szCs w:val="24"/>
        </w:rPr>
      </w:pPr>
      <w:bookmarkStart w:id="2" w:name="_Toc65972472"/>
      <w:r w:rsidRPr="00D7430C">
        <w:rPr>
          <w:rFonts w:ascii="Times New Roman" w:hAnsi="Times New Roman" w:cs="Times New Roman"/>
          <w:sz w:val="24"/>
          <w:szCs w:val="24"/>
        </w:rPr>
        <w:t xml:space="preserve">2.0: </w:t>
      </w:r>
      <w:r w:rsidR="00D73531" w:rsidRPr="00D7430C">
        <w:rPr>
          <w:rFonts w:ascii="Times New Roman" w:hAnsi="Times New Roman" w:cs="Times New Roman"/>
          <w:sz w:val="24"/>
          <w:szCs w:val="24"/>
        </w:rPr>
        <w:t>The Business Model for Airbnb</w:t>
      </w:r>
      <w:bookmarkEnd w:id="2"/>
    </w:p>
    <w:p w:rsidR="00ED6AE0"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As stated earlier, Airbnb is presently am</w:t>
      </w:r>
      <w:r w:rsidRPr="00D7430C">
        <w:rPr>
          <w:rFonts w:ascii="Times New Roman" w:hAnsi="Times New Roman" w:cs="Times New Roman"/>
          <w:sz w:val="24"/>
          <w:szCs w:val="24"/>
        </w:rPr>
        <w:t>ongst the leading community-driven and sharing economy firms founded in 2008</w:t>
      </w:r>
      <w:r w:rsidR="00C77702" w:rsidRPr="00D7430C">
        <w:rPr>
          <w:rFonts w:ascii="Times New Roman" w:hAnsi="Times New Roman" w:cs="Times New Roman"/>
          <w:color w:val="000000"/>
          <w:sz w:val="24"/>
          <w:szCs w:val="24"/>
        </w:rPr>
        <w:t xml:space="preserve"> (Deane 2021)</w:t>
      </w:r>
      <w:r w:rsidRPr="00D7430C">
        <w:rPr>
          <w:rFonts w:ascii="Times New Roman" w:hAnsi="Times New Roman" w:cs="Times New Roman"/>
          <w:sz w:val="24"/>
          <w:szCs w:val="24"/>
        </w:rPr>
        <w:t xml:space="preserve">. The Company's mission is confined to the </w:t>
      </w:r>
      <w:r w:rsidRPr="00D7430C">
        <w:rPr>
          <w:rFonts w:ascii="Times New Roman" w:hAnsi="Times New Roman" w:cs="Times New Roman"/>
          <w:sz w:val="24"/>
          <w:szCs w:val="24"/>
        </w:rPr>
        <w:lastRenderedPageBreak/>
        <w:t>development of a world where anyone belongs anywhere. The business model of the organisation provides ecstatic experience an</w:t>
      </w:r>
      <w:r w:rsidRPr="00D7430C">
        <w:rPr>
          <w:rFonts w:ascii="Times New Roman" w:hAnsi="Times New Roman" w:cs="Times New Roman"/>
          <w:sz w:val="24"/>
          <w:szCs w:val="24"/>
        </w:rPr>
        <w:t xml:space="preserve">d homes across the globe, providing people with a market place for discovery, </w:t>
      </w:r>
      <w:r w:rsidR="006703A8" w:rsidRPr="00D7430C">
        <w:rPr>
          <w:rFonts w:ascii="Times New Roman" w:hAnsi="Times New Roman" w:cs="Times New Roman"/>
          <w:sz w:val="24"/>
          <w:szCs w:val="24"/>
        </w:rPr>
        <w:t>booking distinct</w:t>
      </w:r>
      <w:r w:rsidRPr="00D7430C">
        <w:rPr>
          <w:rFonts w:ascii="Times New Roman" w:hAnsi="Times New Roman" w:cs="Times New Roman"/>
          <w:sz w:val="24"/>
          <w:szCs w:val="24"/>
        </w:rPr>
        <w:t xml:space="preserve"> places and </w:t>
      </w:r>
      <w:r w:rsidR="006703A8" w:rsidRPr="00D7430C">
        <w:rPr>
          <w:rFonts w:ascii="Times New Roman" w:hAnsi="Times New Roman" w:cs="Times New Roman"/>
          <w:sz w:val="24"/>
          <w:szCs w:val="24"/>
        </w:rPr>
        <w:t>experience</w:t>
      </w:r>
      <w:r w:rsidRPr="00D7430C">
        <w:rPr>
          <w:rFonts w:ascii="Times New Roman" w:hAnsi="Times New Roman" w:cs="Times New Roman"/>
          <w:sz w:val="24"/>
          <w:szCs w:val="24"/>
        </w:rPr>
        <w:t xml:space="preserve"> as well as </w:t>
      </w:r>
      <w:r w:rsidR="006703A8" w:rsidRPr="00D7430C">
        <w:rPr>
          <w:rFonts w:ascii="Times New Roman" w:hAnsi="Times New Roman" w:cs="Times New Roman"/>
          <w:sz w:val="24"/>
          <w:szCs w:val="24"/>
        </w:rPr>
        <w:t>listing</w:t>
      </w:r>
      <w:r w:rsidRPr="00D7430C">
        <w:rPr>
          <w:rFonts w:ascii="Times New Roman" w:hAnsi="Times New Roman" w:cs="Times New Roman"/>
          <w:sz w:val="24"/>
          <w:szCs w:val="24"/>
        </w:rPr>
        <w:t xml:space="preserve"> prospects. </w:t>
      </w:r>
      <w:r w:rsidR="00B87D76" w:rsidRPr="00D7430C">
        <w:rPr>
          <w:rFonts w:ascii="Times New Roman" w:hAnsi="Times New Roman" w:cs="Times New Roman"/>
          <w:sz w:val="24"/>
          <w:szCs w:val="24"/>
        </w:rPr>
        <w:t>Evaluating</w:t>
      </w:r>
      <w:r w:rsidR="00E54A27" w:rsidRPr="00D7430C">
        <w:rPr>
          <w:rFonts w:ascii="Times New Roman" w:hAnsi="Times New Roman" w:cs="Times New Roman"/>
          <w:sz w:val="24"/>
          <w:szCs w:val="24"/>
        </w:rPr>
        <w:t xml:space="preserve"> the Airbnb business model ultimately provides significant insights into how the Company offers services, functions as well channel its inherent review in line with a profit-driven prospect</w:t>
      </w:r>
      <w:r w:rsidR="009F6791" w:rsidRPr="00D7430C">
        <w:rPr>
          <w:rFonts w:ascii="Times New Roman" w:hAnsi="Times New Roman" w:cs="Times New Roman"/>
          <w:color w:val="222222"/>
          <w:sz w:val="24"/>
          <w:szCs w:val="24"/>
          <w:shd w:val="clear" w:color="auto" w:fill="FFFFFF"/>
        </w:rPr>
        <w:t xml:space="preserve"> (Cansoy &amp; Schor, 2016)</w:t>
      </w:r>
      <w:r w:rsidR="00E54A27" w:rsidRPr="00D7430C">
        <w:rPr>
          <w:rFonts w:ascii="Times New Roman" w:hAnsi="Times New Roman" w:cs="Times New Roman"/>
          <w:sz w:val="24"/>
          <w:szCs w:val="24"/>
        </w:rPr>
        <w:t xml:space="preserve">. </w:t>
      </w:r>
    </w:p>
    <w:p w:rsidR="005E79D2"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Tentatively, the organisation employs an aggregator business model</w:t>
      </w:r>
      <w:r w:rsidR="00A90FCF" w:rsidRPr="00D7430C">
        <w:rPr>
          <w:rFonts w:ascii="Times New Roman" w:hAnsi="Times New Roman" w:cs="Times New Roman"/>
          <w:color w:val="000000"/>
          <w:sz w:val="24"/>
          <w:szCs w:val="24"/>
        </w:rPr>
        <w:t xml:space="preserve"> (Business Models Inc, 2021)</w:t>
      </w:r>
      <w:r w:rsidRPr="00D7430C">
        <w:rPr>
          <w:rFonts w:ascii="Times New Roman" w:hAnsi="Times New Roman" w:cs="Times New Roman"/>
          <w:sz w:val="24"/>
          <w:szCs w:val="24"/>
        </w:rPr>
        <w:t>. This type of mod</w:t>
      </w:r>
      <w:r w:rsidR="00E852B7" w:rsidRPr="00D7430C">
        <w:rPr>
          <w:rFonts w:ascii="Times New Roman" w:hAnsi="Times New Roman" w:cs="Times New Roman"/>
          <w:sz w:val="24"/>
          <w:szCs w:val="24"/>
        </w:rPr>
        <w:t xml:space="preserve">el is primarily a network modulated model in which the aggregator company gathers the data concerning a specific offering provider, signing contracts with the </w:t>
      </w:r>
      <w:r w:rsidR="00CB1FCE" w:rsidRPr="00D7430C">
        <w:rPr>
          <w:rFonts w:ascii="Times New Roman" w:hAnsi="Times New Roman" w:cs="Times New Roman"/>
          <w:sz w:val="24"/>
          <w:szCs w:val="24"/>
        </w:rPr>
        <w:t xml:space="preserve">provider’s in </w:t>
      </w:r>
      <w:r w:rsidR="00E852B7" w:rsidRPr="00D7430C">
        <w:rPr>
          <w:rFonts w:ascii="Times New Roman" w:hAnsi="Times New Roman" w:cs="Times New Roman"/>
          <w:sz w:val="24"/>
          <w:szCs w:val="24"/>
        </w:rPr>
        <w:t xml:space="preserve">existence as well as selling their services relative to a personal brand. There </w:t>
      </w:r>
      <w:r w:rsidR="00EC43C0" w:rsidRPr="00D7430C">
        <w:rPr>
          <w:rFonts w:ascii="Times New Roman" w:hAnsi="Times New Roman" w:cs="Times New Roman"/>
          <w:sz w:val="24"/>
          <w:szCs w:val="24"/>
        </w:rPr>
        <w:t>exist no linear business models</w:t>
      </w:r>
      <w:r w:rsidR="00E852B7" w:rsidRPr="00D7430C">
        <w:rPr>
          <w:rFonts w:ascii="Times New Roman" w:hAnsi="Times New Roman" w:cs="Times New Roman"/>
          <w:sz w:val="24"/>
          <w:szCs w:val="24"/>
        </w:rPr>
        <w:t xml:space="preserve"> in Airbnb, such as in the case of the ancient hotel chains, including the case of Hilton and Marriott</w:t>
      </w:r>
      <w:r w:rsidR="00942AA8" w:rsidRPr="00D7430C">
        <w:rPr>
          <w:rFonts w:ascii="Times New Roman" w:eastAsia="Times New Roman" w:hAnsi="Times New Roman" w:cs="Times New Roman"/>
          <w:color w:val="000000"/>
          <w:sz w:val="24"/>
          <w:szCs w:val="24"/>
          <w:lang w:eastAsia="en-GB"/>
        </w:rPr>
        <w:t xml:space="preserve"> (Uenlue, 2021)</w:t>
      </w:r>
      <w:r w:rsidR="00E852B7" w:rsidRPr="00D7430C">
        <w:rPr>
          <w:rFonts w:ascii="Times New Roman" w:hAnsi="Times New Roman" w:cs="Times New Roman"/>
          <w:sz w:val="24"/>
          <w:szCs w:val="24"/>
        </w:rPr>
        <w:t xml:space="preserve">. The ancient hotel business has invested a significant amount of money in the </w:t>
      </w:r>
      <w:r w:rsidR="00936F55" w:rsidRPr="00D7430C">
        <w:rPr>
          <w:rFonts w:ascii="Times New Roman" w:hAnsi="Times New Roman" w:cs="Times New Roman"/>
          <w:sz w:val="24"/>
          <w:szCs w:val="24"/>
        </w:rPr>
        <w:t>construction</w:t>
      </w:r>
      <w:r w:rsidR="00E852B7" w:rsidRPr="00D7430C">
        <w:rPr>
          <w:rFonts w:ascii="Times New Roman" w:hAnsi="Times New Roman" w:cs="Times New Roman"/>
          <w:sz w:val="24"/>
          <w:szCs w:val="24"/>
        </w:rPr>
        <w:t xml:space="preserve"> and the </w:t>
      </w:r>
      <w:r w:rsidR="00936F55" w:rsidRPr="00D7430C">
        <w:rPr>
          <w:rFonts w:ascii="Times New Roman" w:hAnsi="Times New Roman" w:cs="Times New Roman"/>
          <w:sz w:val="24"/>
          <w:szCs w:val="24"/>
        </w:rPr>
        <w:t>maintenance</w:t>
      </w:r>
      <w:r w:rsidR="00E852B7" w:rsidRPr="00D7430C">
        <w:rPr>
          <w:rFonts w:ascii="Times New Roman" w:hAnsi="Times New Roman" w:cs="Times New Roman"/>
          <w:sz w:val="24"/>
          <w:szCs w:val="24"/>
        </w:rPr>
        <w:t xml:space="preserve"> of their </w:t>
      </w:r>
      <w:r w:rsidR="00936F55" w:rsidRPr="00D7430C">
        <w:rPr>
          <w:rFonts w:ascii="Times New Roman" w:hAnsi="Times New Roman" w:cs="Times New Roman"/>
          <w:sz w:val="24"/>
          <w:szCs w:val="24"/>
        </w:rPr>
        <w:t>valuables</w:t>
      </w:r>
      <w:r w:rsidR="000B21EC" w:rsidRPr="00D7430C">
        <w:rPr>
          <w:rFonts w:ascii="Times New Roman" w:hAnsi="Times New Roman" w:cs="Times New Roman"/>
          <w:color w:val="222222"/>
          <w:sz w:val="24"/>
          <w:szCs w:val="24"/>
          <w:shd w:val="clear" w:color="auto" w:fill="FFFFFF"/>
        </w:rPr>
        <w:t xml:space="preserve"> (Cheng &amp; Foley, 2018</w:t>
      </w:r>
      <w:r w:rsidR="00436D6D" w:rsidRPr="00D7430C">
        <w:rPr>
          <w:rFonts w:ascii="Times New Roman" w:hAnsi="Times New Roman" w:cs="Times New Roman"/>
          <w:color w:val="222222"/>
          <w:sz w:val="24"/>
          <w:szCs w:val="24"/>
          <w:shd w:val="clear" w:color="auto" w:fill="FFFFFF"/>
        </w:rPr>
        <w:t>; Zervas, Proserpio, and Byers, 2017</w:t>
      </w:r>
      <w:r w:rsidR="000B21EC" w:rsidRPr="00D7430C">
        <w:rPr>
          <w:rFonts w:ascii="Times New Roman" w:hAnsi="Times New Roman" w:cs="Times New Roman"/>
          <w:color w:val="222222"/>
          <w:sz w:val="24"/>
          <w:szCs w:val="24"/>
          <w:shd w:val="clear" w:color="auto" w:fill="FFFFFF"/>
        </w:rPr>
        <w:t>)</w:t>
      </w:r>
      <w:r w:rsidR="00E852B7" w:rsidRPr="00D7430C">
        <w:rPr>
          <w:rFonts w:ascii="Times New Roman" w:hAnsi="Times New Roman" w:cs="Times New Roman"/>
          <w:sz w:val="24"/>
          <w:szCs w:val="24"/>
        </w:rPr>
        <w:t xml:space="preserve">. The fundamental resources for Airbnb are </w:t>
      </w:r>
      <w:r w:rsidR="00936F55" w:rsidRPr="00D7430C">
        <w:rPr>
          <w:rFonts w:ascii="Times New Roman" w:hAnsi="Times New Roman" w:cs="Times New Roman"/>
          <w:sz w:val="24"/>
          <w:szCs w:val="24"/>
        </w:rPr>
        <w:t>individuals</w:t>
      </w:r>
      <w:r w:rsidR="00E852B7" w:rsidRPr="00D7430C">
        <w:rPr>
          <w:rFonts w:ascii="Times New Roman" w:hAnsi="Times New Roman" w:cs="Times New Roman"/>
          <w:sz w:val="24"/>
          <w:szCs w:val="24"/>
        </w:rPr>
        <w:t xml:space="preserve">. As such, they hardly </w:t>
      </w:r>
      <w:r w:rsidR="00936F55" w:rsidRPr="00D7430C">
        <w:rPr>
          <w:rFonts w:ascii="Times New Roman" w:hAnsi="Times New Roman" w:cs="Times New Roman"/>
          <w:sz w:val="24"/>
          <w:szCs w:val="24"/>
        </w:rPr>
        <w:t>execute the</w:t>
      </w:r>
      <w:r w:rsidR="00EC43C0">
        <w:rPr>
          <w:rFonts w:ascii="Times New Roman" w:hAnsi="Times New Roman" w:cs="Times New Roman"/>
          <w:sz w:val="24"/>
          <w:szCs w:val="24"/>
        </w:rPr>
        <w:t xml:space="preserve"> </w:t>
      </w:r>
      <w:r w:rsidR="00936F55" w:rsidRPr="00D7430C">
        <w:rPr>
          <w:rFonts w:ascii="Times New Roman" w:hAnsi="Times New Roman" w:cs="Times New Roman"/>
          <w:sz w:val="24"/>
          <w:szCs w:val="24"/>
        </w:rPr>
        <w:t>aforementioned</w:t>
      </w:r>
      <w:r w:rsidR="00EC43C0">
        <w:rPr>
          <w:rFonts w:ascii="Times New Roman" w:hAnsi="Times New Roman" w:cs="Times New Roman"/>
          <w:sz w:val="24"/>
          <w:szCs w:val="24"/>
        </w:rPr>
        <w:t xml:space="preserve"> </w:t>
      </w:r>
      <w:r w:rsidR="00936F55" w:rsidRPr="00D7430C">
        <w:rPr>
          <w:rFonts w:ascii="Times New Roman" w:hAnsi="Times New Roman" w:cs="Times New Roman"/>
          <w:sz w:val="24"/>
          <w:szCs w:val="24"/>
        </w:rPr>
        <w:t>activities</w:t>
      </w:r>
      <w:r w:rsidR="00E852B7" w:rsidRPr="00D7430C">
        <w:rPr>
          <w:rFonts w:ascii="Times New Roman" w:hAnsi="Times New Roman" w:cs="Times New Roman"/>
          <w:sz w:val="24"/>
          <w:szCs w:val="24"/>
        </w:rPr>
        <w:t xml:space="preserve"> in relation to traditional hotel </w:t>
      </w:r>
      <w:r w:rsidR="00936F55" w:rsidRPr="00D7430C">
        <w:rPr>
          <w:rFonts w:ascii="Times New Roman" w:hAnsi="Times New Roman" w:cs="Times New Roman"/>
          <w:sz w:val="24"/>
          <w:szCs w:val="24"/>
        </w:rPr>
        <w:t>business</w:t>
      </w:r>
      <w:r w:rsidR="00E852B7" w:rsidRPr="00D7430C">
        <w:rPr>
          <w:rFonts w:ascii="Times New Roman" w:hAnsi="Times New Roman" w:cs="Times New Roman"/>
          <w:sz w:val="24"/>
          <w:szCs w:val="24"/>
        </w:rPr>
        <w:t xml:space="preserve"> ventures</w:t>
      </w:r>
      <w:r w:rsidR="00F66620" w:rsidRPr="00D7430C">
        <w:rPr>
          <w:rFonts w:ascii="Times New Roman" w:hAnsi="Times New Roman" w:cs="Times New Roman"/>
          <w:sz w:val="24"/>
          <w:szCs w:val="24"/>
        </w:rPr>
        <w:t>.</w:t>
      </w:r>
    </w:p>
    <w:p w:rsidR="00E852B7"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Relating to this </w:t>
      </w:r>
      <w:r w:rsidR="004075EA" w:rsidRPr="00D7430C">
        <w:rPr>
          <w:rFonts w:ascii="Times New Roman" w:hAnsi="Times New Roman" w:cs="Times New Roman"/>
          <w:sz w:val="24"/>
          <w:szCs w:val="24"/>
        </w:rPr>
        <w:t xml:space="preserve">assertion, </w:t>
      </w:r>
      <w:r w:rsidRPr="00D7430C">
        <w:rPr>
          <w:rFonts w:ascii="Times New Roman" w:hAnsi="Times New Roman" w:cs="Times New Roman"/>
          <w:color w:val="222222"/>
          <w:sz w:val="24"/>
          <w:szCs w:val="24"/>
          <w:shd w:val="clear" w:color="auto" w:fill="FFFFFF"/>
        </w:rPr>
        <w:t xml:space="preserve">Crommelin et al. (2018) contended </w:t>
      </w:r>
      <w:r w:rsidR="004075EA" w:rsidRPr="00D7430C">
        <w:rPr>
          <w:rFonts w:ascii="Times New Roman" w:hAnsi="Times New Roman" w:cs="Times New Roman"/>
          <w:sz w:val="24"/>
          <w:szCs w:val="24"/>
        </w:rPr>
        <w:t xml:space="preserve">that Airbnb has been at the forefront in dramatic cost </w:t>
      </w:r>
      <w:r w:rsidR="00936F55" w:rsidRPr="00D7430C">
        <w:rPr>
          <w:rFonts w:ascii="Times New Roman" w:hAnsi="Times New Roman" w:cs="Times New Roman"/>
          <w:sz w:val="24"/>
          <w:szCs w:val="24"/>
        </w:rPr>
        <w:t>with relatively</w:t>
      </w:r>
      <w:r w:rsidR="004075EA" w:rsidRPr="00D7430C">
        <w:rPr>
          <w:rFonts w:ascii="Times New Roman" w:hAnsi="Times New Roman" w:cs="Times New Roman"/>
          <w:sz w:val="24"/>
          <w:szCs w:val="24"/>
        </w:rPr>
        <w:t xml:space="preserve"> zero marginal costs. </w:t>
      </w:r>
      <w:r w:rsidR="00936F55" w:rsidRPr="00D7430C">
        <w:rPr>
          <w:rFonts w:ascii="Times New Roman" w:hAnsi="Times New Roman" w:cs="Times New Roman"/>
          <w:sz w:val="24"/>
          <w:szCs w:val="24"/>
        </w:rPr>
        <w:t xml:space="preserve">People might list the space available on their platforms and earn additional cash from what they receive as their properties rent. </w:t>
      </w:r>
      <w:r w:rsidR="003827CE" w:rsidRPr="00D7430C">
        <w:rPr>
          <w:rFonts w:ascii="Times New Roman" w:hAnsi="Times New Roman" w:cs="Times New Roman"/>
          <w:sz w:val="24"/>
          <w:szCs w:val="24"/>
        </w:rPr>
        <w:t xml:space="preserve"> Serving as a platform, it paves the way for people travelling to book homes as well as link with local hosts instead of</w:t>
      </w:r>
      <w:r w:rsidR="007F56BA" w:rsidRPr="00D7430C">
        <w:rPr>
          <w:rFonts w:ascii="Times New Roman" w:hAnsi="Times New Roman" w:cs="Times New Roman"/>
          <w:sz w:val="24"/>
          <w:szCs w:val="24"/>
        </w:rPr>
        <w:t xml:space="preserve"> inexpensive residing hotels. This has been known to save them a significant amount of money and allow them to feel like they are living like locals. Reviewing person profiles and the rating systems significantly </w:t>
      </w:r>
      <w:r w:rsidR="00DD50AC" w:rsidRPr="00D7430C">
        <w:rPr>
          <w:rFonts w:ascii="Times New Roman" w:hAnsi="Times New Roman" w:cs="Times New Roman"/>
          <w:sz w:val="24"/>
          <w:szCs w:val="24"/>
        </w:rPr>
        <w:t>assist</w:t>
      </w:r>
      <w:r w:rsidR="007F56BA" w:rsidRPr="00D7430C">
        <w:rPr>
          <w:rFonts w:ascii="Times New Roman" w:hAnsi="Times New Roman" w:cs="Times New Roman"/>
          <w:sz w:val="24"/>
          <w:szCs w:val="24"/>
        </w:rPr>
        <w:t xml:space="preserve"> the </w:t>
      </w:r>
      <w:r w:rsidR="00DD50AC" w:rsidRPr="00D7430C">
        <w:rPr>
          <w:rFonts w:ascii="Times New Roman" w:hAnsi="Times New Roman" w:cs="Times New Roman"/>
          <w:sz w:val="24"/>
          <w:szCs w:val="24"/>
        </w:rPr>
        <w:t>travellers</w:t>
      </w:r>
      <w:r w:rsidR="00821467" w:rsidRPr="00D7430C">
        <w:rPr>
          <w:rFonts w:ascii="Times New Roman" w:hAnsi="Times New Roman" w:cs="Times New Roman"/>
          <w:sz w:val="24"/>
          <w:szCs w:val="24"/>
        </w:rPr>
        <w:t xml:space="preserve"> in an informed decisi</w:t>
      </w:r>
      <w:r w:rsidR="007F56BA" w:rsidRPr="00D7430C">
        <w:rPr>
          <w:rFonts w:ascii="Times New Roman" w:hAnsi="Times New Roman" w:cs="Times New Roman"/>
          <w:sz w:val="24"/>
          <w:szCs w:val="24"/>
        </w:rPr>
        <w:t xml:space="preserve">on-making process </w:t>
      </w:r>
      <w:r w:rsidR="00DD50AC" w:rsidRPr="00D7430C">
        <w:rPr>
          <w:rFonts w:ascii="Times New Roman" w:hAnsi="Times New Roman" w:cs="Times New Roman"/>
          <w:sz w:val="24"/>
          <w:szCs w:val="24"/>
        </w:rPr>
        <w:t>regarding</w:t>
      </w:r>
      <w:r w:rsidR="007F56BA" w:rsidRPr="00D7430C">
        <w:rPr>
          <w:rFonts w:ascii="Times New Roman" w:hAnsi="Times New Roman" w:cs="Times New Roman"/>
          <w:sz w:val="24"/>
          <w:szCs w:val="24"/>
        </w:rPr>
        <w:t xml:space="preserve"> what exits on offer and concerning the host. </w:t>
      </w:r>
      <w:r w:rsidR="000243D0" w:rsidRPr="00D7430C">
        <w:rPr>
          <w:rFonts w:ascii="Times New Roman" w:hAnsi="Times New Roman" w:cs="Times New Roman"/>
          <w:sz w:val="24"/>
          <w:szCs w:val="24"/>
        </w:rPr>
        <w:t xml:space="preserve"> </w:t>
      </w:r>
      <w:r w:rsidR="000243D0" w:rsidRPr="00D7430C">
        <w:rPr>
          <w:rFonts w:ascii="Times New Roman" w:hAnsi="Times New Roman" w:cs="Times New Roman"/>
          <w:sz w:val="24"/>
          <w:szCs w:val="24"/>
        </w:rPr>
        <w:lastRenderedPageBreak/>
        <w:t xml:space="preserve">Consequently, hosts might select </w:t>
      </w:r>
      <w:r w:rsidR="00DD50AC" w:rsidRPr="00D7430C">
        <w:rPr>
          <w:rFonts w:ascii="Times New Roman" w:hAnsi="Times New Roman" w:cs="Times New Roman"/>
          <w:sz w:val="24"/>
          <w:szCs w:val="24"/>
        </w:rPr>
        <w:t>whoever</w:t>
      </w:r>
      <w:r w:rsidR="000243D0" w:rsidRPr="00D7430C">
        <w:rPr>
          <w:rFonts w:ascii="Times New Roman" w:hAnsi="Times New Roman" w:cs="Times New Roman"/>
          <w:sz w:val="24"/>
          <w:szCs w:val="24"/>
        </w:rPr>
        <w:t xml:space="preserve"> to rent their space as well. This assists in the development of Trust as well as the reputation in the community.</w:t>
      </w:r>
    </w:p>
    <w:p w:rsidR="00DD50AC"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 Contrary, </w:t>
      </w:r>
      <w:r w:rsidRPr="00D7430C">
        <w:rPr>
          <w:rFonts w:ascii="Times New Roman" w:hAnsi="Times New Roman" w:cs="Times New Roman"/>
          <w:color w:val="222222"/>
          <w:sz w:val="24"/>
          <w:szCs w:val="24"/>
          <w:shd w:val="clear" w:color="auto" w:fill="FFFFFF"/>
        </w:rPr>
        <w:t xml:space="preserve">Jefferson-Jones (2014) ascertained that </w:t>
      </w:r>
      <w:r w:rsidR="004075EA" w:rsidRPr="00D7430C">
        <w:rPr>
          <w:rFonts w:ascii="Times New Roman" w:hAnsi="Times New Roman" w:cs="Times New Roman"/>
          <w:sz w:val="24"/>
          <w:szCs w:val="24"/>
        </w:rPr>
        <w:t xml:space="preserve">considering hosts and travellers, the Airbnb business model besides </w:t>
      </w:r>
      <w:r w:rsidR="00772A81" w:rsidRPr="00D7430C">
        <w:rPr>
          <w:rFonts w:ascii="Times New Roman" w:hAnsi="Times New Roman" w:cs="Times New Roman"/>
          <w:sz w:val="24"/>
          <w:szCs w:val="24"/>
        </w:rPr>
        <w:t xml:space="preserve">encompasses a massive network of </w:t>
      </w:r>
      <w:r w:rsidR="004075EA" w:rsidRPr="00D7430C">
        <w:rPr>
          <w:rFonts w:ascii="Times New Roman" w:hAnsi="Times New Roman" w:cs="Times New Roman"/>
          <w:sz w:val="24"/>
          <w:szCs w:val="24"/>
        </w:rPr>
        <w:t>freelance</w:t>
      </w:r>
      <w:r w:rsidR="00772A81" w:rsidRPr="00D7430C">
        <w:rPr>
          <w:rFonts w:ascii="Times New Roman" w:hAnsi="Times New Roman" w:cs="Times New Roman"/>
          <w:sz w:val="24"/>
          <w:szCs w:val="24"/>
        </w:rPr>
        <w:t xml:space="preserve"> photographers in the mainstream cities globally. </w:t>
      </w:r>
      <w:r w:rsidR="00441B18" w:rsidRPr="00D7430C">
        <w:rPr>
          <w:rFonts w:ascii="Times New Roman" w:hAnsi="Times New Roman" w:cs="Times New Roman"/>
          <w:sz w:val="24"/>
          <w:szCs w:val="24"/>
        </w:rPr>
        <w:t xml:space="preserve">They go and visit properties acquiring a relatively high definition of photography.  The undertake photographs significantly enhances the rates of clicking and assist in acquiring additional responses. Direct payment if made by Airbnb on these photographs. </w:t>
      </w:r>
    </w:p>
    <w:p w:rsidR="00327EB3" w:rsidRPr="00D7430C" w:rsidRDefault="00D73531" w:rsidP="00D7430C">
      <w:pPr>
        <w:pStyle w:val="Heading1"/>
        <w:spacing w:line="480" w:lineRule="auto"/>
        <w:jc w:val="both"/>
        <w:rPr>
          <w:rFonts w:ascii="Times New Roman" w:hAnsi="Times New Roman" w:cs="Times New Roman"/>
          <w:sz w:val="24"/>
          <w:szCs w:val="24"/>
        </w:rPr>
      </w:pPr>
      <w:bookmarkStart w:id="3" w:name="_Toc65972473"/>
      <w:r w:rsidRPr="00D7430C">
        <w:rPr>
          <w:rFonts w:ascii="Times New Roman" w:hAnsi="Times New Roman" w:cs="Times New Roman"/>
          <w:sz w:val="24"/>
          <w:szCs w:val="24"/>
        </w:rPr>
        <w:t xml:space="preserve">3.0: </w:t>
      </w:r>
      <w:r w:rsidR="004075EA" w:rsidRPr="00D7430C">
        <w:rPr>
          <w:rFonts w:ascii="Times New Roman" w:hAnsi="Times New Roman" w:cs="Times New Roman"/>
          <w:sz w:val="24"/>
          <w:szCs w:val="24"/>
        </w:rPr>
        <w:t>Airbnb Financial Landscape</w:t>
      </w:r>
      <w:bookmarkEnd w:id="3"/>
    </w:p>
    <w:p w:rsidR="00002BC0"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color w:val="222222"/>
          <w:sz w:val="24"/>
          <w:szCs w:val="24"/>
          <w:shd w:val="clear" w:color="auto" w:fill="FFFFFF"/>
        </w:rPr>
        <w:t>Teubner, Hawlitschek and Dann (2017</w:t>
      </w:r>
      <w:r w:rsidRPr="00D7430C">
        <w:rPr>
          <w:rFonts w:ascii="Times New Roman" w:hAnsi="Times New Roman" w:cs="Times New Roman"/>
          <w:sz w:val="24"/>
          <w:szCs w:val="24"/>
        </w:rPr>
        <w:t xml:space="preserve">) </w:t>
      </w:r>
      <w:r w:rsidR="00451628" w:rsidRPr="00D7430C">
        <w:rPr>
          <w:rFonts w:ascii="Times New Roman" w:hAnsi="Times New Roman" w:cs="Times New Roman"/>
          <w:sz w:val="24"/>
          <w:szCs w:val="24"/>
        </w:rPr>
        <w:t>noted that with almost £86</w:t>
      </w:r>
      <w:r w:rsidR="004075EA" w:rsidRPr="00D7430C">
        <w:rPr>
          <w:rFonts w:ascii="Times New Roman" w:hAnsi="Times New Roman" w:cs="Times New Roman"/>
          <w:sz w:val="24"/>
          <w:szCs w:val="24"/>
        </w:rPr>
        <w:t xml:space="preserve"> million to date in venture funding, most of the Airbnb development is attributed to the heavy investment in infrastructure and marketing. Through the Google Display Network devotion to the resources, Airbnb significantly attracted customers by </w:t>
      </w:r>
      <w:r w:rsidR="000A701E" w:rsidRPr="00D7430C">
        <w:rPr>
          <w:rFonts w:ascii="Times New Roman" w:hAnsi="Times New Roman" w:cs="Times New Roman"/>
          <w:sz w:val="24"/>
          <w:szCs w:val="24"/>
        </w:rPr>
        <w:t>developing</w:t>
      </w:r>
      <w:r w:rsidR="004075EA" w:rsidRPr="00D7430C">
        <w:rPr>
          <w:rFonts w:ascii="Times New Roman" w:hAnsi="Times New Roman" w:cs="Times New Roman"/>
          <w:sz w:val="24"/>
          <w:szCs w:val="24"/>
        </w:rPr>
        <w:t xml:space="preserve"> display ads which introduced their services in a </w:t>
      </w:r>
      <w:r w:rsidR="000A701E" w:rsidRPr="00D7430C">
        <w:rPr>
          <w:rFonts w:ascii="Times New Roman" w:hAnsi="Times New Roman" w:cs="Times New Roman"/>
          <w:sz w:val="24"/>
          <w:szCs w:val="24"/>
        </w:rPr>
        <w:t>relatively</w:t>
      </w:r>
      <w:r w:rsidR="004075EA" w:rsidRPr="00D7430C">
        <w:rPr>
          <w:rFonts w:ascii="Times New Roman" w:hAnsi="Times New Roman" w:cs="Times New Roman"/>
          <w:sz w:val="24"/>
          <w:szCs w:val="24"/>
        </w:rPr>
        <w:t xml:space="preserve"> novel manner in travelling across the globe. </w:t>
      </w:r>
      <w:r w:rsidR="0061236A" w:rsidRPr="00D7430C">
        <w:rPr>
          <w:rFonts w:ascii="Times New Roman" w:hAnsi="Times New Roman" w:cs="Times New Roman"/>
          <w:sz w:val="24"/>
          <w:szCs w:val="24"/>
        </w:rPr>
        <w:t xml:space="preserve"> Largely, the investment</w:t>
      </w:r>
      <w:r w:rsidR="00EF1060" w:rsidRPr="00D7430C">
        <w:rPr>
          <w:rFonts w:ascii="Times New Roman" w:hAnsi="Times New Roman" w:cs="Times New Roman"/>
          <w:sz w:val="24"/>
          <w:szCs w:val="24"/>
        </w:rPr>
        <w:t xml:space="preserve"> paid off drove a 120% </w:t>
      </w:r>
      <w:r w:rsidR="000A701E" w:rsidRPr="00D7430C">
        <w:rPr>
          <w:rFonts w:ascii="Times New Roman" w:hAnsi="Times New Roman" w:cs="Times New Roman"/>
          <w:sz w:val="24"/>
          <w:szCs w:val="24"/>
        </w:rPr>
        <w:t>increment</w:t>
      </w:r>
      <w:r w:rsidR="00EF1060" w:rsidRPr="00D7430C">
        <w:rPr>
          <w:rFonts w:ascii="Times New Roman" w:hAnsi="Times New Roman" w:cs="Times New Roman"/>
          <w:sz w:val="24"/>
          <w:szCs w:val="24"/>
        </w:rPr>
        <w:t xml:space="preserve"> in the branded searches and rising the total nights booked from 750,000 to 1.9 million</w:t>
      </w:r>
      <w:r w:rsidR="007D4AA6" w:rsidRPr="00D7430C">
        <w:rPr>
          <w:rFonts w:ascii="Times New Roman" w:eastAsia="Calibri" w:hAnsi="Times New Roman" w:cs="Times New Roman"/>
          <w:color w:val="000000"/>
          <w:sz w:val="24"/>
          <w:szCs w:val="24"/>
        </w:rPr>
        <w:t xml:space="preserve"> (Scott, 2020)</w:t>
      </w:r>
      <w:r w:rsidR="00EF1060" w:rsidRPr="00D7430C">
        <w:rPr>
          <w:rFonts w:ascii="Times New Roman" w:hAnsi="Times New Roman" w:cs="Times New Roman"/>
          <w:sz w:val="24"/>
          <w:szCs w:val="24"/>
        </w:rPr>
        <w:t xml:space="preserve">. This kind of advanced advertisement and enhanced website </w:t>
      </w:r>
      <w:r w:rsidR="00BC0666" w:rsidRPr="00D7430C">
        <w:rPr>
          <w:rFonts w:ascii="Times New Roman" w:hAnsi="Times New Roman" w:cs="Times New Roman"/>
          <w:sz w:val="24"/>
          <w:szCs w:val="24"/>
        </w:rPr>
        <w:t>infrastructure</w:t>
      </w:r>
      <w:r w:rsidR="00EF1060" w:rsidRPr="00D7430C">
        <w:rPr>
          <w:rFonts w:ascii="Times New Roman" w:hAnsi="Times New Roman" w:cs="Times New Roman"/>
          <w:sz w:val="24"/>
          <w:szCs w:val="24"/>
        </w:rPr>
        <w:t xml:space="preserve"> gave room for Airbnb to </w:t>
      </w:r>
      <w:r w:rsidR="00BC0666" w:rsidRPr="00D7430C">
        <w:rPr>
          <w:rFonts w:ascii="Times New Roman" w:hAnsi="Times New Roman" w:cs="Times New Roman"/>
          <w:sz w:val="24"/>
          <w:szCs w:val="24"/>
        </w:rPr>
        <w:t>increase</w:t>
      </w:r>
      <w:r w:rsidR="00EF1060" w:rsidRPr="00D7430C">
        <w:rPr>
          <w:rFonts w:ascii="Times New Roman" w:hAnsi="Times New Roman" w:cs="Times New Roman"/>
          <w:sz w:val="24"/>
          <w:szCs w:val="24"/>
        </w:rPr>
        <w:t xml:space="preserve"> its </w:t>
      </w:r>
      <w:r w:rsidR="00BC0666" w:rsidRPr="00D7430C">
        <w:rPr>
          <w:rFonts w:ascii="Times New Roman" w:hAnsi="Times New Roman" w:cs="Times New Roman"/>
          <w:sz w:val="24"/>
          <w:szCs w:val="24"/>
        </w:rPr>
        <w:t>revenue</w:t>
      </w:r>
      <w:r w:rsidR="00EF1060" w:rsidRPr="00D7430C">
        <w:rPr>
          <w:rFonts w:ascii="Times New Roman" w:hAnsi="Times New Roman" w:cs="Times New Roman"/>
          <w:sz w:val="24"/>
          <w:szCs w:val="24"/>
        </w:rPr>
        <w:t xml:space="preserve"> from </w:t>
      </w:r>
      <w:r w:rsidR="00BC0666" w:rsidRPr="00D7430C">
        <w:rPr>
          <w:rFonts w:ascii="Times New Roman" w:hAnsi="Times New Roman" w:cs="Times New Roman"/>
          <w:sz w:val="24"/>
          <w:szCs w:val="24"/>
        </w:rPr>
        <w:t>£</w:t>
      </w:r>
      <w:r w:rsidR="00EF1060" w:rsidRPr="00D7430C">
        <w:rPr>
          <w:rFonts w:ascii="Times New Roman" w:hAnsi="Times New Roman" w:cs="Times New Roman"/>
          <w:sz w:val="24"/>
          <w:szCs w:val="24"/>
        </w:rPr>
        <w:t xml:space="preserve">60800 in 2009 to </w:t>
      </w:r>
      <w:r w:rsidR="00BC0666" w:rsidRPr="00D7430C">
        <w:rPr>
          <w:rFonts w:ascii="Times New Roman" w:hAnsi="Times New Roman" w:cs="Times New Roman"/>
          <w:sz w:val="24"/>
          <w:szCs w:val="24"/>
        </w:rPr>
        <w:t>£32 million in 2012 (</w:t>
      </w:r>
      <w:r w:rsidR="00FD705A" w:rsidRPr="00D7430C">
        <w:rPr>
          <w:rFonts w:ascii="Times New Roman" w:hAnsi="Times New Roman" w:cs="Times New Roman"/>
          <w:color w:val="000000"/>
          <w:sz w:val="24"/>
          <w:szCs w:val="24"/>
        </w:rPr>
        <w:t>Feiner, 2020</w:t>
      </w:r>
      <w:r w:rsidR="00BC0666" w:rsidRPr="00D7430C">
        <w:rPr>
          <w:rFonts w:ascii="Times New Roman" w:hAnsi="Times New Roman" w:cs="Times New Roman"/>
          <w:sz w:val="24"/>
          <w:szCs w:val="24"/>
        </w:rPr>
        <w:t>).</w:t>
      </w:r>
      <w:r w:rsidR="00A7628B" w:rsidRPr="00D7430C">
        <w:rPr>
          <w:rFonts w:ascii="Times New Roman" w:hAnsi="Times New Roman" w:cs="Times New Roman"/>
          <w:sz w:val="24"/>
          <w:szCs w:val="24"/>
        </w:rPr>
        <w:t xml:space="preserve">  This </w:t>
      </w:r>
      <w:r w:rsidR="000A701E" w:rsidRPr="00D7430C">
        <w:rPr>
          <w:rFonts w:ascii="Times New Roman" w:hAnsi="Times New Roman" w:cs="Times New Roman"/>
          <w:sz w:val="24"/>
          <w:szCs w:val="24"/>
        </w:rPr>
        <w:t>translated</w:t>
      </w:r>
      <w:r w:rsidR="00A7628B" w:rsidRPr="00D7430C">
        <w:rPr>
          <w:rFonts w:ascii="Times New Roman" w:hAnsi="Times New Roman" w:cs="Times New Roman"/>
          <w:sz w:val="24"/>
          <w:szCs w:val="24"/>
        </w:rPr>
        <w:t xml:space="preserve"> into a compounded growth rate of 275% within three years.</w:t>
      </w:r>
      <w:r w:rsidR="00BC0666" w:rsidRPr="00D7430C">
        <w:rPr>
          <w:rFonts w:ascii="Times New Roman" w:hAnsi="Times New Roman" w:cs="Times New Roman"/>
          <w:sz w:val="24"/>
          <w:szCs w:val="24"/>
        </w:rPr>
        <w:t xml:space="preserve">  Consequently, the total workforce </w:t>
      </w:r>
      <w:r w:rsidR="000A701E" w:rsidRPr="00D7430C">
        <w:rPr>
          <w:rFonts w:ascii="Times New Roman" w:hAnsi="Times New Roman" w:cs="Times New Roman"/>
          <w:sz w:val="24"/>
          <w:szCs w:val="24"/>
        </w:rPr>
        <w:t>increased</w:t>
      </w:r>
      <w:r w:rsidR="00BC0666" w:rsidRPr="00D7430C">
        <w:rPr>
          <w:rFonts w:ascii="Times New Roman" w:hAnsi="Times New Roman" w:cs="Times New Roman"/>
          <w:sz w:val="24"/>
          <w:szCs w:val="24"/>
        </w:rPr>
        <w:t xml:space="preserve"> from 4</w:t>
      </w:r>
      <w:r w:rsidR="003C2D00" w:rsidRPr="00D7430C">
        <w:rPr>
          <w:rFonts w:ascii="Times New Roman" w:hAnsi="Times New Roman" w:cs="Times New Roman"/>
          <w:sz w:val="24"/>
          <w:szCs w:val="24"/>
        </w:rPr>
        <w:t xml:space="preserve"> employees</w:t>
      </w:r>
      <w:r w:rsidR="00BC0666" w:rsidRPr="00D7430C">
        <w:rPr>
          <w:rFonts w:ascii="Times New Roman" w:hAnsi="Times New Roman" w:cs="Times New Roman"/>
          <w:sz w:val="24"/>
          <w:szCs w:val="24"/>
        </w:rPr>
        <w:t xml:space="preserve"> in 2009 to about 600</w:t>
      </w:r>
      <w:r w:rsidR="003C2D00" w:rsidRPr="00D7430C">
        <w:rPr>
          <w:rFonts w:ascii="Times New Roman" w:hAnsi="Times New Roman" w:cs="Times New Roman"/>
          <w:sz w:val="24"/>
          <w:szCs w:val="24"/>
        </w:rPr>
        <w:t xml:space="preserve"> employees</w:t>
      </w:r>
      <w:r w:rsidR="00BC0666" w:rsidRPr="00D7430C">
        <w:rPr>
          <w:rFonts w:ascii="Times New Roman" w:hAnsi="Times New Roman" w:cs="Times New Roman"/>
          <w:sz w:val="24"/>
          <w:szCs w:val="24"/>
        </w:rPr>
        <w:t xml:space="preserve"> in 2012. </w:t>
      </w:r>
      <w:r w:rsidR="004075EA" w:rsidRPr="00D7430C">
        <w:rPr>
          <w:rFonts w:ascii="Times New Roman" w:hAnsi="Times New Roman" w:cs="Times New Roman"/>
          <w:sz w:val="24"/>
          <w:szCs w:val="24"/>
        </w:rPr>
        <w:t xml:space="preserve"> While the growth in future remains unforeseen, presently, Airbnb is experiencing stability financially, which might transcend into investing heavily, resulting in an expansion of its prevailing market share. </w:t>
      </w:r>
    </w:p>
    <w:p w:rsidR="00002BC0" w:rsidRPr="00D7430C" w:rsidRDefault="00D73531" w:rsidP="00D7430C">
      <w:pPr>
        <w:pStyle w:val="Heading1"/>
        <w:spacing w:line="480" w:lineRule="auto"/>
        <w:jc w:val="both"/>
        <w:rPr>
          <w:rFonts w:ascii="Times New Roman" w:hAnsi="Times New Roman" w:cs="Times New Roman"/>
          <w:sz w:val="24"/>
          <w:szCs w:val="24"/>
        </w:rPr>
      </w:pPr>
      <w:bookmarkStart w:id="4" w:name="_Toc65972474"/>
      <w:r w:rsidRPr="00D7430C">
        <w:rPr>
          <w:rFonts w:ascii="Times New Roman" w:hAnsi="Times New Roman" w:cs="Times New Roman"/>
          <w:sz w:val="24"/>
          <w:szCs w:val="24"/>
        </w:rPr>
        <w:lastRenderedPageBreak/>
        <w:t>4.0: Airbnb Business Model Canvas (BMC)</w:t>
      </w:r>
      <w:bookmarkEnd w:id="4"/>
    </w:p>
    <w:p w:rsidR="00002BC0"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The bu</w:t>
      </w:r>
      <w:r w:rsidRPr="00D7430C">
        <w:rPr>
          <w:rFonts w:ascii="Times New Roman" w:hAnsi="Times New Roman" w:cs="Times New Roman"/>
          <w:sz w:val="24"/>
          <w:szCs w:val="24"/>
        </w:rPr>
        <w:t>siness model canvas (BMC) might be described as a tool ideal for strategic management useful in communicating business idea far much promptly and in an easier way (</w:t>
      </w:r>
      <w:r w:rsidR="005167ED" w:rsidRPr="00D7430C">
        <w:rPr>
          <w:rFonts w:ascii="Times New Roman" w:hAnsi="Times New Roman" w:cs="Times New Roman"/>
          <w:color w:val="000000"/>
          <w:sz w:val="24"/>
          <w:szCs w:val="24"/>
        </w:rPr>
        <w:t>Business Models Inc, 2021</w:t>
      </w:r>
      <w:r w:rsidRPr="00D7430C">
        <w:rPr>
          <w:rFonts w:ascii="Times New Roman" w:hAnsi="Times New Roman" w:cs="Times New Roman"/>
          <w:sz w:val="24"/>
          <w:szCs w:val="24"/>
        </w:rPr>
        <w:t xml:space="preserve">). A business model can be illustrated best using nine fundamental </w:t>
      </w:r>
      <w:r w:rsidRPr="00D7430C">
        <w:rPr>
          <w:rFonts w:ascii="Times New Roman" w:hAnsi="Times New Roman" w:cs="Times New Roman"/>
          <w:sz w:val="24"/>
          <w:szCs w:val="24"/>
        </w:rPr>
        <w:t xml:space="preserve">building blocks. The building blocks express the logistics of how the business purposes of making money. </w:t>
      </w:r>
      <w:r w:rsidR="00BE1B27" w:rsidRPr="00D7430C">
        <w:rPr>
          <w:rFonts w:ascii="Times New Roman" w:hAnsi="Times New Roman" w:cs="Times New Roman"/>
          <w:sz w:val="24"/>
          <w:szCs w:val="24"/>
        </w:rPr>
        <w:t>Theorists such</w:t>
      </w:r>
      <w:r w:rsidRPr="00D7430C">
        <w:rPr>
          <w:rFonts w:ascii="Times New Roman" w:hAnsi="Times New Roman" w:cs="Times New Roman"/>
          <w:sz w:val="24"/>
          <w:szCs w:val="24"/>
        </w:rPr>
        <w:t xml:space="preserve"> as </w:t>
      </w:r>
      <w:r w:rsidR="003C2D00" w:rsidRPr="00D7430C">
        <w:rPr>
          <w:rFonts w:ascii="Times New Roman" w:hAnsi="Times New Roman" w:cs="Times New Roman"/>
          <w:sz w:val="24"/>
          <w:szCs w:val="24"/>
        </w:rPr>
        <w:t xml:space="preserve">Yves Pigneur and Alexander </w:t>
      </w:r>
      <w:r w:rsidRPr="00D7430C">
        <w:rPr>
          <w:rFonts w:ascii="Times New Roman" w:hAnsi="Times New Roman" w:cs="Times New Roman"/>
          <w:sz w:val="24"/>
          <w:szCs w:val="24"/>
        </w:rPr>
        <w:t>Osterwalder proposed the BCM as a skeleton for the strategy to be applied in business processes, structure</w:t>
      </w:r>
      <w:r w:rsidRPr="00D7430C">
        <w:rPr>
          <w:rFonts w:ascii="Times New Roman" w:hAnsi="Times New Roman" w:cs="Times New Roman"/>
          <w:sz w:val="24"/>
          <w:szCs w:val="24"/>
        </w:rPr>
        <w:t>s as well as systems (</w:t>
      </w:r>
      <w:r w:rsidR="00EB21D8" w:rsidRPr="00D7430C">
        <w:rPr>
          <w:rFonts w:ascii="Times New Roman" w:hAnsi="Times New Roman" w:cs="Times New Roman"/>
          <w:color w:val="222222"/>
          <w:sz w:val="24"/>
          <w:szCs w:val="24"/>
          <w:shd w:val="clear" w:color="auto" w:fill="FFFFFF"/>
        </w:rPr>
        <w:t>Gibbs et al., 2018)</w:t>
      </w:r>
      <w:r w:rsidR="00EB21D8" w:rsidRPr="00D7430C">
        <w:rPr>
          <w:rFonts w:ascii="Times New Roman" w:hAnsi="Times New Roman" w:cs="Times New Roman"/>
          <w:sz w:val="24"/>
          <w:szCs w:val="24"/>
        </w:rPr>
        <w:t>.</w:t>
      </w:r>
      <w:r w:rsidRPr="00D7430C">
        <w:rPr>
          <w:rFonts w:ascii="Times New Roman" w:hAnsi="Times New Roman" w:cs="Times New Roman"/>
          <w:sz w:val="24"/>
          <w:szCs w:val="24"/>
        </w:rPr>
        <w:t xml:space="preserve"> In terms of research, the BM</w:t>
      </w:r>
      <w:r w:rsidR="0042716B" w:rsidRPr="00D7430C">
        <w:rPr>
          <w:rFonts w:ascii="Times New Roman" w:hAnsi="Times New Roman" w:cs="Times New Roman"/>
          <w:sz w:val="24"/>
          <w:szCs w:val="24"/>
        </w:rPr>
        <w:t>C also serves as a rationale on</w:t>
      </w:r>
      <w:r w:rsidRPr="00D7430C">
        <w:rPr>
          <w:rFonts w:ascii="Times New Roman" w:hAnsi="Times New Roman" w:cs="Times New Roman"/>
          <w:sz w:val="24"/>
          <w:szCs w:val="24"/>
        </w:rPr>
        <w:t xml:space="preserve"> how an organisation generates, delivers and captures value (</w:t>
      </w:r>
      <w:r w:rsidR="00980943" w:rsidRPr="00D7430C">
        <w:rPr>
          <w:rFonts w:ascii="Times New Roman" w:hAnsi="Times New Roman" w:cs="Times New Roman"/>
          <w:color w:val="000000"/>
          <w:sz w:val="24"/>
          <w:szCs w:val="24"/>
        </w:rPr>
        <w:t>Deane 2021</w:t>
      </w:r>
      <w:r w:rsidRPr="00D7430C">
        <w:rPr>
          <w:rFonts w:ascii="Times New Roman" w:hAnsi="Times New Roman" w:cs="Times New Roman"/>
          <w:sz w:val="24"/>
          <w:szCs w:val="24"/>
        </w:rPr>
        <w:t xml:space="preserve">). Essentially, the BMC has the capability of influencing the operation of </w:t>
      </w:r>
      <w:r w:rsidRPr="00D7430C">
        <w:rPr>
          <w:rFonts w:ascii="Times New Roman" w:hAnsi="Times New Roman" w:cs="Times New Roman"/>
          <w:sz w:val="24"/>
          <w:szCs w:val="24"/>
        </w:rPr>
        <w:t>businesses as well as prescribing the returns added value and organisation’s profits.</w:t>
      </w:r>
    </w:p>
    <w:p w:rsidR="00002BC0" w:rsidRPr="00D7430C" w:rsidRDefault="00D73531" w:rsidP="00D7430C">
      <w:pPr>
        <w:spacing w:line="240" w:lineRule="auto"/>
        <w:jc w:val="both"/>
        <w:rPr>
          <w:rFonts w:ascii="Times New Roman" w:hAnsi="Times New Roman" w:cs="Times New Roman"/>
          <w:b/>
          <w:sz w:val="24"/>
          <w:szCs w:val="24"/>
        </w:rPr>
      </w:pPr>
      <w:r w:rsidRPr="00D7430C">
        <w:rPr>
          <w:rFonts w:ascii="Times New Roman" w:hAnsi="Times New Roman" w:cs="Times New Roman"/>
          <w:b/>
          <w:sz w:val="24"/>
          <w:szCs w:val="24"/>
        </w:rPr>
        <w:t>Table 1.0: Airbnb Business Model Canvas</w:t>
      </w:r>
    </w:p>
    <w:p w:rsidR="00E44289" w:rsidRPr="00D7430C" w:rsidRDefault="00D73531" w:rsidP="00D7430C">
      <w:pPr>
        <w:spacing w:line="240" w:lineRule="auto"/>
        <w:jc w:val="both"/>
        <w:rPr>
          <w:rFonts w:ascii="Times New Roman" w:hAnsi="Times New Roman" w:cs="Times New Roman"/>
          <w:sz w:val="24"/>
          <w:szCs w:val="24"/>
        </w:rPr>
      </w:pPr>
      <w:r w:rsidRPr="00D7430C">
        <w:rPr>
          <w:rFonts w:ascii="Times New Roman" w:hAnsi="Times New Roman" w:cs="Times New Roman"/>
          <w:noProof/>
          <w:sz w:val="24"/>
          <w:szCs w:val="24"/>
          <w:lang w:eastAsia="en-GB"/>
        </w:rPr>
        <w:drawing>
          <wp:inline distT="0" distB="0" distL="0" distR="0">
            <wp:extent cx="5731510" cy="37852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731510" cy="3785235"/>
                    </a:xfrm>
                    <a:prstGeom prst="rect">
                      <a:avLst/>
                    </a:prstGeom>
                  </pic:spPr>
                </pic:pic>
              </a:graphicData>
            </a:graphic>
          </wp:inline>
        </w:drawing>
      </w:r>
    </w:p>
    <w:p w:rsidR="00E44289" w:rsidRPr="00D7430C" w:rsidRDefault="00D73531" w:rsidP="00D7430C">
      <w:pPr>
        <w:keepNext/>
        <w:keepLines/>
        <w:spacing w:before="240" w:after="0" w:line="480" w:lineRule="auto"/>
        <w:jc w:val="both"/>
        <w:outlineLvl w:val="0"/>
        <w:rPr>
          <w:rFonts w:ascii="Times New Roman" w:eastAsiaTheme="majorEastAsia" w:hAnsi="Times New Roman" w:cs="Times New Roman"/>
          <w:color w:val="2E74B5" w:themeColor="accent1" w:themeShade="BF"/>
          <w:sz w:val="24"/>
          <w:szCs w:val="24"/>
        </w:rPr>
      </w:pPr>
      <w:bookmarkStart w:id="5" w:name="_Toc65972475"/>
      <w:r w:rsidRPr="00D7430C">
        <w:rPr>
          <w:rFonts w:ascii="Times New Roman" w:eastAsiaTheme="majorEastAsia" w:hAnsi="Times New Roman" w:cs="Times New Roman"/>
          <w:color w:val="2E74B5" w:themeColor="accent1" w:themeShade="BF"/>
          <w:sz w:val="24"/>
          <w:szCs w:val="24"/>
        </w:rPr>
        <w:lastRenderedPageBreak/>
        <w:t>5.0: Strategy Formulation Analytics (SFF) Framework</w:t>
      </w:r>
      <w:bookmarkEnd w:id="5"/>
    </w:p>
    <w:p w:rsidR="00E44289"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The mainstream S</w:t>
      </w:r>
      <w:r w:rsidR="00B82107" w:rsidRPr="00D7430C">
        <w:rPr>
          <w:rFonts w:ascii="Times New Roman" w:hAnsi="Times New Roman" w:cs="Times New Roman"/>
          <w:sz w:val="24"/>
          <w:szCs w:val="24"/>
        </w:rPr>
        <w:t>trategy Formulation Analytics (SFF) is applied in this matter to assist in identifying, evaluating, as well as selecting the best strategy in existence.  The framework was designed by</w:t>
      </w:r>
      <w:r w:rsidRPr="00D7430C">
        <w:rPr>
          <w:rFonts w:ascii="Times New Roman" w:hAnsi="Times New Roman" w:cs="Times New Roman"/>
          <w:sz w:val="24"/>
          <w:szCs w:val="24"/>
        </w:rPr>
        <w:t xml:space="preserve"> Fred David, who described it as a </w:t>
      </w:r>
      <w:r w:rsidR="00B82107" w:rsidRPr="00D7430C">
        <w:rPr>
          <w:rFonts w:ascii="Times New Roman" w:hAnsi="Times New Roman" w:cs="Times New Roman"/>
          <w:sz w:val="24"/>
          <w:szCs w:val="24"/>
        </w:rPr>
        <w:t>process involving the organisation engaging in the selection of the most suitable action fitting appropriately in their specified goals (</w:t>
      </w:r>
      <w:r w:rsidR="00DE3588" w:rsidRPr="00D7430C">
        <w:rPr>
          <w:rFonts w:ascii="Times New Roman" w:hAnsi="Times New Roman" w:cs="Times New Roman"/>
          <w:color w:val="222222"/>
          <w:sz w:val="24"/>
          <w:szCs w:val="24"/>
          <w:shd w:val="clear" w:color="auto" w:fill="FFFFFF"/>
        </w:rPr>
        <w:t>Gyódi, 2019</w:t>
      </w:r>
      <w:r w:rsidR="00B82107" w:rsidRPr="00D7430C">
        <w:rPr>
          <w:rFonts w:ascii="Times New Roman" w:hAnsi="Times New Roman" w:cs="Times New Roman"/>
          <w:sz w:val="24"/>
          <w:szCs w:val="24"/>
        </w:rPr>
        <w:t>).  The SFF framework is applied to help in strategic decision-making processes for a given organisation.   According to Fred David, companies should develop their objectives in such a way that they are quantitative, measurable, realistic, challenging, prioritised as well as consistent (</w:t>
      </w:r>
      <w:r w:rsidR="00E037F4" w:rsidRPr="00D7430C">
        <w:rPr>
          <w:rFonts w:ascii="Times New Roman" w:hAnsi="Times New Roman" w:cs="Times New Roman"/>
          <w:color w:val="000000"/>
          <w:sz w:val="24"/>
          <w:szCs w:val="24"/>
        </w:rPr>
        <w:t>Business Models Inc, 2021</w:t>
      </w:r>
      <w:r w:rsidR="00EE00DD" w:rsidRPr="00D7430C">
        <w:rPr>
          <w:rFonts w:ascii="Times New Roman" w:hAnsi="Times New Roman" w:cs="Times New Roman"/>
          <w:sz w:val="24"/>
          <w:szCs w:val="24"/>
        </w:rPr>
        <w:t>).</w:t>
      </w:r>
      <w:r w:rsidR="00B82107" w:rsidRPr="00D7430C">
        <w:rPr>
          <w:rFonts w:ascii="Times New Roman" w:hAnsi="Times New Roman" w:cs="Times New Roman"/>
          <w:sz w:val="24"/>
          <w:szCs w:val="24"/>
        </w:rPr>
        <w:t xml:space="preserve"> The framework has proved essential as far as the success of a given company is concerned. In the model, the analysis deduces appealing alternatives that might be applied by a company based on a detailed understanding of the techniques and methodologies. </w:t>
      </w:r>
    </w:p>
    <w:p w:rsidR="00E44289"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The technique might be adopted into a decision-making framework.  The SFF tentatively helps strategic organisational thinking since it provides the management with an opportunity of evaluating their vulnerability to competitive pressures and driving forces</w:t>
      </w:r>
      <w:r w:rsidRPr="00D7430C">
        <w:rPr>
          <w:rFonts w:ascii="Times New Roman" w:hAnsi="Times New Roman" w:cs="Times New Roman"/>
          <w:sz w:val="24"/>
          <w:szCs w:val="24"/>
        </w:rPr>
        <w:t>.  Through SFF organisations such as Airbnb are in a position of developing a successful business strategy relative to an outstanding of its external and internal business environment in defining and forming a strategy.  Nevertheless, the entire quadrats h</w:t>
      </w:r>
      <w:r w:rsidRPr="00D7430C">
        <w:rPr>
          <w:rFonts w:ascii="Times New Roman" w:hAnsi="Times New Roman" w:cs="Times New Roman"/>
          <w:sz w:val="24"/>
          <w:szCs w:val="24"/>
        </w:rPr>
        <w:t>ardly apply to the entire organisations, such as the case of Airbnb. However, they are still essential since they have the capability of providing significant insights into strategic alternatives of outstanding and weaker competitors (</w:t>
      </w:r>
      <w:r w:rsidR="00DE4D1D" w:rsidRPr="00D7430C">
        <w:rPr>
          <w:rFonts w:ascii="Times New Roman" w:hAnsi="Times New Roman" w:cs="Times New Roman"/>
          <w:color w:val="000000"/>
          <w:sz w:val="24"/>
          <w:szCs w:val="24"/>
        </w:rPr>
        <w:t>Rochat, 2020</w:t>
      </w:r>
      <w:r w:rsidRPr="00D7430C">
        <w:rPr>
          <w:rFonts w:ascii="Times New Roman" w:hAnsi="Times New Roman" w:cs="Times New Roman"/>
          <w:sz w:val="24"/>
          <w:szCs w:val="24"/>
        </w:rPr>
        <w:t xml:space="preserve">). </w:t>
      </w:r>
    </w:p>
    <w:p w:rsidR="00E44289" w:rsidRPr="00D7430C" w:rsidRDefault="00D73531" w:rsidP="00D7430C">
      <w:pPr>
        <w:keepNext/>
        <w:keepLines/>
        <w:spacing w:before="40" w:after="0" w:line="480" w:lineRule="auto"/>
        <w:jc w:val="both"/>
        <w:outlineLvl w:val="1"/>
        <w:rPr>
          <w:rFonts w:ascii="Times New Roman" w:eastAsiaTheme="majorEastAsia" w:hAnsi="Times New Roman" w:cs="Times New Roman"/>
          <w:color w:val="2E74B5" w:themeColor="accent1" w:themeShade="BF"/>
          <w:sz w:val="24"/>
          <w:szCs w:val="24"/>
        </w:rPr>
      </w:pPr>
      <w:bookmarkStart w:id="6" w:name="_Toc65972476"/>
      <w:r w:rsidRPr="00D7430C">
        <w:rPr>
          <w:rFonts w:ascii="Times New Roman" w:eastAsiaTheme="majorEastAsia" w:hAnsi="Times New Roman" w:cs="Times New Roman"/>
          <w:color w:val="2E74B5" w:themeColor="accent1" w:themeShade="BF"/>
          <w:sz w:val="24"/>
          <w:szCs w:val="24"/>
        </w:rPr>
        <w:t xml:space="preserve">5.1: </w:t>
      </w:r>
      <w:r w:rsidRPr="00D7430C">
        <w:rPr>
          <w:rFonts w:ascii="Times New Roman" w:eastAsiaTheme="majorEastAsia" w:hAnsi="Times New Roman" w:cs="Times New Roman"/>
          <w:color w:val="2E74B5" w:themeColor="accent1" w:themeShade="BF"/>
          <w:sz w:val="24"/>
          <w:szCs w:val="24"/>
        </w:rPr>
        <w:t>Grand Matrix Strategy</w:t>
      </w:r>
      <w:bookmarkEnd w:id="6"/>
    </w:p>
    <w:p w:rsidR="00E44289"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The</w:t>
      </w:r>
      <w:r w:rsidR="00891423" w:rsidRPr="00D7430C">
        <w:rPr>
          <w:rFonts w:ascii="Times New Roman" w:hAnsi="Times New Roman" w:cs="Times New Roman"/>
          <w:sz w:val="24"/>
          <w:szCs w:val="24"/>
        </w:rPr>
        <w:t xml:space="preserve"> grand matrix strategy</w:t>
      </w:r>
      <w:r w:rsidRPr="00D7430C">
        <w:rPr>
          <w:rFonts w:ascii="Times New Roman" w:hAnsi="Times New Roman" w:cs="Times New Roman"/>
          <w:sz w:val="24"/>
          <w:szCs w:val="24"/>
        </w:rPr>
        <w:t xml:space="preserve"> chart constitutes two dimensions, the competitive position and the market, as well as the additional four strategic alternative </w:t>
      </w:r>
      <w:r w:rsidR="00EC43C0" w:rsidRPr="00D7430C">
        <w:rPr>
          <w:rFonts w:ascii="Times New Roman" w:hAnsi="Times New Roman" w:cs="Times New Roman"/>
          <w:sz w:val="24"/>
          <w:szCs w:val="24"/>
        </w:rPr>
        <w:t>quadrants</w:t>
      </w:r>
      <w:r w:rsidRPr="00D7430C">
        <w:rPr>
          <w:rFonts w:ascii="Times New Roman" w:hAnsi="Times New Roman" w:cs="Times New Roman"/>
          <w:sz w:val="24"/>
          <w:szCs w:val="24"/>
        </w:rPr>
        <w:t>. The model is applied in the evaluation of possible business directions</w:t>
      </w:r>
      <w:r w:rsidRPr="00D7430C">
        <w:rPr>
          <w:rFonts w:ascii="Times New Roman" w:hAnsi="Times New Roman" w:cs="Times New Roman"/>
          <w:sz w:val="24"/>
          <w:szCs w:val="24"/>
        </w:rPr>
        <w:t>. Amongst the benefits of the matrix include</w:t>
      </w:r>
      <w:r w:rsidR="006B0446" w:rsidRPr="00D7430C">
        <w:rPr>
          <w:rFonts w:ascii="Times New Roman" w:hAnsi="Times New Roman" w:cs="Times New Roman"/>
          <w:sz w:val="24"/>
          <w:szCs w:val="24"/>
        </w:rPr>
        <w:t>;</w:t>
      </w:r>
      <w:r w:rsidRPr="00D7430C">
        <w:rPr>
          <w:rFonts w:ascii="Times New Roman" w:hAnsi="Times New Roman" w:cs="Times New Roman"/>
          <w:sz w:val="24"/>
          <w:szCs w:val="24"/>
        </w:rPr>
        <w:t xml:space="preserve"> it </w:t>
      </w:r>
      <w:r w:rsidRPr="00D7430C">
        <w:rPr>
          <w:rFonts w:ascii="Times New Roman" w:hAnsi="Times New Roman" w:cs="Times New Roman"/>
          <w:sz w:val="24"/>
          <w:szCs w:val="24"/>
        </w:rPr>
        <w:lastRenderedPageBreak/>
        <w:t>is simple to use, easier to understand, as well as many strategic alternatives to be selected.  Further, the model might stimulate and assist in the direction of the frame applicable within a given market pl</w:t>
      </w:r>
      <w:r w:rsidRPr="00D7430C">
        <w:rPr>
          <w:rFonts w:ascii="Times New Roman" w:hAnsi="Times New Roman" w:cs="Times New Roman"/>
          <w:sz w:val="24"/>
          <w:szCs w:val="24"/>
        </w:rPr>
        <w:t>ace like Airbnb (</w:t>
      </w:r>
      <w:r w:rsidR="00906B28" w:rsidRPr="00D7430C">
        <w:rPr>
          <w:rFonts w:ascii="Times New Roman" w:hAnsi="Times New Roman" w:cs="Times New Roman"/>
          <w:color w:val="222222"/>
          <w:sz w:val="24"/>
          <w:szCs w:val="24"/>
          <w:shd w:val="clear" w:color="auto" w:fill="FFFFFF"/>
        </w:rPr>
        <w:t>(Wachsmuth &amp; Weisler, 2018</w:t>
      </w:r>
      <w:r w:rsidRPr="00D7430C">
        <w:rPr>
          <w:rFonts w:ascii="Times New Roman" w:hAnsi="Times New Roman" w:cs="Times New Roman"/>
          <w:sz w:val="24"/>
          <w:szCs w:val="24"/>
        </w:rPr>
        <w:t xml:space="preserve">). </w:t>
      </w:r>
    </w:p>
    <w:p w:rsidR="00E44289"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Although, despite an array of benefits, there exist several limitations inherent in the application of the grand market strategy. First, it only provides alternatives instead of a criterion and that it might not be independently used.  Consequently, the </w:t>
      </w:r>
      <w:r w:rsidR="00EC43C0" w:rsidRPr="00D7430C">
        <w:rPr>
          <w:rFonts w:ascii="Times New Roman" w:hAnsi="Times New Roman" w:cs="Times New Roman"/>
          <w:sz w:val="24"/>
          <w:szCs w:val="24"/>
        </w:rPr>
        <w:t>matrix</w:t>
      </w:r>
      <w:r w:rsidRPr="00D7430C">
        <w:rPr>
          <w:rFonts w:ascii="Times New Roman" w:hAnsi="Times New Roman" w:cs="Times New Roman"/>
          <w:sz w:val="24"/>
          <w:szCs w:val="24"/>
        </w:rPr>
        <w:t xml:space="preserve"> has proved to be too simplistic to the extent that it is impossible applying any variations, and a company might execute its operations in several other quadrants when having several products and services. </w:t>
      </w:r>
    </w:p>
    <w:p w:rsidR="00E44289" w:rsidRPr="00D7430C" w:rsidRDefault="00D73531" w:rsidP="00D7430C">
      <w:pPr>
        <w:spacing w:line="480" w:lineRule="auto"/>
        <w:jc w:val="both"/>
        <w:rPr>
          <w:rFonts w:ascii="Times New Roman" w:eastAsia="Calibri" w:hAnsi="Times New Roman" w:cs="Times New Roman"/>
          <w:sz w:val="24"/>
          <w:szCs w:val="24"/>
        </w:rPr>
      </w:pPr>
      <w:r w:rsidRPr="00D7430C">
        <w:rPr>
          <w:rFonts w:ascii="Times New Roman" w:eastAsia="Calibri" w:hAnsi="Times New Roman" w:cs="Times New Roman"/>
          <w:sz w:val="24"/>
          <w:szCs w:val="24"/>
        </w:rPr>
        <w:t>As presented in appendix C, it can be seen t</w:t>
      </w:r>
      <w:r w:rsidRPr="00D7430C">
        <w:rPr>
          <w:rFonts w:ascii="Times New Roman" w:eastAsia="Calibri" w:hAnsi="Times New Roman" w:cs="Times New Roman"/>
          <w:sz w:val="24"/>
          <w:szCs w:val="24"/>
        </w:rPr>
        <w:t>hat Airbnb is positioned with a strong competitive position in the grand matrix as well as a rapid market growth industry showing that the Company needs to proceed to make use of other strong competitive position in enhancing its growth rate. It is evident</w:t>
      </w:r>
      <w:r w:rsidRPr="00D7430C">
        <w:rPr>
          <w:rFonts w:ascii="Times New Roman" w:eastAsia="Calibri" w:hAnsi="Times New Roman" w:cs="Times New Roman"/>
          <w:sz w:val="24"/>
          <w:szCs w:val="24"/>
        </w:rPr>
        <w:t xml:space="preserve"> that the Company possess an appropriate strategic position and might execute it most effectively. On a similar note, it might be in a position of concentrating on its services within the prevailing marketing climate in ensuring that the adaption of the se</w:t>
      </w:r>
      <w:r w:rsidRPr="00D7430C">
        <w:rPr>
          <w:rFonts w:ascii="Times New Roman" w:eastAsia="Calibri" w:hAnsi="Times New Roman" w:cs="Times New Roman"/>
          <w:sz w:val="24"/>
          <w:szCs w:val="24"/>
        </w:rPr>
        <w:t>rvices meets the needs of the customers.  Appendix D presents some of the strategies that might be effective for Airbnb business position.</w:t>
      </w:r>
    </w:p>
    <w:p w:rsidR="00E44289" w:rsidRPr="00D7430C" w:rsidRDefault="00D73531" w:rsidP="00D7430C">
      <w:pPr>
        <w:keepNext/>
        <w:keepLines/>
        <w:spacing w:before="240" w:after="0" w:line="480" w:lineRule="auto"/>
        <w:jc w:val="both"/>
        <w:outlineLvl w:val="0"/>
        <w:rPr>
          <w:rFonts w:ascii="Times New Roman" w:eastAsia="Calibri" w:hAnsi="Times New Roman" w:cs="Times New Roman"/>
          <w:color w:val="2E74B5" w:themeColor="accent1" w:themeShade="BF"/>
          <w:sz w:val="24"/>
          <w:szCs w:val="24"/>
        </w:rPr>
      </w:pPr>
      <w:bookmarkStart w:id="7" w:name="_Toc65972477"/>
      <w:r w:rsidRPr="00D7430C">
        <w:rPr>
          <w:rFonts w:ascii="Times New Roman" w:eastAsia="Calibri" w:hAnsi="Times New Roman" w:cs="Times New Roman"/>
          <w:color w:val="2E74B5" w:themeColor="accent1" w:themeShade="BF"/>
          <w:sz w:val="24"/>
          <w:szCs w:val="24"/>
        </w:rPr>
        <w:t>6.0: Tools and Systems</w:t>
      </w:r>
      <w:bookmarkEnd w:id="7"/>
    </w:p>
    <w:p w:rsidR="000720BE" w:rsidRPr="00D7430C" w:rsidRDefault="00D73531" w:rsidP="00D7430C">
      <w:pPr>
        <w:spacing w:line="480" w:lineRule="auto"/>
        <w:jc w:val="both"/>
        <w:rPr>
          <w:rFonts w:ascii="Times New Roman" w:eastAsia="Calibri" w:hAnsi="Times New Roman" w:cs="Times New Roman"/>
          <w:sz w:val="24"/>
          <w:szCs w:val="24"/>
        </w:rPr>
      </w:pPr>
      <w:r w:rsidRPr="00D7430C">
        <w:rPr>
          <w:rFonts w:ascii="Times New Roman" w:eastAsia="Calibri" w:hAnsi="Times New Roman" w:cs="Times New Roman"/>
          <w:sz w:val="24"/>
          <w:szCs w:val="24"/>
        </w:rPr>
        <w:t>Airbnb is primarily one of the platforms relative to digital business acquiring information fr</w:t>
      </w:r>
      <w:r w:rsidRPr="00D7430C">
        <w:rPr>
          <w:rFonts w:ascii="Times New Roman" w:eastAsia="Calibri" w:hAnsi="Times New Roman" w:cs="Times New Roman"/>
          <w:sz w:val="24"/>
          <w:szCs w:val="24"/>
        </w:rPr>
        <w:t>om hosts who usually become suppliers on the existing platforms (SCM) acquiring information concerning the trends in marketing and then shares with hosts</w:t>
      </w:r>
      <w:r w:rsidRPr="00D7430C">
        <w:rPr>
          <w:rFonts w:ascii="Times New Roman" w:hAnsi="Times New Roman" w:cs="Times New Roman"/>
          <w:sz w:val="24"/>
          <w:szCs w:val="24"/>
        </w:rPr>
        <w:t xml:space="preserve"> (Wu et al., 2012)</w:t>
      </w:r>
      <w:r w:rsidRPr="00D7430C">
        <w:rPr>
          <w:rFonts w:ascii="Times New Roman" w:eastAsia="Calibri" w:hAnsi="Times New Roman" w:cs="Times New Roman"/>
          <w:sz w:val="24"/>
          <w:szCs w:val="24"/>
        </w:rPr>
        <w:t>. Further, they collect information applicable in their assessment of the alternative</w:t>
      </w:r>
      <w:r w:rsidRPr="00D7430C">
        <w:rPr>
          <w:rFonts w:ascii="Times New Roman" w:eastAsia="Calibri" w:hAnsi="Times New Roman" w:cs="Times New Roman"/>
          <w:sz w:val="24"/>
          <w:szCs w:val="24"/>
        </w:rPr>
        <w:t xml:space="preserve">s, accommodation and hosts.  Appendix E presents the deployed systems to support the Airbnb platform. </w:t>
      </w:r>
    </w:p>
    <w:p w:rsidR="00963C56" w:rsidRPr="00D7430C" w:rsidRDefault="00D73531" w:rsidP="00D7430C">
      <w:pPr>
        <w:pStyle w:val="Heading1"/>
        <w:spacing w:line="480" w:lineRule="auto"/>
        <w:jc w:val="both"/>
        <w:rPr>
          <w:rFonts w:ascii="Times New Roman" w:hAnsi="Times New Roman" w:cs="Times New Roman"/>
          <w:sz w:val="24"/>
          <w:szCs w:val="24"/>
        </w:rPr>
      </w:pPr>
      <w:bookmarkStart w:id="8" w:name="_Toc65972478"/>
      <w:r w:rsidRPr="00D7430C">
        <w:rPr>
          <w:rFonts w:ascii="Times New Roman" w:hAnsi="Times New Roman" w:cs="Times New Roman"/>
          <w:sz w:val="24"/>
          <w:szCs w:val="24"/>
        </w:rPr>
        <w:lastRenderedPageBreak/>
        <w:t>7</w:t>
      </w:r>
      <w:r w:rsidR="003A26C0" w:rsidRPr="00D7430C">
        <w:rPr>
          <w:rFonts w:ascii="Times New Roman" w:hAnsi="Times New Roman" w:cs="Times New Roman"/>
          <w:sz w:val="24"/>
          <w:szCs w:val="24"/>
        </w:rPr>
        <w:t xml:space="preserve">.0: </w:t>
      </w:r>
      <w:r w:rsidR="004075EA" w:rsidRPr="00D7430C">
        <w:rPr>
          <w:rFonts w:ascii="Times New Roman" w:hAnsi="Times New Roman" w:cs="Times New Roman"/>
          <w:sz w:val="24"/>
          <w:szCs w:val="24"/>
        </w:rPr>
        <w:t>Problems</w:t>
      </w:r>
      <w:bookmarkEnd w:id="8"/>
    </w:p>
    <w:p w:rsidR="003C2B29"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color w:val="000000"/>
          <w:sz w:val="24"/>
          <w:szCs w:val="24"/>
        </w:rPr>
        <w:t>According to Levchenko (2019), o</w:t>
      </w:r>
      <w:r w:rsidR="004075EA" w:rsidRPr="00D7430C">
        <w:rPr>
          <w:rFonts w:ascii="Times New Roman" w:hAnsi="Times New Roman" w:cs="Times New Roman"/>
          <w:sz w:val="24"/>
          <w:szCs w:val="24"/>
        </w:rPr>
        <w:t>ne</w:t>
      </w:r>
      <w:r w:rsidR="00963C56" w:rsidRPr="00D7430C">
        <w:rPr>
          <w:rFonts w:ascii="Times New Roman" w:hAnsi="Times New Roman" w:cs="Times New Roman"/>
          <w:sz w:val="24"/>
          <w:szCs w:val="24"/>
        </w:rPr>
        <w:t xml:space="preserve"> of the problems </w:t>
      </w:r>
      <w:r w:rsidR="004075EA" w:rsidRPr="00D7430C">
        <w:rPr>
          <w:rFonts w:ascii="Times New Roman" w:hAnsi="Times New Roman" w:cs="Times New Roman"/>
          <w:sz w:val="24"/>
          <w:szCs w:val="24"/>
        </w:rPr>
        <w:t>experienced by</w:t>
      </w:r>
      <w:r w:rsidR="00963C56" w:rsidRPr="00D7430C">
        <w:rPr>
          <w:rFonts w:ascii="Times New Roman" w:hAnsi="Times New Roman" w:cs="Times New Roman"/>
          <w:sz w:val="24"/>
          <w:szCs w:val="24"/>
        </w:rPr>
        <w:t xml:space="preserve"> Airbnb is the development of a sustainable competitive advantage. </w:t>
      </w:r>
      <w:r w:rsidR="008F4B49" w:rsidRPr="00D7430C">
        <w:rPr>
          <w:rFonts w:ascii="Times New Roman" w:hAnsi="Times New Roman" w:cs="Times New Roman"/>
          <w:sz w:val="24"/>
          <w:szCs w:val="24"/>
        </w:rPr>
        <w:t xml:space="preserve">Despite the Company being a market leader as well as </w:t>
      </w:r>
      <w:r w:rsidR="00AB1966" w:rsidRPr="00D7430C">
        <w:rPr>
          <w:rFonts w:ascii="Times New Roman" w:hAnsi="Times New Roman" w:cs="Times New Roman"/>
          <w:sz w:val="24"/>
          <w:szCs w:val="24"/>
        </w:rPr>
        <w:t>offering a</w:t>
      </w:r>
      <w:r w:rsidR="00EC43C0">
        <w:rPr>
          <w:rFonts w:ascii="Times New Roman" w:hAnsi="Times New Roman" w:cs="Times New Roman"/>
          <w:sz w:val="24"/>
          <w:szCs w:val="24"/>
        </w:rPr>
        <w:t xml:space="preserve"> </w:t>
      </w:r>
      <w:r w:rsidR="00AB1966" w:rsidRPr="00D7430C">
        <w:rPr>
          <w:rFonts w:ascii="Times New Roman" w:hAnsi="Times New Roman" w:cs="Times New Roman"/>
          <w:sz w:val="24"/>
          <w:szCs w:val="24"/>
        </w:rPr>
        <w:t>competitive</w:t>
      </w:r>
      <w:r w:rsidR="00EC43C0">
        <w:rPr>
          <w:rFonts w:ascii="Times New Roman" w:hAnsi="Times New Roman" w:cs="Times New Roman"/>
          <w:sz w:val="24"/>
          <w:szCs w:val="24"/>
        </w:rPr>
        <w:t xml:space="preserve"> </w:t>
      </w:r>
      <w:r w:rsidR="00AB1966" w:rsidRPr="00D7430C">
        <w:rPr>
          <w:rFonts w:ascii="Times New Roman" w:hAnsi="Times New Roman" w:cs="Times New Roman"/>
          <w:sz w:val="24"/>
          <w:szCs w:val="24"/>
        </w:rPr>
        <w:t>advantage</w:t>
      </w:r>
      <w:r w:rsidR="00EC43C0">
        <w:rPr>
          <w:rFonts w:ascii="Times New Roman" w:hAnsi="Times New Roman" w:cs="Times New Roman"/>
          <w:sz w:val="24"/>
          <w:szCs w:val="24"/>
        </w:rPr>
        <w:t xml:space="preserve"> </w:t>
      </w:r>
      <w:r w:rsidR="00CB1FCE" w:rsidRPr="00D7430C">
        <w:rPr>
          <w:rFonts w:ascii="Times New Roman" w:hAnsi="Times New Roman" w:cs="Times New Roman"/>
          <w:sz w:val="24"/>
          <w:szCs w:val="24"/>
        </w:rPr>
        <w:t>in</w:t>
      </w:r>
      <w:r w:rsidR="008F4B49" w:rsidRPr="00D7430C">
        <w:rPr>
          <w:rFonts w:ascii="Times New Roman" w:hAnsi="Times New Roman" w:cs="Times New Roman"/>
          <w:sz w:val="24"/>
          <w:szCs w:val="24"/>
        </w:rPr>
        <w:t xml:space="preserve"> its ease of use, </w:t>
      </w:r>
      <w:r w:rsidR="00AB1966" w:rsidRPr="00D7430C">
        <w:rPr>
          <w:rFonts w:ascii="Times New Roman" w:hAnsi="Times New Roman" w:cs="Times New Roman"/>
          <w:sz w:val="24"/>
          <w:szCs w:val="24"/>
        </w:rPr>
        <w:t>networking</w:t>
      </w:r>
      <w:r w:rsidR="008F4B49" w:rsidRPr="00D7430C">
        <w:rPr>
          <w:rFonts w:ascii="Times New Roman" w:hAnsi="Times New Roman" w:cs="Times New Roman"/>
          <w:sz w:val="24"/>
          <w:szCs w:val="24"/>
        </w:rPr>
        <w:t xml:space="preserve"> effects, brand recognition and extensive listings, the firm is unable to maintain sustainability</w:t>
      </w:r>
      <w:r w:rsidR="00AB1966" w:rsidRPr="00D7430C">
        <w:rPr>
          <w:rFonts w:ascii="Times New Roman" w:hAnsi="Times New Roman" w:cs="Times New Roman"/>
          <w:sz w:val="24"/>
          <w:szCs w:val="24"/>
        </w:rPr>
        <w:t xml:space="preserve"> (</w:t>
      </w:r>
      <w:r w:rsidR="00346C2C" w:rsidRPr="00D7430C">
        <w:rPr>
          <w:rFonts w:ascii="Times New Roman" w:hAnsi="Times New Roman" w:cs="Times New Roman"/>
          <w:color w:val="222222"/>
          <w:sz w:val="24"/>
          <w:szCs w:val="24"/>
          <w:shd w:val="clear" w:color="auto" w:fill="FFFFFF"/>
        </w:rPr>
        <w:t>Ert</w:t>
      </w:r>
      <w:r w:rsidR="00BB6783" w:rsidRPr="00D7430C">
        <w:rPr>
          <w:rFonts w:ascii="Times New Roman" w:hAnsi="Times New Roman" w:cs="Times New Roman"/>
          <w:color w:val="222222"/>
          <w:sz w:val="24"/>
          <w:szCs w:val="24"/>
          <w:shd w:val="clear" w:color="auto" w:fill="FFFFFF"/>
        </w:rPr>
        <w:t>, Fleischer</w:t>
      </w:r>
      <w:r w:rsidR="00346C2C" w:rsidRPr="00D7430C">
        <w:rPr>
          <w:rFonts w:ascii="Times New Roman" w:hAnsi="Times New Roman" w:cs="Times New Roman"/>
          <w:color w:val="222222"/>
          <w:sz w:val="24"/>
          <w:szCs w:val="24"/>
          <w:shd w:val="clear" w:color="auto" w:fill="FFFFFF"/>
        </w:rPr>
        <w:t>&amp;</w:t>
      </w:r>
      <w:r w:rsidR="00821467" w:rsidRPr="00D7430C">
        <w:rPr>
          <w:rFonts w:ascii="Times New Roman" w:hAnsi="Times New Roman" w:cs="Times New Roman"/>
          <w:color w:val="222222"/>
          <w:sz w:val="24"/>
          <w:szCs w:val="24"/>
          <w:shd w:val="clear" w:color="auto" w:fill="FFFFFF"/>
        </w:rPr>
        <w:t xml:space="preserve"> Magen, 2016</w:t>
      </w:r>
      <w:r w:rsidR="00AB1966" w:rsidRPr="00D7430C">
        <w:rPr>
          <w:rFonts w:ascii="Times New Roman" w:hAnsi="Times New Roman" w:cs="Times New Roman"/>
          <w:sz w:val="24"/>
          <w:szCs w:val="24"/>
        </w:rPr>
        <w:t>)</w:t>
      </w:r>
      <w:r w:rsidR="008F4B49" w:rsidRPr="00D7430C">
        <w:rPr>
          <w:rFonts w:ascii="Times New Roman" w:hAnsi="Times New Roman" w:cs="Times New Roman"/>
          <w:sz w:val="24"/>
          <w:szCs w:val="24"/>
        </w:rPr>
        <w:t xml:space="preserve">. </w:t>
      </w:r>
      <w:r w:rsidR="004075EA" w:rsidRPr="00D7430C">
        <w:rPr>
          <w:rFonts w:ascii="Times New Roman" w:hAnsi="Times New Roman" w:cs="Times New Roman"/>
          <w:sz w:val="24"/>
          <w:szCs w:val="24"/>
        </w:rPr>
        <w:t xml:space="preserve"> Its long term growth is also at risk as a </w:t>
      </w:r>
      <w:r w:rsidR="00AB1966" w:rsidRPr="00D7430C">
        <w:rPr>
          <w:rFonts w:ascii="Times New Roman" w:hAnsi="Times New Roman" w:cs="Times New Roman"/>
          <w:sz w:val="24"/>
          <w:szCs w:val="24"/>
        </w:rPr>
        <w:t>result of</w:t>
      </w:r>
      <w:r w:rsidR="004075EA" w:rsidRPr="00D7430C">
        <w:rPr>
          <w:rFonts w:ascii="Times New Roman" w:hAnsi="Times New Roman" w:cs="Times New Roman"/>
          <w:sz w:val="24"/>
          <w:szCs w:val="24"/>
        </w:rPr>
        <w:t xml:space="preserve"> the </w:t>
      </w:r>
      <w:r w:rsidR="00AB1966" w:rsidRPr="00D7430C">
        <w:rPr>
          <w:rFonts w:ascii="Times New Roman" w:hAnsi="Times New Roman" w:cs="Times New Roman"/>
          <w:sz w:val="24"/>
          <w:szCs w:val="24"/>
        </w:rPr>
        <w:t>replication</w:t>
      </w:r>
      <w:r w:rsidR="004075EA" w:rsidRPr="00D7430C">
        <w:rPr>
          <w:rFonts w:ascii="Times New Roman" w:hAnsi="Times New Roman" w:cs="Times New Roman"/>
          <w:sz w:val="24"/>
          <w:szCs w:val="24"/>
        </w:rPr>
        <w:t xml:space="preserve"> of its </w:t>
      </w:r>
      <w:r w:rsidR="00AB1966" w:rsidRPr="00D7430C">
        <w:rPr>
          <w:rFonts w:ascii="Times New Roman" w:hAnsi="Times New Roman" w:cs="Times New Roman"/>
          <w:sz w:val="24"/>
          <w:szCs w:val="24"/>
        </w:rPr>
        <w:t>business</w:t>
      </w:r>
      <w:r w:rsidR="004075EA" w:rsidRPr="00D7430C">
        <w:rPr>
          <w:rFonts w:ascii="Times New Roman" w:hAnsi="Times New Roman" w:cs="Times New Roman"/>
          <w:sz w:val="24"/>
          <w:szCs w:val="24"/>
        </w:rPr>
        <w:t xml:space="preserve"> model by its </w:t>
      </w:r>
      <w:r w:rsidR="00EC43C0" w:rsidRPr="00D7430C">
        <w:rPr>
          <w:rFonts w:ascii="Times New Roman" w:hAnsi="Times New Roman" w:cs="Times New Roman"/>
          <w:sz w:val="24"/>
          <w:szCs w:val="24"/>
        </w:rPr>
        <w:t>rivals. A</w:t>
      </w:r>
      <w:r w:rsidR="00215AE4" w:rsidRPr="00D7430C">
        <w:rPr>
          <w:rFonts w:ascii="Times New Roman" w:hAnsi="Times New Roman" w:cs="Times New Roman"/>
          <w:sz w:val="24"/>
          <w:szCs w:val="24"/>
        </w:rPr>
        <w:t xml:space="preserve"> subsequent problem is in the establishment </w:t>
      </w:r>
      <w:r w:rsidR="00AB1966" w:rsidRPr="00D7430C">
        <w:rPr>
          <w:rFonts w:ascii="Times New Roman" w:hAnsi="Times New Roman" w:cs="Times New Roman"/>
          <w:sz w:val="24"/>
          <w:szCs w:val="24"/>
        </w:rPr>
        <w:t xml:space="preserve">of consumer trust, which has served as a barrier to the Company's continued proliferation. </w:t>
      </w:r>
      <w:r w:rsidR="00386767" w:rsidRPr="00D7430C">
        <w:rPr>
          <w:rFonts w:ascii="Times New Roman" w:hAnsi="Times New Roman" w:cs="Times New Roman"/>
          <w:sz w:val="24"/>
          <w:szCs w:val="24"/>
        </w:rPr>
        <w:t xml:space="preserve">  Relative to the fact that the Company connects people to each other instead of the conventional model of connecting individuals to a reputable company, the continued </w:t>
      </w:r>
      <w:r w:rsidR="00243EEC" w:rsidRPr="00D7430C">
        <w:rPr>
          <w:rFonts w:ascii="Times New Roman" w:hAnsi="Times New Roman" w:cs="Times New Roman"/>
          <w:sz w:val="24"/>
          <w:szCs w:val="24"/>
        </w:rPr>
        <w:t>deferment</w:t>
      </w:r>
      <w:r w:rsidR="00386767" w:rsidRPr="00D7430C">
        <w:rPr>
          <w:rFonts w:ascii="Times New Roman" w:hAnsi="Times New Roman" w:cs="Times New Roman"/>
          <w:sz w:val="24"/>
          <w:szCs w:val="24"/>
        </w:rPr>
        <w:t xml:space="preserve"> of the norm has pro</w:t>
      </w:r>
      <w:r w:rsidR="00EC43C0">
        <w:rPr>
          <w:rFonts w:ascii="Times New Roman" w:hAnsi="Times New Roman" w:cs="Times New Roman"/>
          <w:sz w:val="24"/>
          <w:szCs w:val="24"/>
        </w:rPr>
        <w:t>ved challenging to the c</w:t>
      </w:r>
      <w:r w:rsidR="00EC43C0" w:rsidRPr="00D7430C">
        <w:rPr>
          <w:rFonts w:ascii="Times New Roman" w:hAnsi="Times New Roman" w:cs="Times New Roman"/>
          <w:sz w:val="24"/>
          <w:szCs w:val="24"/>
        </w:rPr>
        <w:t>ompany</w:t>
      </w:r>
      <w:r w:rsidR="003F5260" w:rsidRPr="00D7430C">
        <w:rPr>
          <w:rFonts w:ascii="Times New Roman" w:hAnsi="Times New Roman" w:cs="Times New Roman"/>
          <w:sz w:val="24"/>
          <w:szCs w:val="24"/>
        </w:rPr>
        <w:t xml:space="preserve"> and it is obliged to address this challenge to ensure continued growth. </w:t>
      </w:r>
    </w:p>
    <w:p w:rsidR="002C3E6B"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Despite the existence of insurance </w:t>
      </w:r>
      <w:r w:rsidR="005758CC" w:rsidRPr="00D7430C">
        <w:rPr>
          <w:rFonts w:ascii="Times New Roman" w:hAnsi="Times New Roman" w:cs="Times New Roman"/>
          <w:sz w:val="24"/>
          <w:szCs w:val="24"/>
        </w:rPr>
        <w:t xml:space="preserve">policies being in places in addressing issues such as theft, vandalism as well as </w:t>
      </w:r>
      <w:r w:rsidR="00320413" w:rsidRPr="00D7430C">
        <w:rPr>
          <w:rFonts w:ascii="Times New Roman" w:hAnsi="Times New Roman" w:cs="Times New Roman"/>
          <w:sz w:val="24"/>
          <w:szCs w:val="24"/>
        </w:rPr>
        <w:t>violence</w:t>
      </w:r>
      <w:r w:rsidR="004075EA" w:rsidRPr="00D7430C">
        <w:rPr>
          <w:rFonts w:ascii="Times New Roman" w:hAnsi="Times New Roman" w:cs="Times New Roman"/>
          <w:sz w:val="24"/>
          <w:szCs w:val="24"/>
        </w:rPr>
        <w:t xml:space="preserve">, the cost of Trust regarding these incidents primarily lie on Airbnbs possible might damage the reputation of the Company. </w:t>
      </w:r>
      <w:r w:rsidR="00621735" w:rsidRPr="00D7430C">
        <w:rPr>
          <w:rFonts w:ascii="Times New Roman" w:hAnsi="Times New Roman" w:cs="Times New Roman"/>
          <w:color w:val="222222"/>
          <w:sz w:val="24"/>
          <w:szCs w:val="24"/>
          <w:shd w:val="clear" w:color="auto" w:fill="FFFFFF"/>
        </w:rPr>
        <w:t>According to Mittendorf (201</w:t>
      </w:r>
      <w:r w:rsidR="00A97C3E" w:rsidRPr="00D7430C">
        <w:rPr>
          <w:rFonts w:ascii="Times New Roman" w:hAnsi="Times New Roman" w:cs="Times New Roman"/>
          <w:color w:val="222222"/>
          <w:sz w:val="24"/>
          <w:szCs w:val="24"/>
          <w:shd w:val="clear" w:color="auto" w:fill="FFFFFF"/>
        </w:rPr>
        <w:t>6</w:t>
      </w:r>
      <w:r w:rsidR="00621735" w:rsidRPr="00D7430C">
        <w:rPr>
          <w:rFonts w:ascii="Times New Roman" w:hAnsi="Times New Roman" w:cs="Times New Roman"/>
          <w:color w:val="222222"/>
          <w:sz w:val="24"/>
          <w:szCs w:val="24"/>
          <w:shd w:val="clear" w:color="auto" w:fill="FFFFFF"/>
        </w:rPr>
        <w:t>), l</w:t>
      </w:r>
      <w:r w:rsidR="004075EA" w:rsidRPr="00D7430C">
        <w:rPr>
          <w:rFonts w:ascii="Times New Roman" w:hAnsi="Times New Roman" w:cs="Times New Roman"/>
          <w:sz w:val="24"/>
          <w:szCs w:val="24"/>
        </w:rPr>
        <w:t xml:space="preserve">egality issues are also a </w:t>
      </w:r>
      <w:r w:rsidR="00356A4C" w:rsidRPr="00D7430C">
        <w:rPr>
          <w:rFonts w:ascii="Times New Roman" w:hAnsi="Times New Roman" w:cs="Times New Roman"/>
          <w:sz w:val="24"/>
          <w:szCs w:val="24"/>
        </w:rPr>
        <w:t>concern in</w:t>
      </w:r>
      <w:r w:rsidR="004075EA" w:rsidRPr="00D7430C">
        <w:rPr>
          <w:rFonts w:ascii="Times New Roman" w:hAnsi="Times New Roman" w:cs="Times New Roman"/>
          <w:sz w:val="24"/>
          <w:szCs w:val="24"/>
        </w:rPr>
        <w:t xml:space="preserve"> both the international and domestic markets. </w:t>
      </w:r>
      <w:r w:rsidR="00B9684F" w:rsidRPr="00D7430C">
        <w:rPr>
          <w:rFonts w:ascii="Times New Roman" w:hAnsi="Times New Roman" w:cs="Times New Roman"/>
          <w:sz w:val="24"/>
          <w:szCs w:val="24"/>
        </w:rPr>
        <w:t xml:space="preserve"> Airbnb services risk legal</w:t>
      </w:r>
      <w:r w:rsidR="00016CCD" w:rsidRPr="00D7430C">
        <w:rPr>
          <w:rFonts w:ascii="Times New Roman" w:hAnsi="Times New Roman" w:cs="Times New Roman"/>
          <w:sz w:val="24"/>
          <w:szCs w:val="24"/>
        </w:rPr>
        <w:t xml:space="preserve"> </w:t>
      </w:r>
      <w:r w:rsidR="00EC43C0" w:rsidRPr="00D7430C">
        <w:rPr>
          <w:rFonts w:ascii="Times New Roman" w:hAnsi="Times New Roman" w:cs="Times New Roman"/>
          <w:sz w:val="24"/>
          <w:szCs w:val="24"/>
        </w:rPr>
        <w:t>ambiguity</w:t>
      </w:r>
      <w:r w:rsidR="00016CCD" w:rsidRPr="00D7430C">
        <w:rPr>
          <w:rFonts w:ascii="Times New Roman" w:hAnsi="Times New Roman" w:cs="Times New Roman"/>
          <w:sz w:val="24"/>
          <w:szCs w:val="24"/>
        </w:rPr>
        <w:t xml:space="preserve"> and it remains unclear </w:t>
      </w:r>
      <w:r w:rsidR="000E07B1" w:rsidRPr="00D7430C">
        <w:rPr>
          <w:rFonts w:ascii="Times New Roman" w:hAnsi="Times New Roman" w:cs="Times New Roman"/>
          <w:sz w:val="24"/>
          <w:szCs w:val="24"/>
        </w:rPr>
        <w:t>as to whether the</w:t>
      </w:r>
      <w:r w:rsidR="00CB1FCE" w:rsidRPr="00D7430C">
        <w:rPr>
          <w:rFonts w:ascii="Times New Roman" w:hAnsi="Times New Roman" w:cs="Times New Roman"/>
          <w:sz w:val="24"/>
          <w:szCs w:val="24"/>
        </w:rPr>
        <w:t>re</w:t>
      </w:r>
      <w:r w:rsidR="000E07B1" w:rsidRPr="00D7430C">
        <w:rPr>
          <w:rFonts w:ascii="Times New Roman" w:hAnsi="Times New Roman" w:cs="Times New Roman"/>
          <w:sz w:val="24"/>
          <w:szCs w:val="24"/>
        </w:rPr>
        <w:t xml:space="preserve"> is a violation of any laws through its rental services. </w:t>
      </w:r>
      <w:r w:rsidR="00B17589" w:rsidRPr="00D7430C">
        <w:rPr>
          <w:rFonts w:ascii="Times New Roman" w:hAnsi="Times New Roman" w:cs="Times New Roman"/>
          <w:sz w:val="24"/>
          <w:szCs w:val="24"/>
        </w:rPr>
        <w:t xml:space="preserve"> Since the laws vary significantly from </w:t>
      </w:r>
      <w:r w:rsidR="00AA2978" w:rsidRPr="00D7430C">
        <w:rPr>
          <w:rFonts w:ascii="Times New Roman" w:hAnsi="Times New Roman" w:cs="Times New Roman"/>
          <w:sz w:val="24"/>
          <w:szCs w:val="24"/>
        </w:rPr>
        <w:t xml:space="preserve">country to country, the expansion of the firm should be taken with caution to minimise pressure from the hotel industry or experience lawsuit. </w:t>
      </w:r>
    </w:p>
    <w:p w:rsidR="008D69BA" w:rsidRPr="00D7430C" w:rsidRDefault="00D73531" w:rsidP="00D7430C">
      <w:pPr>
        <w:pStyle w:val="Heading1"/>
        <w:spacing w:line="480" w:lineRule="auto"/>
        <w:jc w:val="both"/>
        <w:rPr>
          <w:rFonts w:ascii="Times New Roman" w:hAnsi="Times New Roman" w:cs="Times New Roman"/>
          <w:sz w:val="24"/>
          <w:szCs w:val="24"/>
        </w:rPr>
      </w:pPr>
      <w:bookmarkStart w:id="9" w:name="_Toc65972479"/>
      <w:r w:rsidRPr="00D7430C">
        <w:rPr>
          <w:rFonts w:ascii="Times New Roman" w:hAnsi="Times New Roman" w:cs="Times New Roman"/>
          <w:sz w:val="24"/>
          <w:szCs w:val="24"/>
        </w:rPr>
        <w:t>8</w:t>
      </w:r>
      <w:r w:rsidR="003A26C0" w:rsidRPr="00D7430C">
        <w:rPr>
          <w:rFonts w:ascii="Times New Roman" w:hAnsi="Times New Roman" w:cs="Times New Roman"/>
          <w:sz w:val="24"/>
          <w:szCs w:val="24"/>
        </w:rPr>
        <w:t xml:space="preserve">.0: </w:t>
      </w:r>
      <w:r w:rsidR="004075EA" w:rsidRPr="00D7430C">
        <w:rPr>
          <w:rFonts w:ascii="Times New Roman" w:hAnsi="Times New Roman" w:cs="Times New Roman"/>
          <w:sz w:val="24"/>
          <w:szCs w:val="24"/>
        </w:rPr>
        <w:t>Strategy</w:t>
      </w:r>
      <w:bookmarkEnd w:id="9"/>
    </w:p>
    <w:p w:rsidR="0067552E"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Airbnb business model is an exclusively multi-sided marketplace allowing people like travellers in connecting with the host giving them accommodation and appealing experiences.  According to Dudovskiy (2019). Airbnb acquires money through </w:t>
      </w:r>
      <w:r w:rsidR="00916192" w:rsidRPr="00D7430C">
        <w:rPr>
          <w:rFonts w:ascii="Times New Roman" w:hAnsi="Times New Roman" w:cs="Times New Roman"/>
          <w:sz w:val="24"/>
          <w:szCs w:val="24"/>
        </w:rPr>
        <w:t>the booking</w:t>
      </w:r>
      <w:r w:rsidRPr="00D7430C">
        <w:rPr>
          <w:rFonts w:ascii="Times New Roman" w:hAnsi="Times New Roman" w:cs="Times New Roman"/>
          <w:sz w:val="24"/>
          <w:szCs w:val="24"/>
        </w:rPr>
        <w:t xml:space="preserve"> fees </w:t>
      </w:r>
      <w:r w:rsidR="00916192" w:rsidRPr="00D7430C">
        <w:rPr>
          <w:rFonts w:ascii="Times New Roman" w:hAnsi="Times New Roman" w:cs="Times New Roman"/>
          <w:sz w:val="24"/>
          <w:szCs w:val="24"/>
        </w:rPr>
        <w:t>paid for</w:t>
      </w:r>
      <w:r w:rsidRPr="00D7430C">
        <w:rPr>
          <w:rFonts w:ascii="Times New Roman" w:hAnsi="Times New Roman" w:cs="Times New Roman"/>
          <w:sz w:val="24"/>
          <w:szCs w:val="24"/>
        </w:rPr>
        <w:t xml:space="preserve"> experiences as well as the stays. </w:t>
      </w:r>
      <w:r w:rsidR="004C3642" w:rsidRPr="00D7430C">
        <w:rPr>
          <w:rFonts w:ascii="Times New Roman" w:hAnsi="Times New Roman" w:cs="Times New Roman"/>
          <w:sz w:val="24"/>
          <w:szCs w:val="24"/>
        </w:rPr>
        <w:t xml:space="preserve">The </w:t>
      </w:r>
      <w:r w:rsidR="00963C56" w:rsidRPr="00D7430C">
        <w:rPr>
          <w:rFonts w:ascii="Times New Roman" w:hAnsi="Times New Roman" w:cs="Times New Roman"/>
          <w:sz w:val="24"/>
          <w:szCs w:val="24"/>
        </w:rPr>
        <w:t>Company concentrates</w:t>
      </w:r>
      <w:r w:rsidR="004C3642" w:rsidRPr="00D7430C">
        <w:rPr>
          <w:rFonts w:ascii="Times New Roman" w:hAnsi="Times New Roman" w:cs="Times New Roman"/>
          <w:sz w:val="24"/>
          <w:szCs w:val="24"/>
        </w:rPr>
        <w:t xml:space="preserve"> on culminating a trust as well as </w:t>
      </w:r>
      <w:r w:rsidR="004C3642" w:rsidRPr="00D7430C">
        <w:rPr>
          <w:rFonts w:ascii="Times New Roman" w:hAnsi="Times New Roman" w:cs="Times New Roman"/>
          <w:sz w:val="24"/>
          <w:szCs w:val="24"/>
        </w:rPr>
        <w:lastRenderedPageBreak/>
        <w:t xml:space="preserve">cultivating community and </w:t>
      </w:r>
      <w:r w:rsidR="00963C56" w:rsidRPr="00D7430C">
        <w:rPr>
          <w:rFonts w:ascii="Times New Roman" w:hAnsi="Times New Roman" w:cs="Times New Roman"/>
          <w:sz w:val="24"/>
          <w:szCs w:val="24"/>
        </w:rPr>
        <w:t>maintenance</w:t>
      </w:r>
      <w:r w:rsidR="004C3642" w:rsidRPr="00D7430C">
        <w:rPr>
          <w:rFonts w:ascii="Times New Roman" w:hAnsi="Times New Roman" w:cs="Times New Roman"/>
          <w:sz w:val="24"/>
          <w:szCs w:val="24"/>
        </w:rPr>
        <w:t xml:space="preserve"> of adamant Trust </w:t>
      </w:r>
      <w:r w:rsidR="00963C56" w:rsidRPr="00D7430C">
        <w:rPr>
          <w:rFonts w:ascii="Times New Roman" w:hAnsi="Times New Roman" w:cs="Times New Roman"/>
          <w:sz w:val="24"/>
          <w:szCs w:val="24"/>
        </w:rPr>
        <w:t>amongst the</w:t>
      </w:r>
      <w:r w:rsidR="004C3642" w:rsidRPr="00D7430C">
        <w:rPr>
          <w:rFonts w:ascii="Times New Roman" w:hAnsi="Times New Roman" w:cs="Times New Roman"/>
          <w:sz w:val="24"/>
          <w:szCs w:val="24"/>
        </w:rPr>
        <w:t xml:space="preserve"> stakeholders. This serves as the basis </w:t>
      </w:r>
      <w:r w:rsidR="00963C56" w:rsidRPr="00D7430C">
        <w:rPr>
          <w:rFonts w:ascii="Times New Roman" w:hAnsi="Times New Roman" w:cs="Times New Roman"/>
          <w:sz w:val="24"/>
          <w:szCs w:val="24"/>
        </w:rPr>
        <w:t>for the</w:t>
      </w:r>
      <w:r w:rsidR="004C3642" w:rsidRPr="00D7430C">
        <w:rPr>
          <w:rFonts w:ascii="Times New Roman" w:hAnsi="Times New Roman" w:cs="Times New Roman"/>
          <w:sz w:val="24"/>
          <w:szCs w:val="24"/>
        </w:rPr>
        <w:t xml:space="preserve"> competitive advantage of the Company. </w:t>
      </w:r>
      <w:r w:rsidR="0094659F" w:rsidRPr="00D7430C">
        <w:rPr>
          <w:rFonts w:ascii="Times New Roman" w:hAnsi="Times New Roman" w:cs="Times New Roman"/>
          <w:sz w:val="24"/>
          <w:szCs w:val="24"/>
        </w:rPr>
        <w:t xml:space="preserve">The subsequent strategies that </w:t>
      </w:r>
      <w:r w:rsidR="00EC43C0">
        <w:rPr>
          <w:rFonts w:ascii="Times New Roman" w:hAnsi="Times New Roman" w:cs="Times New Roman"/>
          <w:sz w:val="24"/>
          <w:szCs w:val="24"/>
        </w:rPr>
        <w:t xml:space="preserve">the </w:t>
      </w:r>
      <w:r w:rsidR="0094659F" w:rsidRPr="00D7430C">
        <w:rPr>
          <w:rFonts w:ascii="Times New Roman" w:hAnsi="Times New Roman" w:cs="Times New Roman"/>
          <w:sz w:val="24"/>
          <w:szCs w:val="24"/>
        </w:rPr>
        <w:t xml:space="preserve">Airbnb </w:t>
      </w:r>
      <w:r w:rsidR="00EC43C0">
        <w:rPr>
          <w:rFonts w:ascii="Times New Roman" w:hAnsi="Times New Roman" w:cs="Times New Roman"/>
          <w:sz w:val="24"/>
          <w:szCs w:val="24"/>
        </w:rPr>
        <w:t>c</w:t>
      </w:r>
      <w:r w:rsidR="00CB1FCE" w:rsidRPr="00D7430C">
        <w:rPr>
          <w:rFonts w:ascii="Times New Roman" w:hAnsi="Times New Roman" w:cs="Times New Roman"/>
          <w:sz w:val="24"/>
          <w:szCs w:val="24"/>
        </w:rPr>
        <w:t>ompany</w:t>
      </w:r>
      <w:r w:rsidR="0094659F" w:rsidRPr="00D7430C">
        <w:rPr>
          <w:rFonts w:ascii="Times New Roman" w:hAnsi="Times New Roman" w:cs="Times New Roman"/>
          <w:sz w:val="24"/>
          <w:szCs w:val="24"/>
        </w:rPr>
        <w:t xml:space="preserve"> need to integrate </w:t>
      </w:r>
      <w:r w:rsidR="00677960" w:rsidRPr="00D7430C">
        <w:rPr>
          <w:rFonts w:ascii="Times New Roman" w:hAnsi="Times New Roman" w:cs="Times New Roman"/>
          <w:sz w:val="24"/>
          <w:szCs w:val="24"/>
        </w:rPr>
        <w:t>include increasing</w:t>
      </w:r>
      <w:r w:rsidR="0094659F" w:rsidRPr="00D7430C">
        <w:rPr>
          <w:rFonts w:ascii="Times New Roman" w:hAnsi="Times New Roman" w:cs="Times New Roman"/>
          <w:sz w:val="24"/>
          <w:szCs w:val="24"/>
        </w:rPr>
        <w:t xml:space="preserve"> the usage as </w:t>
      </w:r>
      <w:r w:rsidR="00677960" w:rsidRPr="00D7430C">
        <w:rPr>
          <w:rFonts w:ascii="Times New Roman" w:hAnsi="Times New Roman" w:cs="Times New Roman"/>
          <w:sz w:val="24"/>
          <w:szCs w:val="24"/>
        </w:rPr>
        <w:t>well as</w:t>
      </w:r>
      <w:r w:rsidR="0094659F" w:rsidRPr="00D7430C">
        <w:rPr>
          <w:rFonts w:ascii="Times New Roman" w:hAnsi="Times New Roman" w:cs="Times New Roman"/>
          <w:sz w:val="24"/>
          <w:szCs w:val="24"/>
        </w:rPr>
        <w:t xml:space="preserve"> the establishment of Airbnb in the domestic market. </w:t>
      </w:r>
      <w:r w:rsidR="00677960" w:rsidRPr="00D7430C">
        <w:rPr>
          <w:rFonts w:ascii="Times New Roman" w:hAnsi="Times New Roman" w:cs="Times New Roman"/>
          <w:sz w:val="24"/>
          <w:szCs w:val="24"/>
        </w:rPr>
        <w:t>Further</w:t>
      </w:r>
      <w:r w:rsidR="0094659F" w:rsidRPr="00D7430C">
        <w:rPr>
          <w:rFonts w:ascii="Times New Roman" w:hAnsi="Times New Roman" w:cs="Times New Roman"/>
          <w:sz w:val="24"/>
          <w:szCs w:val="24"/>
        </w:rPr>
        <w:t xml:space="preserve">, the Company will need to integrate Airbnb </w:t>
      </w:r>
      <w:r w:rsidR="00677960" w:rsidRPr="00D7430C">
        <w:rPr>
          <w:rFonts w:ascii="Times New Roman" w:hAnsi="Times New Roman" w:cs="Times New Roman"/>
          <w:sz w:val="24"/>
          <w:szCs w:val="24"/>
        </w:rPr>
        <w:t>platforms</w:t>
      </w:r>
      <w:r w:rsidR="0094659F" w:rsidRPr="00D7430C">
        <w:rPr>
          <w:rFonts w:ascii="Times New Roman" w:hAnsi="Times New Roman" w:cs="Times New Roman"/>
          <w:sz w:val="24"/>
          <w:szCs w:val="24"/>
        </w:rPr>
        <w:t xml:space="preserve"> with subsequent outlets. </w:t>
      </w:r>
      <w:r w:rsidR="00677960" w:rsidRPr="00D7430C">
        <w:rPr>
          <w:rFonts w:ascii="Times New Roman" w:hAnsi="Times New Roman" w:cs="Times New Roman"/>
          <w:sz w:val="24"/>
          <w:szCs w:val="24"/>
        </w:rPr>
        <w:t xml:space="preserve"> Embrace international expansion to compete favourably with other international companies like Airizu.com in china and 9flats in Europe</w:t>
      </w:r>
      <w:r w:rsidR="00602683" w:rsidRPr="00D7430C">
        <w:rPr>
          <w:rFonts w:ascii="Times New Roman" w:hAnsi="Times New Roman" w:cs="Times New Roman"/>
          <w:color w:val="222222"/>
          <w:sz w:val="24"/>
          <w:szCs w:val="24"/>
          <w:shd w:val="clear" w:color="auto" w:fill="FFFFFF"/>
        </w:rPr>
        <w:t xml:space="preserve"> (Quattrone et al., 2016)</w:t>
      </w:r>
      <w:r w:rsidR="00677960" w:rsidRPr="00D7430C">
        <w:rPr>
          <w:rFonts w:ascii="Times New Roman" w:hAnsi="Times New Roman" w:cs="Times New Roman"/>
          <w:sz w:val="24"/>
          <w:szCs w:val="24"/>
        </w:rPr>
        <w:t>.</w:t>
      </w:r>
    </w:p>
    <w:p w:rsidR="00A2175A"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Having integrated a grand strategy </w:t>
      </w:r>
      <w:r w:rsidR="00EC43C0" w:rsidRPr="00D7430C">
        <w:rPr>
          <w:rFonts w:ascii="Times New Roman" w:hAnsi="Times New Roman" w:cs="Times New Roman"/>
          <w:sz w:val="24"/>
          <w:szCs w:val="24"/>
        </w:rPr>
        <w:t>matrix</w:t>
      </w:r>
      <w:r w:rsidRPr="00D7430C">
        <w:rPr>
          <w:rFonts w:ascii="Times New Roman" w:hAnsi="Times New Roman" w:cs="Times New Roman"/>
          <w:sz w:val="24"/>
          <w:szCs w:val="24"/>
        </w:rPr>
        <w:t xml:space="preserve"> in its operation, Airbnb has gained a competitive </w:t>
      </w:r>
      <w:r w:rsidR="00406C92" w:rsidRPr="00D7430C">
        <w:rPr>
          <w:rFonts w:ascii="Times New Roman" w:hAnsi="Times New Roman" w:cs="Times New Roman"/>
          <w:sz w:val="24"/>
          <w:szCs w:val="24"/>
        </w:rPr>
        <w:t>advantage</w:t>
      </w:r>
      <w:r w:rsidRPr="00D7430C">
        <w:rPr>
          <w:rFonts w:ascii="Times New Roman" w:hAnsi="Times New Roman" w:cs="Times New Roman"/>
          <w:sz w:val="24"/>
          <w:szCs w:val="24"/>
        </w:rPr>
        <w:t xml:space="preserve"> within the dramatically growing industry. It is </w:t>
      </w:r>
      <w:r w:rsidR="00406C92" w:rsidRPr="00D7430C">
        <w:rPr>
          <w:rFonts w:ascii="Times New Roman" w:hAnsi="Times New Roman" w:cs="Times New Roman"/>
          <w:sz w:val="24"/>
          <w:szCs w:val="24"/>
        </w:rPr>
        <w:t>equally</w:t>
      </w:r>
      <w:r w:rsidRPr="00D7430C">
        <w:rPr>
          <w:rFonts w:ascii="Times New Roman" w:hAnsi="Times New Roman" w:cs="Times New Roman"/>
          <w:sz w:val="24"/>
          <w:szCs w:val="24"/>
        </w:rPr>
        <w:t xml:space="preserve"> advisable for the Company to </w:t>
      </w:r>
      <w:r w:rsidR="00406C92" w:rsidRPr="00D7430C">
        <w:rPr>
          <w:rFonts w:ascii="Times New Roman" w:hAnsi="Times New Roman" w:cs="Times New Roman"/>
          <w:sz w:val="24"/>
          <w:szCs w:val="24"/>
        </w:rPr>
        <w:t>proceed</w:t>
      </w:r>
      <w:r w:rsidRPr="00D7430C">
        <w:rPr>
          <w:rFonts w:ascii="Times New Roman" w:hAnsi="Times New Roman" w:cs="Times New Roman"/>
          <w:sz w:val="24"/>
          <w:szCs w:val="24"/>
        </w:rPr>
        <w:t xml:space="preserve"> with a profound competitive position that will significantly influence its expansion and future growth. </w:t>
      </w:r>
      <w:r w:rsidR="006B33D9" w:rsidRPr="00D7430C">
        <w:rPr>
          <w:rFonts w:ascii="Times New Roman" w:hAnsi="Times New Roman" w:cs="Times New Roman"/>
          <w:sz w:val="24"/>
          <w:szCs w:val="24"/>
        </w:rPr>
        <w:t xml:space="preserve"> The internet-based multinational home accommodation industry has a promising future and proceeds growing despite the unappealing economic climate. </w:t>
      </w:r>
      <w:r w:rsidR="00DA0DE6" w:rsidRPr="00D7430C">
        <w:rPr>
          <w:rFonts w:ascii="Times New Roman" w:hAnsi="Times New Roman" w:cs="Times New Roman"/>
          <w:sz w:val="24"/>
          <w:szCs w:val="24"/>
        </w:rPr>
        <w:t xml:space="preserve"> Since Airbnb lies in the field, it will be ideal to use is a competitive strat</w:t>
      </w:r>
      <w:r w:rsidR="00061BF0" w:rsidRPr="00D7430C">
        <w:rPr>
          <w:rFonts w:ascii="Times New Roman" w:hAnsi="Times New Roman" w:cs="Times New Roman"/>
          <w:sz w:val="24"/>
          <w:szCs w:val="24"/>
        </w:rPr>
        <w:t>egy to venture into new markets (</w:t>
      </w:r>
      <w:r w:rsidR="00061BF0" w:rsidRPr="00D7430C">
        <w:rPr>
          <w:rFonts w:ascii="Times New Roman" w:hAnsi="Times New Roman" w:cs="Times New Roman"/>
          <w:color w:val="000000"/>
          <w:sz w:val="24"/>
          <w:szCs w:val="24"/>
        </w:rPr>
        <w:t>Lovick, 2020)</w:t>
      </w:r>
    </w:p>
    <w:p w:rsidR="006207AC" w:rsidRPr="00D7430C" w:rsidRDefault="00D73531" w:rsidP="00D7430C">
      <w:pPr>
        <w:pStyle w:val="Heading1"/>
        <w:spacing w:line="480" w:lineRule="auto"/>
        <w:jc w:val="both"/>
        <w:rPr>
          <w:rFonts w:ascii="Times New Roman" w:hAnsi="Times New Roman" w:cs="Times New Roman"/>
          <w:sz w:val="24"/>
          <w:szCs w:val="24"/>
        </w:rPr>
      </w:pPr>
      <w:bookmarkStart w:id="10" w:name="_Toc65972480"/>
      <w:r w:rsidRPr="00D7430C">
        <w:rPr>
          <w:rFonts w:ascii="Times New Roman" w:hAnsi="Times New Roman" w:cs="Times New Roman"/>
          <w:sz w:val="24"/>
          <w:szCs w:val="24"/>
        </w:rPr>
        <w:t>9</w:t>
      </w:r>
      <w:r w:rsidR="003A26C0" w:rsidRPr="00D7430C">
        <w:rPr>
          <w:rFonts w:ascii="Times New Roman" w:hAnsi="Times New Roman" w:cs="Times New Roman"/>
          <w:sz w:val="24"/>
          <w:szCs w:val="24"/>
        </w:rPr>
        <w:t xml:space="preserve">.0: </w:t>
      </w:r>
      <w:r w:rsidR="004075EA" w:rsidRPr="00D7430C">
        <w:rPr>
          <w:rFonts w:ascii="Times New Roman" w:hAnsi="Times New Roman" w:cs="Times New Roman"/>
          <w:sz w:val="24"/>
          <w:szCs w:val="24"/>
        </w:rPr>
        <w:t>Current Situation</w:t>
      </w:r>
      <w:bookmarkEnd w:id="10"/>
    </w:p>
    <w:p w:rsidR="006207AC"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 With the emergence of the COVID-19 pandemic, Airbnb homes were significantly affected since 2020</w:t>
      </w:r>
      <w:r w:rsidR="00A97C3E" w:rsidRPr="00D7430C">
        <w:rPr>
          <w:rFonts w:ascii="Times New Roman" w:hAnsi="Times New Roman" w:cs="Times New Roman"/>
          <w:sz w:val="24"/>
          <w:szCs w:val="24"/>
        </w:rPr>
        <w:t xml:space="preserve"> (Mohammed, 2020)</w:t>
      </w:r>
      <w:r w:rsidRPr="00D7430C">
        <w:rPr>
          <w:rFonts w:ascii="Times New Roman" w:hAnsi="Times New Roman" w:cs="Times New Roman"/>
          <w:sz w:val="24"/>
          <w:szCs w:val="24"/>
        </w:rPr>
        <w:t xml:space="preserve">. The Company's aggregated business model was also exposed, and this resulted in </w:t>
      </w:r>
      <w:r w:rsidR="00E03E5A" w:rsidRPr="00D7430C">
        <w:rPr>
          <w:rFonts w:ascii="Times New Roman" w:hAnsi="Times New Roman" w:cs="Times New Roman"/>
          <w:sz w:val="24"/>
          <w:szCs w:val="24"/>
        </w:rPr>
        <w:t>reduced</w:t>
      </w:r>
      <w:r w:rsidRPr="00D7430C">
        <w:rPr>
          <w:rFonts w:ascii="Times New Roman" w:hAnsi="Times New Roman" w:cs="Times New Roman"/>
          <w:sz w:val="24"/>
          <w:szCs w:val="24"/>
        </w:rPr>
        <w:t xml:space="preserve"> booking in which to date, the Company </w:t>
      </w:r>
      <w:r w:rsidR="00E03E5A" w:rsidRPr="00D7430C">
        <w:rPr>
          <w:rFonts w:ascii="Times New Roman" w:hAnsi="Times New Roman" w:cs="Times New Roman"/>
          <w:sz w:val="24"/>
          <w:szCs w:val="24"/>
        </w:rPr>
        <w:t xml:space="preserve">is still unable </w:t>
      </w:r>
      <w:r w:rsidR="00B33278" w:rsidRPr="00D7430C">
        <w:rPr>
          <w:rFonts w:ascii="Times New Roman" w:hAnsi="Times New Roman" w:cs="Times New Roman"/>
          <w:sz w:val="24"/>
          <w:szCs w:val="24"/>
        </w:rPr>
        <w:t>to recover</w:t>
      </w:r>
      <w:r w:rsidR="00E03E5A" w:rsidRPr="00D7430C">
        <w:rPr>
          <w:rFonts w:ascii="Times New Roman" w:hAnsi="Times New Roman" w:cs="Times New Roman"/>
          <w:sz w:val="24"/>
          <w:szCs w:val="24"/>
        </w:rPr>
        <w:t xml:space="preserve"> from the pandemics, which has </w:t>
      </w:r>
      <w:r w:rsidR="00B33278" w:rsidRPr="00D7430C">
        <w:rPr>
          <w:rFonts w:ascii="Times New Roman" w:hAnsi="Times New Roman" w:cs="Times New Roman"/>
          <w:sz w:val="24"/>
          <w:szCs w:val="24"/>
        </w:rPr>
        <w:t>emerged</w:t>
      </w:r>
      <w:r w:rsidR="00E03E5A" w:rsidRPr="00D7430C">
        <w:rPr>
          <w:rFonts w:ascii="Times New Roman" w:hAnsi="Times New Roman" w:cs="Times New Roman"/>
          <w:sz w:val="24"/>
          <w:szCs w:val="24"/>
        </w:rPr>
        <w:t xml:space="preserve"> with a second wave. </w:t>
      </w:r>
      <w:r w:rsidR="00291345" w:rsidRPr="00D7430C">
        <w:rPr>
          <w:rFonts w:ascii="Times New Roman" w:hAnsi="Times New Roman" w:cs="Times New Roman"/>
          <w:sz w:val="24"/>
          <w:szCs w:val="24"/>
        </w:rPr>
        <w:t xml:space="preserve"> The majority of the visitors </w:t>
      </w:r>
      <w:r w:rsidR="00D9317F" w:rsidRPr="00D7430C">
        <w:rPr>
          <w:rFonts w:ascii="Times New Roman" w:hAnsi="Times New Roman" w:cs="Times New Roman"/>
          <w:sz w:val="24"/>
          <w:szCs w:val="24"/>
        </w:rPr>
        <w:t>had to</w:t>
      </w:r>
      <w:r w:rsidR="00EC43C0">
        <w:rPr>
          <w:rFonts w:ascii="Times New Roman" w:hAnsi="Times New Roman" w:cs="Times New Roman"/>
          <w:sz w:val="24"/>
          <w:szCs w:val="24"/>
        </w:rPr>
        <w:t xml:space="preserve"> </w:t>
      </w:r>
      <w:r w:rsidR="00D9317F" w:rsidRPr="00D7430C">
        <w:rPr>
          <w:rFonts w:ascii="Times New Roman" w:hAnsi="Times New Roman" w:cs="Times New Roman"/>
          <w:sz w:val="24"/>
          <w:szCs w:val="24"/>
        </w:rPr>
        <w:t>cancel</w:t>
      </w:r>
      <w:r w:rsidR="00291345" w:rsidRPr="00D7430C">
        <w:rPr>
          <w:rFonts w:ascii="Times New Roman" w:hAnsi="Times New Roman" w:cs="Times New Roman"/>
          <w:sz w:val="24"/>
          <w:szCs w:val="24"/>
        </w:rPr>
        <w:t xml:space="preserve"> their bookings starting </w:t>
      </w:r>
      <w:r w:rsidR="00D9317F" w:rsidRPr="00D7430C">
        <w:rPr>
          <w:rFonts w:ascii="Times New Roman" w:hAnsi="Times New Roman" w:cs="Times New Roman"/>
          <w:sz w:val="24"/>
          <w:szCs w:val="24"/>
        </w:rPr>
        <w:t>from</w:t>
      </w:r>
      <w:r w:rsidR="00291345" w:rsidRPr="00D7430C">
        <w:rPr>
          <w:rFonts w:ascii="Times New Roman" w:hAnsi="Times New Roman" w:cs="Times New Roman"/>
          <w:sz w:val="24"/>
          <w:szCs w:val="24"/>
        </w:rPr>
        <w:t xml:space="preserve"> 31</w:t>
      </w:r>
      <w:r w:rsidR="00EC43C0">
        <w:rPr>
          <w:rFonts w:ascii="Times New Roman" w:hAnsi="Times New Roman" w:cs="Times New Roman"/>
          <w:sz w:val="24"/>
          <w:szCs w:val="24"/>
        </w:rPr>
        <w:t>st</w:t>
      </w:r>
      <w:r w:rsidR="00291345" w:rsidRPr="00D7430C">
        <w:rPr>
          <w:rFonts w:ascii="Times New Roman" w:hAnsi="Times New Roman" w:cs="Times New Roman"/>
          <w:sz w:val="24"/>
          <w:szCs w:val="24"/>
        </w:rPr>
        <w:t xml:space="preserve"> May 2020 as a result of the effects of the pandemic. </w:t>
      </w:r>
      <w:r w:rsidR="00573C58" w:rsidRPr="00D7430C">
        <w:rPr>
          <w:rFonts w:ascii="Times New Roman" w:hAnsi="Times New Roman" w:cs="Times New Roman"/>
          <w:sz w:val="24"/>
          <w:szCs w:val="24"/>
        </w:rPr>
        <w:t xml:space="preserve"> The </w:t>
      </w:r>
      <w:r w:rsidR="00D9317F" w:rsidRPr="00D7430C">
        <w:rPr>
          <w:rFonts w:ascii="Times New Roman" w:hAnsi="Times New Roman" w:cs="Times New Roman"/>
          <w:sz w:val="24"/>
          <w:szCs w:val="24"/>
        </w:rPr>
        <w:t>Company</w:t>
      </w:r>
      <w:r w:rsidR="00573C58" w:rsidRPr="00D7430C">
        <w:rPr>
          <w:rFonts w:ascii="Times New Roman" w:hAnsi="Times New Roman" w:cs="Times New Roman"/>
          <w:sz w:val="24"/>
          <w:szCs w:val="24"/>
        </w:rPr>
        <w:t xml:space="preserve"> is currently struggling to </w:t>
      </w:r>
      <w:r w:rsidR="00D9317F" w:rsidRPr="00D7430C">
        <w:rPr>
          <w:rFonts w:ascii="Times New Roman" w:hAnsi="Times New Roman" w:cs="Times New Roman"/>
          <w:sz w:val="24"/>
          <w:szCs w:val="24"/>
        </w:rPr>
        <w:t>recover from</w:t>
      </w:r>
      <w:r w:rsidR="00573C58" w:rsidRPr="00D7430C">
        <w:rPr>
          <w:rFonts w:ascii="Times New Roman" w:hAnsi="Times New Roman" w:cs="Times New Roman"/>
          <w:sz w:val="24"/>
          <w:szCs w:val="24"/>
        </w:rPr>
        <w:t xml:space="preserve"> the distractive effect </w:t>
      </w:r>
      <w:r w:rsidR="008667BA" w:rsidRPr="00D7430C">
        <w:rPr>
          <w:rFonts w:ascii="Times New Roman" w:hAnsi="Times New Roman" w:cs="Times New Roman"/>
          <w:sz w:val="24"/>
          <w:szCs w:val="24"/>
        </w:rPr>
        <w:t xml:space="preserve">of the </w:t>
      </w:r>
      <w:r w:rsidR="00EC43C0" w:rsidRPr="00D7430C">
        <w:rPr>
          <w:rFonts w:ascii="Times New Roman" w:hAnsi="Times New Roman" w:cs="Times New Roman"/>
          <w:sz w:val="24"/>
          <w:szCs w:val="24"/>
        </w:rPr>
        <w:t>corona virus</w:t>
      </w:r>
      <w:r w:rsidR="008667BA" w:rsidRPr="00D7430C">
        <w:rPr>
          <w:rFonts w:ascii="Times New Roman" w:hAnsi="Times New Roman" w:cs="Times New Roman"/>
          <w:sz w:val="24"/>
          <w:szCs w:val="24"/>
        </w:rPr>
        <w:t xml:space="preserve"> pandemic. </w:t>
      </w:r>
      <w:r w:rsidR="004D4E5F" w:rsidRPr="00D7430C">
        <w:rPr>
          <w:rFonts w:ascii="Times New Roman" w:hAnsi="Times New Roman" w:cs="Times New Roman"/>
          <w:sz w:val="24"/>
          <w:szCs w:val="24"/>
        </w:rPr>
        <w:t>Since the aftermath o</w:t>
      </w:r>
      <w:r w:rsidR="00D9317F" w:rsidRPr="00D7430C">
        <w:rPr>
          <w:rFonts w:ascii="Times New Roman" w:hAnsi="Times New Roman" w:cs="Times New Roman"/>
          <w:sz w:val="24"/>
          <w:szCs w:val="24"/>
        </w:rPr>
        <w:t>f the virus is nondeterministic</w:t>
      </w:r>
      <w:r w:rsidR="004D4E5F" w:rsidRPr="00D7430C">
        <w:rPr>
          <w:rFonts w:ascii="Times New Roman" w:hAnsi="Times New Roman" w:cs="Times New Roman"/>
          <w:sz w:val="24"/>
          <w:szCs w:val="24"/>
        </w:rPr>
        <w:t xml:space="preserve">, </w:t>
      </w:r>
      <w:r w:rsidR="00D9317F" w:rsidRPr="00D7430C">
        <w:rPr>
          <w:rFonts w:ascii="Times New Roman" w:hAnsi="Times New Roman" w:cs="Times New Roman"/>
          <w:sz w:val="24"/>
          <w:szCs w:val="24"/>
        </w:rPr>
        <w:t>it is evident that recoverin</w:t>
      </w:r>
      <w:r w:rsidR="004D4E5F" w:rsidRPr="00D7430C">
        <w:rPr>
          <w:rFonts w:ascii="Times New Roman" w:hAnsi="Times New Roman" w:cs="Times New Roman"/>
          <w:sz w:val="24"/>
          <w:szCs w:val="24"/>
        </w:rPr>
        <w:t xml:space="preserve">g is not </w:t>
      </w:r>
      <w:r w:rsidR="00D9317F" w:rsidRPr="00D7430C">
        <w:rPr>
          <w:rFonts w:ascii="Times New Roman" w:hAnsi="Times New Roman" w:cs="Times New Roman"/>
          <w:sz w:val="24"/>
          <w:szCs w:val="24"/>
        </w:rPr>
        <w:t>forth incoming</w:t>
      </w:r>
      <w:r w:rsidR="004D4E5F" w:rsidRPr="00D7430C">
        <w:rPr>
          <w:rFonts w:ascii="Times New Roman" w:hAnsi="Times New Roman" w:cs="Times New Roman"/>
          <w:sz w:val="24"/>
          <w:szCs w:val="24"/>
        </w:rPr>
        <w:t xml:space="preserve"> anytime soon. </w:t>
      </w:r>
    </w:p>
    <w:p w:rsidR="006207AC" w:rsidRPr="00D7430C" w:rsidRDefault="00EC43C0" w:rsidP="00D7430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Despite the c</w:t>
      </w:r>
      <w:r w:rsidR="00D73531" w:rsidRPr="00D7430C">
        <w:rPr>
          <w:rFonts w:ascii="Times New Roman" w:hAnsi="Times New Roman" w:cs="Times New Roman"/>
          <w:sz w:val="24"/>
          <w:szCs w:val="24"/>
        </w:rPr>
        <w:t xml:space="preserve">ompany having been fully </w:t>
      </w:r>
      <w:r w:rsidR="00D9317F" w:rsidRPr="00D7430C">
        <w:rPr>
          <w:rFonts w:ascii="Times New Roman" w:hAnsi="Times New Roman" w:cs="Times New Roman"/>
          <w:sz w:val="24"/>
          <w:szCs w:val="24"/>
        </w:rPr>
        <w:t>prepared</w:t>
      </w:r>
      <w:r>
        <w:rPr>
          <w:rFonts w:ascii="Times New Roman" w:hAnsi="Times New Roman" w:cs="Times New Roman"/>
          <w:sz w:val="24"/>
          <w:szCs w:val="24"/>
        </w:rPr>
        <w:t xml:space="preserve"> to meet the challenging needs, </w:t>
      </w:r>
      <w:r w:rsidR="00D73531" w:rsidRPr="00D7430C">
        <w:rPr>
          <w:rFonts w:ascii="Times New Roman" w:hAnsi="Times New Roman" w:cs="Times New Roman"/>
          <w:sz w:val="24"/>
          <w:szCs w:val="24"/>
        </w:rPr>
        <w:t xml:space="preserve">the impact of </w:t>
      </w:r>
      <w:r w:rsidR="00D9317F" w:rsidRPr="00D7430C">
        <w:rPr>
          <w:rFonts w:ascii="Times New Roman" w:hAnsi="Times New Roman" w:cs="Times New Roman"/>
          <w:sz w:val="24"/>
          <w:szCs w:val="24"/>
        </w:rPr>
        <w:t>crisis</w:t>
      </w:r>
      <w:r w:rsidR="00D73531" w:rsidRPr="00D7430C">
        <w:rPr>
          <w:rFonts w:ascii="Times New Roman" w:hAnsi="Times New Roman" w:cs="Times New Roman"/>
          <w:sz w:val="24"/>
          <w:szCs w:val="24"/>
        </w:rPr>
        <w:t xml:space="preserve"> and pandemic, connecting with loved ones through travelling remains a significant challenge. This is </w:t>
      </w:r>
      <w:r w:rsidR="00D9317F" w:rsidRPr="00D7430C">
        <w:rPr>
          <w:rFonts w:ascii="Times New Roman" w:hAnsi="Times New Roman" w:cs="Times New Roman"/>
          <w:sz w:val="24"/>
          <w:szCs w:val="24"/>
        </w:rPr>
        <w:t>because the</w:t>
      </w:r>
      <w:r w:rsidR="00D73531" w:rsidRPr="00D7430C">
        <w:rPr>
          <w:rFonts w:ascii="Times New Roman" w:hAnsi="Times New Roman" w:cs="Times New Roman"/>
          <w:sz w:val="24"/>
          <w:szCs w:val="24"/>
        </w:rPr>
        <w:t xml:space="preserve"> pandemic is still shaping itself, posing more effects even in the year 2021.  As a result </w:t>
      </w:r>
      <w:r w:rsidR="00D73531" w:rsidRPr="00D7430C">
        <w:rPr>
          <w:rFonts w:ascii="Times New Roman" w:hAnsi="Times New Roman" w:cs="Times New Roman"/>
          <w:sz w:val="24"/>
          <w:szCs w:val="24"/>
        </w:rPr>
        <w:t>of the effects of the pandemic, remote working, re</w:t>
      </w:r>
      <w:r w:rsidR="00AC4A76" w:rsidRPr="00D7430C">
        <w:rPr>
          <w:rFonts w:ascii="Times New Roman" w:hAnsi="Times New Roman" w:cs="Times New Roman"/>
          <w:sz w:val="24"/>
          <w:szCs w:val="24"/>
        </w:rPr>
        <w:t>mote schooling have significantly</w:t>
      </w:r>
      <w:r w:rsidR="00D73531" w:rsidRPr="00D7430C">
        <w:rPr>
          <w:rFonts w:ascii="Times New Roman" w:hAnsi="Times New Roman" w:cs="Times New Roman"/>
          <w:sz w:val="24"/>
          <w:szCs w:val="24"/>
        </w:rPr>
        <w:t xml:space="preserve"> influenced an </w:t>
      </w:r>
      <w:r w:rsidR="00945A22" w:rsidRPr="00D7430C">
        <w:rPr>
          <w:rFonts w:ascii="Times New Roman" w:hAnsi="Times New Roman" w:cs="Times New Roman"/>
          <w:sz w:val="24"/>
          <w:szCs w:val="24"/>
        </w:rPr>
        <w:t>upsurge</w:t>
      </w:r>
      <w:r w:rsidR="00D73531" w:rsidRPr="00D7430C">
        <w:rPr>
          <w:rFonts w:ascii="Times New Roman" w:hAnsi="Times New Roman" w:cs="Times New Roman"/>
          <w:sz w:val="24"/>
          <w:szCs w:val="24"/>
        </w:rPr>
        <w:t xml:space="preserve"> of the traditional vacation sessions and barred the connections between travelling and working. Furthermore, since safety concerns, social </w:t>
      </w:r>
      <w:r w:rsidR="00945A22" w:rsidRPr="00D7430C">
        <w:rPr>
          <w:rFonts w:ascii="Times New Roman" w:hAnsi="Times New Roman" w:cs="Times New Roman"/>
          <w:sz w:val="24"/>
          <w:szCs w:val="24"/>
        </w:rPr>
        <w:t>distancing</w:t>
      </w:r>
      <w:r w:rsidR="00D73531" w:rsidRPr="00D7430C">
        <w:rPr>
          <w:rFonts w:ascii="Times New Roman" w:hAnsi="Times New Roman" w:cs="Times New Roman"/>
          <w:sz w:val="24"/>
          <w:szCs w:val="24"/>
        </w:rPr>
        <w:t xml:space="preserve"> </w:t>
      </w:r>
      <w:r w:rsidR="00D73531" w:rsidRPr="00D7430C">
        <w:rPr>
          <w:rFonts w:ascii="Times New Roman" w:hAnsi="Times New Roman" w:cs="Times New Roman"/>
          <w:sz w:val="24"/>
          <w:szCs w:val="24"/>
        </w:rPr>
        <w:t xml:space="preserve">and cleanliness are upheld amongst the majority of the guests, it is evident that the travellers will shun away from the crowded homes and hostels with a </w:t>
      </w:r>
      <w:r w:rsidR="00945A22" w:rsidRPr="00D7430C">
        <w:rPr>
          <w:rFonts w:ascii="Times New Roman" w:hAnsi="Times New Roman" w:cs="Times New Roman"/>
          <w:sz w:val="24"/>
          <w:szCs w:val="24"/>
        </w:rPr>
        <w:t xml:space="preserve">preference </w:t>
      </w:r>
      <w:r w:rsidR="00E27BD3" w:rsidRPr="00D7430C">
        <w:rPr>
          <w:rFonts w:ascii="Times New Roman" w:hAnsi="Times New Roman" w:cs="Times New Roman"/>
          <w:sz w:val="24"/>
          <w:szCs w:val="24"/>
        </w:rPr>
        <w:t xml:space="preserve">for private, secure places. This will proceed to impact the </w:t>
      </w:r>
      <w:r w:rsidR="00945A22" w:rsidRPr="00D7430C">
        <w:rPr>
          <w:rFonts w:ascii="Times New Roman" w:hAnsi="Times New Roman" w:cs="Times New Roman"/>
          <w:sz w:val="24"/>
          <w:szCs w:val="24"/>
        </w:rPr>
        <w:t>comply</w:t>
      </w:r>
      <w:r w:rsidR="00E27BD3" w:rsidRPr="00D7430C">
        <w:rPr>
          <w:rFonts w:ascii="Times New Roman" w:hAnsi="Times New Roman" w:cs="Times New Roman"/>
          <w:sz w:val="24"/>
          <w:szCs w:val="24"/>
        </w:rPr>
        <w:t xml:space="preserve"> profit margins</w:t>
      </w:r>
      <w:r w:rsidR="00B4052F" w:rsidRPr="00D7430C">
        <w:rPr>
          <w:rFonts w:ascii="Times New Roman" w:hAnsi="Times New Roman" w:cs="Times New Roman"/>
          <w:color w:val="222222"/>
          <w:sz w:val="24"/>
          <w:szCs w:val="24"/>
          <w:shd w:val="clear" w:color="auto" w:fill="FFFFFF"/>
        </w:rPr>
        <w:t xml:space="preserve"> (</w:t>
      </w:r>
      <w:r w:rsidR="00393179" w:rsidRPr="00D7430C">
        <w:rPr>
          <w:rFonts w:ascii="Times New Roman" w:hAnsi="Times New Roman" w:cs="Times New Roman"/>
          <w:color w:val="000000"/>
          <w:sz w:val="24"/>
          <w:szCs w:val="24"/>
        </w:rPr>
        <w:t>Parker, 2020</w:t>
      </w:r>
      <w:r w:rsidR="00B4052F" w:rsidRPr="00D7430C">
        <w:rPr>
          <w:rFonts w:ascii="Times New Roman" w:hAnsi="Times New Roman" w:cs="Times New Roman"/>
          <w:color w:val="222222"/>
          <w:sz w:val="24"/>
          <w:szCs w:val="24"/>
          <w:shd w:val="clear" w:color="auto" w:fill="FFFFFF"/>
        </w:rPr>
        <w:t>)</w:t>
      </w:r>
      <w:r w:rsidR="00E27BD3" w:rsidRPr="00D7430C">
        <w:rPr>
          <w:rFonts w:ascii="Times New Roman" w:hAnsi="Times New Roman" w:cs="Times New Roman"/>
          <w:sz w:val="24"/>
          <w:szCs w:val="24"/>
        </w:rPr>
        <w:t xml:space="preserve">. </w:t>
      </w:r>
      <w:r w:rsidR="00131625" w:rsidRPr="00D7430C">
        <w:rPr>
          <w:rFonts w:ascii="Times New Roman" w:hAnsi="Times New Roman" w:cs="Times New Roman"/>
          <w:sz w:val="24"/>
          <w:szCs w:val="24"/>
        </w:rPr>
        <w:t xml:space="preserve"> With the majority of </w:t>
      </w:r>
      <w:r w:rsidR="00945A22" w:rsidRPr="00D7430C">
        <w:rPr>
          <w:rFonts w:ascii="Times New Roman" w:hAnsi="Times New Roman" w:cs="Times New Roman"/>
          <w:sz w:val="24"/>
          <w:szCs w:val="24"/>
        </w:rPr>
        <w:t>the</w:t>
      </w:r>
      <w:r>
        <w:rPr>
          <w:rFonts w:ascii="Times New Roman" w:hAnsi="Times New Roman" w:cs="Times New Roman"/>
          <w:sz w:val="24"/>
          <w:szCs w:val="24"/>
        </w:rPr>
        <w:t xml:space="preserve"> </w:t>
      </w:r>
      <w:r w:rsidR="00945A22" w:rsidRPr="00D7430C">
        <w:rPr>
          <w:rFonts w:ascii="Times New Roman" w:hAnsi="Times New Roman" w:cs="Times New Roman"/>
          <w:sz w:val="24"/>
          <w:szCs w:val="24"/>
        </w:rPr>
        <w:t>international</w:t>
      </w:r>
      <w:r w:rsidR="00131625" w:rsidRPr="00D7430C">
        <w:rPr>
          <w:rFonts w:ascii="Times New Roman" w:hAnsi="Times New Roman" w:cs="Times New Roman"/>
          <w:sz w:val="24"/>
          <w:szCs w:val="24"/>
        </w:rPr>
        <w:t xml:space="preserve"> travels having been put into a standstill, there will be no free movement until the </w:t>
      </w:r>
      <w:r w:rsidR="00945A22" w:rsidRPr="00D7430C">
        <w:rPr>
          <w:rFonts w:ascii="Times New Roman" w:hAnsi="Times New Roman" w:cs="Times New Roman"/>
          <w:sz w:val="24"/>
          <w:szCs w:val="24"/>
        </w:rPr>
        <w:t>session</w:t>
      </w:r>
      <w:r w:rsidR="00131625" w:rsidRPr="00D7430C">
        <w:rPr>
          <w:rFonts w:ascii="Times New Roman" w:hAnsi="Times New Roman" w:cs="Times New Roman"/>
          <w:sz w:val="24"/>
          <w:szCs w:val="24"/>
        </w:rPr>
        <w:t xml:space="preserve"> of the </w:t>
      </w:r>
      <w:r w:rsidR="00945A22" w:rsidRPr="00D7430C">
        <w:rPr>
          <w:rFonts w:ascii="Times New Roman" w:hAnsi="Times New Roman" w:cs="Times New Roman"/>
          <w:sz w:val="24"/>
          <w:szCs w:val="24"/>
        </w:rPr>
        <w:t>virus</w:t>
      </w:r>
      <w:r w:rsidR="00131625" w:rsidRPr="00D7430C">
        <w:rPr>
          <w:rFonts w:ascii="Times New Roman" w:hAnsi="Times New Roman" w:cs="Times New Roman"/>
          <w:sz w:val="24"/>
          <w:szCs w:val="24"/>
        </w:rPr>
        <w:t>. This will equally impact Airbnb</w:t>
      </w:r>
      <w:r w:rsidR="00945A22" w:rsidRPr="00D7430C">
        <w:rPr>
          <w:rFonts w:ascii="Times New Roman" w:hAnsi="Times New Roman" w:cs="Times New Roman"/>
          <w:sz w:val="24"/>
          <w:szCs w:val="24"/>
        </w:rPr>
        <w:t xml:space="preserve"> in the subsequent months or years, constraining its sporadic growth. </w:t>
      </w:r>
    </w:p>
    <w:p w:rsidR="000774D6" w:rsidRPr="00D7430C" w:rsidRDefault="00D73531" w:rsidP="00D7430C">
      <w:pPr>
        <w:pStyle w:val="Heading1"/>
        <w:spacing w:line="480" w:lineRule="auto"/>
        <w:jc w:val="both"/>
        <w:rPr>
          <w:rFonts w:ascii="Times New Roman" w:hAnsi="Times New Roman" w:cs="Times New Roman"/>
          <w:sz w:val="24"/>
          <w:szCs w:val="24"/>
        </w:rPr>
      </w:pPr>
      <w:bookmarkStart w:id="11" w:name="_Toc65972481"/>
      <w:r w:rsidRPr="00D7430C">
        <w:rPr>
          <w:rFonts w:ascii="Times New Roman" w:hAnsi="Times New Roman" w:cs="Times New Roman"/>
          <w:sz w:val="24"/>
          <w:szCs w:val="24"/>
        </w:rPr>
        <w:t>10</w:t>
      </w:r>
      <w:r w:rsidR="003A26C0" w:rsidRPr="00D7430C">
        <w:rPr>
          <w:rFonts w:ascii="Times New Roman" w:hAnsi="Times New Roman" w:cs="Times New Roman"/>
          <w:sz w:val="24"/>
          <w:szCs w:val="24"/>
        </w:rPr>
        <w:t xml:space="preserve">.0: </w:t>
      </w:r>
      <w:r w:rsidR="004075EA" w:rsidRPr="00D7430C">
        <w:rPr>
          <w:rFonts w:ascii="Times New Roman" w:hAnsi="Times New Roman" w:cs="Times New Roman"/>
          <w:sz w:val="24"/>
          <w:szCs w:val="24"/>
        </w:rPr>
        <w:t>Airbnb Challenges</w:t>
      </w:r>
      <w:bookmarkEnd w:id="11"/>
    </w:p>
    <w:p w:rsidR="000774D6"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 Despite its booming growth, there exists an array of challenges inherent in Airbnb </w:t>
      </w:r>
      <w:r w:rsidR="007B0133" w:rsidRPr="00D7430C">
        <w:rPr>
          <w:rFonts w:ascii="Times New Roman" w:hAnsi="Times New Roman" w:cs="Times New Roman"/>
          <w:sz w:val="24"/>
          <w:szCs w:val="24"/>
        </w:rPr>
        <w:t>Company</w:t>
      </w:r>
      <w:r w:rsidRPr="00D7430C">
        <w:rPr>
          <w:rFonts w:ascii="Times New Roman" w:hAnsi="Times New Roman" w:cs="Times New Roman"/>
          <w:sz w:val="24"/>
          <w:szCs w:val="24"/>
        </w:rPr>
        <w:t xml:space="preserve">. </w:t>
      </w:r>
      <w:r w:rsidR="007B0133" w:rsidRPr="00D7430C">
        <w:rPr>
          <w:rFonts w:ascii="Times New Roman" w:hAnsi="Times New Roman" w:cs="Times New Roman"/>
          <w:sz w:val="24"/>
          <w:szCs w:val="24"/>
        </w:rPr>
        <w:t>The challenges</w:t>
      </w:r>
      <w:r w:rsidRPr="00D7430C">
        <w:rPr>
          <w:rFonts w:ascii="Times New Roman" w:hAnsi="Times New Roman" w:cs="Times New Roman"/>
          <w:sz w:val="24"/>
          <w:szCs w:val="24"/>
        </w:rPr>
        <w:t xml:space="preserve"> experienced </w:t>
      </w:r>
      <w:r w:rsidR="007B0133" w:rsidRPr="00D7430C">
        <w:rPr>
          <w:rFonts w:ascii="Times New Roman" w:hAnsi="Times New Roman" w:cs="Times New Roman"/>
          <w:sz w:val="24"/>
          <w:szCs w:val="24"/>
        </w:rPr>
        <w:t>arise</w:t>
      </w:r>
      <w:r w:rsidRPr="00D7430C">
        <w:rPr>
          <w:rFonts w:ascii="Times New Roman" w:hAnsi="Times New Roman" w:cs="Times New Roman"/>
          <w:sz w:val="24"/>
          <w:szCs w:val="24"/>
        </w:rPr>
        <w:t xml:space="preserve"> from the guest who wants to leave later or too early with some stays. </w:t>
      </w:r>
      <w:r w:rsidR="001D632D" w:rsidRPr="00D7430C">
        <w:rPr>
          <w:rFonts w:ascii="Times New Roman" w:hAnsi="Times New Roman" w:cs="Times New Roman"/>
          <w:sz w:val="24"/>
          <w:szCs w:val="24"/>
        </w:rPr>
        <w:t>This might prove hard to be managed when some people are checking out and in before them, and then the accommodation being cleaned</w:t>
      </w:r>
      <w:r w:rsidR="009C4E80" w:rsidRPr="00D7430C">
        <w:rPr>
          <w:rFonts w:ascii="Times New Roman" w:hAnsi="Times New Roman" w:cs="Times New Roman"/>
          <w:color w:val="000000"/>
          <w:sz w:val="24"/>
          <w:szCs w:val="24"/>
        </w:rPr>
        <w:t xml:space="preserve"> (Ozomena, 2019;</w:t>
      </w:r>
      <w:r w:rsidR="009C4E80" w:rsidRPr="00D7430C">
        <w:rPr>
          <w:rFonts w:ascii="Times New Roman" w:hAnsi="Times New Roman" w:cs="Times New Roman"/>
          <w:color w:val="222222"/>
          <w:sz w:val="24"/>
          <w:szCs w:val="24"/>
          <w:shd w:val="clear" w:color="auto" w:fill="FFFFFF"/>
        </w:rPr>
        <w:t xml:space="preserve"> Lutz &amp; Newlands, 2018)</w:t>
      </w:r>
      <w:r w:rsidR="004252CD" w:rsidRPr="00D7430C">
        <w:rPr>
          <w:rFonts w:ascii="Times New Roman" w:hAnsi="Times New Roman" w:cs="Times New Roman"/>
          <w:sz w:val="24"/>
          <w:szCs w:val="24"/>
        </w:rPr>
        <w:t xml:space="preserve">. </w:t>
      </w:r>
      <w:r w:rsidR="001D632D" w:rsidRPr="00D7430C">
        <w:rPr>
          <w:rFonts w:ascii="Times New Roman" w:hAnsi="Times New Roman" w:cs="Times New Roman"/>
          <w:sz w:val="24"/>
          <w:szCs w:val="24"/>
        </w:rPr>
        <w:t>At most times, this does not work. Furthermore, Levchenko (2019)</w:t>
      </w:r>
      <w:r w:rsidR="00216298" w:rsidRPr="00D7430C">
        <w:rPr>
          <w:rFonts w:ascii="Times New Roman" w:hAnsi="Times New Roman" w:cs="Times New Roman"/>
          <w:sz w:val="24"/>
          <w:szCs w:val="24"/>
        </w:rPr>
        <w:t xml:space="preserve"> alluded that occasionally the hosts might have an unappealing feeling regarding the visitors before they arrive, from a significant number of the requests or that they </w:t>
      </w:r>
      <w:r w:rsidR="00833AC9" w:rsidRPr="00D7430C">
        <w:rPr>
          <w:rFonts w:ascii="Times New Roman" w:hAnsi="Times New Roman" w:cs="Times New Roman"/>
          <w:sz w:val="24"/>
          <w:szCs w:val="24"/>
        </w:rPr>
        <w:t>might cause</w:t>
      </w:r>
      <w:r w:rsidR="00EC43C0">
        <w:rPr>
          <w:rFonts w:ascii="Times New Roman" w:hAnsi="Times New Roman" w:cs="Times New Roman"/>
          <w:sz w:val="24"/>
          <w:szCs w:val="24"/>
        </w:rPr>
        <w:t xml:space="preserve"> </w:t>
      </w:r>
      <w:r w:rsidR="00833AC9" w:rsidRPr="00D7430C">
        <w:rPr>
          <w:rFonts w:ascii="Times New Roman" w:hAnsi="Times New Roman" w:cs="Times New Roman"/>
          <w:sz w:val="24"/>
          <w:szCs w:val="24"/>
        </w:rPr>
        <w:t>significant</w:t>
      </w:r>
      <w:r w:rsidR="00216298" w:rsidRPr="00D7430C">
        <w:rPr>
          <w:rFonts w:ascii="Times New Roman" w:hAnsi="Times New Roman" w:cs="Times New Roman"/>
          <w:sz w:val="24"/>
          <w:szCs w:val="24"/>
        </w:rPr>
        <w:t xml:space="preserve"> damage on the property such as breaking </w:t>
      </w:r>
      <w:r w:rsidR="002A620A" w:rsidRPr="00D7430C">
        <w:rPr>
          <w:rFonts w:ascii="Times New Roman" w:hAnsi="Times New Roman" w:cs="Times New Roman"/>
          <w:sz w:val="24"/>
          <w:szCs w:val="24"/>
        </w:rPr>
        <w:t>things</w:t>
      </w:r>
      <w:r w:rsidR="00216298" w:rsidRPr="00D7430C">
        <w:rPr>
          <w:rFonts w:ascii="Times New Roman" w:hAnsi="Times New Roman" w:cs="Times New Roman"/>
          <w:sz w:val="24"/>
          <w:szCs w:val="24"/>
        </w:rPr>
        <w:t xml:space="preserve">. Unexpected </w:t>
      </w:r>
      <w:r w:rsidR="00833AC9" w:rsidRPr="00D7430C">
        <w:rPr>
          <w:rFonts w:ascii="Times New Roman" w:hAnsi="Times New Roman" w:cs="Times New Roman"/>
          <w:sz w:val="24"/>
          <w:szCs w:val="24"/>
        </w:rPr>
        <w:t>cancellation</w:t>
      </w:r>
      <w:r w:rsidR="00216298" w:rsidRPr="00D7430C">
        <w:rPr>
          <w:rFonts w:ascii="Times New Roman" w:hAnsi="Times New Roman" w:cs="Times New Roman"/>
          <w:sz w:val="24"/>
          <w:szCs w:val="24"/>
        </w:rPr>
        <w:t xml:space="preserve"> is</w:t>
      </w:r>
      <w:r w:rsidR="00833AC9" w:rsidRPr="00D7430C">
        <w:rPr>
          <w:rFonts w:ascii="Times New Roman" w:hAnsi="Times New Roman" w:cs="Times New Roman"/>
          <w:sz w:val="24"/>
          <w:szCs w:val="24"/>
        </w:rPr>
        <w:t xml:space="preserve"> also one o</w:t>
      </w:r>
      <w:r w:rsidR="00294524" w:rsidRPr="00D7430C">
        <w:rPr>
          <w:rFonts w:ascii="Times New Roman" w:hAnsi="Times New Roman" w:cs="Times New Roman"/>
          <w:sz w:val="24"/>
          <w:szCs w:val="24"/>
        </w:rPr>
        <w:t xml:space="preserve">f the most significant challenges. </w:t>
      </w:r>
    </w:p>
    <w:p w:rsidR="008D69BA" w:rsidRPr="00D7430C" w:rsidRDefault="00D73531" w:rsidP="00D7430C">
      <w:pPr>
        <w:pStyle w:val="Heading1"/>
        <w:spacing w:line="480" w:lineRule="auto"/>
        <w:jc w:val="both"/>
        <w:rPr>
          <w:rFonts w:ascii="Times New Roman" w:hAnsi="Times New Roman" w:cs="Times New Roman"/>
          <w:sz w:val="24"/>
          <w:szCs w:val="24"/>
        </w:rPr>
      </w:pPr>
      <w:bookmarkStart w:id="12" w:name="_Toc65972482"/>
      <w:r w:rsidRPr="00D7430C">
        <w:rPr>
          <w:rFonts w:ascii="Times New Roman" w:hAnsi="Times New Roman" w:cs="Times New Roman"/>
          <w:sz w:val="24"/>
          <w:szCs w:val="24"/>
        </w:rPr>
        <w:lastRenderedPageBreak/>
        <w:t>11</w:t>
      </w:r>
      <w:r w:rsidR="003A26C0" w:rsidRPr="00D7430C">
        <w:rPr>
          <w:rFonts w:ascii="Times New Roman" w:hAnsi="Times New Roman" w:cs="Times New Roman"/>
          <w:sz w:val="24"/>
          <w:szCs w:val="24"/>
        </w:rPr>
        <w:t xml:space="preserve">.0: </w:t>
      </w:r>
      <w:r w:rsidR="004075EA" w:rsidRPr="00D7430C">
        <w:rPr>
          <w:rFonts w:ascii="Times New Roman" w:hAnsi="Times New Roman" w:cs="Times New Roman"/>
          <w:sz w:val="24"/>
          <w:szCs w:val="24"/>
        </w:rPr>
        <w:t>Recommendations</w:t>
      </w:r>
      <w:r w:rsidR="00FE7AA3" w:rsidRPr="00D7430C">
        <w:rPr>
          <w:rFonts w:ascii="Times New Roman" w:hAnsi="Times New Roman" w:cs="Times New Roman"/>
          <w:sz w:val="24"/>
          <w:szCs w:val="24"/>
        </w:rPr>
        <w:t xml:space="preserve"> for Future Growth</w:t>
      </w:r>
      <w:bookmarkEnd w:id="12"/>
    </w:p>
    <w:p w:rsidR="00FE7AA3" w:rsidRPr="00D7430C" w:rsidRDefault="00D73531" w:rsidP="00D7430C">
      <w:pPr>
        <w:pStyle w:val="ListParagraph"/>
        <w:numPr>
          <w:ilvl w:val="0"/>
          <w:numId w:val="1"/>
        </w:num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For the</w:t>
      </w:r>
      <w:r w:rsidR="004075EA" w:rsidRPr="00D7430C">
        <w:rPr>
          <w:rFonts w:ascii="Times New Roman" w:hAnsi="Times New Roman" w:cs="Times New Roman"/>
          <w:sz w:val="24"/>
          <w:szCs w:val="24"/>
        </w:rPr>
        <w:t xml:space="preserve"> Co</w:t>
      </w:r>
      <w:r w:rsidRPr="00D7430C">
        <w:rPr>
          <w:rFonts w:ascii="Times New Roman" w:hAnsi="Times New Roman" w:cs="Times New Roman"/>
          <w:sz w:val="24"/>
          <w:szCs w:val="24"/>
        </w:rPr>
        <w:t>mpany to proceed with its growth</w:t>
      </w:r>
      <w:r w:rsidR="004075EA" w:rsidRPr="00D7430C">
        <w:rPr>
          <w:rFonts w:ascii="Times New Roman" w:hAnsi="Times New Roman" w:cs="Times New Roman"/>
          <w:sz w:val="24"/>
          <w:szCs w:val="24"/>
        </w:rPr>
        <w:t>, it will be a requite to improve its pub</w:t>
      </w:r>
      <w:r w:rsidR="00F44BB1" w:rsidRPr="00D7430C">
        <w:rPr>
          <w:rFonts w:ascii="Times New Roman" w:hAnsi="Times New Roman" w:cs="Times New Roman"/>
          <w:sz w:val="24"/>
          <w:szCs w:val="24"/>
        </w:rPr>
        <w:t>lic relations prospect in which apparently it is ineffective.</w:t>
      </w:r>
    </w:p>
    <w:p w:rsidR="00F44BB1" w:rsidRPr="00D7430C" w:rsidRDefault="00D73531" w:rsidP="00D7430C">
      <w:pPr>
        <w:pStyle w:val="ListParagraph"/>
        <w:numPr>
          <w:ilvl w:val="0"/>
          <w:numId w:val="1"/>
        </w:num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Despite the </w:t>
      </w:r>
      <w:r w:rsidR="00BF04F8" w:rsidRPr="00D7430C">
        <w:rPr>
          <w:rFonts w:ascii="Times New Roman" w:hAnsi="Times New Roman" w:cs="Times New Roman"/>
          <w:sz w:val="24"/>
          <w:szCs w:val="24"/>
        </w:rPr>
        <w:t>existence of an</w:t>
      </w:r>
      <w:r w:rsidRPr="00D7430C">
        <w:rPr>
          <w:rFonts w:ascii="Times New Roman" w:hAnsi="Times New Roman" w:cs="Times New Roman"/>
          <w:sz w:val="24"/>
          <w:szCs w:val="24"/>
        </w:rPr>
        <w:t xml:space="preserve"> ideal customer engagement, to </w:t>
      </w:r>
      <w:r w:rsidR="00BF04F8" w:rsidRPr="00D7430C">
        <w:rPr>
          <w:rFonts w:ascii="Times New Roman" w:hAnsi="Times New Roman" w:cs="Times New Roman"/>
          <w:sz w:val="24"/>
          <w:szCs w:val="24"/>
        </w:rPr>
        <w:t>succeed</w:t>
      </w:r>
      <w:r w:rsidRPr="00D7430C">
        <w:rPr>
          <w:rFonts w:ascii="Times New Roman" w:hAnsi="Times New Roman" w:cs="Times New Roman"/>
          <w:sz w:val="24"/>
          <w:szCs w:val="24"/>
        </w:rPr>
        <w:t xml:space="preserve"> further, the Company will be required to </w:t>
      </w:r>
      <w:r w:rsidR="00F257D2" w:rsidRPr="00D7430C">
        <w:rPr>
          <w:rFonts w:ascii="Times New Roman" w:hAnsi="Times New Roman" w:cs="Times New Roman"/>
          <w:sz w:val="24"/>
          <w:szCs w:val="24"/>
        </w:rPr>
        <w:t>improve its</w:t>
      </w:r>
      <w:r w:rsidRPr="00D7430C">
        <w:rPr>
          <w:rFonts w:ascii="Times New Roman" w:hAnsi="Times New Roman" w:cs="Times New Roman"/>
          <w:sz w:val="24"/>
          <w:szCs w:val="24"/>
        </w:rPr>
        <w:t xml:space="preserve"> customer </w:t>
      </w:r>
      <w:r w:rsidR="00F257D2" w:rsidRPr="00D7430C">
        <w:rPr>
          <w:rFonts w:ascii="Times New Roman" w:hAnsi="Times New Roman" w:cs="Times New Roman"/>
          <w:sz w:val="24"/>
          <w:szCs w:val="24"/>
        </w:rPr>
        <w:t>service</w:t>
      </w:r>
      <w:r w:rsidRPr="00D7430C">
        <w:rPr>
          <w:rFonts w:ascii="Times New Roman" w:hAnsi="Times New Roman" w:cs="Times New Roman"/>
          <w:sz w:val="24"/>
          <w:szCs w:val="24"/>
        </w:rPr>
        <w:t xml:space="preserve"> relations, </w:t>
      </w:r>
      <w:r w:rsidR="00F257D2" w:rsidRPr="00D7430C">
        <w:rPr>
          <w:rFonts w:ascii="Times New Roman" w:hAnsi="Times New Roman" w:cs="Times New Roman"/>
          <w:sz w:val="24"/>
          <w:szCs w:val="24"/>
        </w:rPr>
        <w:t>particularly during</w:t>
      </w:r>
      <w:r w:rsidRPr="00D7430C">
        <w:rPr>
          <w:rFonts w:ascii="Times New Roman" w:hAnsi="Times New Roman" w:cs="Times New Roman"/>
          <w:sz w:val="24"/>
          <w:szCs w:val="24"/>
        </w:rPr>
        <w:t xml:space="preserve"> and after host and </w:t>
      </w:r>
      <w:r w:rsidR="00F257D2" w:rsidRPr="00D7430C">
        <w:rPr>
          <w:rFonts w:ascii="Times New Roman" w:hAnsi="Times New Roman" w:cs="Times New Roman"/>
          <w:sz w:val="24"/>
          <w:szCs w:val="24"/>
        </w:rPr>
        <w:t>visitor</w:t>
      </w:r>
      <w:r w:rsidRPr="00D7430C">
        <w:rPr>
          <w:rFonts w:ascii="Times New Roman" w:hAnsi="Times New Roman" w:cs="Times New Roman"/>
          <w:sz w:val="24"/>
          <w:szCs w:val="24"/>
        </w:rPr>
        <w:t xml:space="preserve"> experience. </w:t>
      </w:r>
    </w:p>
    <w:p w:rsidR="00F44BB1" w:rsidRPr="00D7430C" w:rsidRDefault="00D73531" w:rsidP="00D7430C">
      <w:pPr>
        <w:pStyle w:val="ListParagraph"/>
        <w:numPr>
          <w:ilvl w:val="0"/>
          <w:numId w:val="1"/>
        </w:num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Inadequate accommodation control has also been seen as one of </w:t>
      </w:r>
      <w:r w:rsidRPr="00D7430C">
        <w:rPr>
          <w:rFonts w:ascii="Times New Roman" w:hAnsi="Times New Roman" w:cs="Times New Roman"/>
          <w:sz w:val="24"/>
          <w:szCs w:val="24"/>
        </w:rPr>
        <w:t>the shortcomings in the execution of its services. There is a need to control the ideal condi</w:t>
      </w:r>
      <w:r w:rsidR="00F257D2" w:rsidRPr="00D7430C">
        <w:rPr>
          <w:rFonts w:ascii="Times New Roman" w:hAnsi="Times New Roman" w:cs="Times New Roman"/>
          <w:sz w:val="24"/>
          <w:szCs w:val="24"/>
        </w:rPr>
        <w:t xml:space="preserve">tions of accommodation listed. </w:t>
      </w:r>
      <w:r w:rsidRPr="00D7430C">
        <w:rPr>
          <w:rFonts w:ascii="Times New Roman" w:hAnsi="Times New Roman" w:cs="Times New Roman"/>
          <w:sz w:val="24"/>
          <w:szCs w:val="24"/>
        </w:rPr>
        <w:t xml:space="preserve">This significantly </w:t>
      </w:r>
      <w:r w:rsidR="00F257D2" w:rsidRPr="00D7430C">
        <w:rPr>
          <w:rFonts w:ascii="Times New Roman" w:hAnsi="Times New Roman" w:cs="Times New Roman"/>
          <w:sz w:val="24"/>
          <w:szCs w:val="24"/>
        </w:rPr>
        <w:t>affects the</w:t>
      </w:r>
      <w:r w:rsidRPr="00D7430C">
        <w:rPr>
          <w:rFonts w:ascii="Times New Roman" w:hAnsi="Times New Roman" w:cs="Times New Roman"/>
          <w:sz w:val="24"/>
          <w:szCs w:val="24"/>
        </w:rPr>
        <w:t xml:space="preserve"> levels of customer </w:t>
      </w:r>
      <w:r w:rsidR="00F257D2" w:rsidRPr="00D7430C">
        <w:rPr>
          <w:rFonts w:ascii="Times New Roman" w:hAnsi="Times New Roman" w:cs="Times New Roman"/>
          <w:sz w:val="24"/>
          <w:szCs w:val="24"/>
        </w:rPr>
        <w:t>experience as</w:t>
      </w:r>
      <w:r w:rsidRPr="00D7430C">
        <w:rPr>
          <w:rFonts w:ascii="Times New Roman" w:hAnsi="Times New Roman" w:cs="Times New Roman"/>
          <w:sz w:val="24"/>
          <w:szCs w:val="24"/>
        </w:rPr>
        <w:t xml:space="preserve"> well as enhancing the Trust of the visitors.</w:t>
      </w:r>
    </w:p>
    <w:p w:rsidR="00C03518" w:rsidRPr="00D7430C" w:rsidRDefault="00D73531" w:rsidP="00D7430C">
      <w:pPr>
        <w:pStyle w:val="ListParagraph"/>
        <w:numPr>
          <w:ilvl w:val="0"/>
          <w:numId w:val="1"/>
        </w:num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Since the companies' se</w:t>
      </w:r>
      <w:r w:rsidRPr="00D7430C">
        <w:rPr>
          <w:rFonts w:ascii="Times New Roman" w:hAnsi="Times New Roman" w:cs="Times New Roman"/>
          <w:sz w:val="24"/>
          <w:szCs w:val="24"/>
        </w:rPr>
        <w:t xml:space="preserve">rvices are in high demand relative to cost-effectiveness and good customer experience, it will be practical for the Company to expand and develop new markets. </w:t>
      </w:r>
    </w:p>
    <w:p w:rsidR="00290DAD" w:rsidRPr="00D7430C" w:rsidRDefault="00D73531" w:rsidP="00D7430C">
      <w:pPr>
        <w:pStyle w:val="ListParagraph"/>
        <w:numPr>
          <w:ilvl w:val="0"/>
          <w:numId w:val="1"/>
        </w:num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 The Company is also obliged </w:t>
      </w:r>
      <w:r w:rsidR="00DF36F4" w:rsidRPr="00D7430C">
        <w:rPr>
          <w:rFonts w:ascii="Times New Roman" w:hAnsi="Times New Roman" w:cs="Times New Roman"/>
          <w:sz w:val="24"/>
          <w:szCs w:val="24"/>
        </w:rPr>
        <w:t>to provide</w:t>
      </w:r>
      <w:r w:rsidRPr="00D7430C">
        <w:rPr>
          <w:rFonts w:ascii="Times New Roman" w:hAnsi="Times New Roman" w:cs="Times New Roman"/>
          <w:sz w:val="24"/>
          <w:szCs w:val="24"/>
        </w:rPr>
        <w:t xml:space="preserve"> a variety of market </w:t>
      </w:r>
      <w:r w:rsidR="00DF36F4" w:rsidRPr="00D7430C">
        <w:rPr>
          <w:rFonts w:ascii="Times New Roman" w:hAnsi="Times New Roman" w:cs="Times New Roman"/>
          <w:sz w:val="24"/>
          <w:szCs w:val="24"/>
        </w:rPr>
        <w:t>offering relative</w:t>
      </w:r>
      <w:r w:rsidRPr="00D7430C">
        <w:rPr>
          <w:rFonts w:ascii="Times New Roman" w:hAnsi="Times New Roman" w:cs="Times New Roman"/>
          <w:sz w:val="24"/>
          <w:szCs w:val="24"/>
        </w:rPr>
        <w:t xml:space="preserve"> to </w:t>
      </w:r>
      <w:r w:rsidR="00DF36F4" w:rsidRPr="00D7430C">
        <w:rPr>
          <w:rFonts w:ascii="Times New Roman" w:hAnsi="Times New Roman" w:cs="Times New Roman"/>
          <w:sz w:val="24"/>
          <w:szCs w:val="24"/>
        </w:rPr>
        <w:t>location</w:t>
      </w:r>
      <w:r w:rsidRPr="00D7430C">
        <w:rPr>
          <w:rFonts w:ascii="Times New Roman" w:hAnsi="Times New Roman" w:cs="Times New Roman"/>
          <w:sz w:val="24"/>
          <w:szCs w:val="24"/>
        </w:rPr>
        <w:t>, price</w:t>
      </w:r>
      <w:r w:rsidRPr="00D7430C">
        <w:rPr>
          <w:rFonts w:ascii="Times New Roman" w:hAnsi="Times New Roman" w:cs="Times New Roman"/>
          <w:sz w:val="24"/>
          <w:szCs w:val="24"/>
        </w:rPr>
        <w:t xml:space="preserve">, experience and even </w:t>
      </w:r>
      <w:r w:rsidR="00DF36F4" w:rsidRPr="00D7430C">
        <w:rPr>
          <w:rFonts w:ascii="Times New Roman" w:hAnsi="Times New Roman" w:cs="Times New Roman"/>
          <w:sz w:val="24"/>
          <w:szCs w:val="24"/>
        </w:rPr>
        <w:t>style</w:t>
      </w:r>
      <w:r w:rsidRPr="00D7430C">
        <w:rPr>
          <w:rFonts w:ascii="Times New Roman" w:hAnsi="Times New Roman" w:cs="Times New Roman"/>
          <w:sz w:val="24"/>
          <w:szCs w:val="24"/>
        </w:rPr>
        <w:t xml:space="preserve">.  It is in a position of encouraging an </w:t>
      </w:r>
      <w:r w:rsidR="00DF36F4" w:rsidRPr="00D7430C">
        <w:rPr>
          <w:rFonts w:ascii="Times New Roman" w:hAnsi="Times New Roman" w:cs="Times New Roman"/>
          <w:sz w:val="24"/>
          <w:szCs w:val="24"/>
        </w:rPr>
        <w:t>authenticlocal</w:t>
      </w:r>
      <w:r w:rsidRPr="00D7430C">
        <w:rPr>
          <w:rFonts w:ascii="Times New Roman" w:hAnsi="Times New Roman" w:cs="Times New Roman"/>
          <w:sz w:val="24"/>
          <w:szCs w:val="24"/>
        </w:rPr>
        <w:t xml:space="preserve"> experience</w:t>
      </w:r>
      <w:r w:rsidR="00CB1FCE" w:rsidRPr="00D7430C">
        <w:rPr>
          <w:rFonts w:ascii="Times New Roman" w:hAnsi="Times New Roman" w:cs="Times New Roman"/>
          <w:sz w:val="24"/>
          <w:szCs w:val="24"/>
        </w:rPr>
        <w:t>. A</w:t>
      </w:r>
      <w:r w:rsidRPr="00D7430C">
        <w:rPr>
          <w:rFonts w:ascii="Times New Roman" w:hAnsi="Times New Roman" w:cs="Times New Roman"/>
          <w:sz w:val="24"/>
          <w:szCs w:val="24"/>
        </w:rPr>
        <w:t xml:space="preserve">s </w:t>
      </w:r>
      <w:r w:rsidR="00CB1FCE" w:rsidRPr="00D7430C">
        <w:rPr>
          <w:rFonts w:ascii="Times New Roman" w:hAnsi="Times New Roman" w:cs="Times New Roman"/>
          <w:sz w:val="24"/>
          <w:szCs w:val="24"/>
        </w:rPr>
        <w:t>such</w:t>
      </w:r>
      <w:r w:rsidRPr="00D7430C">
        <w:rPr>
          <w:rFonts w:ascii="Times New Roman" w:hAnsi="Times New Roman" w:cs="Times New Roman"/>
          <w:sz w:val="24"/>
          <w:szCs w:val="24"/>
        </w:rPr>
        <w:t xml:space="preserve">, to influence its future development, the Company is obliged to provide alternatives such as local tour and food. Further, the Company </w:t>
      </w:r>
      <w:r w:rsidR="00DF36F4" w:rsidRPr="00D7430C">
        <w:rPr>
          <w:rFonts w:ascii="Times New Roman" w:hAnsi="Times New Roman" w:cs="Times New Roman"/>
          <w:sz w:val="24"/>
          <w:szCs w:val="24"/>
        </w:rPr>
        <w:t>should</w:t>
      </w:r>
      <w:r w:rsidRPr="00D7430C">
        <w:rPr>
          <w:rFonts w:ascii="Times New Roman" w:hAnsi="Times New Roman" w:cs="Times New Roman"/>
          <w:sz w:val="24"/>
          <w:szCs w:val="24"/>
        </w:rPr>
        <w:t xml:space="preserve"> come up wit</w:t>
      </w:r>
      <w:r w:rsidRPr="00D7430C">
        <w:rPr>
          <w:rFonts w:ascii="Times New Roman" w:hAnsi="Times New Roman" w:cs="Times New Roman"/>
          <w:sz w:val="24"/>
          <w:szCs w:val="24"/>
        </w:rPr>
        <w:t>h a list where the</w:t>
      </w:r>
      <w:r w:rsidR="00DF36F4" w:rsidRPr="00D7430C">
        <w:rPr>
          <w:rFonts w:ascii="Times New Roman" w:hAnsi="Times New Roman" w:cs="Times New Roman"/>
          <w:sz w:val="24"/>
          <w:szCs w:val="24"/>
        </w:rPr>
        <w:t xml:space="preserve"> travellers</w:t>
      </w:r>
      <w:r w:rsidRPr="00D7430C">
        <w:rPr>
          <w:rFonts w:ascii="Times New Roman" w:hAnsi="Times New Roman" w:cs="Times New Roman"/>
          <w:sz w:val="24"/>
          <w:szCs w:val="24"/>
        </w:rPr>
        <w:t xml:space="preserve"> can be able to select their wishes. </w:t>
      </w:r>
    </w:p>
    <w:p w:rsidR="00ED6AE0" w:rsidRPr="00D7430C" w:rsidRDefault="00D73531" w:rsidP="00D7430C">
      <w:pPr>
        <w:pStyle w:val="Heading1"/>
        <w:spacing w:line="480" w:lineRule="auto"/>
        <w:jc w:val="both"/>
        <w:rPr>
          <w:rFonts w:ascii="Times New Roman" w:hAnsi="Times New Roman" w:cs="Times New Roman"/>
          <w:sz w:val="24"/>
          <w:szCs w:val="24"/>
        </w:rPr>
      </w:pPr>
      <w:bookmarkStart w:id="13" w:name="_Toc65972483"/>
      <w:r w:rsidRPr="00D7430C">
        <w:rPr>
          <w:rFonts w:ascii="Times New Roman" w:hAnsi="Times New Roman" w:cs="Times New Roman"/>
          <w:sz w:val="24"/>
          <w:szCs w:val="24"/>
        </w:rPr>
        <w:t>12</w:t>
      </w:r>
      <w:r w:rsidR="003A26C0" w:rsidRPr="00D7430C">
        <w:rPr>
          <w:rFonts w:ascii="Times New Roman" w:hAnsi="Times New Roman" w:cs="Times New Roman"/>
          <w:sz w:val="24"/>
          <w:szCs w:val="24"/>
        </w:rPr>
        <w:t xml:space="preserve">.0: </w:t>
      </w:r>
      <w:r w:rsidR="004075EA" w:rsidRPr="00D7430C">
        <w:rPr>
          <w:rFonts w:ascii="Times New Roman" w:hAnsi="Times New Roman" w:cs="Times New Roman"/>
          <w:sz w:val="24"/>
          <w:szCs w:val="24"/>
        </w:rPr>
        <w:t>Conclusion</w:t>
      </w:r>
      <w:bookmarkEnd w:id="13"/>
    </w:p>
    <w:p w:rsidR="00D7430C"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In summary, as a sharing company, Airbnb provides job opportunities for the host where </w:t>
      </w:r>
      <w:r w:rsidR="00BF04F8" w:rsidRPr="00D7430C">
        <w:rPr>
          <w:rFonts w:ascii="Times New Roman" w:hAnsi="Times New Roman" w:cs="Times New Roman"/>
          <w:sz w:val="24"/>
          <w:szCs w:val="24"/>
        </w:rPr>
        <w:t>they can</w:t>
      </w:r>
      <w:r w:rsidRPr="00D7430C">
        <w:rPr>
          <w:rFonts w:ascii="Times New Roman" w:hAnsi="Times New Roman" w:cs="Times New Roman"/>
          <w:sz w:val="24"/>
          <w:szCs w:val="24"/>
        </w:rPr>
        <w:t xml:space="preserve"> market their unoccupied spaces, rent and earn some extra cash or enhance the customer experience.  Since the laws in every country and state differ significantly</w:t>
      </w:r>
      <w:r w:rsidR="00BF04F8" w:rsidRPr="00D7430C">
        <w:rPr>
          <w:rFonts w:ascii="Times New Roman" w:hAnsi="Times New Roman" w:cs="Times New Roman"/>
          <w:sz w:val="24"/>
          <w:szCs w:val="24"/>
        </w:rPr>
        <w:t>, Airbnb</w:t>
      </w:r>
      <w:r w:rsidRPr="00D7430C">
        <w:rPr>
          <w:rFonts w:ascii="Times New Roman" w:hAnsi="Times New Roman" w:cs="Times New Roman"/>
          <w:sz w:val="24"/>
          <w:szCs w:val="24"/>
        </w:rPr>
        <w:t xml:space="preserve"> must be in a position to move with caution to avoid getting into problems.  The Compa</w:t>
      </w:r>
      <w:r w:rsidRPr="00D7430C">
        <w:rPr>
          <w:rFonts w:ascii="Times New Roman" w:hAnsi="Times New Roman" w:cs="Times New Roman"/>
          <w:sz w:val="24"/>
          <w:szCs w:val="24"/>
        </w:rPr>
        <w:t xml:space="preserve">ny needs important documents such as licences and permits to curb any forms of legal </w:t>
      </w:r>
      <w:r w:rsidR="00BF04F8" w:rsidRPr="00D7430C">
        <w:rPr>
          <w:rFonts w:ascii="Times New Roman" w:hAnsi="Times New Roman" w:cs="Times New Roman"/>
          <w:sz w:val="24"/>
          <w:szCs w:val="24"/>
        </w:rPr>
        <w:t>s</w:t>
      </w:r>
      <w:r w:rsidRPr="00D7430C">
        <w:rPr>
          <w:rFonts w:ascii="Times New Roman" w:hAnsi="Times New Roman" w:cs="Times New Roman"/>
          <w:sz w:val="24"/>
          <w:szCs w:val="24"/>
        </w:rPr>
        <w:t xml:space="preserve">uit and backlash. Moreover, they need to ensure the clients adhere </w:t>
      </w:r>
      <w:r w:rsidR="00BB6783" w:rsidRPr="00D7430C">
        <w:rPr>
          <w:rFonts w:ascii="Times New Roman" w:hAnsi="Times New Roman" w:cs="Times New Roman"/>
          <w:sz w:val="24"/>
          <w:szCs w:val="24"/>
        </w:rPr>
        <w:t xml:space="preserve">to these rules and </w:t>
      </w:r>
      <w:r w:rsidR="00C77C1D" w:rsidRPr="00D7430C">
        <w:rPr>
          <w:rFonts w:ascii="Times New Roman" w:hAnsi="Times New Roman" w:cs="Times New Roman"/>
          <w:sz w:val="24"/>
          <w:szCs w:val="24"/>
        </w:rPr>
        <w:t>regulation.</w:t>
      </w:r>
    </w:p>
    <w:p w:rsidR="00D7430C" w:rsidRPr="00D7430C" w:rsidRDefault="00D73531" w:rsidP="00D7430C">
      <w:pPr>
        <w:keepNext/>
        <w:keepLines/>
        <w:spacing w:before="240" w:after="0" w:line="480" w:lineRule="auto"/>
        <w:jc w:val="center"/>
        <w:outlineLvl w:val="0"/>
        <w:rPr>
          <w:rFonts w:ascii="Times New Roman" w:eastAsiaTheme="majorEastAsia" w:hAnsi="Times New Roman" w:cs="Times New Roman"/>
          <w:color w:val="2E74B5" w:themeColor="accent1" w:themeShade="BF"/>
          <w:sz w:val="24"/>
          <w:szCs w:val="24"/>
        </w:rPr>
      </w:pPr>
      <w:bookmarkStart w:id="14" w:name="_Toc65842173"/>
      <w:bookmarkStart w:id="15" w:name="_Toc65972484"/>
      <w:r w:rsidRPr="00D7430C">
        <w:rPr>
          <w:rFonts w:ascii="Times New Roman" w:eastAsiaTheme="majorEastAsia" w:hAnsi="Times New Roman" w:cs="Times New Roman"/>
          <w:color w:val="2E74B5" w:themeColor="accent1" w:themeShade="BF"/>
          <w:sz w:val="24"/>
          <w:szCs w:val="24"/>
        </w:rPr>
        <w:lastRenderedPageBreak/>
        <w:t>References</w:t>
      </w:r>
      <w:bookmarkEnd w:id="14"/>
      <w:bookmarkEnd w:id="15"/>
    </w:p>
    <w:p w:rsidR="00EC43C0" w:rsidRPr="00EC43C0" w:rsidRDefault="00EC43C0" w:rsidP="00EC43C0">
      <w:pPr>
        <w:pStyle w:val="ListParagraph"/>
        <w:numPr>
          <w:ilvl w:val="0"/>
          <w:numId w:val="9"/>
        </w:numPr>
        <w:spacing w:line="480" w:lineRule="auto"/>
        <w:jc w:val="both"/>
        <w:rPr>
          <w:rFonts w:ascii="Times New Roman" w:hAnsi="Times New Roman" w:cs="Times New Roman"/>
          <w:sz w:val="24"/>
          <w:szCs w:val="24"/>
        </w:rPr>
      </w:pPr>
      <w:r w:rsidRPr="00EC43C0">
        <w:rPr>
          <w:rFonts w:ascii="Times New Roman" w:hAnsi="Times New Roman" w:cs="Times New Roman"/>
          <w:sz w:val="24"/>
          <w:szCs w:val="24"/>
        </w:rPr>
        <w:t>Airbnb. 2021. about Us. Available: https://news.airbnb.com/about-us/. Last accessed 12 February 2021.</w:t>
      </w:r>
    </w:p>
    <w:p w:rsidR="00EC43C0" w:rsidRPr="00EC43C0" w:rsidRDefault="00EC43C0" w:rsidP="00EC43C0">
      <w:pPr>
        <w:pStyle w:val="ListParagraph"/>
        <w:numPr>
          <w:ilvl w:val="0"/>
          <w:numId w:val="9"/>
        </w:numPr>
        <w:spacing w:before="100" w:beforeAutospacing="1" w:after="100" w:afterAutospacing="1" w:line="480" w:lineRule="auto"/>
        <w:jc w:val="both"/>
        <w:rPr>
          <w:rFonts w:ascii="Times New Roman" w:eastAsia="Times New Roman" w:hAnsi="Times New Roman" w:cs="Times New Roman"/>
          <w:color w:val="000000"/>
          <w:sz w:val="24"/>
          <w:szCs w:val="24"/>
          <w:lang w:eastAsia="en-GB"/>
        </w:rPr>
      </w:pPr>
      <w:r w:rsidRPr="00EC43C0">
        <w:rPr>
          <w:rFonts w:ascii="Times New Roman" w:eastAsia="Times New Roman" w:hAnsi="Times New Roman" w:cs="Times New Roman"/>
          <w:color w:val="000000"/>
          <w:sz w:val="24"/>
          <w:szCs w:val="24"/>
          <w:lang w:eastAsia="en-GB"/>
        </w:rPr>
        <w:t xml:space="preserve">Business Models Inc., 2021. How Airbnb's exponential business model works. Available: https://www.businessmodelsinc.com/exponential-business-model/airbnb/. </w:t>
      </w:r>
    </w:p>
    <w:p w:rsidR="00EC43C0" w:rsidRPr="00EC43C0" w:rsidRDefault="00EC43C0" w:rsidP="00EC43C0">
      <w:pPr>
        <w:pStyle w:val="ListParagraph"/>
        <w:numPr>
          <w:ilvl w:val="0"/>
          <w:numId w:val="9"/>
        </w:numPr>
        <w:spacing w:line="480" w:lineRule="auto"/>
        <w:jc w:val="both"/>
        <w:rPr>
          <w:rFonts w:ascii="Times New Roman" w:hAnsi="Times New Roman" w:cs="Times New Roman"/>
          <w:sz w:val="24"/>
          <w:szCs w:val="24"/>
        </w:rPr>
      </w:pPr>
      <w:r w:rsidRPr="00EC43C0">
        <w:rPr>
          <w:rFonts w:ascii="Times New Roman" w:hAnsi="Times New Roman" w:cs="Times New Roman"/>
          <w:color w:val="222222"/>
          <w:sz w:val="24"/>
          <w:szCs w:val="24"/>
          <w:shd w:val="clear" w:color="auto" w:fill="FFFFFF"/>
        </w:rPr>
        <w:t>Cansoy, M. and Schor, J., 2016. Who gets to share in the “Sharing Economy”: Understanding the patterns of participation and exchange in Airbnb. </w:t>
      </w:r>
      <w:r w:rsidRPr="00EC43C0">
        <w:rPr>
          <w:rFonts w:ascii="Times New Roman" w:hAnsi="Times New Roman" w:cs="Times New Roman"/>
          <w:i/>
          <w:iCs/>
          <w:color w:val="222222"/>
          <w:sz w:val="24"/>
          <w:szCs w:val="24"/>
          <w:shd w:val="clear" w:color="auto" w:fill="FFFFFF"/>
        </w:rPr>
        <w:t>Unpublished Paper, Boston College</w:t>
      </w:r>
      <w:r w:rsidRPr="00EC43C0">
        <w:rPr>
          <w:rFonts w:ascii="Times New Roman" w:hAnsi="Times New Roman" w:cs="Times New Roman"/>
          <w:color w:val="222222"/>
          <w:sz w:val="24"/>
          <w:szCs w:val="24"/>
          <w:shd w:val="clear" w:color="auto" w:fill="FFFFFF"/>
        </w:rPr>
        <w:t>, pp.1-28.</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Cheng, M. and Foley, C., 2018. The sharing economy and digital discrimination: The case of Airbnb. </w:t>
      </w:r>
      <w:r w:rsidRPr="00EC43C0">
        <w:rPr>
          <w:rFonts w:ascii="Times New Roman" w:hAnsi="Times New Roman" w:cs="Times New Roman"/>
          <w:i/>
          <w:iCs/>
          <w:color w:val="222222"/>
          <w:sz w:val="24"/>
          <w:szCs w:val="24"/>
          <w:shd w:val="clear" w:color="auto" w:fill="FFFFFF"/>
        </w:rPr>
        <w:t>International Journal of Hospitality Management</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70</w:t>
      </w:r>
      <w:r w:rsidRPr="00EC43C0">
        <w:rPr>
          <w:rFonts w:ascii="Times New Roman" w:hAnsi="Times New Roman" w:cs="Times New Roman"/>
          <w:color w:val="222222"/>
          <w:sz w:val="24"/>
          <w:szCs w:val="24"/>
          <w:shd w:val="clear" w:color="auto" w:fill="FFFFFF"/>
        </w:rPr>
        <w:t>, pp.95-98.</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Crommelin, L., Troy, L., Martin, C. and Pettit, C., 2018. Is Airbnb a sharing economy superstar? Evidence from five global cities. </w:t>
      </w:r>
      <w:r w:rsidRPr="00EC43C0">
        <w:rPr>
          <w:rFonts w:ascii="Times New Roman" w:hAnsi="Times New Roman" w:cs="Times New Roman"/>
          <w:i/>
          <w:iCs/>
          <w:color w:val="222222"/>
          <w:sz w:val="24"/>
          <w:szCs w:val="24"/>
          <w:shd w:val="clear" w:color="auto" w:fill="FFFFFF"/>
        </w:rPr>
        <w:t>Urban Policy and Research</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36</w:t>
      </w:r>
      <w:r w:rsidRPr="00EC43C0">
        <w:rPr>
          <w:rFonts w:ascii="Times New Roman" w:hAnsi="Times New Roman" w:cs="Times New Roman"/>
          <w:color w:val="222222"/>
          <w:sz w:val="24"/>
          <w:szCs w:val="24"/>
          <w:shd w:val="clear" w:color="auto" w:fill="FFFFFF"/>
        </w:rPr>
        <w:t>(4), pp.429-444.</w:t>
      </w:r>
    </w:p>
    <w:p w:rsidR="00EC43C0" w:rsidRPr="00EC43C0" w:rsidRDefault="00EC43C0" w:rsidP="00EC43C0">
      <w:pPr>
        <w:pStyle w:val="ListParagraph"/>
        <w:numPr>
          <w:ilvl w:val="0"/>
          <w:numId w:val="9"/>
        </w:numPr>
        <w:spacing w:before="100" w:beforeAutospacing="1" w:after="100" w:afterAutospacing="1" w:line="480" w:lineRule="auto"/>
        <w:jc w:val="both"/>
        <w:rPr>
          <w:rFonts w:ascii="Times New Roman" w:eastAsia="Times New Roman" w:hAnsi="Times New Roman" w:cs="Times New Roman"/>
          <w:color w:val="000000"/>
          <w:sz w:val="24"/>
          <w:szCs w:val="24"/>
          <w:lang w:eastAsia="en-GB"/>
        </w:rPr>
      </w:pPr>
      <w:r w:rsidRPr="00EC43C0">
        <w:rPr>
          <w:rFonts w:ascii="Times New Roman" w:eastAsia="Times New Roman" w:hAnsi="Times New Roman" w:cs="Times New Roman"/>
          <w:color w:val="000000"/>
          <w:sz w:val="24"/>
          <w:szCs w:val="24"/>
          <w:lang w:eastAsia="en-GB"/>
        </w:rPr>
        <w:t xml:space="preserve">Deane S. 2021. Airbnb Statistics: Usage, Demographics, and Revenue Growth. Available: https://www.stratosjets.com/blog/airbnb-statistics/. </w:t>
      </w:r>
    </w:p>
    <w:p w:rsidR="00EC43C0" w:rsidRPr="00EC43C0" w:rsidRDefault="00EC43C0" w:rsidP="00EC43C0">
      <w:pPr>
        <w:pStyle w:val="ListParagraph"/>
        <w:numPr>
          <w:ilvl w:val="0"/>
          <w:numId w:val="9"/>
        </w:numPr>
        <w:spacing w:line="480" w:lineRule="auto"/>
        <w:jc w:val="both"/>
        <w:rPr>
          <w:rFonts w:ascii="Times New Roman" w:eastAsia="Times New Roman" w:hAnsi="Times New Roman" w:cs="Times New Roman"/>
          <w:sz w:val="24"/>
          <w:szCs w:val="24"/>
          <w:lang w:eastAsia="en-GB"/>
        </w:rPr>
      </w:pPr>
      <w:r w:rsidRPr="00EC43C0">
        <w:rPr>
          <w:rFonts w:ascii="Times New Roman" w:eastAsia="Times New Roman" w:hAnsi="Times New Roman" w:cs="Times New Roman"/>
          <w:sz w:val="24"/>
          <w:szCs w:val="24"/>
          <w:lang w:eastAsia="en-GB"/>
        </w:rPr>
        <w:t xml:space="preserve">Dudovskiy J. 2019. Airbnb Segmentation, Targeting &amp; Positioning. Available: https://research-methodology.net/airbnb-segmentation-targeting-positioning/. </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Ert, E., Fleischer, A. and Magen, N., 2016. Trust and reputation in the sharing economy: The role of personal photos in Airbnb. </w:t>
      </w:r>
      <w:r w:rsidRPr="00EC43C0">
        <w:rPr>
          <w:rFonts w:ascii="Times New Roman" w:hAnsi="Times New Roman" w:cs="Times New Roman"/>
          <w:i/>
          <w:iCs/>
          <w:color w:val="222222"/>
          <w:sz w:val="24"/>
          <w:szCs w:val="24"/>
          <w:shd w:val="clear" w:color="auto" w:fill="FFFFFF"/>
        </w:rPr>
        <w:t>Tourism Management</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55</w:t>
      </w:r>
      <w:r w:rsidRPr="00EC43C0">
        <w:rPr>
          <w:rFonts w:ascii="Times New Roman" w:hAnsi="Times New Roman" w:cs="Times New Roman"/>
          <w:color w:val="222222"/>
          <w:sz w:val="24"/>
          <w:szCs w:val="24"/>
          <w:shd w:val="clear" w:color="auto" w:fill="FFFFFF"/>
        </w:rPr>
        <w:t>, pp.62-73.</w:t>
      </w:r>
    </w:p>
    <w:p w:rsidR="00EC43C0" w:rsidRPr="00EC43C0" w:rsidRDefault="00EC43C0" w:rsidP="00EC43C0">
      <w:pPr>
        <w:pStyle w:val="ListParagraph"/>
        <w:numPr>
          <w:ilvl w:val="0"/>
          <w:numId w:val="9"/>
        </w:numPr>
        <w:spacing w:line="480" w:lineRule="auto"/>
        <w:jc w:val="both"/>
        <w:rPr>
          <w:rFonts w:ascii="Times New Roman" w:hAnsi="Times New Roman" w:cs="Times New Roman"/>
          <w:sz w:val="24"/>
          <w:szCs w:val="24"/>
        </w:rPr>
      </w:pPr>
      <w:r w:rsidRPr="00EC43C0">
        <w:rPr>
          <w:rFonts w:ascii="Times New Roman" w:hAnsi="Times New Roman" w:cs="Times New Roman"/>
          <w:color w:val="000000"/>
          <w:sz w:val="24"/>
          <w:szCs w:val="24"/>
        </w:rPr>
        <w:t xml:space="preserve">Feiner L. 2020. CNBC DISRUPTOR 50 Airbnb skyrockets 112% in public market debut, giving it a market cap of $86.5 billion. Available: https://www.cnbc.com/2020/12/10/airbnb-ipo-abnb-starts-trading-on-the-nasdaq.html. </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Gibbs, C., Guttentag, D., Gretzel, U., Morton, J. and Goodwill, A., 2018. Pricing in the sharing economy: A hedonic pricing model applied to Airbnb listings. </w:t>
      </w:r>
      <w:r w:rsidRPr="00EC43C0">
        <w:rPr>
          <w:rFonts w:ascii="Times New Roman" w:hAnsi="Times New Roman" w:cs="Times New Roman"/>
          <w:i/>
          <w:iCs/>
          <w:color w:val="222222"/>
          <w:sz w:val="24"/>
          <w:szCs w:val="24"/>
          <w:shd w:val="clear" w:color="auto" w:fill="FFFFFF"/>
        </w:rPr>
        <w:t>Journal of Travel &amp; Tourism Marketing</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35</w:t>
      </w:r>
      <w:r w:rsidRPr="00EC43C0">
        <w:rPr>
          <w:rFonts w:ascii="Times New Roman" w:hAnsi="Times New Roman" w:cs="Times New Roman"/>
          <w:color w:val="222222"/>
          <w:sz w:val="24"/>
          <w:szCs w:val="24"/>
          <w:shd w:val="clear" w:color="auto" w:fill="FFFFFF"/>
        </w:rPr>
        <w:t>(1), pp.46-56.</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lastRenderedPageBreak/>
        <w:t>Gyódi, K., 2019. Airbnb in European cities: Business as usual or true sharing economy?. </w:t>
      </w:r>
      <w:r w:rsidRPr="00EC43C0">
        <w:rPr>
          <w:rFonts w:ascii="Times New Roman" w:hAnsi="Times New Roman" w:cs="Times New Roman"/>
          <w:i/>
          <w:iCs/>
          <w:color w:val="222222"/>
          <w:sz w:val="24"/>
          <w:szCs w:val="24"/>
          <w:shd w:val="clear" w:color="auto" w:fill="FFFFFF"/>
        </w:rPr>
        <w:t>Journal of Cleaner Production</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221</w:t>
      </w:r>
      <w:r w:rsidRPr="00EC43C0">
        <w:rPr>
          <w:rFonts w:ascii="Times New Roman" w:hAnsi="Times New Roman" w:cs="Times New Roman"/>
          <w:color w:val="222222"/>
          <w:sz w:val="24"/>
          <w:szCs w:val="24"/>
          <w:shd w:val="clear" w:color="auto" w:fill="FFFFFF"/>
        </w:rPr>
        <w:t>, pp.536-551.</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 xml:space="preserve">Interian, J., 2016. Up in the air: Harmonising the sharing economy through Airbnb regulations. </w:t>
      </w:r>
      <w:r w:rsidRPr="00EC43C0">
        <w:rPr>
          <w:rFonts w:ascii="Times New Roman" w:hAnsi="Times New Roman" w:cs="Times New Roman"/>
          <w:i/>
          <w:iCs/>
          <w:color w:val="222222"/>
          <w:sz w:val="24"/>
          <w:szCs w:val="24"/>
          <w:shd w:val="clear" w:color="auto" w:fill="FFFFFF"/>
        </w:rPr>
        <w:t>BC Int'l &amp; Comp. L. Rev.</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39</w:t>
      </w:r>
      <w:r w:rsidRPr="00EC43C0">
        <w:rPr>
          <w:rFonts w:ascii="Times New Roman" w:hAnsi="Times New Roman" w:cs="Times New Roman"/>
          <w:color w:val="222222"/>
          <w:sz w:val="24"/>
          <w:szCs w:val="24"/>
          <w:shd w:val="clear" w:color="auto" w:fill="FFFFFF"/>
        </w:rPr>
        <w:t>, p.129.</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Jefferson-Jones, J., 2014. Airbnb and the housing segment of the modern sharing economy: Are short-term rental restrictions an unconstitutional taking. </w:t>
      </w:r>
      <w:r w:rsidRPr="00EC43C0">
        <w:rPr>
          <w:rFonts w:ascii="Times New Roman" w:hAnsi="Times New Roman" w:cs="Times New Roman"/>
          <w:i/>
          <w:iCs/>
          <w:color w:val="222222"/>
          <w:sz w:val="24"/>
          <w:szCs w:val="24"/>
          <w:shd w:val="clear" w:color="auto" w:fill="FFFFFF"/>
        </w:rPr>
        <w:t>Hastings Const. LQ</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42</w:t>
      </w:r>
      <w:r w:rsidRPr="00EC43C0">
        <w:rPr>
          <w:rFonts w:ascii="Times New Roman" w:hAnsi="Times New Roman" w:cs="Times New Roman"/>
          <w:color w:val="222222"/>
          <w:sz w:val="24"/>
          <w:szCs w:val="24"/>
          <w:shd w:val="clear" w:color="auto" w:fill="FFFFFF"/>
        </w:rPr>
        <w:t>, p.557.</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000000"/>
          <w:sz w:val="24"/>
          <w:szCs w:val="24"/>
        </w:rPr>
      </w:pPr>
      <w:r w:rsidRPr="00EC43C0">
        <w:rPr>
          <w:rFonts w:ascii="Times New Roman" w:hAnsi="Times New Roman" w:cs="Times New Roman"/>
          <w:color w:val="000000"/>
          <w:sz w:val="24"/>
          <w:szCs w:val="24"/>
        </w:rPr>
        <w:t xml:space="preserve">Lovick S. 2020. What Is the Sharing Economy? Available: https://www.businessbecause.com/news/insights/6736/what-is-the-sharing-economy. </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Lutz, C. and Newlands, G., 2018. Consumer segmentation within the sharing economy: The case of Airbnb. </w:t>
      </w:r>
      <w:r w:rsidRPr="00EC43C0">
        <w:rPr>
          <w:rFonts w:ascii="Times New Roman" w:hAnsi="Times New Roman" w:cs="Times New Roman"/>
          <w:i/>
          <w:iCs/>
          <w:color w:val="222222"/>
          <w:sz w:val="24"/>
          <w:szCs w:val="24"/>
          <w:shd w:val="clear" w:color="auto" w:fill="FFFFFF"/>
        </w:rPr>
        <w:t>Journal of Business Research</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88</w:t>
      </w:r>
      <w:r w:rsidRPr="00EC43C0">
        <w:rPr>
          <w:rFonts w:ascii="Times New Roman" w:hAnsi="Times New Roman" w:cs="Times New Roman"/>
          <w:color w:val="222222"/>
          <w:sz w:val="24"/>
          <w:szCs w:val="24"/>
          <w:shd w:val="clear" w:color="auto" w:fill="FFFFFF"/>
        </w:rPr>
        <w:t>, pp.187-196.</w:t>
      </w:r>
    </w:p>
    <w:p w:rsidR="00EC43C0" w:rsidRPr="00EC43C0" w:rsidRDefault="00EC43C0" w:rsidP="00EC43C0">
      <w:pPr>
        <w:pStyle w:val="ListParagraph"/>
        <w:numPr>
          <w:ilvl w:val="0"/>
          <w:numId w:val="9"/>
        </w:numPr>
        <w:spacing w:line="480" w:lineRule="auto"/>
        <w:jc w:val="both"/>
        <w:rPr>
          <w:rFonts w:ascii="Times New Roman" w:hAnsi="Times New Roman" w:cs="Times New Roman"/>
          <w:sz w:val="24"/>
          <w:szCs w:val="24"/>
          <w:shd w:val="clear" w:color="auto" w:fill="FFFFFF"/>
        </w:rPr>
      </w:pPr>
      <w:r w:rsidRPr="00EC43C0">
        <w:rPr>
          <w:rFonts w:ascii="Times New Roman" w:hAnsi="Times New Roman" w:cs="Times New Roman"/>
          <w:color w:val="222222"/>
          <w:sz w:val="24"/>
          <w:szCs w:val="24"/>
          <w:shd w:val="clear" w:color="auto" w:fill="FFFFFF"/>
        </w:rPr>
        <w:t>Mittendorf, C., 2016. What Trust Means in the Sharing Economy: A provider perspective on Airbnb. Com.</w:t>
      </w:r>
    </w:p>
    <w:p w:rsidR="00EC43C0" w:rsidRPr="00EC43C0" w:rsidRDefault="00EC43C0" w:rsidP="00EC43C0">
      <w:pPr>
        <w:pStyle w:val="ListParagraph"/>
        <w:numPr>
          <w:ilvl w:val="0"/>
          <w:numId w:val="9"/>
        </w:numPr>
        <w:spacing w:line="480" w:lineRule="auto"/>
        <w:jc w:val="both"/>
        <w:rPr>
          <w:rFonts w:ascii="Times New Roman" w:hAnsi="Times New Roman" w:cs="Times New Roman"/>
          <w:sz w:val="24"/>
          <w:szCs w:val="24"/>
        </w:rPr>
      </w:pPr>
      <w:r w:rsidRPr="00EC43C0">
        <w:rPr>
          <w:rFonts w:ascii="Times New Roman" w:hAnsi="Times New Roman" w:cs="Times New Roman"/>
          <w:sz w:val="24"/>
          <w:szCs w:val="24"/>
        </w:rPr>
        <w:t xml:space="preserve">Mohammed T. 2020. A legendary venture-capital firm bought Airbnb shares for $0.01 each in 2009. Available: </w:t>
      </w:r>
      <w:hyperlink r:id="rId9" w:history="1">
        <w:r w:rsidRPr="00EC43C0">
          <w:rPr>
            <w:rFonts w:ascii="Times New Roman" w:hAnsi="Times New Roman" w:cs="Times New Roman"/>
            <w:sz w:val="24"/>
            <w:szCs w:val="24"/>
            <w:u w:val="single"/>
          </w:rPr>
          <w:t>https://markets.businessinsider.com/news/stocks/airbnb-investor-sequoia-capital-bought-shares-1-cent-now-140-2020-12-1029885671</w:t>
        </w:r>
      </w:hyperlink>
    </w:p>
    <w:p w:rsidR="00EC43C0" w:rsidRPr="00EC43C0" w:rsidRDefault="00EC43C0" w:rsidP="00EC43C0">
      <w:pPr>
        <w:pStyle w:val="ListParagraph"/>
        <w:numPr>
          <w:ilvl w:val="0"/>
          <w:numId w:val="9"/>
        </w:numPr>
        <w:spacing w:line="480" w:lineRule="auto"/>
        <w:jc w:val="both"/>
        <w:rPr>
          <w:rFonts w:ascii="Times New Roman" w:hAnsi="Times New Roman" w:cs="Times New Roman"/>
          <w:color w:val="000000"/>
          <w:sz w:val="24"/>
          <w:szCs w:val="24"/>
        </w:rPr>
      </w:pPr>
      <w:r w:rsidRPr="00EC43C0">
        <w:rPr>
          <w:rFonts w:ascii="Times New Roman" w:hAnsi="Times New Roman" w:cs="Times New Roman"/>
          <w:color w:val="000000"/>
          <w:sz w:val="24"/>
          <w:szCs w:val="24"/>
        </w:rPr>
        <w:t xml:space="preserve">Ozona O. 2019. How Branding Made Airbnb Successful. Available: https://medium.com/@oryozomena/how-branding-made-airbnb-successful-abc9fcf7c2bb. </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000000"/>
          <w:sz w:val="24"/>
          <w:szCs w:val="24"/>
        </w:rPr>
      </w:pPr>
      <w:r w:rsidRPr="00EC43C0">
        <w:rPr>
          <w:rFonts w:ascii="Times New Roman" w:hAnsi="Times New Roman" w:cs="Times New Roman"/>
          <w:color w:val="000000"/>
          <w:sz w:val="24"/>
          <w:szCs w:val="24"/>
        </w:rPr>
        <w:t xml:space="preserve">Parker B. 2020. Airbnb Business Model | How does Airbnb make money? Available: https://bstrategyhub.com/airbnb-business-model-how-does-airbnb-make-money/. </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Quattrone, G., Proserpio, D., Quercia, D., Capra, L. and Musolesi, M., 2016, April. Who benefits from the" Sharing" economy of Airbnb? In </w:t>
      </w:r>
      <w:r w:rsidRPr="00EC43C0">
        <w:rPr>
          <w:rFonts w:ascii="Times New Roman" w:hAnsi="Times New Roman" w:cs="Times New Roman"/>
          <w:i/>
          <w:iCs/>
          <w:color w:val="222222"/>
          <w:sz w:val="24"/>
          <w:szCs w:val="24"/>
          <w:shd w:val="clear" w:color="auto" w:fill="FFFFFF"/>
        </w:rPr>
        <w:t>Proceedings of the 25th international conference on World Wide Web</w:t>
      </w:r>
      <w:r w:rsidRPr="00EC43C0">
        <w:rPr>
          <w:rFonts w:ascii="Times New Roman" w:hAnsi="Times New Roman" w:cs="Times New Roman"/>
          <w:color w:val="222222"/>
          <w:sz w:val="24"/>
          <w:szCs w:val="24"/>
          <w:shd w:val="clear" w:color="auto" w:fill="FFFFFF"/>
        </w:rPr>
        <w:t> (pp. 1385-1394).</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000000"/>
          <w:sz w:val="24"/>
          <w:szCs w:val="24"/>
        </w:rPr>
      </w:pPr>
      <w:r w:rsidRPr="00EC43C0">
        <w:rPr>
          <w:rFonts w:ascii="Times New Roman" w:hAnsi="Times New Roman" w:cs="Times New Roman"/>
          <w:color w:val="000000"/>
          <w:sz w:val="24"/>
          <w:szCs w:val="24"/>
        </w:rPr>
        <w:lastRenderedPageBreak/>
        <w:t xml:space="preserve">Robinson D. 2019. Sharing economy companies list: From Airbnb and Uber to Omni and Hubble, 15 companies disrupting their industries. Available: https://www.ns-businesshub.com/technology/sharing-economy-companies-list/. </w:t>
      </w:r>
    </w:p>
    <w:p w:rsidR="00EC43C0" w:rsidRPr="00EC43C0" w:rsidRDefault="00EC43C0" w:rsidP="00EC43C0">
      <w:pPr>
        <w:pStyle w:val="ListParagraph"/>
        <w:numPr>
          <w:ilvl w:val="0"/>
          <w:numId w:val="9"/>
        </w:numPr>
        <w:spacing w:before="100" w:beforeAutospacing="1" w:after="100" w:afterAutospacing="1" w:line="480" w:lineRule="auto"/>
        <w:jc w:val="both"/>
        <w:rPr>
          <w:rFonts w:ascii="Times New Roman" w:eastAsia="Times New Roman" w:hAnsi="Times New Roman" w:cs="Times New Roman"/>
          <w:color w:val="000000"/>
          <w:sz w:val="24"/>
          <w:szCs w:val="24"/>
          <w:lang w:eastAsia="en-GB"/>
        </w:rPr>
      </w:pPr>
      <w:r w:rsidRPr="00EC43C0">
        <w:rPr>
          <w:rFonts w:ascii="Times New Roman" w:eastAsia="Times New Roman" w:hAnsi="Times New Roman" w:cs="Times New Roman"/>
          <w:color w:val="000000"/>
          <w:sz w:val="24"/>
          <w:szCs w:val="24"/>
          <w:lang w:eastAsia="en-GB"/>
        </w:rPr>
        <w:t xml:space="preserve">Rochat M. 2020. Hotel chains want to be more like Airbnb. Available: https://hospitalityinsights.ehl.edu/hotel-chains-airbnb. </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000000"/>
          <w:sz w:val="24"/>
          <w:szCs w:val="24"/>
        </w:rPr>
      </w:pPr>
      <w:r w:rsidRPr="00EC43C0">
        <w:rPr>
          <w:rFonts w:ascii="Times New Roman" w:hAnsi="Times New Roman" w:cs="Times New Roman"/>
          <w:color w:val="000000"/>
          <w:sz w:val="24"/>
          <w:szCs w:val="24"/>
        </w:rPr>
        <w:t xml:space="preserve">Scott G. 2020. What Is the Sharing Economy? Available: https://www.investopedia.com/terms/s/sharing-economy.asp. </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Teubner, T., Hawlitschek, F. and Dann, D., 2017. Price determinants on Airbnb: How reputation pays off in the sharing economy. </w:t>
      </w:r>
      <w:r w:rsidRPr="00EC43C0">
        <w:rPr>
          <w:rFonts w:ascii="Times New Roman" w:hAnsi="Times New Roman" w:cs="Times New Roman"/>
          <w:i/>
          <w:iCs/>
          <w:color w:val="222222"/>
          <w:sz w:val="24"/>
          <w:szCs w:val="24"/>
          <w:shd w:val="clear" w:color="auto" w:fill="FFFFFF"/>
        </w:rPr>
        <w:t>Journal of Self-Governance and Management Economics</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5</w:t>
      </w:r>
      <w:r w:rsidRPr="00EC43C0">
        <w:rPr>
          <w:rFonts w:ascii="Times New Roman" w:hAnsi="Times New Roman" w:cs="Times New Roman"/>
          <w:color w:val="222222"/>
          <w:sz w:val="24"/>
          <w:szCs w:val="24"/>
          <w:shd w:val="clear" w:color="auto" w:fill="FFFFFF"/>
        </w:rPr>
        <w:t>(4), pp.53-80.</w:t>
      </w:r>
    </w:p>
    <w:p w:rsidR="00EC43C0" w:rsidRPr="00EC43C0" w:rsidRDefault="00EC43C0" w:rsidP="00EC43C0">
      <w:pPr>
        <w:pStyle w:val="ListParagraph"/>
        <w:numPr>
          <w:ilvl w:val="0"/>
          <w:numId w:val="9"/>
        </w:numPr>
        <w:spacing w:before="100" w:beforeAutospacing="1" w:after="100" w:afterAutospacing="1" w:line="480" w:lineRule="auto"/>
        <w:jc w:val="both"/>
        <w:rPr>
          <w:rFonts w:ascii="Times New Roman" w:eastAsia="Times New Roman" w:hAnsi="Times New Roman" w:cs="Times New Roman"/>
          <w:color w:val="000000"/>
          <w:sz w:val="24"/>
          <w:szCs w:val="24"/>
          <w:lang w:eastAsia="en-GB"/>
        </w:rPr>
      </w:pPr>
      <w:r w:rsidRPr="00EC43C0">
        <w:rPr>
          <w:rFonts w:ascii="Times New Roman" w:eastAsia="Times New Roman" w:hAnsi="Times New Roman" w:cs="Times New Roman"/>
          <w:color w:val="000000"/>
          <w:sz w:val="24"/>
          <w:szCs w:val="24"/>
          <w:lang w:eastAsia="en-GB"/>
        </w:rPr>
        <w:t xml:space="preserve">Uenlue M. 2021. Airbnb Business Model Canvas. Available: https://innovationtactics.com/business-model-canvas-airbnb/. </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Wachsmuth, D. and Weisler, A., 2018. Airbnb and the rent gap: Gentrification through the sharing economy. </w:t>
      </w:r>
      <w:r w:rsidRPr="00EC43C0">
        <w:rPr>
          <w:rFonts w:ascii="Times New Roman" w:hAnsi="Times New Roman" w:cs="Times New Roman"/>
          <w:i/>
          <w:iCs/>
          <w:color w:val="222222"/>
          <w:sz w:val="24"/>
          <w:szCs w:val="24"/>
          <w:shd w:val="clear" w:color="auto" w:fill="FFFFFF"/>
        </w:rPr>
        <w:t>Environment and Planning A: Economy and Space</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50</w:t>
      </w:r>
      <w:r w:rsidRPr="00EC43C0">
        <w:rPr>
          <w:rFonts w:ascii="Times New Roman" w:hAnsi="Times New Roman" w:cs="Times New Roman"/>
          <w:color w:val="222222"/>
          <w:sz w:val="24"/>
          <w:szCs w:val="24"/>
          <w:shd w:val="clear" w:color="auto" w:fill="FFFFFF"/>
        </w:rPr>
        <w:t>(6), pp.1147-1170.</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Zervas, G., Proserpio, D. and Byers, J.W., 2017. The rise of the sharing economy: Estimating the impact of Airbnb on the hotel industry. </w:t>
      </w:r>
      <w:r w:rsidRPr="00EC43C0">
        <w:rPr>
          <w:rFonts w:ascii="Times New Roman" w:hAnsi="Times New Roman" w:cs="Times New Roman"/>
          <w:i/>
          <w:iCs/>
          <w:color w:val="222222"/>
          <w:sz w:val="24"/>
          <w:szCs w:val="24"/>
          <w:shd w:val="clear" w:color="auto" w:fill="FFFFFF"/>
        </w:rPr>
        <w:t>Journal of marketing research</w:t>
      </w:r>
      <w:r w:rsidRPr="00EC43C0">
        <w:rPr>
          <w:rFonts w:ascii="Times New Roman" w:hAnsi="Times New Roman" w:cs="Times New Roman"/>
          <w:color w:val="222222"/>
          <w:sz w:val="24"/>
          <w:szCs w:val="24"/>
          <w:shd w:val="clear" w:color="auto" w:fill="FFFFFF"/>
        </w:rPr>
        <w:t>, </w:t>
      </w:r>
      <w:r w:rsidRPr="00EC43C0">
        <w:rPr>
          <w:rFonts w:ascii="Times New Roman" w:hAnsi="Times New Roman" w:cs="Times New Roman"/>
          <w:i/>
          <w:iCs/>
          <w:color w:val="222222"/>
          <w:sz w:val="24"/>
          <w:szCs w:val="24"/>
          <w:shd w:val="clear" w:color="auto" w:fill="FFFFFF"/>
        </w:rPr>
        <w:t>54</w:t>
      </w:r>
      <w:r w:rsidRPr="00EC43C0">
        <w:rPr>
          <w:rFonts w:ascii="Times New Roman" w:hAnsi="Times New Roman" w:cs="Times New Roman"/>
          <w:color w:val="222222"/>
          <w:sz w:val="24"/>
          <w:szCs w:val="24"/>
          <w:shd w:val="clear" w:color="auto" w:fill="FFFFFF"/>
        </w:rPr>
        <w:t>(5), pp.687-705.</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222222"/>
          <w:sz w:val="24"/>
          <w:szCs w:val="24"/>
          <w:shd w:val="clear" w:color="auto" w:fill="FFFFFF"/>
        </w:rPr>
      </w:pPr>
      <w:r w:rsidRPr="00EC43C0">
        <w:rPr>
          <w:rFonts w:ascii="Times New Roman" w:hAnsi="Times New Roman" w:cs="Times New Roman"/>
          <w:color w:val="222222"/>
          <w:sz w:val="24"/>
          <w:szCs w:val="24"/>
          <w:shd w:val="clear" w:color="auto" w:fill="FFFFFF"/>
        </w:rPr>
        <w:t>Barron, K., Kung, E. and Proserpio, D., 2018, March. The Sharing Economy and Housing Affordability: Evidence from Airbnb. In </w:t>
      </w:r>
      <w:r w:rsidRPr="00EC43C0">
        <w:rPr>
          <w:rFonts w:ascii="Times New Roman" w:hAnsi="Times New Roman" w:cs="Times New Roman"/>
          <w:i/>
          <w:iCs/>
          <w:color w:val="222222"/>
          <w:sz w:val="24"/>
          <w:szCs w:val="24"/>
          <w:shd w:val="clear" w:color="auto" w:fill="FFFFFF"/>
        </w:rPr>
        <w:t>EC</w:t>
      </w:r>
      <w:r w:rsidRPr="00EC43C0">
        <w:rPr>
          <w:rFonts w:ascii="Times New Roman" w:hAnsi="Times New Roman" w:cs="Times New Roman"/>
          <w:color w:val="222222"/>
          <w:sz w:val="24"/>
          <w:szCs w:val="24"/>
          <w:shd w:val="clear" w:color="auto" w:fill="FFFFFF"/>
        </w:rPr>
        <w:t> (p. 5).</w:t>
      </w:r>
    </w:p>
    <w:p w:rsidR="00EC43C0" w:rsidRPr="00EC43C0" w:rsidRDefault="00EC43C0" w:rsidP="00EC43C0">
      <w:pPr>
        <w:pStyle w:val="ListParagraph"/>
        <w:numPr>
          <w:ilvl w:val="0"/>
          <w:numId w:val="9"/>
        </w:numPr>
        <w:spacing w:line="480" w:lineRule="auto"/>
        <w:jc w:val="both"/>
        <w:rPr>
          <w:rFonts w:ascii="Times New Roman" w:hAnsi="Times New Roman" w:cs="Times New Roman"/>
          <w:color w:val="000000"/>
          <w:sz w:val="24"/>
          <w:szCs w:val="24"/>
        </w:rPr>
      </w:pPr>
      <w:r w:rsidRPr="00EC43C0">
        <w:rPr>
          <w:rFonts w:ascii="Times New Roman" w:hAnsi="Times New Roman" w:cs="Times New Roman"/>
          <w:color w:val="000000"/>
          <w:sz w:val="24"/>
          <w:szCs w:val="24"/>
        </w:rPr>
        <w:t xml:space="preserve">Levchenko I. 2019. 10 Airbnb Problems and How to Solve Them. Available: https://www.igms.com/10-airbnb-problems/. </w:t>
      </w:r>
    </w:p>
    <w:p w:rsidR="00D7430C" w:rsidRPr="00D7430C" w:rsidRDefault="00D7430C" w:rsidP="00D7430C">
      <w:pPr>
        <w:spacing w:line="480" w:lineRule="auto"/>
        <w:jc w:val="both"/>
        <w:rPr>
          <w:rFonts w:ascii="Times New Roman" w:hAnsi="Times New Roman" w:cs="Times New Roman"/>
          <w:color w:val="222222"/>
          <w:sz w:val="24"/>
          <w:szCs w:val="24"/>
          <w:shd w:val="clear" w:color="auto" w:fill="FFFFFF"/>
        </w:rPr>
      </w:pPr>
    </w:p>
    <w:p w:rsidR="00D7430C" w:rsidRPr="00D7430C" w:rsidRDefault="00D7430C" w:rsidP="00D7430C">
      <w:pPr>
        <w:spacing w:line="480" w:lineRule="auto"/>
        <w:jc w:val="both"/>
        <w:rPr>
          <w:rFonts w:ascii="Times New Roman" w:hAnsi="Times New Roman" w:cs="Times New Roman"/>
          <w:color w:val="222222"/>
          <w:sz w:val="24"/>
          <w:szCs w:val="24"/>
          <w:shd w:val="clear" w:color="auto" w:fill="FFFFFF"/>
        </w:rPr>
      </w:pPr>
    </w:p>
    <w:p w:rsidR="00D7430C" w:rsidRPr="00D7430C" w:rsidRDefault="00D73531" w:rsidP="00EC43C0">
      <w:pPr>
        <w:keepNext/>
        <w:keepLines/>
        <w:spacing w:before="240" w:after="0" w:line="480" w:lineRule="auto"/>
        <w:outlineLvl w:val="0"/>
        <w:rPr>
          <w:rFonts w:ascii="Times New Roman" w:eastAsiaTheme="majorEastAsia" w:hAnsi="Times New Roman" w:cs="Times New Roman"/>
          <w:color w:val="2E74B5" w:themeColor="accent1" w:themeShade="BF"/>
          <w:sz w:val="24"/>
          <w:szCs w:val="24"/>
        </w:rPr>
      </w:pPr>
      <w:bookmarkStart w:id="16" w:name="_Toc65842174"/>
      <w:bookmarkStart w:id="17" w:name="_Toc65972485"/>
      <w:r w:rsidRPr="00D7430C">
        <w:rPr>
          <w:rFonts w:ascii="Times New Roman" w:eastAsiaTheme="majorEastAsia" w:hAnsi="Times New Roman" w:cs="Times New Roman"/>
          <w:color w:val="2E74B5" w:themeColor="accent1" w:themeShade="BF"/>
          <w:sz w:val="24"/>
          <w:szCs w:val="24"/>
        </w:rPr>
        <w:lastRenderedPageBreak/>
        <w:t>Appendices</w:t>
      </w:r>
      <w:bookmarkEnd w:id="16"/>
      <w:bookmarkEnd w:id="17"/>
    </w:p>
    <w:p w:rsidR="00D7430C" w:rsidRPr="00D7430C" w:rsidRDefault="00D73531" w:rsidP="00D7430C">
      <w:pPr>
        <w:spacing w:line="240" w:lineRule="auto"/>
        <w:jc w:val="both"/>
        <w:rPr>
          <w:rFonts w:ascii="Times New Roman" w:hAnsi="Times New Roman" w:cs="Times New Roman"/>
          <w:b/>
          <w:sz w:val="24"/>
          <w:szCs w:val="24"/>
        </w:rPr>
      </w:pPr>
      <w:r w:rsidRPr="00D7430C">
        <w:rPr>
          <w:rFonts w:ascii="Times New Roman" w:hAnsi="Times New Roman" w:cs="Times New Roman"/>
          <w:b/>
          <w:sz w:val="24"/>
          <w:szCs w:val="24"/>
        </w:rPr>
        <w:t>Appendix A: Airbnb SWOT Analysis</w:t>
      </w:r>
    </w:p>
    <w:tbl>
      <w:tblPr>
        <w:tblStyle w:val="TableGrid"/>
        <w:tblW w:w="0" w:type="auto"/>
        <w:tblLook w:val="04A0"/>
      </w:tblPr>
      <w:tblGrid>
        <w:gridCol w:w="4621"/>
        <w:gridCol w:w="4621"/>
      </w:tblGrid>
      <w:tr w:rsidR="00296831" w:rsidTr="003D5FEB">
        <w:tc>
          <w:tcPr>
            <w:tcW w:w="4621" w:type="dxa"/>
            <w:shd w:val="clear" w:color="auto" w:fill="A5A5A5" w:themeFill="accent3"/>
          </w:tcPr>
          <w:p w:rsidR="00D7430C" w:rsidRPr="00D7430C" w:rsidRDefault="00D73531" w:rsidP="00D7430C">
            <w:pPr>
              <w:jc w:val="both"/>
              <w:rPr>
                <w:rFonts w:ascii="Times New Roman" w:hAnsi="Times New Roman" w:cs="Times New Roman"/>
                <w:b/>
                <w:sz w:val="24"/>
                <w:szCs w:val="24"/>
              </w:rPr>
            </w:pPr>
            <w:r w:rsidRPr="00D7430C">
              <w:rPr>
                <w:rFonts w:ascii="Times New Roman" w:hAnsi="Times New Roman" w:cs="Times New Roman"/>
                <w:b/>
                <w:sz w:val="24"/>
                <w:szCs w:val="24"/>
              </w:rPr>
              <w:t>Strengths</w:t>
            </w:r>
          </w:p>
        </w:tc>
        <w:tc>
          <w:tcPr>
            <w:tcW w:w="4621" w:type="dxa"/>
            <w:shd w:val="clear" w:color="auto" w:fill="A5A5A5" w:themeFill="accent3"/>
          </w:tcPr>
          <w:p w:rsidR="00D7430C" w:rsidRPr="00D7430C" w:rsidRDefault="00D73531" w:rsidP="00D7430C">
            <w:pPr>
              <w:jc w:val="both"/>
              <w:rPr>
                <w:rFonts w:ascii="Times New Roman" w:hAnsi="Times New Roman" w:cs="Times New Roman"/>
                <w:b/>
                <w:sz w:val="24"/>
                <w:szCs w:val="24"/>
              </w:rPr>
            </w:pPr>
            <w:r w:rsidRPr="00D7430C">
              <w:rPr>
                <w:rFonts w:ascii="Times New Roman" w:hAnsi="Times New Roman" w:cs="Times New Roman"/>
                <w:b/>
                <w:sz w:val="24"/>
                <w:szCs w:val="24"/>
              </w:rPr>
              <w:t>Weaknesses</w:t>
            </w:r>
          </w:p>
        </w:tc>
      </w:tr>
      <w:tr w:rsidR="00296831" w:rsidTr="003D5FEB">
        <w:tc>
          <w:tcPr>
            <w:tcW w:w="4621" w:type="dxa"/>
          </w:tcPr>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-A leader in the internet based home accommodation industry</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-Competitive prices on various market offering</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 xml:space="preserve">-Profound customer engagement model </w:t>
            </w:r>
            <w:r w:rsidRPr="00D7430C">
              <w:rPr>
                <w:rFonts w:ascii="Times New Roman" w:hAnsi="Times New Roman" w:cs="Times New Roman"/>
                <w:sz w:val="24"/>
                <w:szCs w:val="24"/>
              </w:rPr>
              <w:t>including connect, Facebook, heart icons and wish lists</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-Variety of market offering</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-User friendly system</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-Relatively low operational costs since it is an inter</w:t>
            </w:r>
            <w:r w:rsidR="005F57F8">
              <w:rPr>
                <w:rFonts w:ascii="Times New Roman" w:hAnsi="Times New Roman" w:cs="Times New Roman"/>
                <w:sz w:val="24"/>
                <w:szCs w:val="24"/>
              </w:rPr>
              <w:t xml:space="preserve">net </w:t>
            </w:r>
            <w:r w:rsidRPr="00D7430C">
              <w:rPr>
                <w:rFonts w:ascii="Times New Roman" w:hAnsi="Times New Roman" w:cs="Times New Roman"/>
                <w:sz w:val="24"/>
                <w:szCs w:val="24"/>
              </w:rPr>
              <w:t>based company</w:t>
            </w:r>
          </w:p>
        </w:tc>
        <w:tc>
          <w:tcPr>
            <w:tcW w:w="4621" w:type="dxa"/>
          </w:tcPr>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-Poor security system  for both the host and guests</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-Inadequate control of accommo</w:t>
            </w:r>
            <w:r w:rsidRPr="00D7430C">
              <w:rPr>
                <w:rFonts w:ascii="Times New Roman" w:hAnsi="Times New Roman" w:cs="Times New Roman"/>
                <w:sz w:val="24"/>
                <w:szCs w:val="24"/>
              </w:rPr>
              <w:t>dations thus affecting experience levels</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-Inadequate customer service relations after and during guest  and host experience</w:t>
            </w:r>
          </w:p>
        </w:tc>
      </w:tr>
      <w:tr w:rsidR="00296831" w:rsidTr="003D5FEB">
        <w:tc>
          <w:tcPr>
            <w:tcW w:w="4621" w:type="dxa"/>
            <w:shd w:val="clear" w:color="auto" w:fill="A5A5A5" w:themeFill="accent3"/>
          </w:tcPr>
          <w:p w:rsidR="00D7430C" w:rsidRPr="00D7430C" w:rsidRDefault="00D73531" w:rsidP="00D7430C">
            <w:pPr>
              <w:jc w:val="both"/>
              <w:rPr>
                <w:rFonts w:ascii="Times New Roman" w:hAnsi="Times New Roman" w:cs="Times New Roman"/>
                <w:b/>
                <w:sz w:val="24"/>
                <w:szCs w:val="24"/>
              </w:rPr>
            </w:pPr>
            <w:r w:rsidRPr="00D7430C">
              <w:rPr>
                <w:rFonts w:ascii="Times New Roman" w:hAnsi="Times New Roman" w:cs="Times New Roman"/>
                <w:b/>
                <w:sz w:val="24"/>
                <w:szCs w:val="24"/>
              </w:rPr>
              <w:t>Opportunities</w:t>
            </w:r>
          </w:p>
        </w:tc>
        <w:tc>
          <w:tcPr>
            <w:tcW w:w="4621" w:type="dxa"/>
            <w:shd w:val="clear" w:color="auto" w:fill="A5A5A5" w:themeFill="accent3"/>
          </w:tcPr>
          <w:p w:rsidR="00D7430C" w:rsidRPr="00D7430C" w:rsidRDefault="00D73531" w:rsidP="00D7430C">
            <w:pPr>
              <w:jc w:val="both"/>
              <w:rPr>
                <w:rFonts w:ascii="Times New Roman" w:hAnsi="Times New Roman" w:cs="Times New Roman"/>
                <w:b/>
                <w:sz w:val="24"/>
                <w:szCs w:val="24"/>
              </w:rPr>
            </w:pPr>
            <w:r w:rsidRPr="00D7430C">
              <w:rPr>
                <w:rFonts w:ascii="Times New Roman" w:hAnsi="Times New Roman" w:cs="Times New Roman"/>
                <w:b/>
                <w:sz w:val="24"/>
                <w:szCs w:val="24"/>
              </w:rPr>
              <w:t>Threats</w:t>
            </w:r>
          </w:p>
        </w:tc>
      </w:tr>
      <w:tr w:rsidR="00296831" w:rsidTr="003D5FEB">
        <w:trPr>
          <w:trHeight w:val="962"/>
        </w:trPr>
        <w:tc>
          <w:tcPr>
            <w:tcW w:w="4621" w:type="dxa"/>
          </w:tcPr>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-The Company has an opportunity to proceed with its expansion and growth for the host and guest even in poor</w:t>
            </w:r>
            <w:r w:rsidRPr="00D7430C">
              <w:rPr>
                <w:rFonts w:ascii="Times New Roman" w:hAnsi="Times New Roman" w:cs="Times New Roman"/>
                <w:sz w:val="24"/>
                <w:szCs w:val="24"/>
              </w:rPr>
              <w:t xml:space="preserve"> economic status.</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-The Company might use the environment trend then develop and wish list for those who are environmental friendly.</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-Being an internet based firm, it might adopt new technology  to get more visitors and engage with hosts</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-An opportunity for</w:t>
            </w:r>
            <w:r w:rsidRPr="00D7430C">
              <w:rPr>
                <w:rFonts w:ascii="Times New Roman" w:hAnsi="Times New Roman" w:cs="Times New Roman"/>
                <w:sz w:val="24"/>
                <w:szCs w:val="24"/>
              </w:rPr>
              <w:t xml:space="preserve"> culture exchange implicates future growth</w:t>
            </w:r>
          </w:p>
        </w:tc>
        <w:tc>
          <w:tcPr>
            <w:tcW w:w="4621" w:type="dxa"/>
          </w:tcPr>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-Economic recession/crisis might result into devastating outcome</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-Public instability will perpetuate an adverse effect of Airbnb business prospect</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-The rise of taxes on online accommodation also proves to be a thr</w:t>
            </w:r>
            <w:r w:rsidRPr="00D7430C">
              <w:rPr>
                <w:rFonts w:ascii="Times New Roman" w:hAnsi="Times New Roman" w:cs="Times New Roman"/>
                <w:sz w:val="24"/>
                <w:szCs w:val="24"/>
              </w:rPr>
              <w:t>eat</w:t>
            </w:r>
          </w:p>
          <w:p w:rsidR="00D7430C" w:rsidRPr="00D7430C" w:rsidRDefault="00D73531" w:rsidP="00D7430C">
            <w:pPr>
              <w:jc w:val="both"/>
              <w:rPr>
                <w:rFonts w:ascii="Times New Roman" w:hAnsi="Times New Roman" w:cs="Times New Roman"/>
                <w:sz w:val="24"/>
                <w:szCs w:val="24"/>
              </w:rPr>
            </w:pPr>
            <w:r w:rsidRPr="00D7430C">
              <w:rPr>
                <w:rFonts w:ascii="Times New Roman" w:hAnsi="Times New Roman" w:cs="Times New Roman"/>
                <w:sz w:val="24"/>
                <w:szCs w:val="24"/>
              </w:rPr>
              <w:t>-Disparities in countries laws and regulations</w:t>
            </w:r>
          </w:p>
        </w:tc>
      </w:tr>
    </w:tbl>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lastRenderedPageBreak/>
        <w:t>Appendix B: PESTLE Analysis</w:t>
      </w: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t>Political Factors</w:t>
      </w:r>
    </w:p>
    <w:p w:rsidR="00D7430C" w:rsidRPr="00D7430C" w:rsidRDefault="00D73531" w:rsidP="00D7430C">
      <w:pPr>
        <w:numPr>
          <w:ilvl w:val="0"/>
          <w:numId w:val="7"/>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Despite Airbnb being a unique business, it frequently run into legal issues due to failure to follow laws and regulations</w:t>
      </w:r>
    </w:p>
    <w:p w:rsidR="00D7430C" w:rsidRPr="00D7430C" w:rsidRDefault="00D73531" w:rsidP="00D7430C">
      <w:pPr>
        <w:numPr>
          <w:ilvl w:val="0"/>
          <w:numId w:val="7"/>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 xml:space="preserve">The Company has been fined </w:t>
      </w:r>
      <w:r w:rsidRPr="00D7430C">
        <w:rPr>
          <w:rFonts w:ascii="Times New Roman" w:hAnsi="Times New Roman" w:cs="Times New Roman"/>
          <w:sz w:val="24"/>
          <w:szCs w:val="24"/>
        </w:rPr>
        <w:t>in various court proceedings in New York, Barcelona and New Orleans as a result of failure in following local tourism laws</w:t>
      </w: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t>Economic Factors</w:t>
      </w:r>
    </w:p>
    <w:p w:rsidR="00D7430C" w:rsidRPr="00D7430C" w:rsidRDefault="00D73531" w:rsidP="00D7430C">
      <w:pPr>
        <w:numPr>
          <w:ilvl w:val="0"/>
          <w:numId w:val="8"/>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The shared economy is influencing the economic disparity  due to the sharing of resources between individuals and co</w:t>
      </w:r>
      <w:r w:rsidRPr="00D7430C">
        <w:rPr>
          <w:rFonts w:ascii="Times New Roman" w:hAnsi="Times New Roman" w:cs="Times New Roman"/>
          <w:sz w:val="24"/>
          <w:szCs w:val="24"/>
        </w:rPr>
        <w:t>rporations</w:t>
      </w:r>
    </w:p>
    <w:p w:rsidR="00D7430C" w:rsidRPr="00D7430C" w:rsidRDefault="00D73531" w:rsidP="00D7430C">
      <w:pPr>
        <w:numPr>
          <w:ilvl w:val="0"/>
          <w:numId w:val="8"/>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Job opportunities created from the development and expansion of the Company to other nations</w:t>
      </w:r>
    </w:p>
    <w:p w:rsidR="00D7430C" w:rsidRPr="00D7430C" w:rsidRDefault="00D73531" w:rsidP="00D7430C">
      <w:pPr>
        <w:numPr>
          <w:ilvl w:val="0"/>
          <w:numId w:val="8"/>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Offering job opportunities to hosts who rent their spaces to earn extra cash</w:t>
      </w: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t>Social Factors – Novel Experiences</w:t>
      </w:r>
    </w:p>
    <w:p w:rsidR="00D7430C" w:rsidRPr="00D7430C" w:rsidRDefault="00D73531" w:rsidP="00D7430C">
      <w:pPr>
        <w:numPr>
          <w:ilvl w:val="0"/>
          <w:numId w:val="6"/>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 xml:space="preserve">Being a social business, hosts provides </w:t>
      </w:r>
      <w:r w:rsidRPr="00D7430C">
        <w:rPr>
          <w:rFonts w:ascii="Times New Roman" w:hAnsi="Times New Roman" w:cs="Times New Roman"/>
          <w:sz w:val="24"/>
          <w:szCs w:val="24"/>
        </w:rPr>
        <w:t>homes for visitors in exchange of  cash</w:t>
      </w:r>
    </w:p>
    <w:p w:rsidR="00D7430C" w:rsidRPr="00D7430C" w:rsidRDefault="00D73531" w:rsidP="00D7430C">
      <w:pPr>
        <w:numPr>
          <w:ilvl w:val="0"/>
          <w:numId w:val="6"/>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 xml:space="preserve">Through the expression of their experience in social media and online it has enabled the Company to be known everywhere in the world. </w:t>
      </w:r>
    </w:p>
    <w:p w:rsidR="00D7430C" w:rsidRPr="00D7430C" w:rsidRDefault="00D73531" w:rsidP="00D7430C">
      <w:pPr>
        <w:numPr>
          <w:ilvl w:val="0"/>
          <w:numId w:val="6"/>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 xml:space="preserve">The experience initiative offered by the Company enables visitors to share their </w:t>
      </w:r>
      <w:r w:rsidRPr="00D7430C">
        <w:rPr>
          <w:rFonts w:ascii="Times New Roman" w:hAnsi="Times New Roman" w:cs="Times New Roman"/>
          <w:sz w:val="24"/>
          <w:szCs w:val="24"/>
        </w:rPr>
        <w:t xml:space="preserve">ordeals </w:t>
      </w:r>
    </w:p>
    <w:p w:rsidR="00D7430C" w:rsidRPr="00D7430C" w:rsidRDefault="00D73531" w:rsidP="00D7430C">
      <w:pPr>
        <w:numPr>
          <w:ilvl w:val="0"/>
          <w:numId w:val="6"/>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Visitors might as well socially impact their experiences in which non-profit and then acquire 100% of the profits</w:t>
      </w: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t xml:space="preserve">Technological Factors </w:t>
      </w:r>
    </w:p>
    <w:p w:rsidR="00D7430C" w:rsidRPr="00D7430C" w:rsidRDefault="00D73531" w:rsidP="00D7430C">
      <w:pPr>
        <w:numPr>
          <w:ilvl w:val="0"/>
          <w:numId w:val="5"/>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This entails the technological necessities which is heavily relied by Airbnb</w:t>
      </w:r>
    </w:p>
    <w:p w:rsidR="00D7430C" w:rsidRPr="00D7430C" w:rsidRDefault="00D73531" w:rsidP="00D7430C">
      <w:pPr>
        <w:numPr>
          <w:ilvl w:val="0"/>
          <w:numId w:val="5"/>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 xml:space="preserve">Visitors often book through the </w:t>
      </w:r>
      <w:r w:rsidRPr="00D7430C">
        <w:rPr>
          <w:rFonts w:ascii="Times New Roman" w:hAnsi="Times New Roman" w:cs="Times New Roman"/>
          <w:sz w:val="24"/>
          <w:szCs w:val="24"/>
        </w:rPr>
        <w:t>website of the Company and on their app as well as stage their reviews</w:t>
      </w:r>
    </w:p>
    <w:p w:rsidR="00D7430C" w:rsidRPr="00D7430C" w:rsidRDefault="00D73531" w:rsidP="00D7430C">
      <w:pPr>
        <w:numPr>
          <w:ilvl w:val="0"/>
          <w:numId w:val="5"/>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lastRenderedPageBreak/>
        <w:t>Through automation, visitors might be automatically texted to informing them  about specific concerns</w:t>
      </w:r>
    </w:p>
    <w:p w:rsidR="00D7430C" w:rsidRPr="00D7430C" w:rsidRDefault="00D73531" w:rsidP="00D7430C">
      <w:pPr>
        <w:numPr>
          <w:ilvl w:val="0"/>
          <w:numId w:val="5"/>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Lack of technology could have resulted into the visitors being unable to book rooms</w:t>
      </w:r>
      <w:r w:rsidRPr="00D7430C">
        <w:rPr>
          <w:rFonts w:ascii="Times New Roman" w:hAnsi="Times New Roman" w:cs="Times New Roman"/>
          <w:sz w:val="24"/>
          <w:szCs w:val="24"/>
        </w:rPr>
        <w:t>, neither hosts and visitors getting contacted by Airbnb</w:t>
      </w: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t>Legal Factors</w:t>
      </w:r>
    </w:p>
    <w:p w:rsidR="00D7430C" w:rsidRPr="00D7430C" w:rsidRDefault="00D73531" w:rsidP="00D7430C">
      <w:pPr>
        <w:numPr>
          <w:ilvl w:val="0"/>
          <w:numId w:val="3"/>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There exist several occasions where Airbnb has faced legal issues due to failure of following the housing regulations</w:t>
      </w:r>
    </w:p>
    <w:p w:rsidR="00D7430C" w:rsidRPr="00D7430C" w:rsidRDefault="00D73531" w:rsidP="00D7430C">
      <w:pPr>
        <w:numPr>
          <w:ilvl w:val="0"/>
          <w:numId w:val="3"/>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The need for the hosts and visitors to follow regulations rooms.</w:t>
      </w:r>
    </w:p>
    <w:p w:rsidR="00D7430C" w:rsidRPr="00D7430C" w:rsidRDefault="00D73531" w:rsidP="00D7430C">
      <w:pPr>
        <w:numPr>
          <w:ilvl w:val="0"/>
          <w:numId w:val="3"/>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Ai</w:t>
      </w:r>
      <w:r w:rsidRPr="00D7430C">
        <w:rPr>
          <w:rFonts w:ascii="Times New Roman" w:hAnsi="Times New Roman" w:cs="Times New Roman"/>
          <w:sz w:val="24"/>
          <w:szCs w:val="24"/>
        </w:rPr>
        <w:t>rbnb has to follow the rules of the taxation of housing and tourism regulations</w:t>
      </w: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t>Environmental Factors</w:t>
      </w:r>
    </w:p>
    <w:p w:rsidR="00D7430C" w:rsidRPr="00D7430C" w:rsidRDefault="00D73531" w:rsidP="00D7430C">
      <w:pPr>
        <w:numPr>
          <w:ilvl w:val="0"/>
          <w:numId w:val="4"/>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Airbnb ascertain to be reducing the use of energy in Europe and America comparison to the housing and hostels.</w:t>
      </w:r>
    </w:p>
    <w:p w:rsidR="00D7430C" w:rsidRPr="00D7430C" w:rsidRDefault="00D73531" w:rsidP="00D7430C">
      <w:pPr>
        <w:numPr>
          <w:ilvl w:val="0"/>
          <w:numId w:val="4"/>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 xml:space="preserve">This entails limited water consumption, </w:t>
      </w:r>
      <w:r w:rsidRPr="00D7430C">
        <w:rPr>
          <w:rFonts w:ascii="Times New Roman" w:hAnsi="Times New Roman" w:cs="Times New Roman"/>
          <w:sz w:val="24"/>
          <w:szCs w:val="24"/>
        </w:rPr>
        <w:t>reduced greenhouse gases, increased awareness of the environment and reduced greenhouse gases.</w:t>
      </w:r>
    </w:p>
    <w:p w:rsidR="00D7430C" w:rsidRDefault="00D73531" w:rsidP="00D7430C">
      <w:pPr>
        <w:numPr>
          <w:ilvl w:val="0"/>
          <w:numId w:val="4"/>
        </w:numPr>
        <w:spacing w:line="480" w:lineRule="auto"/>
        <w:contextualSpacing/>
        <w:jc w:val="both"/>
        <w:rPr>
          <w:rFonts w:ascii="Times New Roman" w:hAnsi="Times New Roman" w:cs="Times New Roman"/>
          <w:sz w:val="24"/>
          <w:szCs w:val="24"/>
        </w:rPr>
      </w:pPr>
      <w:r w:rsidRPr="00D7430C">
        <w:rPr>
          <w:rFonts w:ascii="Times New Roman" w:hAnsi="Times New Roman" w:cs="Times New Roman"/>
          <w:sz w:val="24"/>
          <w:szCs w:val="24"/>
        </w:rPr>
        <w:t xml:space="preserve">It is evident that the Company is significantly minimising the chemical usage and travelling impact. </w:t>
      </w:r>
    </w:p>
    <w:p w:rsidR="00D7430C" w:rsidRDefault="00D7430C" w:rsidP="00D7430C">
      <w:pPr>
        <w:spacing w:line="480" w:lineRule="auto"/>
        <w:contextualSpacing/>
        <w:jc w:val="both"/>
        <w:rPr>
          <w:rFonts w:ascii="Times New Roman" w:hAnsi="Times New Roman" w:cs="Times New Roman"/>
          <w:sz w:val="24"/>
          <w:szCs w:val="24"/>
        </w:rPr>
      </w:pPr>
    </w:p>
    <w:p w:rsidR="00D7430C" w:rsidRDefault="00D7430C" w:rsidP="00D7430C">
      <w:pPr>
        <w:spacing w:line="480" w:lineRule="auto"/>
        <w:contextualSpacing/>
        <w:jc w:val="both"/>
        <w:rPr>
          <w:rFonts w:ascii="Times New Roman" w:hAnsi="Times New Roman" w:cs="Times New Roman"/>
          <w:sz w:val="24"/>
          <w:szCs w:val="24"/>
        </w:rPr>
      </w:pPr>
    </w:p>
    <w:p w:rsidR="00D7430C" w:rsidRDefault="00D7430C" w:rsidP="00D7430C">
      <w:pPr>
        <w:spacing w:line="480" w:lineRule="auto"/>
        <w:contextualSpacing/>
        <w:jc w:val="both"/>
        <w:rPr>
          <w:rFonts w:ascii="Times New Roman" w:hAnsi="Times New Roman" w:cs="Times New Roman"/>
          <w:sz w:val="24"/>
          <w:szCs w:val="24"/>
        </w:rPr>
      </w:pPr>
    </w:p>
    <w:p w:rsidR="00D7430C" w:rsidRDefault="00D7430C" w:rsidP="00D7430C">
      <w:pPr>
        <w:spacing w:line="480" w:lineRule="auto"/>
        <w:contextualSpacing/>
        <w:jc w:val="both"/>
        <w:rPr>
          <w:rFonts w:ascii="Times New Roman" w:hAnsi="Times New Roman" w:cs="Times New Roman"/>
          <w:sz w:val="24"/>
          <w:szCs w:val="24"/>
        </w:rPr>
      </w:pPr>
    </w:p>
    <w:p w:rsidR="00D7430C" w:rsidRDefault="00D7430C" w:rsidP="00D7430C">
      <w:pPr>
        <w:spacing w:line="480" w:lineRule="auto"/>
        <w:contextualSpacing/>
        <w:jc w:val="both"/>
        <w:rPr>
          <w:rFonts w:ascii="Times New Roman" w:hAnsi="Times New Roman" w:cs="Times New Roman"/>
          <w:sz w:val="24"/>
          <w:szCs w:val="24"/>
        </w:rPr>
      </w:pPr>
    </w:p>
    <w:p w:rsidR="00D7430C" w:rsidRDefault="00D7430C" w:rsidP="00D7430C">
      <w:pPr>
        <w:spacing w:line="480" w:lineRule="auto"/>
        <w:contextualSpacing/>
        <w:jc w:val="both"/>
        <w:rPr>
          <w:rFonts w:ascii="Times New Roman" w:hAnsi="Times New Roman" w:cs="Times New Roman"/>
          <w:sz w:val="24"/>
          <w:szCs w:val="24"/>
        </w:rPr>
      </w:pPr>
    </w:p>
    <w:p w:rsidR="00D7430C" w:rsidRDefault="00D7430C" w:rsidP="00D7430C">
      <w:pPr>
        <w:spacing w:line="480" w:lineRule="auto"/>
        <w:contextualSpacing/>
        <w:jc w:val="both"/>
        <w:rPr>
          <w:rFonts w:ascii="Times New Roman" w:hAnsi="Times New Roman" w:cs="Times New Roman"/>
          <w:sz w:val="24"/>
          <w:szCs w:val="24"/>
        </w:rPr>
      </w:pPr>
    </w:p>
    <w:p w:rsidR="00D7430C" w:rsidRDefault="00D7430C" w:rsidP="00D7430C">
      <w:pPr>
        <w:spacing w:line="480" w:lineRule="auto"/>
        <w:contextualSpacing/>
        <w:jc w:val="both"/>
        <w:rPr>
          <w:rFonts w:ascii="Times New Roman" w:hAnsi="Times New Roman" w:cs="Times New Roman"/>
          <w:sz w:val="24"/>
          <w:szCs w:val="24"/>
        </w:rPr>
      </w:pPr>
    </w:p>
    <w:p w:rsidR="00D7430C" w:rsidRPr="00D7430C" w:rsidRDefault="00D7430C" w:rsidP="00D7430C">
      <w:pPr>
        <w:spacing w:line="480" w:lineRule="auto"/>
        <w:contextualSpacing/>
        <w:jc w:val="both"/>
        <w:rPr>
          <w:rFonts w:ascii="Times New Roman" w:hAnsi="Times New Roman" w:cs="Times New Roman"/>
          <w:sz w:val="24"/>
          <w:szCs w:val="24"/>
        </w:rPr>
      </w:pPr>
    </w:p>
    <w:p w:rsidR="00D7430C" w:rsidRPr="00D7430C" w:rsidRDefault="00D73531" w:rsidP="00D7430C">
      <w:pPr>
        <w:spacing w:line="480" w:lineRule="auto"/>
        <w:ind w:left="360"/>
        <w:jc w:val="both"/>
        <w:rPr>
          <w:rFonts w:ascii="Times New Roman" w:hAnsi="Times New Roman" w:cs="Times New Roman"/>
          <w:b/>
          <w:sz w:val="24"/>
          <w:szCs w:val="24"/>
        </w:rPr>
      </w:pPr>
      <w:r w:rsidRPr="00D7430C">
        <w:rPr>
          <w:rFonts w:ascii="Times New Roman" w:eastAsia="Calibri" w:hAnsi="Times New Roman" w:cs="Times New Roman"/>
          <w:b/>
          <w:sz w:val="24"/>
          <w:szCs w:val="24"/>
        </w:rPr>
        <w:lastRenderedPageBreak/>
        <w:t>Appendix C: Airbnb Grand Strategy Matrix</w:t>
      </w:r>
    </w:p>
    <w:p w:rsidR="00D7430C"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noProof/>
          <w:sz w:val="24"/>
          <w:szCs w:val="24"/>
          <w:lang w:eastAsia="en-GB"/>
        </w:rPr>
        <w:drawing>
          <wp:inline distT="0" distB="0" distL="0" distR="0">
            <wp:extent cx="5731510" cy="23437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731510" cy="2343785"/>
                    </a:xfrm>
                    <a:prstGeom prst="rect">
                      <a:avLst/>
                    </a:prstGeom>
                  </pic:spPr>
                </pic:pic>
              </a:graphicData>
            </a:graphic>
          </wp:inline>
        </w:drawing>
      </w: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Default="00D7430C" w:rsidP="00D7430C">
      <w:pPr>
        <w:spacing w:line="360" w:lineRule="auto"/>
        <w:jc w:val="both"/>
        <w:rPr>
          <w:rFonts w:ascii="Times New Roman" w:hAnsi="Times New Roman" w:cs="Times New Roman"/>
          <w:b/>
          <w:sz w:val="24"/>
          <w:szCs w:val="24"/>
        </w:rPr>
      </w:pPr>
    </w:p>
    <w:p w:rsidR="00D7430C" w:rsidRPr="00D7430C" w:rsidRDefault="00D73531" w:rsidP="00D7430C">
      <w:pPr>
        <w:spacing w:line="360" w:lineRule="auto"/>
        <w:jc w:val="both"/>
        <w:rPr>
          <w:rFonts w:ascii="Times New Roman" w:eastAsia="Calibri" w:hAnsi="Times New Roman" w:cs="Times New Roman"/>
          <w:sz w:val="24"/>
          <w:szCs w:val="24"/>
        </w:rPr>
      </w:pPr>
      <w:r w:rsidRPr="00D7430C">
        <w:rPr>
          <w:rFonts w:ascii="Times New Roman" w:hAnsi="Times New Roman" w:cs="Times New Roman"/>
          <w:b/>
          <w:sz w:val="24"/>
          <w:szCs w:val="24"/>
        </w:rPr>
        <w:lastRenderedPageBreak/>
        <w:t xml:space="preserve">Appendix D:  Effective Strategies for </w:t>
      </w:r>
      <w:r w:rsidRPr="00D7430C">
        <w:rPr>
          <w:rFonts w:ascii="Times New Roman" w:eastAsia="Calibri" w:hAnsi="Times New Roman" w:cs="Times New Roman"/>
          <w:b/>
          <w:sz w:val="24"/>
          <w:szCs w:val="24"/>
        </w:rPr>
        <w:t xml:space="preserve">Airbnb’s position within the matrix </w:t>
      </w:r>
    </w:p>
    <w:p w:rsidR="00D7430C"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noProof/>
          <w:sz w:val="24"/>
          <w:szCs w:val="24"/>
          <w:lang w:eastAsia="en-GB"/>
        </w:rPr>
        <w:drawing>
          <wp:inline distT="0" distB="0" distL="0" distR="0">
            <wp:extent cx="5731510" cy="33166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16605"/>
                    </a:xfrm>
                    <a:prstGeom prst="rect">
                      <a:avLst/>
                    </a:prstGeom>
                  </pic:spPr>
                </pic:pic>
              </a:graphicData>
            </a:graphic>
          </wp:inline>
        </w:drawing>
      </w: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Default="00D7430C" w:rsidP="00D7430C">
      <w:pPr>
        <w:spacing w:line="480" w:lineRule="auto"/>
        <w:jc w:val="both"/>
        <w:rPr>
          <w:rFonts w:ascii="Times New Roman" w:hAnsi="Times New Roman" w:cs="Times New Roman"/>
          <w:b/>
          <w:sz w:val="24"/>
          <w:szCs w:val="24"/>
        </w:rPr>
      </w:pP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lastRenderedPageBreak/>
        <w:t>Appendix F: Airbnb Peer-to-Peer Forces</w:t>
      </w:r>
    </w:p>
    <w:p w:rsid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 xml:space="preserve">Steve Wu et al. (2012) contended that presently Airbnb is the present leader as far as peer-to-peer online marketplace </w:t>
      </w:r>
      <w:r w:rsidRPr="00D7430C">
        <w:rPr>
          <w:rFonts w:ascii="Times New Roman" w:hAnsi="Times New Roman" w:cs="Times New Roman"/>
          <w:sz w:val="24"/>
          <w:szCs w:val="24"/>
        </w:rPr>
        <w:t>sharing is concerned. However, it experiences stiff competition from seven large firms involved in selling booms to their inherent business ventures as the P2P Company undergo expansion. Amongst the topmost rivals proving competitive to Airbnb include Room</w:t>
      </w:r>
      <w:r w:rsidRPr="00D7430C">
        <w:rPr>
          <w:rFonts w:ascii="Times New Roman" w:hAnsi="Times New Roman" w:cs="Times New Roman"/>
          <w:sz w:val="24"/>
          <w:szCs w:val="24"/>
        </w:rPr>
        <w:t>orama, Wimdu, Couchsurfing.org and 9 flats</w:t>
      </w:r>
      <w:r w:rsidRPr="00D7430C">
        <w:rPr>
          <w:rFonts w:ascii="Times New Roman" w:hAnsi="Times New Roman" w:cs="Times New Roman"/>
          <w:color w:val="222222"/>
          <w:sz w:val="24"/>
          <w:szCs w:val="24"/>
          <w:shd w:val="clear" w:color="auto" w:fill="FFFFFF"/>
        </w:rPr>
        <w:t xml:space="preserve"> (Gibbs et al., 2018)</w:t>
      </w:r>
      <w:r w:rsidRPr="00D7430C">
        <w:rPr>
          <w:rFonts w:ascii="Times New Roman" w:hAnsi="Times New Roman" w:cs="Times New Roman"/>
          <w:sz w:val="24"/>
          <w:szCs w:val="24"/>
        </w:rPr>
        <w:t>. The mentioned firms provide the same offerings in the rental market of P2P property.  Since they are structurally the same in terms of limited fees as faster accessibility, there is minimal d</w:t>
      </w:r>
      <w:r w:rsidRPr="00D7430C">
        <w:rPr>
          <w:rFonts w:ascii="Times New Roman" w:hAnsi="Times New Roman" w:cs="Times New Roman"/>
          <w:sz w:val="24"/>
          <w:szCs w:val="24"/>
        </w:rPr>
        <w:t>isparity underpinned amongst the fundamental business models of the firms. The existing differentiation is found in many diverse listings, reputation and recognition of the brand, as well as the user base loyalty</w:t>
      </w:r>
      <w:r w:rsidRPr="00D7430C">
        <w:rPr>
          <w:rFonts w:ascii="Times New Roman" w:hAnsi="Times New Roman" w:cs="Times New Roman"/>
          <w:color w:val="222222"/>
          <w:sz w:val="24"/>
          <w:szCs w:val="24"/>
          <w:shd w:val="clear" w:color="auto" w:fill="FFFFFF"/>
        </w:rPr>
        <w:t xml:space="preserve"> (Wachsmuth &amp; Weisler, 2018)</w:t>
      </w:r>
      <w:r w:rsidRPr="00D7430C">
        <w:rPr>
          <w:rFonts w:ascii="Times New Roman" w:hAnsi="Times New Roman" w:cs="Times New Roman"/>
          <w:sz w:val="24"/>
          <w:szCs w:val="24"/>
        </w:rPr>
        <w:t xml:space="preserve">. </w:t>
      </w: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3531" w:rsidP="00D7430C">
      <w:pPr>
        <w:spacing w:line="480" w:lineRule="auto"/>
        <w:jc w:val="both"/>
        <w:rPr>
          <w:rFonts w:ascii="Times New Roman" w:hAnsi="Times New Roman" w:cs="Times New Roman"/>
          <w:b/>
          <w:sz w:val="24"/>
          <w:szCs w:val="24"/>
        </w:rPr>
      </w:pPr>
      <w:r w:rsidRPr="00D7430C">
        <w:rPr>
          <w:rFonts w:ascii="Times New Roman" w:hAnsi="Times New Roman" w:cs="Times New Roman"/>
          <w:b/>
          <w:sz w:val="24"/>
          <w:szCs w:val="24"/>
        </w:rPr>
        <w:lastRenderedPageBreak/>
        <w:t>Ap</w:t>
      </w:r>
      <w:r w:rsidRPr="00D7430C">
        <w:rPr>
          <w:rFonts w:ascii="Times New Roman" w:hAnsi="Times New Roman" w:cs="Times New Roman"/>
          <w:b/>
          <w:sz w:val="24"/>
          <w:szCs w:val="24"/>
        </w:rPr>
        <w:t>pendix G: Airbnb Target Audience</w:t>
      </w:r>
    </w:p>
    <w:p w:rsidR="00D7430C"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sz w:val="24"/>
          <w:szCs w:val="24"/>
        </w:rPr>
        <w:t>The target audience for Airbnb includes the individuals and travellers inherent in the hospitality industry. As a worldwide lodging organisation, Dudovskiy (2009) noted Airbnb utilises a multi-segment kind of position. This</w:t>
      </w:r>
      <w:r w:rsidRPr="00D7430C">
        <w:rPr>
          <w:rFonts w:ascii="Times New Roman" w:hAnsi="Times New Roman" w:cs="Times New Roman"/>
          <w:sz w:val="24"/>
          <w:szCs w:val="24"/>
        </w:rPr>
        <w:t xml:space="preserve"> enables the Company to target a single individual segment.  Through the provision of a home-like stay construct, Airbnb provides customers with value and experience depicted more local relative to the region they visit</w:t>
      </w:r>
      <w:r w:rsidRPr="00D7430C">
        <w:rPr>
          <w:rFonts w:ascii="Times New Roman" w:hAnsi="Times New Roman" w:cs="Times New Roman"/>
          <w:color w:val="222222"/>
          <w:sz w:val="24"/>
          <w:szCs w:val="24"/>
          <w:shd w:val="clear" w:color="auto" w:fill="FFFFFF"/>
        </w:rPr>
        <w:t xml:space="preserve"> (</w:t>
      </w:r>
      <w:r w:rsidRPr="00D7430C">
        <w:rPr>
          <w:rFonts w:ascii="Times New Roman" w:hAnsi="Times New Roman" w:cs="Times New Roman"/>
          <w:color w:val="000000"/>
          <w:sz w:val="24"/>
          <w:szCs w:val="24"/>
        </w:rPr>
        <w:t>Rochat, 2020</w:t>
      </w:r>
      <w:r w:rsidRPr="00D7430C">
        <w:rPr>
          <w:rFonts w:ascii="Times New Roman" w:hAnsi="Times New Roman" w:cs="Times New Roman"/>
          <w:color w:val="222222"/>
          <w:sz w:val="24"/>
          <w:szCs w:val="24"/>
          <w:shd w:val="clear" w:color="auto" w:fill="FFFFFF"/>
        </w:rPr>
        <w:t>)</w:t>
      </w:r>
      <w:r w:rsidRPr="00D7430C">
        <w:rPr>
          <w:rFonts w:ascii="Times New Roman" w:hAnsi="Times New Roman" w:cs="Times New Roman"/>
          <w:sz w:val="24"/>
          <w:szCs w:val="24"/>
        </w:rPr>
        <w:t>.  Individual of all a</w:t>
      </w:r>
      <w:r w:rsidRPr="00D7430C">
        <w:rPr>
          <w:rFonts w:ascii="Times New Roman" w:hAnsi="Times New Roman" w:cs="Times New Roman"/>
          <w:sz w:val="24"/>
          <w:szCs w:val="24"/>
        </w:rPr>
        <w:t>ges are targeted by Airbnb without restricting any gender disparity, and each of the visitors looking for low prices short term accommodation.  The existing market segment, if confined to the people who hardly spent a significant amount of their time withi</w:t>
      </w:r>
      <w:r w:rsidRPr="00D7430C">
        <w:rPr>
          <w:rFonts w:ascii="Times New Roman" w:hAnsi="Times New Roman" w:cs="Times New Roman"/>
          <w:sz w:val="24"/>
          <w:szCs w:val="24"/>
        </w:rPr>
        <w:t xml:space="preserve">n their accommodation, instead they spend additional time in local area experience and gaining a linkage with their happy hosts providing them with a local arena experience. </w:t>
      </w:r>
    </w:p>
    <w:p w:rsidR="00D7430C" w:rsidRPr="00D7430C" w:rsidRDefault="00D73531" w:rsidP="00D7430C">
      <w:pPr>
        <w:spacing w:line="480" w:lineRule="auto"/>
        <w:jc w:val="both"/>
        <w:rPr>
          <w:rFonts w:ascii="Times New Roman" w:hAnsi="Times New Roman" w:cs="Times New Roman"/>
          <w:sz w:val="24"/>
          <w:szCs w:val="24"/>
        </w:rPr>
      </w:pPr>
      <w:r w:rsidRPr="00D7430C">
        <w:rPr>
          <w:rFonts w:ascii="Times New Roman" w:hAnsi="Times New Roman" w:cs="Times New Roman"/>
          <w:color w:val="222222"/>
          <w:sz w:val="24"/>
          <w:szCs w:val="24"/>
          <w:shd w:val="clear" w:color="auto" w:fill="FFFFFF"/>
        </w:rPr>
        <w:t>Interian (2016) argue that apart</w:t>
      </w:r>
      <w:r w:rsidRPr="00D7430C">
        <w:rPr>
          <w:rFonts w:ascii="Times New Roman" w:hAnsi="Times New Roman" w:cs="Times New Roman"/>
          <w:sz w:val="24"/>
          <w:szCs w:val="24"/>
        </w:rPr>
        <w:t xml:space="preserve"> from the travellers, another target audience for</w:t>
      </w:r>
      <w:r w:rsidRPr="00D7430C">
        <w:rPr>
          <w:rFonts w:ascii="Times New Roman" w:hAnsi="Times New Roman" w:cs="Times New Roman"/>
          <w:sz w:val="24"/>
          <w:szCs w:val="24"/>
        </w:rPr>
        <w:t xml:space="preserve"> Airbnb includes the hosts. These are primarily the renters as well as the owners who are willing to rent their spaces. They do this with different objectives, including earning to make extra cash from the unoccupied spaces and just want to offer some good</w:t>
      </w:r>
      <w:r w:rsidRPr="00D7430C">
        <w:rPr>
          <w:rFonts w:ascii="Times New Roman" w:hAnsi="Times New Roman" w:cs="Times New Roman"/>
          <w:sz w:val="24"/>
          <w:szCs w:val="24"/>
        </w:rPr>
        <w:t xml:space="preserve"> experience for the travelling individuals. Majority of hosts’ are listing the present spaces to Airbnb since they have the capability of getting to terms regarding who will stay in the designated property.  The majority of the companies experience signifi</w:t>
      </w:r>
      <w:r w:rsidRPr="00D7430C">
        <w:rPr>
          <w:rFonts w:ascii="Times New Roman" w:hAnsi="Times New Roman" w:cs="Times New Roman"/>
          <w:sz w:val="24"/>
          <w:szCs w:val="24"/>
        </w:rPr>
        <w:t>cant difficulties to focus on more than one target audience. However, Airbnb has mastered this and it has the capability of handling both at the same time</w:t>
      </w:r>
      <w:r w:rsidRPr="00D7430C">
        <w:rPr>
          <w:rFonts w:ascii="Times New Roman" w:hAnsi="Times New Roman" w:cs="Times New Roman"/>
          <w:color w:val="000000"/>
          <w:sz w:val="24"/>
          <w:szCs w:val="24"/>
        </w:rPr>
        <w:t xml:space="preserve"> (Robinson, 2019)</w:t>
      </w:r>
      <w:r w:rsidRPr="00D7430C">
        <w:rPr>
          <w:rFonts w:ascii="Times New Roman" w:hAnsi="Times New Roman" w:cs="Times New Roman"/>
          <w:sz w:val="24"/>
          <w:szCs w:val="24"/>
        </w:rPr>
        <w:t>.  In fact, one of the competitive advantages of the Company lies in the diverse rent</w:t>
      </w:r>
      <w:r w:rsidRPr="00D7430C">
        <w:rPr>
          <w:rFonts w:ascii="Times New Roman" w:hAnsi="Times New Roman" w:cs="Times New Roman"/>
          <w:sz w:val="24"/>
          <w:szCs w:val="24"/>
        </w:rPr>
        <w:t xml:space="preserve">al prices and choices. Furthermore, the various places serve as Airbnb hosts homes users. In following the marketing concept of Airbnb, both the visitor and the host need each other to achieve this. </w:t>
      </w: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p w:rsidR="00D7430C" w:rsidRPr="00D7430C" w:rsidRDefault="00D7430C" w:rsidP="00D7430C">
      <w:pPr>
        <w:jc w:val="both"/>
        <w:rPr>
          <w:rFonts w:ascii="Times New Roman" w:hAnsi="Times New Roman" w:cs="Times New Roman"/>
          <w:sz w:val="24"/>
          <w:szCs w:val="24"/>
        </w:rPr>
      </w:pPr>
    </w:p>
    <w:p w:rsidR="00D7430C" w:rsidRPr="00D7430C" w:rsidRDefault="00D7430C" w:rsidP="00D7430C">
      <w:pPr>
        <w:spacing w:line="480" w:lineRule="auto"/>
        <w:jc w:val="both"/>
        <w:rPr>
          <w:rFonts w:ascii="Times New Roman" w:hAnsi="Times New Roman" w:cs="Times New Roman"/>
          <w:sz w:val="24"/>
          <w:szCs w:val="24"/>
        </w:rPr>
      </w:pPr>
    </w:p>
    <w:sectPr w:rsidR="00D7430C" w:rsidRPr="00D7430C" w:rsidSect="0029683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531" w:rsidRDefault="00D73531" w:rsidP="00296831">
      <w:pPr>
        <w:spacing w:after="0" w:line="240" w:lineRule="auto"/>
      </w:pPr>
      <w:r>
        <w:separator/>
      </w:r>
    </w:p>
  </w:endnote>
  <w:endnote w:type="continuationSeparator" w:id="1">
    <w:p w:rsidR="00D73531" w:rsidRDefault="00D73531" w:rsidP="002968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4E" w:rsidRDefault="00C66A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4E" w:rsidRDefault="00C66A4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4E" w:rsidRDefault="00C66A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531" w:rsidRDefault="00D73531" w:rsidP="00296831">
      <w:pPr>
        <w:spacing w:after="0" w:line="240" w:lineRule="auto"/>
      </w:pPr>
      <w:r>
        <w:separator/>
      </w:r>
    </w:p>
  </w:footnote>
  <w:footnote w:type="continuationSeparator" w:id="1">
    <w:p w:rsidR="00D73531" w:rsidRDefault="00D73531" w:rsidP="002968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4E" w:rsidRDefault="00C66A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462210"/>
      <w:docPartObj>
        <w:docPartGallery w:val="Page Numbers (Top of Page)"/>
        <w:docPartUnique/>
      </w:docPartObj>
    </w:sdtPr>
    <w:sdtEndPr>
      <w:rPr>
        <w:noProof/>
      </w:rPr>
    </w:sdtEndPr>
    <w:sdtContent>
      <w:p w:rsidR="00C66A4E" w:rsidRDefault="00296831">
        <w:pPr>
          <w:pStyle w:val="Header"/>
          <w:jc w:val="right"/>
        </w:pPr>
        <w:r>
          <w:fldChar w:fldCharType="begin"/>
        </w:r>
        <w:r w:rsidR="00D73531">
          <w:instrText xml:space="preserve"> PAGE   \* MERGEFORMAT </w:instrText>
        </w:r>
        <w:r>
          <w:fldChar w:fldCharType="separate"/>
        </w:r>
        <w:r w:rsidR="005F57F8">
          <w:rPr>
            <w:noProof/>
          </w:rPr>
          <w:t>1</w:t>
        </w:r>
        <w:r>
          <w:rPr>
            <w:noProof/>
          </w:rPr>
          <w:fldChar w:fldCharType="end"/>
        </w:r>
      </w:p>
    </w:sdtContent>
  </w:sdt>
  <w:p w:rsidR="00C66A4E" w:rsidRDefault="00C66A4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A4E" w:rsidRDefault="00C66A4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46407"/>
    <w:multiLevelType w:val="hybridMultilevel"/>
    <w:tmpl w:val="5E8C7D72"/>
    <w:lvl w:ilvl="0" w:tplc="E5FCA59E">
      <w:numFmt w:val="bullet"/>
      <w:lvlText w:val="-"/>
      <w:lvlJc w:val="left"/>
      <w:pPr>
        <w:ind w:left="720" w:hanging="360"/>
      </w:pPr>
      <w:rPr>
        <w:rFonts w:ascii="Times New Roman" w:eastAsiaTheme="minorHAnsi" w:hAnsi="Times New Roman" w:cs="Times New Roman" w:hint="default"/>
      </w:rPr>
    </w:lvl>
    <w:lvl w:ilvl="1" w:tplc="496E88E0" w:tentative="1">
      <w:start w:val="1"/>
      <w:numFmt w:val="bullet"/>
      <w:lvlText w:val="o"/>
      <w:lvlJc w:val="left"/>
      <w:pPr>
        <w:ind w:left="1440" w:hanging="360"/>
      </w:pPr>
      <w:rPr>
        <w:rFonts w:ascii="Courier New" w:hAnsi="Courier New" w:cs="Courier New" w:hint="default"/>
      </w:rPr>
    </w:lvl>
    <w:lvl w:ilvl="2" w:tplc="59B6F108" w:tentative="1">
      <w:start w:val="1"/>
      <w:numFmt w:val="bullet"/>
      <w:lvlText w:val=""/>
      <w:lvlJc w:val="left"/>
      <w:pPr>
        <w:ind w:left="2160" w:hanging="360"/>
      </w:pPr>
      <w:rPr>
        <w:rFonts w:ascii="Wingdings" w:hAnsi="Wingdings" w:hint="default"/>
      </w:rPr>
    </w:lvl>
    <w:lvl w:ilvl="3" w:tplc="75DA9104" w:tentative="1">
      <w:start w:val="1"/>
      <w:numFmt w:val="bullet"/>
      <w:lvlText w:val=""/>
      <w:lvlJc w:val="left"/>
      <w:pPr>
        <w:ind w:left="2880" w:hanging="360"/>
      </w:pPr>
      <w:rPr>
        <w:rFonts w:ascii="Symbol" w:hAnsi="Symbol" w:hint="default"/>
      </w:rPr>
    </w:lvl>
    <w:lvl w:ilvl="4" w:tplc="AC7C8706" w:tentative="1">
      <w:start w:val="1"/>
      <w:numFmt w:val="bullet"/>
      <w:lvlText w:val="o"/>
      <w:lvlJc w:val="left"/>
      <w:pPr>
        <w:ind w:left="3600" w:hanging="360"/>
      </w:pPr>
      <w:rPr>
        <w:rFonts w:ascii="Courier New" w:hAnsi="Courier New" w:cs="Courier New" w:hint="default"/>
      </w:rPr>
    </w:lvl>
    <w:lvl w:ilvl="5" w:tplc="52FCE1B6" w:tentative="1">
      <w:start w:val="1"/>
      <w:numFmt w:val="bullet"/>
      <w:lvlText w:val=""/>
      <w:lvlJc w:val="left"/>
      <w:pPr>
        <w:ind w:left="4320" w:hanging="360"/>
      </w:pPr>
      <w:rPr>
        <w:rFonts w:ascii="Wingdings" w:hAnsi="Wingdings" w:hint="default"/>
      </w:rPr>
    </w:lvl>
    <w:lvl w:ilvl="6" w:tplc="C6A8A1C4" w:tentative="1">
      <w:start w:val="1"/>
      <w:numFmt w:val="bullet"/>
      <w:lvlText w:val=""/>
      <w:lvlJc w:val="left"/>
      <w:pPr>
        <w:ind w:left="5040" w:hanging="360"/>
      </w:pPr>
      <w:rPr>
        <w:rFonts w:ascii="Symbol" w:hAnsi="Symbol" w:hint="default"/>
      </w:rPr>
    </w:lvl>
    <w:lvl w:ilvl="7" w:tplc="729056EC" w:tentative="1">
      <w:start w:val="1"/>
      <w:numFmt w:val="bullet"/>
      <w:lvlText w:val="o"/>
      <w:lvlJc w:val="left"/>
      <w:pPr>
        <w:ind w:left="5760" w:hanging="360"/>
      </w:pPr>
      <w:rPr>
        <w:rFonts w:ascii="Courier New" w:hAnsi="Courier New" w:cs="Courier New" w:hint="default"/>
      </w:rPr>
    </w:lvl>
    <w:lvl w:ilvl="8" w:tplc="F6223874" w:tentative="1">
      <w:start w:val="1"/>
      <w:numFmt w:val="bullet"/>
      <w:lvlText w:val=""/>
      <w:lvlJc w:val="left"/>
      <w:pPr>
        <w:ind w:left="6480" w:hanging="360"/>
      </w:pPr>
      <w:rPr>
        <w:rFonts w:ascii="Wingdings" w:hAnsi="Wingdings" w:hint="default"/>
      </w:rPr>
    </w:lvl>
  </w:abstractNum>
  <w:abstractNum w:abstractNumId="1">
    <w:nsid w:val="15D25AD4"/>
    <w:multiLevelType w:val="hybridMultilevel"/>
    <w:tmpl w:val="9EA45FA2"/>
    <w:lvl w:ilvl="0" w:tplc="B6AA386C">
      <w:numFmt w:val="bullet"/>
      <w:lvlText w:val="-"/>
      <w:lvlJc w:val="left"/>
      <w:pPr>
        <w:ind w:left="720" w:hanging="360"/>
      </w:pPr>
      <w:rPr>
        <w:rFonts w:ascii="Times New Roman" w:eastAsiaTheme="minorHAnsi" w:hAnsi="Times New Roman" w:cs="Times New Roman" w:hint="default"/>
      </w:rPr>
    </w:lvl>
    <w:lvl w:ilvl="1" w:tplc="D37E04F0" w:tentative="1">
      <w:start w:val="1"/>
      <w:numFmt w:val="bullet"/>
      <w:lvlText w:val="o"/>
      <w:lvlJc w:val="left"/>
      <w:pPr>
        <w:ind w:left="1440" w:hanging="360"/>
      </w:pPr>
      <w:rPr>
        <w:rFonts w:ascii="Courier New" w:hAnsi="Courier New" w:cs="Courier New" w:hint="default"/>
      </w:rPr>
    </w:lvl>
    <w:lvl w:ilvl="2" w:tplc="D0640B7C" w:tentative="1">
      <w:start w:val="1"/>
      <w:numFmt w:val="bullet"/>
      <w:lvlText w:val=""/>
      <w:lvlJc w:val="left"/>
      <w:pPr>
        <w:ind w:left="2160" w:hanging="360"/>
      </w:pPr>
      <w:rPr>
        <w:rFonts w:ascii="Wingdings" w:hAnsi="Wingdings" w:hint="default"/>
      </w:rPr>
    </w:lvl>
    <w:lvl w:ilvl="3" w:tplc="D9007B36" w:tentative="1">
      <w:start w:val="1"/>
      <w:numFmt w:val="bullet"/>
      <w:lvlText w:val=""/>
      <w:lvlJc w:val="left"/>
      <w:pPr>
        <w:ind w:left="2880" w:hanging="360"/>
      </w:pPr>
      <w:rPr>
        <w:rFonts w:ascii="Symbol" w:hAnsi="Symbol" w:hint="default"/>
      </w:rPr>
    </w:lvl>
    <w:lvl w:ilvl="4" w:tplc="2AA8BBE8" w:tentative="1">
      <w:start w:val="1"/>
      <w:numFmt w:val="bullet"/>
      <w:lvlText w:val="o"/>
      <w:lvlJc w:val="left"/>
      <w:pPr>
        <w:ind w:left="3600" w:hanging="360"/>
      </w:pPr>
      <w:rPr>
        <w:rFonts w:ascii="Courier New" w:hAnsi="Courier New" w:cs="Courier New" w:hint="default"/>
      </w:rPr>
    </w:lvl>
    <w:lvl w:ilvl="5" w:tplc="5C4E827A" w:tentative="1">
      <w:start w:val="1"/>
      <w:numFmt w:val="bullet"/>
      <w:lvlText w:val=""/>
      <w:lvlJc w:val="left"/>
      <w:pPr>
        <w:ind w:left="4320" w:hanging="360"/>
      </w:pPr>
      <w:rPr>
        <w:rFonts w:ascii="Wingdings" w:hAnsi="Wingdings" w:hint="default"/>
      </w:rPr>
    </w:lvl>
    <w:lvl w:ilvl="6" w:tplc="0FF68FEE" w:tentative="1">
      <w:start w:val="1"/>
      <w:numFmt w:val="bullet"/>
      <w:lvlText w:val=""/>
      <w:lvlJc w:val="left"/>
      <w:pPr>
        <w:ind w:left="5040" w:hanging="360"/>
      </w:pPr>
      <w:rPr>
        <w:rFonts w:ascii="Symbol" w:hAnsi="Symbol" w:hint="default"/>
      </w:rPr>
    </w:lvl>
    <w:lvl w:ilvl="7" w:tplc="3CDACEF8" w:tentative="1">
      <w:start w:val="1"/>
      <w:numFmt w:val="bullet"/>
      <w:lvlText w:val="o"/>
      <w:lvlJc w:val="left"/>
      <w:pPr>
        <w:ind w:left="5760" w:hanging="360"/>
      </w:pPr>
      <w:rPr>
        <w:rFonts w:ascii="Courier New" w:hAnsi="Courier New" w:cs="Courier New" w:hint="default"/>
      </w:rPr>
    </w:lvl>
    <w:lvl w:ilvl="8" w:tplc="8BD84EBE" w:tentative="1">
      <w:start w:val="1"/>
      <w:numFmt w:val="bullet"/>
      <w:lvlText w:val=""/>
      <w:lvlJc w:val="left"/>
      <w:pPr>
        <w:ind w:left="6480" w:hanging="360"/>
      </w:pPr>
      <w:rPr>
        <w:rFonts w:ascii="Wingdings" w:hAnsi="Wingdings" w:hint="default"/>
      </w:rPr>
    </w:lvl>
  </w:abstractNum>
  <w:abstractNum w:abstractNumId="2">
    <w:nsid w:val="26CF091E"/>
    <w:multiLevelType w:val="hybridMultilevel"/>
    <w:tmpl w:val="052E37A6"/>
    <w:lvl w:ilvl="0" w:tplc="05C0010A">
      <w:start w:val="1"/>
      <w:numFmt w:val="bullet"/>
      <w:lvlText w:val=""/>
      <w:lvlJc w:val="left"/>
      <w:pPr>
        <w:ind w:left="720" w:hanging="360"/>
      </w:pPr>
      <w:rPr>
        <w:rFonts w:ascii="Symbol" w:hAnsi="Symbol" w:hint="default"/>
      </w:rPr>
    </w:lvl>
    <w:lvl w:ilvl="1" w:tplc="37B447D6" w:tentative="1">
      <w:start w:val="1"/>
      <w:numFmt w:val="bullet"/>
      <w:lvlText w:val="o"/>
      <w:lvlJc w:val="left"/>
      <w:pPr>
        <w:ind w:left="1440" w:hanging="360"/>
      </w:pPr>
      <w:rPr>
        <w:rFonts w:ascii="Courier New" w:hAnsi="Courier New" w:cs="Courier New" w:hint="default"/>
      </w:rPr>
    </w:lvl>
    <w:lvl w:ilvl="2" w:tplc="39CC941A" w:tentative="1">
      <w:start w:val="1"/>
      <w:numFmt w:val="bullet"/>
      <w:lvlText w:val=""/>
      <w:lvlJc w:val="left"/>
      <w:pPr>
        <w:ind w:left="2160" w:hanging="360"/>
      </w:pPr>
      <w:rPr>
        <w:rFonts w:ascii="Wingdings" w:hAnsi="Wingdings" w:hint="default"/>
      </w:rPr>
    </w:lvl>
    <w:lvl w:ilvl="3" w:tplc="5086A502" w:tentative="1">
      <w:start w:val="1"/>
      <w:numFmt w:val="bullet"/>
      <w:lvlText w:val=""/>
      <w:lvlJc w:val="left"/>
      <w:pPr>
        <w:ind w:left="2880" w:hanging="360"/>
      </w:pPr>
      <w:rPr>
        <w:rFonts w:ascii="Symbol" w:hAnsi="Symbol" w:hint="default"/>
      </w:rPr>
    </w:lvl>
    <w:lvl w:ilvl="4" w:tplc="AE4AF560" w:tentative="1">
      <w:start w:val="1"/>
      <w:numFmt w:val="bullet"/>
      <w:lvlText w:val="o"/>
      <w:lvlJc w:val="left"/>
      <w:pPr>
        <w:ind w:left="3600" w:hanging="360"/>
      </w:pPr>
      <w:rPr>
        <w:rFonts w:ascii="Courier New" w:hAnsi="Courier New" w:cs="Courier New" w:hint="default"/>
      </w:rPr>
    </w:lvl>
    <w:lvl w:ilvl="5" w:tplc="06A67F74" w:tentative="1">
      <w:start w:val="1"/>
      <w:numFmt w:val="bullet"/>
      <w:lvlText w:val=""/>
      <w:lvlJc w:val="left"/>
      <w:pPr>
        <w:ind w:left="4320" w:hanging="360"/>
      </w:pPr>
      <w:rPr>
        <w:rFonts w:ascii="Wingdings" w:hAnsi="Wingdings" w:hint="default"/>
      </w:rPr>
    </w:lvl>
    <w:lvl w:ilvl="6" w:tplc="29B678A2" w:tentative="1">
      <w:start w:val="1"/>
      <w:numFmt w:val="bullet"/>
      <w:lvlText w:val=""/>
      <w:lvlJc w:val="left"/>
      <w:pPr>
        <w:ind w:left="5040" w:hanging="360"/>
      </w:pPr>
      <w:rPr>
        <w:rFonts w:ascii="Symbol" w:hAnsi="Symbol" w:hint="default"/>
      </w:rPr>
    </w:lvl>
    <w:lvl w:ilvl="7" w:tplc="3990ADEC" w:tentative="1">
      <w:start w:val="1"/>
      <w:numFmt w:val="bullet"/>
      <w:lvlText w:val="o"/>
      <w:lvlJc w:val="left"/>
      <w:pPr>
        <w:ind w:left="5760" w:hanging="360"/>
      </w:pPr>
      <w:rPr>
        <w:rFonts w:ascii="Courier New" w:hAnsi="Courier New" w:cs="Courier New" w:hint="default"/>
      </w:rPr>
    </w:lvl>
    <w:lvl w:ilvl="8" w:tplc="D0C21CD8" w:tentative="1">
      <w:start w:val="1"/>
      <w:numFmt w:val="bullet"/>
      <w:lvlText w:val=""/>
      <w:lvlJc w:val="left"/>
      <w:pPr>
        <w:ind w:left="6480" w:hanging="360"/>
      </w:pPr>
      <w:rPr>
        <w:rFonts w:ascii="Wingdings" w:hAnsi="Wingdings" w:hint="default"/>
      </w:rPr>
    </w:lvl>
  </w:abstractNum>
  <w:abstractNum w:abstractNumId="3">
    <w:nsid w:val="2DD74309"/>
    <w:multiLevelType w:val="hybridMultilevel"/>
    <w:tmpl w:val="E73CA6B2"/>
    <w:lvl w:ilvl="0" w:tplc="CA70E84A">
      <w:numFmt w:val="bullet"/>
      <w:lvlText w:val="-"/>
      <w:lvlJc w:val="left"/>
      <w:pPr>
        <w:ind w:left="720" w:hanging="360"/>
      </w:pPr>
      <w:rPr>
        <w:rFonts w:ascii="Times New Roman" w:eastAsiaTheme="minorHAnsi" w:hAnsi="Times New Roman" w:cs="Times New Roman" w:hint="default"/>
      </w:rPr>
    </w:lvl>
    <w:lvl w:ilvl="1" w:tplc="F46690C0" w:tentative="1">
      <w:start w:val="1"/>
      <w:numFmt w:val="bullet"/>
      <w:lvlText w:val="o"/>
      <w:lvlJc w:val="left"/>
      <w:pPr>
        <w:ind w:left="1440" w:hanging="360"/>
      </w:pPr>
      <w:rPr>
        <w:rFonts w:ascii="Courier New" w:hAnsi="Courier New" w:cs="Courier New" w:hint="default"/>
      </w:rPr>
    </w:lvl>
    <w:lvl w:ilvl="2" w:tplc="B0E01D60" w:tentative="1">
      <w:start w:val="1"/>
      <w:numFmt w:val="bullet"/>
      <w:lvlText w:val=""/>
      <w:lvlJc w:val="left"/>
      <w:pPr>
        <w:ind w:left="2160" w:hanging="360"/>
      </w:pPr>
      <w:rPr>
        <w:rFonts w:ascii="Wingdings" w:hAnsi="Wingdings" w:hint="default"/>
      </w:rPr>
    </w:lvl>
    <w:lvl w:ilvl="3" w:tplc="33407648" w:tentative="1">
      <w:start w:val="1"/>
      <w:numFmt w:val="bullet"/>
      <w:lvlText w:val=""/>
      <w:lvlJc w:val="left"/>
      <w:pPr>
        <w:ind w:left="2880" w:hanging="360"/>
      </w:pPr>
      <w:rPr>
        <w:rFonts w:ascii="Symbol" w:hAnsi="Symbol" w:hint="default"/>
      </w:rPr>
    </w:lvl>
    <w:lvl w:ilvl="4" w:tplc="3850C1F6" w:tentative="1">
      <w:start w:val="1"/>
      <w:numFmt w:val="bullet"/>
      <w:lvlText w:val="o"/>
      <w:lvlJc w:val="left"/>
      <w:pPr>
        <w:ind w:left="3600" w:hanging="360"/>
      </w:pPr>
      <w:rPr>
        <w:rFonts w:ascii="Courier New" w:hAnsi="Courier New" w:cs="Courier New" w:hint="default"/>
      </w:rPr>
    </w:lvl>
    <w:lvl w:ilvl="5" w:tplc="837A87AC" w:tentative="1">
      <w:start w:val="1"/>
      <w:numFmt w:val="bullet"/>
      <w:lvlText w:val=""/>
      <w:lvlJc w:val="left"/>
      <w:pPr>
        <w:ind w:left="4320" w:hanging="360"/>
      </w:pPr>
      <w:rPr>
        <w:rFonts w:ascii="Wingdings" w:hAnsi="Wingdings" w:hint="default"/>
      </w:rPr>
    </w:lvl>
    <w:lvl w:ilvl="6" w:tplc="6E925738" w:tentative="1">
      <w:start w:val="1"/>
      <w:numFmt w:val="bullet"/>
      <w:lvlText w:val=""/>
      <w:lvlJc w:val="left"/>
      <w:pPr>
        <w:ind w:left="5040" w:hanging="360"/>
      </w:pPr>
      <w:rPr>
        <w:rFonts w:ascii="Symbol" w:hAnsi="Symbol" w:hint="default"/>
      </w:rPr>
    </w:lvl>
    <w:lvl w:ilvl="7" w:tplc="657A7DA6" w:tentative="1">
      <w:start w:val="1"/>
      <w:numFmt w:val="bullet"/>
      <w:lvlText w:val="o"/>
      <w:lvlJc w:val="left"/>
      <w:pPr>
        <w:ind w:left="5760" w:hanging="360"/>
      </w:pPr>
      <w:rPr>
        <w:rFonts w:ascii="Courier New" w:hAnsi="Courier New" w:cs="Courier New" w:hint="default"/>
      </w:rPr>
    </w:lvl>
    <w:lvl w:ilvl="8" w:tplc="C70A85DA" w:tentative="1">
      <w:start w:val="1"/>
      <w:numFmt w:val="bullet"/>
      <w:lvlText w:val=""/>
      <w:lvlJc w:val="left"/>
      <w:pPr>
        <w:ind w:left="6480" w:hanging="360"/>
      </w:pPr>
      <w:rPr>
        <w:rFonts w:ascii="Wingdings" w:hAnsi="Wingdings" w:hint="default"/>
      </w:rPr>
    </w:lvl>
  </w:abstractNum>
  <w:abstractNum w:abstractNumId="4">
    <w:nsid w:val="2E6217E0"/>
    <w:multiLevelType w:val="hybridMultilevel"/>
    <w:tmpl w:val="68367A40"/>
    <w:lvl w:ilvl="0" w:tplc="52E0D544">
      <w:numFmt w:val="bullet"/>
      <w:lvlText w:val="-"/>
      <w:lvlJc w:val="left"/>
      <w:pPr>
        <w:ind w:left="720" w:hanging="360"/>
      </w:pPr>
      <w:rPr>
        <w:rFonts w:ascii="Times New Roman" w:eastAsiaTheme="minorHAnsi" w:hAnsi="Times New Roman" w:cs="Times New Roman" w:hint="default"/>
      </w:rPr>
    </w:lvl>
    <w:lvl w:ilvl="1" w:tplc="28C8D136" w:tentative="1">
      <w:start w:val="1"/>
      <w:numFmt w:val="bullet"/>
      <w:lvlText w:val="o"/>
      <w:lvlJc w:val="left"/>
      <w:pPr>
        <w:ind w:left="1440" w:hanging="360"/>
      </w:pPr>
      <w:rPr>
        <w:rFonts w:ascii="Courier New" w:hAnsi="Courier New" w:cs="Courier New" w:hint="default"/>
      </w:rPr>
    </w:lvl>
    <w:lvl w:ilvl="2" w:tplc="C0089D84" w:tentative="1">
      <w:start w:val="1"/>
      <w:numFmt w:val="bullet"/>
      <w:lvlText w:val=""/>
      <w:lvlJc w:val="left"/>
      <w:pPr>
        <w:ind w:left="2160" w:hanging="360"/>
      </w:pPr>
      <w:rPr>
        <w:rFonts w:ascii="Wingdings" w:hAnsi="Wingdings" w:hint="default"/>
      </w:rPr>
    </w:lvl>
    <w:lvl w:ilvl="3" w:tplc="48DCB518" w:tentative="1">
      <w:start w:val="1"/>
      <w:numFmt w:val="bullet"/>
      <w:lvlText w:val=""/>
      <w:lvlJc w:val="left"/>
      <w:pPr>
        <w:ind w:left="2880" w:hanging="360"/>
      </w:pPr>
      <w:rPr>
        <w:rFonts w:ascii="Symbol" w:hAnsi="Symbol" w:hint="default"/>
      </w:rPr>
    </w:lvl>
    <w:lvl w:ilvl="4" w:tplc="FC6AFD70" w:tentative="1">
      <w:start w:val="1"/>
      <w:numFmt w:val="bullet"/>
      <w:lvlText w:val="o"/>
      <w:lvlJc w:val="left"/>
      <w:pPr>
        <w:ind w:left="3600" w:hanging="360"/>
      </w:pPr>
      <w:rPr>
        <w:rFonts w:ascii="Courier New" w:hAnsi="Courier New" w:cs="Courier New" w:hint="default"/>
      </w:rPr>
    </w:lvl>
    <w:lvl w:ilvl="5" w:tplc="36C8FE2A" w:tentative="1">
      <w:start w:val="1"/>
      <w:numFmt w:val="bullet"/>
      <w:lvlText w:val=""/>
      <w:lvlJc w:val="left"/>
      <w:pPr>
        <w:ind w:left="4320" w:hanging="360"/>
      </w:pPr>
      <w:rPr>
        <w:rFonts w:ascii="Wingdings" w:hAnsi="Wingdings" w:hint="default"/>
      </w:rPr>
    </w:lvl>
    <w:lvl w:ilvl="6" w:tplc="37983CE0" w:tentative="1">
      <w:start w:val="1"/>
      <w:numFmt w:val="bullet"/>
      <w:lvlText w:val=""/>
      <w:lvlJc w:val="left"/>
      <w:pPr>
        <w:ind w:left="5040" w:hanging="360"/>
      </w:pPr>
      <w:rPr>
        <w:rFonts w:ascii="Symbol" w:hAnsi="Symbol" w:hint="default"/>
      </w:rPr>
    </w:lvl>
    <w:lvl w:ilvl="7" w:tplc="E3D4F43E" w:tentative="1">
      <w:start w:val="1"/>
      <w:numFmt w:val="bullet"/>
      <w:lvlText w:val="o"/>
      <w:lvlJc w:val="left"/>
      <w:pPr>
        <w:ind w:left="5760" w:hanging="360"/>
      </w:pPr>
      <w:rPr>
        <w:rFonts w:ascii="Courier New" w:hAnsi="Courier New" w:cs="Courier New" w:hint="default"/>
      </w:rPr>
    </w:lvl>
    <w:lvl w:ilvl="8" w:tplc="BA1EAC6E" w:tentative="1">
      <w:start w:val="1"/>
      <w:numFmt w:val="bullet"/>
      <w:lvlText w:val=""/>
      <w:lvlJc w:val="left"/>
      <w:pPr>
        <w:ind w:left="6480" w:hanging="360"/>
      </w:pPr>
      <w:rPr>
        <w:rFonts w:ascii="Wingdings" w:hAnsi="Wingdings" w:hint="default"/>
      </w:rPr>
    </w:lvl>
  </w:abstractNum>
  <w:abstractNum w:abstractNumId="5">
    <w:nsid w:val="5FD54956"/>
    <w:multiLevelType w:val="hybridMultilevel"/>
    <w:tmpl w:val="4D0C5156"/>
    <w:lvl w:ilvl="0" w:tplc="13DAFD46">
      <w:numFmt w:val="bullet"/>
      <w:lvlText w:val="-"/>
      <w:lvlJc w:val="left"/>
      <w:pPr>
        <w:ind w:left="720" w:hanging="360"/>
      </w:pPr>
      <w:rPr>
        <w:rFonts w:ascii="Times New Roman" w:eastAsiaTheme="minorHAnsi" w:hAnsi="Times New Roman" w:cs="Times New Roman" w:hint="default"/>
      </w:rPr>
    </w:lvl>
    <w:lvl w:ilvl="1" w:tplc="15EC674C" w:tentative="1">
      <w:start w:val="1"/>
      <w:numFmt w:val="bullet"/>
      <w:lvlText w:val="o"/>
      <w:lvlJc w:val="left"/>
      <w:pPr>
        <w:ind w:left="1440" w:hanging="360"/>
      </w:pPr>
      <w:rPr>
        <w:rFonts w:ascii="Courier New" w:hAnsi="Courier New" w:cs="Courier New" w:hint="default"/>
      </w:rPr>
    </w:lvl>
    <w:lvl w:ilvl="2" w:tplc="6B504044" w:tentative="1">
      <w:start w:val="1"/>
      <w:numFmt w:val="bullet"/>
      <w:lvlText w:val=""/>
      <w:lvlJc w:val="left"/>
      <w:pPr>
        <w:ind w:left="2160" w:hanging="360"/>
      </w:pPr>
      <w:rPr>
        <w:rFonts w:ascii="Wingdings" w:hAnsi="Wingdings" w:hint="default"/>
      </w:rPr>
    </w:lvl>
    <w:lvl w:ilvl="3" w:tplc="0330B32E" w:tentative="1">
      <w:start w:val="1"/>
      <w:numFmt w:val="bullet"/>
      <w:lvlText w:val=""/>
      <w:lvlJc w:val="left"/>
      <w:pPr>
        <w:ind w:left="2880" w:hanging="360"/>
      </w:pPr>
      <w:rPr>
        <w:rFonts w:ascii="Symbol" w:hAnsi="Symbol" w:hint="default"/>
      </w:rPr>
    </w:lvl>
    <w:lvl w:ilvl="4" w:tplc="8DE653F8" w:tentative="1">
      <w:start w:val="1"/>
      <w:numFmt w:val="bullet"/>
      <w:lvlText w:val="o"/>
      <w:lvlJc w:val="left"/>
      <w:pPr>
        <w:ind w:left="3600" w:hanging="360"/>
      </w:pPr>
      <w:rPr>
        <w:rFonts w:ascii="Courier New" w:hAnsi="Courier New" w:cs="Courier New" w:hint="default"/>
      </w:rPr>
    </w:lvl>
    <w:lvl w:ilvl="5" w:tplc="BB3C6B10" w:tentative="1">
      <w:start w:val="1"/>
      <w:numFmt w:val="bullet"/>
      <w:lvlText w:val=""/>
      <w:lvlJc w:val="left"/>
      <w:pPr>
        <w:ind w:left="4320" w:hanging="360"/>
      </w:pPr>
      <w:rPr>
        <w:rFonts w:ascii="Wingdings" w:hAnsi="Wingdings" w:hint="default"/>
      </w:rPr>
    </w:lvl>
    <w:lvl w:ilvl="6" w:tplc="BEC656B2" w:tentative="1">
      <w:start w:val="1"/>
      <w:numFmt w:val="bullet"/>
      <w:lvlText w:val=""/>
      <w:lvlJc w:val="left"/>
      <w:pPr>
        <w:ind w:left="5040" w:hanging="360"/>
      </w:pPr>
      <w:rPr>
        <w:rFonts w:ascii="Symbol" w:hAnsi="Symbol" w:hint="default"/>
      </w:rPr>
    </w:lvl>
    <w:lvl w:ilvl="7" w:tplc="50F2D162" w:tentative="1">
      <w:start w:val="1"/>
      <w:numFmt w:val="bullet"/>
      <w:lvlText w:val="o"/>
      <w:lvlJc w:val="left"/>
      <w:pPr>
        <w:ind w:left="5760" w:hanging="360"/>
      </w:pPr>
      <w:rPr>
        <w:rFonts w:ascii="Courier New" w:hAnsi="Courier New" w:cs="Courier New" w:hint="default"/>
      </w:rPr>
    </w:lvl>
    <w:lvl w:ilvl="8" w:tplc="22D0F2C8" w:tentative="1">
      <w:start w:val="1"/>
      <w:numFmt w:val="bullet"/>
      <w:lvlText w:val=""/>
      <w:lvlJc w:val="left"/>
      <w:pPr>
        <w:ind w:left="6480" w:hanging="360"/>
      </w:pPr>
      <w:rPr>
        <w:rFonts w:ascii="Wingdings" w:hAnsi="Wingdings" w:hint="default"/>
      </w:rPr>
    </w:lvl>
  </w:abstractNum>
  <w:abstractNum w:abstractNumId="6">
    <w:nsid w:val="62A93684"/>
    <w:multiLevelType w:val="hybridMultilevel"/>
    <w:tmpl w:val="D7DC9D9A"/>
    <w:lvl w:ilvl="0" w:tplc="041AA1FC">
      <w:numFmt w:val="bullet"/>
      <w:lvlText w:val="-"/>
      <w:lvlJc w:val="left"/>
      <w:pPr>
        <w:ind w:left="720" w:hanging="360"/>
      </w:pPr>
      <w:rPr>
        <w:rFonts w:ascii="Times New Roman" w:eastAsiaTheme="minorHAnsi" w:hAnsi="Times New Roman" w:cs="Times New Roman" w:hint="default"/>
      </w:rPr>
    </w:lvl>
    <w:lvl w:ilvl="1" w:tplc="E97AA45C" w:tentative="1">
      <w:start w:val="1"/>
      <w:numFmt w:val="bullet"/>
      <w:lvlText w:val="o"/>
      <w:lvlJc w:val="left"/>
      <w:pPr>
        <w:ind w:left="1440" w:hanging="360"/>
      </w:pPr>
      <w:rPr>
        <w:rFonts w:ascii="Courier New" w:hAnsi="Courier New" w:cs="Courier New" w:hint="default"/>
      </w:rPr>
    </w:lvl>
    <w:lvl w:ilvl="2" w:tplc="CCE85924" w:tentative="1">
      <w:start w:val="1"/>
      <w:numFmt w:val="bullet"/>
      <w:lvlText w:val=""/>
      <w:lvlJc w:val="left"/>
      <w:pPr>
        <w:ind w:left="2160" w:hanging="360"/>
      </w:pPr>
      <w:rPr>
        <w:rFonts w:ascii="Wingdings" w:hAnsi="Wingdings" w:hint="default"/>
      </w:rPr>
    </w:lvl>
    <w:lvl w:ilvl="3" w:tplc="4A5AE798" w:tentative="1">
      <w:start w:val="1"/>
      <w:numFmt w:val="bullet"/>
      <w:lvlText w:val=""/>
      <w:lvlJc w:val="left"/>
      <w:pPr>
        <w:ind w:left="2880" w:hanging="360"/>
      </w:pPr>
      <w:rPr>
        <w:rFonts w:ascii="Symbol" w:hAnsi="Symbol" w:hint="default"/>
      </w:rPr>
    </w:lvl>
    <w:lvl w:ilvl="4" w:tplc="602CE346" w:tentative="1">
      <w:start w:val="1"/>
      <w:numFmt w:val="bullet"/>
      <w:lvlText w:val="o"/>
      <w:lvlJc w:val="left"/>
      <w:pPr>
        <w:ind w:left="3600" w:hanging="360"/>
      </w:pPr>
      <w:rPr>
        <w:rFonts w:ascii="Courier New" w:hAnsi="Courier New" w:cs="Courier New" w:hint="default"/>
      </w:rPr>
    </w:lvl>
    <w:lvl w:ilvl="5" w:tplc="714CEF30" w:tentative="1">
      <w:start w:val="1"/>
      <w:numFmt w:val="bullet"/>
      <w:lvlText w:val=""/>
      <w:lvlJc w:val="left"/>
      <w:pPr>
        <w:ind w:left="4320" w:hanging="360"/>
      </w:pPr>
      <w:rPr>
        <w:rFonts w:ascii="Wingdings" w:hAnsi="Wingdings" w:hint="default"/>
      </w:rPr>
    </w:lvl>
    <w:lvl w:ilvl="6" w:tplc="8A820D46" w:tentative="1">
      <w:start w:val="1"/>
      <w:numFmt w:val="bullet"/>
      <w:lvlText w:val=""/>
      <w:lvlJc w:val="left"/>
      <w:pPr>
        <w:ind w:left="5040" w:hanging="360"/>
      </w:pPr>
      <w:rPr>
        <w:rFonts w:ascii="Symbol" w:hAnsi="Symbol" w:hint="default"/>
      </w:rPr>
    </w:lvl>
    <w:lvl w:ilvl="7" w:tplc="9E26B0D2" w:tentative="1">
      <w:start w:val="1"/>
      <w:numFmt w:val="bullet"/>
      <w:lvlText w:val="o"/>
      <w:lvlJc w:val="left"/>
      <w:pPr>
        <w:ind w:left="5760" w:hanging="360"/>
      </w:pPr>
      <w:rPr>
        <w:rFonts w:ascii="Courier New" w:hAnsi="Courier New" w:cs="Courier New" w:hint="default"/>
      </w:rPr>
    </w:lvl>
    <w:lvl w:ilvl="8" w:tplc="D5585126" w:tentative="1">
      <w:start w:val="1"/>
      <w:numFmt w:val="bullet"/>
      <w:lvlText w:val=""/>
      <w:lvlJc w:val="left"/>
      <w:pPr>
        <w:ind w:left="6480" w:hanging="360"/>
      </w:pPr>
      <w:rPr>
        <w:rFonts w:ascii="Wingdings" w:hAnsi="Wingdings" w:hint="default"/>
      </w:rPr>
    </w:lvl>
  </w:abstractNum>
  <w:abstractNum w:abstractNumId="7">
    <w:nsid w:val="65E371B9"/>
    <w:multiLevelType w:val="hybridMultilevel"/>
    <w:tmpl w:val="26CE1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E3F4470"/>
    <w:multiLevelType w:val="hybridMultilevel"/>
    <w:tmpl w:val="AE9C13F4"/>
    <w:lvl w:ilvl="0" w:tplc="D0CCB0B2">
      <w:numFmt w:val="bullet"/>
      <w:lvlText w:val="-"/>
      <w:lvlJc w:val="left"/>
      <w:pPr>
        <w:ind w:left="720" w:hanging="360"/>
      </w:pPr>
      <w:rPr>
        <w:rFonts w:ascii="Times New Roman" w:eastAsiaTheme="minorHAnsi" w:hAnsi="Times New Roman" w:cs="Times New Roman" w:hint="default"/>
      </w:rPr>
    </w:lvl>
    <w:lvl w:ilvl="1" w:tplc="51661D58" w:tentative="1">
      <w:start w:val="1"/>
      <w:numFmt w:val="bullet"/>
      <w:lvlText w:val="o"/>
      <w:lvlJc w:val="left"/>
      <w:pPr>
        <w:ind w:left="1440" w:hanging="360"/>
      </w:pPr>
      <w:rPr>
        <w:rFonts w:ascii="Courier New" w:hAnsi="Courier New" w:cs="Courier New" w:hint="default"/>
      </w:rPr>
    </w:lvl>
    <w:lvl w:ilvl="2" w:tplc="39BC2FB2" w:tentative="1">
      <w:start w:val="1"/>
      <w:numFmt w:val="bullet"/>
      <w:lvlText w:val=""/>
      <w:lvlJc w:val="left"/>
      <w:pPr>
        <w:ind w:left="2160" w:hanging="360"/>
      </w:pPr>
      <w:rPr>
        <w:rFonts w:ascii="Wingdings" w:hAnsi="Wingdings" w:hint="default"/>
      </w:rPr>
    </w:lvl>
    <w:lvl w:ilvl="3" w:tplc="241A672A" w:tentative="1">
      <w:start w:val="1"/>
      <w:numFmt w:val="bullet"/>
      <w:lvlText w:val=""/>
      <w:lvlJc w:val="left"/>
      <w:pPr>
        <w:ind w:left="2880" w:hanging="360"/>
      </w:pPr>
      <w:rPr>
        <w:rFonts w:ascii="Symbol" w:hAnsi="Symbol" w:hint="default"/>
      </w:rPr>
    </w:lvl>
    <w:lvl w:ilvl="4" w:tplc="41642300" w:tentative="1">
      <w:start w:val="1"/>
      <w:numFmt w:val="bullet"/>
      <w:lvlText w:val="o"/>
      <w:lvlJc w:val="left"/>
      <w:pPr>
        <w:ind w:left="3600" w:hanging="360"/>
      </w:pPr>
      <w:rPr>
        <w:rFonts w:ascii="Courier New" w:hAnsi="Courier New" w:cs="Courier New" w:hint="default"/>
      </w:rPr>
    </w:lvl>
    <w:lvl w:ilvl="5" w:tplc="09DC98EA" w:tentative="1">
      <w:start w:val="1"/>
      <w:numFmt w:val="bullet"/>
      <w:lvlText w:val=""/>
      <w:lvlJc w:val="left"/>
      <w:pPr>
        <w:ind w:left="4320" w:hanging="360"/>
      </w:pPr>
      <w:rPr>
        <w:rFonts w:ascii="Wingdings" w:hAnsi="Wingdings" w:hint="default"/>
      </w:rPr>
    </w:lvl>
    <w:lvl w:ilvl="6" w:tplc="F1EC7D1A" w:tentative="1">
      <w:start w:val="1"/>
      <w:numFmt w:val="bullet"/>
      <w:lvlText w:val=""/>
      <w:lvlJc w:val="left"/>
      <w:pPr>
        <w:ind w:left="5040" w:hanging="360"/>
      </w:pPr>
      <w:rPr>
        <w:rFonts w:ascii="Symbol" w:hAnsi="Symbol" w:hint="default"/>
      </w:rPr>
    </w:lvl>
    <w:lvl w:ilvl="7" w:tplc="DF74132E" w:tentative="1">
      <w:start w:val="1"/>
      <w:numFmt w:val="bullet"/>
      <w:lvlText w:val="o"/>
      <w:lvlJc w:val="left"/>
      <w:pPr>
        <w:ind w:left="5760" w:hanging="360"/>
      </w:pPr>
      <w:rPr>
        <w:rFonts w:ascii="Courier New" w:hAnsi="Courier New" w:cs="Courier New" w:hint="default"/>
      </w:rPr>
    </w:lvl>
    <w:lvl w:ilvl="8" w:tplc="3A10FA14"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5"/>
  </w:num>
  <w:num w:numId="5">
    <w:abstractNumId w:val="0"/>
  </w:num>
  <w:num w:numId="6">
    <w:abstractNumId w:val="8"/>
  </w:num>
  <w:num w:numId="7">
    <w:abstractNumId w:val="3"/>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4E1E5F"/>
    <w:rsid w:val="00002BC0"/>
    <w:rsid w:val="000052DD"/>
    <w:rsid w:val="0001020D"/>
    <w:rsid w:val="00011452"/>
    <w:rsid w:val="00015E37"/>
    <w:rsid w:val="00016CCD"/>
    <w:rsid w:val="000243D0"/>
    <w:rsid w:val="00040347"/>
    <w:rsid w:val="00061BF0"/>
    <w:rsid w:val="00066640"/>
    <w:rsid w:val="000720BE"/>
    <w:rsid w:val="00077482"/>
    <w:rsid w:val="000774D6"/>
    <w:rsid w:val="000A701E"/>
    <w:rsid w:val="000B21EC"/>
    <w:rsid w:val="000E07B1"/>
    <w:rsid w:val="000F00E2"/>
    <w:rsid w:val="00131625"/>
    <w:rsid w:val="001429D2"/>
    <w:rsid w:val="00150B13"/>
    <w:rsid w:val="0015274B"/>
    <w:rsid w:val="001A68DE"/>
    <w:rsid w:val="001C0511"/>
    <w:rsid w:val="001D632D"/>
    <w:rsid w:val="00215AE4"/>
    <w:rsid w:val="00216298"/>
    <w:rsid w:val="00235A0B"/>
    <w:rsid w:val="00236248"/>
    <w:rsid w:val="00243EEC"/>
    <w:rsid w:val="00290DAD"/>
    <w:rsid w:val="00291345"/>
    <w:rsid w:val="00294524"/>
    <w:rsid w:val="00296831"/>
    <w:rsid w:val="002A620A"/>
    <w:rsid w:val="002C3E6B"/>
    <w:rsid w:val="00320413"/>
    <w:rsid w:val="00320A2F"/>
    <w:rsid w:val="00327EB3"/>
    <w:rsid w:val="00346C2C"/>
    <w:rsid w:val="00356A4C"/>
    <w:rsid w:val="003645D3"/>
    <w:rsid w:val="00375499"/>
    <w:rsid w:val="003827CE"/>
    <w:rsid w:val="00386767"/>
    <w:rsid w:val="00390317"/>
    <w:rsid w:val="00393179"/>
    <w:rsid w:val="003A26C0"/>
    <w:rsid w:val="003B1109"/>
    <w:rsid w:val="003C2B29"/>
    <w:rsid w:val="003C2D00"/>
    <w:rsid w:val="003F5260"/>
    <w:rsid w:val="00404E75"/>
    <w:rsid w:val="00406C92"/>
    <w:rsid w:val="004075EA"/>
    <w:rsid w:val="004252CD"/>
    <w:rsid w:val="004261BF"/>
    <w:rsid w:val="00426B99"/>
    <w:rsid w:val="0042716B"/>
    <w:rsid w:val="00436D6D"/>
    <w:rsid w:val="00441B18"/>
    <w:rsid w:val="00442737"/>
    <w:rsid w:val="00451628"/>
    <w:rsid w:val="00485B67"/>
    <w:rsid w:val="00485E1B"/>
    <w:rsid w:val="004A6E5B"/>
    <w:rsid w:val="004C3642"/>
    <w:rsid w:val="004D4E5F"/>
    <w:rsid w:val="004E0E01"/>
    <w:rsid w:val="004E1E5F"/>
    <w:rsid w:val="004F0C78"/>
    <w:rsid w:val="005167ED"/>
    <w:rsid w:val="00526B7E"/>
    <w:rsid w:val="00557D1A"/>
    <w:rsid w:val="00560DAC"/>
    <w:rsid w:val="00566ACD"/>
    <w:rsid w:val="00573C58"/>
    <w:rsid w:val="005758CC"/>
    <w:rsid w:val="005D1619"/>
    <w:rsid w:val="005D68DD"/>
    <w:rsid w:val="005E79D2"/>
    <w:rsid w:val="005F57F8"/>
    <w:rsid w:val="005F5B8B"/>
    <w:rsid w:val="00602683"/>
    <w:rsid w:val="00603ECF"/>
    <w:rsid w:val="0061236A"/>
    <w:rsid w:val="006207AC"/>
    <w:rsid w:val="00621735"/>
    <w:rsid w:val="006703A8"/>
    <w:rsid w:val="00674191"/>
    <w:rsid w:val="0067552E"/>
    <w:rsid w:val="00677960"/>
    <w:rsid w:val="006B0446"/>
    <w:rsid w:val="006B33D9"/>
    <w:rsid w:val="006E6715"/>
    <w:rsid w:val="007538E1"/>
    <w:rsid w:val="00772A81"/>
    <w:rsid w:val="007B0133"/>
    <w:rsid w:val="007D4AA6"/>
    <w:rsid w:val="007E25EA"/>
    <w:rsid w:val="007E27A8"/>
    <w:rsid w:val="007F56BA"/>
    <w:rsid w:val="00821467"/>
    <w:rsid w:val="008329FB"/>
    <w:rsid w:val="00833AC9"/>
    <w:rsid w:val="00834830"/>
    <w:rsid w:val="008667BA"/>
    <w:rsid w:val="00887C35"/>
    <w:rsid w:val="00891423"/>
    <w:rsid w:val="008B799E"/>
    <w:rsid w:val="008D69BA"/>
    <w:rsid w:val="008D7516"/>
    <w:rsid w:val="008F2742"/>
    <w:rsid w:val="008F4B49"/>
    <w:rsid w:val="0090172B"/>
    <w:rsid w:val="009027B7"/>
    <w:rsid w:val="00906B28"/>
    <w:rsid w:val="00916192"/>
    <w:rsid w:val="00936F55"/>
    <w:rsid w:val="00942AA8"/>
    <w:rsid w:val="00945A22"/>
    <w:rsid w:val="0094659F"/>
    <w:rsid w:val="00963C56"/>
    <w:rsid w:val="00980943"/>
    <w:rsid w:val="00992EFD"/>
    <w:rsid w:val="009A4EB2"/>
    <w:rsid w:val="009B5447"/>
    <w:rsid w:val="009C4E80"/>
    <w:rsid w:val="009C582E"/>
    <w:rsid w:val="009D79DE"/>
    <w:rsid w:val="009E7D4C"/>
    <w:rsid w:val="009F2E94"/>
    <w:rsid w:val="009F6791"/>
    <w:rsid w:val="00A2175A"/>
    <w:rsid w:val="00A7628B"/>
    <w:rsid w:val="00A90FCF"/>
    <w:rsid w:val="00A97C3E"/>
    <w:rsid w:val="00AA2978"/>
    <w:rsid w:val="00AB0C72"/>
    <w:rsid w:val="00AB1966"/>
    <w:rsid w:val="00AC4A76"/>
    <w:rsid w:val="00AD0741"/>
    <w:rsid w:val="00B17589"/>
    <w:rsid w:val="00B22180"/>
    <w:rsid w:val="00B223AE"/>
    <w:rsid w:val="00B326E9"/>
    <w:rsid w:val="00B33278"/>
    <w:rsid w:val="00B4052F"/>
    <w:rsid w:val="00B54836"/>
    <w:rsid w:val="00B82107"/>
    <w:rsid w:val="00B87D76"/>
    <w:rsid w:val="00B918FA"/>
    <w:rsid w:val="00B9684F"/>
    <w:rsid w:val="00BB6783"/>
    <w:rsid w:val="00BC0666"/>
    <w:rsid w:val="00BE1B27"/>
    <w:rsid w:val="00BF04F8"/>
    <w:rsid w:val="00C00202"/>
    <w:rsid w:val="00C03518"/>
    <w:rsid w:val="00C66A4E"/>
    <w:rsid w:val="00C77702"/>
    <w:rsid w:val="00C77C1D"/>
    <w:rsid w:val="00CB1FCE"/>
    <w:rsid w:val="00CB73FD"/>
    <w:rsid w:val="00CF7727"/>
    <w:rsid w:val="00D12772"/>
    <w:rsid w:val="00D73531"/>
    <w:rsid w:val="00D7430C"/>
    <w:rsid w:val="00D76D3E"/>
    <w:rsid w:val="00D83A3D"/>
    <w:rsid w:val="00D9317F"/>
    <w:rsid w:val="00DA0DE6"/>
    <w:rsid w:val="00DA161E"/>
    <w:rsid w:val="00DB4233"/>
    <w:rsid w:val="00DD50AC"/>
    <w:rsid w:val="00DE3588"/>
    <w:rsid w:val="00DE4D1D"/>
    <w:rsid w:val="00DF36F4"/>
    <w:rsid w:val="00E037F4"/>
    <w:rsid w:val="00E03E5A"/>
    <w:rsid w:val="00E27BD3"/>
    <w:rsid w:val="00E44289"/>
    <w:rsid w:val="00E54A27"/>
    <w:rsid w:val="00E57ACE"/>
    <w:rsid w:val="00E852B7"/>
    <w:rsid w:val="00E92E9D"/>
    <w:rsid w:val="00E95B43"/>
    <w:rsid w:val="00EB21D8"/>
    <w:rsid w:val="00EB4453"/>
    <w:rsid w:val="00EB70D6"/>
    <w:rsid w:val="00EC43C0"/>
    <w:rsid w:val="00ED6AE0"/>
    <w:rsid w:val="00ED77DF"/>
    <w:rsid w:val="00EE00DD"/>
    <w:rsid w:val="00EF1060"/>
    <w:rsid w:val="00F21278"/>
    <w:rsid w:val="00F257D2"/>
    <w:rsid w:val="00F33C10"/>
    <w:rsid w:val="00F44BB1"/>
    <w:rsid w:val="00F66620"/>
    <w:rsid w:val="00F91415"/>
    <w:rsid w:val="00FC57C1"/>
    <w:rsid w:val="00FD705A"/>
    <w:rsid w:val="00FE36BC"/>
    <w:rsid w:val="00FE551F"/>
    <w:rsid w:val="00FE5B14"/>
    <w:rsid w:val="00FE7A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831"/>
  </w:style>
  <w:style w:type="paragraph" w:styleId="Heading1">
    <w:name w:val="heading 1"/>
    <w:basedOn w:val="Normal"/>
    <w:next w:val="Normal"/>
    <w:link w:val="Heading1Char"/>
    <w:uiPriority w:val="9"/>
    <w:qFormat/>
    <w:rsid w:val="005F5B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4F8"/>
    <w:pPr>
      <w:ind w:left="720"/>
      <w:contextualSpacing/>
    </w:pPr>
  </w:style>
  <w:style w:type="character" w:customStyle="1" w:styleId="Heading1Char">
    <w:name w:val="Heading 1 Char"/>
    <w:basedOn w:val="DefaultParagraphFont"/>
    <w:link w:val="Heading1"/>
    <w:uiPriority w:val="9"/>
    <w:rsid w:val="005F5B8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5F5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B8B"/>
  </w:style>
  <w:style w:type="paragraph" w:styleId="Footer">
    <w:name w:val="footer"/>
    <w:basedOn w:val="Normal"/>
    <w:link w:val="FooterChar"/>
    <w:uiPriority w:val="99"/>
    <w:unhideWhenUsed/>
    <w:rsid w:val="005F5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B8B"/>
  </w:style>
  <w:style w:type="paragraph" w:styleId="TOCHeading">
    <w:name w:val="TOC Heading"/>
    <w:basedOn w:val="Heading1"/>
    <w:next w:val="Normal"/>
    <w:uiPriority w:val="39"/>
    <w:unhideWhenUsed/>
    <w:qFormat/>
    <w:rsid w:val="00CB1FCE"/>
    <w:pPr>
      <w:outlineLvl w:val="9"/>
    </w:pPr>
    <w:rPr>
      <w:lang w:val="en-US"/>
    </w:rPr>
  </w:style>
  <w:style w:type="paragraph" w:styleId="TOC1">
    <w:name w:val="toc 1"/>
    <w:basedOn w:val="Normal"/>
    <w:next w:val="Normal"/>
    <w:autoRedefine/>
    <w:uiPriority w:val="39"/>
    <w:unhideWhenUsed/>
    <w:rsid w:val="00CB1FCE"/>
    <w:pPr>
      <w:spacing w:after="100"/>
    </w:pPr>
  </w:style>
  <w:style w:type="character" w:styleId="Hyperlink">
    <w:name w:val="Hyperlink"/>
    <w:basedOn w:val="DefaultParagraphFont"/>
    <w:uiPriority w:val="99"/>
    <w:unhideWhenUsed/>
    <w:rsid w:val="00CB1FCE"/>
    <w:rPr>
      <w:color w:val="0563C1" w:themeColor="hyperlink"/>
      <w:u w:val="single"/>
    </w:rPr>
  </w:style>
  <w:style w:type="paragraph" w:styleId="NormalWeb">
    <w:name w:val="Normal (Web)"/>
    <w:basedOn w:val="Normal"/>
    <w:uiPriority w:val="99"/>
    <w:unhideWhenUsed/>
    <w:rsid w:val="00CB1F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04E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E75"/>
    <w:rPr>
      <w:rFonts w:ascii="Tahoma" w:hAnsi="Tahoma" w:cs="Tahoma"/>
      <w:sz w:val="16"/>
      <w:szCs w:val="16"/>
    </w:rPr>
  </w:style>
  <w:style w:type="table" w:styleId="TableGrid">
    <w:name w:val="Table Grid"/>
    <w:basedOn w:val="TableNormal"/>
    <w:uiPriority w:val="39"/>
    <w:rsid w:val="007E25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8F2742"/>
    <w:pPr>
      <w:spacing w:after="100"/>
      <w:ind w:left="2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arkets.businessinsider.com/news/stocks/airbnb-investor-sequoia-capital-bought-shares-1-cent-now-140-2020-12-102988567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5AF3B5-02FE-4FA7-9056-1534E106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4645</Words>
  <Characters>26483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4</cp:revision>
  <dcterms:created xsi:type="dcterms:W3CDTF">2021-03-07T10:27:00Z</dcterms:created>
  <dcterms:modified xsi:type="dcterms:W3CDTF">2021-03-07T10:33:00Z</dcterms:modified>
</cp:coreProperties>
</file>