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Student Profile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104776</wp:posOffset>
            </wp:positionH>
            <wp:positionV relativeFrom="paragraph">
              <wp:posOffset>228600</wp:posOffset>
            </wp:positionV>
            <wp:extent cx="1623834" cy="2029792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23834" cy="202979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30"/>
        <w:gridCol w:w="6186"/>
        <w:tblGridChange w:id="0">
          <w:tblGrid>
            <w:gridCol w:w="2830"/>
            <w:gridCol w:w="6186"/>
          </w:tblGrid>
        </w:tblGridChange>
      </w:tblGrid>
      <w:tr>
        <w:trPr>
          <w:cantSplit w:val="0"/>
          <w:trHeight w:val="1649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Name  /  Enw: Toby Bennett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Student number  /  Rhif myfyriwr: 2106005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</w:tc>
      </w:tr>
    </w:tbl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 </w:t>
      </w:r>
    </w:p>
    <w:tbl>
      <w:tblPr>
        <w:tblStyle w:val="Table2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Please use the remaining space to give a brief outline of why you have chosen your course of study and any relevant special interests or experiences: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Defnyddiwch y gofod sy'n weddill i roi amlinelliad byr o pam rydych wedi dewis eich cwrs ac unrhyw fuddiannau neu brofiadau perthnasol arbennig: 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I’ve always enjoyed the outdoors and found it really interesting when I did it in college. The past couple years I didn’t really have a plan and after a bit of thought I decided this was the best next step for 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Thinking of your strengths/ Weaknesses/ Opportunities and Threats let us know what you would like support with: 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Yn meddwl am eich cryfderau/gwendidau/cyfleon/bygythiadau, rhowch wybod beth hoffech gymorth gyda: 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I do struggle to focus at times but not to the extent of getting help I don’t think.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480" w:lineRule="auto"/>
    </w:pPr>
    <w:rPr>
      <w:b w:val="1"/>
      <w:color w:val="345a8a"/>
      <w:sz w:val="32"/>
      <w:szCs w:val="32"/>
    </w:rPr>
  </w:style>
  <w:style w:type="paragraph" w:styleId="Heading2">
    <w:name w:val="heading 2"/>
    <w:basedOn w:val="Normal"/>
    <w:next w:val="Normal"/>
    <w:pPr>
      <w:spacing w:before="200" w:lineRule="auto"/>
    </w:pPr>
    <w:rPr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spacing w:before="200" w:lineRule="auto"/>
    </w:pPr>
    <w:rPr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300" w:lineRule="auto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