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5997444"/>
        <w:docPartObj>
          <w:docPartGallery w:val="Cover Pages"/>
          <w:docPartUnique/>
        </w:docPartObj>
      </w:sdtPr>
      <w:sdtEndPr/>
      <w:sdtContent>
        <w:p w14:paraId="005E76FB" w14:textId="618BF103" w:rsidR="008A2F1D" w:rsidRDefault="00384C83">
          <w:r>
            <w:rPr>
              <w:noProof/>
            </w:rPr>
            <mc:AlternateContent>
              <mc:Choice Requires="wps">
                <w:drawing>
                  <wp:anchor distT="0" distB="0" distL="114300" distR="114300" simplePos="0" relativeHeight="251659264" behindDoc="0" locked="0" layoutInCell="1" allowOverlap="1" wp14:anchorId="484D66CD" wp14:editId="5A9CA0E8">
                    <wp:simplePos x="0" y="0"/>
                    <wp:positionH relativeFrom="page">
                      <wp:posOffset>3387725</wp:posOffset>
                    </wp:positionH>
                    <wp:positionV relativeFrom="page">
                      <wp:posOffset>429895</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B2FC9BC" id="Rectangle 468" o:spid="_x0000_s1026" style="position:absolute;margin-left:266.75pt;margin-top:33.8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" fillcolor="white [3212]" strokecolor="#747070 [1614]" strokeweight="1.25pt">
                    <w10:wrap anchorx="page" anchory="page"/>
                  </v:rect>
                </w:pict>
              </mc:Fallback>
            </mc:AlternateContent>
          </w:r>
          <w:r w:rsidR="008A2F1D">
            <w:rPr>
              <w:noProof/>
            </w:rPr>
            <mc:AlternateContent>
              <mc:Choice Requires="wps">
                <w:drawing>
                  <wp:anchor distT="0" distB="0" distL="114300" distR="114300" simplePos="0" relativeHeight="251663360" behindDoc="1" locked="0" layoutInCell="1" allowOverlap="1" wp14:anchorId="6CE7CFC3" wp14:editId="2876A3D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B74A6FB" w14:textId="77777777" w:rsidR="008A2F1D" w:rsidRDefault="008A2F1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E7CFC3"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4B74A6FB" w14:textId="77777777" w:rsidR="008A2F1D" w:rsidRDefault="008A2F1D"/>
                      </w:txbxContent>
                    </v:textbox>
                    <w10:wrap anchorx="page" anchory="page"/>
                  </v:rect>
                </w:pict>
              </mc:Fallback>
            </mc:AlternateContent>
          </w:r>
          <w:r w:rsidR="008A2F1D">
            <w:rPr>
              <w:noProof/>
            </w:rPr>
            <mc:AlternateContent>
              <mc:Choice Requires="wps">
                <w:drawing>
                  <wp:anchor distT="0" distB="0" distL="114300" distR="114300" simplePos="0" relativeHeight="251660288" behindDoc="0" locked="0" layoutInCell="1" allowOverlap="1" wp14:anchorId="4FC1CC71" wp14:editId="3F2F72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705A7F" w14:textId="352066FB" w:rsidR="008A2F1D" w:rsidRDefault="00691DE4">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E2CC3">
                                      <w:rPr>
                                        <w:color w:val="FFFFFF" w:themeColor="background1"/>
                                      </w:rPr>
                                      <w:t>BMH</w:t>
                                    </w:r>
                                    <w:r w:rsidR="000A2507">
                                      <w:rPr>
                                        <w:color w:val="FFFFFF" w:themeColor="background1"/>
                                      </w:rPr>
                                      <w:t>P5001</w:t>
                                    </w:r>
                                  </w:sdtContent>
                                </w:sdt>
                              </w:p>
                              <w:p w14:paraId="371B8C37" w14:textId="36DEFC70" w:rsidR="007C7073" w:rsidRDefault="007C7073">
                                <w:pPr>
                                  <w:spacing w:before="240"/>
                                  <w:jc w:val="center"/>
                                  <w:rPr>
                                    <w:color w:val="FFFFFF" w:themeColor="background1"/>
                                  </w:rPr>
                                </w:pPr>
                              </w:p>
                              <w:p w14:paraId="23872217" w14:textId="0D775F52" w:rsidR="007C7073" w:rsidRDefault="007C7073">
                                <w:pPr>
                                  <w:spacing w:before="240"/>
                                  <w:jc w:val="center"/>
                                  <w:rPr>
                                    <w:color w:val="FFFFFF" w:themeColor="background1"/>
                                  </w:rPr>
                                </w:pPr>
                                <w:r>
                                  <w:rPr>
                                    <w:color w:val="FFFFFF" w:themeColor="background1"/>
                                  </w:rPr>
                                  <w:t>COMPLEMENTARY THERAPIES</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C1CC71"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32705A7F" w14:textId="352066FB" w:rsidR="008A2F1D" w:rsidRDefault="00D845B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E2CC3">
                                <w:rPr>
                                  <w:color w:val="FFFFFF" w:themeColor="background1"/>
                                </w:rPr>
                                <w:t>BMH</w:t>
                              </w:r>
                              <w:r w:rsidR="000A2507">
                                <w:rPr>
                                  <w:color w:val="FFFFFF" w:themeColor="background1"/>
                                </w:rPr>
                                <w:t>P5001</w:t>
                              </w:r>
                            </w:sdtContent>
                          </w:sdt>
                        </w:p>
                        <w:p w14:paraId="371B8C37" w14:textId="36DEFC70" w:rsidR="007C7073" w:rsidRDefault="007C7073">
                          <w:pPr>
                            <w:spacing w:before="240"/>
                            <w:jc w:val="center"/>
                            <w:rPr>
                              <w:color w:val="FFFFFF" w:themeColor="background1"/>
                            </w:rPr>
                          </w:pPr>
                        </w:p>
                        <w:p w14:paraId="23872217" w14:textId="0D775F52" w:rsidR="007C7073" w:rsidRDefault="007C7073">
                          <w:pPr>
                            <w:spacing w:before="240"/>
                            <w:jc w:val="center"/>
                            <w:rPr>
                              <w:color w:val="FFFFFF" w:themeColor="background1"/>
                            </w:rPr>
                          </w:pPr>
                          <w:r>
                            <w:rPr>
                              <w:color w:val="FFFFFF" w:themeColor="background1"/>
                            </w:rPr>
                            <w:t>COMPLEMENTARY THERAPIES</w:t>
                          </w:r>
                        </w:p>
                      </w:txbxContent>
                    </v:textbox>
                    <w10:wrap anchorx="page" anchory="page"/>
                  </v:rect>
                </w:pict>
              </mc:Fallback>
            </mc:AlternateContent>
          </w:r>
          <w:r w:rsidR="008A2F1D">
            <w:rPr>
              <w:noProof/>
            </w:rPr>
            <mc:AlternateContent>
              <mc:Choice Requires="wps">
                <w:drawing>
                  <wp:anchor distT="0" distB="0" distL="114300" distR="114300" simplePos="0" relativeHeight="251662336" behindDoc="0" locked="0" layoutInCell="1" allowOverlap="1" wp14:anchorId="74475342" wp14:editId="6F52018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3041DC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8A2F1D">
            <w:rPr>
              <w:noProof/>
            </w:rPr>
            <mc:AlternateContent>
              <mc:Choice Requires="wps">
                <w:drawing>
                  <wp:anchor distT="0" distB="0" distL="114300" distR="114300" simplePos="0" relativeHeight="251661312" behindDoc="0" locked="0" layoutInCell="1" allowOverlap="1" wp14:anchorId="3810E637" wp14:editId="7B5CADE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4348B39" w14:textId="711B9359" w:rsidR="008A2F1D" w:rsidRDefault="00D4569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Chiropractic   Joanne Walsh</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ECDF48E" w14:textId="6BEB075E" w:rsidR="008A2F1D" w:rsidRDefault="000A250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NAZMA BEGUM 1912288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810E637"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4348B39" w14:textId="711B9359" w:rsidR="008A2F1D" w:rsidRDefault="00D4569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Chiropractic   Joanne Walsh</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ECDF48E" w14:textId="6BEB075E" w:rsidR="008A2F1D" w:rsidRDefault="000A250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NAZMA BEGUM 1912288</w:t>
                              </w:r>
                            </w:p>
                          </w:sdtContent>
                        </w:sdt>
                      </w:txbxContent>
                    </v:textbox>
                    <w10:wrap type="square" anchorx="page" anchory="page"/>
                  </v:shape>
                </w:pict>
              </mc:Fallback>
            </mc:AlternateContent>
          </w:r>
        </w:p>
        <w:p w14:paraId="61B5BF53" w14:textId="50A9F401" w:rsidR="008A2F1D" w:rsidRDefault="00384C83">
          <w:r>
            <w:rPr>
              <w:noProof/>
            </w:rPr>
            <mc:AlternateContent>
              <mc:Choice Requires="wps">
                <w:drawing>
                  <wp:anchor distT="0" distB="0" distL="114300" distR="114300" simplePos="0" relativeHeight="251664384" behindDoc="0" locked="0" layoutInCell="1" allowOverlap="1" wp14:anchorId="43072B5D" wp14:editId="228F5122">
                    <wp:simplePos x="0" y="0"/>
                    <wp:positionH relativeFrom="page">
                      <wp:posOffset>3571875</wp:posOffset>
                    </wp:positionH>
                    <wp:positionV relativeFrom="page">
                      <wp:posOffset>3465830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BEC379E" w14:textId="200C98B9" w:rsidR="008A2F1D" w:rsidRDefault="00691DE4">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34753A">
                                      <w:rPr>
                                        <w:noProof/>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3072B5D" id="Text Box 465" o:spid="_x0000_s1029" type="#_x0000_t202" style="position:absolute;margin-left:281.25pt;margin-top:272.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" filled="f" stroked="f" strokeweight=".5pt">
                    <v:textbox style="mso-fit-shape-to-text:t">
                      <w:txbxContent>
                        <w:p w14:paraId="2BEC379E" w14:textId="200C98B9" w:rsidR="008A2F1D" w:rsidRDefault="00D845B7">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34753A">
                                <w:rPr>
                                  <w:noProof/>
                                  <w:color w:val="44546A" w:themeColor="text2"/>
                                </w:rPr>
                                <w:t xml:space="preserve">     </w:t>
                              </w:r>
                            </w:sdtContent>
                          </w:sdt>
                        </w:p>
                      </w:txbxContent>
                    </v:textbox>
                    <w10:wrap type="square" anchorx="page" anchory="page"/>
                  </v:shape>
                </w:pict>
              </mc:Fallback>
            </mc:AlternateContent>
          </w:r>
          <w:r w:rsidR="008A2F1D">
            <w:br w:type="page"/>
          </w:r>
        </w:p>
      </w:sdtContent>
    </w:sdt>
    <w:p w14:paraId="032AF3EF" w14:textId="0BBF3185" w:rsidR="00140AC0" w:rsidRPr="00D80503" w:rsidRDefault="0034753A">
      <w:pPr>
        <w:rPr>
          <w:b/>
          <w:bCs/>
          <w:sz w:val="32"/>
          <w:szCs w:val="32"/>
          <w:u w:val="single"/>
        </w:rPr>
      </w:pPr>
      <w:r w:rsidRPr="00D80503">
        <w:rPr>
          <w:b/>
          <w:bCs/>
          <w:sz w:val="32"/>
          <w:szCs w:val="32"/>
          <w:u w:val="single"/>
        </w:rPr>
        <w:lastRenderedPageBreak/>
        <w:t>CONTENTS PAGE</w:t>
      </w:r>
    </w:p>
    <w:p w14:paraId="40DB6F64" w14:textId="3D4D3262" w:rsidR="007946C9" w:rsidRDefault="007946C9"/>
    <w:p w14:paraId="5592B863" w14:textId="0B7240C1" w:rsidR="007946C9" w:rsidRPr="00BD7A0E" w:rsidRDefault="007946C9">
      <w:pPr>
        <w:rPr>
          <w:b/>
          <w:bCs/>
          <w:sz w:val="24"/>
          <w:szCs w:val="24"/>
        </w:rPr>
      </w:pPr>
      <w:r w:rsidRPr="00BD7A0E">
        <w:rPr>
          <w:b/>
          <w:bCs/>
          <w:sz w:val="24"/>
          <w:szCs w:val="24"/>
        </w:rPr>
        <w:t>CHIROPRACTIC HISTORY AND USES………………………………………………………………………………</w:t>
      </w:r>
      <w:r w:rsidR="00753360">
        <w:rPr>
          <w:b/>
          <w:bCs/>
          <w:sz w:val="24"/>
          <w:szCs w:val="24"/>
        </w:rPr>
        <w:t xml:space="preserve"> </w:t>
      </w:r>
      <w:r w:rsidRPr="00BD7A0E">
        <w:rPr>
          <w:b/>
          <w:bCs/>
          <w:sz w:val="24"/>
          <w:szCs w:val="24"/>
        </w:rPr>
        <w:t xml:space="preserve"> 2</w:t>
      </w:r>
    </w:p>
    <w:p w14:paraId="3734743E" w14:textId="77777777" w:rsidR="00BD7A0E" w:rsidRPr="00BD7A0E" w:rsidRDefault="00BD7A0E">
      <w:pPr>
        <w:rPr>
          <w:b/>
          <w:bCs/>
          <w:sz w:val="24"/>
          <w:szCs w:val="24"/>
        </w:rPr>
      </w:pPr>
    </w:p>
    <w:p w14:paraId="5AC97884" w14:textId="77777777" w:rsidR="00BD7A0E" w:rsidRPr="00BD7A0E" w:rsidRDefault="00BD7A0E">
      <w:pPr>
        <w:rPr>
          <w:b/>
          <w:bCs/>
          <w:sz w:val="24"/>
          <w:szCs w:val="24"/>
        </w:rPr>
      </w:pPr>
    </w:p>
    <w:p w14:paraId="6FDC1EA3" w14:textId="4AFEF446" w:rsidR="007946C9" w:rsidRPr="00BD7A0E" w:rsidRDefault="007946C9">
      <w:pPr>
        <w:rPr>
          <w:b/>
          <w:bCs/>
          <w:sz w:val="24"/>
          <w:szCs w:val="24"/>
        </w:rPr>
      </w:pPr>
      <w:r w:rsidRPr="00BD7A0E">
        <w:rPr>
          <w:b/>
          <w:bCs/>
          <w:sz w:val="24"/>
          <w:szCs w:val="24"/>
        </w:rPr>
        <w:t>TRADITIONAL TREAT</w:t>
      </w:r>
      <w:r w:rsidR="00BD09B2" w:rsidRPr="00BD7A0E">
        <w:rPr>
          <w:b/>
          <w:bCs/>
          <w:sz w:val="24"/>
          <w:szCs w:val="24"/>
        </w:rPr>
        <w:t>MENT</w:t>
      </w:r>
      <w:r w:rsidRPr="00BD7A0E">
        <w:rPr>
          <w:b/>
          <w:bCs/>
          <w:sz w:val="24"/>
          <w:szCs w:val="24"/>
        </w:rPr>
        <w:t xml:space="preserve"> AND</w:t>
      </w:r>
      <w:r w:rsidR="00BD09B2" w:rsidRPr="00BD7A0E">
        <w:rPr>
          <w:b/>
          <w:bCs/>
          <w:sz w:val="24"/>
          <w:szCs w:val="24"/>
        </w:rPr>
        <w:t xml:space="preserve"> RESEARCH ON</w:t>
      </w:r>
      <w:r w:rsidRPr="00BD7A0E">
        <w:rPr>
          <w:b/>
          <w:bCs/>
          <w:sz w:val="24"/>
          <w:szCs w:val="24"/>
        </w:rPr>
        <w:t xml:space="preserve"> </w:t>
      </w:r>
      <w:r w:rsidR="00BD09B2" w:rsidRPr="00BD7A0E">
        <w:rPr>
          <w:b/>
          <w:bCs/>
          <w:sz w:val="24"/>
          <w:szCs w:val="24"/>
        </w:rPr>
        <w:t xml:space="preserve">NECK PAIN </w:t>
      </w:r>
      <w:r w:rsidR="00D80503" w:rsidRPr="00BD7A0E">
        <w:rPr>
          <w:b/>
          <w:bCs/>
          <w:sz w:val="24"/>
          <w:szCs w:val="24"/>
        </w:rPr>
        <w:t xml:space="preserve">USING </w:t>
      </w:r>
      <w:r w:rsidR="00BD09B2" w:rsidRPr="00BD7A0E">
        <w:rPr>
          <w:b/>
          <w:bCs/>
          <w:sz w:val="24"/>
          <w:szCs w:val="24"/>
        </w:rPr>
        <w:t>CHIROPRACTIC………………………………………………………………………………………………………………</w:t>
      </w:r>
      <w:r w:rsidR="00753360">
        <w:rPr>
          <w:b/>
          <w:bCs/>
          <w:sz w:val="24"/>
          <w:szCs w:val="24"/>
        </w:rPr>
        <w:t xml:space="preserve"> </w:t>
      </w:r>
      <w:r w:rsidR="00BD09B2" w:rsidRPr="00BD7A0E">
        <w:rPr>
          <w:b/>
          <w:bCs/>
          <w:sz w:val="24"/>
          <w:szCs w:val="24"/>
        </w:rPr>
        <w:t>3</w:t>
      </w:r>
    </w:p>
    <w:p w14:paraId="5B3A37D9" w14:textId="77777777" w:rsidR="00BD7A0E" w:rsidRPr="00BD7A0E" w:rsidRDefault="00BD7A0E">
      <w:pPr>
        <w:rPr>
          <w:b/>
          <w:bCs/>
          <w:sz w:val="24"/>
          <w:szCs w:val="24"/>
        </w:rPr>
      </w:pPr>
    </w:p>
    <w:p w14:paraId="5DC5CC0C" w14:textId="77777777" w:rsidR="00BD7A0E" w:rsidRPr="00BD7A0E" w:rsidRDefault="00BD7A0E">
      <w:pPr>
        <w:rPr>
          <w:b/>
          <w:bCs/>
          <w:sz w:val="24"/>
          <w:szCs w:val="24"/>
        </w:rPr>
      </w:pPr>
    </w:p>
    <w:p w14:paraId="5ACB23E6" w14:textId="60A8208C" w:rsidR="00D80503" w:rsidRDefault="00D80503">
      <w:pPr>
        <w:rPr>
          <w:b/>
          <w:bCs/>
          <w:sz w:val="24"/>
          <w:szCs w:val="24"/>
        </w:rPr>
      </w:pPr>
      <w:r w:rsidRPr="00BD7A0E">
        <w:rPr>
          <w:b/>
          <w:bCs/>
          <w:sz w:val="24"/>
          <w:szCs w:val="24"/>
        </w:rPr>
        <w:t>EFFICACY AND CONTRAINDICATION, CONCLUSION……………………………………………………………</w:t>
      </w:r>
      <w:r w:rsidR="00753360">
        <w:rPr>
          <w:b/>
          <w:bCs/>
          <w:sz w:val="24"/>
          <w:szCs w:val="24"/>
        </w:rPr>
        <w:t xml:space="preserve">………………………………………………….. </w:t>
      </w:r>
      <w:r w:rsidRPr="00BD7A0E">
        <w:rPr>
          <w:b/>
          <w:bCs/>
          <w:sz w:val="24"/>
          <w:szCs w:val="24"/>
        </w:rPr>
        <w:t>4</w:t>
      </w:r>
    </w:p>
    <w:p w14:paraId="2CF594FE" w14:textId="77777777" w:rsidR="00753360" w:rsidRPr="00BD7A0E" w:rsidRDefault="00753360">
      <w:pPr>
        <w:rPr>
          <w:b/>
          <w:bCs/>
          <w:sz w:val="24"/>
          <w:szCs w:val="24"/>
        </w:rPr>
      </w:pPr>
    </w:p>
    <w:p w14:paraId="7AC28FDD" w14:textId="77777777" w:rsidR="00BD7A0E" w:rsidRPr="00BD7A0E" w:rsidRDefault="00BD7A0E">
      <w:pPr>
        <w:rPr>
          <w:b/>
          <w:bCs/>
          <w:sz w:val="24"/>
          <w:szCs w:val="24"/>
        </w:rPr>
      </w:pPr>
    </w:p>
    <w:p w14:paraId="0B6D315E" w14:textId="77777777" w:rsidR="00BD7A0E" w:rsidRPr="00BD7A0E" w:rsidRDefault="00BD7A0E">
      <w:pPr>
        <w:rPr>
          <w:b/>
          <w:bCs/>
          <w:sz w:val="24"/>
          <w:szCs w:val="24"/>
        </w:rPr>
      </w:pPr>
    </w:p>
    <w:p w14:paraId="53D99197" w14:textId="10746743" w:rsidR="00D80503" w:rsidRPr="00BD7A0E" w:rsidRDefault="00D80503">
      <w:pPr>
        <w:rPr>
          <w:b/>
          <w:bCs/>
          <w:sz w:val="24"/>
          <w:szCs w:val="24"/>
        </w:rPr>
      </w:pPr>
      <w:r w:rsidRPr="00BD7A0E">
        <w:rPr>
          <w:b/>
          <w:bCs/>
          <w:sz w:val="24"/>
          <w:szCs w:val="24"/>
        </w:rPr>
        <w:t>REFERENCES…………………………………………………………………………………………………………………</w:t>
      </w:r>
      <w:r w:rsidR="00753360">
        <w:rPr>
          <w:b/>
          <w:bCs/>
          <w:sz w:val="24"/>
          <w:szCs w:val="24"/>
        </w:rPr>
        <w:t xml:space="preserve">  </w:t>
      </w:r>
      <w:r w:rsidRPr="00BD7A0E">
        <w:rPr>
          <w:b/>
          <w:bCs/>
          <w:sz w:val="24"/>
          <w:szCs w:val="24"/>
        </w:rPr>
        <w:t>5</w:t>
      </w:r>
    </w:p>
    <w:p w14:paraId="71739A99" w14:textId="77777777" w:rsidR="00BD09B2" w:rsidRPr="00BD7A0E" w:rsidRDefault="00BD09B2">
      <w:pPr>
        <w:rPr>
          <w:b/>
          <w:bCs/>
          <w:sz w:val="24"/>
          <w:szCs w:val="24"/>
        </w:rPr>
      </w:pPr>
    </w:p>
    <w:p w14:paraId="52638974" w14:textId="77777777" w:rsidR="00BD09B2" w:rsidRDefault="00BD09B2"/>
    <w:p w14:paraId="460F709F" w14:textId="59606D1C" w:rsidR="0034753A" w:rsidRDefault="0034753A"/>
    <w:p w14:paraId="5B4A03E0" w14:textId="43519CDA" w:rsidR="00C54D89" w:rsidRDefault="00C54D89" w:rsidP="00A963C7">
      <w:pPr>
        <w:tabs>
          <w:tab w:val="left" w:pos="1040"/>
        </w:tabs>
      </w:pPr>
    </w:p>
    <w:p w14:paraId="07BAE1C2" w14:textId="77777777" w:rsidR="00C54D89" w:rsidRDefault="00C54D89">
      <w:r>
        <w:br w:type="page"/>
      </w:r>
    </w:p>
    <w:p w14:paraId="3128CAF7" w14:textId="365065A3" w:rsidR="00C54D89" w:rsidRPr="007946C9" w:rsidRDefault="00FB79C0">
      <w:pPr>
        <w:rPr>
          <w:b/>
          <w:bCs/>
          <w:sz w:val="32"/>
          <w:szCs w:val="32"/>
          <w:u w:val="single"/>
        </w:rPr>
      </w:pPr>
      <w:r w:rsidRPr="007946C9">
        <w:rPr>
          <w:b/>
          <w:bCs/>
          <w:sz w:val="32"/>
          <w:szCs w:val="32"/>
          <w:u w:val="single"/>
        </w:rPr>
        <w:t>CHIROPTACTIC HISTORY AND USES</w:t>
      </w:r>
    </w:p>
    <w:p w14:paraId="50366A33" w14:textId="529510C6" w:rsidR="00C54D89" w:rsidRDefault="00C54D89"/>
    <w:p w14:paraId="3BB16B80" w14:textId="6862C01F" w:rsidR="00C54D89" w:rsidRDefault="00774AF0">
      <w:r>
        <w:t>Chiroprac</w:t>
      </w:r>
      <w:r w:rsidR="008E34C6">
        <w:t>tic what is it?</w:t>
      </w:r>
      <w:r w:rsidR="00614543">
        <w:t xml:space="preserve"> </w:t>
      </w:r>
      <w:r w:rsidR="00DB633E">
        <w:t xml:space="preserve">Chiropractic is an </w:t>
      </w:r>
      <w:r w:rsidR="0049668A">
        <w:t>ongoing</w:t>
      </w:r>
      <w:r w:rsidR="00DB633E">
        <w:t xml:space="preserve"> therapy which was first</w:t>
      </w:r>
      <w:r w:rsidR="0073037F">
        <w:t xml:space="preserve"> discovered in 1895 by David Palmer</w:t>
      </w:r>
      <w:r w:rsidR="00CC3AA8">
        <w:t xml:space="preserve"> who restored his deaf janitor of his hearing by pushing</w:t>
      </w:r>
      <w:r w:rsidR="00C51CA1">
        <w:t xml:space="preserve"> on</w:t>
      </w:r>
      <w:r w:rsidR="00CC3AA8">
        <w:t xml:space="preserve"> the vert</w:t>
      </w:r>
      <w:r w:rsidR="00A91275">
        <w:t>e</w:t>
      </w:r>
      <w:r w:rsidR="00CC3AA8">
        <w:t>bra</w:t>
      </w:r>
      <w:r w:rsidR="00C51CA1">
        <w:t xml:space="preserve"> of his janitor</w:t>
      </w:r>
      <w:r w:rsidR="00A91275">
        <w:t xml:space="preserve">. After two years </w:t>
      </w:r>
      <w:r w:rsidR="000E4996">
        <w:t>Palmer founded the college of chiropractic</w:t>
      </w:r>
      <w:r w:rsidR="009726BA">
        <w:t xml:space="preserve"> and began to teach the techni</w:t>
      </w:r>
      <w:r w:rsidR="00CD7BB2">
        <w:t>q</w:t>
      </w:r>
      <w:r w:rsidR="009726BA">
        <w:t>ues of chiropractic to his students</w:t>
      </w:r>
      <w:r w:rsidR="00CD7BB2">
        <w:t xml:space="preserve"> who then went on to teach the rest of the world.</w:t>
      </w:r>
      <w:r w:rsidR="004C4A5C">
        <w:t xml:space="preserve"> </w:t>
      </w:r>
      <w:r w:rsidR="00CD2CBC">
        <w:t>Palmer’s</w:t>
      </w:r>
      <w:r w:rsidR="004C4A5C">
        <w:t xml:space="preserve"> techniques </w:t>
      </w:r>
      <w:r w:rsidR="004029E9">
        <w:t>included</w:t>
      </w:r>
      <w:r w:rsidR="004C4A5C">
        <w:t xml:space="preserve"> two practic</w:t>
      </w:r>
      <w:r w:rsidR="00D05A79">
        <w:t xml:space="preserve">es one of which was to but broken bones together. </w:t>
      </w:r>
      <w:r w:rsidR="00023A66">
        <w:t>(bone setting) The second was bone junction</w:t>
      </w:r>
      <w:r w:rsidR="00A841CB">
        <w:t>s</w:t>
      </w:r>
      <w:r w:rsidR="00CC3AA8">
        <w:t xml:space="preserve"> </w:t>
      </w:r>
      <w:r w:rsidR="00EB5651">
        <w:t xml:space="preserve">where he </w:t>
      </w:r>
      <w:r w:rsidR="009818E7">
        <w:t xml:space="preserve">would push </w:t>
      </w:r>
      <w:r w:rsidR="00B165F2">
        <w:t>dislocated joints back into their positions.</w:t>
      </w:r>
      <w:r w:rsidR="00282023">
        <w:t xml:space="preserve"> Palmer stated that any issue that is related to bones </w:t>
      </w:r>
      <w:r w:rsidR="004B4C46">
        <w:t xml:space="preserve">could be addressed using these </w:t>
      </w:r>
      <w:r w:rsidR="004029E9">
        <w:t>alignments</w:t>
      </w:r>
      <w:r w:rsidR="004D072D">
        <w:t>.</w:t>
      </w:r>
      <w:r w:rsidR="00D05FBB">
        <w:t xml:space="preserve"> </w:t>
      </w:r>
    </w:p>
    <w:p w14:paraId="0A9E1F83" w14:textId="652D347E" w:rsidR="009A7403" w:rsidRDefault="009A7403">
      <w:r>
        <w:t xml:space="preserve"> </w:t>
      </w:r>
      <w:r w:rsidR="00DF2004" w:rsidRPr="00DF2004">
        <w:t>Palmer</w:t>
      </w:r>
      <w:r w:rsidR="003B33C0">
        <w:t xml:space="preserve"> would also</w:t>
      </w:r>
      <w:r w:rsidR="00DF2004" w:rsidRPr="00DF2004">
        <w:t xml:space="preserve"> merge subluxations with magnetic healing, a treatment concept developed a century earlier. Believers thought that waves of a fluid called “animal gravity” moved through the human body, and that when the intangible force was blocked, people fell ill. To remove the clogs, magnetic healers would sweep their hands in front of patients and restore health. Palmer was a magnetizing healer before developing chiropractic care.</w:t>
      </w:r>
    </w:p>
    <w:p w14:paraId="02AAA73D" w14:textId="412CD259" w:rsidR="004D072D" w:rsidRDefault="004D072D">
      <w:r>
        <w:t xml:space="preserve">David </w:t>
      </w:r>
      <w:r w:rsidR="00CD2CBC">
        <w:t>palmer’s</w:t>
      </w:r>
      <w:r>
        <w:t xml:space="preserve"> rel</w:t>
      </w:r>
      <w:r w:rsidR="00B03802">
        <w:t>a</w:t>
      </w:r>
      <w:r>
        <w:t>tives were also chiropractic.</w:t>
      </w:r>
      <w:r w:rsidR="001122C3">
        <w:t xml:space="preserve"> (</w:t>
      </w:r>
      <w:r w:rsidR="004029E9">
        <w:t>Discovery Magazine</w:t>
      </w:r>
      <w:r w:rsidR="00FF5015">
        <w:t>, 2021)</w:t>
      </w:r>
      <w:r w:rsidR="004A6ACC">
        <w:t xml:space="preserve"> They believed to master the spine one must use chiropractic </w:t>
      </w:r>
      <w:r w:rsidR="00B377FB">
        <w:t xml:space="preserve">which they believed was not only the best response, but the only </w:t>
      </w:r>
      <w:r w:rsidR="00822DE0">
        <w:t>response.</w:t>
      </w:r>
    </w:p>
    <w:p w14:paraId="6CAA3C56" w14:textId="487035F7" w:rsidR="00160449" w:rsidRDefault="004029E9">
      <w:r>
        <w:t>Chiropractors</w:t>
      </w:r>
      <w:r w:rsidR="005045AB">
        <w:t xml:space="preserve"> are best known for targeting and controlling </w:t>
      </w:r>
      <w:r w:rsidR="00770A96">
        <w:t>pressure</w:t>
      </w:r>
      <w:r w:rsidR="00DD2B39">
        <w:t xml:space="preserve"> on</w:t>
      </w:r>
      <w:r w:rsidR="00770A96">
        <w:t xml:space="preserve"> p</w:t>
      </w:r>
      <w:r w:rsidR="00F756B2">
        <w:t>arts of the skeletal or muscle pain</w:t>
      </w:r>
      <w:r w:rsidR="00BF73AD">
        <w:t xml:space="preserve">s in </w:t>
      </w:r>
      <w:r>
        <w:t>someone’s</w:t>
      </w:r>
      <w:r w:rsidR="00BF73AD">
        <w:t xml:space="preserve"> body</w:t>
      </w:r>
      <w:r w:rsidR="009629DA">
        <w:t xml:space="preserve">, they will apply </w:t>
      </w:r>
      <w:r w:rsidR="00E06678">
        <w:t>pressure to relieve the patient of any pain.</w:t>
      </w:r>
      <w:r w:rsidR="00A145DB">
        <w:t xml:space="preserve"> </w:t>
      </w:r>
      <w:r w:rsidR="00CD2CBC">
        <w:t>Chiropractors</w:t>
      </w:r>
      <w:r w:rsidR="008A54B2">
        <w:t xml:space="preserve"> </w:t>
      </w:r>
      <w:r w:rsidR="00C862E7">
        <w:t xml:space="preserve">can provide manual therapy </w:t>
      </w:r>
      <w:r w:rsidR="00092CE8">
        <w:t xml:space="preserve">to make the joint functions normal in patients </w:t>
      </w:r>
      <w:r w:rsidR="00FC160E">
        <w:t>that are recovering from injuries</w:t>
      </w:r>
      <w:r w:rsidR="002E0A0B">
        <w:t xml:space="preserve">. </w:t>
      </w:r>
      <w:proofErr w:type="gramStart"/>
      <w:r w:rsidR="002E0A0B">
        <w:t>The m</w:t>
      </w:r>
      <w:r w:rsidR="00D033B6">
        <w:t>ajority of</w:t>
      </w:r>
      <w:proofErr w:type="gramEnd"/>
      <w:r w:rsidR="00D033B6">
        <w:t xml:space="preserve"> clinical research focused its attention on </w:t>
      </w:r>
      <w:r w:rsidR="000E348E">
        <w:t>caring with spinal related injuries</w:t>
      </w:r>
      <w:r w:rsidR="005A17AA">
        <w:t>. Major studies which were taken place</w:t>
      </w:r>
      <w:r w:rsidR="00B77522">
        <w:t xml:space="preserve"> have found that </w:t>
      </w:r>
      <w:r w:rsidR="00206416">
        <w:t>chiropractic helps with low back pain</w:t>
      </w:r>
      <w:r w:rsidR="00246AEB">
        <w:t xml:space="preserve">, neck pain as well as </w:t>
      </w:r>
      <w:r>
        <w:t>headaches</w:t>
      </w:r>
      <w:r w:rsidR="00246AEB">
        <w:t>.</w:t>
      </w:r>
      <w:r w:rsidR="005A17AA">
        <w:t xml:space="preserve"> </w:t>
      </w:r>
    </w:p>
    <w:p w14:paraId="68AA0E28" w14:textId="5EEE103C" w:rsidR="00892774" w:rsidRDefault="00892774"/>
    <w:p w14:paraId="6DF1C9BA" w14:textId="6FD4CF0A" w:rsidR="00892774" w:rsidRDefault="00892774"/>
    <w:p w14:paraId="5217B72E" w14:textId="58E2AE49" w:rsidR="00892774" w:rsidRPr="00FB79C0" w:rsidRDefault="00892774">
      <w:pPr>
        <w:rPr>
          <w:b/>
          <w:bCs/>
          <w:sz w:val="28"/>
          <w:szCs w:val="28"/>
        </w:rPr>
      </w:pPr>
      <w:r w:rsidRPr="00FB79C0">
        <w:rPr>
          <w:b/>
          <w:bCs/>
          <w:sz w:val="28"/>
          <w:szCs w:val="28"/>
        </w:rPr>
        <w:t>NECK PAIN AND CHIROPRACTIC</w:t>
      </w:r>
    </w:p>
    <w:p w14:paraId="71E0B2F2" w14:textId="77777777" w:rsidR="00892774" w:rsidRDefault="00892774" w:rsidP="00B47D55"/>
    <w:p w14:paraId="4D940AD9" w14:textId="0B450515" w:rsidR="00B47D55" w:rsidRDefault="00B47D55" w:rsidP="00B47D55">
      <w:r>
        <w:t>The neck or cervical spine starts at the base of the skull containing seven tiny vertebrae. The neck supports your head, which can be an average of 12 pounds. The flexibility of the neck makes it susceptible to pain and injury.</w:t>
      </w:r>
    </w:p>
    <w:p w14:paraId="4B93964A" w14:textId="11AF6C15" w:rsidR="00891A58" w:rsidRDefault="00B47D55" w:rsidP="00891A58">
      <w:r>
        <w:t xml:space="preserve">Activities that may affect the neck’s biomechanics </w:t>
      </w:r>
      <w:r w:rsidR="00CD2CBC">
        <w:t>include</w:t>
      </w:r>
      <w:r>
        <w:t xml:space="preserve"> accidents, repetitive movement, falls and blows to head or body, wear and tear and normal aging. Neck pain</w:t>
      </w:r>
      <w:r w:rsidR="00E36432">
        <w:t xml:space="preserve"> can be </w:t>
      </w:r>
      <w:r w:rsidR="0004070B">
        <w:t>very hard to endure for the</w:t>
      </w:r>
      <w:r>
        <w:t xml:space="preserve"> patient and has a variety of causes. Chiropractors offer relief to neck pain sufferers for the benefit of long-term health. </w:t>
      </w:r>
      <w:r w:rsidR="00891A58">
        <w:t>Chiropractors are best known for manual treatments  such as spinal manipulation, where they use their hands  to free stiff or  joints</w:t>
      </w:r>
      <w:r w:rsidR="00E67C35">
        <w:t xml:space="preserve"> which have no </w:t>
      </w:r>
      <w:r w:rsidR="00DA39FF">
        <w:t>movement</w:t>
      </w:r>
      <w:r w:rsidR="00891A58">
        <w:t>, or</w:t>
      </w:r>
      <w:r w:rsidR="00E67C35">
        <w:t xml:space="preserve"> that they are</w:t>
      </w:r>
      <w:r w:rsidR="00891A58">
        <w:t xml:space="preserve"> </w:t>
      </w:r>
      <w:r w:rsidR="00DA39FF">
        <w:t>immobile</w:t>
      </w:r>
      <w:r w:rsidR="00891A58">
        <w:t>, which is the</w:t>
      </w:r>
      <w:r w:rsidR="00E67C35">
        <w:t xml:space="preserve"> slow </w:t>
      </w:r>
      <w:r w:rsidR="00891A58">
        <w:t>mov</w:t>
      </w:r>
      <w:r w:rsidR="00E67C35">
        <w:t xml:space="preserve">ement of </w:t>
      </w:r>
      <w:r w:rsidR="00CD2CBC">
        <w:t>one’s</w:t>
      </w:r>
      <w:r w:rsidR="00891A58">
        <w:t xml:space="preserve"> joints.</w:t>
      </w:r>
    </w:p>
    <w:p w14:paraId="77F983C6" w14:textId="449A31CE" w:rsidR="00891A58" w:rsidRDefault="00891A58" w:rsidP="00891A58">
      <w:r>
        <w:t>But</w:t>
      </w:r>
      <w:r w:rsidR="00E67C35">
        <w:t xml:space="preserve"> there are several different</w:t>
      </w:r>
      <w:r w:rsidR="00D51E17">
        <w:t xml:space="preserve"> </w:t>
      </w:r>
      <w:r w:rsidR="002C3A26">
        <w:t>skills and t</w:t>
      </w:r>
      <w:r w:rsidR="00300332">
        <w:t>echniques</w:t>
      </w:r>
      <w:r w:rsidR="00D51E17">
        <w:t xml:space="preserve"> a chiropractic may use with their patients</w:t>
      </w:r>
      <w:r w:rsidR="002C3A26">
        <w:t xml:space="preserve"> which are</w:t>
      </w:r>
      <w:r>
        <w:t xml:space="preserve">  acupuncture, electrotherapy, stretching exercises and rehabilitation, all of which</w:t>
      </w:r>
      <w:r w:rsidR="00300332">
        <w:t xml:space="preserve"> come in </w:t>
      </w:r>
      <w:r w:rsidR="00CD2CBC">
        <w:t>some</w:t>
      </w:r>
      <w:r>
        <w:t xml:space="preserve"> form</w:t>
      </w:r>
      <w:r w:rsidR="00300332">
        <w:t xml:space="preserve"> or </w:t>
      </w:r>
      <w:r w:rsidR="00DA39FF">
        <w:t>another of</w:t>
      </w:r>
      <w:r>
        <w:t xml:space="preserve"> a chiropractor’s package of care. </w:t>
      </w:r>
      <w:r w:rsidR="00F44F64">
        <w:t>A</w:t>
      </w:r>
      <w:r>
        <w:t xml:space="preserve"> chiropractor may also</w:t>
      </w:r>
      <w:r w:rsidR="00F44F64">
        <w:t xml:space="preserve"> give</w:t>
      </w:r>
      <w:r>
        <w:t xml:space="preserve"> </w:t>
      </w:r>
      <w:r w:rsidR="00F44F64">
        <w:t xml:space="preserve">advice on any </w:t>
      </w:r>
      <w:r>
        <w:t>lifestyle</w:t>
      </w:r>
      <w:r w:rsidR="00F44F64">
        <w:t xml:space="preserve"> choices</w:t>
      </w:r>
      <w:r>
        <w:t xml:space="preserve"> to help prevent repeated episodes of neck pain.</w:t>
      </w:r>
    </w:p>
    <w:p w14:paraId="3A413C8A" w14:textId="77777777" w:rsidR="00891A58" w:rsidRDefault="00891A58" w:rsidP="00891A58"/>
    <w:p w14:paraId="1DBC8B1B" w14:textId="75C7D8E6" w:rsidR="00A46D66" w:rsidRDefault="00891A58" w:rsidP="00891A58">
      <w:r>
        <w:t xml:space="preserve">If your chiropractor </w:t>
      </w:r>
      <w:r w:rsidR="00DE647B">
        <w:t xml:space="preserve">feels that their </w:t>
      </w:r>
      <w:r w:rsidR="00DA39FF">
        <w:t>services</w:t>
      </w:r>
      <w:r w:rsidR="00DE647B">
        <w:t xml:space="preserve"> will not benefit you</w:t>
      </w:r>
      <w:r>
        <w:t xml:space="preserve">, you may be </w:t>
      </w:r>
      <w:proofErr w:type="gramStart"/>
      <w:r>
        <w:t>referred back</w:t>
      </w:r>
      <w:proofErr w:type="gramEnd"/>
      <w:r>
        <w:t xml:space="preserve"> to your </w:t>
      </w:r>
      <w:r w:rsidR="00DE647B">
        <w:t xml:space="preserve">own </w:t>
      </w:r>
      <w:r>
        <w:t>GP or another health professional. Chiropractors d</w:t>
      </w:r>
      <w:r w:rsidR="004048CB">
        <w:t>o not have the means to</w:t>
      </w:r>
      <w:r>
        <w:t xml:space="preserve"> prescribe medication, so if this </w:t>
      </w:r>
      <w:r w:rsidR="00CD2CBC">
        <w:t>may be</w:t>
      </w:r>
      <w:r>
        <w:t xml:space="preserve"> needed, you </w:t>
      </w:r>
      <w:r w:rsidR="004048CB">
        <w:t>will have to</w:t>
      </w:r>
      <w:r>
        <w:t xml:space="preserve">  be </w:t>
      </w:r>
      <w:proofErr w:type="gramStart"/>
      <w:r>
        <w:t>referred back</w:t>
      </w:r>
      <w:proofErr w:type="gramEnd"/>
      <w:r>
        <w:t xml:space="preserve"> to your GP.</w:t>
      </w:r>
      <w:r w:rsidR="00914DD1">
        <w:t xml:space="preserve"> </w:t>
      </w:r>
      <w:r w:rsidR="00271892">
        <w:rPr>
          <w:rFonts w:ascii="Arial" w:hAnsi="Arial" w:cs="Arial"/>
          <w:color w:val="000000"/>
          <w:sz w:val="20"/>
          <w:szCs w:val="20"/>
          <w:shd w:val="clear" w:color="auto" w:fill="FFFFFF"/>
        </w:rPr>
        <w:t>(Home - British Chiropractic Association, 2021)</w:t>
      </w:r>
      <w:r w:rsidR="00623194">
        <w:t xml:space="preserve"> </w:t>
      </w:r>
      <w:r>
        <w:t xml:space="preserve"> </w:t>
      </w:r>
      <w:r w:rsidR="004048CB">
        <w:t>C</w:t>
      </w:r>
      <w:r>
        <w:t>hiropractors support a joined-up approach to care</w:t>
      </w:r>
      <w:r w:rsidR="004048CB">
        <w:t xml:space="preserve"> with health professionals so</w:t>
      </w:r>
      <w:r>
        <w:t xml:space="preserve"> they may ask if they can  send a brief report to your GP.</w:t>
      </w:r>
      <w:r w:rsidR="00914DD1">
        <w:t xml:space="preserve"> </w:t>
      </w:r>
    </w:p>
    <w:p w14:paraId="167BE691" w14:textId="2A490824" w:rsidR="00E22D95" w:rsidRDefault="00E22D95" w:rsidP="00891A58"/>
    <w:p w14:paraId="7B879514" w14:textId="77777777" w:rsidR="00096002" w:rsidRPr="00254545" w:rsidRDefault="00E22D95" w:rsidP="00891A58">
      <w:pPr>
        <w:rPr>
          <w:b/>
          <w:bCs/>
          <w:sz w:val="28"/>
          <w:szCs w:val="28"/>
        </w:rPr>
      </w:pPr>
      <w:r w:rsidRPr="00254545">
        <w:rPr>
          <w:b/>
          <w:bCs/>
          <w:sz w:val="28"/>
          <w:szCs w:val="28"/>
        </w:rPr>
        <w:t>TRADITIONA</w:t>
      </w:r>
      <w:r w:rsidR="00DF7F8D" w:rsidRPr="00254545">
        <w:rPr>
          <w:b/>
          <w:bCs/>
          <w:sz w:val="28"/>
          <w:szCs w:val="28"/>
        </w:rPr>
        <w:t>L TREATMENT</w:t>
      </w:r>
    </w:p>
    <w:p w14:paraId="4ECA2126" w14:textId="6BDD7A0D" w:rsidR="00E22D95" w:rsidRDefault="00E22D95" w:rsidP="00891A58"/>
    <w:p w14:paraId="48900686" w14:textId="412F7016" w:rsidR="00DF7F8D" w:rsidRDefault="00DF7F8D" w:rsidP="00891A58">
      <w:r>
        <w:t>Traditionall</w:t>
      </w:r>
      <w:r w:rsidR="00694CB4">
        <w:t xml:space="preserve">y people that are suffering with neck pain may be prescribed with </w:t>
      </w:r>
      <w:r w:rsidR="00DA39FF">
        <w:t>ibuprofen</w:t>
      </w:r>
      <w:r w:rsidR="00B76E27">
        <w:t xml:space="preserve"> or other painkillers </w:t>
      </w:r>
      <w:r w:rsidR="00723585">
        <w:t xml:space="preserve"> for the temporary pain relief.</w:t>
      </w:r>
      <w:r w:rsidR="00101B46">
        <w:t xml:space="preserve"> </w:t>
      </w:r>
      <w:r w:rsidR="00CD2CBC">
        <w:t>Also,</w:t>
      </w:r>
      <w:r w:rsidR="00101B46">
        <w:t xml:space="preserve"> they may offer to give you injections </w:t>
      </w:r>
      <w:r w:rsidR="008336F5">
        <w:t>in the spine</w:t>
      </w:r>
      <w:r w:rsidR="008E27A9">
        <w:t>. This may have to continue and can be detrimental to ones health</w:t>
      </w:r>
      <w:r w:rsidR="00636738">
        <w:t>.</w:t>
      </w:r>
    </w:p>
    <w:p w14:paraId="78AF8B0A" w14:textId="0175F5EC" w:rsidR="000B072F" w:rsidRDefault="000B072F" w:rsidP="00891A58"/>
    <w:p w14:paraId="256818CE" w14:textId="7AB01BA3" w:rsidR="000B072F" w:rsidRPr="005F08EC" w:rsidRDefault="000B072F" w:rsidP="00891A58">
      <w:pPr>
        <w:rPr>
          <w:b/>
          <w:bCs/>
          <w:sz w:val="28"/>
          <w:szCs w:val="28"/>
        </w:rPr>
      </w:pPr>
      <w:r w:rsidRPr="005F08EC">
        <w:rPr>
          <w:b/>
          <w:bCs/>
          <w:sz w:val="28"/>
          <w:szCs w:val="28"/>
        </w:rPr>
        <w:t>R</w:t>
      </w:r>
      <w:r w:rsidR="001D5DAA" w:rsidRPr="005F08EC">
        <w:rPr>
          <w:b/>
          <w:bCs/>
          <w:sz w:val="28"/>
          <w:szCs w:val="28"/>
        </w:rPr>
        <w:t xml:space="preserve">ESEARCH ON USING CHIROPRACTIC </w:t>
      </w:r>
      <w:r w:rsidR="00EB1B7C" w:rsidRPr="005F08EC">
        <w:rPr>
          <w:b/>
          <w:bCs/>
          <w:sz w:val="28"/>
          <w:szCs w:val="28"/>
        </w:rPr>
        <w:t>FOR NECK PAIN</w:t>
      </w:r>
    </w:p>
    <w:p w14:paraId="6B328EC6" w14:textId="0D9C359F" w:rsidR="001D5DAA" w:rsidRDefault="001D5DAA" w:rsidP="00891A58"/>
    <w:p w14:paraId="3CC1D99F" w14:textId="6C833E97" w:rsidR="001D5DAA" w:rsidRDefault="00D411FF" w:rsidP="00891A58">
      <w:r>
        <w:t>There was a research that was taken place on some adults that suffer with neck</w:t>
      </w:r>
      <w:r w:rsidR="00754932">
        <w:t xml:space="preserve"> and how best that they can manage their symptoms.</w:t>
      </w:r>
      <w:r w:rsidR="00F267D6">
        <w:t xml:space="preserve"> A group of experienced </w:t>
      </w:r>
      <w:r w:rsidR="00DA39FF">
        <w:t>chiropractic</w:t>
      </w:r>
      <w:r w:rsidR="00D94A70">
        <w:t xml:space="preserve"> set out some recommendations </w:t>
      </w:r>
      <w:r w:rsidR="00D25F03">
        <w:t xml:space="preserve">based on the most current and relevant </w:t>
      </w:r>
      <w:r w:rsidR="00281515">
        <w:t xml:space="preserve">guidelines all in tune with </w:t>
      </w:r>
      <w:r w:rsidR="00DA39FF">
        <w:t>practise</w:t>
      </w:r>
      <w:r w:rsidR="00281515">
        <w:t xml:space="preserve"> guidelines.</w:t>
      </w:r>
      <w:r w:rsidR="00792AFB">
        <w:t xml:space="preserve"> This process was conducted from </w:t>
      </w:r>
      <w:r w:rsidR="006B112C">
        <w:t>August through till November 2018.</w:t>
      </w:r>
      <w:r w:rsidR="008E088E">
        <w:t xml:space="preserve"> </w:t>
      </w:r>
      <w:r w:rsidR="0015466E">
        <w:t>(JMPT</w:t>
      </w:r>
      <w:r w:rsidR="00337521">
        <w:t>, 2021)</w:t>
      </w:r>
      <w:r w:rsidR="002056FD">
        <w:t xml:space="preserve"> They used a </w:t>
      </w:r>
      <w:r w:rsidR="00DA39FF">
        <w:t>Delphi</w:t>
      </w:r>
      <w:r w:rsidR="002056FD">
        <w:t xml:space="preserve"> process which means that </w:t>
      </w:r>
      <w:r w:rsidR="00782C21">
        <w:t xml:space="preserve">a group of experts </w:t>
      </w:r>
      <w:r w:rsidR="001825E7">
        <w:t xml:space="preserve">based on their opinion </w:t>
      </w:r>
      <w:r w:rsidR="00ED25C5">
        <w:t xml:space="preserve">or decisions . </w:t>
      </w:r>
      <w:r w:rsidR="009D2F23">
        <w:t>(</w:t>
      </w:r>
      <w:r w:rsidR="00DA39FF">
        <w:t>Investopedia</w:t>
      </w:r>
      <w:r w:rsidR="009D2F23">
        <w:t xml:space="preserve">, 2020) </w:t>
      </w:r>
      <w:r w:rsidR="00ED25C5">
        <w:t xml:space="preserve">Experts would respond to several </w:t>
      </w:r>
      <w:r w:rsidR="00C24524">
        <w:t xml:space="preserve">rounds of </w:t>
      </w:r>
      <w:r w:rsidR="00DA39FF">
        <w:t>questionnaires</w:t>
      </w:r>
      <w:r w:rsidR="00C24524">
        <w:t xml:space="preserve"> and their responses then</w:t>
      </w:r>
      <w:r w:rsidR="00791573">
        <w:t xml:space="preserve"> it is</w:t>
      </w:r>
      <w:r w:rsidR="00C24524">
        <w:t xml:space="preserve"> shared with the rest of the panel.</w:t>
      </w:r>
      <w:r w:rsidR="0067654D">
        <w:t xml:space="preserve"> </w:t>
      </w:r>
    </w:p>
    <w:p w14:paraId="2F0D1902" w14:textId="70158151" w:rsidR="00623194" w:rsidRDefault="00337521" w:rsidP="00891A58">
      <w:r>
        <w:t xml:space="preserve">They found that all in all chiropractic </w:t>
      </w:r>
      <w:r w:rsidR="00BF1386">
        <w:t>can help those that</w:t>
      </w:r>
      <w:r w:rsidR="00942D75">
        <w:t xml:space="preserve"> are</w:t>
      </w:r>
      <w:r w:rsidR="00BF1386">
        <w:t xml:space="preserve"> suffer</w:t>
      </w:r>
      <w:r w:rsidR="00E37A55">
        <w:t>ing</w:t>
      </w:r>
      <w:r w:rsidR="00BF1386">
        <w:t xml:space="preserve"> with mild to moderate neck pain by using</w:t>
      </w:r>
      <w:r w:rsidR="00E37A55">
        <w:t xml:space="preserve"> this </w:t>
      </w:r>
      <w:r w:rsidR="00DA39FF">
        <w:t>complementary</w:t>
      </w:r>
      <w:r w:rsidR="00E37A55">
        <w:t xml:space="preserve"> therapy.</w:t>
      </w:r>
      <w:r w:rsidR="005616C9">
        <w:t xml:space="preserve"> But those that have severe neck pain will need additional </w:t>
      </w:r>
      <w:r w:rsidR="00537DF1">
        <w:t>medical treatments like</w:t>
      </w:r>
      <w:r w:rsidR="004B6A94" w:rsidRPr="004B6A94">
        <w:rPr>
          <w:rFonts w:ascii="Helvetica" w:hAnsi="Helvetica"/>
          <w:color w:val="505050"/>
          <w:sz w:val="27"/>
          <w:szCs w:val="27"/>
          <w:shd w:val="clear" w:color="auto" w:fill="FFFFFF"/>
        </w:rPr>
        <w:t xml:space="preserve"> </w:t>
      </w:r>
      <w:r w:rsidR="00DA39FF" w:rsidRPr="004B6A94">
        <w:t>orthopaedists</w:t>
      </w:r>
      <w:r w:rsidR="004B6A94" w:rsidRPr="004B6A94">
        <w:t>, family physicians, physical medicine and rehab professionals, pain specialists, psychologists, or neurologists, depending on their symptoms and</w:t>
      </w:r>
      <w:r w:rsidR="004B6A94">
        <w:t xml:space="preserve"> any other</w:t>
      </w:r>
      <w:r w:rsidR="004B6A94" w:rsidRPr="004B6A94">
        <w:t xml:space="preserve"> clinical findings.</w:t>
      </w:r>
      <w:r w:rsidR="0030568B">
        <w:t xml:space="preserve"> </w:t>
      </w:r>
      <w:r w:rsidR="00BF1386">
        <w:t xml:space="preserve"> </w:t>
      </w:r>
      <w:r w:rsidR="004E257D" w:rsidRPr="004E257D">
        <w:t>Neck pain is one of the leading causes of disability.</w:t>
      </w:r>
      <w:r w:rsidR="00AB62F1">
        <w:t xml:space="preserve"> (WHO, 2014)</w:t>
      </w:r>
      <w:r w:rsidR="004E257D" w:rsidRPr="004E257D">
        <w:t xml:space="preserve"> In a 2012 report of US health statistics by the </w:t>
      </w:r>
      <w:r w:rsidR="00DA39FF" w:rsidRPr="004E257D">
        <w:t>Centre</w:t>
      </w:r>
      <w:r w:rsidR="004E257D" w:rsidRPr="004E257D">
        <w:t xml:space="preserve"> for Disease Control and Prevention, 14% of adults had experienced neck pain in the 3 months before being interviewed.</w:t>
      </w:r>
      <w:r w:rsidR="00AD50C2">
        <w:t xml:space="preserve"> </w:t>
      </w:r>
      <w:r w:rsidR="00D728CB">
        <w:t>T</w:t>
      </w:r>
      <w:r w:rsidR="006A5EE3">
        <w:t>h</w:t>
      </w:r>
      <w:r w:rsidR="00D728CB">
        <w:t>e</w:t>
      </w:r>
      <w:r w:rsidR="00E66DA7" w:rsidRPr="00E66DA7">
        <w:t xml:space="preserve"> best-practice recommendations for chiropractic management of patients with neck pain based on the best available evidence reached a high level of consensus by a large group of experienced chiropractors. The recommendations indicate that manipulation and mobilization as part of a multimodal approach are front-line approaches to patients with uncomplicated neck pain.</w:t>
      </w:r>
      <w:r w:rsidR="00BE59AC">
        <w:t xml:space="preserve"> Patients may</w:t>
      </w:r>
      <w:r w:rsidR="004E257D" w:rsidRPr="004E257D">
        <w:t xml:space="preserve"> continue to have neck pain, with a clinically variable course in pain intensity and disability. Neck pain is a common complaint in </w:t>
      </w:r>
      <w:r w:rsidR="004C73DB">
        <w:t>outpatient</w:t>
      </w:r>
      <w:r w:rsidR="004E257D" w:rsidRPr="004E257D">
        <w:t xml:space="preserve"> care and comprises approximately 18% to 23% of chief complaints in chiropractic practice.</w:t>
      </w:r>
      <w:r w:rsidR="008D7E40">
        <w:t xml:space="preserve"> </w:t>
      </w:r>
    </w:p>
    <w:p w14:paraId="17FBBCC8" w14:textId="2F860B51" w:rsidR="00D54A31" w:rsidRDefault="00D54A31" w:rsidP="00891A58"/>
    <w:p w14:paraId="1C814215" w14:textId="77777777" w:rsidR="00254545" w:rsidRDefault="00254545" w:rsidP="00891A58"/>
    <w:p w14:paraId="56D80923" w14:textId="77777777" w:rsidR="00254545" w:rsidRDefault="00254545" w:rsidP="00891A58"/>
    <w:p w14:paraId="04B42BD5" w14:textId="77777777" w:rsidR="00254545" w:rsidRDefault="00254545" w:rsidP="00891A58"/>
    <w:p w14:paraId="446CE0EB" w14:textId="38E35803" w:rsidR="00D54A31" w:rsidRPr="003849CD" w:rsidRDefault="00D54A31" w:rsidP="00891A58">
      <w:pPr>
        <w:rPr>
          <w:b/>
          <w:bCs/>
          <w:sz w:val="32"/>
          <w:szCs w:val="32"/>
          <w:u w:val="single"/>
        </w:rPr>
      </w:pPr>
      <w:r w:rsidRPr="003849CD">
        <w:rPr>
          <w:b/>
          <w:bCs/>
          <w:sz w:val="32"/>
          <w:szCs w:val="32"/>
          <w:u w:val="single"/>
        </w:rPr>
        <w:t>EFFICACY</w:t>
      </w:r>
      <w:r w:rsidR="004623C8" w:rsidRPr="003849CD">
        <w:rPr>
          <w:b/>
          <w:bCs/>
          <w:sz w:val="32"/>
          <w:szCs w:val="32"/>
          <w:u w:val="single"/>
        </w:rPr>
        <w:t xml:space="preserve"> AND CONRAINDICATION</w:t>
      </w:r>
    </w:p>
    <w:p w14:paraId="20679739" w14:textId="41211A28" w:rsidR="00F6434D" w:rsidRDefault="00F6434D" w:rsidP="00891A58"/>
    <w:p w14:paraId="3B05B22D" w14:textId="2599D875" w:rsidR="00D233EF" w:rsidRDefault="000631A1" w:rsidP="00891A58">
      <w:r>
        <w:t>Th</w:t>
      </w:r>
      <w:r w:rsidR="00A1407C">
        <w:t xml:space="preserve">ere was a research that was done by some </w:t>
      </w:r>
      <w:r w:rsidR="00DA39FF">
        <w:t>professionals</w:t>
      </w:r>
      <w:r w:rsidR="00A1407C">
        <w:t xml:space="preserve"> who </w:t>
      </w:r>
      <w:r w:rsidR="00F03111">
        <w:t xml:space="preserve">wanted to know of the efficacy </w:t>
      </w:r>
      <w:r w:rsidR="00FB3370">
        <w:t>in using chiropractic in neck pain. The</w:t>
      </w:r>
      <w:r w:rsidR="00876C79">
        <w:t xml:space="preserve">re were strong recommendations for chronic neck pain </w:t>
      </w:r>
      <w:r w:rsidR="008C3918">
        <w:t xml:space="preserve">with the use of manipulation and mobilization with other </w:t>
      </w:r>
      <w:r w:rsidR="009B6E4F">
        <w:t xml:space="preserve">modalities. There were some </w:t>
      </w:r>
      <w:r w:rsidR="00966341">
        <w:t xml:space="preserve">suggestions of massage in combination as well as other </w:t>
      </w:r>
      <w:r w:rsidR="00DA39FF">
        <w:t>therapies</w:t>
      </w:r>
      <w:r w:rsidR="00966341">
        <w:t>.</w:t>
      </w:r>
      <w:r w:rsidR="00D92DDC">
        <w:t xml:space="preserve"> </w:t>
      </w:r>
      <w:r w:rsidR="003E0111">
        <w:t>They</w:t>
      </w:r>
      <w:r w:rsidR="00D92DDC">
        <w:t xml:space="preserve"> found that </w:t>
      </w:r>
      <w:r w:rsidR="007C4B97">
        <w:t xml:space="preserve">interventions that were commonly used by chiropractic care can </w:t>
      </w:r>
      <w:proofErr w:type="gramStart"/>
      <w:r w:rsidR="007C4B97">
        <w:t>actually improve</w:t>
      </w:r>
      <w:proofErr w:type="gramEnd"/>
      <w:r w:rsidR="007C4B97">
        <w:t xml:space="preserve"> </w:t>
      </w:r>
      <w:r w:rsidR="0087467B">
        <w:t>outcomes</w:t>
      </w:r>
      <w:r w:rsidR="00A40625">
        <w:t xml:space="preserve"> for the treatment </w:t>
      </w:r>
      <w:r w:rsidR="00094969">
        <w:t>of acute to chronic neck pain.</w:t>
      </w:r>
      <w:r w:rsidR="00214A36">
        <w:t xml:space="preserve"> </w:t>
      </w:r>
      <w:r w:rsidR="00094969">
        <w:t xml:space="preserve">There have been increased benefit </w:t>
      </w:r>
      <w:r w:rsidR="00BE07F8">
        <w:t xml:space="preserve">where there has been multimodal </w:t>
      </w:r>
      <w:r w:rsidR="00E85A91">
        <w:t>approach to reducing neck pain</w:t>
      </w:r>
      <w:r w:rsidR="00977EEC">
        <w:t>.</w:t>
      </w:r>
    </w:p>
    <w:p w14:paraId="24FB9A5B" w14:textId="10F6F51D" w:rsidR="00701AE1" w:rsidRDefault="00D233EF" w:rsidP="00891A58">
      <w:r>
        <w:t>Chiro</w:t>
      </w:r>
      <w:r w:rsidR="00F670C3">
        <w:t xml:space="preserve">practic therapy can only be applied depending on </w:t>
      </w:r>
      <w:r w:rsidR="00DA53B8">
        <w:t>the initial diagnosis.</w:t>
      </w:r>
      <w:r w:rsidR="00A37E6C">
        <w:t xml:space="preserve"> Medical </w:t>
      </w:r>
      <w:r w:rsidR="003E0111">
        <w:t>tests</w:t>
      </w:r>
      <w:r w:rsidR="00A37E6C">
        <w:t xml:space="preserve"> as well as the severity of the condition</w:t>
      </w:r>
      <w:r w:rsidR="000E1B09">
        <w:t xml:space="preserve"> must all be taken into </w:t>
      </w:r>
      <w:r w:rsidR="003E0111">
        <w:t>consideration</w:t>
      </w:r>
      <w:r w:rsidR="00A258EF">
        <w:t xml:space="preserve"> as chiropractic t</w:t>
      </w:r>
      <w:r w:rsidR="00492E33">
        <w:t xml:space="preserve">herapy may have some contraindication in some cases for example, </w:t>
      </w:r>
      <w:r w:rsidR="00DF22B2">
        <w:t>fractures, severe ligament</w:t>
      </w:r>
      <w:r w:rsidR="009D3FB0">
        <w:t xml:space="preserve"> torsion and muscle tear.</w:t>
      </w:r>
      <w:r w:rsidR="00356B7B">
        <w:t xml:space="preserve"> Patients who have other underlying conditions such as </w:t>
      </w:r>
      <w:r w:rsidR="00057489">
        <w:t xml:space="preserve">spinal cord </w:t>
      </w:r>
      <w:r w:rsidR="003E0111">
        <w:t>compression</w:t>
      </w:r>
      <w:r w:rsidR="00057489">
        <w:t xml:space="preserve">, </w:t>
      </w:r>
      <w:r w:rsidR="00181607">
        <w:t>inflammatory</w:t>
      </w:r>
      <w:r w:rsidR="00057489">
        <w:t xml:space="preserve"> arthritis and </w:t>
      </w:r>
      <w:r w:rsidR="0032618D">
        <w:t xml:space="preserve">patients who take blood thinning medication should not undergo </w:t>
      </w:r>
      <w:r w:rsidR="00DD50F9">
        <w:t>spinal manipulation.</w:t>
      </w:r>
      <w:r w:rsidR="00D06C12">
        <w:t xml:space="preserve"> </w:t>
      </w:r>
      <w:r w:rsidR="004C73DB">
        <w:t>Also,</w:t>
      </w:r>
      <w:r w:rsidR="00D06C12">
        <w:t xml:space="preserve"> patients who are receiving </w:t>
      </w:r>
      <w:r w:rsidR="003E0111">
        <w:t>treatments</w:t>
      </w:r>
      <w:r w:rsidR="00D06C12">
        <w:t xml:space="preserve"> for cancer </w:t>
      </w:r>
      <w:r w:rsidR="00BF1D50">
        <w:t xml:space="preserve">should first get a clearance from the doctor whether they can partake in treatments such as </w:t>
      </w:r>
      <w:r w:rsidR="003E0111">
        <w:t>spinal</w:t>
      </w:r>
      <w:r w:rsidR="00BF1D50">
        <w:t xml:space="preserve"> manipulation.</w:t>
      </w:r>
    </w:p>
    <w:p w14:paraId="3AABB5FE" w14:textId="7297E651" w:rsidR="005F1485" w:rsidRDefault="00701AE1" w:rsidP="00915958">
      <w:r>
        <w:t xml:space="preserve">There was a study conducted on </w:t>
      </w:r>
      <w:r w:rsidR="00825081">
        <w:t xml:space="preserve">high velocity neck pain manipulation </w:t>
      </w:r>
      <w:r w:rsidR="00E530BB">
        <w:t>that found that it can cause a tear in the neck thus leading to a stroke.</w:t>
      </w:r>
      <w:r w:rsidR="00E12972">
        <w:t xml:space="preserve"> But the research shows chances of that occurring is low.</w:t>
      </w:r>
      <w:r>
        <w:t xml:space="preserve"> </w:t>
      </w:r>
      <w:r w:rsidR="00DF22B2">
        <w:t xml:space="preserve"> </w:t>
      </w:r>
      <w:r w:rsidR="00171ECD">
        <w:t>Ruptured disc. When evaluating for a disc injury, your chiropractor will want to rule out an extruded (or ruptured) disc and will refer you out for an MRI if he or she suspects that your disc is torn.  Ruptured discs CAN be successfully treated by chiropractors, but the methods of treatment will be unique to this condition.</w:t>
      </w:r>
      <w:r w:rsidR="00450192">
        <w:t xml:space="preserve"> Though there </w:t>
      </w:r>
      <w:r w:rsidR="004C73DB">
        <w:t>have</w:t>
      </w:r>
      <w:r w:rsidR="00450192">
        <w:t xml:space="preserve"> been some reports on patients that have died due to having </w:t>
      </w:r>
      <w:r w:rsidR="00604D3E">
        <w:t>chiropractic performed on the neck this is very minimal</w:t>
      </w:r>
      <w:r w:rsidR="00F0398A">
        <w:t>.</w:t>
      </w:r>
      <w:r w:rsidR="00A117D9">
        <w:t xml:space="preserve"> The was a </w:t>
      </w:r>
      <w:r w:rsidR="00E07569">
        <w:t>study that</w:t>
      </w:r>
      <w:r w:rsidR="00BC36C6">
        <w:t xml:space="preserve"> </w:t>
      </w:r>
      <w:r w:rsidR="00E07569">
        <w:t xml:space="preserve">took place to see </w:t>
      </w:r>
      <w:r w:rsidR="00BC36C6">
        <w:t>all cases of spinal ma</w:t>
      </w:r>
      <w:r w:rsidR="004C0FF5">
        <w:t>nipulation deaths that had occurred. Th</w:t>
      </w:r>
      <w:r w:rsidR="00833B6D">
        <w:t xml:space="preserve">is was a systematic review </w:t>
      </w:r>
      <w:r w:rsidR="00CE51B7">
        <w:t>review conducted on the reports. Th</w:t>
      </w:r>
      <w:r w:rsidR="00DF0E63">
        <w:t xml:space="preserve">e results were all from the medical database with no restrictions on </w:t>
      </w:r>
      <w:r w:rsidR="00B2363D">
        <w:t xml:space="preserve">of time or language. 26 fatalities were published </w:t>
      </w:r>
      <w:r w:rsidR="003012B7">
        <w:t>in the medical literature and they may have been many more that were no</w:t>
      </w:r>
      <w:r w:rsidR="00050EEC">
        <w:t>t</w:t>
      </w:r>
      <w:r w:rsidR="003012B7">
        <w:t xml:space="preserve"> published.</w:t>
      </w:r>
      <w:r w:rsidR="00833B6D">
        <w:t xml:space="preserve"> </w:t>
      </w:r>
      <w:r w:rsidR="005F6FDD">
        <w:t xml:space="preserve">The allegation was that </w:t>
      </w:r>
      <w:r w:rsidR="009C2375">
        <w:t xml:space="preserve">there was usually a vascular accident involving </w:t>
      </w:r>
      <w:r w:rsidR="00EF43E6">
        <w:t xml:space="preserve">the </w:t>
      </w:r>
      <w:r w:rsidR="003E0111">
        <w:t>dissection</w:t>
      </w:r>
      <w:r w:rsidR="00EF43E6">
        <w:t xml:space="preserve"> of a vertebral a</w:t>
      </w:r>
      <w:r w:rsidR="007034B8">
        <w:t>r</w:t>
      </w:r>
      <w:r w:rsidR="00EF43E6">
        <w:t xml:space="preserve">tery. </w:t>
      </w:r>
    </w:p>
    <w:p w14:paraId="35972EC5" w14:textId="14BF860B" w:rsidR="00915958" w:rsidRDefault="00F757C5" w:rsidP="00915958">
      <w:r>
        <w:t>They con</w:t>
      </w:r>
      <w:r w:rsidR="00482C80">
        <w:t xml:space="preserve">cluded that numerous </w:t>
      </w:r>
      <w:r w:rsidR="003E0111">
        <w:t>deaths</w:t>
      </w:r>
      <w:r w:rsidR="00482C80">
        <w:t xml:space="preserve"> had incurred due to having </w:t>
      </w:r>
      <w:r w:rsidR="00FF3171">
        <w:t>chiropractic spinal manipulation</w:t>
      </w:r>
      <w:r w:rsidR="00764571">
        <w:t xml:space="preserve">s. They said that </w:t>
      </w:r>
      <w:r w:rsidR="00003625">
        <w:t xml:space="preserve">risks of this treatment </w:t>
      </w:r>
      <w:r w:rsidR="003E0111">
        <w:t>out way</w:t>
      </w:r>
      <w:r w:rsidR="00003625">
        <w:t xml:space="preserve"> its </w:t>
      </w:r>
      <w:r w:rsidR="00181607">
        <w:t>benefit. The</w:t>
      </w:r>
      <w:r w:rsidR="00114B9A">
        <w:t xml:space="preserve"> chiropr</w:t>
      </w:r>
      <w:r w:rsidR="005719B6">
        <w:t xml:space="preserve">actic will </w:t>
      </w:r>
      <w:r w:rsidR="008C4379">
        <w:t>con</w:t>
      </w:r>
      <w:r w:rsidR="0078653A">
        <w:t xml:space="preserve">sider and implement all the issues before using chiropractic on a </w:t>
      </w:r>
      <w:r w:rsidR="003E0111">
        <w:t>patient. Cardiovascular</w:t>
      </w:r>
      <w:r w:rsidR="00171ECD">
        <w:t xml:space="preserve"> </w:t>
      </w:r>
      <w:r w:rsidR="00181607">
        <w:t>problems</w:t>
      </w:r>
      <w:r w:rsidR="000B2044">
        <w:t xml:space="preserve"> </w:t>
      </w:r>
      <w:r w:rsidR="00171ECD">
        <w:t>Bone weakness</w:t>
      </w:r>
      <w:r w:rsidR="000B2044">
        <w:t xml:space="preserve"> </w:t>
      </w:r>
      <w:r w:rsidR="00171ECD">
        <w:t xml:space="preserve">occupying problems which could (very rarely) include </w:t>
      </w:r>
      <w:r w:rsidR="003E0111">
        <w:t>tumours</w:t>
      </w:r>
      <w:r w:rsidR="00171ECD">
        <w:t xml:space="preserve"> or disease.</w:t>
      </w:r>
      <w:r w:rsidR="00915958">
        <w:t xml:space="preserve"> </w:t>
      </w:r>
      <w:r w:rsidR="00171ECD">
        <w:t>Infection</w:t>
      </w:r>
      <w:r w:rsidR="0087670D">
        <w:t>, they will check</w:t>
      </w:r>
      <w:r w:rsidR="00171ECD">
        <w:t xml:space="preserve"> temperature, to rule out the possibility of an infection.</w:t>
      </w:r>
      <w:r w:rsidR="00806848">
        <w:t xml:space="preserve"> </w:t>
      </w:r>
      <w:r w:rsidR="00171ECD">
        <w:t>Problems with visceral organs.</w:t>
      </w:r>
      <w:r w:rsidR="00BF36A1">
        <w:t xml:space="preserve"> </w:t>
      </w:r>
      <w:r w:rsidR="00171ECD">
        <w:t>viscera and internal organs can mimic musculoskeletal symptoms, Certain pain patterns</w:t>
      </w:r>
      <w:r w:rsidR="00E22D95">
        <w:t xml:space="preserve"> in the </w:t>
      </w:r>
      <w:r w:rsidR="002A0FC7">
        <w:t>patient’s</w:t>
      </w:r>
      <w:r w:rsidR="00E22D95">
        <w:t xml:space="preserve"> body will also need to be </w:t>
      </w:r>
      <w:r w:rsidR="003E0111">
        <w:t>monitored</w:t>
      </w:r>
      <w:r w:rsidR="00E22D95">
        <w:t>.</w:t>
      </w:r>
      <w:r w:rsidR="00AB62F1">
        <w:t xml:space="preserve"> </w:t>
      </w:r>
      <w:r w:rsidR="00171ECD">
        <w:t>Congenital scoliosis</w:t>
      </w:r>
      <w:r w:rsidR="00915958" w:rsidRPr="00915958">
        <w:t xml:space="preserve"> hardware. Your chiropractor will not perform SMT into surgical fusion hardware, especially if the surgery was recent. </w:t>
      </w:r>
      <w:r w:rsidR="00503F68" w:rsidRPr="00915958">
        <w:t>Chiropractor’s</w:t>
      </w:r>
      <w:r w:rsidR="00915958" w:rsidRPr="00915958">
        <w:t xml:space="preserve"> will </w:t>
      </w:r>
      <w:r w:rsidR="00181607" w:rsidRPr="00915958">
        <w:t>liaise</w:t>
      </w:r>
      <w:r w:rsidR="00915958" w:rsidRPr="00915958">
        <w:t xml:space="preserve"> with the </w:t>
      </w:r>
      <w:r w:rsidR="00181607" w:rsidRPr="00915958">
        <w:t>patient’s</w:t>
      </w:r>
      <w:r w:rsidR="00915958" w:rsidRPr="00915958">
        <w:t xml:space="preserve"> doctor to find out </w:t>
      </w:r>
      <w:proofErr w:type="gramStart"/>
      <w:r w:rsidR="00915958" w:rsidRPr="00915958">
        <w:t>all of</w:t>
      </w:r>
      <w:proofErr w:type="gramEnd"/>
      <w:r w:rsidR="00915958" w:rsidRPr="00915958">
        <w:t xml:space="preserve"> the </w:t>
      </w:r>
      <w:r w:rsidR="004C73DB" w:rsidRPr="00915958">
        <w:t>patient’s</w:t>
      </w:r>
      <w:r w:rsidR="00915958" w:rsidRPr="00915958">
        <w:t xml:space="preserve"> history and whether chiropractic is suitable for them.</w:t>
      </w:r>
    </w:p>
    <w:p w14:paraId="250FAD53" w14:textId="6611E039" w:rsidR="005F1485" w:rsidRPr="00A1695C" w:rsidRDefault="005F1485" w:rsidP="00915958">
      <w:pPr>
        <w:rPr>
          <w:b/>
          <w:bCs/>
          <w:sz w:val="32"/>
          <w:szCs w:val="32"/>
          <w:u w:val="single"/>
        </w:rPr>
      </w:pPr>
      <w:r w:rsidRPr="00A1695C">
        <w:rPr>
          <w:b/>
          <w:bCs/>
          <w:sz w:val="32"/>
          <w:szCs w:val="32"/>
          <w:u w:val="single"/>
        </w:rPr>
        <w:t>CONCLUSION</w:t>
      </w:r>
    </w:p>
    <w:p w14:paraId="56D3D614" w14:textId="11196D30" w:rsidR="005F1485" w:rsidRDefault="00023DD0" w:rsidP="00915958">
      <w:r>
        <w:t>Based on my research I can say that chiropractic for neck pain is a  therapy</w:t>
      </w:r>
      <w:r w:rsidR="00182406">
        <w:t xml:space="preserve"> that has been around for hundreds of years and it will </w:t>
      </w:r>
      <w:proofErr w:type="gramStart"/>
      <w:r w:rsidR="007946C9">
        <w:t>definitely</w:t>
      </w:r>
      <w:r w:rsidR="00E60E5D">
        <w:t xml:space="preserve"> benefit</w:t>
      </w:r>
      <w:proofErr w:type="gramEnd"/>
      <w:r w:rsidR="00E60E5D">
        <w:t xml:space="preserve"> those that have neck </w:t>
      </w:r>
      <w:r w:rsidR="004C73DB">
        <w:t>pain,</w:t>
      </w:r>
      <w:r w:rsidR="00E60E5D">
        <w:t xml:space="preserve"> and they should consider it</w:t>
      </w:r>
      <w:r>
        <w:t xml:space="preserve">. So long as there are no underlying health </w:t>
      </w:r>
      <w:r w:rsidR="00181607">
        <w:t>conditions,</w:t>
      </w:r>
      <w:r>
        <w:t xml:space="preserve"> and the patient is overall </w:t>
      </w:r>
      <w:r w:rsidR="00AF7124">
        <w:t>physically and mentally fit.</w:t>
      </w:r>
      <w:r w:rsidR="008C380C">
        <w:t xml:space="preserve"> And they understand how chiropractic works and how it may </w:t>
      </w:r>
      <w:r w:rsidR="00503F68">
        <w:t>relieve</w:t>
      </w:r>
      <w:r w:rsidR="008C380C">
        <w:t xml:space="preserve"> them of their neck pain.</w:t>
      </w:r>
    </w:p>
    <w:p w14:paraId="1D41CC7C" w14:textId="475BBDB9" w:rsidR="00081F8D" w:rsidRPr="005F08EC" w:rsidRDefault="008B4F66" w:rsidP="00891A58">
      <w:pPr>
        <w:rPr>
          <w:b/>
          <w:bCs/>
          <w:sz w:val="36"/>
          <w:szCs w:val="36"/>
          <w:u w:val="single"/>
        </w:rPr>
      </w:pPr>
      <w:r w:rsidRPr="005F08EC">
        <w:rPr>
          <w:b/>
          <w:bCs/>
          <w:sz w:val="36"/>
          <w:szCs w:val="36"/>
          <w:u w:val="single"/>
        </w:rPr>
        <w:t>REFERENCES</w:t>
      </w:r>
    </w:p>
    <w:p w14:paraId="258A2AAA" w14:textId="40938809" w:rsidR="008B4F66" w:rsidRDefault="008B4F66" w:rsidP="00891A58"/>
    <w:p w14:paraId="1DEB1E34" w14:textId="1686BDDE" w:rsidR="00271892" w:rsidRDefault="00B603EF" w:rsidP="00891A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British Chiropractic Association. 2021. </w:t>
      </w:r>
      <w:r>
        <w:rPr>
          <w:rFonts w:ascii="Arial" w:hAnsi="Arial" w:cs="Arial"/>
          <w:i/>
          <w:iCs/>
          <w:color w:val="000000"/>
          <w:sz w:val="20"/>
          <w:szCs w:val="20"/>
          <w:shd w:val="clear" w:color="auto" w:fill="FFFFFF"/>
        </w:rPr>
        <w:t>Home - British Chiropractic Association</w:t>
      </w:r>
      <w:r>
        <w:rPr>
          <w:rFonts w:ascii="Arial" w:hAnsi="Arial" w:cs="Arial"/>
          <w:color w:val="000000"/>
          <w:sz w:val="20"/>
          <w:szCs w:val="20"/>
          <w:shd w:val="clear" w:color="auto" w:fill="FFFFFF"/>
        </w:rPr>
        <w:t>. [online] Available at: &lt;https://chiropractic-uk.co.uk/&gt; [Accessed 9 April 2021].</w:t>
      </w:r>
      <w:r w:rsidR="00297227" w:rsidRPr="00297227">
        <w:t xml:space="preserve"> </w:t>
      </w:r>
      <w:r w:rsidR="00297227" w:rsidRPr="00297227">
        <w:rPr>
          <w:rFonts w:ascii="Arial" w:hAnsi="Arial" w:cs="Arial"/>
          <w:color w:val="000000"/>
          <w:sz w:val="20"/>
          <w:szCs w:val="20"/>
          <w:shd w:val="clear" w:color="auto" w:fill="FFFFFF"/>
        </w:rPr>
        <w:t>Ernst E. Deaths after chiropractic: a review of published cases. Int J Clin Pract. 2010 Jul;64(8):1162-5. doi: 10.1111/j.1742-1241.2010.02352.x. PMID: 20642715.</w:t>
      </w:r>
    </w:p>
    <w:p w14:paraId="2B570F55" w14:textId="77777777" w:rsidR="00B10942" w:rsidRDefault="00B10942" w:rsidP="00ED4F75">
      <w:pPr>
        <w:rPr>
          <w:rFonts w:ascii="Segoe UI" w:hAnsi="Segoe UI" w:cs="Segoe UI"/>
          <w:color w:val="212121"/>
          <w:shd w:val="clear" w:color="auto" w:fill="FFFFFF"/>
        </w:rPr>
      </w:pPr>
    </w:p>
    <w:p w14:paraId="33E5B803" w14:textId="2B16F8E4" w:rsidR="00ED4F75" w:rsidRDefault="00297227" w:rsidP="00ED4F75">
      <w:pPr>
        <w:rPr>
          <w:rFonts w:ascii="Segoe UI" w:hAnsi="Segoe UI" w:cs="Segoe UI"/>
          <w:color w:val="212121"/>
          <w:shd w:val="clear" w:color="auto" w:fill="FFFFFF"/>
        </w:rPr>
      </w:pPr>
      <w:r>
        <w:rPr>
          <w:rFonts w:ascii="Segoe UI" w:hAnsi="Segoe UI" w:cs="Segoe UI"/>
          <w:color w:val="212121"/>
          <w:shd w:val="clear" w:color="auto" w:fill="FFFFFF"/>
        </w:rPr>
        <w:t>Bryans R, Decina P, Descarreaux M, Duranleau M, Marcoux H, Potter B, Ruegg RP, Shaw L, Watkin R, White E. Evidence-based guidelines for the chiropractic treatment of adults with neck pain. J Manipulative Physiol Ther. 2014 Jan;37(1):42-63. doi: 10.1016/j.jmpt.2013.08.010. Epub 2013 Nov 19. PMID: 24262386.</w:t>
      </w:r>
      <w:r w:rsidR="00ED4F75" w:rsidRPr="00ED4F75">
        <w:rPr>
          <w:rFonts w:ascii="Segoe UI" w:hAnsi="Segoe UI" w:cs="Segoe UI"/>
          <w:color w:val="212121"/>
          <w:shd w:val="clear" w:color="auto" w:fill="FFFFFF"/>
        </w:rPr>
        <w:t xml:space="preserve"> </w:t>
      </w:r>
      <w:r w:rsidR="00ED4F75">
        <w:rPr>
          <w:rFonts w:ascii="Segoe UI" w:hAnsi="Segoe UI" w:cs="Segoe UI"/>
          <w:color w:val="212121"/>
          <w:shd w:val="clear" w:color="auto" w:fill="FFFFFF"/>
        </w:rPr>
        <w:t>Ernst E. Deaths after chiropractic: a review of published cases. Int J Clin Pract. 2010 Jul;64(8):1162-5. doi: 10.1111/j.1742-1241.2010.02352.x. PMID: 20642715.</w:t>
      </w:r>
    </w:p>
    <w:p w14:paraId="0ED10CE1" w14:textId="77777777" w:rsidR="00ED4F75" w:rsidRDefault="00ED4F75" w:rsidP="00ED4F75"/>
    <w:p w14:paraId="6E658656" w14:textId="77777777" w:rsidR="00ED4F75" w:rsidRDefault="00ED4F75" w:rsidP="00ED4F75">
      <w:pPr>
        <w:rPr>
          <w:rFonts w:ascii="Segoe UI" w:hAnsi="Segoe UI" w:cs="Segoe UI"/>
          <w:color w:val="212121"/>
          <w:shd w:val="clear" w:color="auto" w:fill="FFFFFF"/>
        </w:rPr>
      </w:pPr>
      <w:r>
        <w:rPr>
          <w:rFonts w:ascii="Segoe UI" w:hAnsi="Segoe UI" w:cs="Segoe UI"/>
          <w:color w:val="212121"/>
          <w:shd w:val="clear" w:color="auto" w:fill="FFFFFF"/>
        </w:rPr>
        <w:t>Ernst E. Deaths after chiropractic: a review of published cases. Int J Clin Pract. 2010 Jul;64(8):1162-5. doi: 10.1111/j.1742-1241.2010.02352.x. PMID: 20642715.</w:t>
      </w:r>
    </w:p>
    <w:p w14:paraId="47DF932B" w14:textId="77777777" w:rsidR="00ED4F75" w:rsidRDefault="00ED4F75" w:rsidP="00ED4F75"/>
    <w:p w14:paraId="2622EC3F" w14:textId="6E3DA2CF" w:rsidR="00AD25B7" w:rsidRDefault="00AD25B7" w:rsidP="00AD25B7">
      <w:r>
        <w:rPr>
          <w:rFonts w:ascii="Segoe UI" w:hAnsi="Segoe UI" w:cs="Segoe UI"/>
          <w:color w:val="212121"/>
          <w:shd w:val="clear" w:color="auto" w:fill="FFFFFF"/>
        </w:rPr>
        <w:t xml:space="preserve">Gross A, Kay TM, Paquin JP, Blanchette S, Lalonde P, Christie T, Dupont G, Graham N, Burnie SJ, Gelley G, Goldsmith CH, Forget M, Hoving JL, Brønfort G, Santaguida </w:t>
      </w:r>
      <w:r w:rsidR="004C73DB">
        <w:rPr>
          <w:rFonts w:ascii="Segoe UI" w:hAnsi="Segoe UI" w:cs="Segoe UI"/>
          <w:color w:val="212121"/>
          <w:shd w:val="clear" w:color="auto" w:fill="FFFFFF"/>
        </w:rPr>
        <w:t>PL,</w:t>
      </w:r>
      <w:r>
        <w:rPr>
          <w:rFonts w:ascii="Segoe UI" w:hAnsi="Segoe UI" w:cs="Segoe UI"/>
          <w:color w:val="212121"/>
          <w:shd w:val="clear" w:color="auto" w:fill="FFFFFF"/>
        </w:rPr>
        <w:t xml:space="preserve"> Cervical Overview Group. Exercises for mechanical neck disorders. Cochrane Database Syst Rev. 2015 Jan 28;1:CD004250. doi: 10.1002/14651858.CD004250.pub5. PMID: 25629215.</w:t>
      </w:r>
    </w:p>
    <w:p w14:paraId="5456E34C" w14:textId="77777777" w:rsidR="00B10942" w:rsidRDefault="00B10942" w:rsidP="00891A58">
      <w:pPr>
        <w:rPr>
          <w:rFonts w:ascii="Segoe UI" w:hAnsi="Segoe UI" w:cs="Segoe UI"/>
          <w:color w:val="212121"/>
          <w:shd w:val="clear" w:color="auto" w:fill="FFFFFF"/>
        </w:rPr>
      </w:pPr>
    </w:p>
    <w:p w14:paraId="565E30E3" w14:textId="0DC29890" w:rsidR="00E63B1C" w:rsidRDefault="00E63B1C" w:rsidP="00891A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NEMO, L., 2021. </w:t>
      </w:r>
      <w:r>
        <w:rPr>
          <w:rFonts w:ascii="Arial" w:hAnsi="Arial" w:cs="Arial"/>
          <w:i/>
          <w:iCs/>
          <w:color w:val="000000"/>
          <w:sz w:val="20"/>
          <w:szCs w:val="20"/>
          <w:shd w:val="clear" w:color="auto" w:fill="FFFFFF"/>
        </w:rPr>
        <w:t>Where Chiropractic Care Came From — and What It Can Do</w:t>
      </w:r>
      <w:r>
        <w:rPr>
          <w:rFonts w:ascii="Arial" w:hAnsi="Arial" w:cs="Arial"/>
          <w:color w:val="000000"/>
          <w:sz w:val="20"/>
          <w:szCs w:val="20"/>
          <w:shd w:val="clear" w:color="auto" w:fill="FFFFFF"/>
        </w:rPr>
        <w:t>. [online] Discover Magazine. Available at: &lt;https://www.discovermagazine.com/health/where-chiropractic-care-came-from-and-what-it-can-do&gt; [Accessed 14 April 2021].</w:t>
      </w:r>
    </w:p>
    <w:p w14:paraId="365D6D1D" w14:textId="392FBDAA" w:rsidR="006955B8" w:rsidRDefault="006955B8" w:rsidP="00891A58">
      <w:pPr>
        <w:rPr>
          <w:rFonts w:ascii="Arial" w:hAnsi="Arial" w:cs="Arial"/>
          <w:color w:val="000000"/>
          <w:sz w:val="20"/>
          <w:szCs w:val="20"/>
          <w:shd w:val="clear" w:color="auto" w:fill="FFFFFF"/>
        </w:rPr>
      </w:pPr>
    </w:p>
    <w:p w14:paraId="778BEB36" w14:textId="1B16B0FE" w:rsidR="006955B8" w:rsidRDefault="00B81E9A" w:rsidP="00891A58">
      <w:pPr>
        <w:rPr>
          <w:rFonts w:ascii="Segoe UI" w:hAnsi="Segoe UI" w:cs="Segoe UI"/>
          <w:color w:val="212121"/>
          <w:shd w:val="clear" w:color="auto" w:fill="FFFFFF"/>
        </w:rPr>
      </w:pPr>
      <w:r>
        <w:rPr>
          <w:rFonts w:ascii="Segoe UI" w:hAnsi="Segoe UI" w:cs="Segoe UI"/>
          <w:color w:val="212121"/>
          <w:shd w:val="clear" w:color="auto" w:fill="FFFFFF"/>
        </w:rPr>
        <w:t xml:space="preserve">Whalen W, Farabaugh RJ, Hawk C, Minkalis AL, Lauretti W, Crivelli LS, Wyatt L, Sheppard M, Walters SA. Best-Practice Recommendations for Chiropractic Management of Patients </w:t>
      </w:r>
      <w:r w:rsidR="00181607">
        <w:rPr>
          <w:rFonts w:ascii="Segoe UI" w:hAnsi="Segoe UI" w:cs="Segoe UI"/>
          <w:color w:val="212121"/>
          <w:shd w:val="clear" w:color="auto" w:fill="FFFFFF"/>
        </w:rPr>
        <w:t>with</w:t>
      </w:r>
      <w:r>
        <w:rPr>
          <w:rFonts w:ascii="Segoe UI" w:hAnsi="Segoe UI" w:cs="Segoe UI"/>
          <w:color w:val="212121"/>
          <w:shd w:val="clear" w:color="auto" w:fill="FFFFFF"/>
        </w:rPr>
        <w:t xml:space="preserve"> Neck Pain. J Manipulative Physiol Ther. 2019 Nov;42(9):635-650. doi: 10.1016/j.jmpt.2019.08.001. Epub 2019 Dec 20. PMID: 31870638.</w:t>
      </w:r>
    </w:p>
    <w:p w14:paraId="3F646975" w14:textId="0A2E956F" w:rsidR="00360C6B" w:rsidRDefault="00360C6B" w:rsidP="00891A58">
      <w:pPr>
        <w:rPr>
          <w:rFonts w:ascii="Segoe UI" w:hAnsi="Segoe UI" w:cs="Segoe UI"/>
          <w:color w:val="212121"/>
          <w:shd w:val="clear" w:color="auto" w:fill="FFFFFF"/>
        </w:rPr>
      </w:pPr>
    </w:p>
    <w:p w14:paraId="38277454" w14:textId="072DD2A6" w:rsidR="00360C6B" w:rsidRDefault="00360C6B" w:rsidP="00891A58"/>
    <w:sectPr w:rsidR="00360C6B" w:rsidSect="003849CD">
      <w:footerReference w:type="default" r:id="rId11"/>
      <w:pgSz w:w="11906" w:h="16838"/>
      <w:pgMar w:top="1440" w:right="1440" w:bottom="1440" w:left="1440" w:header="708" w:footer="708" w:gutter="0"/>
      <w:pgBorders w:offsetFrom="page">
        <w:top w:val="thinThickSmallGap" w:sz="24" w:space="24" w:color="4472C4" w:themeColor="accent1"/>
        <w:left w:val="thinThickSmallGap" w:sz="24" w:space="24" w:color="4472C4" w:themeColor="accent1"/>
        <w:bottom w:val="thickThinSmallGap" w:sz="24" w:space="24" w:color="4472C4" w:themeColor="accent1"/>
        <w:right w:val="thickThinSmallGap" w:sz="24"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97CBE" w14:textId="77777777" w:rsidR="00691DE4" w:rsidRDefault="00691DE4" w:rsidP="009759F7">
      <w:pPr>
        <w:spacing w:after="0" w:line="240" w:lineRule="auto"/>
      </w:pPr>
      <w:r>
        <w:separator/>
      </w:r>
    </w:p>
  </w:endnote>
  <w:endnote w:type="continuationSeparator" w:id="0">
    <w:p w14:paraId="27215E62" w14:textId="77777777" w:rsidR="00691DE4" w:rsidRDefault="00691DE4" w:rsidP="00975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493039"/>
      <w:docPartObj>
        <w:docPartGallery w:val="Page Numbers (Bottom of Page)"/>
        <w:docPartUnique/>
      </w:docPartObj>
    </w:sdtPr>
    <w:sdtEndPr>
      <w:rPr>
        <w:noProof/>
      </w:rPr>
    </w:sdtEndPr>
    <w:sdtContent>
      <w:p w14:paraId="2F7E0728" w14:textId="4989D78C" w:rsidR="009759F7" w:rsidRDefault="009759F7">
        <w:pPr>
          <w:pStyle w:val="Footer"/>
        </w:pPr>
        <w:r>
          <w:fldChar w:fldCharType="begin"/>
        </w:r>
        <w:r>
          <w:instrText xml:space="preserve"> PAGE   \* MERGEFORMAT </w:instrText>
        </w:r>
        <w:r>
          <w:fldChar w:fldCharType="separate"/>
        </w:r>
        <w:r>
          <w:rPr>
            <w:noProof/>
          </w:rPr>
          <w:t>2</w:t>
        </w:r>
        <w:r>
          <w:rPr>
            <w:noProof/>
          </w:rPr>
          <w:fldChar w:fldCharType="end"/>
        </w:r>
      </w:p>
    </w:sdtContent>
  </w:sdt>
  <w:p w14:paraId="7031CCB4" w14:textId="77777777" w:rsidR="009759F7" w:rsidRDefault="00975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ECFAD" w14:textId="77777777" w:rsidR="00691DE4" w:rsidRDefault="00691DE4" w:rsidP="009759F7">
      <w:pPr>
        <w:spacing w:after="0" w:line="240" w:lineRule="auto"/>
      </w:pPr>
      <w:r>
        <w:separator/>
      </w:r>
    </w:p>
  </w:footnote>
  <w:footnote w:type="continuationSeparator" w:id="0">
    <w:p w14:paraId="52433BE0" w14:textId="77777777" w:rsidR="00691DE4" w:rsidRDefault="00691DE4" w:rsidP="00975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37484"/>
    <w:multiLevelType w:val="multilevel"/>
    <w:tmpl w:val="82488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C6"/>
    <w:rsid w:val="00003625"/>
    <w:rsid w:val="00013FED"/>
    <w:rsid w:val="00023A66"/>
    <w:rsid w:val="00023DD0"/>
    <w:rsid w:val="0004070B"/>
    <w:rsid w:val="00050EEC"/>
    <w:rsid w:val="00057489"/>
    <w:rsid w:val="000631A1"/>
    <w:rsid w:val="00080CB0"/>
    <w:rsid w:val="00081F8D"/>
    <w:rsid w:val="00092CE8"/>
    <w:rsid w:val="00094969"/>
    <w:rsid w:val="00096002"/>
    <w:rsid w:val="000A2507"/>
    <w:rsid w:val="000A7A75"/>
    <w:rsid w:val="000B072F"/>
    <w:rsid w:val="000B2044"/>
    <w:rsid w:val="000E1B09"/>
    <w:rsid w:val="000E348E"/>
    <w:rsid w:val="000E4996"/>
    <w:rsid w:val="00101B46"/>
    <w:rsid w:val="001122C3"/>
    <w:rsid w:val="00114B9A"/>
    <w:rsid w:val="001374AA"/>
    <w:rsid w:val="0015466E"/>
    <w:rsid w:val="00160449"/>
    <w:rsid w:val="001663AC"/>
    <w:rsid w:val="00171ECD"/>
    <w:rsid w:val="00181607"/>
    <w:rsid w:val="00182406"/>
    <w:rsid w:val="001825E7"/>
    <w:rsid w:val="00186BC6"/>
    <w:rsid w:val="001D5DAA"/>
    <w:rsid w:val="002056FD"/>
    <w:rsid w:val="00206416"/>
    <w:rsid w:val="00214A36"/>
    <w:rsid w:val="00246AEB"/>
    <w:rsid w:val="0025239D"/>
    <w:rsid w:val="00254545"/>
    <w:rsid w:val="00271892"/>
    <w:rsid w:val="00281515"/>
    <w:rsid w:val="00282023"/>
    <w:rsid w:val="00297227"/>
    <w:rsid w:val="002A0FC7"/>
    <w:rsid w:val="002B1282"/>
    <w:rsid w:val="002C3A26"/>
    <w:rsid w:val="002E0A0B"/>
    <w:rsid w:val="00300332"/>
    <w:rsid w:val="003012B7"/>
    <w:rsid w:val="0030568B"/>
    <w:rsid w:val="0032618D"/>
    <w:rsid w:val="00331C19"/>
    <w:rsid w:val="00337521"/>
    <w:rsid w:val="0034753A"/>
    <w:rsid w:val="00356B7B"/>
    <w:rsid w:val="00360C6B"/>
    <w:rsid w:val="003849CD"/>
    <w:rsid w:val="00384C83"/>
    <w:rsid w:val="00386F7C"/>
    <w:rsid w:val="003B2E0F"/>
    <w:rsid w:val="003B33C0"/>
    <w:rsid w:val="003B529F"/>
    <w:rsid w:val="003E0111"/>
    <w:rsid w:val="003E0A59"/>
    <w:rsid w:val="004029E9"/>
    <w:rsid w:val="004048CB"/>
    <w:rsid w:val="00446179"/>
    <w:rsid w:val="00450192"/>
    <w:rsid w:val="004623C8"/>
    <w:rsid w:val="00482C80"/>
    <w:rsid w:val="00492E33"/>
    <w:rsid w:val="0049668A"/>
    <w:rsid w:val="004A6ACC"/>
    <w:rsid w:val="004B4C46"/>
    <w:rsid w:val="004B6A94"/>
    <w:rsid w:val="004C0FF5"/>
    <w:rsid w:val="004C4A5C"/>
    <w:rsid w:val="004C73DB"/>
    <w:rsid w:val="004D072D"/>
    <w:rsid w:val="004D3A94"/>
    <w:rsid w:val="004D7F49"/>
    <w:rsid w:val="004E257D"/>
    <w:rsid w:val="00503F68"/>
    <w:rsid w:val="005045AB"/>
    <w:rsid w:val="00537DF1"/>
    <w:rsid w:val="005616C9"/>
    <w:rsid w:val="005719B6"/>
    <w:rsid w:val="005A17AA"/>
    <w:rsid w:val="005F08EC"/>
    <w:rsid w:val="005F1485"/>
    <w:rsid w:val="005F6FDD"/>
    <w:rsid w:val="00604D3E"/>
    <w:rsid w:val="00614543"/>
    <w:rsid w:val="00623194"/>
    <w:rsid w:val="00636738"/>
    <w:rsid w:val="00637AE2"/>
    <w:rsid w:val="0067654D"/>
    <w:rsid w:val="00686137"/>
    <w:rsid w:val="00691DE4"/>
    <w:rsid w:val="00694CB4"/>
    <w:rsid w:val="006955B8"/>
    <w:rsid w:val="006A5EE3"/>
    <w:rsid w:val="006B112C"/>
    <w:rsid w:val="006E2CC3"/>
    <w:rsid w:val="00701AE1"/>
    <w:rsid w:val="007034B8"/>
    <w:rsid w:val="007170B7"/>
    <w:rsid w:val="00723585"/>
    <w:rsid w:val="0073037F"/>
    <w:rsid w:val="007411F0"/>
    <w:rsid w:val="00753360"/>
    <w:rsid w:val="00754932"/>
    <w:rsid w:val="007627F7"/>
    <w:rsid w:val="00764571"/>
    <w:rsid w:val="00770A96"/>
    <w:rsid w:val="00774AF0"/>
    <w:rsid w:val="00782C21"/>
    <w:rsid w:val="0078653A"/>
    <w:rsid w:val="00791573"/>
    <w:rsid w:val="00792AFB"/>
    <w:rsid w:val="007946C9"/>
    <w:rsid w:val="007C0750"/>
    <w:rsid w:val="007C4B97"/>
    <w:rsid w:val="007C7073"/>
    <w:rsid w:val="007E420A"/>
    <w:rsid w:val="00806848"/>
    <w:rsid w:val="00822DE0"/>
    <w:rsid w:val="00825081"/>
    <w:rsid w:val="008336F5"/>
    <w:rsid w:val="00833B6D"/>
    <w:rsid w:val="00833F56"/>
    <w:rsid w:val="00867200"/>
    <w:rsid w:val="0087467B"/>
    <w:rsid w:val="0087670D"/>
    <w:rsid w:val="00876C79"/>
    <w:rsid w:val="00891A58"/>
    <w:rsid w:val="00892774"/>
    <w:rsid w:val="008A2F1D"/>
    <w:rsid w:val="008A54B2"/>
    <w:rsid w:val="008B4F66"/>
    <w:rsid w:val="008C380C"/>
    <w:rsid w:val="008C3918"/>
    <w:rsid w:val="008C4379"/>
    <w:rsid w:val="008D7E40"/>
    <w:rsid w:val="008E088E"/>
    <w:rsid w:val="008E27A9"/>
    <w:rsid w:val="008E34C6"/>
    <w:rsid w:val="008E743D"/>
    <w:rsid w:val="008E79B8"/>
    <w:rsid w:val="009079C6"/>
    <w:rsid w:val="00914DD1"/>
    <w:rsid w:val="009151F5"/>
    <w:rsid w:val="00915958"/>
    <w:rsid w:val="00931581"/>
    <w:rsid w:val="00936D18"/>
    <w:rsid w:val="00942D75"/>
    <w:rsid w:val="009629DA"/>
    <w:rsid w:val="00966341"/>
    <w:rsid w:val="009726BA"/>
    <w:rsid w:val="009759F7"/>
    <w:rsid w:val="00977EEC"/>
    <w:rsid w:val="009818E7"/>
    <w:rsid w:val="009A7403"/>
    <w:rsid w:val="009B6665"/>
    <w:rsid w:val="009B6E4F"/>
    <w:rsid w:val="009C2375"/>
    <w:rsid w:val="009D262E"/>
    <w:rsid w:val="009D2F23"/>
    <w:rsid w:val="009D3FB0"/>
    <w:rsid w:val="00A01B0C"/>
    <w:rsid w:val="00A117D9"/>
    <w:rsid w:val="00A1407C"/>
    <w:rsid w:val="00A145DB"/>
    <w:rsid w:val="00A14D25"/>
    <w:rsid w:val="00A1695C"/>
    <w:rsid w:val="00A258EF"/>
    <w:rsid w:val="00A32DF9"/>
    <w:rsid w:val="00A35CD6"/>
    <w:rsid w:val="00A37E6C"/>
    <w:rsid w:val="00A40625"/>
    <w:rsid w:val="00A424BD"/>
    <w:rsid w:val="00A46D66"/>
    <w:rsid w:val="00A841CB"/>
    <w:rsid w:val="00A91275"/>
    <w:rsid w:val="00A963C7"/>
    <w:rsid w:val="00AA3C62"/>
    <w:rsid w:val="00AB62F1"/>
    <w:rsid w:val="00AD1BE7"/>
    <w:rsid w:val="00AD25B7"/>
    <w:rsid w:val="00AD50C2"/>
    <w:rsid w:val="00AE6024"/>
    <w:rsid w:val="00AF7124"/>
    <w:rsid w:val="00B03802"/>
    <w:rsid w:val="00B10942"/>
    <w:rsid w:val="00B165F2"/>
    <w:rsid w:val="00B2363D"/>
    <w:rsid w:val="00B377FB"/>
    <w:rsid w:val="00B47D55"/>
    <w:rsid w:val="00B603EF"/>
    <w:rsid w:val="00B677B7"/>
    <w:rsid w:val="00B76E27"/>
    <w:rsid w:val="00B77522"/>
    <w:rsid w:val="00B81E9A"/>
    <w:rsid w:val="00B90123"/>
    <w:rsid w:val="00BC36C6"/>
    <w:rsid w:val="00BD09B2"/>
    <w:rsid w:val="00BD7A0E"/>
    <w:rsid w:val="00BE07F8"/>
    <w:rsid w:val="00BE59AC"/>
    <w:rsid w:val="00BF1386"/>
    <w:rsid w:val="00BF1D50"/>
    <w:rsid w:val="00BF36A1"/>
    <w:rsid w:val="00BF73AD"/>
    <w:rsid w:val="00C03CE8"/>
    <w:rsid w:val="00C24524"/>
    <w:rsid w:val="00C46CD0"/>
    <w:rsid w:val="00C51CA1"/>
    <w:rsid w:val="00C54D89"/>
    <w:rsid w:val="00C70C3E"/>
    <w:rsid w:val="00C80CA2"/>
    <w:rsid w:val="00C82D51"/>
    <w:rsid w:val="00C862E7"/>
    <w:rsid w:val="00CC3AA8"/>
    <w:rsid w:val="00CD2CBC"/>
    <w:rsid w:val="00CD7BB2"/>
    <w:rsid w:val="00CE435C"/>
    <w:rsid w:val="00CE51B7"/>
    <w:rsid w:val="00D033B6"/>
    <w:rsid w:val="00D05A79"/>
    <w:rsid w:val="00D05FBB"/>
    <w:rsid w:val="00D06C12"/>
    <w:rsid w:val="00D233EF"/>
    <w:rsid w:val="00D25F03"/>
    <w:rsid w:val="00D411FF"/>
    <w:rsid w:val="00D45694"/>
    <w:rsid w:val="00D51E17"/>
    <w:rsid w:val="00D54A31"/>
    <w:rsid w:val="00D728CB"/>
    <w:rsid w:val="00D80503"/>
    <w:rsid w:val="00D845B7"/>
    <w:rsid w:val="00D92DDC"/>
    <w:rsid w:val="00D94A70"/>
    <w:rsid w:val="00DA39FF"/>
    <w:rsid w:val="00DA53B8"/>
    <w:rsid w:val="00DB1D53"/>
    <w:rsid w:val="00DB2656"/>
    <w:rsid w:val="00DB633E"/>
    <w:rsid w:val="00DC3366"/>
    <w:rsid w:val="00DC3562"/>
    <w:rsid w:val="00DD2B39"/>
    <w:rsid w:val="00DD50F9"/>
    <w:rsid w:val="00DE647B"/>
    <w:rsid w:val="00DF0E63"/>
    <w:rsid w:val="00DF2004"/>
    <w:rsid w:val="00DF22B2"/>
    <w:rsid w:val="00DF7F8D"/>
    <w:rsid w:val="00E06678"/>
    <w:rsid w:val="00E07569"/>
    <w:rsid w:val="00E12972"/>
    <w:rsid w:val="00E22D95"/>
    <w:rsid w:val="00E36432"/>
    <w:rsid w:val="00E37A55"/>
    <w:rsid w:val="00E530BB"/>
    <w:rsid w:val="00E60E5D"/>
    <w:rsid w:val="00E63B1C"/>
    <w:rsid w:val="00E66DA7"/>
    <w:rsid w:val="00E67C35"/>
    <w:rsid w:val="00E85A91"/>
    <w:rsid w:val="00E878E7"/>
    <w:rsid w:val="00EB1B7C"/>
    <w:rsid w:val="00EB5651"/>
    <w:rsid w:val="00ED25C5"/>
    <w:rsid w:val="00ED4F75"/>
    <w:rsid w:val="00EF43E6"/>
    <w:rsid w:val="00F03111"/>
    <w:rsid w:val="00F0398A"/>
    <w:rsid w:val="00F12297"/>
    <w:rsid w:val="00F267D6"/>
    <w:rsid w:val="00F44F64"/>
    <w:rsid w:val="00F5013F"/>
    <w:rsid w:val="00F6434D"/>
    <w:rsid w:val="00F670C3"/>
    <w:rsid w:val="00F756B2"/>
    <w:rsid w:val="00F757C5"/>
    <w:rsid w:val="00F81BC9"/>
    <w:rsid w:val="00FB3370"/>
    <w:rsid w:val="00FB79C0"/>
    <w:rsid w:val="00FC160E"/>
    <w:rsid w:val="00FF3171"/>
    <w:rsid w:val="00FF5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40D23"/>
  <w15:chartTrackingRefBased/>
  <w15:docId w15:val="{4EF690CD-CE03-454A-A1CC-86B6A843B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5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2F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2F1D"/>
    <w:rPr>
      <w:rFonts w:eastAsiaTheme="minorEastAsia"/>
      <w:lang w:val="en-US"/>
    </w:rPr>
  </w:style>
  <w:style w:type="paragraph" w:styleId="Header">
    <w:name w:val="header"/>
    <w:basedOn w:val="Normal"/>
    <w:link w:val="HeaderChar"/>
    <w:uiPriority w:val="99"/>
    <w:unhideWhenUsed/>
    <w:rsid w:val="00975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9F7"/>
  </w:style>
  <w:style w:type="paragraph" w:styleId="Footer">
    <w:name w:val="footer"/>
    <w:basedOn w:val="Normal"/>
    <w:link w:val="FooterChar"/>
    <w:uiPriority w:val="99"/>
    <w:unhideWhenUsed/>
    <w:rsid w:val="00975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364652">
      <w:bodyDiv w:val="1"/>
      <w:marLeft w:val="0"/>
      <w:marRight w:val="0"/>
      <w:marTop w:val="0"/>
      <w:marBottom w:val="0"/>
      <w:divBdr>
        <w:top w:val="none" w:sz="0" w:space="0" w:color="auto"/>
        <w:left w:val="none" w:sz="0" w:space="0" w:color="auto"/>
        <w:bottom w:val="none" w:sz="0" w:space="0" w:color="auto"/>
        <w:right w:val="none" w:sz="0" w:space="0" w:color="auto"/>
      </w:divBdr>
    </w:div>
    <w:div w:id="1297830196">
      <w:bodyDiv w:val="1"/>
      <w:marLeft w:val="0"/>
      <w:marRight w:val="0"/>
      <w:marTop w:val="0"/>
      <w:marBottom w:val="0"/>
      <w:divBdr>
        <w:top w:val="none" w:sz="0" w:space="0" w:color="auto"/>
        <w:left w:val="none" w:sz="0" w:space="0" w:color="auto"/>
        <w:bottom w:val="none" w:sz="0" w:space="0" w:color="auto"/>
        <w:right w:val="none" w:sz="0" w:space="0" w:color="auto"/>
      </w:divBdr>
    </w:div>
    <w:div w:id="201348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BMHP5001</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C4C357-D4CF-4865-9AEC-6E30163FCB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F05CB1-ADE9-49CB-BC43-E4D0DD0619AD}">
  <ds:schemaRefs>
    <ds:schemaRef ds:uri="http://schemas.microsoft.com/sharepoint/v3/contenttype/forms"/>
  </ds:schemaRefs>
</ds:datastoreItem>
</file>

<file path=customXml/itemProps4.xml><?xml version="1.0" encoding="utf-8"?>
<ds:datastoreItem xmlns:ds="http://schemas.openxmlformats.org/officeDocument/2006/customXml" ds:itemID="{9DA8DA81-9FD6-45F4-AF4D-B21AE8BB0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13522</TotalTime>
  <Pages>6</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Chiropractic   Joanne Walsh</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Chiropractic   Joanne Walsh</dc:title>
  <dc:subject>NAZMA BEGUM 1912288</dc:subject>
  <dc:creator/>
  <cp:keywords/>
  <dc:description/>
  <cp:lastModifiedBy>Nazma Begum (1912288)</cp:lastModifiedBy>
  <cp:revision>285</cp:revision>
  <dcterms:created xsi:type="dcterms:W3CDTF">2021-04-02T14:34:00Z</dcterms:created>
  <dcterms:modified xsi:type="dcterms:W3CDTF">2021-04-24T15:28:00Z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