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AEEC6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B698C">
              <w:rPr>
                <w:b/>
                <w:color w:val="auto"/>
                <w:sz w:val="32"/>
              </w:rPr>
              <w:t xml:space="preserve">Dafydd Matthews-Thomas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2B6D9D0" w:rsidR="005A1BA3" w:rsidRDefault="005A1BA3" w:rsidP="00340E9A">
            <w:pPr>
              <w:overflowPunct/>
              <w:autoSpaceDE/>
              <w:autoSpaceDN/>
              <w:adjustRightInd/>
              <w:ind w:right="237"/>
              <w:textAlignment w:val="auto"/>
              <w:rPr>
                <w:b/>
                <w:color w:val="auto"/>
                <w:sz w:val="32"/>
              </w:rPr>
            </w:pPr>
          </w:p>
          <w:p w14:paraId="26C633D0" w14:textId="67508EAB" w:rsidR="00F81CC6" w:rsidRDefault="00F81CC6" w:rsidP="00340E9A">
            <w:pPr>
              <w:overflowPunct/>
              <w:autoSpaceDE/>
              <w:autoSpaceDN/>
              <w:adjustRightInd/>
              <w:ind w:right="237"/>
              <w:textAlignment w:val="auto"/>
              <w:rPr>
                <w:b/>
                <w:color w:val="auto"/>
                <w:sz w:val="32"/>
              </w:rPr>
            </w:pPr>
            <w:r>
              <w:rPr>
                <w:b/>
                <w:color w:val="auto"/>
                <w:sz w:val="32"/>
              </w:rPr>
              <w:t>2236665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8762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8762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8762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8762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8762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8762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8762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8762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8762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6A1E0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56698D20"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r w:rsidR="007D4805" w:rsidRPr="0EB17B2B">
        <w:rPr>
          <w:rFonts w:eastAsia="Arial"/>
          <w:color w:val="000000" w:themeColor="text1"/>
          <w:sz w:val="24"/>
          <w:szCs w:val="24"/>
        </w:rPr>
        <w:t>victims,</w:t>
      </w:r>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3DE348B8"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r w:rsidR="007D4805" w:rsidRPr="1F44D15A">
        <w:rPr>
          <w:rFonts w:eastAsia="Arial"/>
          <w:i/>
          <w:iCs/>
          <w:color w:val="000000" w:themeColor="text1"/>
          <w:sz w:val="24"/>
          <w:szCs w:val="24"/>
        </w:rPr>
        <w:t>).</w:t>
      </w:r>
    </w:p>
    <w:p w14:paraId="0F84D242" w14:textId="15FAFDE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t>
      </w:r>
      <w:r w:rsidR="007D4805" w:rsidRPr="66EF36A5">
        <w:rPr>
          <w:rFonts w:eastAsia="Arial"/>
          <w:i/>
          <w:iCs/>
          <w:color w:val="000000" w:themeColor="text1"/>
          <w:sz w:val="24"/>
          <w:szCs w:val="24"/>
        </w:rPr>
        <w:t>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77777777" w:rsidR="00FF7784" w:rsidRPr="003601FC" w:rsidRDefault="00FF7784" w:rsidP="003601FC">
      <w:pPr>
        <w:spacing w:line="360" w:lineRule="auto"/>
        <w:ind w:right="237"/>
        <w:jc w:val="both"/>
        <w:rPr>
          <w:rFonts w:ascii="Times New Roman" w:hAnsi="Times New Roman" w:cs="Times New Roman"/>
          <w:sz w:val="22"/>
          <w:szCs w:val="22"/>
        </w:rPr>
      </w:pPr>
    </w:p>
    <w:p w14:paraId="6BA1FFB5" w14:textId="40B99FDB" w:rsidR="00786286" w:rsidRPr="00695B6E" w:rsidRDefault="008A0C4D" w:rsidP="00C0338A">
      <w:pPr>
        <w:spacing w:line="360" w:lineRule="auto"/>
        <w:ind w:right="237"/>
        <w:rPr>
          <w:rFonts w:ascii="Times New Roman" w:hAnsi="Times New Roman" w:cs="Times New Roman"/>
          <w:sz w:val="24"/>
          <w:szCs w:val="24"/>
        </w:rPr>
      </w:pPr>
      <w:r w:rsidRPr="00695B6E">
        <w:rPr>
          <w:rFonts w:ascii="Times New Roman" w:hAnsi="Times New Roman" w:cs="Times New Roman"/>
          <w:sz w:val="24"/>
          <w:szCs w:val="24"/>
        </w:rPr>
        <w:t xml:space="preserve">Organisational culture </w:t>
      </w:r>
      <w:r w:rsidR="00F1709A" w:rsidRPr="00695B6E">
        <w:rPr>
          <w:rFonts w:ascii="Times New Roman" w:hAnsi="Times New Roman" w:cs="Times New Roman"/>
          <w:sz w:val="24"/>
          <w:szCs w:val="24"/>
        </w:rPr>
        <w:t>defines how and why organisations get things done.</w:t>
      </w:r>
      <w:r w:rsidR="00832508" w:rsidRPr="00695B6E">
        <w:rPr>
          <w:rFonts w:ascii="Times New Roman" w:hAnsi="Times New Roman" w:cs="Times New Roman"/>
          <w:sz w:val="24"/>
          <w:szCs w:val="24"/>
        </w:rPr>
        <w:t xml:space="preserve"> It</w:t>
      </w:r>
      <w:r w:rsidR="008118D7" w:rsidRPr="00695B6E">
        <w:rPr>
          <w:rFonts w:ascii="Times New Roman" w:hAnsi="Times New Roman" w:cs="Times New Roman"/>
          <w:sz w:val="24"/>
          <w:szCs w:val="24"/>
        </w:rPr>
        <w:t xml:space="preserve"> is said </w:t>
      </w:r>
      <w:r w:rsidR="00FB47D7" w:rsidRPr="00695B6E">
        <w:rPr>
          <w:rFonts w:ascii="Times New Roman" w:hAnsi="Times New Roman" w:cs="Times New Roman"/>
          <w:sz w:val="24"/>
          <w:szCs w:val="24"/>
        </w:rPr>
        <w:t xml:space="preserve">to </w:t>
      </w:r>
      <w:r w:rsidR="005C2D74" w:rsidRPr="00695B6E">
        <w:rPr>
          <w:rFonts w:ascii="Times New Roman" w:hAnsi="Times New Roman" w:cs="Times New Roman"/>
          <w:sz w:val="24"/>
          <w:szCs w:val="24"/>
        </w:rPr>
        <w:t>shape employee behaviour and influence firm performance</w:t>
      </w:r>
      <w:r w:rsidR="00264B3D" w:rsidRPr="00695B6E">
        <w:rPr>
          <w:rFonts w:ascii="Times New Roman" w:hAnsi="Times New Roman" w:cs="Times New Roman"/>
          <w:sz w:val="24"/>
          <w:szCs w:val="24"/>
        </w:rPr>
        <w:t xml:space="preserve"> through </w:t>
      </w:r>
      <w:r w:rsidR="00FB47D7" w:rsidRPr="00695B6E">
        <w:rPr>
          <w:rFonts w:ascii="Times New Roman" w:hAnsi="Times New Roman" w:cs="Times New Roman"/>
          <w:sz w:val="24"/>
          <w:szCs w:val="24"/>
        </w:rPr>
        <w:t xml:space="preserve">exemplifying </w:t>
      </w:r>
      <w:r w:rsidR="000E7933" w:rsidRPr="00695B6E">
        <w:rPr>
          <w:rFonts w:ascii="Times New Roman" w:hAnsi="Times New Roman" w:cs="Times New Roman"/>
          <w:sz w:val="24"/>
          <w:szCs w:val="24"/>
        </w:rPr>
        <w:t xml:space="preserve">a company’s </w:t>
      </w:r>
      <w:r w:rsidR="00264B3D" w:rsidRPr="00695B6E">
        <w:rPr>
          <w:rFonts w:ascii="Times New Roman" w:hAnsi="Times New Roman" w:cs="Times New Roman"/>
          <w:sz w:val="24"/>
          <w:szCs w:val="24"/>
        </w:rPr>
        <w:t xml:space="preserve">values, norms, </w:t>
      </w:r>
      <w:r w:rsidR="003454D6" w:rsidRPr="00695B6E">
        <w:rPr>
          <w:rFonts w:ascii="Times New Roman" w:hAnsi="Times New Roman" w:cs="Times New Roman"/>
          <w:sz w:val="24"/>
          <w:szCs w:val="24"/>
        </w:rPr>
        <w:t xml:space="preserve">and </w:t>
      </w:r>
      <w:r w:rsidR="000E7933" w:rsidRPr="00695B6E">
        <w:rPr>
          <w:rFonts w:ascii="Times New Roman" w:hAnsi="Times New Roman" w:cs="Times New Roman"/>
          <w:sz w:val="24"/>
          <w:szCs w:val="24"/>
        </w:rPr>
        <w:t>beliefs (Williams., 2022)</w:t>
      </w:r>
      <w:r w:rsidR="00DE482A" w:rsidRPr="00695B6E">
        <w:rPr>
          <w:rFonts w:ascii="Times New Roman" w:hAnsi="Times New Roman" w:cs="Times New Roman"/>
          <w:sz w:val="24"/>
          <w:szCs w:val="24"/>
        </w:rPr>
        <w:t xml:space="preserve">. </w:t>
      </w:r>
      <w:r w:rsidR="003D60F4" w:rsidRPr="00695B6E">
        <w:rPr>
          <w:rFonts w:ascii="Times New Roman" w:hAnsi="Times New Roman" w:cs="Times New Roman"/>
          <w:sz w:val="24"/>
          <w:szCs w:val="24"/>
        </w:rPr>
        <w:t xml:space="preserve">By doing this, </w:t>
      </w:r>
      <w:r w:rsidR="00CE51AF" w:rsidRPr="00695B6E">
        <w:rPr>
          <w:rFonts w:ascii="Times New Roman" w:hAnsi="Times New Roman" w:cs="Times New Roman"/>
          <w:sz w:val="24"/>
          <w:szCs w:val="24"/>
        </w:rPr>
        <w:t>a company’s expectations can be met</w:t>
      </w:r>
      <w:r w:rsidR="003454D6" w:rsidRPr="00695B6E">
        <w:rPr>
          <w:rFonts w:ascii="Times New Roman" w:hAnsi="Times New Roman" w:cs="Times New Roman"/>
          <w:sz w:val="24"/>
          <w:szCs w:val="24"/>
        </w:rPr>
        <w:t xml:space="preserve">, as </w:t>
      </w:r>
      <w:r w:rsidR="00FE2B07" w:rsidRPr="00695B6E">
        <w:rPr>
          <w:rFonts w:ascii="Times New Roman" w:hAnsi="Times New Roman" w:cs="Times New Roman"/>
          <w:sz w:val="24"/>
          <w:szCs w:val="24"/>
        </w:rPr>
        <w:t xml:space="preserve">knowing the appropriate </w:t>
      </w:r>
      <w:r w:rsidR="00BC48E3" w:rsidRPr="00695B6E">
        <w:rPr>
          <w:rFonts w:ascii="Times New Roman" w:hAnsi="Times New Roman" w:cs="Times New Roman"/>
          <w:sz w:val="24"/>
          <w:szCs w:val="24"/>
        </w:rPr>
        <w:t xml:space="preserve">behaviour to </w:t>
      </w:r>
      <w:r w:rsidR="00AA2012" w:rsidRPr="00695B6E">
        <w:rPr>
          <w:rFonts w:ascii="Times New Roman" w:hAnsi="Times New Roman" w:cs="Times New Roman"/>
          <w:sz w:val="24"/>
          <w:szCs w:val="24"/>
        </w:rPr>
        <w:t>carry out</w:t>
      </w:r>
      <w:r w:rsidR="000F4273" w:rsidRPr="00695B6E">
        <w:rPr>
          <w:rFonts w:ascii="Times New Roman" w:hAnsi="Times New Roman" w:cs="Times New Roman"/>
          <w:sz w:val="24"/>
          <w:szCs w:val="24"/>
        </w:rPr>
        <w:t xml:space="preserve"> ensures the efficiency of a</w:t>
      </w:r>
      <w:r w:rsidR="0023503A" w:rsidRPr="00695B6E">
        <w:rPr>
          <w:rFonts w:ascii="Times New Roman" w:hAnsi="Times New Roman" w:cs="Times New Roman"/>
          <w:sz w:val="24"/>
          <w:szCs w:val="24"/>
        </w:rPr>
        <w:t xml:space="preserve">n institution. </w:t>
      </w:r>
      <w:r w:rsidR="00483CC2" w:rsidRPr="00695B6E">
        <w:rPr>
          <w:rFonts w:ascii="Times New Roman" w:hAnsi="Times New Roman" w:cs="Times New Roman"/>
          <w:sz w:val="24"/>
          <w:szCs w:val="24"/>
        </w:rPr>
        <w:t>O</w:t>
      </w:r>
      <w:r w:rsidR="00CC5EAE" w:rsidRPr="00695B6E">
        <w:rPr>
          <w:rFonts w:ascii="Times New Roman" w:hAnsi="Times New Roman" w:cs="Times New Roman"/>
          <w:sz w:val="24"/>
          <w:szCs w:val="24"/>
        </w:rPr>
        <w:t>rgani</w:t>
      </w:r>
      <w:r w:rsidR="00483CC2" w:rsidRPr="00695B6E">
        <w:rPr>
          <w:rFonts w:ascii="Times New Roman" w:hAnsi="Times New Roman" w:cs="Times New Roman"/>
          <w:sz w:val="24"/>
          <w:szCs w:val="24"/>
        </w:rPr>
        <w:t xml:space="preserve">sational culture </w:t>
      </w:r>
      <w:r w:rsidR="00F00BA7" w:rsidRPr="00695B6E">
        <w:rPr>
          <w:rFonts w:ascii="Times New Roman" w:hAnsi="Times New Roman" w:cs="Times New Roman"/>
          <w:sz w:val="24"/>
          <w:szCs w:val="24"/>
        </w:rPr>
        <w:t xml:space="preserve">is relevant in a policing context as </w:t>
      </w:r>
      <w:r w:rsidR="008D622D" w:rsidRPr="00695B6E">
        <w:rPr>
          <w:rFonts w:ascii="Times New Roman" w:hAnsi="Times New Roman" w:cs="Times New Roman"/>
          <w:sz w:val="24"/>
          <w:szCs w:val="24"/>
        </w:rPr>
        <w:t xml:space="preserve">the outward facing elements of the police role ensure that the occupation </w:t>
      </w:r>
      <w:r w:rsidR="008B5BC6" w:rsidRPr="00695B6E">
        <w:rPr>
          <w:rFonts w:ascii="Times New Roman" w:hAnsi="Times New Roman" w:cs="Times New Roman"/>
          <w:sz w:val="24"/>
          <w:szCs w:val="24"/>
        </w:rPr>
        <w:t xml:space="preserve">is essentially viewed as a service role; one in which </w:t>
      </w:r>
      <w:r w:rsidR="0020043D" w:rsidRPr="00695B6E">
        <w:rPr>
          <w:rFonts w:ascii="Times New Roman" w:hAnsi="Times New Roman" w:cs="Times New Roman"/>
          <w:sz w:val="24"/>
          <w:szCs w:val="24"/>
        </w:rPr>
        <w:t xml:space="preserve">is </w:t>
      </w:r>
      <w:r w:rsidR="00730A29" w:rsidRPr="00695B6E">
        <w:rPr>
          <w:rFonts w:ascii="Times New Roman" w:hAnsi="Times New Roman" w:cs="Times New Roman"/>
          <w:sz w:val="24"/>
          <w:szCs w:val="24"/>
        </w:rPr>
        <w:t>public facing (Cockcroft., 2016). Th</w:t>
      </w:r>
      <w:r w:rsidR="001F14D4" w:rsidRPr="00695B6E">
        <w:rPr>
          <w:rFonts w:ascii="Times New Roman" w:hAnsi="Times New Roman" w:cs="Times New Roman"/>
          <w:sz w:val="24"/>
          <w:szCs w:val="24"/>
        </w:rPr>
        <w:t xml:space="preserve">e </w:t>
      </w:r>
      <w:proofErr w:type="gramStart"/>
      <w:r w:rsidR="001F14D4" w:rsidRPr="00695B6E">
        <w:rPr>
          <w:rFonts w:ascii="Times New Roman" w:hAnsi="Times New Roman" w:cs="Times New Roman"/>
          <w:sz w:val="24"/>
          <w:szCs w:val="24"/>
        </w:rPr>
        <w:t>close proximity</w:t>
      </w:r>
      <w:proofErr w:type="gramEnd"/>
      <w:r w:rsidR="001F14D4" w:rsidRPr="00695B6E">
        <w:rPr>
          <w:rFonts w:ascii="Times New Roman" w:hAnsi="Times New Roman" w:cs="Times New Roman"/>
          <w:sz w:val="24"/>
          <w:szCs w:val="24"/>
        </w:rPr>
        <w:t xml:space="preserve"> </w:t>
      </w:r>
      <w:r w:rsidR="00CF1331" w:rsidRPr="00695B6E">
        <w:rPr>
          <w:rFonts w:ascii="Times New Roman" w:hAnsi="Times New Roman" w:cs="Times New Roman"/>
          <w:sz w:val="24"/>
          <w:szCs w:val="24"/>
        </w:rPr>
        <w:t xml:space="preserve">to </w:t>
      </w:r>
      <w:r w:rsidR="001F14D4" w:rsidRPr="00695B6E">
        <w:rPr>
          <w:rFonts w:ascii="Times New Roman" w:hAnsi="Times New Roman" w:cs="Times New Roman"/>
          <w:sz w:val="24"/>
          <w:szCs w:val="24"/>
        </w:rPr>
        <w:t xml:space="preserve">which police work with the public </w:t>
      </w:r>
      <w:r w:rsidR="00A71A6E" w:rsidRPr="00695B6E">
        <w:rPr>
          <w:rFonts w:ascii="Times New Roman" w:hAnsi="Times New Roman" w:cs="Times New Roman"/>
          <w:sz w:val="24"/>
          <w:szCs w:val="24"/>
        </w:rPr>
        <w:t>means that organisational culture is a crucial element of policing</w:t>
      </w:r>
      <w:r w:rsidR="007417DE" w:rsidRPr="00695B6E">
        <w:rPr>
          <w:rFonts w:ascii="Times New Roman" w:hAnsi="Times New Roman" w:cs="Times New Roman"/>
          <w:sz w:val="24"/>
          <w:szCs w:val="24"/>
        </w:rPr>
        <w:t xml:space="preserve">; this is as </w:t>
      </w:r>
      <w:r w:rsidR="00345330" w:rsidRPr="00695B6E">
        <w:rPr>
          <w:rFonts w:ascii="Times New Roman" w:hAnsi="Times New Roman" w:cs="Times New Roman"/>
          <w:sz w:val="24"/>
          <w:szCs w:val="24"/>
        </w:rPr>
        <w:t xml:space="preserve">police are subjected to </w:t>
      </w:r>
      <w:r w:rsidR="007417DE" w:rsidRPr="00695B6E">
        <w:rPr>
          <w:rFonts w:ascii="Times New Roman" w:hAnsi="Times New Roman" w:cs="Times New Roman"/>
          <w:sz w:val="24"/>
          <w:szCs w:val="24"/>
        </w:rPr>
        <w:t>an increasingly large level of public scrutiny</w:t>
      </w:r>
      <w:r w:rsidR="00345330" w:rsidRPr="00695B6E">
        <w:rPr>
          <w:rFonts w:ascii="Times New Roman" w:hAnsi="Times New Roman" w:cs="Times New Roman"/>
          <w:sz w:val="24"/>
          <w:szCs w:val="24"/>
        </w:rPr>
        <w:t xml:space="preserve">. </w:t>
      </w:r>
      <w:r w:rsidR="007578AB" w:rsidRPr="00695B6E">
        <w:rPr>
          <w:rFonts w:ascii="Times New Roman" w:hAnsi="Times New Roman" w:cs="Times New Roman"/>
          <w:sz w:val="24"/>
          <w:szCs w:val="24"/>
        </w:rPr>
        <w:t xml:space="preserve">Guaranteeing that </w:t>
      </w:r>
      <w:r w:rsidR="0088705B" w:rsidRPr="00695B6E">
        <w:rPr>
          <w:rFonts w:ascii="Times New Roman" w:hAnsi="Times New Roman" w:cs="Times New Roman"/>
          <w:sz w:val="24"/>
          <w:szCs w:val="24"/>
        </w:rPr>
        <w:t xml:space="preserve">organisational culture is </w:t>
      </w:r>
      <w:r w:rsidR="00AB2569" w:rsidRPr="00695B6E">
        <w:rPr>
          <w:rFonts w:ascii="Times New Roman" w:hAnsi="Times New Roman" w:cs="Times New Roman"/>
          <w:sz w:val="24"/>
          <w:szCs w:val="24"/>
        </w:rPr>
        <w:t xml:space="preserve">executed </w:t>
      </w:r>
      <w:r w:rsidR="00A9140E" w:rsidRPr="00695B6E">
        <w:rPr>
          <w:rFonts w:ascii="Times New Roman" w:hAnsi="Times New Roman" w:cs="Times New Roman"/>
          <w:sz w:val="24"/>
          <w:szCs w:val="24"/>
        </w:rPr>
        <w:t xml:space="preserve">in </w:t>
      </w:r>
      <w:r w:rsidR="008A08BA" w:rsidRPr="00695B6E">
        <w:rPr>
          <w:rFonts w:ascii="Times New Roman" w:hAnsi="Times New Roman" w:cs="Times New Roman"/>
          <w:sz w:val="24"/>
          <w:szCs w:val="24"/>
        </w:rPr>
        <w:t xml:space="preserve">policing </w:t>
      </w:r>
      <w:r w:rsidR="00600D2F" w:rsidRPr="00695B6E">
        <w:rPr>
          <w:rFonts w:ascii="Times New Roman" w:hAnsi="Times New Roman" w:cs="Times New Roman"/>
          <w:sz w:val="24"/>
          <w:szCs w:val="24"/>
        </w:rPr>
        <w:t xml:space="preserve">assures </w:t>
      </w:r>
      <w:r w:rsidR="0079342B" w:rsidRPr="00695B6E">
        <w:rPr>
          <w:rFonts w:ascii="Times New Roman" w:hAnsi="Times New Roman" w:cs="Times New Roman"/>
          <w:sz w:val="24"/>
          <w:szCs w:val="24"/>
        </w:rPr>
        <w:t xml:space="preserve">community relations and </w:t>
      </w:r>
      <w:r w:rsidR="00CE1D21" w:rsidRPr="00695B6E">
        <w:rPr>
          <w:rFonts w:ascii="Times New Roman" w:hAnsi="Times New Roman" w:cs="Times New Roman"/>
          <w:sz w:val="24"/>
          <w:szCs w:val="24"/>
        </w:rPr>
        <w:t xml:space="preserve">improved public confidence through building </w:t>
      </w:r>
      <w:r w:rsidR="00C854BF" w:rsidRPr="00695B6E">
        <w:rPr>
          <w:rFonts w:ascii="Times New Roman" w:hAnsi="Times New Roman" w:cs="Times New Roman"/>
          <w:sz w:val="24"/>
          <w:szCs w:val="24"/>
        </w:rPr>
        <w:t xml:space="preserve">trust and mutual respect (College of Policing., 2021). </w:t>
      </w:r>
      <w:r w:rsidR="004A5320" w:rsidRPr="00695B6E">
        <w:rPr>
          <w:rFonts w:ascii="Times New Roman" w:hAnsi="Times New Roman" w:cs="Times New Roman"/>
          <w:sz w:val="24"/>
          <w:szCs w:val="24"/>
        </w:rPr>
        <w:t xml:space="preserve">This essay will </w:t>
      </w:r>
      <w:r w:rsidR="0023352A" w:rsidRPr="00695B6E">
        <w:rPr>
          <w:rFonts w:ascii="Times New Roman" w:hAnsi="Times New Roman" w:cs="Times New Roman"/>
          <w:sz w:val="24"/>
          <w:szCs w:val="24"/>
        </w:rPr>
        <w:t xml:space="preserve">reflect on the impact of organisational </w:t>
      </w:r>
      <w:r w:rsidR="00975515" w:rsidRPr="00695B6E">
        <w:rPr>
          <w:rFonts w:ascii="Times New Roman" w:hAnsi="Times New Roman" w:cs="Times New Roman"/>
          <w:sz w:val="24"/>
          <w:szCs w:val="24"/>
        </w:rPr>
        <w:t xml:space="preserve">culture within policing </w:t>
      </w:r>
      <w:r w:rsidR="00785091" w:rsidRPr="00695B6E">
        <w:rPr>
          <w:rFonts w:ascii="Times New Roman" w:hAnsi="Times New Roman" w:cs="Times New Roman"/>
          <w:sz w:val="24"/>
          <w:szCs w:val="24"/>
        </w:rPr>
        <w:t xml:space="preserve">and its impacts on </w:t>
      </w:r>
      <w:r w:rsidR="00F0555E" w:rsidRPr="00695B6E">
        <w:rPr>
          <w:rFonts w:ascii="Times New Roman" w:hAnsi="Times New Roman" w:cs="Times New Roman"/>
          <w:sz w:val="24"/>
          <w:szCs w:val="24"/>
        </w:rPr>
        <w:t>wellbeing and resilience</w:t>
      </w:r>
      <w:r w:rsidR="00785091" w:rsidRPr="00695B6E">
        <w:rPr>
          <w:rFonts w:ascii="Times New Roman" w:hAnsi="Times New Roman" w:cs="Times New Roman"/>
          <w:sz w:val="24"/>
          <w:szCs w:val="24"/>
        </w:rPr>
        <w:t xml:space="preserve">. </w:t>
      </w:r>
      <w:r w:rsidR="004B079F" w:rsidRPr="00695B6E">
        <w:rPr>
          <w:rFonts w:ascii="Times New Roman" w:hAnsi="Times New Roman" w:cs="Times New Roman"/>
          <w:sz w:val="24"/>
          <w:szCs w:val="24"/>
        </w:rPr>
        <w:t xml:space="preserve">Furthermore, the essay will consider </w:t>
      </w:r>
      <w:r w:rsidR="00B656DE" w:rsidRPr="00695B6E">
        <w:rPr>
          <w:rFonts w:ascii="Times New Roman" w:hAnsi="Times New Roman" w:cs="Times New Roman"/>
          <w:sz w:val="24"/>
          <w:szCs w:val="24"/>
        </w:rPr>
        <w:t xml:space="preserve">the </w:t>
      </w:r>
      <w:r w:rsidR="004B079F" w:rsidRPr="00695B6E">
        <w:rPr>
          <w:rFonts w:ascii="Times New Roman" w:hAnsi="Times New Roman" w:cs="Times New Roman"/>
          <w:sz w:val="24"/>
          <w:szCs w:val="24"/>
        </w:rPr>
        <w:t>risks of organisational culture along with strategies for maintaining wellbeing and resilience</w:t>
      </w:r>
      <w:r w:rsidR="006742CC" w:rsidRPr="00695B6E">
        <w:rPr>
          <w:rFonts w:ascii="Times New Roman" w:hAnsi="Times New Roman" w:cs="Times New Roman"/>
          <w:sz w:val="24"/>
          <w:szCs w:val="24"/>
        </w:rPr>
        <w:t xml:space="preserve"> through personal reflections. </w:t>
      </w:r>
    </w:p>
    <w:p w14:paraId="70023779" w14:textId="77777777" w:rsidR="00B7252A" w:rsidRPr="00695B6E" w:rsidRDefault="00B7252A" w:rsidP="00C0338A">
      <w:pPr>
        <w:spacing w:line="360" w:lineRule="auto"/>
        <w:ind w:right="237"/>
        <w:rPr>
          <w:rFonts w:ascii="Times New Roman" w:hAnsi="Times New Roman" w:cs="Times New Roman"/>
          <w:sz w:val="24"/>
          <w:szCs w:val="24"/>
        </w:rPr>
      </w:pPr>
    </w:p>
    <w:p w14:paraId="19FBAC4F" w14:textId="1CB334B7" w:rsidR="00FF7784" w:rsidRPr="00695B6E" w:rsidRDefault="00A85F1F" w:rsidP="00C0338A">
      <w:pPr>
        <w:spacing w:line="360" w:lineRule="auto"/>
        <w:ind w:right="237"/>
        <w:rPr>
          <w:rFonts w:ascii="Times New Roman" w:hAnsi="Times New Roman" w:cs="Times New Roman"/>
          <w:sz w:val="24"/>
          <w:szCs w:val="24"/>
        </w:rPr>
      </w:pPr>
      <w:r w:rsidRPr="00695B6E">
        <w:rPr>
          <w:rFonts w:ascii="Times New Roman" w:hAnsi="Times New Roman" w:cs="Times New Roman"/>
          <w:sz w:val="24"/>
          <w:szCs w:val="24"/>
        </w:rPr>
        <w:t>Every organisation has something uni</w:t>
      </w:r>
      <w:r w:rsidR="00BD5AFC" w:rsidRPr="00695B6E">
        <w:rPr>
          <w:rFonts w:ascii="Times New Roman" w:hAnsi="Times New Roman" w:cs="Times New Roman"/>
          <w:sz w:val="24"/>
          <w:szCs w:val="24"/>
        </w:rPr>
        <w:t>que about the way it operates</w:t>
      </w:r>
      <w:r w:rsidR="00DD0502" w:rsidRPr="00695B6E">
        <w:rPr>
          <w:rFonts w:ascii="Times New Roman" w:hAnsi="Times New Roman" w:cs="Times New Roman"/>
          <w:sz w:val="24"/>
          <w:szCs w:val="24"/>
        </w:rPr>
        <w:t xml:space="preserve"> (Odiakoase., 2018).</w:t>
      </w:r>
      <w:r w:rsidR="004B7CF0" w:rsidRPr="00695B6E">
        <w:rPr>
          <w:rFonts w:ascii="Times New Roman" w:hAnsi="Times New Roman" w:cs="Times New Roman"/>
          <w:sz w:val="24"/>
          <w:szCs w:val="24"/>
        </w:rPr>
        <w:t xml:space="preserve"> I</w:t>
      </w:r>
      <w:r w:rsidR="00197B4E" w:rsidRPr="00695B6E">
        <w:rPr>
          <w:rFonts w:ascii="Times New Roman" w:hAnsi="Times New Roman" w:cs="Times New Roman"/>
          <w:sz w:val="24"/>
          <w:szCs w:val="24"/>
        </w:rPr>
        <w:t xml:space="preserve">t is suggested that </w:t>
      </w:r>
      <w:r w:rsidR="009C0F50" w:rsidRPr="00695B6E">
        <w:rPr>
          <w:rFonts w:ascii="Times New Roman" w:hAnsi="Times New Roman" w:cs="Times New Roman"/>
          <w:sz w:val="24"/>
          <w:szCs w:val="24"/>
        </w:rPr>
        <w:t xml:space="preserve">the </w:t>
      </w:r>
      <w:r w:rsidR="00197B4E" w:rsidRPr="00695B6E">
        <w:rPr>
          <w:rFonts w:ascii="Times New Roman" w:hAnsi="Times New Roman" w:cs="Times New Roman"/>
          <w:sz w:val="24"/>
          <w:szCs w:val="24"/>
        </w:rPr>
        <w:t>o</w:t>
      </w:r>
      <w:r w:rsidR="00786286" w:rsidRPr="00695B6E">
        <w:rPr>
          <w:rFonts w:ascii="Times New Roman" w:hAnsi="Times New Roman" w:cs="Times New Roman"/>
          <w:sz w:val="24"/>
          <w:szCs w:val="24"/>
        </w:rPr>
        <w:t>rganisation</w:t>
      </w:r>
      <w:r w:rsidR="00197B4E" w:rsidRPr="00695B6E">
        <w:rPr>
          <w:rFonts w:ascii="Times New Roman" w:hAnsi="Times New Roman" w:cs="Times New Roman"/>
          <w:sz w:val="24"/>
          <w:szCs w:val="24"/>
        </w:rPr>
        <w:t>al</w:t>
      </w:r>
      <w:r w:rsidR="00786286" w:rsidRPr="00695B6E">
        <w:rPr>
          <w:rFonts w:ascii="Times New Roman" w:hAnsi="Times New Roman" w:cs="Times New Roman"/>
          <w:sz w:val="24"/>
          <w:szCs w:val="24"/>
        </w:rPr>
        <w:t xml:space="preserve"> culture </w:t>
      </w:r>
      <w:r w:rsidR="004E4556" w:rsidRPr="00695B6E">
        <w:rPr>
          <w:rFonts w:ascii="Times New Roman" w:hAnsi="Times New Roman" w:cs="Times New Roman"/>
          <w:sz w:val="24"/>
          <w:szCs w:val="24"/>
        </w:rPr>
        <w:t>of the British Police is split into five elements: the business environment</w:t>
      </w:r>
      <w:r w:rsidR="009C0F50" w:rsidRPr="00695B6E">
        <w:rPr>
          <w:rFonts w:ascii="Times New Roman" w:hAnsi="Times New Roman" w:cs="Times New Roman"/>
          <w:sz w:val="24"/>
          <w:szCs w:val="24"/>
        </w:rPr>
        <w:t>, values, heroes, rites and rituals, cultural network</w:t>
      </w:r>
      <w:r w:rsidR="00A87A9D" w:rsidRPr="00695B6E">
        <w:rPr>
          <w:rFonts w:ascii="Times New Roman" w:hAnsi="Times New Roman" w:cs="Times New Roman"/>
          <w:sz w:val="24"/>
          <w:szCs w:val="24"/>
        </w:rPr>
        <w:t xml:space="preserve"> (</w:t>
      </w:r>
      <w:r w:rsidR="00D12BCB" w:rsidRPr="00695B6E">
        <w:rPr>
          <w:rFonts w:ascii="Times New Roman" w:hAnsi="Times New Roman" w:cs="Times New Roman"/>
          <w:sz w:val="24"/>
          <w:szCs w:val="24"/>
        </w:rPr>
        <w:t>Deal., 1982)</w:t>
      </w:r>
      <w:r w:rsidR="000C4040" w:rsidRPr="00695B6E">
        <w:rPr>
          <w:rFonts w:ascii="Times New Roman" w:hAnsi="Times New Roman" w:cs="Times New Roman"/>
          <w:sz w:val="24"/>
          <w:szCs w:val="24"/>
        </w:rPr>
        <w:t>.</w:t>
      </w:r>
      <w:r w:rsidR="009F5883" w:rsidRPr="00695B6E">
        <w:rPr>
          <w:rFonts w:ascii="Times New Roman" w:hAnsi="Times New Roman" w:cs="Times New Roman"/>
          <w:sz w:val="24"/>
          <w:szCs w:val="24"/>
        </w:rPr>
        <w:t xml:space="preserve"> </w:t>
      </w:r>
      <w:r w:rsidR="005D44A7" w:rsidRPr="00695B6E">
        <w:rPr>
          <w:rFonts w:ascii="Times New Roman" w:hAnsi="Times New Roman" w:cs="Times New Roman"/>
          <w:sz w:val="24"/>
          <w:szCs w:val="24"/>
        </w:rPr>
        <w:t xml:space="preserve">In pursuance of organisational </w:t>
      </w:r>
      <w:r w:rsidR="00D824BA" w:rsidRPr="00695B6E">
        <w:rPr>
          <w:rFonts w:ascii="Times New Roman" w:hAnsi="Times New Roman" w:cs="Times New Roman"/>
          <w:sz w:val="24"/>
          <w:szCs w:val="24"/>
        </w:rPr>
        <w:t>culture</w:t>
      </w:r>
      <w:r w:rsidR="00DC23E1" w:rsidRPr="00695B6E">
        <w:rPr>
          <w:rFonts w:ascii="Times New Roman" w:hAnsi="Times New Roman" w:cs="Times New Roman"/>
          <w:sz w:val="24"/>
          <w:szCs w:val="24"/>
        </w:rPr>
        <w:t>,</w:t>
      </w:r>
      <w:r w:rsidR="00D824BA" w:rsidRPr="00695B6E">
        <w:rPr>
          <w:rFonts w:ascii="Times New Roman" w:hAnsi="Times New Roman" w:cs="Times New Roman"/>
          <w:sz w:val="24"/>
          <w:szCs w:val="24"/>
        </w:rPr>
        <w:t xml:space="preserve"> chief constables are responsible </w:t>
      </w:r>
      <w:r w:rsidR="00E53520" w:rsidRPr="00695B6E">
        <w:rPr>
          <w:rFonts w:ascii="Times New Roman" w:hAnsi="Times New Roman" w:cs="Times New Roman"/>
          <w:sz w:val="24"/>
          <w:szCs w:val="24"/>
        </w:rPr>
        <w:t xml:space="preserve">for creating a vision, leading their force, and </w:t>
      </w:r>
      <w:r w:rsidR="00B901BD" w:rsidRPr="00695B6E">
        <w:rPr>
          <w:rFonts w:ascii="Times New Roman" w:hAnsi="Times New Roman" w:cs="Times New Roman"/>
          <w:sz w:val="24"/>
          <w:szCs w:val="24"/>
        </w:rPr>
        <w:t xml:space="preserve">adequately </w:t>
      </w:r>
      <w:r w:rsidR="001D608D" w:rsidRPr="00695B6E">
        <w:rPr>
          <w:rFonts w:ascii="Times New Roman" w:hAnsi="Times New Roman" w:cs="Times New Roman"/>
          <w:sz w:val="24"/>
          <w:szCs w:val="24"/>
        </w:rPr>
        <w:t xml:space="preserve">modelling a culture that promotes the wellbeing </w:t>
      </w:r>
      <w:r w:rsidR="001D608D" w:rsidRPr="00695B6E">
        <w:rPr>
          <w:rFonts w:ascii="Times New Roman" w:hAnsi="Times New Roman" w:cs="Times New Roman"/>
          <w:sz w:val="24"/>
          <w:szCs w:val="24"/>
        </w:rPr>
        <w:lastRenderedPageBreak/>
        <w:t xml:space="preserve">of staff as well as </w:t>
      </w:r>
      <w:r w:rsidR="00837C58" w:rsidRPr="00695B6E">
        <w:rPr>
          <w:rFonts w:ascii="Times New Roman" w:hAnsi="Times New Roman" w:cs="Times New Roman"/>
          <w:sz w:val="24"/>
          <w:szCs w:val="24"/>
        </w:rPr>
        <w:t>facilitating professional development (</w:t>
      </w:r>
      <w:r w:rsidR="005A37A2" w:rsidRPr="00695B6E">
        <w:rPr>
          <w:rFonts w:ascii="Times New Roman" w:hAnsi="Times New Roman" w:cs="Times New Roman"/>
          <w:sz w:val="24"/>
          <w:szCs w:val="24"/>
        </w:rPr>
        <w:t xml:space="preserve">College of Policing., 2022). </w:t>
      </w:r>
      <w:r w:rsidR="00C12F6F" w:rsidRPr="00695B6E">
        <w:rPr>
          <w:rFonts w:ascii="Times New Roman" w:hAnsi="Times New Roman" w:cs="Times New Roman"/>
          <w:sz w:val="24"/>
          <w:szCs w:val="24"/>
        </w:rPr>
        <w:t>Th</w:t>
      </w:r>
      <w:r w:rsidR="00F30AB2" w:rsidRPr="00695B6E">
        <w:rPr>
          <w:rFonts w:ascii="Times New Roman" w:hAnsi="Times New Roman" w:cs="Times New Roman"/>
          <w:sz w:val="24"/>
          <w:szCs w:val="24"/>
        </w:rPr>
        <w:t xml:space="preserve">e </w:t>
      </w:r>
      <w:r w:rsidR="000C478F" w:rsidRPr="00695B6E">
        <w:rPr>
          <w:rFonts w:ascii="Times New Roman" w:hAnsi="Times New Roman" w:cs="Times New Roman"/>
          <w:sz w:val="24"/>
          <w:szCs w:val="24"/>
        </w:rPr>
        <w:t>important role of</w:t>
      </w:r>
      <w:r w:rsidR="0051795C" w:rsidRPr="00695B6E">
        <w:rPr>
          <w:rFonts w:ascii="Times New Roman" w:hAnsi="Times New Roman" w:cs="Times New Roman"/>
          <w:sz w:val="24"/>
          <w:szCs w:val="24"/>
        </w:rPr>
        <w:t xml:space="preserve"> </w:t>
      </w:r>
      <w:r w:rsidR="000C478F" w:rsidRPr="00695B6E">
        <w:rPr>
          <w:rFonts w:ascii="Times New Roman" w:hAnsi="Times New Roman" w:cs="Times New Roman"/>
          <w:sz w:val="24"/>
          <w:szCs w:val="24"/>
        </w:rPr>
        <w:t>chief constable</w:t>
      </w:r>
      <w:r w:rsidR="0051795C" w:rsidRPr="00695B6E">
        <w:rPr>
          <w:rFonts w:ascii="Times New Roman" w:hAnsi="Times New Roman" w:cs="Times New Roman"/>
          <w:sz w:val="24"/>
          <w:szCs w:val="24"/>
        </w:rPr>
        <w:t xml:space="preserve">s </w:t>
      </w:r>
      <w:r w:rsidR="000C478F" w:rsidRPr="00695B6E">
        <w:rPr>
          <w:rFonts w:ascii="Times New Roman" w:hAnsi="Times New Roman" w:cs="Times New Roman"/>
          <w:sz w:val="24"/>
          <w:szCs w:val="24"/>
        </w:rPr>
        <w:t>and</w:t>
      </w:r>
      <w:r w:rsidR="002A0ABC" w:rsidRPr="00695B6E">
        <w:rPr>
          <w:rFonts w:ascii="Times New Roman" w:hAnsi="Times New Roman" w:cs="Times New Roman"/>
          <w:sz w:val="24"/>
          <w:szCs w:val="24"/>
        </w:rPr>
        <w:t xml:space="preserve"> </w:t>
      </w:r>
      <w:r w:rsidR="000C478F" w:rsidRPr="00695B6E">
        <w:rPr>
          <w:rFonts w:ascii="Times New Roman" w:hAnsi="Times New Roman" w:cs="Times New Roman"/>
          <w:sz w:val="24"/>
          <w:szCs w:val="24"/>
        </w:rPr>
        <w:t xml:space="preserve">police supervisors show </w:t>
      </w:r>
      <w:r w:rsidR="00E56A28" w:rsidRPr="00695B6E">
        <w:rPr>
          <w:rFonts w:ascii="Times New Roman" w:hAnsi="Times New Roman" w:cs="Times New Roman"/>
          <w:sz w:val="24"/>
          <w:szCs w:val="24"/>
        </w:rPr>
        <w:t>t</w:t>
      </w:r>
      <w:r w:rsidR="002A0ABC" w:rsidRPr="00695B6E">
        <w:rPr>
          <w:rFonts w:ascii="Times New Roman" w:hAnsi="Times New Roman" w:cs="Times New Roman"/>
          <w:sz w:val="24"/>
          <w:szCs w:val="24"/>
        </w:rPr>
        <w:t>hat there are</w:t>
      </w:r>
      <w:r w:rsidR="000C478F" w:rsidRPr="00695B6E">
        <w:rPr>
          <w:rFonts w:ascii="Times New Roman" w:hAnsi="Times New Roman" w:cs="Times New Roman"/>
          <w:sz w:val="24"/>
          <w:szCs w:val="24"/>
        </w:rPr>
        <w:t xml:space="preserve"> hierarchal values of the </w:t>
      </w:r>
      <w:r w:rsidR="00F30AB2" w:rsidRPr="00695B6E">
        <w:rPr>
          <w:rFonts w:ascii="Times New Roman" w:hAnsi="Times New Roman" w:cs="Times New Roman"/>
          <w:sz w:val="24"/>
          <w:szCs w:val="24"/>
        </w:rPr>
        <w:t>police organisational culture</w:t>
      </w:r>
      <w:r w:rsidR="0051795C" w:rsidRPr="00695B6E">
        <w:rPr>
          <w:rFonts w:ascii="Times New Roman" w:hAnsi="Times New Roman" w:cs="Times New Roman"/>
          <w:sz w:val="24"/>
          <w:szCs w:val="24"/>
        </w:rPr>
        <w:t>;</w:t>
      </w:r>
      <w:r w:rsidR="002A0ABC" w:rsidRPr="00695B6E">
        <w:rPr>
          <w:rFonts w:ascii="Times New Roman" w:hAnsi="Times New Roman" w:cs="Times New Roman"/>
          <w:sz w:val="24"/>
          <w:szCs w:val="24"/>
        </w:rPr>
        <w:t xml:space="preserve"> meaning </w:t>
      </w:r>
      <w:r w:rsidR="0051795C" w:rsidRPr="00695B6E">
        <w:rPr>
          <w:rFonts w:ascii="Times New Roman" w:hAnsi="Times New Roman" w:cs="Times New Roman"/>
          <w:sz w:val="24"/>
          <w:szCs w:val="24"/>
        </w:rPr>
        <w:t>that hierarchal values</w:t>
      </w:r>
      <w:r w:rsidR="00997F14" w:rsidRPr="00695B6E">
        <w:rPr>
          <w:rFonts w:ascii="Times New Roman" w:hAnsi="Times New Roman" w:cs="Times New Roman"/>
          <w:sz w:val="24"/>
          <w:szCs w:val="24"/>
        </w:rPr>
        <w:t xml:space="preserve"> have an</w:t>
      </w:r>
      <w:r w:rsidR="0051795C" w:rsidRPr="00695B6E">
        <w:rPr>
          <w:rFonts w:ascii="Times New Roman" w:hAnsi="Times New Roman" w:cs="Times New Roman"/>
          <w:sz w:val="24"/>
          <w:szCs w:val="24"/>
        </w:rPr>
        <w:t xml:space="preserve"> impact </w:t>
      </w:r>
      <w:r w:rsidR="00997F14" w:rsidRPr="00695B6E">
        <w:rPr>
          <w:rFonts w:ascii="Times New Roman" w:hAnsi="Times New Roman" w:cs="Times New Roman"/>
          <w:sz w:val="24"/>
          <w:szCs w:val="24"/>
        </w:rPr>
        <w:t xml:space="preserve">on </w:t>
      </w:r>
      <w:r w:rsidR="0051795C" w:rsidRPr="00695B6E">
        <w:rPr>
          <w:rFonts w:ascii="Times New Roman" w:hAnsi="Times New Roman" w:cs="Times New Roman"/>
          <w:sz w:val="24"/>
          <w:szCs w:val="24"/>
        </w:rPr>
        <w:t>police member performance</w:t>
      </w:r>
      <w:r w:rsidR="00997F14" w:rsidRPr="00695B6E">
        <w:rPr>
          <w:rFonts w:ascii="Times New Roman" w:hAnsi="Times New Roman" w:cs="Times New Roman"/>
          <w:sz w:val="24"/>
          <w:szCs w:val="24"/>
        </w:rPr>
        <w:t xml:space="preserve"> (</w:t>
      </w:r>
      <w:r w:rsidR="00041DE6" w:rsidRPr="00695B6E">
        <w:rPr>
          <w:rFonts w:ascii="Times New Roman" w:hAnsi="Times New Roman" w:cs="Times New Roman"/>
          <w:sz w:val="24"/>
          <w:szCs w:val="24"/>
        </w:rPr>
        <w:t>Wowor., 2014)</w:t>
      </w:r>
      <w:r w:rsidR="00316F72" w:rsidRPr="00695B6E">
        <w:rPr>
          <w:rFonts w:ascii="Times New Roman" w:hAnsi="Times New Roman" w:cs="Times New Roman"/>
          <w:sz w:val="24"/>
          <w:szCs w:val="24"/>
        </w:rPr>
        <w:t xml:space="preserve">. </w:t>
      </w:r>
      <w:r w:rsidR="00662F5F" w:rsidRPr="00695B6E">
        <w:rPr>
          <w:rFonts w:ascii="Times New Roman" w:hAnsi="Times New Roman" w:cs="Times New Roman"/>
          <w:sz w:val="24"/>
          <w:szCs w:val="24"/>
        </w:rPr>
        <w:t xml:space="preserve">Not only this, but through </w:t>
      </w:r>
      <w:r w:rsidR="00964B28" w:rsidRPr="00695B6E">
        <w:rPr>
          <w:rFonts w:ascii="Times New Roman" w:hAnsi="Times New Roman" w:cs="Times New Roman"/>
          <w:sz w:val="24"/>
          <w:szCs w:val="24"/>
        </w:rPr>
        <w:t xml:space="preserve">outperforming expectations </w:t>
      </w:r>
      <w:r w:rsidR="00F4633E" w:rsidRPr="00695B6E">
        <w:rPr>
          <w:rFonts w:ascii="Times New Roman" w:hAnsi="Times New Roman" w:cs="Times New Roman"/>
          <w:sz w:val="24"/>
          <w:szCs w:val="24"/>
        </w:rPr>
        <w:t xml:space="preserve">of a </w:t>
      </w:r>
      <w:r w:rsidR="00964B28" w:rsidRPr="00695B6E">
        <w:rPr>
          <w:rFonts w:ascii="Times New Roman" w:hAnsi="Times New Roman" w:cs="Times New Roman"/>
          <w:sz w:val="24"/>
          <w:szCs w:val="24"/>
        </w:rPr>
        <w:t xml:space="preserve">police constable, putting </w:t>
      </w:r>
      <w:r w:rsidR="00A50B0F" w:rsidRPr="00695B6E">
        <w:rPr>
          <w:rFonts w:ascii="Times New Roman" w:hAnsi="Times New Roman" w:cs="Times New Roman"/>
          <w:sz w:val="24"/>
          <w:szCs w:val="24"/>
        </w:rPr>
        <w:t>law enforcement staff members wellbeing first, a s</w:t>
      </w:r>
      <w:r w:rsidR="00322930" w:rsidRPr="00695B6E">
        <w:rPr>
          <w:rFonts w:ascii="Times New Roman" w:hAnsi="Times New Roman" w:cs="Times New Roman"/>
          <w:sz w:val="24"/>
          <w:szCs w:val="24"/>
        </w:rPr>
        <w:t>ervant leadership style may be adopte</w:t>
      </w:r>
      <w:r w:rsidR="00980B7D" w:rsidRPr="00695B6E">
        <w:rPr>
          <w:rFonts w:ascii="Times New Roman" w:hAnsi="Times New Roman" w:cs="Times New Roman"/>
          <w:sz w:val="24"/>
          <w:szCs w:val="24"/>
        </w:rPr>
        <w:t xml:space="preserve">d. It has been proven that servant leadership </w:t>
      </w:r>
      <w:r w:rsidR="006A10E2" w:rsidRPr="00695B6E">
        <w:rPr>
          <w:rFonts w:ascii="Times New Roman" w:hAnsi="Times New Roman" w:cs="Times New Roman"/>
          <w:sz w:val="24"/>
          <w:szCs w:val="24"/>
        </w:rPr>
        <w:t xml:space="preserve">strongly predicts affective trust, </w:t>
      </w:r>
      <w:r w:rsidR="00C601C3" w:rsidRPr="00695B6E">
        <w:rPr>
          <w:rFonts w:ascii="Times New Roman" w:hAnsi="Times New Roman" w:cs="Times New Roman"/>
          <w:sz w:val="24"/>
          <w:szCs w:val="24"/>
        </w:rPr>
        <w:t>task performance of subordinates</w:t>
      </w:r>
      <w:r w:rsidR="00010630" w:rsidRPr="00695B6E">
        <w:rPr>
          <w:rFonts w:ascii="Times New Roman" w:hAnsi="Times New Roman" w:cs="Times New Roman"/>
          <w:sz w:val="24"/>
          <w:szCs w:val="24"/>
        </w:rPr>
        <w:t xml:space="preserve"> etc (Saleem., 2020)</w:t>
      </w:r>
      <w:r w:rsidR="00602764" w:rsidRPr="00695B6E">
        <w:rPr>
          <w:rFonts w:ascii="Times New Roman" w:hAnsi="Times New Roman" w:cs="Times New Roman"/>
          <w:sz w:val="24"/>
          <w:szCs w:val="24"/>
        </w:rPr>
        <w:t>,</w:t>
      </w:r>
      <w:r w:rsidR="00842417" w:rsidRPr="00695B6E">
        <w:rPr>
          <w:rFonts w:ascii="Times New Roman" w:hAnsi="Times New Roman" w:cs="Times New Roman"/>
          <w:sz w:val="24"/>
          <w:szCs w:val="24"/>
        </w:rPr>
        <w:t xml:space="preserve"> </w:t>
      </w:r>
      <w:r w:rsidR="00602764" w:rsidRPr="00695B6E">
        <w:rPr>
          <w:rFonts w:ascii="Times New Roman" w:hAnsi="Times New Roman" w:cs="Times New Roman"/>
          <w:sz w:val="24"/>
          <w:szCs w:val="24"/>
        </w:rPr>
        <w:t>making it</w:t>
      </w:r>
      <w:r w:rsidR="00AF51AB" w:rsidRPr="00695B6E">
        <w:rPr>
          <w:rFonts w:ascii="Times New Roman" w:hAnsi="Times New Roman" w:cs="Times New Roman"/>
          <w:sz w:val="24"/>
          <w:szCs w:val="24"/>
        </w:rPr>
        <w:t xml:space="preserve"> a </w:t>
      </w:r>
      <w:r w:rsidR="00602764" w:rsidRPr="00695B6E">
        <w:rPr>
          <w:rFonts w:ascii="Times New Roman" w:hAnsi="Times New Roman" w:cs="Times New Roman"/>
          <w:sz w:val="24"/>
          <w:szCs w:val="24"/>
        </w:rPr>
        <w:t xml:space="preserve">progressive </w:t>
      </w:r>
      <w:r w:rsidR="00AF51AB" w:rsidRPr="00695B6E">
        <w:rPr>
          <w:rFonts w:ascii="Times New Roman" w:hAnsi="Times New Roman" w:cs="Times New Roman"/>
          <w:sz w:val="24"/>
          <w:szCs w:val="24"/>
        </w:rPr>
        <w:t>leadership style</w:t>
      </w:r>
      <w:r w:rsidR="00602764" w:rsidRPr="00695B6E">
        <w:rPr>
          <w:rFonts w:ascii="Times New Roman" w:hAnsi="Times New Roman" w:cs="Times New Roman"/>
          <w:sz w:val="24"/>
          <w:szCs w:val="24"/>
        </w:rPr>
        <w:t>.</w:t>
      </w:r>
      <w:r w:rsidR="00550559" w:rsidRPr="00695B6E">
        <w:rPr>
          <w:rFonts w:ascii="Times New Roman" w:hAnsi="Times New Roman" w:cs="Times New Roman"/>
          <w:sz w:val="24"/>
          <w:szCs w:val="24"/>
        </w:rPr>
        <w:t xml:space="preserve"> </w:t>
      </w:r>
      <w:r w:rsidR="00F24296" w:rsidRPr="00695B6E">
        <w:rPr>
          <w:rFonts w:ascii="Times New Roman" w:hAnsi="Times New Roman" w:cs="Times New Roman"/>
          <w:sz w:val="24"/>
          <w:szCs w:val="24"/>
        </w:rPr>
        <w:t xml:space="preserve">Organisational culture in the police </w:t>
      </w:r>
      <w:r w:rsidR="00564451" w:rsidRPr="00695B6E">
        <w:rPr>
          <w:rFonts w:ascii="Times New Roman" w:hAnsi="Times New Roman" w:cs="Times New Roman"/>
          <w:sz w:val="24"/>
          <w:szCs w:val="24"/>
        </w:rPr>
        <w:t xml:space="preserve">thrives </w:t>
      </w:r>
      <w:r w:rsidR="00D83830" w:rsidRPr="00695B6E">
        <w:rPr>
          <w:rFonts w:ascii="Times New Roman" w:hAnsi="Times New Roman" w:cs="Times New Roman"/>
          <w:sz w:val="24"/>
          <w:szCs w:val="24"/>
        </w:rPr>
        <w:t xml:space="preserve">to </w:t>
      </w:r>
      <w:r w:rsidR="008A6C67" w:rsidRPr="00695B6E">
        <w:rPr>
          <w:rFonts w:ascii="Times New Roman" w:hAnsi="Times New Roman" w:cs="Times New Roman"/>
          <w:sz w:val="24"/>
          <w:szCs w:val="24"/>
        </w:rPr>
        <w:t>in</w:t>
      </w:r>
      <w:r w:rsidR="00835D32" w:rsidRPr="00695B6E">
        <w:rPr>
          <w:rFonts w:ascii="Times New Roman" w:hAnsi="Times New Roman" w:cs="Times New Roman"/>
          <w:sz w:val="24"/>
          <w:szCs w:val="24"/>
        </w:rPr>
        <w:t>stil</w:t>
      </w:r>
      <w:r w:rsidR="008A6C67" w:rsidRPr="00695B6E">
        <w:rPr>
          <w:rFonts w:ascii="Times New Roman" w:hAnsi="Times New Roman" w:cs="Times New Roman"/>
          <w:sz w:val="24"/>
          <w:szCs w:val="24"/>
        </w:rPr>
        <w:t xml:space="preserve"> camaraderie in the </w:t>
      </w:r>
      <w:r w:rsidR="009907BE" w:rsidRPr="00695B6E">
        <w:rPr>
          <w:rFonts w:ascii="Times New Roman" w:hAnsi="Times New Roman" w:cs="Times New Roman"/>
          <w:sz w:val="24"/>
          <w:szCs w:val="24"/>
        </w:rPr>
        <w:t>workplace</w:t>
      </w:r>
      <w:r w:rsidR="00242089" w:rsidRPr="00695B6E">
        <w:rPr>
          <w:rFonts w:ascii="Times New Roman" w:hAnsi="Times New Roman" w:cs="Times New Roman"/>
          <w:sz w:val="24"/>
          <w:szCs w:val="24"/>
        </w:rPr>
        <w:t xml:space="preserve"> simultaneously to</w:t>
      </w:r>
      <w:r w:rsidR="007834AE" w:rsidRPr="00695B6E">
        <w:rPr>
          <w:rFonts w:ascii="Times New Roman" w:hAnsi="Times New Roman" w:cs="Times New Roman"/>
          <w:sz w:val="24"/>
          <w:szCs w:val="24"/>
        </w:rPr>
        <w:t xml:space="preserve"> occupational culture.</w:t>
      </w:r>
      <w:r w:rsidR="00DD599F" w:rsidRPr="00695B6E">
        <w:rPr>
          <w:rFonts w:ascii="Times New Roman" w:hAnsi="Times New Roman" w:cs="Times New Roman"/>
          <w:sz w:val="24"/>
          <w:szCs w:val="24"/>
        </w:rPr>
        <w:t xml:space="preserve"> O</w:t>
      </w:r>
      <w:r w:rsidR="002E782F" w:rsidRPr="00695B6E">
        <w:rPr>
          <w:rFonts w:ascii="Times New Roman" w:hAnsi="Times New Roman" w:cs="Times New Roman"/>
          <w:sz w:val="24"/>
          <w:szCs w:val="24"/>
        </w:rPr>
        <w:t>ccupational culture binds individuals together and is used as a method to overcome challenges (</w:t>
      </w:r>
      <w:r w:rsidR="00ED2B87" w:rsidRPr="00695B6E">
        <w:rPr>
          <w:rFonts w:ascii="Times New Roman" w:hAnsi="Times New Roman" w:cs="Times New Roman"/>
          <w:sz w:val="24"/>
          <w:szCs w:val="24"/>
        </w:rPr>
        <w:t>Pickering.,2022)</w:t>
      </w:r>
      <w:r w:rsidR="00DD599F" w:rsidRPr="00695B6E">
        <w:rPr>
          <w:rFonts w:ascii="Times New Roman" w:hAnsi="Times New Roman" w:cs="Times New Roman"/>
          <w:sz w:val="24"/>
          <w:szCs w:val="24"/>
        </w:rPr>
        <w:t>, therefore</w:t>
      </w:r>
      <w:r w:rsidR="002E782F" w:rsidRPr="00695B6E">
        <w:rPr>
          <w:rFonts w:ascii="Times New Roman" w:hAnsi="Times New Roman" w:cs="Times New Roman"/>
          <w:sz w:val="24"/>
          <w:szCs w:val="24"/>
        </w:rPr>
        <w:t xml:space="preserve"> it creates a sense of teamwork. </w:t>
      </w:r>
      <w:r w:rsidR="0066791D" w:rsidRPr="00695B6E">
        <w:rPr>
          <w:rFonts w:ascii="Times New Roman" w:hAnsi="Times New Roman" w:cs="Times New Roman"/>
          <w:sz w:val="24"/>
          <w:szCs w:val="24"/>
        </w:rPr>
        <w:t>Police</w:t>
      </w:r>
      <w:r w:rsidR="000349C7" w:rsidRPr="00695B6E">
        <w:rPr>
          <w:rFonts w:ascii="Times New Roman" w:hAnsi="Times New Roman" w:cs="Times New Roman"/>
          <w:sz w:val="24"/>
          <w:szCs w:val="24"/>
        </w:rPr>
        <w:t xml:space="preserve"> organisations </w:t>
      </w:r>
      <w:r w:rsidR="008A6CAC" w:rsidRPr="00695B6E">
        <w:rPr>
          <w:rFonts w:ascii="Times New Roman" w:hAnsi="Times New Roman" w:cs="Times New Roman"/>
          <w:sz w:val="24"/>
          <w:szCs w:val="24"/>
        </w:rPr>
        <w:t>ensure</w:t>
      </w:r>
      <w:r w:rsidR="00986B06" w:rsidRPr="00695B6E">
        <w:rPr>
          <w:rFonts w:ascii="Times New Roman" w:hAnsi="Times New Roman" w:cs="Times New Roman"/>
          <w:sz w:val="24"/>
          <w:szCs w:val="24"/>
        </w:rPr>
        <w:t xml:space="preserve"> that both</w:t>
      </w:r>
      <w:r w:rsidR="008A6CAC" w:rsidRPr="00695B6E">
        <w:rPr>
          <w:rFonts w:ascii="Times New Roman" w:hAnsi="Times New Roman" w:cs="Times New Roman"/>
          <w:sz w:val="24"/>
          <w:szCs w:val="24"/>
        </w:rPr>
        <w:t xml:space="preserve"> </w:t>
      </w:r>
      <w:r w:rsidR="00986B06" w:rsidRPr="00695B6E">
        <w:rPr>
          <w:rFonts w:ascii="Times New Roman" w:hAnsi="Times New Roman" w:cs="Times New Roman"/>
          <w:sz w:val="24"/>
          <w:szCs w:val="24"/>
        </w:rPr>
        <w:t xml:space="preserve">teamwork and that </w:t>
      </w:r>
      <w:r w:rsidR="008A6CAC" w:rsidRPr="00695B6E">
        <w:rPr>
          <w:rFonts w:ascii="Times New Roman" w:hAnsi="Times New Roman" w:cs="Times New Roman"/>
          <w:sz w:val="24"/>
          <w:szCs w:val="24"/>
        </w:rPr>
        <w:t xml:space="preserve">their </w:t>
      </w:r>
      <w:r w:rsidR="004410F6" w:rsidRPr="00695B6E">
        <w:rPr>
          <w:rFonts w:ascii="Times New Roman" w:hAnsi="Times New Roman" w:cs="Times New Roman"/>
          <w:sz w:val="24"/>
          <w:szCs w:val="24"/>
        </w:rPr>
        <w:t xml:space="preserve">expectations are met through </w:t>
      </w:r>
      <w:r w:rsidR="000349C7" w:rsidRPr="00695B6E">
        <w:rPr>
          <w:rFonts w:ascii="Times New Roman" w:hAnsi="Times New Roman" w:cs="Times New Roman"/>
          <w:sz w:val="24"/>
          <w:szCs w:val="24"/>
        </w:rPr>
        <w:t>formal and informal rules of conduct, with consequences for breaking thos</w:t>
      </w:r>
      <w:r w:rsidR="0055689D" w:rsidRPr="00695B6E">
        <w:rPr>
          <w:rFonts w:ascii="Times New Roman" w:hAnsi="Times New Roman" w:cs="Times New Roman"/>
          <w:sz w:val="24"/>
          <w:szCs w:val="24"/>
        </w:rPr>
        <w:t>e rules</w:t>
      </w:r>
      <w:r w:rsidR="00845A42" w:rsidRPr="00695B6E">
        <w:rPr>
          <w:rFonts w:ascii="Times New Roman" w:hAnsi="Times New Roman" w:cs="Times New Roman"/>
          <w:sz w:val="24"/>
          <w:szCs w:val="24"/>
        </w:rPr>
        <w:t xml:space="preserve"> (</w:t>
      </w:r>
      <w:r w:rsidR="00002296" w:rsidRPr="00695B6E">
        <w:rPr>
          <w:rFonts w:ascii="Times New Roman" w:hAnsi="Times New Roman" w:cs="Times New Roman"/>
          <w:sz w:val="24"/>
          <w:szCs w:val="24"/>
        </w:rPr>
        <w:t>Alpert., 2012).</w:t>
      </w:r>
      <w:r w:rsidR="004410F6" w:rsidRPr="00695B6E">
        <w:rPr>
          <w:rFonts w:ascii="Times New Roman" w:hAnsi="Times New Roman" w:cs="Times New Roman"/>
          <w:sz w:val="24"/>
          <w:szCs w:val="24"/>
        </w:rPr>
        <w:t xml:space="preserve"> </w:t>
      </w:r>
    </w:p>
    <w:p w14:paraId="670E1FB9" w14:textId="77777777" w:rsidR="00FF7784" w:rsidRPr="00695B6E" w:rsidRDefault="00FF7784" w:rsidP="00C0338A">
      <w:pPr>
        <w:spacing w:line="360" w:lineRule="auto"/>
        <w:ind w:right="237"/>
        <w:rPr>
          <w:rFonts w:ascii="Times New Roman" w:hAnsi="Times New Roman" w:cs="Times New Roman"/>
          <w:sz w:val="24"/>
          <w:szCs w:val="24"/>
        </w:rPr>
      </w:pPr>
    </w:p>
    <w:p w14:paraId="6604579F" w14:textId="32EB3FEF" w:rsidR="00FF7784" w:rsidRPr="00695B6E" w:rsidRDefault="007C53D2" w:rsidP="00C0338A">
      <w:pPr>
        <w:spacing w:line="360" w:lineRule="auto"/>
        <w:ind w:right="237"/>
        <w:rPr>
          <w:rFonts w:ascii="Times New Roman" w:hAnsi="Times New Roman" w:cs="Times New Roman"/>
          <w:sz w:val="24"/>
          <w:szCs w:val="24"/>
        </w:rPr>
      </w:pPr>
      <w:r w:rsidRPr="00695B6E">
        <w:rPr>
          <w:rFonts w:ascii="Times New Roman" w:hAnsi="Times New Roman" w:cs="Times New Roman"/>
          <w:sz w:val="24"/>
          <w:szCs w:val="24"/>
        </w:rPr>
        <w:t xml:space="preserve">Wellbeing is a powerful, institutionalized concept in police organisations across England and Wales (Ferrill., 2022). </w:t>
      </w:r>
      <w:proofErr w:type="gramStart"/>
      <w:r w:rsidRPr="00695B6E">
        <w:rPr>
          <w:rFonts w:ascii="Times New Roman" w:hAnsi="Times New Roman" w:cs="Times New Roman"/>
          <w:sz w:val="24"/>
          <w:szCs w:val="24"/>
        </w:rPr>
        <w:t>Working in such a demanding, fast-paced, high-risk role, it</w:t>
      </w:r>
      <w:proofErr w:type="gramEnd"/>
      <w:r w:rsidRPr="00695B6E">
        <w:rPr>
          <w:rFonts w:ascii="Times New Roman" w:hAnsi="Times New Roman" w:cs="Times New Roman"/>
          <w:sz w:val="24"/>
          <w:szCs w:val="24"/>
        </w:rPr>
        <w:t xml:space="preserve"> is important that police organisational culture promotes and provides a sense of belonging and peer support. Officers' poor mental wellbeing is harmful to the individual, can affect professionalism, organisational effectiveness, and public safety (Purba., 2019), therefore there are various rules and interventions put in place to avoid organisational stressors. To achieve and increase positive wellbeing, an organisational initiative was taken to ensure those in human resources (HR) and management are equipped with the knowledge essential to support police staff (Phythian., 2021.) For example, Chief constables and Sergeants are to offer valuable daily supervision, supporting their staff, allowing them to feel understood and valued (College of Policing., 2022); having regular one-on-one conversations with a superior allows for improved mental health as extra support can be given when necessary. Advancing a culture that values the role of individuals and delivers a visible commitment to staff members allows staff to be open about their feelings, permitting a healthy, trustworthy work environment. Furthermore, it has been said that behaviour is indeed subject to external control (Bandura., 1976), therefore it makes sense that there is research that suggests the better the organisational culture, the higher the motivational level of employees (Sokro., 2012). Rewards and acknowledgements for employee efforts can result in an increase of motivation, professional pride and job </w:t>
      </w:r>
      <w:r w:rsidRPr="00695B6E">
        <w:rPr>
          <w:rFonts w:ascii="Times New Roman" w:hAnsi="Times New Roman" w:cs="Times New Roman"/>
          <w:sz w:val="24"/>
          <w:szCs w:val="24"/>
        </w:rPr>
        <w:lastRenderedPageBreak/>
        <w:t>satisfaction therefore organisational culture has recognized this and adopted this reward system to achieve wellbeing and resilience.</w:t>
      </w:r>
    </w:p>
    <w:p w14:paraId="3223E436" w14:textId="77777777" w:rsidR="00BE3CF7" w:rsidRPr="00695B6E" w:rsidRDefault="00BE3CF7" w:rsidP="00C0338A">
      <w:pPr>
        <w:spacing w:line="360" w:lineRule="auto"/>
        <w:ind w:right="237"/>
        <w:rPr>
          <w:rFonts w:ascii="Times New Roman" w:hAnsi="Times New Roman" w:cs="Times New Roman"/>
          <w:sz w:val="24"/>
          <w:szCs w:val="24"/>
        </w:rPr>
      </w:pPr>
    </w:p>
    <w:p w14:paraId="07104A88" w14:textId="4D109546" w:rsidR="00BE3CF7" w:rsidRPr="00695B6E" w:rsidRDefault="00BE3CF7" w:rsidP="00C0338A">
      <w:pPr>
        <w:spacing w:line="360" w:lineRule="auto"/>
        <w:ind w:right="237"/>
        <w:rPr>
          <w:rFonts w:ascii="Times New Roman" w:hAnsi="Times New Roman" w:cs="Times New Roman"/>
          <w:sz w:val="24"/>
          <w:szCs w:val="24"/>
        </w:rPr>
      </w:pPr>
      <w:r w:rsidRPr="00695B6E">
        <w:rPr>
          <w:rFonts w:ascii="Times New Roman" w:hAnsi="Times New Roman" w:cs="Times New Roman"/>
          <w:sz w:val="24"/>
          <w:szCs w:val="24"/>
        </w:rPr>
        <w:t xml:space="preserve">Despite there being positive impacts of organisational culture on wellbeing, it is important to note that organisational culture can equally have negative effects on an individual's wellbeing and resilience. There are challenges in the profession that can hinder wellbeing (Birch., 2016); research indicates that organisational culture, </w:t>
      </w:r>
      <w:r w:rsidR="007D4805" w:rsidRPr="00695B6E">
        <w:rPr>
          <w:rFonts w:ascii="Times New Roman" w:hAnsi="Times New Roman" w:cs="Times New Roman"/>
          <w:sz w:val="24"/>
          <w:szCs w:val="24"/>
        </w:rPr>
        <w:t>leadership,</w:t>
      </w:r>
      <w:r w:rsidRPr="00695B6E">
        <w:rPr>
          <w:rFonts w:ascii="Times New Roman" w:hAnsi="Times New Roman" w:cs="Times New Roman"/>
          <w:sz w:val="24"/>
          <w:szCs w:val="24"/>
        </w:rPr>
        <w:t xml:space="preserve"> and organisational social support are factors that are associated with officers perceived discomfort (Acquadro Maran., 2022). This in mind suggests the reason why sick pay and absenteeism related to poor mental health rose by 98% between 2010 and 2017 (Phythian., 2021), as organisational factors had negative impacts on individuals' perceptions of support services. Additionally, cultural aspects of working within the Police such as the expectation of toughness and resilience can negatively impact mental wellbeing as the stress and pressure to conform to these expectations can be challenging. This is supported by evidence that stress among police officers in Western democracies is more likely to be produced by organisational pressure and management practices rather than actual traumatic experiences (Chan., 2007).</w:t>
      </w:r>
    </w:p>
    <w:p w14:paraId="61029EC0" w14:textId="77777777" w:rsidR="00BE3CF7" w:rsidRPr="00695B6E" w:rsidRDefault="00BE3CF7" w:rsidP="00C0338A">
      <w:pPr>
        <w:spacing w:line="360" w:lineRule="auto"/>
        <w:ind w:right="237"/>
        <w:rPr>
          <w:rFonts w:ascii="Times New Roman" w:hAnsi="Times New Roman" w:cs="Times New Roman"/>
          <w:sz w:val="24"/>
          <w:szCs w:val="24"/>
        </w:rPr>
      </w:pPr>
    </w:p>
    <w:p w14:paraId="26CED2A5" w14:textId="0C2C6235" w:rsidR="00BE3CF7" w:rsidRPr="00695B6E" w:rsidRDefault="00547E0F" w:rsidP="00C0338A">
      <w:pPr>
        <w:spacing w:line="360" w:lineRule="auto"/>
        <w:ind w:right="237"/>
        <w:rPr>
          <w:rFonts w:ascii="Times New Roman" w:hAnsi="Times New Roman" w:cs="Times New Roman"/>
          <w:sz w:val="24"/>
          <w:szCs w:val="24"/>
        </w:rPr>
      </w:pPr>
      <w:r w:rsidRPr="00695B6E">
        <w:rPr>
          <w:rFonts w:ascii="Times New Roman" w:hAnsi="Times New Roman" w:cs="Times New Roman"/>
          <w:sz w:val="24"/>
          <w:szCs w:val="24"/>
        </w:rPr>
        <w:t xml:space="preserve">Resilience and hardiness </w:t>
      </w:r>
      <w:proofErr w:type="gramStart"/>
      <w:r w:rsidRPr="00695B6E">
        <w:rPr>
          <w:rFonts w:ascii="Times New Roman" w:hAnsi="Times New Roman" w:cs="Times New Roman"/>
          <w:sz w:val="24"/>
          <w:szCs w:val="24"/>
        </w:rPr>
        <w:t>are considered to be</w:t>
      </w:r>
      <w:proofErr w:type="gramEnd"/>
      <w:r w:rsidRPr="00695B6E">
        <w:rPr>
          <w:rFonts w:ascii="Times New Roman" w:hAnsi="Times New Roman" w:cs="Times New Roman"/>
          <w:sz w:val="24"/>
          <w:szCs w:val="24"/>
        </w:rPr>
        <w:t xml:space="preserve"> important capacities for police officers to cope with and adapt to challenging, stressful and potentially traumatic situations (Janssens., 2018). Making sure that resilience is embedded into police organisational culture is crucial, therefore steps are taken to ensure this. The organisational culture of police agencies is the biggest obstacle to change. It acts as a ‘protective web’ around departments to discourage deviation from standard mode of operation (Johnson., 2014). This is to ensure the appropriate guidelines are followed, allowing for strategic policing. Numerous research studies imply that resilience is something that can be developed. An individual's attitude, approach and behaviour can all be developed through certain resources. An example of this is through support systems such as counselling, which particularly focusses on a person's emotional resilience. Counselling has become a nationally available organisational resource for all officers (Orlans., 1989), allowing a release for stress related problems. Furthermore, another strategy used by police forces to maintain resilience is training programs such as The Stress Resilience Training System (SRTS) (Weltman., 2014); helping to regain emotional control and enhance quality of life. </w:t>
      </w:r>
      <w:r w:rsidRPr="00695B6E">
        <w:rPr>
          <w:rFonts w:ascii="Times New Roman" w:hAnsi="Times New Roman" w:cs="Times New Roman"/>
          <w:sz w:val="24"/>
          <w:szCs w:val="24"/>
        </w:rPr>
        <w:lastRenderedPageBreak/>
        <w:t>However, personal strategies to build resilience include self-care, continuous professional development etc.  </w:t>
      </w:r>
    </w:p>
    <w:p w14:paraId="63D57A06" w14:textId="77777777" w:rsidR="00547E0F" w:rsidRPr="00695B6E" w:rsidRDefault="00547E0F" w:rsidP="00C0338A">
      <w:pPr>
        <w:spacing w:line="360" w:lineRule="auto"/>
        <w:ind w:right="237"/>
        <w:rPr>
          <w:rFonts w:ascii="Times New Roman" w:hAnsi="Times New Roman" w:cs="Times New Roman"/>
          <w:sz w:val="24"/>
          <w:szCs w:val="24"/>
        </w:rPr>
      </w:pPr>
    </w:p>
    <w:p w14:paraId="3AE78A4A" w14:textId="3CDA4242" w:rsidR="00BC6446" w:rsidRPr="00BC6446" w:rsidRDefault="00BC6446" w:rsidP="00C0338A">
      <w:pPr>
        <w:spacing w:line="360" w:lineRule="auto"/>
        <w:ind w:right="237"/>
        <w:rPr>
          <w:rFonts w:ascii="Times New Roman" w:hAnsi="Times New Roman" w:cs="Times New Roman"/>
          <w:sz w:val="24"/>
          <w:szCs w:val="24"/>
        </w:rPr>
      </w:pPr>
      <w:r w:rsidRPr="00BC6446">
        <w:rPr>
          <w:rFonts w:ascii="Times New Roman" w:hAnsi="Times New Roman" w:cs="Times New Roman"/>
          <w:sz w:val="24"/>
          <w:szCs w:val="24"/>
        </w:rPr>
        <w:t>The organisational culture of the Police has helped me grow as a person; every challenge faced has given me the chance to grow both personally and professionally. The culture has significantly helped boost my confidence in my abilities, especially due to copious amounts of training and support I have been exposed to. Throughout my independent patrol status, I have developed my resilience to allow myself to adapt to high-pressure situations, as well as to cope well in the fast-paced environments I'm put into. To adapt smoothly into police culture, I’ve found that balancing my professional expectations with personal principles has been crucial to achieving ethical conduct. Additionally, making sure that I have reached out for support from colleagues when struggling has ensured that any stress of mine is relieved and I am helped to move forwards, allowing for fostered wellbeing.  </w:t>
      </w:r>
      <w:r w:rsidRPr="00BC6446">
        <w:rPr>
          <w:rFonts w:ascii="Times New Roman" w:hAnsi="Times New Roman" w:cs="Times New Roman"/>
          <w:sz w:val="24"/>
          <w:szCs w:val="24"/>
        </w:rPr>
        <w:br/>
      </w:r>
    </w:p>
    <w:p w14:paraId="5FB1108C" w14:textId="0CBFE9B6" w:rsidR="00BC6446" w:rsidRPr="00BC6446" w:rsidRDefault="00BC6446" w:rsidP="00C0338A">
      <w:pPr>
        <w:spacing w:line="360" w:lineRule="auto"/>
        <w:ind w:right="237"/>
        <w:rPr>
          <w:rFonts w:ascii="Times New Roman" w:hAnsi="Times New Roman" w:cs="Times New Roman"/>
          <w:sz w:val="24"/>
          <w:szCs w:val="24"/>
        </w:rPr>
      </w:pPr>
      <w:r w:rsidRPr="00BC6446">
        <w:rPr>
          <w:rFonts w:ascii="Times New Roman" w:hAnsi="Times New Roman" w:cs="Times New Roman"/>
          <w:sz w:val="24"/>
          <w:szCs w:val="24"/>
        </w:rPr>
        <w:t xml:space="preserve">In conclusion, the organisational culture within policing plays a pivotal role in shaping the well-being and resilience of its workforce. Superiors within law enforcement must be vigilant and devoted to creating a positive cultural environment. Encouraging a communicative, healthy work ethic will reduce stress, enhance job satisfaction and all over improve mental, </w:t>
      </w:r>
      <w:r w:rsidR="007D4805" w:rsidRPr="00BC6446">
        <w:rPr>
          <w:rFonts w:ascii="Times New Roman" w:hAnsi="Times New Roman" w:cs="Times New Roman"/>
          <w:sz w:val="24"/>
          <w:szCs w:val="24"/>
        </w:rPr>
        <w:t>physical,</w:t>
      </w:r>
      <w:r w:rsidRPr="00BC6446">
        <w:rPr>
          <w:rFonts w:ascii="Times New Roman" w:hAnsi="Times New Roman" w:cs="Times New Roman"/>
          <w:sz w:val="24"/>
          <w:szCs w:val="24"/>
        </w:rPr>
        <w:t xml:space="preserve"> and emotional wellbeing and resilience. Following this, if there is an insignificant organisational culture with a lack of support, there is a likelihood of officers facing extreme psychological distress along with increased levels of anxiety and feelings of isolation due to the high-stress environments they in.  </w:t>
      </w:r>
    </w:p>
    <w:p w14:paraId="0179AA9B" w14:textId="77777777" w:rsidR="00547E0F" w:rsidRPr="005F6EA8" w:rsidRDefault="00547E0F" w:rsidP="00340E9A">
      <w:pPr>
        <w:ind w:right="237"/>
        <w:jc w:val="both"/>
        <w:rPr>
          <w:b/>
          <w:bCs/>
          <w:sz w:val="24"/>
          <w:szCs w:val="24"/>
        </w:rPr>
      </w:pPr>
    </w:p>
    <w:p w14:paraId="320AB1B0" w14:textId="08EC8856" w:rsidR="005F6EA8" w:rsidRPr="00270EEB" w:rsidRDefault="005F6EA8" w:rsidP="00340E9A">
      <w:pPr>
        <w:ind w:right="237"/>
        <w:jc w:val="both"/>
        <w:rPr>
          <w:sz w:val="24"/>
          <w:szCs w:val="24"/>
        </w:rPr>
      </w:pPr>
      <w:r w:rsidRPr="005F6EA8">
        <w:rPr>
          <w:b/>
          <w:bCs/>
          <w:sz w:val="24"/>
          <w:szCs w:val="24"/>
        </w:rPr>
        <w:t>1270 WORDS</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516D88FE" w14:textId="77777777" w:rsidR="0087408B" w:rsidRDefault="0087408B" w:rsidP="00340E9A">
      <w:pPr>
        <w:ind w:right="237"/>
        <w:jc w:val="both"/>
        <w:rPr>
          <w:sz w:val="24"/>
          <w:szCs w:val="24"/>
        </w:rPr>
      </w:pPr>
    </w:p>
    <w:p w14:paraId="79C6F38B" w14:textId="58161486" w:rsidR="00AA666E" w:rsidRPr="00C0338A" w:rsidRDefault="00743B1E" w:rsidP="00C0338A">
      <w:pPr>
        <w:spacing w:line="360" w:lineRule="auto"/>
        <w:ind w:right="237"/>
        <w:rPr>
          <w:rFonts w:ascii="Times New Roman" w:hAnsi="Times New Roman" w:cs="Times New Roman"/>
          <w:sz w:val="24"/>
          <w:szCs w:val="24"/>
        </w:rPr>
      </w:pPr>
      <w:r w:rsidRPr="00C0338A">
        <w:rPr>
          <w:rFonts w:ascii="Times New Roman" w:hAnsi="Times New Roman" w:cs="Times New Roman"/>
          <w:sz w:val="24"/>
          <w:szCs w:val="24"/>
        </w:rPr>
        <w:t xml:space="preserve">When dealing with an incident, </w:t>
      </w:r>
      <w:r w:rsidR="006D611F" w:rsidRPr="00C0338A">
        <w:rPr>
          <w:rFonts w:ascii="Times New Roman" w:hAnsi="Times New Roman" w:cs="Times New Roman"/>
          <w:sz w:val="24"/>
          <w:szCs w:val="24"/>
        </w:rPr>
        <w:t xml:space="preserve">immediate </w:t>
      </w:r>
      <w:r w:rsidR="002F366E" w:rsidRPr="00C0338A">
        <w:rPr>
          <w:rFonts w:ascii="Times New Roman" w:hAnsi="Times New Roman" w:cs="Times New Roman"/>
          <w:sz w:val="24"/>
          <w:szCs w:val="24"/>
        </w:rPr>
        <w:t xml:space="preserve">decisions can be required in </w:t>
      </w:r>
      <w:r w:rsidR="006273BA" w:rsidRPr="00C0338A">
        <w:rPr>
          <w:rFonts w:ascii="Times New Roman" w:hAnsi="Times New Roman" w:cs="Times New Roman"/>
          <w:sz w:val="24"/>
          <w:szCs w:val="24"/>
        </w:rPr>
        <w:t>difficult circumstances and are often made based on incomplete or contradictory information (</w:t>
      </w:r>
      <w:r w:rsidR="003F094B" w:rsidRPr="00C0338A">
        <w:rPr>
          <w:rFonts w:ascii="Times New Roman" w:hAnsi="Times New Roman" w:cs="Times New Roman"/>
          <w:sz w:val="24"/>
          <w:szCs w:val="24"/>
        </w:rPr>
        <w:t xml:space="preserve">College of Policing., 2014). </w:t>
      </w:r>
      <w:r w:rsidR="00955ECD" w:rsidRPr="00C0338A">
        <w:rPr>
          <w:rFonts w:ascii="Times New Roman" w:hAnsi="Times New Roman" w:cs="Times New Roman"/>
          <w:sz w:val="24"/>
          <w:szCs w:val="24"/>
        </w:rPr>
        <w:t xml:space="preserve">As a result of this, </w:t>
      </w:r>
      <w:r w:rsidR="00D06203" w:rsidRPr="00C0338A">
        <w:rPr>
          <w:rFonts w:ascii="Times New Roman" w:hAnsi="Times New Roman" w:cs="Times New Roman"/>
          <w:sz w:val="24"/>
          <w:szCs w:val="24"/>
        </w:rPr>
        <w:t xml:space="preserve">outcomes of cases can be negatively impacted as on the spot decisions are carried out. </w:t>
      </w:r>
      <w:r w:rsidR="00C53106" w:rsidRPr="00C0338A">
        <w:rPr>
          <w:rFonts w:ascii="Times New Roman" w:hAnsi="Times New Roman" w:cs="Times New Roman"/>
          <w:sz w:val="24"/>
          <w:szCs w:val="24"/>
        </w:rPr>
        <w:t>To avoid</w:t>
      </w:r>
      <w:r w:rsidR="0066522F" w:rsidRPr="00C0338A">
        <w:rPr>
          <w:rFonts w:ascii="Times New Roman" w:hAnsi="Times New Roman" w:cs="Times New Roman"/>
          <w:sz w:val="24"/>
          <w:szCs w:val="24"/>
        </w:rPr>
        <w:t xml:space="preserve"> these</w:t>
      </w:r>
      <w:r w:rsidR="00C53106" w:rsidRPr="00C0338A">
        <w:rPr>
          <w:rFonts w:ascii="Times New Roman" w:hAnsi="Times New Roman" w:cs="Times New Roman"/>
          <w:sz w:val="24"/>
          <w:szCs w:val="24"/>
        </w:rPr>
        <w:t xml:space="preserve"> negatively impacted </w:t>
      </w:r>
      <w:r w:rsidR="0066522F" w:rsidRPr="00C0338A">
        <w:rPr>
          <w:rFonts w:ascii="Times New Roman" w:hAnsi="Times New Roman" w:cs="Times New Roman"/>
          <w:sz w:val="24"/>
          <w:szCs w:val="24"/>
        </w:rPr>
        <w:t>outcomes, the framework for effective decision making was adopted by the police service</w:t>
      </w:r>
      <w:r w:rsidR="00474662" w:rsidRPr="00C0338A">
        <w:rPr>
          <w:rFonts w:ascii="Times New Roman" w:hAnsi="Times New Roman" w:cs="Times New Roman"/>
          <w:sz w:val="24"/>
          <w:szCs w:val="24"/>
        </w:rPr>
        <w:t>,</w:t>
      </w:r>
      <w:r w:rsidR="00256126" w:rsidRPr="00C0338A">
        <w:rPr>
          <w:rFonts w:ascii="Times New Roman" w:hAnsi="Times New Roman" w:cs="Times New Roman"/>
          <w:sz w:val="24"/>
          <w:szCs w:val="24"/>
        </w:rPr>
        <w:t xml:space="preserve"> named the National decision model (NDM).</w:t>
      </w:r>
      <w:r w:rsidR="00940AF4" w:rsidRPr="00C0338A">
        <w:rPr>
          <w:rFonts w:ascii="Times New Roman" w:hAnsi="Times New Roman" w:cs="Times New Roman"/>
          <w:sz w:val="24"/>
          <w:szCs w:val="24"/>
        </w:rPr>
        <w:t xml:space="preserve"> </w:t>
      </w:r>
      <w:r w:rsidR="00220299" w:rsidRPr="00C0338A">
        <w:rPr>
          <w:rFonts w:ascii="Times New Roman" w:hAnsi="Times New Roman" w:cs="Times New Roman"/>
          <w:sz w:val="24"/>
          <w:szCs w:val="24"/>
        </w:rPr>
        <w:t>This model allows for ethical and professional behaviour in policing</w:t>
      </w:r>
      <w:r w:rsidR="00BF68D3" w:rsidRPr="00C0338A">
        <w:rPr>
          <w:rFonts w:ascii="Times New Roman" w:hAnsi="Times New Roman" w:cs="Times New Roman"/>
          <w:sz w:val="24"/>
          <w:szCs w:val="24"/>
        </w:rPr>
        <w:t xml:space="preserve">, </w:t>
      </w:r>
      <w:r w:rsidR="00C1106B" w:rsidRPr="00C0338A">
        <w:rPr>
          <w:rFonts w:ascii="Times New Roman" w:hAnsi="Times New Roman" w:cs="Times New Roman"/>
          <w:sz w:val="24"/>
          <w:szCs w:val="24"/>
        </w:rPr>
        <w:t>and</w:t>
      </w:r>
      <w:r w:rsidR="00220299" w:rsidRPr="00C0338A">
        <w:rPr>
          <w:rFonts w:ascii="Times New Roman" w:hAnsi="Times New Roman" w:cs="Times New Roman"/>
          <w:sz w:val="24"/>
          <w:szCs w:val="24"/>
        </w:rPr>
        <w:t xml:space="preserve"> is </w:t>
      </w:r>
      <w:r w:rsidR="00B76BC6" w:rsidRPr="00C0338A">
        <w:rPr>
          <w:rFonts w:ascii="Times New Roman" w:hAnsi="Times New Roman" w:cs="Times New Roman"/>
          <w:sz w:val="24"/>
          <w:szCs w:val="24"/>
        </w:rPr>
        <w:t>esp</w:t>
      </w:r>
      <w:r w:rsidR="008178DB" w:rsidRPr="00C0338A">
        <w:rPr>
          <w:rFonts w:ascii="Times New Roman" w:hAnsi="Times New Roman" w:cs="Times New Roman"/>
          <w:sz w:val="24"/>
          <w:szCs w:val="24"/>
        </w:rPr>
        <w:t xml:space="preserve">ecially </w:t>
      </w:r>
      <w:r w:rsidR="00220299" w:rsidRPr="00C0338A">
        <w:rPr>
          <w:rFonts w:ascii="Times New Roman" w:hAnsi="Times New Roman" w:cs="Times New Roman"/>
          <w:sz w:val="24"/>
          <w:szCs w:val="24"/>
        </w:rPr>
        <w:t xml:space="preserve">vitalized in </w:t>
      </w:r>
      <w:r w:rsidR="008178DB" w:rsidRPr="00C0338A">
        <w:rPr>
          <w:rFonts w:ascii="Times New Roman" w:hAnsi="Times New Roman" w:cs="Times New Roman"/>
          <w:sz w:val="24"/>
          <w:szCs w:val="24"/>
        </w:rPr>
        <w:t xml:space="preserve">domestic related incidents, as serious offences </w:t>
      </w:r>
      <w:r w:rsidR="00C1106B" w:rsidRPr="00C0338A">
        <w:rPr>
          <w:rFonts w:ascii="Times New Roman" w:hAnsi="Times New Roman" w:cs="Times New Roman"/>
          <w:sz w:val="24"/>
          <w:szCs w:val="24"/>
        </w:rPr>
        <w:t xml:space="preserve">require extensive review. </w:t>
      </w:r>
      <w:r w:rsidR="002874D5" w:rsidRPr="00C0338A">
        <w:rPr>
          <w:rFonts w:ascii="Times New Roman" w:hAnsi="Times New Roman" w:cs="Times New Roman"/>
          <w:sz w:val="24"/>
          <w:szCs w:val="24"/>
        </w:rPr>
        <w:t xml:space="preserve">This essay will </w:t>
      </w:r>
      <w:r w:rsidR="00AF6E7B" w:rsidRPr="00C0338A">
        <w:rPr>
          <w:rFonts w:ascii="Times New Roman" w:hAnsi="Times New Roman" w:cs="Times New Roman"/>
          <w:sz w:val="24"/>
          <w:szCs w:val="24"/>
        </w:rPr>
        <w:t>reflect on</w:t>
      </w:r>
      <w:r w:rsidR="00F44CF7" w:rsidRPr="00C0338A">
        <w:rPr>
          <w:rFonts w:ascii="Times New Roman" w:hAnsi="Times New Roman" w:cs="Times New Roman"/>
          <w:sz w:val="24"/>
          <w:szCs w:val="24"/>
        </w:rPr>
        <w:t xml:space="preserve"> personal</w:t>
      </w:r>
      <w:r w:rsidR="00AF6E7B" w:rsidRPr="00C0338A">
        <w:rPr>
          <w:rFonts w:ascii="Times New Roman" w:hAnsi="Times New Roman" w:cs="Times New Roman"/>
          <w:sz w:val="24"/>
          <w:szCs w:val="24"/>
        </w:rPr>
        <w:t xml:space="preserve"> decisions </w:t>
      </w:r>
      <w:r w:rsidR="00F44CF7" w:rsidRPr="00C0338A">
        <w:rPr>
          <w:rFonts w:ascii="Times New Roman" w:hAnsi="Times New Roman" w:cs="Times New Roman"/>
          <w:sz w:val="24"/>
          <w:szCs w:val="24"/>
        </w:rPr>
        <w:t xml:space="preserve">made </w:t>
      </w:r>
      <w:r w:rsidR="009E4DFE" w:rsidRPr="00C0338A">
        <w:rPr>
          <w:rFonts w:ascii="Times New Roman" w:hAnsi="Times New Roman" w:cs="Times New Roman"/>
          <w:sz w:val="24"/>
          <w:szCs w:val="24"/>
        </w:rPr>
        <w:t xml:space="preserve">regarding </w:t>
      </w:r>
      <w:r w:rsidR="00AE5616" w:rsidRPr="00C0338A">
        <w:rPr>
          <w:rFonts w:ascii="Times New Roman" w:hAnsi="Times New Roman" w:cs="Times New Roman"/>
          <w:sz w:val="24"/>
          <w:szCs w:val="24"/>
        </w:rPr>
        <w:t>a</w:t>
      </w:r>
      <w:r w:rsidR="00210784" w:rsidRPr="00C0338A">
        <w:rPr>
          <w:rFonts w:ascii="Times New Roman" w:hAnsi="Times New Roman" w:cs="Times New Roman"/>
          <w:sz w:val="24"/>
          <w:szCs w:val="24"/>
        </w:rPr>
        <w:t xml:space="preserve"> domestic related call involving a </w:t>
      </w:r>
      <w:r w:rsidR="006C3E32" w:rsidRPr="00C0338A">
        <w:rPr>
          <w:rFonts w:ascii="Times New Roman" w:hAnsi="Times New Roman" w:cs="Times New Roman"/>
          <w:sz w:val="24"/>
          <w:szCs w:val="24"/>
        </w:rPr>
        <w:t>male and his partner and their two children</w:t>
      </w:r>
      <w:r w:rsidR="009E4DFE" w:rsidRPr="00C0338A">
        <w:rPr>
          <w:rFonts w:ascii="Times New Roman" w:hAnsi="Times New Roman" w:cs="Times New Roman"/>
          <w:sz w:val="24"/>
          <w:szCs w:val="24"/>
        </w:rPr>
        <w:t>. I shall evaluate my use of the National de</w:t>
      </w:r>
      <w:r w:rsidR="00F01F68" w:rsidRPr="00C0338A">
        <w:rPr>
          <w:rFonts w:ascii="Times New Roman" w:hAnsi="Times New Roman" w:cs="Times New Roman"/>
          <w:sz w:val="24"/>
          <w:szCs w:val="24"/>
        </w:rPr>
        <w:t xml:space="preserve">cision model </w:t>
      </w:r>
      <w:r w:rsidR="00A1428F" w:rsidRPr="00C0338A">
        <w:rPr>
          <w:rFonts w:ascii="Times New Roman" w:hAnsi="Times New Roman" w:cs="Times New Roman"/>
          <w:sz w:val="24"/>
          <w:szCs w:val="24"/>
        </w:rPr>
        <w:t>and how I utilised a dynamic risk assessment</w:t>
      </w:r>
      <w:r w:rsidR="005D1A98" w:rsidRPr="00C0338A">
        <w:rPr>
          <w:rFonts w:ascii="Times New Roman" w:hAnsi="Times New Roman" w:cs="Times New Roman"/>
          <w:sz w:val="24"/>
          <w:szCs w:val="24"/>
        </w:rPr>
        <w:t xml:space="preserve">, considering the ethicalness </w:t>
      </w:r>
      <w:r w:rsidR="00BC1E43" w:rsidRPr="00C0338A">
        <w:rPr>
          <w:rFonts w:ascii="Times New Roman" w:hAnsi="Times New Roman" w:cs="Times New Roman"/>
          <w:sz w:val="24"/>
          <w:szCs w:val="24"/>
        </w:rPr>
        <w:t xml:space="preserve">of the approach as well as the consequences of my decision making. </w:t>
      </w:r>
    </w:p>
    <w:p w14:paraId="607A0D29" w14:textId="77777777" w:rsidR="00AA666E" w:rsidRPr="00C0338A" w:rsidRDefault="00AA666E" w:rsidP="00C0338A">
      <w:pPr>
        <w:spacing w:line="360" w:lineRule="auto"/>
        <w:ind w:right="237"/>
        <w:rPr>
          <w:rFonts w:ascii="Times New Roman" w:hAnsi="Times New Roman" w:cs="Times New Roman"/>
          <w:sz w:val="24"/>
          <w:szCs w:val="24"/>
        </w:rPr>
      </w:pPr>
    </w:p>
    <w:p w14:paraId="545B147F" w14:textId="77777777" w:rsidR="008B28E7" w:rsidRPr="00C0338A" w:rsidRDefault="008B28E7" w:rsidP="00C0338A">
      <w:pPr>
        <w:spacing w:line="360" w:lineRule="auto"/>
        <w:ind w:right="237"/>
        <w:rPr>
          <w:rFonts w:ascii="Times New Roman" w:hAnsi="Times New Roman" w:cs="Times New Roman"/>
          <w:sz w:val="24"/>
          <w:szCs w:val="24"/>
        </w:rPr>
      </w:pPr>
    </w:p>
    <w:p w14:paraId="58894A14" w14:textId="6D94D630" w:rsidR="00E44245" w:rsidRPr="00C0338A" w:rsidRDefault="002C7081" w:rsidP="00C0338A">
      <w:pPr>
        <w:spacing w:line="360" w:lineRule="auto"/>
        <w:ind w:right="237"/>
        <w:rPr>
          <w:rFonts w:ascii="Times New Roman" w:hAnsi="Times New Roman" w:cs="Times New Roman"/>
          <w:sz w:val="24"/>
          <w:szCs w:val="24"/>
        </w:rPr>
      </w:pPr>
      <w:r w:rsidRPr="00C0338A">
        <w:rPr>
          <w:rFonts w:ascii="Times New Roman" w:hAnsi="Times New Roman" w:cs="Times New Roman"/>
          <w:sz w:val="24"/>
          <w:szCs w:val="24"/>
        </w:rPr>
        <w:t xml:space="preserve">The </w:t>
      </w:r>
      <w:r w:rsidR="005071FF" w:rsidRPr="00C0338A">
        <w:rPr>
          <w:rFonts w:ascii="Times New Roman" w:hAnsi="Times New Roman" w:cs="Times New Roman"/>
          <w:sz w:val="24"/>
          <w:szCs w:val="24"/>
        </w:rPr>
        <w:t xml:space="preserve">reporting person was a </w:t>
      </w:r>
      <w:r w:rsidR="00371C2E" w:rsidRPr="00C0338A">
        <w:rPr>
          <w:rFonts w:ascii="Times New Roman" w:hAnsi="Times New Roman" w:cs="Times New Roman"/>
          <w:sz w:val="24"/>
          <w:szCs w:val="24"/>
        </w:rPr>
        <w:t xml:space="preserve">distressed </w:t>
      </w:r>
      <w:r w:rsidR="005071FF" w:rsidRPr="00C0338A">
        <w:rPr>
          <w:rFonts w:ascii="Times New Roman" w:hAnsi="Times New Roman" w:cs="Times New Roman"/>
          <w:sz w:val="24"/>
          <w:szCs w:val="24"/>
        </w:rPr>
        <w:t>young female, approximately 14 years old</w:t>
      </w:r>
      <w:r w:rsidR="00E2672A" w:rsidRPr="00C0338A">
        <w:rPr>
          <w:rFonts w:ascii="Times New Roman" w:hAnsi="Times New Roman" w:cs="Times New Roman"/>
          <w:sz w:val="24"/>
          <w:szCs w:val="24"/>
        </w:rPr>
        <w:t xml:space="preserve">; during the call with the emergency call </w:t>
      </w:r>
      <w:r w:rsidR="00E70E58" w:rsidRPr="00C0338A">
        <w:rPr>
          <w:rFonts w:ascii="Times New Roman" w:hAnsi="Times New Roman" w:cs="Times New Roman"/>
          <w:sz w:val="24"/>
          <w:szCs w:val="24"/>
        </w:rPr>
        <w:t>handler,</w:t>
      </w:r>
      <w:r w:rsidR="00E2672A" w:rsidRPr="00C0338A">
        <w:rPr>
          <w:rFonts w:ascii="Times New Roman" w:hAnsi="Times New Roman" w:cs="Times New Roman"/>
          <w:sz w:val="24"/>
          <w:szCs w:val="24"/>
        </w:rPr>
        <w:t xml:space="preserve"> she stated </w:t>
      </w:r>
      <w:r w:rsidR="006F051F" w:rsidRPr="00C0338A">
        <w:rPr>
          <w:rFonts w:ascii="Times New Roman" w:hAnsi="Times New Roman" w:cs="Times New Roman"/>
          <w:sz w:val="24"/>
          <w:szCs w:val="24"/>
        </w:rPr>
        <w:t xml:space="preserve">that </w:t>
      </w:r>
      <w:r w:rsidR="0085198E" w:rsidRPr="00C0338A">
        <w:rPr>
          <w:rFonts w:ascii="Times New Roman" w:hAnsi="Times New Roman" w:cs="Times New Roman"/>
          <w:sz w:val="24"/>
          <w:szCs w:val="24"/>
        </w:rPr>
        <w:t xml:space="preserve">her mother had been hit by </w:t>
      </w:r>
      <w:r w:rsidR="00A3568D" w:rsidRPr="00C0338A">
        <w:rPr>
          <w:rFonts w:ascii="Times New Roman" w:hAnsi="Times New Roman" w:cs="Times New Roman"/>
          <w:sz w:val="24"/>
          <w:szCs w:val="24"/>
        </w:rPr>
        <w:t xml:space="preserve">her </w:t>
      </w:r>
      <w:r w:rsidR="000A616C" w:rsidRPr="00C0338A">
        <w:rPr>
          <w:rFonts w:ascii="Times New Roman" w:hAnsi="Times New Roman" w:cs="Times New Roman"/>
          <w:sz w:val="24"/>
          <w:szCs w:val="24"/>
        </w:rPr>
        <w:t>stepfather</w:t>
      </w:r>
      <w:r w:rsidR="00A3568D" w:rsidRPr="00C0338A">
        <w:rPr>
          <w:rFonts w:ascii="Times New Roman" w:hAnsi="Times New Roman" w:cs="Times New Roman"/>
          <w:sz w:val="24"/>
          <w:szCs w:val="24"/>
        </w:rPr>
        <w:t xml:space="preserve"> (</w:t>
      </w:r>
      <w:r w:rsidR="000A616C" w:rsidRPr="00C0338A">
        <w:rPr>
          <w:rFonts w:ascii="Times New Roman" w:hAnsi="Times New Roman" w:cs="Times New Roman"/>
          <w:sz w:val="24"/>
          <w:szCs w:val="24"/>
        </w:rPr>
        <w:t>mothers’</w:t>
      </w:r>
      <w:r w:rsidR="00A3568D" w:rsidRPr="00C0338A">
        <w:rPr>
          <w:rFonts w:ascii="Times New Roman" w:hAnsi="Times New Roman" w:cs="Times New Roman"/>
          <w:sz w:val="24"/>
          <w:szCs w:val="24"/>
        </w:rPr>
        <w:t xml:space="preserve"> partner). </w:t>
      </w:r>
      <w:r w:rsidR="00E70E58" w:rsidRPr="00C0338A">
        <w:rPr>
          <w:rFonts w:ascii="Times New Roman" w:hAnsi="Times New Roman" w:cs="Times New Roman"/>
          <w:sz w:val="24"/>
          <w:szCs w:val="24"/>
        </w:rPr>
        <w:t xml:space="preserve">The call took place </w:t>
      </w:r>
      <w:r w:rsidR="006F051F" w:rsidRPr="00C0338A">
        <w:rPr>
          <w:rFonts w:ascii="Times New Roman" w:hAnsi="Times New Roman" w:cs="Times New Roman"/>
          <w:sz w:val="24"/>
          <w:szCs w:val="24"/>
        </w:rPr>
        <w:t xml:space="preserve">at </w:t>
      </w:r>
      <w:r w:rsidR="00E70E58" w:rsidRPr="00C0338A">
        <w:rPr>
          <w:rFonts w:ascii="Times New Roman" w:hAnsi="Times New Roman" w:cs="Times New Roman"/>
          <w:sz w:val="24"/>
          <w:szCs w:val="24"/>
        </w:rPr>
        <w:t>around 1o’clock in the morning</w:t>
      </w:r>
      <w:r w:rsidR="00F3209A" w:rsidRPr="00C0338A">
        <w:rPr>
          <w:rFonts w:ascii="Times New Roman" w:hAnsi="Times New Roman" w:cs="Times New Roman"/>
          <w:sz w:val="24"/>
          <w:szCs w:val="24"/>
        </w:rPr>
        <w:t xml:space="preserve"> at the </w:t>
      </w:r>
      <w:r w:rsidR="00CA1F65" w:rsidRPr="00C0338A">
        <w:rPr>
          <w:rFonts w:ascii="Times New Roman" w:hAnsi="Times New Roman" w:cs="Times New Roman"/>
          <w:sz w:val="24"/>
          <w:szCs w:val="24"/>
        </w:rPr>
        <w:lastRenderedPageBreak/>
        <w:t>offender’s</w:t>
      </w:r>
      <w:r w:rsidR="00F3209A" w:rsidRPr="00C0338A">
        <w:rPr>
          <w:rFonts w:ascii="Times New Roman" w:hAnsi="Times New Roman" w:cs="Times New Roman"/>
          <w:sz w:val="24"/>
          <w:szCs w:val="24"/>
        </w:rPr>
        <w:t xml:space="preserve"> house</w:t>
      </w:r>
      <w:r w:rsidR="000A616C" w:rsidRPr="00C0338A">
        <w:rPr>
          <w:rFonts w:ascii="Times New Roman" w:hAnsi="Times New Roman" w:cs="Times New Roman"/>
          <w:sz w:val="24"/>
          <w:szCs w:val="24"/>
        </w:rPr>
        <w:t>, in which we arrived at the premises shortly after</w:t>
      </w:r>
      <w:r w:rsidR="00F3209A" w:rsidRPr="00C0338A">
        <w:rPr>
          <w:rFonts w:ascii="Times New Roman" w:hAnsi="Times New Roman" w:cs="Times New Roman"/>
          <w:sz w:val="24"/>
          <w:szCs w:val="24"/>
        </w:rPr>
        <w:t xml:space="preserve">. </w:t>
      </w:r>
      <w:r w:rsidR="002A3EB0" w:rsidRPr="00C0338A">
        <w:rPr>
          <w:rFonts w:ascii="Times New Roman" w:hAnsi="Times New Roman" w:cs="Times New Roman"/>
          <w:sz w:val="24"/>
          <w:szCs w:val="24"/>
        </w:rPr>
        <w:t xml:space="preserve">Upon police arrival, </w:t>
      </w:r>
      <w:proofErr w:type="gramStart"/>
      <w:r w:rsidR="002A3EB0" w:rsidRPr="00C0338A">
        <w:rPr>
          <w:rFonts w:ascii="Times New Roman" w:hAnsi="Times New Roman" w:cs="Times New Roman"/>
          <w:sz w:val="24"/>
          <w:szCs w:val="24"/>
        </w:rPr>
        <w:t>myself</w:t>
      </w:r>
      <w:proofErr w:type="gramEnd"/>
      <w:r w:rsidR="002A3EB0" w:rsidRPr="00C0338A">
        <w:rPr>
          <w:rFonts w:ascii="Times New Roman" w:hAnsi="Times New Roman" w:cs="Times New Roman"/>
          <w:sz w:val="24"/>
          <w:szCs w:val="24"/>
        </w:rPr>
        <w:t xml:space="preserve"> and my colleagues were met outside the premises by the </w:t>
      </w:r>
      <w:r w:rsidR="00AF49A7" w:rsidRPr="00C0338A">
        <w:rPr>
          <w:rFonts w:ascii="Times New Roman" w:hAnsi="Times New Roman" w:cs="Times New Roman"/>
          <w:sz w:val="24"/>
          <w:szCs w:val="24"/>
        </w:rPr>
        <w:t xml:space="preserve">daughter who made the call and the said victim (her mother). </w:t>
      </w:r>
      <w:r w:rsidR="0015559E" w:rsidRPr="00C0338A">
        <w:rPr>
          <w:rFonts w:ascii="Times New Roman" w:hAnsi="Times New Roman" w:cs="Times New Roman"/>
          <w:sz w:val="24"/>
          <w:szCs w:val="24"/>
        </w:rPr>
        <w:t xml:space="preserve">After </w:t>
      </w:r>
      <w:r w:rsidR="0002534A" w:rsidRPr="00C0338A">
        <w:rPr>
          <w:rFonts w:ascii="Times New Roman" w:hAnsi="Times New Roman" w:cs="Times New Roman"/>
          <w:sz w:val="24"/>
          <w:szCs w:val="24"/>
        </w:rPr>
        <w:t>struggling to gather an</w:t>
      </w:r>
      <w:r w:rsidR="0015559E" w:rsidRPr="00C0338A">
        <w:rPr>
          <w:rFonts w:ascii="Times New Roman" w:hAnsi="Times New Roman" w:cs="Times New Roman"/>
          <w:sz w:val="24"/>
          <w:szCs w:val="24"/>
        </w:rPr>
        <w:t xml:space="preserve"> </w:t>
      </w:r>
      <w:r w:rsidR="009B0E0B" w:rsidRPr="00C0338A">
        <w:rPr>
          <w:rFonts w:ascii="Times New Roman" w:hAnsi="Times New Roman" w:cs="Times New Roman"/>
          <w:sz w:val="24"/>
          <w:szCs w:val="24"/>
        </w:rPr>
        <w:t xml:space="preserve">initial </w:t>
      </w:r>
      <w:r w:rsidR="0015559E" w:rsidRPr="00C0338A">
        <w:rPr>
          <w:rFonts w:ascii="Times New Roman" w:hAnsi="Times New Roman" w:cs="Times New Roman"/>
          <w:sz w:val="24"/>
          <w:szCs w:val="24"/>
        </w:rPr>
        <w:t xml:space="preserve">disclosure of events </w:t>
      </w:r>
      <w:r w:rsidR="009B0E0B" w:rsidRPr="00C0338A">
        <w:rPr>
          <w:rFonts w:ascii="Times New Roman" w:hAnsi="Times New Roman" w:cs="Times New Roman"/>
          <w:sz w:val="24"/>
          <w:szCs w:val="24"/>
        </w:rPr>
        <w:t>from the victim</w:t>
      </w:r>
      <w:r w:rsidR="003917FB" w:rsidRPr="00C0338A">
        <w:rPr>
          <w:rFonts w:ascii="Times New Roman" w:hAnsi="Times New Roman" w:cs="Times New Roman"/>
          <w:sz w:val="24"/>
          <w:szCs w:val="24"/>
        </w:rPr>
        <w:t xml:space="preserve"> due to her broken English</w:t>
      </w:r>
      <w:r w:rsidR="00551124" w:rsidRPr="00C0338A">
        <w:rPr>
          <w:rFonts w:ascii="Times New Roman" w:hAnsi="Times New Roman" w:cs="Times New Roman"/>
          <w:sz w:val="24"/>
          <w:szCs w:val="24"/>
        </w:rPr>
        <w:t>, emotional state and being intoxicated</w:t>
      </w:r>
      <w:r w:rsidR="009B0E0B" w:rsidRPr="00C0338A">
        <w:rPr>
          <w:rFonts w:ascii="Times New Roman" w:hAnsi="Times New Roman" w:cs="Times New Roman"/>
          <w:sz w:val="24"/>
          <w:szCs w:val="24"/>
        </w:rPr>
        <w:t xml:space="preserve">, </w:t>
      </w:r>
      <w:r w:rsidR="009C1B01" w:rsidRPr="00C0338A">
        <w:rPr>
          <w:rFonts w:ascii="Times New Roman" w:hAnsi="Times New Roman" w:cs="Times New Roman"/>
          <w:sz w:val="24"/>
          <w:szCs w:val="24"/>
        </w:rPr>
        <w:t xml:space="preserve">it was brought to our attention that the male </w:t>
      </w:r>
      <w:r w:rsidR="007A218B" w:rsidRPr="00C0338A">
        <w:rPr>
          <w:rFonts w:ascii="Times New Roman" w:hAnsi="Times New Roman" w:cs="Times New Roman"/>
          <w:sz w:val="24"/>
          <w:szCs w:val="24"/>
        </w:rPr>
        <w:t xml:space="preserve">was heavily intoxicated and </w:t>
      </w:r>
      <w:r w:rsidR="009C1B01" w:rsidRPr="00C0338A">
        <w:rPr>
          <w:rFonts w:ascii="Times New Roman" w:hAnsi="Times New Roman" w:cs="Times New Roman"/>
          <w:sz w:val="24"/>
          <w:szCs w:val="24"/>
        </w:rPr>
        <w:t xml:space="preserve">had physically assaulted </w:t>
      </w:r>
      <w:r w:rsidR="00CD6681" w:rsidRPr="00C0338A">
        <w:rPr>
          <w:rFonts w:ascii="Times New Roman" w:hAnsi="Times New Roman" w:cs="Times New Roman"/>
          <w:sz w:val="24"/>
          <w:szCs w:val="24"/>
        </w:rPr>
        <w:t>the female by punching and kicking her in the head</w:t>
      </w:r>
      <w:r w:rsidR="00551124" w:rsidRPr="00C0338A">
        <w:rPr>
          <w:rFonts w:ascii="Times New Roman" w:hAnsi="Times New Roman" w:cs="Times New Roman"/>
          <w:sz w:val="24"/>
          <w:szCs w:val="24"/>
        </w:rPr>
        <w:t xml:space="preserve"> after a small verbal argument had escalated between the couple</w:t>
      </w:r>
      <w:r w:rsidR="00CD6681" w:rsidRPr="00C0338A">
        <w:rPr>
          <w:rFonts w:ascii="Times New Roman" w:hAnsi="Times New Roman" w:cs="Times New Roman"/>
          <w:sz w:val="24"/>
          <w:szCs w:val="24"/>
        </w:rPr>
        <w:t>.</w:t>
      </w:r>
      <w:r w:rsidR="00AB7171" w:rsidRPr="00C0338A">
        <w:rPr>
          <w:rFonts w:ascii="Times New Roman" w:hAnsi="Times New Roman" w:cs="Times New Roman"/>
          <w:sz w:val="24"/>
          <w:szCs w:val="24"/>
        </w:rPr>
        <w:t xml:space="preserve"> </w:t>
      </w:r>
      <w:r w:rsidR="001C2450" w:rsidRPr="00C0338A">
        <w:rPr>
          <w:rFonts w:ascii="Times New Roman" w:hAnsi="Times New Roman" w:cs="Times New Roman"/>
          <w:sz w:val="24"/>
          <w:szCs w:val="24"/>
        </w:rPr>
        <w:t xml:space="preserve">This information immediately raised alarm bells, giving us complete power to </w:t>
      </w:r>
      <w:r w:rsidR="00B3662C" w:rsidRPr="00C0338A">
        <w:rPr>
          <w:rFonts w:ascii="Times New Roman" w:hAnsi="Times New Roman" w:cs="Times New Roman"/>
          <w:sz w:val="24"/>
          <w:szCs w:val="24"/>
        </w:rPr>
        <w:t>promptly</w:t>
      </w:r>
      <w:r w:rsidR="001C2450" w:rsidRPr="00C0338A">
        <w:rPr>
          <w:rFonts w:ascii="Times New Roman" w:hAnsi="Times New Roman" w:cs="Times New Roman"/>
          <w:sz w:val="24"/>
          <w:szCs w:val="24"/>
        </w:rPr>
        <w:t xml:space="preserve"> arrest the mal</w:t>
      </w:r>
      <w:r w:rsidR="00AB7171" w:rsidRPr="00C0338A">
        <w:rPr>
          <w:rFonts w:ascii="Times New Roman" w:hAnsi="Times New Roman" w:cs="Times New Roman"/>
          <w:sz w:val="24"/>
          <w:szCs w:val="24"/>
        </w:rPr>
        <w:t>e</w:t>
      </w:r>
      <w:r w:rsidR="006860CF" w:rsidRPr="00C0338A">
        <w:rPr>
          <w:rFonts w:ascii="Times New Roman" w:hAnsi="Times New Roman" w:cs="Times New Roman"/>
          <w:sz w:val="24"/>
          <w:szCs w:val="24"/>
        </w:rPr>
        <w:t xml:space="preserve"> for common assault and </w:t>
      </w:r>
      <w:r w:rsidR="00DF220B" w:rsidRPr="00C0338A">
        <w:rPr>
          <w:rFonts w:ascii="Times New Roman" w:hAnsi="Times New Roman" w:cs="Times New Roman"/>
          <w:sz w:val="24"/>
          <w:szCs w:val="24"/>
        </w:rPr>
        <w:t>actual bodily harm</w:t>
      </w:r>
      <w:r w:rsidR="00AB7171" w:rsidRPr="00C0338A">
        <w:rPr>
          <w:rFonts w:ascii="Times New Roman" w:hAnsi="Times New Roman" w:cs="Times New Roman"/>
          <w:sz w:val="24"/>
          <w:szCs w:val="24"/>
        </w:rPr>
        <w:t>.</w:t>
      </w:r>
      <w:r w:rsidR="00597197" w:rsidRPr="00C0338A">
        <w:rPr>
          <w:rFonts w:ascii="Times New Roman" w:hAnsi="Times New Roman" w:cs="Times New Roman"/>
          <w:sz w:val="24"/>
          <w:szCs w:val="24"/>
        </w:rPr>
        <w:t xml:space="preserve"> </w:t>
      </w:r>
      <w:r w:rsidR="00C55355" w:rsidRPr="00C0338A">
        <w:rPr>
          <w:rFonts w:ascii="Times New Roman" w:hAnsi="Times New Roman" w:cs="Times New Roman"/>
          <w:sz w:val="24"/>
          <w:szCs w:val="24"/>
        </w:rPr>
        <w:t>When trying to gain access to the property, the male had locked the doors and began communicating to us through his ring doorbell</w:t>
      </w:r>
      <w:r w:rsidR="00BC6F18" w:rsidRPr="00C0338A">
        <w:rPr>
          <w:rFonts w:ascii="Times New Roman" w:hAnsi="Times New Roman" w:cs="Times New Roman"/>
          <w:sz w:val="24"/>
          <w:szCs w:val="24"/>
        </w:rPr>
        <w:t>, t</w:t>
      </w:r>
      <w:r w:rsidR="00C55355" w:rsidRPr="00C0338A">
        <w:rPr>
          <w:rFonts w:ascii="Times New Roman" w:hAnsi="Times New Roman" w:cs="Times New Roman"/>
          <w:sz w:val="24"/>
          <w:szCs w:val="24"/>
        </w:rPr>
        <w:t xml:space="preserve">his only went on for </w:t>
      </w:r>
      <w:r w:rsidR="00E804C8" w:rsidRPr="00C0338A">
        <w:rPr>
          <w:rFonts w:ascii="Times New Roman" w:hAnsi="Times New Roman" w:cs="Times New Roman"/>
          <w:sz w:val="24"/>
          <w:szCs w:val="24"/>
        </w:rPr>
        <w:t>several</w:t>
      </w:r>
      <w:r w:rsidR="00C55355" w:rsidRPr="00C0338A">
        <w:rPr>
          <w:rFonts w:ascii="Times New Roman" w:hAnsi="Times New Roman" w:cs="Times New Roman"/>
          <w:sz w:val="24"/>
          <w:szCs w:val="24"/>
        </w:rPr>
        <w:t xml:space="preserve"> min</w:t>
      </w:r>
      <w:r w:rsidR="00D64AD6" w:rsidRPr="00C0338A">
        <w:rPr>
          <w:rFonts w:ascii="Times New Roman" w:hAnsi="Times New Roman" w:cs="Times New Roman"/>
          <w:sz w:val="24"/>
          <w:szCs w:val="24"/>
        </w:rPr>
        <w:t xml:space="preserve">utes </w:t>
      </w:r>
      <w:r w:rsidR="00D9775D" w:rsidRPr="00C0338A">
        <w:rPr>
          <w:rFonts w:ascii="Times New Roman" w:hAnsi="Times New Roman" w:cs="Times New Roman"/>
          <w:sz w:val="24"/>
          <w:szCs w:val="24"/>
        </w:rPr>
        <w:t xml:space="preserve">until the male opened the door. </w:t>
      </w:r>
      <w:r w:rsidR="00EC284B" w:rsidRPr="00C0338A">
        <w:rPr>
          <w:rFonts w:ascii="Times New Roman" w:hAnsi="Times New Roman" w:cs="Times New Roman"/>
          <w:sz w:val="24"/>
          <w:szCs w:val="24"/>
        </w:rPr>
        <w:t xml:space="preserve">Despite the male being reluctant to </w:t>
      </w:r>
      <w:r w:rsidR="00154178" w:rsidRPr="00C0338A">
        <w:rPr>
          <w:rFonts w:ascii="Times New Roman" w:hAnsi="Times New Roman" w:cs="Times New Roman"/>
          <w:sz w:val="24"/>
          <w:szCs w:val="24"/>
        </w:rPr>
        <w:t xml:space="preserve">allow officers into </w:t>
      </w:r>
      <w:r w:rsidR="00EC284B" w:rsidRPr="00C0338A">
        <w:rPr>
          <w:rFonts w:ascii="Times New Roman" w:hAnsi="Times New Roman" w:cs="Times New Roman"/>
          <w:sz w:val="24"/>
          <w:szCs w:val="24"/>
        </w:rPr>
        <w:t>the property</w:t>
      </w:r>
      <w:r w:rsidR="00154178" w:rsidRPr="00C0338A">
        <w:rPr>
          <w:rFonts w:ascii="Times New Roman" w:hAnsi="Times New Roman" w:cs="Times New Roman"/>
          <w:sz w:val="24"/>
          <w:szCs w:val="24"/>
        </w:rPr>
        <w:t xml:space="preserve">, we were </w:t>
      </w:r>
      <w:r w:rsidR="00345307" w:rsidRPr="00C0338A">
        <w:rPr>
          <w:rFonts w:ascii="Times New Roman" w:hAnsi="Times New Roman" w:cs="Times New Roman"/>
          <w:sz w:val="24"/>
          <w:szCs w:val="24"/>
        </w:rPr>
        <w:t xml:space="preserve">eventually </w:t>
      </w:r>
      <w:r w:rsidR="00154178" w:rsidRPr="00C0338A">
        <w:rPr>
          <w:rFonts w:ascii="Times New Roman" w:hAnsi="Times New Roman" w:cs="Times New Roman"/>
          <w:sz w:val="24"/>
          <w:szCs w:val="24"/>
        </w:rPr>
        <w:t>able to gain access and le</w:t>
      </w:r>
      <w:r w:rsidR="00345307" w:rsidRPr="00C0338A">
        <w:rPr>
          <w:rFonts w:ascii="Times New Roman" w:hAnsi="Times New Roman" w:cs="Times New Roman"/>
          <w:sz w:val="24"/>
          <w:szCs w:val="24"/>
        </w:rPr>
        <w:t>d</w:t>
      </w:r>
      <w:r w:rsidR="00154178" w:rsidRPr="00C0338A">
        <w:rPr>
          <w:rFonts w:ascii="Times New Roman" w:hAnsi="Times New Roman" w:cs="Times New Roman"/>
          <w:sz w:val="24"/>
          <w:szCs w:val="24"/>
        </w:rPr>
        <w:t xml:space="preserve"> the male into the living room where he was then placed under arrest and </w:t>
      </w:r>
      <w:r w:rsidR="00EF47CB" w:rsidRPr="00C0338A">
        <w:rPr>
          <w:rFonts w:ascii="Times New Roman" w:hAnsi="Times New Roman" w:cs="Times New Roman"/>
          <w:sz w:val="24"/>
          <w:szCs w:val="24"/>
        </w:rPr>
        <w:t xml:space="preserve">cautioned. </w:t>
      </w:r>
      <w:r w:rsidR="008F33CA" w:rsidRPr="00C0338A">
        <w:rPr>
          <w:rFonts w:ascii="Times New Roman" w:hAnsi="Times New Roman" w:cs="Times New Roman"/>
          <w:sz w:val="24"/>
          <w:szCs w:val="24"/>
        </w:rPr>
        <w:t xml:space="preserve">After the arrest, the male made </w:t>
      </w:r>
      <w:r w:rsidR="00B3662C" w:rsidRPr="00C0338A">
        <w:rPr>
          <w:rFonts w:ascii="Times New Roman" w:hAnsi="Times New Roman" w:cs="Times New Roman"/>
          <w:sz w:val="24"/>
          <w:szCs w:val="24"/>
        </w:rPr>
        <w:t xml:space="preserve">officers aware that his </w:t>
      </w:r>
      <w:r w:rsidR="00340859" w:rsidRPr="00C0338A">
        <w:rPr>
          <w:rFonts w:ascii="Times New Roman" w:hAnsi="Times New Roman" w:cs="Times New Roman"/>
          <w:sz w:val="24"/>
          <w:szCs w:val="24"/>
        </w:rPr>
        <w:t>9-year-old</w:t>
      </w:r>
      <w:r w:rsidR="00D12AC3" w:rsidRPr="00C0338A">
        <w:rPr>
          <w:rFonts w:ascii="Times New Roman" w:hAnsi="Times New Roman" w:cs="Times New Roman"/>
          <w:sz w:val="24"/>
          <w:szCs w:val="24"/>
        </w:rPr>
        <w:t xml:space="preserve"> son was upstairs in the premises</w:t>
      </w:r>
      <w:r w:rsidR="00C80B91" w:rsidRPr="00C0338A">
        <w:rPr>
          <w:rFonts w:ascii="Times New Roman" w:hAnsi="Times New Roman" w:cs="Times New Roman"/>
          <w:sz w:val="24"/>
          <w:szCs w:val="24"/>
        </w:rPr>
        <w:t>,</w:t>
      </w:r>
      <w:r w:rsidR="00D12AC3" w:rsidRPr="00C0338A">
        <w:rPr>
          <w:rFonts w:ascii="Times New Roman" w:hAnsi="Times New Roman" w:cs="Times New Roman"/>
          <w:sz w:val="24"/>
          <w:szCs w:val="24"/>
        </w:rPr>
        <w:t xml:space="preserve"> </w:t>
      </w:r>
      <w:r w:rsidR="00662939" w:rsidRPr="00C0338A">
        <w:rPr>
          <w:rFonts w:ascii="Times New Roman" w:hAnsi="Times New Roman" w:cs="Times New Roman"/>
          <w:sz w:val="24"/>
          <w:szCs w:val="24"/>
        </w:rPr>
        <w:t xml:space="preserve">therefore arrangements for him to be </w:t>
      </w:r>
      <w:r w:rsidR="00F116AC" w:rsidRPr="00C0338A">
        <w:rPr>
          <w:rFonts w:ascii="Times New Roman" w:hAnsi="Times New Roman" w:cs="Times New Roman"/>
          <w:sz w:val="24"/>
          <w:szCs w:val="24"/>
        </w:rPr>
        <w:t xml:space="preserve">picked up by family members needed to be arranged. I </w:t>
      </w:r>
      <w:r w:rsidR="00962BB0" w:rsidRPr="00C0338A">
        <w:rPr>
          <w:rFonts w:ascii="Times New Roman" w:hAnsi="Times New Roman" w:cs="Times New Roman"/>
          <w:sz w:val="24"/>
          <w:szCs w:val="24"/>
        </w:rPr>
        <w:t xml:space="preserve">took the responsibility of </w:t>
      </w:r>
      <w:r w:rsidR="00340859" w:rsidRPr="00C0338A">
        <w:rPr>
          <w:rFonts w:ascii="Times New Roman" w:hAnsi="Times New Roman" w:cs="Times New Roman"/>
          <w:sz w:val="24"/>
          <w:szCs w:val="24"/>
        </w:rPr>
        <w:t>explaining the situation</w:t>
      </w:r>
      <w:r w:rsidR="00962BB0" w:rsidRPr="00C0338A">
        <w:rPr>
          <w:rFonts w:ascii="Times New Roman" w:hAnsi="Times New Roman" w:cs="Times New Roman"/>
          <w:sz w:val="24"/>
          <w:szCs w:val="24"/>
        </w:rPr>
        <w:t xml:space="preserve"> and comforting the </w:t>
      </w:r>
      <w:r w:rsidR="00340859" w:rsidRPr="00C0338A">
        <w:rPr>
          <w:rFonts w:ascii="Times New Roman" w:hAnsi="Times New Roman" w:cs="Times New Roman"/>
          <w:sz w:val="24"/>
          <w:szCs w:val="24"/>
        </w:rPr>
        <w:t xml:space="preserve">child </w:t>
      </w:r>
      <w:r w:rsidR="00963298" w:rsidRPr="00C0338A">
        <w:rPr>
          <w:rFonts w:ascii="Times New Roman" w:hAnsi="Times New Roman" w:cs="Times New Roman"/>
          <w:sz w:val="24"/>
          <w:szCs w:val="24"/>
        </w:rPr>
        <w:t xml:space="preserve">as well as </w:t>
      </w:r>
      <w:r w:rsidR="00C80B91" w:rsidRPr="00C0338A">
        <w:rPr>
          <w:rFonts w:ascii="Times New Roman" w:hAnsi="Times New Roman" w:cs="Times New Roman"/>
          <w:sz w:val="24"/>
          <w:szCs w:val="24"/>
        </w:rPr>
        <w:t>directly</w:t>
      </w:r>
      <w:r w:rsidR="00417FD2" w:rsidRPr="00C0338A">
        <w:rPr>
          <w:rFonts w:ascii="Times New Roman" w:hAnsi="Times New Roman" w:cs="Times New Roman"/>
          <w:sz w:val="24"/>
          <w:szCs w:val="24"/>
        </w:rPr>
        <w:t xml:space="preserve"> </w:t>
      </w:r>
      <w:r w:rsidR="00A3782B" w:rsidRPr="00C0338A">
        <w:rPr>
          <w:rFonts w:ascii="Times New Roman" w:hAnsi="Times New Roman" w:cs="Times New Roman"/>
          <w:sz w:val="24"/>
          <w:szCs w:val="24"/>
        </w:rPr>
        <w:t xml:space="preserve">contacting his mother to pick him up. </w:t>
      </w:r>
      <w:r w:rsidR="007A080A" w:rsidRPr="00C0338A">
        <w:rPr>
          <w:rFonts w:ascii="Times New Roman" w:hAnsi="Times New Roman" w:cs="Times New Roman"/>
          <w:sz w:val="24"/>
          <w:szCs w:val="24"/>
        </w:rPr>
        <w:t xml:space="preserve">My colleagues then </w:t>
      </w:r>
      <w:r w:rsidR="0079619D" w:rsidRPr="00C0338A">
        <w:rPr>
          <w:rFonts w:ascii="Times New Roman" w:hAnsi="Times New Roman" w:cs="Times New Roman"/>
          <w:sz w:val="24"/>
          <w:szCs w:val="24"/>
        </w:rPr>
        <w:t xml:space="preserve">conveyed the offender down to </w:t>
      </w:r>
      <w:r w:rsidR="00EE1CE5" w:rsidRPr="00C0338A">
        <w:rPr>
          <w:rFonts w:ascii="Times New Roman" w:hAnsi="Times New Roman" w:cs="Times New Roman"/>
          <w:sz w:val="24"/>
          <w:szCs w:val="24"/>
        </w:rPr>
        <w:t xml:space="preserve">police custody while I remained at the premises, with the mother and the two children. </w:t>
      </w:r>
      <w:r w:rsidR="0003108E" w:rsidRPr="00C0338A">
        <w:rPr>
          <w:rFonts w:ascii="Times New Roman" w:hAnsi="Times New Roman" w:cs="Times New Roman"/>
          <w:sz w:val="24"/>
          <w:szCs w:val="24"/>
        </w:rPr>
        <w:t xml:space="preserve">Once the </w:t>
      </w:r>
      <w:r w:rsidR="007D4805" w:rsidRPr="00C0338A">
        <w:rPr>
          <w:rFonts w:ascii="Times New Roman" w:hAnsi="Times New Roman" w:cs="Times New Roman"/>
          <w:sz w:val="24"/>
          <w:szCs w:val="24"/>
        </w:rPr>
        <w:t>9-year-old</w:t>
      </w:r>
      <w:r w:rsidR="0003108E" w:rsidRPr="00C0338A">
        <w:rPr>
          <w:rFonts w:ascii="Times New Roman" w:hAnsi="Times New Roman" w:cs="Times New Roman"/>
          <w:sz w:val="24"/>
          <w:szCs w:val="24"/>
        </w:rPr>
        <w:t xml:space="preserve"> boy had been collected by his mother, myself, the victim, and her daughter </w:t>
      </w:r>
      <w:r w:rsidR="00B828D0" w:rsidRPr="00C0338A">
        <w:rPr>
          <w:rFonts w:ascii="Times New Roman" w:hAnsi="Times New Roman" w:cs="Times New Roman"/>
          <w:sz w:val="24"/>
          <w:szCs w:val="24"/>
        </w:rPr>
        <w:t xml:space="preserve">drove to her property where I collected witness statements </w:t>
      </w:r>
      <w:r w:rsidR="006953D3" w:rsidRPr="00C0338A">
        <w:rPr>
          <w:rFonts w:ascii="Times New Roman" w:hAnsi="Times New Roman" w:cs="Times New Roman"/>
          <w:sz w:val="24"/>
          <w:szCs w:val="24"/>
        </w:rPr>
        <w:t xml:space="preserve">and took photographic evidence of injuries. </w:t>
      </w:r>
      <w:r w:rsidR="002C31B7" w:rsidRPr="00C0338A">
        <w:rPr>
          <w:rFonts w:ascii="Times New Roman" w:hAnsi="Times New Roman" w:cs="Times New Roman"/>
          <w:sz w:val="24"/>
          <w:szCs w:val="24"/>
        </w:rPr>
        <w:t xml:space="preserve">When taking these </w:t>
      </w:r>
      <w:r w:rsidR="006953D3" w:rsidRPr="00C0338A">
        <w:rPr>
          <w:rFonts w:ascii="Times New Roman" w:hAnsi="Times New Roman" w:cs="Times New Roman"/>
          <w:sz w:val="24"/>
          <w:szCs w:val="24"/>
        </w:rPr>
        <w:t>statements, it was uncovered that the daughter</w:t>
      </w:r>
      <w:r w:rsidR="002C31B7" w:rsidRPr="00C0338A">
        <w:rPr>
          <w:rFonts w:ascii="Times New Roman" w:hAnsi="Times New Roman" w:cs="Times New Roman"/>
          <w:sz w:val="24"/>
          <w:szCs w:val="24"/>
        </w:rPr>
        <w:t>,</w:t>
      </w:r>
      <w:r w:rsidR="006953D3" w:rsidRPr="00C0338A">
        <w:rPr>
          <w:rFonts w:ascii="Times New Roman" w:hAnsi="Times New Roman" w:cs="Times New Roman"/>
          <w:sz w:val="24"/>
          <w:szCs w:val="24"/>
        </w:rPr>
        <w:t xml:space="preserve"> who had originally made the call</w:t>
      </w:r>
      <w:r w:rsidR="009E1189" w:rsidRPr="00C0338A">
        <w:rPr>
          <w:rFonts w:ascii="Times New Roman" w:hAnsi="Times New Roman" w:cs="Times New Roman"/>
          <w:sz w:val="24"/>
          <w:szCs w:val="24"/>
        </w:rPr>
        <w:t xml:space="preserve">, had not only </w:t>
      </w:r>
      <w:r w:rsidR="001F0A96" w:rsidRPr="00C0338A">
        <w:rPr>
          <w:rFonts w:ascii="Times New Roman" w:hAnsi="Times New Roman" w:cs="Times New Roman"/>
          <w:sz w:val="24"/>
          <w:szCs w:val="24"/>
        </w:rPr>
        <w:t>witnessed the entirety of the altercation</w:t>
      </w:r>
      <w:r w:rsidR="002C31B7" w:rsidRPr="00C0338A">
        <w:rPr>
          <w:rFonts w:ascii="Times New Roman" w:hAnsi="Times New Roman" w:cs="Times New Roman"/>
          <w:sz w:val="24"/>
          <w:szCs w:val="24"/>
        </w:rPr>
        <w:t xml:space="preserve">, </w:t>
      </w:r>
      <w:r w:rsidR="009E1189" w:rsidRPr="00C0338A">
        <w:rPr>
          <w:rFonts w:ascii="Times New Roman" w:hAnsi="Times New Roman" w:cs="Times New Roman"/>
          <w:sz w:val="24"/>
          <w:szCs w:val="24"/>
        </w:rPr>
        <w:t>but had also been assaulted in the process</w:t>
      </w:r>
      <w:r w:rsidR="00212DDD" w:rsidRPr="00C0338A">
        <w:rPr>
          <w:rFonts w:ascii="Times New Roman" w:hAnsi="Times New Roman" w:cs="Times New Roman"/>
          <w:sz w:val="24"/>
          <w:szCs w:val="24"/>
        </w:rPr>
        <w:t xml:space="preserve">, by getting pushed and threatened with violence. </w:t>
      </w:r>
      <w:r w:rsidR="004F7391" w:rsidRPr="00C0338A">
        <w:rPr>
          <w:rFonts w:ascii="Times New Roman" w:hAnsi="Times New Roman" w:cs="Times New Roman"/>
          <w:sz w:val="24"/>
          <w:szCs w:val="24"/>
        </w:rPr>
        <w:t xml:space="preserve">As a result of this, the male was then further arrested for common assault </w:t>
      </w:r>
      <w:r w:rsidR="00437208" w:rsidRPr="00C0338A">
        <w:rPr>
          <w:rFonts w:ascii="Times New Roman" w:hAnsi="Times New Roman" w:cs="Times New Roman"/>
          <w:sz w:val="24"/>
          <w:szCs w:val="24"/>
        </w:rPr>
        <w:t xml:space="preserve">on the daughter. </w:t>
      </w:r>
    </w:p>
    <w:p w14:paraId="1D3C985E" w14:textId="77777777" w:rsidR="00E44245" w:rsidRPr="00C0338A" w:rsidRDefault="00E44245" w:rsidP="00C0338A">
      <w:pPr>
        <w:spacing w:line="360" w:lineRule="auto"/>
        <w:ind w:right="237"/>
        <w:rPr>
          <w:rFonts w:ascii="Times New Roman" w:hAnsi="Times New Roman" w:cs="Times New Roman"/>
          <w:sz w:val="24"/>
          <w:szCs w:val="24"/>
        </w:rPr>
      </w:pPr>
    </w:p>
    <w:p w14:paraId="05FCEEC0" w14:textId="77777777" w:rsidR="00E44245" w:rsidRPr="00C0338A" w:rsidRDefault="00E44245" w:rsidP="00C0338A">
      <w:pPr>
        <w:spacing w:line="360" w:lineRule="auto"/>
        <w:ind w:right="237"/>
        <w:rPr>
          <w:rFonts w:ascii="Times New Roman" w:hAnsi="Times New Roman" w:cs="Times New Roman"/>
          <w:sz w:val="24"/>
          <w:szCs w:val="24"/>
        </w:rPr>
      </w:pPr>
    </w:p>
    <w:p w14:paraId="1A730B74" w14:textId="77777777" w:rsidR="008B28E7" w:rsidRPr="00C0338A" w:rsidRDefault="008B28E7" w:rsidP="00C0338A">
      <w:pPr>
        <w:spacing w:line="360" w:lineRule="auto"/>
        <w:ind w:right="237"/>
        <w:rPr>
          <w:rFonts w:ascii="Times New Roman" w:hAnsi="Times New Roman" w:cs="Times New Roman"/>
          <w:sz w:val="24"/>
          <w:szCs w:val="24"/>
        </w:rPr>
      </w:pPr>
    </w:p>
    <w:p w14:paraId="58ECD1AB" w14:textId="563252CA" w:rsidR="008B28E7" w:rsidRPr="00C0338A" w:rsidRDefault="00F71833" w:rsidP="00C0338A">
      <w:pPr>
        <w:spacing w:line="360" w:lineRule="auto"/>
        <w:ind w:right="237"/>
        <w:rPr>
          <w:rFonts w:ascii="Times New Roman" w:hAnsi="Times New Roman" w:cs="Times New Roman"/>
          <w:sz w:val="24"/>
          <w:szCs w:val="24"/>
        </w:rPr>
      </w:pPr>
      <w:r w:rsidRPr="00C0338A">
        <w:rPr>
          <w:rFonts w:ascii="Times New Roman" w:hAnsi="Times New Roman" w:cs="Times New Roman"/>
          <w:sz w:val="24"/>
          <w:szCs w:val="24"/>
        </w:rPr>
        <w:t>The N</w:t>
      </w:r>
      <w:r w:rsidR="00652774" w:rsidRPr="00C0338A">
        <w:rPr>
          <w:rFonts w:ascii="Times New Roman" w:hAnsi="Times New Roman" w:cs="Times New Roman"/>
          <w:sz w:val="24"/>
          <w:szCs w:val="24"/>
        </w:rPr>
        <w:t xml:space="preserve">ational Decision Model </w:t>
      </w:r>
      <w:r w:rsidRPr="00C0338A">
        <w:rPr>
          <w:rFonts w:ascii="Times New Roman" w:hAnsi="Times New Roman" w:cs="Times New Roman"/>
          <w:sz w:val="24"/>
          <w:szCs w:val="24"/>
        </w:rPr>
        <w:t xml:space="preserve">was introduced in the Police service in both England and Wales in 2012; this meant all officers had to apply their decisions in accordance with the NDM, regardless of location, rank, or situation (Edwards., 2021). The model is based on three decision making models that are commonly used in policing; the Conflict Management Model (CMM), Scanning, Analysing and Responding to Assessing Problems (SARA), and Value Based Decision Making (VBM) (Feilzer., 2012). The model itself has six key elements in which officers should consider. Firstly, and most importantly, the code </w:t>
      </w:r>
      <w:r w:rsidRPr="00C0338A">
        <w:rPr>
          <w:rFonts w:ascii="Times New Roman" w:hAnsi="Times New Roman" w:cs="Times New Roman"/>
          <w:sz w:val="24"/>
          <w:szCs w:val="24"/>
        </w:rPr>
        <w:lastRenderedPageBreak/>
        <w:t xml:space="preserve">of ethics (ethical policing principles), then to gather information and intelligence, to assess threat and risk and </w:t>
      </w:r>
      <w:r w:rsidR="00C53A7A" w:rsidRPr="00C0338A">
        <w:rPr>
          <w:rFonts w:ascii="Times New Roman" w:hAnsi="Times New Roman" w:cs="Times New Roman"/>
          <w:sz w:val="24"/>
          <w:szCs w:val="24"/>
        </w:rPr>
        <w:t xml:space="preserve">to </w:t>
      </w:r>
      <w:r w:rsidRPr="00C0338A">
        <w:rPr>
          <w:rFonts w:ascii="Times New Roman" w:hAnsi="Times New Roman" w:cs="Times New Roman"/>
          <w:sz w:val="24"/>
          <w:szCs w:val="24"/>
        </w:rPr>
        <w:t xml:space="preserve">develop a working strategy, to consider powers and policy, to identify options and contingencies, to </w:t>
      </w:r>
      <w:proofErr w:type="gramStart"/>
      <w:r w:rsidRPr="00C0338A">
        <w:rPr>
          <w:rFonts w:ascii="Times New Roman" w:hAnsi="Times New Roman" w:cs="Times New Roman"/>
          <w:sz w:val="24"/>
          <w:szCs w:val="24"/>
        </w:rPr>
        <w:t>take action</w:t>
      </w:r>
      <w:proofErr w:type="gramEnd"/>
      <w:r w:rsidRPr="00C0338A">
        <w:rPr>
          <w:rFonts w:ascii="Times New Roman" w:hAnsi="Times New Roman" w:cs="Times New Roman"/>
          <w:sz w:val="24"/>
          <w:szCs w:val="24"/>
        </w:rPr>
        <w:t xml:space="preserve"> and review what happened (College of Policing., 2014). Officers can use the mnemonic ‘CIAPOAR’, standing for Code of ethics, information, assessment, powers and policy, options, Review, to aid memory recall of the six key elements (Taylor., 2022).</w:t>
      </w:r>
      <w:r w:rsidR="00E465A2" w:rsidRPr="00C0338A">
        <w:rPr>
          <w:rFonts w:ascii="Times New Roman" w:hAnsi="Times New Roman" w:cs="Times New Roman"/>
          <w:sz w:val="24"/>
          <w:szCs w:val="24"/>
        </w:rPr>
        <w:t xml:space="preserve"> </w:t>
      </w:r>
      <w:r w:rsidR="00ED0FE3" w:rsidRPr="00C0338A">
        <w:rPr>
          <w:rFonts w:ascii="Times New Roman" w:hAnsi="Times New Roman" w:cs="Times New Roman"/>
          <w:sz w:val="24"/>
          <w:szCs w:val="24"/>
        </w:rPr>
        <w:t xml:space="preserve">Before </w:t>
      </w:r>
      <w:r w:rsidR="00983D8A" w:rsidRPr="00C0338A">
        <w:rPr>
          <w:rFonts w:ascii="Times New Roman" w:hAnsi="Times New Roman" w:cs="Times New Roman"/>
          <w:sz w:val="24"/>
          <w:szCs w:val="24"/>
        </w:rPr>
        <w:t xml:space="preserve">approaching this incident, we </w:t>
      </w:r>
      <w:r w:rsidR="002756F8" w:rsidRPr="00C0338A">
        <w:rPr>
          <w:rFonts w:ascii="Times New Roman" w:hAnsi="Times New Roman" w:cs="Times New Roman"/>
          <w:sz w:val="24"/>
          <w:szCs w:val="24"/>
        </w:rPr>
        <w:t>immediately made use of the National Decision Model</w:t>
      </w:r>
      <w:r w:rsidR="0067060F" w:rsidRPr="00C0338A">
        <w:rPr>
          <w:rFonts w:ascii="Times New Roman" w:hAnsi="Times New Roman" w:cs="Times New Roman"/>
          <w:sz w:val="24"/>
          <w:szCs w:val="24"/>
        </w:rPr>
        <w:t xml:space="preserve">, making sure to gather any previous information and intelligence on the </w:t>
      </w:r>
      <w:r w:rsidR="00A0726F" w:rsidRPr="00C0338A">
        <w:rPr>
          <w:rFonts w:ascii="Times New Roman" w:hAnsi="Times New Roman" w:cs="Times New Roman"/>
          <w:sz w:val="24"/>
          <w:szCs w:val="24"/>
        </w:rPr>
        <w:t xml:space="preserve">address and its occupants </w:t>
      </w:r>
      <w:r w:rsidR="00ED0FE3" w:rsidRPr="00C0338A">
        <w:rPr>
          <w:rFonts w:ascii="Times New Roman" w:hAnsi="Times New Roman" w:cs="Times New Roman"/>
          <w:sz w:val="24"/>
          <w:szCs w:val="24"/>
        </w:rPr>
        <w:t xml:space="preserve">via the Police National </w:t>
      </w:r>
      <w:r w:rsidR="00B72A07" w:rsidRPr="00C0338A">
        <w:rPr>
          <w:rFonts w:ascii="Times New Roman" w:hAnsi="Times New Roman" w:cs="Times New Roman"/>
          <w:sz w:val="24"/>
          <w:szCs w:val="24"/>
        </w:rPr>
        <w:t xml:space="preserve">Database </w:t>
      </w:r>
      <w:r w:rsidR="00ED0FE3" w:rsidRPr="00C0338A">
        <w:rPr>
          <w:rFonts w:ascii="Times New Roman" w:hAnsi="Times New Roman" w:cs="Times New Roman"/>
          <w:sz w:val="24"/>
          <w:szCs w:val="24"/>
        </w:rPr>
        <w:t>(PN</w:t>
      </w:r>
      <w:r w:rsidR="00B72A07" w:rsidRPr="00C0338A">
        <w:rPr>
          <w:rFonts w:ascii="Times New Roman" w:hAnsi="Times New Roman" w:cs="Times New Roman"/>
          <w:sz w:val="24"/>
          <w:szCs w:val="24"/>
        </w:rPr>
        <w:t>D</w:t>
      </w:r>
      <w:r w:rsidR="00ED0FE3" w:rsidRPr="00C0338A">
        <w:rPr>
          <w:rFonts w:ascii="Times New Roman" w:hAnsi="Times New Roman" w:cs="Times New Roman"/>
          <w:sz w:val="24"/>
          <w:szCs w:val="24"/>
        </w:rPr>
        <w:t>).</w:t>
      </w:r>
      <w:r w:rsidR="00B72A07" w:rsidRPr="00C0338A">
        <w:rPr>
          <w:rFonts w:ascii="Times New Roman" w:hAnsi="Times New Roman" w:cs="Times New Roman"/>
          <w:sz w:val="24"/>
          <w:szCs w:val="24"/>
        </w:rPr>
        <w:t xml:space="preserve"> </w:t>
      </w:r>
      <w:r w:rsidR="00D378D2" w:rsidRPr="00C0338A">
        <w:rPr>
          <w:rFonts w:ascii="Times New Roman" w:hAnsi="Times New Roman" w:cs="Times New Roman"/>
          <w:sz w:val="24"/>
          <w:szCs w:val="24"/>
        </w:rPr>
        <w:t>The main purpose of the PND is to provide a national platform to share police information</w:t>
      </w:r>
      <w:r w:rsidR="00542275" w:rsidRPr="00C0338A">
        <w:rPr>
          <w:rFonts w:ascii="Times New Roman" w:hAnsi="Times New Roman" w:cs="Times New Roman"/>
          <w:sz w:val="24"/>
          <w:szCs w:val="24"/>
        </w:rPr>
        <w:t xml:space="preserve">, </w:t>
      </w:r>
      <w:r w:rsidR="00FF4F40" w:rsidRPr="00C0338A">
        <w:rPr>
          <w:rFonts w:ascii="Times New Roman" w:hAnsi="Times New Roman" w:cs="Times New Roman"/>
          <w:sz w:val="24"/>
          <w:szCs w:val="24"/>
        </w:rPr>
        <w:t>allowing forces to see and share information (</w:t>
      </w:r>
      <w:r w:rsidR="001767E6" w:rsidRPr="00C0338A">
        <w:rPr>
          <w:rFonts w:ascii="Times New Roman" w:hAnsi="Times New Roman" w:cs="Times New Roman"/>
          <w:sz w:val="24"/>
          <w:szCs w:val="24"/>
        </w:rPr>
        <w:t>Lambri., 2014</w:t>
      </w:r>
      <w:r w:rsidR="00C46765" w:rsidRPr="00C0338A">
        <w:rPr>
          <w:rFonts w:ascii="Times New Roman" w:hAnsi="Times New Roman" w:cs="Times New Roman"/>
          <w:sz w:val="24"/>
          <w:szCs w:val="24"/>
        </w:rPr>
        <w:t>)</w:t>
      </w:r>
      <w:r w:rsidR="001F1616" w:rsidRPr="00C0338A">
        <w:rPr>
          <w:rFonts w:ascii="Times New Roman" w:hAnsi="Times New Roman" w:cs="Times New Roman"/>
          <w:sz w:val="24"/>
          <w:szCs w:val="24"/>
        </w:rPr>
        <w:t xml:space="preserve">. </w:t>
      </w:r>
      <w:r w:rsidR="00BE1DE4" w:rsidRPr="00C0338A">
        <w:rPr>
          <w:rFonts w:ascii="Times New Roman" w:hAnsi="Times New Roman" w:cs="Times New Roman"/>
          <w:sz w:val="24"/>
          <w:szCs w:val="24"/>
        </w:rPr>
        <w:t xml:space="preserve">From this </w:t>
      </w:r>
      <w:r w:rsidR="00E0397A" w:rsidRPr="00C0338A">
        <w:rPr>
          <w:rFonts w:ascii="Times New Roman" w:hAnsi="Times New Roman" w:cs="Times New Roman"/>
          <w:sz w:val="24"/>
          <w:szCs w:val="24"/>
        </w:rPr>
        <w:t xml:space="preserve">we were able to gather that the accused offender had </w:t>
      </w:r>
      <w:r w:rsidR="007808BF" w:rsidRPr="00C0338A">
        <w:rPr>
          <w:rFonts w:ascii="Times New Roman" w:hAnsi="Times New Roman" w:cs="Times New Roman"/>
          <w:sz w:val="24"/>
          <w:szCs w:val="24"/>
        </w:rPr>
        <w:t xml:space="preserve">previous history </w:t>
      </w:r>
      <w:r w:rsidR="00171220" w:rsidRPr="00C0338A">
        <w:rPr>
          <w:rFonts w:ascii="Times New Roman" w:hAnsi="Times New Roman" w:cs="Times New Roman"/>
          <w:sz w:val="24"/>
          <w:szCs w:val="24"/>
        </w:rPr>
        <w:t xml:space="preserve">being a medium/high risk domestic abuser </w:t>
      </w:r>
      <w:r w:rsidR="00BF3144" w:rsidRPr="00C0338A">
        <w:rPr>
          <w:rFonts w:ascii="Times New Roman" w:hAnsi="Times New Roman" w:cs="Times New Roman"/>
          <w:sz w:val="24"/>
          <w:szCs w:val="24"/>
        </w:rPr>
        <w:t xml:space="preserve">on previous partners, therefore </w:t>
      </w:r>
      <w:r w:rsidR="00DC2AAF" w:rsidRPr="00C0338A">
        <w:rPr>
          <w:rFonts w:ascii="Times New Roman" w:hAnsi="Times New Roman" w:cs="Times New Roman"/>
          <w:sz w:val="24"/>
          <w:szCs w:val="24"/>
        </w:rPr>
        <w:t xml:space="preserve">from this </w:t>
      </w:r>
      <w:r w:rsidR="003A5AA8" w:rsidRPr="00C0338A">
        <w:rPr>
          <w:rFonts w:ascii="Times New Roman" w:hAnsi="Times New Roman" w:cs="Times New Roman"/>
          <w:sz w:val="24"/>
          <w:szCs w:val="24"/>
        </w:rPr>
        <w:t xml:space="preserve">a dynamic risk assessment was carried out as </w:t>
      </w:r>
      <w:r w:rsidR="00E110D7" w:rsidRPr="00C0338A">
        <w:rPr>
          <w:rFonts w:ascii="Times New Roman" w:hAnsi="Times New Roman" w:cs="Times New Roman"/>
          <w:sz w:val="24"/>
          <w:szCs w:val="24"/>
        </w:rPr>
        <w:t xml:space="preserve">hazards were identified and actions could be taken to eliminate the risk. </w:t>
      </w:r>
      <w:r w:rsidR="00164751" w:rsidRPr="00C0338A">
        <w:rPr>
          <w:rFonts w:ascii="Times New Roman" w:hAnsi="Times New Roman" w:cs="Times New Roman"/>
          <w:sz w:val="24"/>
          <w:szCs w:val="24"/>
        </w:rPr>
        <w:t xml:space="preserve">Learning </w:t>
      </w:r>
      <w:r w:rsidR="006663A4" w:rsidRPr="00C0338A">
        <w:rPr>
          <w:rFonts w:ascii="Times New Roman" w:hAnsi="Times New Roman" w:cs="Times New Roman"/>
          <w:sz w:val="24"/>
          <w:szCs w:val="24"/>
        </w:rPr>
        <w:t xml:space="preserve">about the </w:t>
      </w:r>
      <w:r w:rsidR="007E4902" w:rsidRPr="00C0338A">
        <w:rPr>
          <w:rFonts w:ascii="Times New Roman" w:hAnsi="Times New Roman" w:cs="Times New Roman"/>
          <w:sz w:val="24"/>
          <w:szCs w:val="24"/>
        </w:rPr>
        <w:t>male’s</w:t>
      </w:r>
      <w:r w:rsidR="006663A4" w:rsidRPr="00C0338A">
        <w:rPr>
          <w:rFonts w:ascii="Times New Roman" w:hAnsi="Times New Roman" w:cs="Times New Roman"/>
          <w:sz w:val="24"/>
          <w:szCs w:val="24"/>
        </w:rPr>
        <w:t xml:space="preserve"> violent nature, we were able to </w:t>
      </w:r>
      <w:r w:rsidR="00893DDC" w:rsidRPr="00C0338A">
        <w:rPr>
          <w:rFonts w:ascii="Times New Roman" w:hAnsi="Times New Roman" w:cs="Times New Roman"/>
          <w:sz w:val="24"/>
          <w:szCs w:val="24"/>
        </w:rPr>
        <w:t xml:space="preserve">adapt our behaviour towards the male, </w:t>
      </w:r>
      <w:r w:rsidR="005D4729" w:rsidRPr="00C0338A">
        <w:rPr>
          <w:rFonts w:ascii="Times New Roman" w:hAnsi="Times New Roman" w:cs="Times New Roman"/>
          <w:sz w:val="24"/>
          <w:szCs w:val="24"/>
        </w:rPr>
        <w:t xml:space="preserve">being very </w:t>
      </w:r>
      <w:r w:rsidR="00893DDC" w:rsidRPr="00C0338A">
        <w:rPr>
          <w:rFonts w:ascii="Times New Roman" w:hAnsi="Times New Roman" w:cs="Times New Roman"/>
          <w:sz w:val="24"/>
          <w:szCs w:val="24"/>
        </w:rPr>
        <w:t xml:space="preserve">cautious, </w:t>
      </w:r>
      <w:r w:rsidR="005D4729" w:rsidRPr="00C0338A">
        <w:rPr>
          <w:rFonts w:ascii="Times New Roman" w:hAnsi="Times New Roman" w:cs="Times New Roman"/>
          <w:sz w:val="24"/>
          <w:szCs w:val="24"/>
        </w:rPr>
        <w:t>and alert as his behaviour could alter at any given moment</w:t>
      </w:r>
      <w:r w:rsidR="0006102B" w:rsidRPr="00C0338A">
        <w:rPr>
          <w:rFonts w:ascii="Times New Roman" w:hAnsi="Times New Roman" w:cs="Times New Roman"/>
          <w:sz w:val="24"/>
          <w:szCs w:val="24"/>
        </w:rPr>
        <w:t xml:space="preserve"> especially due to the fact he was intoxicated</w:t>
      </w:r>
      <w:r w:rsidR="005D4729" w:rsidRPr="00C0338A">
        <w:rPr>
          <w:rFonts w:ascii="Times New Roman" w:hAnsi="Times New Roman" w:cs="Times New Roman"/>
          <w:sz w:val="24"/>
          <w:szCs w:val="24"/>
        </w:rPr>
        <w:t xml:space="preserve">. </w:t>
      </w:r>
      <w:r w:rsidR="008D172D" w:rsidRPr="00C0338A">
        <w:rPr>
          <w:rFonts w:ascii="Times New Roman" w:hAnsi="Times New Roman" w:cs="Times New Roman"/>
          <w:sz w:val="24"/>
          <w:szCs w:val="24"/>
        </w:rPr>
        <w:t xml:space="preserve">At arrival of the scene, we </w:t>
      </w:r>
      <w:r w:rsidR="007600D9" w:rsidRPr="00C0338A">
        <w:rPr>
          <w:rFonts w:ascii="Times New Roman" w:hAnsi="Times New Roman" w:cs="Times New Roman"/>
          <w:sz w:val="24"/>
          <w:szCs w:val="24"/>
        </w:rPr>
        <w:t xml:space="preserve">were met by </w:t>
      </w:r>
      <w:r w:rsidR="008D172D" w:rsidRPr="00C0338A">
        <w:rPr>
          <w:rFonts w:ascii="Times New Roman" w:hAnsi="Times New Roman" w:cs="Times New Roman"/>
          <w:sz w:val="24"/>
          <w:szCs w:val="24"/>
        </w:rPr>
        <w:t>the victim and her daughter</w:t>
      </w:r>
      <w:r w:rsidR="007600D9" w:rsidRPr="00C0338A">
        <w:rPr>
          <w:rFonts w:ascii="Times New Roman" w:hAnsi="Times New Roman" w:cs="Times New Roman"/>
          <w:sz w:val="24"/>
          <w:szCs w:val="24"/>
        </w:rPr>
        <w:t xml:space="preserve">, who </w:t>
      </w:r>
      <w:r w:rsidR="00B31CC1" w:rsidRPr="00C0338A">
        <w:rPr>
          <w:rFonts w:ascii="Times New Roman" w:hAnsi="Times New Roman" w:cs="Times New Roman"/>
          <w:sz w:val="24"/>
          <w:szCs w:val="24"/>
        </w:rPr>
        <w:t xml:space="preserve">proceeded to </w:t>
      </w:r>
      <w:r w:rsidR="00670018" w:rsidRPr="00C0338A">
        <w:rPr>
          <w:rFonts w:ascii="Times New Roman" w:hAnsi="Times New Roman" w:cs="Times New Roman"/>
          <w:sz w:val="24"/>
          <w:szCs w:val="24"/>
        </w:rPr>
        <w:t>explain what had happened</w:t>
      </w:r>
      <w:r w:rsidR="00BC1155" w:rsidRPr="00C0338A">
        <w:rPr>
          <w:rFonts w:ascii="Times New Roman" w:hAnsi="Times New Roman" w:cs="Times New Roman"/>
          <w:sz w:val="24"/>
          <w:szCs w:val="24"/>
        </w:rPr>
        <w:t xml:space="preserve">. </w:t>
      </w:r>
      <w:r w:rsidR="00BA0CAA" w:rsidRPr="00C0338A">
        <w:rPr>
          <w:rFonts w:ascii="Times New Roman" w:hAnsi="Times New Roman" w:cs="Times New Roman"/>
          <w:sz w:val="24"/>
          <w:szCs w:val="24"/>
        </w:rPr>
        <w:t xml:space="preserve">While speaking to the victim, it became apparent that </w:t>
      </w:r>
      <w:r w:rsidR="006B6300" w:rsidRPr="00C0338A">
        <w:rPr>
          <w:rFonts w:ascii="Times New Roman" w:hAnsi="Times New Roman" w:cs="Times New Roman"/>
          <w:sz w:val="24"/>
          <w:szCs w:val="24"/>
        </w:rPr>
        <w:t>there was a</w:t>
      </w:r>
      <w:r w:rsidR="00AE08AF" w:rsidRPr="00C0338A">
        <w:rPr>
          <w:rFonts w:ascii="Times New Roman" w:hAnsi="Times New Roman" w:cs="Times New Roman"/>
          <w:sz w:val="24"/>
          <w:szCs w:val="24"/>
        </w:rPr>
        <w:t xml:space="preserve"> </w:t>
      </w:r>
      <w:r w:rsidR="006B6300" w:rsidRPr="00C0338A">
        <w:rPr>
          <w:rFonts w:ascii="Times New Roman" w:hAnsi="Times New Roman" w:cs="Times New Roman"/>
          <w:sz w:val="24"/>
          <w:szCs w:val="24"/>
        </w:rPr>
        <w:t xml:space="preserve">language </w:t>
      </w:r>
      <w:r w:rsidR="00261A9D" w:rsidRPr="00C0338A">
        <w:rPr>
          <w:rFonts w:ascii="Times New Roman" w:hAnsi="Times New Roman" w:cs="Times New Roman"/>
          <w:sz w:val="24"/>
          <w:szCs w:val="24"/>
        </w:rPr>
        <w:t>barrier,</w:t>
      </w:r>
      <w:r w:rsidR="006B6300" w:rsidRPr="00C0338A">
        <w:rPr>
          <w:rFonts w:ascii="Times New Roman" w:hAnsi="Times New Roman" w:cs="Times New Roman"/>
          <w:sz w:val="24"/>
          <w:szCs w:val="24"/>
        </w:rPr>
        <w:t xml:space="preserve"> and she was also slightly </w:t>
      </w:r>
      <w:r w:rsidR="00BE1311" w:rsidRPr="00C0338A">
        <w:rPr>
          <w:rFonts w:ascii="Times New Roman" w:hAnsi="Times New Roman" w:cs="Times New Roman"/>
          <w:sz w:val="24"/>
          <w:szCs w:val="24"/>
        </w:rPr>
        <w:t xml:space="preserve">intoxicated. </w:t>
      </w:r>
      <w:r w:rsidR="00F14C14" w:rsidRPr="00C0338A">
        <w:rPr>
          <w:rFonts w:ascii="Times New Roman" w:hAnsi="Times New Roman" w:cs="Times New Roman"/>
          <w:sz w:val="24"/>
          <w:szCs w:val="24"/>
        </w:rPr>
        <w:t>This allowed for effective use of the NDM as the code of ethics were applied</w:t>
      </w:r>
      <w:r w:rsidR="003707A5" w:rsidRPr="00C0338A">
        <w:rPr>
          <w:rFonts w:ascii="Times New Roman" w:hAnsi="Times New Roman" w:cs="Times New Roman"/>
          <w:sz w:val="24"/>
          <w:szCs w:val="24"/>
        </w:rPr>
        <w:t xml:space="preserve">; I made sure to be patient with the victim and recognised that </w:t>
      </w:r>
      <w:r w:rsidR="00A03801" w:rsidRPr="00C0338A">
        <w:rPr>
          <w:rFonts w:ascii="Times New Roman" w:hAnsi="Times New Roman" w:cs="Times New Roman"/>
          <w:sz w:val="24"/>
          <w:szCs w:val="24"/>
        </w:rPr>
        <w:t>she was in a</w:t>
      </w:r>
      <w:r w:rsidR="0070503C" w:rsidRPr="00C0338A">
        <w:rPr>
          <w:rFonts w:ascii="Times New Roman" w:hAnsi="Times New Roman" w:cs="Times New Roman"/>
          <w:sz w:val="24"/>
          <w:szCs w:val="24"/>
        </w:rPr>
        <w:t xml:space="preserve"> traumatic state. </w:t>
      </w:r>
      <w:r w:rsidR="00BC1155" w:rsidRPr="00C0338A">
        <w:rPr>
          <w:rFonts w:ascii="Times New Roman" w:hAnsi="Times New Roman" w:cs="Times New Roman"/>
          <w:sz w:val="24"/>
          <w:szCs w:val="24"/>
        </w:rPr>
        <w:t>When learning that the male had become physically abusive as well as verbally,</w:t>
      </w:r>
      <w:r w:rsidR="00991C6E" w:rsidRPr="00C0338A">
        <w:rPr>
          <w:rFonts w:ascii="Times New Roman" w:hAnsi="Times New Roman" w:cs="Times New Roman"/>
          <w:sz w:val="24"/>
          <w:szCs w:val="24"/>
        </w:rPr>
        <w:t xml:space="preserve"> the national decision model was exampled through </w:t>
      </w:r>
      <w:r w:rsidR="00E76297" w:rsidRPr="00C0338A">
        <w:rPr>
          <w:rFonts w:ascii="Times New Roman" w:hAnsi="Times New Roman" w:cs="Times New Roman"/>
          <w:sz w:val="24"/>
          <w:szCs w:val="24"/>
        </w:rPr>
        <w:t xml:space="preserve">considering powers and policy. </w:t>
      </w:r>
      <w:r w:rsidR="006B167D" w:rsidRPr="00C0338A">
        <w:rPr>
          <w:rFonts w:ascii="Times New Roman" w:hAnsi="Times New Roman" w:cs="Times New Roman"/>
          <w:sz w:val="24"/>
          <w:szCs w:val="24"/>
        </w:rPr>
        <w:t>According to PACE, officers must possess a reason to arrest, and it must be necessary to arrest for that reason (Pearson.,2018).</w:t>
      </w:r>
      <w:r w:rsidR="008A26AD" w:rsidRPr="00C0338A">
        <w:rPr>
          <w:rFonts w:ascii="Times New Roman" w:hAnsi="Times New Roman" w:cs="Times New Roman"/>
          <w:sz w:val="24"/>
          <w:szCs w:val="24"/>
        </w:rPr>
        <w:t xml:space="preserve"> </w:t>
      </w:r>
      <w:r w:rsidR="00E76297" w:rsidRPr="00C0338A">
        <w:rPr>
          <w:rFonts w:ascii="Times New Roman" w:hAnsi="Times New Roman" w:cs="Times New Roman"/>
          <w:sz w:val="24"/>
          <w:szCs w:val="24"/>
        </w:rPr>
        <w:t xml:space="preserve">This information </w:t>
      </w:r>
      <w:r w:rsidR="004B216F" w:rsidRPr="00C0338A">
        <w:rPr>
          <w:rFonts w:ascii="Times New Roman" w:hAnsi="Times New Roman" w:cs="Times New Roman"/>
          <w:sz w:val="24"/>
          <w:szCs w:val="24"/>
        </w:rPr>
        <w:t>gave</w:t>
      </w:r>
      <w:r w:rsidR="00975D3D" w:rsidRPr="00C0338A">
        <w:rPr>
          <w:rFonts w:ascii="Times New Roman" w:hAnsi="Times New Roman" w:cs="Times New Roman"/>
          <w:sz w:val="24"/>
          <w:szCs w:val="24"/>
        </w:rPr>
        <w:t xml:space="preserve"> necessity to arrest the male, </w:t>
      </w:r>
      <w:r w:rsidR="009E420B" w:rsidRPr="00C0338A">
        <w:rPr>
          <w:rFonts w:ascii="Times New Roman" w:hAnsi="Times New Roman" w:cs="Times New Roman"/>
          <w:sz w:val="24"/>
          <w:szCs w:val="24"/>
        </w:rPr>
        <w:t xml:space="preserve">for a prompt and effective investigation as well as to prevent any further injury or harm to another person. </w:t>
      </w:r>
      <w:r w:rsidR="00776BB3" w:rsidRPr="00C0338A">
        <w:rPr>
          <w:rFonts w:ascii="Times New Roman" w:hAnsi="Times New Roman" w:cs="Times New Roman"/>
          <w:sz w:val="24"/>
          <w:szCs w:val="24"/>
        </w:rPr>
        <w:t>When</w:t>
      </w:r>
      <w:r w:rsidR="0069482D" w:rsidRPr="00C0338A">
        <w:rPr>
          <w:rFonts w:ascii="Times New Roman" w:hAnsi="Times New Roman" w:cs="Times New Roman"/>
          <w:sz w:val="24"/>
          <w:szCs w:val="24"/>
        </w:rPr>
        <w:t xml:space="preserve"> attempting to enter property, the male refused officers entry</w:t>
      </w:r>
      <w:r w:rsidR="00B37720" w:rsidRPr="00C0338A">
        <w:rPr>
          <w:rFonts w:ascii="Times New Roman" w:hAnsi="Times New Roman" w:cs="Times New Roman"/>
          <w:sz w:val="24"/>
          <w:szCs w:val="24"/>
        </w:rPr>
        <w:t xml:space="preserve">. From this, the </w:t>
      </w:r>
      <w:r w:rsidR="00261A9D" w:rsidRPr="00C0338A">
        <w:rPr>
          <w:rFonts w:ascii="Times New Roman" w:hAnsi="Times New Roman" w:cs="Times New Roman"/>
          <w:sz w:val="24"/>
          <w:szCs w:val="24"/>
        </w:rPr>
        <w:t xml:space="preserve">NDM </w:t>
      </w:r>
      <w:r w:rsidR="00B37720" w:rsidRPr="00C0338A">
        <w:rPr>
          <w:rFonts w:ascii="Times New Roman" w:hAnsi="Times New Roman" w:cs="Times New Roman"/>
          <w:sz w:val="24"/>
          <w:szCs w:val="24"/>
        </w:rPr>
        <w:t xml:space="preserve">was </w:t>
      </w:r>
      <w:r w:rsidR="00AF0A03" w:rsidRPr="00C0338A">
        <w:rPr>
          <w:rFonts w:ascii="Times New Roman" w:hAnsi="Times New Roman" w:cs="Times New Roman"/>
          <w:sz w:val="24"/>
          <w:szCs w:val="24"/>
        </w:rPr>
        <w:t>applied,</w:t>
      </w:r>
      <w:r w:rsidR="003D79DA" w:rsidRPr="00C0338A">
        <w:rPr>
          <w:rFonts w:ascii="Times New Roman" w:hAnsi="Times New Roman" w:cs="Times New Roman"/>
          <w:sz w:val="24"/>
          <w:szCs w:val="24"/>
        </w:rPr>
        <w:t xml:space="preserve"> and the powers held by police were considered</w:t>
      </w:r>
      <w:r w:rsidR="00BC085D" w:rsidRPr="00C0338A">
        <w:rPr>
          <w:rFonts w:ascii="Times New Roman" w:hAnsi="Times New Roman" w:cs="Times New Roman"/>
          <w:sz w:val="24"/>
          <w:szCs w:val="24"/>
        </w:rPr>
        <w:t xml:space="preserve">, thus, the male was warned </w:t>
      </w:r>
      <w:r w:rsidR="008800B4" w:rsidRPr="00C0338A">
        <w:rPr>
          <w:rFonts w:ascii="Times New Roman" w:hAnsi="Times New Roman" w:cs="Times New Roman"/>
          <w:sz w:val="24"/>
          <w:szCs w:val="24"/>
        </w:rPr>
        <w:t xml:space="preserve">by officers that they </w:t>
      </w:r>
      <w:r w:rsidR="00BC085D" w:rsidRPr="00C0338A">
        <w:rPr>
          <w:rFonts w:ascii="Times New Roman" w:hAnsi="Times New Roman" w:cs="Times New Roman"/>
          <w:sz w:val="24"/>
          <w:szCs w:val="24"/>
        </w:rPr>
        <w:t>were able to forcibly enter the property under section 17 of PACE</w:t>
      </w:r>
      <w:r w:rsidR="00803D59" w:rsidRPr="00C0338A">
        <w:rPr>
          <w:rFonts w:ascii="Times New Roman" w:hAnsi="Times New Roman" w:cs="Times New Roman"/>
          <w:sz w:val="24"/>
          <w:szCs w:val="24"/>
        </w:rPr>
        <w:t>.</w:t>
      </w:r>
      <w:r w:rsidR="00BC085D" w:rsidRPr="00C0338A">
        <w:rPr>
          <w:rFonts w:ascii="Times New Roman" w:hAnsi="Times New Roman" w:cs="Times New Roman"/>
          <w:sz w:val="24"/>
          <w:szCs w:val="24"/>
        </w:rPr>
        <w:t xml:space="preserve"> </w:t>
      </w:r>
      <w:r w:rsidR="00803D59" w:rsidRPr="00C0338A">
        <w:rPr>
          <w:rFonts w:ascii="Times New Roman" w:hAnsi="Times New Roman" w:cs="Times New Roman"/>
          <w:sz w:val="24"/>
          <w:szCs w:val="24"/>
        </w:rPr>
        <w:t xml:space="preserve">Section 17 of PACE states that </w:t>
      </w:r>
      <w:r w:rsidR="009953ED" w:rsidRPr="00C0338A">
        <w:rPr>
          <w:rFonts w:ascii="Times New Roman" w:hAnsi="Times New Roman" w:cs="Times New Roman"/>
          <w:sz w:val="24"/>
          <w:szCs w:val="24"/>
        </w:rPr>
        <w:t xml:space="preserve">a police constable has reasonable grounds to enter if they </w:t>
      </w:r>
      <w:r w:rsidR="00FF5935" w:rsidRPr="00C0338A">
        <w:rPr>
          <w:rFonts w:ascii="Times New Roman" w:hAnsi="Times New Roman" w:cs="Times New Roman"/>
          <w:sz w:val="24"/>
          <w:szCs w:val="24"/>
        </w:rPr>
        <w:t>believe the person they are seeking is in the premises</w:t>
      </w:r>
      <w:r w:rsidR="002B7EA4" w:rsidRPr="00C0338A">
        <w:rPr>
          <w:rFonts w:ascii="Times New Roman" w:hAnsi="Times New Roman" w:cs="Times New Roman"/>
          <w:sz w:val="24"/>
          <w:szCs w:val="24"/>
        </w:rPr>
        <w:t xml:space="preserve"> (Harding., 2020)</w:t>
      </w:r>
      <w:r w:rsidR="00B00D55" w:rsidRPr="00C0338A">
        <w:rPr>
          <w:rFonts w:ascii="Times New Roman" w:hAnsi="Times New Roman" w:cs="Times New Roman"/>
          <w:sz w:val="24"/>
          <w:szCs w:val="24"/>
        </w:rPr>
        <w:t xml:space="preserve">. </w:t>
      </w:r>
      <w:r w:rsidR="00AF0A03" w:rsidRPr="00C0338A">
        <w:rPr>
          <w:rFonts w:ascii="Times New Roman" w:hAnsi="Times New Roman" w:cs="Times New Roman"/>
          <w:sz w:val="24"/>
          <w:szCs w:val="24"/>
        </w:rPr>
        <w:t xml:space="preserve">After hearing this, the male opened the door, allowing officers entry. </w:t>
      </w:r>
      <w:r w:rsidR="00FB720D" w:rsidRPr="00C0338A">
        <w:rPr>
          <w:rFonts w:ascii="Times New Roman" w:hAnsi="Times New Roman" w:cs="Times New Roman"/>
          <w:sz w:val="24"/>
          <w:szCs w:val="24"/>
        </w:rPr>
        <w:t xml:space="preserve">Entering the property, </w:t>
      </w:r>
      <w:r w:rsidR="00FB65AE" w:rsidRPr="00C0338A">
        <w:rPr>
          <w:rFonts w:ascii="Times New Roman" w:hAnsi="Times New Roman" w:cs="Times New Roman"/>
          <w:sz w:val="24"/>
          <w:szCs w:val="24"/>
        </w:rPr>
        <w:t xml:space="preserve">the </w:t>
      </w:r>
      <w:r w:rsidR="00261A9D" w:rsidRPr="00C0338A">
        <w:rPr>
          <w:rFonts w:ascii="Times New Roman" w:hAnsi="Times New Roman" w:cs="Times New Roman"/>
          <w:sz w:val="24"/>
          <w:szCs w:val="24"/>
        </w:rPr>
        <w:t xml:space="preserve">NDM </w:t>
      </w:r>
      <w:r w:rsidR="00A24BA6" w:rsidRPr="00C0338A">
        <w:rPr>
          <w:rFonts w:ascii="Times New Roman" w:hAnsi="Times New Roman" w:cs="Times New Roman"/>
          <w:sz w:val="24"/>
          <w:szCs w:val="24"/>
        </w:rPr>
        <w:t>was used to assess threat and risk and</w:t>
      </w:r>
      <w:r w:rsidR="00FB720D" w:rsidRPr="00C0338A">
        <w:rPr>
          <w:rFonts w:ascii="Times New Roman" w:hAnsi="Times New Roman" w:cs="Times New Roman"/>
          <w:sz w:val="24"/>
          <w:szCs w:val="24"/>
        </w:rPr>
        <w:t xml:space="preserve"> to develop a working strategy. </w:t>
      </w:r>
      <w:r w:rsidR="00FB65AE" w:rsidRPr="00C0338A">
        <w:rPr>
          <w:rFonts w:ascii="Times New Roman" w:hAnsi="Times New Roman" w:cs="Times New Roman"/>
          <w:sz w:val="24"/>
          <w:szCs w:val="24"/>
        </w:rPr>
        <w:t xml:space="preserve">This was as </w:t>
      </w:r>
      <w:r w:rsidR="007A7551" w:rsidRPr="00C0338A">
        <w:rPr>
          <w:rFonts w:ascii="Times New Roman" w:hAnsi="Times New Roman" w:cs="Times New Roman"/>
          <w:sz w:val="24"/>
          <w:szCs w:val="24"/>
        </w:rPr>
        <w:t xml:space="preserve">officers were conversing with the male in </w:t>
      </w:r>
      <w:r w:rsidR="001E30EA" w:rsidRPr="00C0338A">
        <w:rPr>
          <w:rFonts w:ascii="Times New Roman" w:hAnsi="Times New Roman" w:cs="Times New Roman"/>
          <w:sz w:val="24"/>
          <w:szCs w:val="24"/>
        </w:rPr>
        <w:t xml:space="preserve">a small </w:t>
      </w:r>
      <w:r w:rsidR="007A7551" w:rsidRPr="00C0338A">
        <w:rPr>
          <w:rFonts w:ascii="Times New Roman" w:hAnsi="Times New Roman" w:cs="Times New Roman"/>
          <w:sz w:val="24"/>
          <w:szCs w:val="24"/>
        </w:rPr>
        <w:t xml:space="preserve">hallway, which </w:t>
      </w:r>
      <w:r w:rsidR="001E30EA" w:rsidRPr="00C0338A">
        <w:rPr>
          <w:rFonts w:ascii="Times New Roman" w:hAnsi="Times New Roman" w:cs="Times New Roman"/>
          <w:sz w:val="24"/>
          <w:szCs w:val="24"/>
        </w:rPr>
        <w:t xml:space="preserve">potentially had the risk of the male becoming </w:t>
      </w:r>
      <w:r w:rsidR="0034782C" w:rsidRPr="00C0338A">
        <w:rPr>
          <w:rFonts w:ascii="Times New Roman" w:hAnsi="Times New Roman" w:cs="Times New Roman"/>
          <w:sz w:val="24"/>
          <w:szCs w:val="24"/>
        </w:rPr>
        <w:t xml:space="preserve">intimidated and reactive as well as giving him the opportunity to </w:t>
      </w:r>
      <w:r w:rsidR="00344351" w:rsidRPr="00C0338A">
        <w:rPr>
          <w:rFonts w:ascii="Times New Roman" w:hAnsi="Times New Roman" w:cs="Times New Roman"/>
          <w:sz w:val="24"/>
          <w:szCs w:val="24"/>
        </w:rPr>
        <w:t xml:space="preserve">exit the </w:t>
      </w:r>
      <w:r w:rsidR="00344351" w:rsidRPr="00C0338A">
        <w:rPr>
          <w:rFonts w:ascii="Times New Roman" w:hAnsi="Times New Roman" w:cs="Times New Roman"/>
          <w:sz w:val="24"/>
          <w:szCs w:val="24"/>
        </w:rPr>
        <w:lastRenderedPageBreak/>
        <w:t xml:space="preserve">property via the back door. To avoid both scenarios, </w:t>
      </w:r>
      <w:r w:rsidR="004C03C9" w:rsidRPr="00C0338A">
        <w:rPr>
          <w:rFonts w:ascii="Times New Roman" w:hAnsi="Times New Roman" w:cs="Times New Roman"/>
          <w:sz w:val="24"/>
          <w:szCs w:val="24"/>
        </w:rPr>
        <w:t>my colleagues and I</w:t>
      </w:r>
      <w:r w:rsidR="00900B81" w:rsidRPr="00C0338A">
        <w:rPr>
          <w:rFonts w:ascii="Times New Roman" w:hAnsi="Times New Roman" w:cs="Times New Roman"/>
          <w:sz w:val="24"/>
          <w:szCs w:val="24"/>
        </w:rPr>
        <w:t xml:space="preserve"> moved with the male into the living room</w:t>
      </w:r>
      <w:r w:rsidR="00DE7700" w:rsidRPr="00C0338A">
        <w:rPr>
          <w:rFonts w:ascii="Times New Roman" w:hAnsi="Times New Roman" w:cs="Times New Roman"/>
          <w:sz w:val="24"/>
          <w:szCs w:val="24"/>
        </w:rPr>
        <w:t xml:space="preserve">, which had more space and no exits to conduct the arrest. </w:t>
      </w:r>
      <w:r w:rsidR="00BF4269" w:rsidRPr="00C0338A">
        <w:rPr>
          <w:rFonts w:ascii="Times New Roman" w:hAnsi="Times New Roman" w:cs="Times New Roman"/>
          <w:sz w:val="24"/>
          <w:szCs w:val="24"/>
        </w:rPr>
        <w:t xml:space="preserve">Once the male was arrested, he made </w:t>
      </w:r>
      <w:r w:rsidR="00685F4D" w:rsidRPr="00C0338A">
        <w:rPr>
          <w:rFonts w:ascii="Times New Roman" w:hAnsi="Times New Roman" w:cs="Times New Roman"/>
          <w:sz w:val="24"/>
          <w:szCs w:val="24"/>
        </w:rPr>
        <w:t>me</w:t>
      </w:r>
      <w:r w:rsidR="00BF4269" w:rsidRPr="00C0338A">
        <w:rPr>
          <w:rFonts w:ascii="Times New Roman" w:hAnsi="Times New Roman" w:cs="Times New Roman"/>
          <w:sz w:val="24"/>
          <w:szCs w:val="24"/>
        </w:rPr>
        <w:t xml:space="preserve"> aware that his </w:t>
      </w:r>
      <w:r w:rsidR="00350E80" w:rsidRPr="00C0338A">
        <w:rPr>
          <w:rFonts w:ascii="Times New Roman" w:hAnsi="Times New Roman" w:cs="Times New Roman"/>
          <w:sz w:val="24"/>
          <w:szCs w:val="24"/>
        </w:rPr>
        <w:t xml:space="preserve">child was upstairs inside the property. When learning this, I applied the </w:t>
      </w:r>
      <w:r w:rsidR="00472E58" w:rsidRPr="00C0338A">
        <w:rPr>
          <w:rFonts w:ascii="Times New Roman" w:hAnsi="Times New Roman" w:cs="Times New Roman"/>
          <w:sz w:val="24"/>
          <w:szCs w:val="24"/>
        </w:rPr>
        <w:t xml:space="preserve">NDM </w:t>
      </w:r>
      <w:r w:rsidR="003B6DD5" w:rsidRPr="00C0338A">
        <w:rPr>
          <w:rFonts w:ascii="Times New Roman" w:hAnsi="Times New Roman" w:cs="Times New Roman"/>
          <w:sz w:val="24"/>
          <w:szCs w:val="24"/>
        </w:rPr>
        <w:t xml:space="preserve">to identify options of how the child would be cared for. I assessed whether it would be more appropriate to </w:t>
      </w:r>
      <w:r w:rsidR="00685F4D" w:rsidRPr="00C0338A">
        <w:rPr>
          <w:rFonts w:ascii="Times New Roman" w:hAnsi="Times New Roman" w:cs="Times New Roman"/>
          <w:sz w:val="24"/>
          <w:szCs w:val="24"/>
        </w:rPr>
        <w:t xml:space="preserve">have the child picked up from the property by a family member, or if it was more suitable for myself to drive him to a family members house. </w:t>
      </w:r>
      <w:r w:rsidR="007A62AB" w:rsidRPr="00C0338A">
        <w:rPr>
          <w:rFonts w:ascii="Times New Roman" w:hAnsi="Times New Roman" w:cs="Times New Roman"/>
          <w:sz w:val="24"/>
          <w:szCs w:val="24"/>
        </w:rPr>
        <w:t>I concluded that to</w:t>
      </w:r>
      <w:r w:rsidR="00F465E6" w:rsidRPr="00C0338A">
        <w:rPr>
          <w:rFonts w:ascii="Times New Roman" w:hAnsi="Times New Roman" w:cs="Times New Roman"/>
          <w:sz w:val="24"/>
          <w:szCs w:val="24"/>
        </w:rPr>
        <w:t xml:space="preserve"> avoid any </w:t>
      </w:r>
      <w:r w:rsidR="007A62AB" w:rsidRPr="00C0338A">
        <w:rPr>
          <w:rFonts w:ascii="Times New Roman" w:hAnsi="Times New Roman" w:cs="Times New Roman"/>
          <w:sz w:val="24"/>
          <w:szCs w:val="24"/>
        </w:rPr>
        <w:t xml:space="preserve">trauma for the child as well as to allow me to appropriately deal with the victim and daughter, that </w:t>
      </w:r>
      <w:r w:rsidR="00635B8F" w:rsidRPr="00C0338A">
        <w:rPr>
          <w:rFonts w:ascii="Times New Roman" w:hAnsi="Times New Roman" w:cs="Times New Roman"/>
          <w:sz w:val="24"/>
          <w:szCs w:val="24"/>
        </w:rPr>
        <w:t xml:space="preserve">I should </w:t>
      </w:r>
      <w:proofErr w:type="gramStart"/>
      <w:r w:rsidR="00635B8F" w:rsidRPr="00C0338A">
        <w:rPr>
          <w:rFonts w:ascii="Times New Roman" w:hAnsi="Times New Roman" w:cs="Times New Roman"/>
          <w:sz w:val="24"/>
          <w:szCs w:val="24"/>
        </w:rPr>
        <w:t>make arrangements</w:t>
      </w:r>
      <w:proofErr w:type="gramEnd"/>
      <w:r w:rsidR="00635B8F" w:rsidRPr="00C0338A">
        <w:rPr>
          <w:rFonts w:ascii="Times New Roman" w:hAnsi="Times New Roman" w:cs="Times New Roman"/>
          <w:sz w:val="24"/>
          <w:szCs w:val="24"/>
        </w:rPr>
        <w:t xml:space="preserve"> for the child to be picked up by a family member. </w:t>
      </w:r>
    </w:p>
    <w:p w14:paraId="1034652A" w14:textId="0C12858B" w:rsidR="008B28E7" w:rsidRPr="00C0338A" w:rsidRDefault="008B28E7" w:rsidP="00C0338A">
      <w:pPr>
        <w:spacing w:line="360" w:lineRule="auto"/>
        <w:ind w:right="237"/>
        <w:rPr>
          <w:rFonts w:ascii="Times New Roman" w:hAnsi="Times New Roman" w:cs="Times New Roman"/>
          <w:sz w:val="24"/>
          <w:szCs w:val="24"/>
        </w:rPr>
      </w:pPr>
    </w:p>
    <w:p w14:paraId="07ED14A6" w14:textId="77777777" w:rsidR="00AA666E" w:rsidRPr="00C0338A" w:rsidRDefault="00AA666E" w:rsidP="00C0338A">
      <w:pPr>
        <w:spacing w:line="360" w:lineRule="auto"/>
        <w:ind w:right="237"/>
        <w:rPr>
          <w:rFonts w:ascii="Times New Roman" w:hAnsi="Times New Roman" w:cs="Times New Roman"/>
          <w:sz w:val="24"/>
          <w:szCs w:val="24"/>
        </w:rPr>
      </w:pPr>
    </w:p>
    <w:p w14:paraId="2D3DE98A" w14:textId="67AC6E41" w:rsidR="00AA666E" w:rsidRPr="00C0338A" w:rsidRDefault="00A8554F" w:rsidP="00C0338A">
      <w:pPr>
        <w:spacing w:line="360" w:lineRule="auto"/>
        <w:ind w:right="237"/>
        <w:rPr>
          <w:rFonts w:ascii="Times New Roman" w:hAnsi="Times New Roman" w:cs="Times New Roman"/>
          <w:bCs/>
          <w:sz w:val="24"/>
          <w:szCs w:val="24"/>
        </w:rPr>
      </w:pPr>
      <w:r w:rsidRPr="00C0338A">
        <w:rPr>
          <w:rFonts w:ascii="Times New Roman" w:hAnsi="Times New Roman" w:cs="Times New Roman"/>
          <w:bCs/>
          <w:sz w:val="24"/>
          <w:szCs w:val="24"/>
        </w:rPr>
        <w:t xml:space="preserve">When considering taking victim and witness statements from the victim and her daughter, I decided </w:t>
      </w:r>
      <w:r w:rsidR="0033091A" w:rsidRPr="00C0338A">
        <w:rPr>
          <w:rFonts w:ascii="Times New Roman" w:hAnsi="Times New Roman" w:cs="Times New Roman"/>
          <w:bCs/>
          <w:sz w:val="24"/>
          <w:szCs w:val="24"/>
        </w:rPr>
        <w:t>to take an ethical approach to decision-making by</w:t>
      </w:r>
      <w:r w:rsidRPr="00C0338A">
        <w:rPr>
          <w:rFonts w:ascii="Times New Roman" w:hAnsi="Times New Roman" w:cs="Times New Roman"/>
          <w:bCs/>
          <w:sz w:val="24"/>
          <w:szCs w:val="24"/>
        </w:rPr>
        <w:t xml:space="preserve"> removing them from the scene</w:t>
      </w:r>
      <w:r w:rsidR="00D55CBE" w:rsidRPr="00C0338A">
        <w:rPr>
          <w:rFonts w:ascii="Times New Roman" w:hAnsi="Times New Roman" w:cs="Times New Roman"/>
          <w:bCs/>
          <w:sz w:val="24"/>
          <w:szCs w:val="24"/>
        </w:rPr>
        <w:t>.</w:t>
      </w:r>
      <w:r w:rsidRPr="00C0338A">
        <w:rPr>
          <w:rFonts w:ascii="Times New Roman" w:hAnsi="Times New Roman" w:cs="Times New Roman"/>
          <w:bCs/>
          <w:sz w:val="24"/>
          <w:szCs w:val="24"/>
        </w:rPr>
        <w:t xml:space="preserve"> </w:t>
      </w:r>
      <w:r w:rsidR="00D55CBE" w:rsidRPr="00C0338A">
        <w:rPr>
          <w:rFonts w:ascii="Times New Roman" w:hAnsi="Times New Roman" w:cs="Times New Roman"/>
          <w:bCs/>
          <w:sz w:val="24"/>
          <w:szCs w:val="24"/>
        </w:rPr>
        <w:t xml:space="preserve">In doing this, I believed it to </w:t>
      </w:r>
      <w:r w:rsidRPr="00C0338A">
        <w:rPr>
          <w:rFonts w:ascii="Times New Roman" w:hAnsi="Times New Roman" w:cs="Times New Roman"/>
          <w:bCs/>
          <w:sz w:val="24"/>
          <w:szCs w:val="24"/>
        </w:rPr>
        <w:t xml:space="preserve">be beneficial </w:t>
      </w:r>
      <w:r w:rsidR="000C14CA" w:rsidRPr="00C0338A">
        <w:rPr>
          <w:rFonts w:ascii="Times New Roman" w:hAnsi="Times New Roman" w:cs="Times New Roman"/>
          <w:bCs/>
          <w:sz w:val="24"/>
          <w:szCs w:val="24"/>
        </w:rPr>
        <w:t xml:space="preserve">for their </w:t>
      </w:r>
      <w:r w:rsidR="00663489" w:rsidRPr="00C0338A">
        <w:rPr>
          <w:rFonts w:ascii="Times New Roman" w:hAnsi="Times New Roman" w:cs="Times New Roman"/>
          <w:bCs/>
          <w:sz w:val="24"/>
          <w:szCs w:val="24"/>
        </w:rPr>
        <w:t>wellbeing and</w:t>
      </w:r>
      <w:r w:rsidR="000C14CA" w:rsidRPr="00C0338A">
        <w:rPr>
          <w:rFonts w:ascii="Times New Roman" w:hAnsi="Times New Roman" w:cs="Times New Roman"/>
          <w:bCs/>
          <w:sz w:val="24"/>
          <w:szCs w:val="24"/>
        </w:rPr>
        <w:t xml:space="preserve"> would allow them to give an accurate account of events without getting too emotional. </w:t>
      </w:r>
      <w:r w:rsidR="00EA1474" w:rsidRPr="00C0338A">
        <w:rPr>
          <w:rFonts w:ascii="Times New Roman" w:hAnsi="Times New Roman" w:cs="Times New Roman"/>
          <w:bCs/>
          <w:sz w:val="24"/>
          <w:szCs w:val="24"/>
        </w:rPr>
        <w:t xml:space="preserve">This use of the NDM </w:t>
      </w:r>
      <w:r w:rsidR="00D55CBE" w:rsidRPr="00C0338A">
        <w:rPr>
          <w:rFonts w:ascii="Times New Roman" w:hAnsi="Times New Roman" w:cs="Times New Roman"/>
          <w:bCs/>
          <w:sz w:val="24"/>
          <w:szCs w:val="24"/>
        </w:rPr>
        <w:t xml:space="preserve">applied </w:t>
      </w:r>
      <w:r w:rsidR="00EA1474" w:rsidRPr="00C0338A">
        <w:rPr>
          <w:rFonts w:ascii="Times New Roman" w:hAnsi="Times New Roman" w:cs="Times New Roman"/>
          <w:bCs/>
          <w:sz w:val="24"/>
          <w:szCs w:val="24"/>
        </w:rPr>
        <w:t>code of ethics principles</w:t>
      </w:r>
      <w:r w:rsidR="00D55CBE" w:rsidRPr="00C0338A">
        <w:rPr>
          <w:rFonts w:ascii="Times New Roman" w:hAnsi="Times New Roman" w:cs="Times New Roman"/>
          <w:bCs/>
          <w:sz w:val="24"/>
          <w:szCs w:val="24"/>
        </w:rPr>
        <w:t>, which</w:t>
      </w:r>
      <w:r w:rsidR="00EA1474" w:rsidRPr="00C0338A">
        <w:rPr>
          <w:rFonts w:ascii="Times New Roman" w:hAnsi="Times New Roman" w:cs="Times New Roman"/>
          <w:bCs/>
          <w:sz w:val="24"/>
          <w:szCs w:val="24"/>
        </w:rPr>
        <w:t xml:space="preserve"> include</w:t>
      </w:r>
      <w:r w:rsidR="00D55CBE" w:rsidRPr="00C0338A">
        <w:rPr>
          <w:rFonts w:ascii="Times New Roman" w:hAnsi="Times New Roman" w:cs="Times New Roman"/>
          <w:bCs/>
          <w:sz w:val="24"/>
          <w:szCs w:val="24"/>
        </w:rPr>
        <w:t>d</w:t>
      </w:r>
      <w:r w:rsidR="00EA1474" w:rsidRPr="00C0338A">
        <w:rPr>
          <w:rFonts w:ascii="Times New Roman" w:hAnsi="Times New Roman" w:cs="Times New Roman"/>
          <w:bCs/>
          <w:sz w:val="24"/>
          <w:szCs w:val="24"/>
        </w:rPr>
        <w:t xml:space="preserve"> </w:t>
      </w:r>
      <w:r w:rsidR="00594E2F" w:rsidRPr="00C0338A">
        <w:rPr>
          <w:rFonts w:ascii="Times New Roman" w:hAnsi="Times New Roman" w:cs="Times New Roman"/>
          <w:bCs/>
          <w:sz w:val="24"/>
          <w:szCs w:val="24"/>
        </w:rPr>
        <w:t>being empathetic with victims as well as fostering public trust (College of Policing.,</w:t>
      </w:r>
      <w:r w:rsidR="00663489" w:rsidRPr="00C0338A">
        <w:rPr>
          <w:rFonts w:ascii="Times New Roman" w:hAnsi="Times New Roman" w:cs="Times New Roman"/>
          <w:bCs/>
          <w:sz w:val="24"/>
          <w:szCs w:val="24"/>
        </w:rPr>
        <w:t xml:space="preserve"> 2024).</w:t>
      </w:r>
      <w:r w:rsidR="00F069EE" w:rsidRPr="00C0338A">
        <w:rPr>
          <w:rFonts w:ascii="Times New Roman" w:hAnsi="Times New Roman" w:cs="Times New Roman"/>
          <w:bCs/>
          <w:sz w:val="24"/>
          <w:szCs w:val="24"/>
        </w:rPr>
        <w:t xml:space="preserve"> </w:t>
      </w:r>
      <w:r w:rsidR="00A72B0E" w:rsidRPr="00C0338A">
        <w:rPr>
          <w:rFonts w:ascii="Times New Roman" w:hAnsi="Times New Roman" w:cs="Times New Roman"/>
          <w:bCs/>
          <w:sz w:val="24"/>
          <w:szCs w:val="24"/>
        </w:rPr>
        <w:t>I t</w:t>
      </w:r>
      <w:r w:rsidR="00683842" w:rsidRPr="00C0338A">
        <w:rPr>
          <w:rFonts w:ascii="Times New Roman" w:hAnsi="Times New Roman" w:cs="Times New Roman"/>
          <w:bCs/>
          <w:sz w:val="24"/>
          <w:szCs w:val="24"/>
        </w:rPr>
        <w:t xml:space="preserve">ransported </w:t>
      </w:r>
      <w:r w:rsidR="00A72B0E" w:rsidRPr="00C0338A">
        <w:rPr>
          <w:rFonts w:ascii="Times New Roman" w:hAnsi="Times New Roman" w:cs="Times New Roman"/>
          <w:bCs/>
          <w:sz w:val="24"/>
          <w:szCs w:val="24"/>
        </w:rPr>
        <w:t xml:space="preserve">the victim and witness to their own home, </w:t>
      </w:r>
      <w:r w:rsidR="00683842" w:rsidRPr="00C0338A">
        <w:rPr>
          <w:rFonts w:ascii="Times New Roman" w:hAnsi="Times New Roman" w:cs="Times New Roman"/>
          <w:bCs/>
          <w:sz w:val="24"/>
          <w:szCs w:val="24"/>
        </w:rPr>
        <w:t xml:space="preserve">and sat them down, in a familiar, comforting environment to take their statements. </w:t>
      </w:r>
      <w:r w:rsidR="008D386F" w:rsidRPr="00C0338A">
        <w:rPr>
          <w:rFonts w:ascii="Times New Roman" w:hAnsi="Times New Roman" w:cs="Times New Roman"/>
          <w:bCs/>
          <w:sz w:val="24"/>
          <w:szCs w:val="24"/>
        </w:rPr>
        <w:t>I</w:t>
      </w:r>
      <w:r w:rsidR="00F874F0" w:rsidRPr="00C0338A">
        <w:rPr>
          <w:rFonts w:ascii="Times New Roman" w:hAnsi="Times New Roman" w:cs="Times New Roman"/>
          <w:bCs/>
          <w:sz w:val="24"/>
          <w:szCs w:val="24"/>
        </w:rPr>
        <w:t xml:space="preserve">n doing this I </w:t>
      </w:r>
      <w:r w:rsidR="008D386F" w:rsidRPr="00C0338A">
        <w:rPr>
          <w:rFonts w:ascii="Times New Roman" w:hAnsi="Times New Roman" w:cs="Times New Roman"/>
          <w:bCs/>
          <w:sz w:val="24"/>
          <w:szCs w:val="24"/>
        </w:rPr>
        <w:t xml:space="preserve">exampled the NDM to </w:t>
      </w:r>
      <w:proofErr w:type="gramStart"/>
      <w:r w:rsidR="008D386F" w:rsidRPr="00C0338A">
        <w:rPr>
          <w:rFonts w:ascii="Times New Roman" w:hAnsi="Times New Roman" w:cs="Times New Roman"/>
          <w:bCs/>
          <w:sz w:val="24"/>
          <w:szCs w:val="24"/>
        </w:rPr>
        <w:t>take action</w:t>
      </w:r>
      <w:proofErr w:type="gramEnd"/>
      <w:r w:rsidR="008D386F" w:rsidRPr="00C0338A">
        <w:rPr>
          <w:rFonts w:ascii="Times New Roman" w:hAnsi="Times New Roman" w:cs="Times New Roman"/>
          <w:bCs/>
          <w:sz w:val="24"/>
          <w:szCs w:val="24"/>
        </w:rPr>
        <w:t xml:space="preserve"> and review what had happened. </w:t>
      </w:r>
      <w:r w:rsidR="005948B9" w:rsidRPr="00C0338A">
        <w:rPr>
          <w:rFonts w:ascii="Times New Roman" w:hAnsi="Times New Roman" w:cs="Times New Roman"/>
          <w:bCs/>
          <w:sz w:val="24"/>
          <w:szCs w:val="24"/>
        </w:rPr>
        <w:t xml:space="preserve">During these statements, the witness brought to my attention that she was additionally a victim of </w:t>
      </w:r>
      <w:r w:rsidR="002224B2" w:rsidRPr="00C0338A">
        <w:rPr>
          <w:rFonts w:ascii="Times New Roman" w:hAnsi="Times New Roman" w:cs="Times New Roman"/>
          <w:bCs/>
          <w:sz w:val="24"/>
          <w:szCs w:val="24"/>
        </w:rPr>
        <w:t xml:space="preserve">her </w:t>
      </w:r>
      <w:r w:rsidR="00530A46" w:rsidRPr="00C0338A">
        <w:rPr>
          <w:rFonts w:ascii="Times New Roman" w:hAnsi="Times New Roman" w:cs="Times New Roman"/>
          <w:bCs/>
          <w:sz w:val="24"/>
          <w:szCs w:val="24"/>
        </w:rPr>
        <w:t>stepfather’s</w:t>
      </w:r>
      <w:r w:rsidR="002224B2" w:rsidRPr="00C0338A">
        <w:rPr>
          <w:rFonts w:ascii="Times New Roman" w:hAnsi="Times New Roman" w:cs="Times New Roman"/>
          <w:bCs/>
          <w:sz w:val="24"/>
          <w:szCs w:val="24"/>
        </w:rPr>
        <w:t xml:space="preserve"> abuse and had been additionally assaulted. This information </w:t>
      </w:r>
      <w:r w:rsidR="007847B5" w:rsidRPr="00C0338A">
        <w:rPr>
          <w:rFonts w:ascii="Times New Roman" w:hAnsi="Times New Roman" w:cs="Times New Roman"/>
          <w:bCs/>
          <w:sz w:val="24"/>
          <w:szCs w:val="24"/>
        </w:rPr>
        <w:t>meant that her statement immediately had to</w:t>
      </w:r>
      <w:r w:rsidR="00CC4B2E" w:rsidRPr="00C0338A">
        <w:rPr>
          <w:rFonts w:ascii="Times New Roman" w:hAnsi="Times New Roman" w:cs="Times New Roman"/>
          <w:bCs/>
          <w:sz w:val="24"/>
          <w:szCs w:val="24"/>
        </w:rPr>
        <w:t xml:space="preserve"> be</w:t>
      </w:r>
      <w:r w:rsidR="007847B5" w:rsidRPr="00C0338A">
        <w:rPr>
          <w:rFonts w:ascii="Times New Roman" w:hAnsi="Times New Roman" w:cs="Times New Roman"/>
          <w:bCs/>
          <w:sz w:val="24"/>
          <w:szCs w:val="24"/>
        </w:rPr>
        <w:t xml:space="preserve"> change</w:t>
      </w:r>
      <w:r w:rsidR="00CC4B2E" w:rsidRPr="00C0338A">
        <w:rPr>
          <w:rFonts w:ascii="Times New Roman" w:hAnsi="Times New Roman" w:cs="Times New Roman"/>
          <w:bCs/>
          <w:sz w:val="24"/>
          <w:szCs w:val="24"/>
        </w:rPr>
        <w:t>d</w:t>
      </w:r>
      <w:r w:rsidR="007847B5" w:rsidRPr="00C0338A">
        <w:rPr>
          <w:rFonts w:ascii="Times New Roman" w:hAnsi="Times New Roman" w:cs="Times New Roman"/>
          <w:bCs/>
          <w:sz w:val="24"/>
          <w:szCs w:val="24"/>
        </w:rPr>
        <w:t xml:space="preserve"> from a witness statement to a victim statement</w:t>
      </w:r>
      <w:r w:rsidR="00CC4B2E" w:rsidRPr="00C0338A">
        <w:rPr>
          <w:rFonts w:ascii="Times New Roman" w:hAnsi="Times New Roman" w:cs="Times New Roman"/>
          <w:bCs/>
          <w:sz w:val="24"/>
          <w:szCs w:val="24"/>
        </w:rPr>
        <w:t>, meaning I had to provide</w:t>
      </w:r>
      <w:r w:rsidR="00FB0EC0" w:rsidRPr="00C0338A">
        <w:rPr>
          <w:rFonts w:ascii="Times New Roman" w:hAnsi="Times New Roman" w:cs="Times New Roman"/>
          <w:bCs/>
          <w:sz w:val="24"/>
          <w:szCs w:val="24"/>
        </w:rPr>
        <w:t xml:space="preserve"> </w:t>
      </w:r>
      <w:r w:rsidR="00CC32E8" w:rsidRPr="00C0338A">
        <w:rPr>
          <w:rFonts w:ascii="Times New Roman" w:hAnsi="Times New Roman" w:cs="Times New Roman"/>
          <w:bCs/>
          <w:sz w:val="24"/>
          <w:szCs w:val="24"/>
        </w:rPr>
        <w:t>more support. I utilized</w:t>
      </w:r>
      <w:r w:rsidR="00530A46" w:rsidRPr="00C0338A">
        <w:rPr>
          <w:rFonts w:ascii="Times New Roman" w:hAnsi="Times New Roman" w:cs="Times New Roman"/>
          <w:bCs/>
          <w:sz w:val="24"/>
          <w:szCs w:val="24"/>
        </w:rPr>
        <w:t xml:space="preserve"> a </w:t>
      </w:r>
      <w:r w:rsidR="000B42E7" w:rsidRPr="00C0338A">
        <w:rPr>
          <w:rFonts w:ascii="Times New Roman" w:hAnsi="Times New Roman" w:cs="Times New Roman"/>
          <w:bCs/>
          <w:sz w:val="24"/>
          <w:szCs w:val="24"/>
        </w:rPr>
        <w:t>DASH form, to make a professional judgment and grade the abuse</w:t>
      </w:r>
      <w:r w:rsidR="0020587A" w:rsidRPr="00C0338A">
        <w:rPr>
          <w:rFonts w:ascii="Times New Roman" w:hAnsi="Times New Roman" w:cs="Times New Roman"/>
          <w:bCs/>
          <w:sz w:val="24"/>
          <w:szCs w:val="24"/>
        </w:rPr>
        <w:t xml:space="preserve"> in the presence of her mother (her appropriate adult)</w:t>
      </w:r>
      <w:r w:rsidR="00002AEA" w:rsidRPr="00C0338A">
        <w:rPr>
          <w:rFonts w:ascii="Times New Roman" w:hAnsi="Times New Roman" w:cs="Times New Roman"/>
          <w:bCs/>
          <w:sz w:val="24"/>
          <w:szCs w:val="24"/>
        </w:rPr>
        <w:t xml:space="preserve">. </w:t>
      </w:r>
      <w:r w:rsidR="004515EE" w:rsidRPr="00C0338A">
        <w:rPr>
          <w:rFonts w:ascii="Times New Roman" w:hAnsi="Times New Roman" w:cs="Times New Roman"/>
          <w:bCs/>
          <w:sz w:val="24"/>
          <w:szCs w:val="24"/>
        </w:rPr>
        <w:t>A DASH form is a standardized risk assessment, implemented across most UK Police forces</w:t>
      </w:r>
      <w:r w:rsidR="000B6D08" w:rsidRPr="00C0338A">
        <w:rPr>
          <w:rFonts w:ascii="Times New Roman" w:hAnsi="Times New Roman" w:cs="Times New Roman"/>
          <w:bCs/>
          <w:sz w:val="24"/>
          <w:szCs w:val="24"/>
        </w:rPr>
        <w:t xml:space="preserve"> (Turner., 2019</w:t>
      </w:r>
      <w:r w:rsidR="007C7801" w:rsidRPr="00C0338A">
        <w:rPr>
          <w:rFonts w:ascii="Times New Roman" w:hAnsi="Times New Roman" w:cs="Times New Roman"/>
          <w:bCs/>
          <w:sz w:val="24"/>
          <w:szCs w:val="24"/>
        </w:rPr>
        <w:t>). The</w:t>
      </w:r>
      <w:r w:rsidR="005622A3" w:rsidRPr="00C0338A">
        <w:rPr>
          <w:rFonts w:ascii="Times New Roman" w:hAnsi="Times New Roman" w:cs="Times New Roman"/>
          <w:bCs/>
          <w:sz w:val="24"/>
          <w:szCs w:val="24"/>
        </w:rPr>
        <w:t xml:space="preserve"> action of taking </w:t>
      </w:r>
      <w:r w:rsidR="007C7801" w:rsidRPr="00C0338A">
        <w:rPr>
          <w:rFonts w:ascii="Times New Roman" w:hAnsi="Times New Roman" w:cs="Times New Roman"/>
          <w:bCs/>
          <w:sz w:val="24"/>
          <w:szCs w:val="24"/>
        </w:rPr>
        <w:t xml:space="preserve">the </w:t>
      </w:r>
      <w:r w:rsidR="005622A3" w:rsidRPr="00C0338A">
        <w:rPr>
          <w:rFonts w:ascii="Times New Roman" w:hAnsi="Times New Roman" w:cs="Times New Roman"/>
          <w:bCs/>
          <w:sz w:val="24"/>
          <w:szCs w:val="24"/>
        </w:rPr>
        <w:t>DASH form</w:t>
      </w:r>
      <w:r w:rsidR="00C51568" w:rsidRPr="00C0338A">
        <w:rPr>
          <w:rFonts w:ascii="Times New Roman" w:hAnsi="Times New Roman" w:cs="Times New Roman"/>
          <w:bCs/>
          <w:sz w:val="24"/>
          <w:szCs w:val="24"/>
        </w:rPr>
        <w:t xml:space="preserve"> meant that immediately, the abuse would be logged by police, making </w:t>
      </w:r>
      <w:r w:rsidR="007C7801" w:rsidRPr="00C0338A">
        <w:rPr>
          <w:rFonts w:ascii="Times New Roman" w:hAnsi="Times New Roman" w:cs="Times New Roman"/>
          <w:bCs/>
          <w:sz w:val="24"/>
          <w:szCs w:val="24"/>
        </w:rPr>
        <w:t xml:space="preserve">Police </w:t>
      </w:r>
      <w:r w:rsidR="00C51568" w:rsidRPr="00C0338A">
        <w:rPr>
          <w:rFonts w:ascii="Times New Roman" w:hAnsi="Times New Roman" w:cs="Times New Roman"/>
          <w:bCs/>
          <w:sz w:val="24"/>
          <w:szCs w:val="24"/>
        </w:rPr>
        <w:t xml:space="preserve">aware of the risk she is potentially at. Moreover, </w:t>
      </w:r>
      <w:r w:rsidR="00BE0863" w:rsidRPr="00C0338A">
        <w:rPr>
          <w:rFonts w:ascii="Times New Roman" w:hAnsi="Times New Roman" w:cs="Times New Roman"/>
          <w:bCs/>
          <w:sz w:val="24"/>
          <w:szCs w:val="24"/>
        </w:rPr>
        <w:t>an outcome of taking the DASH form</w:t>
      </w:r>
      <w:r w:rsidR="00FB7B7D" w:rsidRPr="00C0338A">
        <w:rPr>
          <w:rFonts w:ascii="Times New Roman" w:hAnsi="Times New Roman" w:cs="Times New Roman"/>
          <w:bCs/>
          <w:sz w:val="24"/>
          <w:szCs w:val="24"/>
        </w:rPr>
        <w:t xml:space="preserve"> allows the victims </w:t>
      </w:r>
      <w:r w:rsidR="003E2A97" w:rsidRPr="00C0338A">
        <w:rPr>
          <w:rFonts w:ascii="Times New Roman" w:hAnsi="Times New Roman" w:cs="Times New Roman"/>
          <w:bCs/>
          <w:sz w:val="24"/>
          <w:szCs w:val="24"/>
        </w:rPr>
        <w:t>support in the long-term</w:t>
      </w:r>
      <w:r w:rsidR="003728E5" w:rsidRPr="00C0338A">
        <w:rPr>
          <w:rFonts w:ascii="Times New Roman" w:hAnsi="Times New Roman" w:cs="Times New Roman"/>
          <w:bCs/>
          <w:sz w:val="24"/>
          <w:szCs w:val="24"/>
        </w:rPr>
        <w:t xml:space="preserve"> by partnering agencies</w:t>
      </w:r>
      <w:r w:rsidR="003E2A97" w:rsidRPr="00C0338A">
        <w:rPr>
          <w:rFonts w:ascii="Times New Roman" w:hAnsi="Times New Roman" w:cs="Times New Roman"/>
          <w:bCs/>
          <w:sz w:val="24"/>
          <w:szCs w:val="24"/>
        </w:rPr>
        <w:t xml:space="preserve">, helping them come to terms and </w:t>
      </w:r>
      <w:r w:rsidR="003728E5" w:rsidRPr="00C0338A">
        <w:rPr>
          <w:rFonts w:ascii="Times New Roman" w:hAnsi="Times New Roman" w:cs="Times New Roman"/>
          <w:bCs/>
          <w:sz w:val="24"/>
          <w:szCs w:val="24"/>
        </w:rPr>
        <w:t xml:space="preserve">heal from </w:t>
      </w:r>
      <w:r w:rsidR="003E2A97" w:rsidRPr="00C0338A">
        <w:rPr>
          <w:rFonts w:ascii="Times New Roman" w:hAnsi="Times New Roman" w:cs="Times New Roman"/>
          <w:bCs/>
          <w:sz w:val="24"/>
          <w:szCs w:val="24"/>
        </w:rPr>
        <w:t xml:space="preserve">the abuse they </w:t>
      </w:r>
      <w:r w:rsidR="003728E5" w:rsidRPr="00C0338A">
        <w:rPr>
          <w:rFonts w:ascii="Times New Roman" w:hAnsi="Times New Roman" w:cs="Times New Roman"/>
          <w:bCs/>
          <w:sz w:val="24"/>
          <w:szCs w:val="24"/>
        </w:rPr>
        <w:t xml:space="preserve">have faced. </w:t>
      </w:r>
    </w:p>
    <w:p w14:paraId="7412C4F7" w14:textId="77777777" w:rsidR="007C7801" w:rsidRPr="00C0338A" w:rsidRDefault="007C7801" w:rsidP="00C0338A">
      <w:pPr>
        <w:spacing w:line="360" w:lineRule="auto"/>
        <w:ind w:right="237"/>
        <w:rPr>
          <w:rFonts w:ascii="Times New Roman" w:hAnsi="Times New Roman" w:cs="Times New Roman"/>
          <w:bCs/>
          <w:sz w:val="24"/>
          <w:szCs w:val="24"/>
        </w:rPr>
      </w:pPr>
    </w:p>
    <w:p w14:paraId="7D683538" w14:textId="77777777" w:rsidR="00297724" w:rsidRPr="00C0338A" w:rsidRDefault="00297724" w:rsidP="00C0338A">
      <w:pPr>
        <w:spacing w:line="360" w:lineRule="auto"/>
        <w:ind w:right="237"/>
        <w:rPr>
          <w:rFonts w:ascii="Times New Roman" w:hAnsi="Times New Roman" w:cs="Times New Roman"/>
        </w:rPr>
      </w:pPr>
    </w:p>
    <w:p w14:paraId="3B3526AE" w14:textId="0C666B43" w:rsidR="00025650" w:rsidRPr="00C0338A" w:rsidRDefault="00297724" w:rsidP="00C0338A">
      <w:pPr>
        <w:spacing w:line="360" w:lineRule="auto"/>
        <w:ind w:right="237"/>
        <w:rPr>
          <w:rFonts w:ascii="Times New Roman" w:hAnsi="Times New Roman" w:cs="Times New Roman"/>
          <w:sz w:val="24"/>
          <w:szCs w:val="24"/>
        </w:rPr>
      </w:pPr>
      <w:r w:rsidRPr="00C0338A">
        <w:rPr>
          <w:rFonts w:ascii="Times New Roman" w:hAnsi="Times New Roman" w:cs="Times New Roman"/>
          <w:sz w:val="24"/>
          <w:szCs w:val="24"/>
        </w:rPr>
        <w:t>To conclude,</w:t>
      </w:r>
      <w:r w:rsidR="005B6A86" w:rsidRPr="00C0338A">
        <w:rPr>
          <w:rFonts w:ascii="Times New Roman" w:hAnsi="Times New Roman" w:cs="Times New Roman"/>
          <w:sz w:val="24"/>
          <w:szCs w:val="24"/>
        </w:rPr>
        <w:t xml:space="preserve"> </w:t>
      </w:r>
      <w:r w:rsidR="00FE35E5" w:rsidRPr="00C0338A">
        <w:rPr>
          <w:rFonts w:ascii="Times New Roman" w:hAnsi="Times New Roman" w:cs="Times New Roman"/>
          <w:sz w:val="24"/>
          <w:szCs w:val="24"/>
        </w:rPr>
        <w:t>fruitful decision-making in policing</w:t>
      </w:r>
      <w:r w:rsidR="00C2518B" w:rsidRPr="00C0338A">
        <w:rPr>
          <w:rFonts w:ascii="Times New Roman" w:hAnsi="Times New Roman" w:cs="Times New Roman"/>
          <w:sz w:val="24"/>
          <w:szCs w:val="24"/>
        </w:rPr>
        <w:t xml:space="preserve">, particularly in domestic-related incidents, is vital for ensuring the protection </w:t>
      </w:r>
      <w:r w:rsidR="00FA4B4C" w:rsidRPr="00C0338A">
        <w:rPr>
          <w:rFonts w:ascii="Times New Roman" w:hAnsi="Times New Roman" w:cs="Times New Roman"/>
          <w:sz w:val="24"/>
          <w:szCs w:val="24"/>
        </w:rPr>
        <w:t>of all personnel involved.</w:t>
      </w:r>
      <w:r w:rsidR="00F557BD" w:rsidRPr="00C0338A">
        <w:rPr>
          <w:rFonts w:ascii="Times New Roman" w:hAnsi="Times New Roman" w:cs="Times New Roman"/>
          <w:sz w:val="24"/>
          <w:szCs w:val="24"/>
        </w:rPr>
        <w:t xml:space="preserve"> </w:t>
      </w:r>
      <w:r w:rsidR="009F79C9" w:rsidRPr="00C0338A">
        <w:rPr>
          <w:rFonts w:ascii="Times New Roman" w:hAnsi="Times New Roman" w:cs="Times New Roman"/>
          <w:sz w:val="24"/>
          <w:szCs w:val="24"/>
        </w:rPr>
        <w:t xml:space="preserve">This is </w:t>
      </w:r>
      <w:r w:rsidR="009F79C9" w:rsidRPr="00C0338A">
        <w:rPr>
          <w:rFonts w:ascii="Times New Roman" w:hAnsi="Times New Roman" w:cs="Times New Roman"/>
          <w:sz w:val="24"/>
          <w:szCs w:val="24"/>
        </w:rPr>
        <w:lastRenderedPageBreak/>
        <w:t xml:space="preserve">demonstrated throughout this incident, especially through </w:t>
      </w:r>
      <w:r w:rsidR="00E43285" w:rsidRPr="00C0338A">
        <w:rPr>
          <w:rFonts w:ascii="Times New Roman" w:hAnsi="Times New Roman" w:cs="Times New Roman"/>
          <w:sz w:val="24"/>
          <w:szCs w:val="24"/>
        </w:rPr>
        <w:t>my</w:t>
      </w:r>
      <w:r w:rsidR="009F79C9" w:rsidRPr="00C0338A">
        <w:rPr>
          <w:rFonts w:ascii="Times New Roman" w:hAnsi="Times New Roman" w:cs="Times New Roman"/>
          <w:sz w:val="24"/>
          <w:szCs w:val="24"/>
        </w:rPr>
        <w:t xml:space="preserve"> use of the National Decision Model</w:t>
      </w:r>
      <w:r w:rsidR="00E43285" w:rsidRPr="00C0338A">
        <w:rPr>
          <w:rFonts w:ascii="Times New Roman" w:hAnsi="Times New Roman" w:cs="Times New Roman"/>
          <w:sz w:val="24"/>
          <w:szCs w:val="24"/>
        </w:rPr>
        <w:t xml:space="preserve">; </w:t>
      </w:r>
      <w:r w:rsidR="005E1565" w:rsidRPr="00C0338A">
        <w:rPr>
          <w:rFonts w:ascii="Times New Roman" w:hAnsi="Times New Roman" w:cs="Times New Roman"/>
          <w:sz w:val="24"/>
          <w:szCs w:val="24"/>
        </w:rPr>
        <w:t xml:space="preserve">I used the </w:t>
      </w:r>
      <w:r w:rsidR="00D363FE" w:rsidRPr="00C0338A">
        <w:rPr>
          <w:rFonts w:ascii="Times New Roman" w:hAnsi="Times New Roman" w:cs="Times New Roman"/>
          <w:sz w:val="24"/>
          <w:szCs w:val="24"/>
        </w:rPr>
        <w:t xml:space="preserve">appropriate code of ethics, </w:t>
      </w:r>
      <w:r w:rsidR="003B0C89" w:rsidRPr="00C0338A">
        <w:rPr>
          <w:rFonts w:ascii="Times New Roman" w:hAnsi="Times New Roman" w:cs="Times New Roman"/>
          <w:sz w:val="24"/>
          <w:szCs w:val="24"/>
        </w:rPr>
        <w:t xml:space="preserve">appropriately gathered information and intelligence, effectively assessed threat and risk to develop a working strategy, </w:t>
      </w:r>
      <w:r w:rsidR="00D40B01" w:rsidRPr="00C0338A">
        <w:rPr>
          <w:rFonts w:ascii="Times New Roman" w:hAnsi="Times New Roman" w:cs="Times New Roman"/>
          <w:sz w:val="24"/>
          <w:szCs w:val="24"/>
        </w:rPr>
        <w:t xml:space="preserve">successfully considered powers and policy, constructively identified </w:t>
      </w:r>
      <w:r w:rsidR="006A25EB" w:rsidRPr="00C0338A">
        <w:rPr>
          <w:rFonts w:ascii="Times New Roman" w:hAnsi="Times New Roman" w:cs="Times New Roman"/>
          <w:sz w:val="24"/>
          <w:szCs w:val="24"/>
        </w:rPr>
        <w:t xml:space="preserve">options and contingencies, </w:t>
      </w:r>
      <w:r w:rsidR="007B51C6" w:rsidRPr="00C0338A">
        <w:rPr>
          <w:rFonts w:ascii="Times New Roman" w:hAnsi="Times New Roman" w:cs="Times New Roman"/>
          <w:sz w:val="24"/>
          <w:szCs w:val="24"/>
        </w:rPr>
        <w:t xml:space="preserve">effectually </w:t>
      </w:r>
      <w:r w:rsidR="00886E5B" w:rsidRPr="00C0338A">
        <w:rPr>
          <w:rFonts w:ascii="Times New Roman" w:hAnsi="Times New Roman" w:cs="Times New Roman"/>
          <w:sz w:val="24"/>
          <w:szCs w:val="24"/>
        </w:rPr>
        <w:t>acted,</w:t>
      </w:r>
      <w:r w:rsidR="007B51C6" w:rsidRPr="00C0338A">
        <w:rPr>
          <w:rFonts w:ascii="Times New Roman" w:hAnsi="Times New Roman" w:cs="Times New Roman"/>
          <w:sz w:val="24"/>
          <w:szCs w:val="24"/>
        </w:rPr>
        <w:t xml:space="preserve"> and reviewed what had happened. </w:t>
      </w:r>
      <w:r w:rsidR="00764347" w:rsidRPr="00C0338A">
        <w:rPr>
          <w:rFonts w:ascii="Times New Roman" w:hAnsi="Times New Roman" w:cs="Times New Roman"/>
          <w:sz w:val="24"/>
          <w:szCs w:val="24"/>
        </w:rPr>
        <w:t>I made sure that I catered for all environmental</w:t>
      </w:r>
      <w:r w:rsidR="00043F06" w:rsidRPr="00C0338A">
        <w:rPr>
          <w:rFonts w:ascii="Times New Roman" w:hAnsi="Times New Roman" w:cs="Times New Roman"/>
          <w:sz w:val="24"/>
          <w:szCs w:val="24"/>
        </w:rPr>
        <w:t xml:space="preserve"> and </w:t>
      </w:r>
      <w:r w:rsidR="00F13DB5" w:rsidRPr="00C0338A">
        <w:rPr>
          <w:rFonts w:ascii="Times New Roman" w:hAnsi="Times New Roman" w:cs="Times New Roman"/>
          <w:sz w:val="24"/>
          <w:szCs w:val="24"/>
        </w:rPr>
        <w:t xml:space="preserve">communication </w:t>
      </w:r>
      <w:r w:rsidR="00043F06" w:rsidRPr="00C0338A">
        <w:rPr>
          <w:rFonts w:ascii="Times New Roman" w:hAnsi="Times New Roman" w:cs="Times New Roman"/>
          <w:sz w:val="24"/>
          <w:szCs w:val="24"/>
        </w:rPr>
        <w:t xml:space="preserve">issues (e.g., </w:t>
      </w:r>
      <w:r w:rsidR="00F13DB5" w:rsidRPr="00C0338A">
        <w:rPr>
          <w:rFonts w:ascii="Times New Roman" w:hAnsi="Times New Roman" w:cs="Times New Roman"/>
          <w:sz w:val="24"/>
          <w:szCs w:val="24"/>
        </w:rPr>
        <w:t>intoxication, emotional state, and language barriers)</w:t>
      </w:r>
      <w:r w:rsidR="00886E5B" w:rsidRPr="00C0338A">
        <w:rPr>
          <w:rFonts w:ascii="Times New Roman" w:hAnsi="Times New Roman" w:cs="Times New Roman"/>
          <w:sz w:val="24"/>
          <w:szCs w:val="24"/>
        </w:rPr>
        <w:t xml:space="preserve"> </w:t>
      </w:r>
      <w:r w:rsidR="001054D2" w:rsidRPr="00C0338A">
        <w:rPr>
          <w:rFonts w:ascii="Times New Roman" w:hAnsi="Times New Roman" w:cs="Times New Roman"/>
          <w:sz w:val="24"/>
          <w:szCs w:val="24"/>
        </w:rPr>
        <w:t>as well as conducting dynamic risk assessments</w:t>
      </w:r>
      <w:r w:rsidR="002052A9" w:rsidRPr="00C0338A">
        <w:rPr>
          <w:rFonts w:ascii="Times New Roman" w:hAnsi="Times New Roman" w:cs="Times New Roman"/>
          <w:sz w:val="24"/>
          <w:szCs w:val="24"/>
        </w:rPr>
        <w:t xml:space="preserve">, which are necessary </w:t>
      </w:r>
      <w:r w:rsidR="00DA42C3" w:rsidRPr="00C0338A">
        <w:rPr>
          <w:rFonts w:ascii="Times New Roman" w:hAnsi="Times New Roman" w:cs="Times New Roman"/>
          <w:sz w:val="24"/>
          <w:szCs w:val="24"/>
        </w:rPr>
        <w:t xml:space="preserve">to manage complex, </w:t>
      </w:r>
      <w:r w:rsidR="008F6F2C" w:rsidRPr="00C0338A">
        <w:rPr>
          <w:rFonts w:ascii="Times New Roman" w:hAnsi="Times New Roman" w:cs="Times New Roman"/>
          <w:sz w:val="24"/>
          <w:szCs w:val="24"/>
        </w:rPr>
        <w:t>unpredictable,</w:t>
      </w:r>
      <w:r w:rsidR="00DA42C3" w:rsidRPr="00C0338A">
        <w:rPr>
          <w:rFonts w:ascii="Times New Roman" w:hAnsi="Times New Roman" w:cs="Times New Roman"/>
          <w:sz w:val="24"/>
          <w:szCs w:val="24"/>
        </w:rPr>
        <w:t xml:space="preserve"> and possibly dangerous </w:t>
      </w:r>
      <w:r w:rsidR="00781175" w:rsidRPr="00C0338A">
        <w:rPr>
          <w:rFonts w:ascii="Times New Roman" w:hAnsi="Times New Roman" w:cs="Times New Roman"/>
          <w:sz w:val="24"/>
          <w:szCs w:val="24"/>
        </w:rPr>
        <w:t xml:space="preserve">situations. </w:t>
      </w:r>
      <w:r w:rsidR="004D4CDA" w:rsidRPr="00C0338A">
        <w:rPr>
          <w:rFonts w:ascii="Times New Roman" w:hAnsi="Times New Roman" w:cs="Times New Roman"/>
          <w:sz w:val="24"/>
          <w:szCs w:val="24"/>
        </w:rPr>
        <w:t>Finally, e</w:t>
      </w:r>
      <w:r w:rsidR="007D014A" w:rsidRPr="00C0338A">
        <w:rPr>
          <w:rFonts w:ascii="Times New Roman" w:hAnsi="Times New Roman" w:cs="Times New Roman"/>
          <w:sz w:val="24"/>
          <w:szCs w:val="24"/>
        </w:rPr>
        <w:t xml:space="preserve">thical considerations such as accurate documentation and evaluating the consequences of certain decisions </w:t>
      </w:r>
      <w:r w:rsidR="003D794D" w:rsidRPr="00C0338A">
        <w:rPr>
          <w:rFonts w:ascii="Times New Roman" w:hAnsi="Times New Roman" w:cs="Times New Roman"/>
          <w:sz w:val="24"/>
          <w:szCs w:val="24"/>
        </w:rPr>
        <w:t xml:space="preserve">play a focal role in maintaining accountability. </w:t>
      </w:r>
    </w:p>
    <w:p w14:paraId="693B26A4" w14:textId="77777777" w:rsidR="004D4CDA" w:rsidRDefault="004D4CDA" w:rsidP="00340E9A">
      <w:pPr>
        <w:ind w:right="237"/>
        <w:rPr>
          <w:sz w:val="24"/>
          <w:szCs w:val="24"/>
        </w:rPr>
      </w:pPr>
    </w:p>
    <w:p w14:paraId="2CFD2B8A" w14:textId="5F7221CB" w:rsidR="004D4CDA" w:rsidRPr="004D4CDA" w:rsidRDefault="004D4CDA" w:rsidP="00340E9A">
      <w:pPr>
        <w:ind w:right="237"/>
        <w:rPr>
          <w:b/>
          <w:bCs/>
          <w:sz w:val="24"/>
          <w:szCs w:val="24"/>
        </w:rPr>
      </w:pPr>
      <w:r w:rsidRPr="004D4CDA">
        <w:rPr>
          <w:b/>
          <w:bCs/>
          <w:sz w:val="24"/>
          <w:szCs w:val="24"/>
        </w:rPr>
        <w:t>WORDS: 1684</w:t>
      </w:r>
    </w:p>
    <w:p w14:paraId="418E25AF" w14:textId="77777777" w:rsidR="002052A9" w:rsidRDefault="002052A9" w:rsidP="00340E9A">
      <w:pPr>
        <w:ind w:right="237"/>
        <w:rPr>
          <w:sz w:val="24"/>
          <w:szCs w:val="24"/>
        </w:rPr>
      </w:pPr>
    </w:p>
    <w:p w14:paraId="4823FE2A" w14:textId="77777777" w:rsidR="002052A9" w:rsidRDefault="002052A9" w:rsidP="00340E9A">
      <w:pPr>
        <w:ind w:right="237"/>
        <w:rPr>
          <w:sz w:val="24"/>
          <w:szCs w:val="24"/>
        </w:rPr>
      </w:pPr>
    </w:p>
    <w:p w14:paraId="02BB5F34" w14:textId="77777777" w:rsidR="002052A9" w:rsidRDefault="002052A9" w:rsidP="00340E9A">
      <w:pPr>
        <w:ind w:right="237"/>
        <w:rPr>
          <w:sz w:val="24"/>
          <w:szCs w:val="24"/>
        </w:rPr>
      </w:pPr>
    </w:p>
    <w:p w14:paraId="58DFF50B" w14:textId="77777777" w:rsidR="002052A9" w:rsidRDefault="002052A9" w:rsidP="00340E9A">
      <w:pPr>
        <w:ind w:right="237"/>
        <w:rPr>
          <w:sz w:val="24"/>
          <w:szCs w:val="24"/>
        </w:rPr>
      </w:pPr>
    </w:p>
    <w:p w14:paraId="03C96379" w14:textId="77777777" w:rsidR="002052A9" w:rsidRDefault="002052A9" w:rsidP="00340E9A">
      <w:pPr>
        <w:ind w:right="237"/>
        <w:rPr>
          <w:sz w:val="24"/>
          <w:szCs w:val="24"/>
        </w:rPr>
      </w:pPr>
    </w:p>
    <w:p w14:paraId="0FC251DE" w14:textId="77777777" w:rsidR="002052A9" w:rsidRDefault="002052A9" w:rsidP="00340E9A">
      <w:pPr>
        <w:ind w:right="237"/>
        <w:rPr>
          <w:sz w:val="24"/>
          <w:szCs w:val="24"/>
        </w:rPr>
      </w:pPr>
    </w:p>
    <w:p w14:paraId="11B6F104" w14:textId="77777777" w:rsidR="002052A9" w:rsidRDefault="002052A9" w:rsidP="00340E9A">
      <w:pPr>
        <w:ind w:right="237"/>
        <w:rPr>
          <w:sz w:val="24"/>
          <w:szCs w:val="24"/>
        </w:rPr>
      </w:pPr>
    </w:p>
    <w:p w14:paraId="3144A0F8" w14:textId="77777777" w:rsidR="002052A9" w:rsidRDefault="002052A9" w:rsidP="00340E9A">
      <w:pPr>
        <w:ind w:right="237"/>
        <w:rPr>
          <w:sz w:val="24"/>
          <w:szCs w:val="24"/>
        </w:rPr>
      </w:pPr>
    </w:p>
    <w:p w14:paraId="1F489699" w14:textId="77777777" w:rsidR="002052A9" w:rsidRDefault="002052A9" w:rsidP="00340E9A">
      <w:pPr>
        <w:ind w:right="237"/>
        <w:rPr>
          <w:sz w:val="24"/>
          <w:szCs w:val="24"/>
        </w:rPr>
      </w:pPr>
    </w:p>
    <w:p w14:paraId="528B29A5" w14:textId="77777777" w:rsidR="002052A9" w:rsidRDefault="002052A9" w:rsidP="00340E9A">
      <w:pPr>
        <w:ind w:right="237"/>
        <w:rPr>
          <w:sz w:val="24"/>
          <w:szCs w:val="24"/>
        </w:rPr>
      </w:pPr>
    </w:p>
    <w:p w14:paraId="30D1EF52" w14:textId="77777777" w:rsidR="002052A9" w:rsidRDefault="002052A9" w:rsidP="00340E9A">
      <w:pPr>
        <w:ind w:right="237"/>
        <w:rPr>
          <w:sz w:val="24"/>
          <w:szCs w:val="24"/>
        </w:rPr>
      </w:pPr>
    </w:p>
    <w:p w14:paraId="4D22E550" w14:textId="77777777" w:rsidR="002052A9" w:rsidRDefault="002052A9" w:rsidP="00340E9A">
      <w:pPr>
        <w:ind w:right="237"/>
        <w:rPr>
          <w:sz w:val="24"/>
          <w:szCs w:val="24"/>
        </w:rPr>
      </w:pPr>
    </w:p>
    <w:p w14:paraId="523C1CDF" w14:textId="77777777" w:rsidR="002052A9" w:rsidRDefault="002052A9" w:rsidP="00340E9A">
      <w:pPr>
        <w:ind w:right="237"/>
        <w:rPr>
          <w:sz w:val="24"/>
          <w:szCs w:val="24"/>
        </w:rPr>
      </w:pPr>
    </w:p>
    <w:p w14:paraId="2FD262C8" w14:textId="77777777" w:rsidR="002052A9" w:rsidRDefault="002052A9" w:rsidP="00340E9A">
      <w:pPr>
        <w:ind w:right="237"/>
        <w:rPr>
          <w:sz w:val="24"/>
          <w:szCs w:val="24"/>
        </w:rPr>
      </w:pPr>
    </w:p>
    <w:p w14:paraId="4F242FAC" w14:textId="77777777" w:rsidR="002052A9" w:rsidRDefault="002052A9" w:rsidP="00340E9A">
      <w:pPr>
        <w:ind w:right="237"/>
        <w:rPr>
          <w:sz w:val="24"/>
          <w:szCs w:val="24"/>
        </w:rPr>
      </w:pPr>
    </w:p>
    <w:p w14:paraId="21B4E988" w14:textId="77777777" w:rsidR="002052A9" w:rsidRDefault="002052A9" w:rsidP="00340E9A">
      <w:pPr>
        <w:ind w:right="237"/>
        <w:rPr>
          <w:sz w:val="24"/>
          <w:szCs w:val="24"/>
        </w:rPr>
      </w:pPr>
    </w:p>
    <w:p w14:paraId="3D2F654B" w14:textId="77777777" w:rsidR="002052A9" w:rsidRDefault="002052A9" w:rsidP="00340E9A">
      <w:pPr>
        <w:ind w:right="237"/>
        <w:rPr>
          <w:sz w:val="24"/>
          <w:szCs w:val="24"/>
        </w:rPr>
      </w:pPr>
    </w:p>
    <w:p w14:paraId="65A92C33" w14:textId="77777777" w:rsidR="002052A9" w:rsidRDefault="002052A9" w:rsidP="00340E9A">
      <w:pPr>
        <w:ind w:right="237"/>
        <w:rPr>
          <w:sz w:val="24"/>
          <w:szCs w:val="24"/>
        </w:rPr>
      </w:pPr>
    </w:p>
    <w:p w14:paraId="0D4FF79C" w14:textId="77777777" w:rsidR="002052A9" w:rsidRDefault="002052A9" w:rsidP="00340E9A">
      <w:pPr>
        <w:ind w:right="237"/>
        <w:rPr>
          <w:sz w:val="24"/>
          <w:szCs w:val="24"/>
        </w:rPr>
      </w:pPr>
    </w:p>
    <w:p w14:paraId="18387741" w14:textId="77777777" w:rsidR="002052A9" w:rsidRDefault="002052A9" w:rsidP="00340E9A">
      <w:pPr>
        <w:ind w:right="237"/>
        <w:rPr>
          <w:sz w:val="24"/>
          <w:szCs w:val="24"/>
        </w:rPr>
      </w:pPr>
    </w:p>
    <w:p w14:paraId="47D11620" w14:textId="77777777" w:rsidR="002052A9" w:rsidRDefault="002052A9" w:rsidP="00340E9A">
      <w:pPr>
        <w:ind w:right="237"/>
        <w:rPr>
          <w:sz w:val="24"/>
          <w:szCs w:val="24"/>
        </w:rPr>
      </w:pPr>
    </w:p>
    <w:p w14:paraId="3A7C11BF" w14:textId="77777777" w:rsidR="002052A9" w:rsidRDefault="002052A9" w:rsidP="00340E9A">
      <w:pPr>
        <w:ind w:right="237"/>
        <w:rPr>
          <w:sz w:val="24"/>
          <w:szCs w:val="24"/>
        </w:rPr>
      </w:pPr>
    </w:p>
    <w:p w14:paraId="5371D7FC" w14:textId="77777777" w:rsidR="002052A9" w:rsidRDefault="002052A9" w:rsidP="00340E9A">
      <w:pPr>
        <w:ind w:right="237"/>
        <w:rPr>
          <w:sz w:val="24"/>
          <w:szCs w:val="24"/>
        </w:rPr>
      </w:pPr>
    </w:p>
    <w:p w14:paraId="78EF3F60" w14:textId="77777777" w:rsidR="002052A9" w:rsidRDefault="002052A9" w:rsidP="00340E9A">
      <w:pPr>
        <w:ind w:right="237"/>
        <w:rPr>
          <w:sz w:val="24"/>
          <w:szCs w:val="24"/>
        </w:rPr>
      </w:pPr>
    </w:p>
    <w:p w14:paraId="19C2CE04" w14:textId="77777777" w:rsidR="002052A9" w:rsidRDefault="002052A9" w:rsidP="00340E9A">
      <w:pPr>
        <w:ind w:right="237"/>
        <w:rPr>
          <w:sz w:val="24"/>
          <w:szCs w:val="24"/>
        </w:rPr>
      </w:pPr>
    </w:p>
    <w:p w14:paraId="29F74C5D" w14:textId="77777777" w:rsidR="002052A9" w:rsidRDefault="002052A9" w:rsidP="00340E9A">
      <w:pPr>
        <w:ind w:right="237"/>
        <w:rPr>
          <w:sz w:val="24"/>
          <w:szCs w:val="24"/>
        </w:rPr>
      </w:pPr>
    </w:p>
    <w:p w14:paraId="23E90BBF" w14:textId="77777777" w:rsidR="002052A9" w:rsidRDefault="002052A9" w:rsidP="00340E9A">
      <w:pPr>
        <w:ind w:right="237"/>
        <w:rPr>
          <w:sz w:val="24"/>
          <w:szCs w:val="24"/>
        </w:rPr>
      </w:pPr>
    </w:p>
    <w:p w14:paraId="0F5B7E20" w14:textId="77777777" w:rsidR="002052A9" w:rsidRDefault="002052A9" w:rsidP="00340E9A">
      <w:pPr>
        <w:ind w:right="237"/>
        <w:rPr>
          <w:sz w:val="24"/>
          <w:szCs w:val="24"/>
        </w:rPr>
      </w:pPr>
    </w:p>
    <w:p w14:paraId="25DFAB18" w14:textId="77777777" w:rsidR="002052A9" w:rsidRDefault="002052A9" w:rsidP="00340E9A">
      <w:pPr>
        <w:ind w:right="237"/>
        <w:rPr>
          <w:sz w:val="24"/>
          <w:szCs w:val="24"/>
        </w:rPr>
      </w:pPr>
    </w:p>
    <w:p w14:paraId="50C7B072" w14:textId="77777777" w:rsidR="002052A9" w:rsidRDefault="002052A9" w:rsidP="00340E9A">
      <w:pPr>
        <w:ind w:right="237"/>
        <w:rPr>
          <w:sz w:val="24"/>
          <w:szCs w:val="24"/>
        </w:rPr>
      </w:pPr>
    </w:p>
    <w:p w14:paraId="0EB1033B" w14:textId="77777777" w:rsidR="002052A9" w:rsidRDefault="002052A9" w:rsidP="00340E9A">
      <w:pPr>
        <w:ind w:right="237"/>
        <w:rPr>
          <w:sz w:val="24"/>
          <w:szCs w:val="24"/>
        </w:rPr>
      </w:pPr>
    </w:p>
    <w:p w14:paraId="6955545F" w14:textId="77777777" w:rsidR="004D4CDA" w:rsidRDefault="004D4CDA" w:rsidP="00340E9A">
      <w:pPr>
        <w:ind w:right="237"/>
        <w:rPr>
          <w:sz w:val="24"/>
          <w:szCs w:val="24"/>
        </w:rPr>
      </w:pPr>
    </w:p>
    <w:p w14:paraId="5B741B1F" w14:textId="77777777" w:rsidR="004D4CDA" w:rsidRDefault="004D4CDA" w:rsidP="00340E9A">
      <w:pPr>
        <w:ind w:right="237"/>
        <w:rPr>
          <w:sz w:val="24"/>
          <w:szCs w:val="24"/>
        </w:rPr>
      </w:pPr>
    </w:p>
    <w:p w14:paraId="34A8C9C1" w14:textId="77777777" w:rsidR="004D4CDA" w:rsidRDefault="004D4CDA" w:rsidP="00340E9A">
      <w:pPr>
        <w:ind w:right="237"/>
        <w:rPr>
          <w:sz w:val="24"/>
          <w:szCs w:val="24"/>
        </w:rPr>
      </w:pPr>
    </w:p>
    <w:p w14:paraId="19A63762" w14:textId="77777777" w:rsidR="004D4CDA" w:rsidRPr="00FA4B4C" w:rsidRDefault="004D4CDA" w:rsidP="00340E9A">
      <w:pPr>
        <w:ind w:right="237"/>
        <w:rPr>
          <w:sz w:val="24"/>
          <w:szCs w:val="24"/>
        </w:rPr>
      </w:pPr>
    </w:p>
    <w:p w14:paraId="138EBEB8" w14:textId="77777777" w:rsidR="007C7801" w:rsidRDefault="007C7801"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3BCE2175"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r w:rsidR="007D4805" w:rsidRPr="00D73A26">
              <w:rPr>
                <w:sz w:val="24"/>
                <w:szCs w:val="24"/>
              </w:rPr>
              <w:t>protocols,</w:t>
            </w:r>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F16596">
      <w:pPr>
        <w:ind w:right="237"/>
        <w:rPr>
          <w:sz w:val="24"/>
          <w:szCs w:val="24"/>
        </w:rPr>
      </w:pPr>
    </w:p>
    <w:p w14:paraId="51985A47"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r w:rsidRPr="006A6A64">
        <w:rPr>
          <w:rFonts w:ascii="Times New Roman" w:hAnsi="Times New Roman" w:cs="Times New Roman"/>
          <w:sz w:val="24"/>
          <w:szCs w:val="24"/>
        </w:rPr>
        <w:t>In the field of law enforcement, individual and team performance is significantly impacted by the dynamics within the team. Teams are complex, dynamic systems made up of interdependent members. Therefore, teamwork functions effectively when a group of individuals use a set of interrelated knowledge, skills, and attitudes (Bisbey., 2019). As a result of this, it is crucial to maintain professional standards and functional teamwork to ensure the achievement of operations and public trust. Guaranteeing the comprehension of team dynamic theories can considerably improve cohesion, reduce interpersonal conflict, and warrant that professional standards requirements such as ethical and procedural standards are met. Despite the evidence provided by structural and procedural theories, it is important to understand that accountability, especially on an individual level, has the foremost implications for the development and sustenance of police culture and ethics (Prinsloo., 2004). To explore this further, in this essay, theories of team dynamics will be evaluated, helping to consider the causes and solutions for interpersonal conflicts within teams, as well as considering how team dynamics can impact conformity with professional standards within law enforcement. With emphasis on these key areas, methods for enhancing teamwork and maintaining the reliability and efficiency of police operations can be highlighted. </w:t>
      </w:r>
    </w:p>
    <w:p w14:paraId="5CCC3F5E" w14:textId="463CDC49"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b/>
          <w:bCs/>
          <w:sz w:val="24"/>
          <w:szCs w:val="24"/>
        </w:rPr>
      </w:pPr>
    </w:p>
    <w:p w14:paraId="356AFC83"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p>
    <w:p w14:paraId="22A7D05E"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r w:rsidRPr="006A6A64">
        <w:rPr>
          <w:rFonts w:ascii="Times New Roman" w:hAnsi="Times New Roman" w:cs="Times New Roman"/>
          <w:sz w:val="24"/>
          <w:szCs w:val="24"/>
        </w:rPr>
        <w:t>Team dynamics refers to the interactions in relationships between team members/ colleagues that can impact their productivity or the way in which they perform their role. To create a healthy team dynamic, it’s important that the well-being of officers is achieved, especially in policing, as research suggests that it positively correlates with their performance (Tenney., 2016). By creating healthy work relationships by using constructive teamwork, job satisfaction can be attained, causing stronger motivation, greater self-regulation, enhanced creativity etc. Teamwork has been defined as a cooperative process that allows employees to achieve exceptional outcomes through knowledge sharing, skills sharing, and the unity of teams (Tarricone., 2002). This unity of teams allows for effective synergy, meaning colleagues can work together, improving each other’s ideas and actions. There are several theories of team dynamics that help to understand the numerous roles within a team and the impact they have on their individual performance as well as team performance. </w:t>
      </w:r>
    </w:p>
    <w:p w14:paraId="1AF16A1C"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r w:rsidRPr="006A6A64">
        <w:rPr>
          <w:rFonts w:ascii="Times New Roman" w:hAnsi="Times New Roman" w:cs="Times New Roman"/>
          <w:sz w:val="24"/>
          <w:szCs w:val="24"/>
        </w:rPr>
        <w:t xml:space="preserve">The Tuckman Team Model is a leading theory for understanding team dynamics. Created by Bruce W. Tuckman in 1965 and revised by Tuckman and Mary Ann Conover Jensen in 1977, the model explains the stages of group development. These well-known stages are forming, storming, norming, and performing (FSNP), but when revised later, a fifth stage was added to the previous four stages named adjourning. Nowadays, the theory is most predominantly referred to and widely recognized in organisational literature (Miller., 2003). The first stage of team development is forming, where the team meets and learns about the tasks at hand and begins to tackle them. Team dysfunction may arise during the initial stage of forming as a lack of clear goals might be established. To prevent this, transparent communication should occur, as well as regular check-ins to make sure the task at hand is understood by all parties. The second stage of team development is storming, where the group begins to gain trust within each other and learn about individual working styles. Some conflict may arise within this storming stage as personality clashes, etc., may become apparent. To move forward from this possible conflict, Norming then takes place, where resolved disagreements allow for greater relationships to be built, meaning team members take responsibility and have stronger ambition to work towards their common goal. Team-building activities are proven to be effective in combating team disintegration; for example, research has suggested that team goal setting is an effective team-building tool for influencing cohesiveness (Senecal., 2008). Thereafter, Performing then takes place within the team. With motivated and knowledgeable individuals, decision-making can now take place without supervision. Some teams may feel </w:t>
      </w:r>
      <w:r w:rsidRPr="006A6A64">
        <w:rPr>
          <w:rFonts w:ascii="Times New Roman" w:hAnsi="Times New Roman" w:cs="Times New Roman"/>
          <w:sz w:val="24"/>
          <w:szCs w:val="24"/>
        </w:rPr>
        <w:lastRenderedPageBreak/>
        <w:t>they cannot function properly during this stage, possibly due to ineffective leadership up until this point. To achieve the performing stage effectively and to maintain team cohesion, training and development programs should be vitalized to ensure that the team is viable for completing tasks together. Finally, adjourning can then be carried out, meaning the task has been completed and the team can then go their separate ways. This process of Tuckman’s Team Model is exampled almost every day within the police service and is necessary in performing the day-to-day tasks effectively. This model is an effective means of developing structural cohesion as each stage allows for satisfactory connectivity between individuals; this is exampled in the stage of norming, where even if there is a redundancy in connections between team members, there are multiple relationships between other team members to salvage the team's cohesion; explaining how teams can stay united. </w:t>
      </w:r>
    </w:p>
    <w:p w14:paraId="3A808459"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r w:rsidRPr="006A6A64">
        <w:rPr>
          <w:rFonts w:ascii="Times New Roman" w:hAnsi="Times New Roman" w:cs="Times New Roman"/>
          <w:sz w:val="24"/>
          <w:szCs w:val="24"/>
        </w:rPr>
        <w:t>Furthermore, Lencioni’s Five Dysfunctions of a Team theory is of crucial importance in understanding why a team may lack solidarity, as it is said that you cannot have a successful team without trust (Lencioni., 2002). The five dysfunctions Lencioni described are absence of trust, fear of conflict, lack of commitment, avoidance of team accountability, and inattention to team objectives. These characteristics are now known to be predictors of an effective team; therefore, if any of these dysfunctions become apparent within a team, action must be taken to prevent their existence and revoke their effects. A way in which to implicate the continuance of these characteristics is to create team building activities to strengthen team cohesion, from which you can ask individuals to self-report how they think the team is working. In doing this, common problems within the team can be identified using Lencioni's framework of the five dysfunctions, helping to create focus on areas to improve the team's overall performance (Hamlin., 2008).  </w:t>
      </w:r>
    </w:p>
    <w:p w14:paraId="6F620B71" w14:textId="782AEE3C"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b/>
          <w:bCs/>
          <w:sz w:val="24"/>
          <w:szCs w:val="24"/>
        </w:rPr>
      </w:pPr>
    </w:p>
    <w:p w14:paraId="502F3818"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p>
    <w:p w14:paraId="1F5DE856"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r w:rsidRPr="006A6A64">
        <w:rPr>
          <w:rFonts w:ascii="Times New Roman" w:hAnsi="Times New Roman" w:cs="Times New Roman"/>
          <w:sz w:val="24"/>
          <w:szCs w:val="24"/>
        </w:rPr>
        <w:t xml:space="preserve">Interpersonal conflict is a dispute among individuals arising from numerous sources, such as opinions, goals, needs etc. It has been said that due to the broadness of sources, settings, and the many different outcomes, there is a lack of clear conceptualization and operationalization of the construct of interpersonal conflict (Barki., 2004). Over the years there has been research agreeing that interpersonal conflict is mainly reflected by three key dimensions: disagreement, interference, and negative emotion (Barki., 2001). This is extremely common in the workplace, particularly in the police force, as police find it difficult to separate their duties in law enforcement from the day-to-day management of complex human problems (Barb., 1973). The police force is constantly exposed to circumstances that can cause </w:t>
      </w:r>
      <w:r w:rsidRPr="006A6A64">
        <w:rPr>
          <w:rFonts w:ascii="Times New Roman" w:hAnsi="Times New Roman" w:cs="Times New Roman"/>
          <w:sz w:val="24"/>
          <w:szCs w:val="24"/>
        </w:rPr>
        <w:lastRenderedPageBreak/>
        <w:t>misunderstanding and misinterpretation of their actions or motivations, especially as they work in the public eye (Fagin., 1978). Working with the public means that police work under a tough level of scrutiny, as many individuals have pre-conceived biases of the police force. These factors cause the utmost stress for officers, creating obscene levels of tension and consequentially causing interpersonal conflict within a team.  </w:t>
      </w:r>
    </w:p>
    <w:p w14:paraId="70A6EF80"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r w:rsidRPr="006A6A64">
        <w:rPr>
          <w:rFonts w:ascii="Times New Roman" w:hAnsi="Times New Roman" w:cs="Times New Roman"/>
          <w:sz w:val="24"/>
          <w:szCs w:val="24"/>
        </w:rPr>
        <w:t>There are countless factors that influence interpersonal conflict. For instance, the diverse personalities and working styles within a team can severely disadvantage a team's performance as conflict limits the team's ability to work in unison. Despite this, there are strategies to resolve team conflict such as partaking in active listening and trying to be more assertive; effective communication helps to voice any concerns. As well as this, developing emotional intelligence may help to strengthen a team as self-awareness, self-regulation, and a level of empathy can instil a supportive work environment. Another cause of interpersonal conflict is misunderstandings due to poor communication. This can be resolved through Conflict Resolution Models such as the Thomas-Kilmann Conflict Mode Instrument (TKI). This model helps you decide what strategy is best suited for you to deal with conflict by describing a person's behaviour along two dimensions: assertiveness, and cooperativeness. The five most used models for conflict resolution are avoiding, accommodating, competing, compromising, and collaborating (Thomas et al., 2008). Overall, to help enhance individual and team performance, meta-analysis suggests that organizations can improve performance by approximately 20% to 25% by using properly conducted debriefs (Tannenbaum., 2013). This certifies that all team members are made aware of their expectations and roles so that tasks can be carried out to their full potential. Moreover, encouraging a culture of mutual respect and support can aid in safeguarding an individual's and the team's performance.   </w:t>
      </w:r>
    </w:p>
    <w:p w14:paraId="4F3EED8C" w14:textId="10823C6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b/>
          <w:bCs/>
          <w:sz w:val="24"/>
          <w:szCs w:val="24"/>
        </w:rPr>
      </w:pPr>
    </w:p>
    <w:p w14:paraId="003D4D2C"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p>
    <w:p w14:paraId="7BE3425A" w14:textId="00F4B03F"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r w:rsidRPr="006A6A64">
        <w:rPr>
          <w:rFonts w:ascii="Times New Roman" w:hAnsi="Times New Roman" w:cs="Times New Roman"/>
          <w:sz w:val="24"/>
          <w:szCs w:val="24"/>
        </w:rPr>
        <w:t xml:space="preserve">Law enforcement agencies have distinct professional standards, with certain policies, procedures, protocols, </w:t>
      </w:r>
      <w:r w:rsidR="007D4805" w:rsidRPr="006A6A64">
        <w:rPr>
          <w:rFonts w:ascii="Times New Roman" w:hAnsi="Times New Roman" w:cs="Times New Roman"/>
          <w:sz w:val="24"/>
          <w:szCs w:val="24"/>
        </w:rPr>
        <w:t>legalizations,</w:t>
      </w:r>
      <w:r w:rsidRPr="006A6A64">
        <w:rPr>
          <w:rFonts w:ascii="Times New Roman" w:hAnsi="Times New Roman" w:cs="Times New Roman"/>
          <w:sz w:val="24"/>
          <w:szCs w:val="24"/>
        </w:rPr>
        <w:t xml:space="preserve"> and codes of ethics to abide by. These professional standards must be maintained and followed as they are the very rules by which police can effectively and appropriately prevent crime and protect the nation. A poor team dynamic can impact the way professional standards are carried out, leading to failures in cases. For example, ineffective training of an officer can result in a lack of knowledge in certain areas; </w:t>
      </w:r>
      <w:r w:rsidR="007D4805" w:rsidRPr="006A6A64">
        <w:rPr>
          <w:rFonts w:ascii="Times New Roman" w:hAnsi="Times New Roman" w:cs="Times New Roman"/>
          <w:sz w:val="24"/>
          <w:szCs w:val="24"/>
        </w:rPr>
        <w:t>therefore,</w:t>
      </w:r>
      <w:r w:rsidRPr="006A6A64">
        <w:rPr>
          <w:rFonts w:ascii="Times New Roman" w:hAnsi="Times New Roman" w:cs="Times New Roman"/>
          <w:sz w:val="24"/>
          <w:szCs w:val="24"/>
        </w:rPr>
        <w:t xml:space="preserve"> without team cohesion, unsuccessful professional standards can be carried out as team members cannot obtain support. Procedural errors are common failures in compliance. To avoid errors in procedures, there should be regular updates and reminders of procedural </w:t>
      </w:r>
      <w:r w:rsidRPr="006A6A64">
        <w:rPr>
          <w:rFonts w:ascii="Times New Roman" w:hAnsi="Times New Roman" w:cs="Times New Roman"/>
          <w:sz w:val="24"/>
          <w:szCs w:val="24"/>
        </w:rPr>
        <w:lastRenderedPageBreak/>
        <w:t>and ethical standards. This strategy to ensure compliance and a healthy team dynamic means that the training and education of officers must continue throughout their careers so that they are effective in completing all tasks associated with the positions they hold (Marenin., 2004). Similarly, a lack of accountability and transparency is a common failure in compliance within a team, creating a bad team dynamic. A strategy to secure that professional standards are met along with keeping a healthy team dynamic is completing regular peer reviews and having transparent reporting mechanisms, as accountability procedures are essential if the police are to achieve their goals of lawfulness and legitimacy (Walker., 2007).  </w:t>
      </w:r>
    </w:p>
    <w:p w14:paraId="5EF40E36"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p>
    <w:p w14:paraId="3DB0EB71"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p>
    <w:p w14:paraId="5875715A" w14:textId="77777777" w:rsidR="006A6A64" w:rsidRPr="006A6A64" w:rsidRDefault="006A6A64" w:rsidP="006A6A64">
      <w:pPr>
        <w:shd w:val="clear" w:color="auto" w:fill="FFFFFF"/>
        <w:overflowPunct/>
        <w:autoSpaceDE/>
        <w:autoSpaceDN/>
        <w:adjustRightInd/>
        <w:spacing w:line="360" w:lineRule="auto"/>
        <w:textAlignment w:val="auto"/>
        <w:rPr>
          <w:rFonts w:ascii="Times New Roman" w:hAnsi="Times New Roman" w:cs="Times New Roman"/>
          <w:sz w:val="24"/>
          <w:szCs w:val="24"/>
        </w:rPr>
      </w:pPr>
      <w:r w:rsidRPr="006A6A64">
        <w:rPr>
          <w:rFonts w:ascii="Times New Roman" w:hAnsi="Times New Roman" w:cs="Times New Roman"/>
          <w:sz w:val="24"/>
          <w:szCs w:val="24"/>
        </w:rPr>
        <w:t>To conclude, the interaction of interpersonal conflict, team dynamics, and devotion to professional norms is critical in the working environment of police. Evaluating theories such as Tuckman's Stages of Group Development and Lencioni's five Dysfunctions of a Team offers a basis for comprehending and enhancing cohesiveness within a team. Improving individual and team performance requires addressing the underlying causes of interpersonal conflict through training in emotional intelligence, strengthening effective communication and the use of conflict resolution models such as the Thomas-Kilmann Conflict Mode Instrument (TKI). Furthermore, to achieve ethical conduct and effective operations, team dynamics must prioritize professional standards by attending ongoing training, having strong leadership, and through positively communicating. These strategies will guarantee compliance and develop a productive, cohesive police force. Without these tactics being performed, the police force will not maintain high standards of professional behaviour and professional conduct.  </w:t>
      </w:r>
    </w:p>
    <w:p w14:paraId="65800057" w14:textId="77777777" w:rsidR="00025650" w:rsidRDefault="00025650" w:rsidP="00340E9A">
      <w:pPr>
        <w:ind w:right="237"/>
        <w:jc w:val="both"/>
        <w:rPr>
          <w:sz w:val="24"/>
          <w:szCs w:val="24"/>
        </w:rPr>
      </w:pPr>
    </w:p>
    <w:p w14:paraId="3AA4E836" w14:textId="3FE65434" w:rsidR="006A6A64" w:rsidRPr="006A6A64" w:rsidRDefault="006A6A64" w:rsidP="00340E9A">
      <w:pPr>
        <w:ind w:right="237"/>
        <w:jc w:val="both"/>
        <w:rPr>
          <w:b/>
          <w:bCs/>
          <w:sz w:val="24"/>
          <w:szCs w:val="24"/>
        </w:rPr>
      </w:pPr>
      <w:r w:rsidRPr="006A6A64">
        <w:rPr>
          <w:b/>
          <w:bCs/>
          <w:sz w:val="24"/>
          <w:szCs w:val="24"/>
        </w:rPr>
        <w:t>1732 WORDS</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152E0A68" w:rsidR="008B28E7" w:rsidRPr="00524F0E" w:rsidRDefault="00025650" w:rsidP="00524F0E">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9F2C109"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sidR="007D4805">
              <w:rPr>
                <w:sz w:val="24"/>
                <w:szCs w:val="24"/>
              </w:rPr>
              <w:t>e.g.,</w:t>
            </w:r>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602E80C2" w14:textId="77777777" w:rsidR="0014564C" w:rsidRDefault="0014564C" w:rsidP="00340E9A">
      <w:pPr>
        <w:ind w:right="237"/>
        <w:jc w:val="both"/>
        <w:rPr>
          <w:sz w:val="24"/>
          <w:szCs w:val="24"/>
        </w:rPr>
      </w:pPr>
    </w:p>
    <w:p w14:paraId="74EB3355" w14:textId="45B9F896" w:rsidR="000A77DC" w:rsidRPr="00695B6E" w:rsidRDefault="000A77DC" w:rsidP="00C715AA">
      <w:pPr>
        <w:pStyle w:val="NormalWeb"/>
        <w:shd w:val="clear" w:color="auto" w:fill="FFFFFF"/>
        <w:spacing w:line="360" w:lineRule="auto"/>
        <w:rPr>
          <w:color w:val="222222"/>
        </w:rPr>
      </w:pPr>
      <w:r w:rsidRPr="00695B6E">
        <w:rPr>
          <w:color w:val="222222"/>
        </w:rPr>
        <w:t xml:space="preserve">To achieve the disruption of prevalent criminal activities such as drug smuggling, human trafficking, child sexual exploitation, the distribution of counterfeit goods, organized crime groups, and county lines operations, it requires the extensive incorporation of information and intelligence. The efforts of road law enforcements are major in the disruption of crime as many criminals take advantage of a vast network of roads, creating valuable pathways for illegal activities. By applying the latest innovative technologies with strategies </w:t>
      </w:r>
      <w:r w:rsidR="00524F0E" w:rsidRPr="00695B6E">
        <w:rPr>
          <w:color w:val="222222"/>
        </w:rPr>
        <w:t>fuelled</w:t>
      </w:r>
      <w:r w:rsidRPr="00695B6E">
        <w:rPr>
          <w:color w:val="222222"/>
        </w:rPr>
        <w:t xml:space="preserve"> by intelligence, agencies can substantially enhance their ability to discover, intercept and prevent unlawful operations, therefore accomplishing the retrieval of significant information and </w:t>
      </w:r>
      <w:r w:rsidR="00D87A20" w:rsidRPr="00695B6E">
        <w:rPr>
          <w:color w:val="222222"/>
        </w:rPr>
        <w:t>intelligence, which</w:t>
      </w:r>
      <w:r w:rsidRPr="00695B6E">
        <w:rPr>
          <w:color w:val="222222"/>
        </w:rPr>
        <w:t xml:space="preserve"> makes for efficient road enforcement. Technology including Automatic Number Plate Recognition (ANPR) is a prime example of an essential device for road law enforcement. ANPR systems are used in automating access control and security such as identifying stolen cars in real time by installing it to police patrol cars, and detecting vehicles that are over speeding on highways (Fakhar., 2019). ANPR helps to trace, and intercept known vehicles involved in previous or current offences, helping to prevent the distribution of illegal drugs or goods as well as facilitating rescues of hostages or victims of human trafficking. This proactive use of ANPR by law enforcement helps to gather intelligence that can detect trends and links between illegal activities by successful around the clock, vehicle supervision.</w:t>
      </w:r>
    </w:p>
    <w:p w14:paraId="27B6BCF8" w14:textId="1C890C33" w:rsidR="00563151" w:rsidRPr="00695B6E" w:rsidRDefault="00563151" w:rsidP="00C715AA">
      <w:pPr>
        <w:spacing w:line="360" w:lineRule="auto"/>
        <w:rPr>
          <w:rFonts w:ascii="Times New Roman" w:hAnsi="Times New Roman" w:cs="Times New Roman"/>
          <w:color w:val="auto"/>
          <w:sz w:val="24"/>
          <w:szCs w:val="24"/>
        </w:rPr>
      </w:pPr>
    </w:p>
    <w:p w14:paraId="1EBF3C0B" w14:textId="39419C98" w:rsidR="00E2736C" w:rsidRPr="00695B6E" w:rsidRDefault="003F37C8" w:rsidP="00C715AA">
      <w:pPr>
        <w:spacing w:line="360" w:lineRule="auto"/>
        <w:ind w:right="237"/>
        <w:rPr>
          <w:rFonts w:ascii="Times New Roman" w:hAnsi="Times New Roman" w:cs="Times New Roman"/>
          <w:sz w:val="24"/>
          <w:szCs w:val="24"/>
        </w:rPr>
      </w:pPr>
      <w:r w:rsidRPr="00695B6E">
        <w:rPr>
          <w:rFonts w:ascii="Times New Roman" w:hAnsi="Times New Roman" w:cs="Times New Roman"/>
          <w:sz w:val="24"/>
          <w:szCs w:val="24"/>
        </w:rPr>
        <w:lastRenderedPageBreak/>
        <w:t xml:space="preserve">Numerous crimes </w:t>
      </w:r>
      <w:r w:rsidR="00010226" w:rsidRPr="00695B6E">
        <w:rPr>
          <w:rFonts w:ascii="Times New Roman" w:hAnsi="Times New Roman" w:cs="Times New Roman"/>
          <w:sz w:val="24"/>
          <w:szCs w:val="24"/>
        </w:rPr>
        <w:t>take place across the UK roads</w:t>
      </w:r>
      <w:r w:rsidR="0053667C" w:rsidRPr="00695B6E">
        <w:rPr>
          <w:rFonts w:ascii="Times New Roman" w:hAnsi="Times New Roman" w:cs="Times New Roman"/>
          <w:sz w:val="24"/>
          <w:szCs w:val="24"/>
        </w:rPr>
        <w:t>,</w:t>
      </w:r>
      <w:r w:rsidR="00010226" w:rsidRPr="00695B6E">
        <w:rPr>
          <w:rFonts w:ascii="Times New Roman" w:hAnsi="Times New Roman" w:cs="Times New Roman"/>
          <w:sz w:val="24"/>
          <w:szCs w:val="24"/>
        </w:rPr>
        <w:t xml:space="preserve"> in particular, drug smuggling</w:t>
      </w:r>
      <w:r w:rsidR="0053667C" w:rsidRPr="00695B6E">
        <w:rPr>
          <w:rFonts w:ascii="Times New Roman" w:hAnsi="Times New Roman" w:cs="Times New Roman"/>
          <w:sz w:val="24"/>
          <w:szCs w:val="24"/>
        </w:rPr>
        <w:t>.</w:t>
      </w:r>
      <w:r w:rsidR="00626B0A" w:rsidRPr="00695B6E">
        <w:rPr>
          <w:rFonts w:ascii="Times New Roman" w:hAnsi="Times New Roman" w:cs="Times New Roman"/>
          <w:sz w:val="24"/>
          <w:szCs w:val="24"/>
        </w:rPr>
        <w:t xml:space="preserve"> British Transport Police have successfully moved drug smugglers away from trains and onto roads</w:t>
      </w:r>
      <w:r w:rsidR="0097484D" w:rsidRPr="00695B6E">
        <w:rPr>
          <w:rFonts w:ascii="Times New Roman" w:hAnsi="Times New Roman" w:cs="Times New Roman"/>
          <w:sz w:val="24"/>
          <w:szCs w:val="24"/>
        </w:rPr>
        <w:t>, resulting in</w:t>
      </w:r>
      <w:r w:rsidR="006F3559" w:rsidRPr="00695B6E">
        <w:rPr>
          <w:rFonts w:ascii="Times New Roman" w:hAnsi="Times New Roman" w:cs="Times New Roman"/>
          <w:sz w:val="24"/>
          <w:szCs w:val="24"/>
        </w:rPr>
        <w:t xml:space="preserve"> </w:t>
      </w:r>
      <w:r w:rsidR="003B10A9" w:rsidRPr="00695B6E">
        <w:rPr>
          <w:rFonts w:ascii="Times New Roman" w:hAnsi="Times New Roman" w:cs="Times New Roman"/>
          <w:sz w:val="24"/>
          <w:szCs w:val="24"/>
        </w:rPr>
        <w:t>an increase in the use of private hire vehicles across county lines</w:t>
      </w:r>
      <w:r w:rsidR="009C4ABD" w:rsidRPr="00695B6E">
        <w:rPr>
          <w:rFonts w:ascii="Times New Roman" w:hAnsi="Times New Roman" w:cs="Times New Roman"/>
          <w:sz w:val="24"/>
          <w:szCs w:val="24"/>
        </w:rPr>
        <w:t xml:space="preserve"> (</w:t>
      </w:r>
      <w:r w:rsidR="00A62768" w:rsidRPr="00695B6E">
        <w:rPr>
          <w:rFonts w:ascii="Times New Roman" w:hAnsi="Times New Roman" w:cs="Times New Roman"/>
          <w:sz w:val="24"/>
          <w:szCs w:val="24"/>
        </w:rPr>
        <w:t>Andrews</w:t>
      </w:r>
      <w:r w:rsidR="009C4ABD" w:rsidRPr="00695B6E">
        <w:rPr>
          <w:rFonts w:ascii="Times New Roman" w:hAnsi="Times New Roman" w:cs="Times New Roman"/>
          <w:sz w:val="24"/>
          <w:szCs w:val="24"/>
        </w:rPr>
        <w:t xml:space="preserve">., </w:t>
      </w:r>
      <w:r w:rsidR="009E3746" w:rsidRPr="00695B6E">
        <w:rPr>
          <w:rFonts w:ascii="Times New Roman" w:hAnsi="Times New Roman" w:cs="Times New Roman"/>
          <w:sz w:val="24"/>
          <w:szCs w:val="24"/>
        </w:rPr>
        <w:t>2021)</w:t>
      </w:r>
      <w:r w:rsidR="003B10A9" w:rsidRPr="00695B6E">
        <w:rPr>
          <w:rFonts w:ascii="Times New Roman" w:hAnsi="Times New Roman" w:cs="Times New Roman"/>
          <w:sz w:val="24"/>
          <w:szCs w:val="24"/>
        </w:rPr>
        <w:t xml:space="preserve">. County lines is a method in which drug traffickers transport illegal substances from one </w:t>
      </w:r>
      <w:r w:rsidR="00B152E3" w:rsidRPr="00695B6E">
        <w:rPr>
          <w:rFonts w:ascii="Times New Roman" w:hAnsi="Times New Roman" w:cs="Times New Roman"/>
          <w:sz w:val="24"/>
          <w:szCs w:val="24"/>
        </w:rPr>
        <w:t>location</w:t>
      </w:r>
      <w:r w:rsidR="003B10A9" w:rsidRPr="00695B6E">
        <w:rPr>
          <w:rFonts w:ascii="Times New Roman" w:hAnsi="Times New Roman" w:cs="Times New Roman"/>
          <w:sz w:val="24"/>
          <w:szCs w:val="24"/>
        </w:rPr>
        <w:t xml:space="preserve"> to another, often crossing from one areas police force into another. </w:t>
      </w:r>
      <w:r w:rsidR="0053667C" w:rsidRPr="00695B6E">
        <w:rPr>
          <w:rFonts w:ascii="Times New Roman" w:hAnsi="Times New Roman" w:cs="Times New Roman"/>
          <w:sz w:val="24"/>
          <w:szCs w:val="24"/>
        </w:rPr>
        <w:t xml:space="preserve">Despite </w:t>
      </w:r>
      <w:r w:rsidR="00DD77CF" w:rsidRPr="00695B6E">
        <w:rPr>
          <w:rFonts w:ascii="Times New Roman" w:hAnsi="Times New Roman" w:cs="Times New Roman"/>
          <w:sz w:val="24"/>
          <w:szCs w:val="24"/>
        </w:rPr>
        <w:t>widespread police knowledge</w:t>
      </w:r>
      <w:r w:rsidR="006800B4" w:rsidRPr="00695B6E">
        <w:rPr>
          <w:rFonts w:ascii="Times New Roman" w:hAnsi="Times New Roman" w:cs="Times New Roman"/>
          <w:sz w:val="24"/>
          <w:szCs w:val="24"/>
        </w:rPr>
        <w:t xml:space="preserve">, gangs are adapting their tactics to evade </w:t>
      </w:r>
      <w:r w:rsidR="002A5E7D" w:rsidRPr="00695B6E">
        <w:rPr>
          <w:rFonts w:ascii="Times New Roman" w:hAnsi="Times New Roman" w:cs="Times New Roman"/>
          <w:sz w:val="24"/>
          <w:szCs w:val="24"/>
        </w:rPr>
        <w:t>detection by authorities</w:t>
      </w:r>
      <w:r w:rsidR="00877B5E" w:rsidRPr="00695B6E">
        <w:rPr>
          <w:rFonts w:ascii="Times New Roman" w:hAnsi="Times New Roman" w:cs="Times New Roman"/>
          <w:sz w:val="24"/>
          <w:szCs w:val="24"/>
        </w:rPr>
        <w:t xml:space="preserve">; for </w:t>
      </w:r>
      <w:r w:rsidR="006330CC" w:rsidRPr="00695B6E">
        <w:rPr>
          <w:rFonts w:ascii="Times New Roman" w:hAnsi="Times New Roman" w:cs="Times New Roman"/>
          <w:sz w:val="24"/>
          <w:szCs w:val="24"/>
        </w:rPr>
        <w:t>example,</w:t>
      </w:r>
      <w:r w:rsidR="00877B5E" w:rsidRPr="00695B6E">
        <w:rPr>
          <w:rFonts w:ascii="Times New Roman" w:hAnsi="Times New Roman" w:cs="Times New Roman"/>
          <w:sz w:val="24"/>
          <w:szCs w:val="24"/>
        </w:rPr>
        <w:t xml:space="preserve"> </w:t>
      </w:r>
      <w:r w:rsidR="001D2C3B" w:rsidRPr="00695B6E">
        <w:rPr>
          <w:rFonts w:ascii="Times New Roman" w:hAnsi="Times New Roman" w:cs="Times New Roman"/>
          <w:sz w:val="24"/>
          <w:szCs w:val="24"/>
        </w:rPr>
        <w:t>recruiting</w:t>
      </w:r>
      <w:r w:rsidR="00877B5E" w:rsidRPr="00695B6E">
        <w:rPr>
          <w:rFonts w:ascii="Times New Roman" w:hAnsi="Times New Roman" w:cs="Times New Roman"/>
          <w:sz w:val="24"/>
          <w:szCs w:val="24"/>
        </w:rPr>
        <w:t xml:space="preserve"> </w:t>
      </w:r>
      <w:r w:rsidR="006330CC" w:rsidRPr="00695B6E">
        <w:rPr>
          <w:rFonts w:ascii="Times New Roman" w:hAnsi="Times New Roman" w:cs="Times New Roman"/>
          <w:sz w:val="24"/>
          <w:szCs w:val="24"/>
        </w:rPr>
        <w:t xml:space="preserve">children/ vulnerable people </w:t>
      </w:r>
      <w:r w:rsidR="00862896" w:rsidRPr="00695B6E">
        <w:rPr>
          <w:rFonts w:ascii="Times New Roman" w:hAnsi="Times New Roman" w:cs="Times New Roman"/>
          <w:sz w:val="24"/>
          <w:szCs w:val="24"/>
        </w:rPr>
        <w:t xml:space="preserve">or wearing disguises. </w:t>
      </w:r>
      <w:r w:rsidR="00934541" w:rsidRPr="00695B6E">
        <w:rPr>
          <w:rFonts w:ascii="Times New Roman" w:hAnsi="Times New Roman" w:cs="Times New Roman"/>
          <w:sz w:val="24"/>
          <w:szCs w:val="24"/>
        </w:rPr>
        <w:t xml:space="preserve">Any </w:t>
      </w:r>
      <w:r w:rsidR="00B27815" w:rsidRPr="00695B6E">
        <w:rPr>
          <w:rFonts w:ascii="Times New Roman" w:hAnsi="Times New Roman" w:cs="Times New Roman"/>
          <w:sz w:val="24"/>
          <w:szCs w:val="24"/>
        </w:rPr>
        <w:t>vulnerability</w:t>
      </w:r>
      <w:r w:rsidR="00934541" w:rsidRPr="00695B6E">
        <w:rPr>
          <w:rFonts w:ascii="Times New Roman" w:hAnsi="Times New Roman" w:cs="Times New Roman"/>
          <w:sz w:val="24"/>
          <w:szCs w:val="24"/>
        </w:rPr>
        <w:t xml:space="preserve"> </w:t>
      </w:r>
      <w:r w:rsidR="006066D5" w:rsidRPr="00695B6E">
        <w:rPr>
          <w:rFonts w:ascii="Times New Roman" w:hAnsi="Times New Roman" w:cs="Times New Roman"/>
          <w:sz w:val="24"/>
          <w:szCs w:val="24"/>
        </w:rPr>
        <w:t>is a potential target, leading to a broad profile of victims of exploitation in county lines offending</w:t>
      </w:r>
      <w:r w:rsidR="00B27815" w:rsidRPr="00695B6E">
        <w:rPr>
          <w:rFonts w:ascii="Times New Roman" w:hAnsi="Times New Roman" w:cs="Times New Roman"/>
          <w:sz w:val="24"/>
          <w:szCs w:val="24"/>
        </w:rPr>
        <w:t>.</w:t>
      </w:r>
      <w:r w:rsidR="008F728B" w:rsidRPr="00695B6E">
        <w:rPr>
          <w:rFonts w:ascii="Times New Roman" w:hAnsi="Times New Roman" w:cs="Times New Roman"/>
          <w:sz w:val="24"/>
          <w:szCs w:val="24"/>
        </w:rPr>
        <w:t xml:space="preserve"> </w:t>
      </w:r>
      <w:r w:rsidR="00C747C0" w:rsidRPr="00695B6E">
        <w:rPr>
          <w:rFonts w:ascii="Times New Roman" w:hAnsi="Times New Roman" w:cs="Times New Roman"/>
          <w:sz w:val="24"/>
          <w:szCs w:val="24"/>
        </w:rPr>
        <w:t xml:space="preserve">The distribution </w:t>
      </w:r>
      <w:r w:rsidR="00B43F9B" w:rsidRPr="00695B6E">
        <w:rPr>
          <w:rFonts w:ascii="Times New Roman" w:hAnsi="Times New Roman" w:cs="Times New Roman"/>
          <w:sz w:val="24"/>
          <w:szCs w:val="24"/>
        </w:rPr>
        <w:t xml:space="preserve">of counterfeit goods takes place on </w:t>
      </w:r>
      <w:r w:rsidR="002B35AC" w:rsidRPr="00695B6E">
        <w:rPr>
          <w:rFonts w:ascii="Times New Roman" w:hAnsi="Times New Roman" w:cs="Times New Roman"/>
          <w:sz w:val="24"/>
          <w:szCs w:val="24"/>
        </w:rPr>
        <w:t xml:space="preserve">UK roads </w:t>
      </w:r>
      <w:r w:rsidR="00855714" w:rsidRPr="00695B6E">
        <w:rPr>
          <w:rFonts w:ascii="Times New Roman" w:hAnsi="Times New Roman" w:cs="Times New Roman"/>
          <w:sz w:val="24"/>
          <w:szCs w:val="24"/>
        </w:rPr>
        <w:t>causing an an</w:t>
      </w:r>
      <w:r w:rsidR="00934973" w:rsidRPr="00695B6E">
        <w:rPr>
          <w:rFonts w:ascii="Times New Roman" w:hAnsi="Times New Roman" w:cs="Times New Roman"/>
          <w:sz w:val="24"/>
          <w:szCs w:val="24"/>
        </w:rPr>
        <w:t xml:space="preserve">nual loss to the economy of £9 billion in addition </w:t>
      </w:r>
      <w:r w:rsidR="00961490" w:rsidRPr="00695B6E">
        <w:rPr>
          <w:rFonts w:ascii="Times New Roman" w:hAnsi="Times New Roman" w:cs="Times New Roman"/>
          <w:sz w:val="24"/>
          <w:szCs w:val="24"/>
        </w:rPr>
        <w:t>to 80,500 job losses each year</w:t>
      </w:r>
      <w:r w:rsidR="009A0D45" w:rsidRPr="00695B6E">
        <w:rPr>
          <w:rFonts w:ascii="Times New Roman" w:hAnsi="Times New Roman" w:cs="Times New Roman"/>
          <w:sz w:val="24"/>
          <w:szCs w:val="24"/>
        </w:rPr>
        <w:t xml:space="preserve"> (GOV.UK</w:t>
      </w:r>
      <w:r w:rsidR="00515216" w:rsidRPr="00695B6E">
        <w:rPr>
          <w:rFonts w:ascii="Times New Roman" w:hAnsi="Times New Roman" w:cs="Times New Roman"/>
          <w:sz w:val="24"/>
          <w:szCs w:val="24"/>
        </w:rPr>
        <w:t xml:space="preserve">., 2020). </w:t>
      </w:r>
      <w:r w:rsidR="00C922CA" w:rsidRPr="00695B6E">
        <w:rPr>
          <w:rFonts w:ascii="Times New Roman" w:hAnsi="Times New Roman" w:cs="Times New Roman"/>
          <w:sz w:val="24"/>
          <w:szCs w:val="24"/>
        </w:rPr>
        <w:t xml:space="preserve">The </w:t>
      </w:r>
      <w:r w:rsidR="00131505" w:rsidRPr="00695B6E">
        <w:rPr>
          <w:rFonts w:ascii="Times New Roman" w:hAnsi="Times New Roman" w:cs="Times New Roman"/>
          <w:sz w:val="24"/>
          <w:szCs w:val="24"/>
        </w:rPr>
        <w:t xml:space="preserve">allocation </w:t>
      </w:r>
      <w:r w:rsidR="00E430C2" w:rsidRPr="00695B6E">
        <w:rPr>
          <w:rFonts w:ascii="Times New Roman" w:hAnsi="Times New Roman" w:cs="Times New Roman"/>
          <w:sz w:val="24"/>
          <w:szCs w:val="24"/>
        </w:rPr>
        <w:t xml:space="preserve">of these fake goods </w:t>
      </w:r>
      <w:r w:rsidR="006B5B22" w:rsidRPr="00695B6E">
        <w:rPr>
          <w:rFonts w:ascii="Times New Roman" w:hAnsi="Times New Roman" w:cs="Times New Roman"/>
          <w:sz w:val="24"/>
          <w:szCs w:val="24"/>
        </w:rPr>
        <w:t>poses</w:t>
      </w:r>
      <w:r w:rsidR="00E430C2" w:rsidRPr="00695B6E">
        <w:rPr>
          <w:rFonts w:ascii="Times New Roman" w:hAnsi="Times New Roman" w:cs="Times New Roman"/>
          <w:sz w:val="24"/>
          <w:szCs w:val="24"/>
        </w:rPr>
        <w:t xml:space="preserve"> a threat to consumers health, </w:t>
      </w:r>
      <w:r w:rsidR="007D4805" w:rsidRPr="00695B6E">
        <w:rPr>
          <w:rFonts w:ascii="Times New Roman" w:hAnsi="Times New Roman" w:cs="Times New Roman"/>
          <w:sz w:val="24"/>
          <w:szCs w:val="24"/>
        </w:rPr>
        <w:t>safety,</w:t>
      </w:r>
      <w:r w:rsidR="00E430C2" w:rsidRPr="00695B6E">
        <w:rPr>
          <w:rFonts w:ascii="Times New Roman" w:hAnsi="Times New Roman" w:cs="Times New Roman"/>
          <w:sz w:val="24"/>
          <w:szCs w:val="24"/>
        </w:rPr>
        <w:t xml:space="preserve"> and privacy therefore its crucial </w:t>
      </w:r>
      <w:r w:rsidR="00B544AE" w:rsidRPr="00695B6E">
        <w:rPr>
          <w:rFonts w:ascii="Times New Roman" w:hAnsi="Times New Roman" w:cs="Times New Roman"/>
          <w:sz w:val="24"/>
          <w:szCs w:val="24"/>
        </w:rPr>
        <w:t xml:space="preserve">that distributers </w:t>
      </w:r>
      <w:r w:rsidR="00B43B33" w:rsidRPr="00695B6E">
        <w:rPr>
          <w:rFonts w:ascii="Times New Roman" w:hAnsi="Times New Roman" w:cs="Times New Roman"/>
          <w:sz w:val="24"/>
          <w:szCs w:val="24"/>
        </w:rPr>
        <w:t xml:space="preserve">are </w:t>
      </w:r>
      <w:r w:rsidR="00F970C2" w:rsidRPr="00695B6E">
        <w:rPr>
          <w:rFonts w:ascii="Times New Roman" w:hAnsi="Times New Roman" w:cs="Times New Roman"/>
          <w:sz w:val="24"/>
          <w:szCs w:val="24"/>
        </w:rPr>
        <w:t xml:space="preserve">apprehended. </w:t>
      </w:r>
      <w:r w:rsidR="00777541" w:rsidRPr="00695B6E">
        <w:rPr>
          <w:rFonts w:ascii="Times New Roman" w:hAnsi="Times New Roman" w:cs="Times New Roman"/>
          <w:sz w:val="24"/>
          <w:szCs w:val="24"/>
        </w:rPr>
        <w:t>Human trafficking is a form of modern slavery</w:t>
      </w:r>
      <w:r w:rsidR="00276297" w:rsidRPr="00695B6E">
        <w:rPr>
          <w:rFonts w:ascii="Times New Roman" w:hAnsi="Times New Roman" w:cs="Times New Roman"/>
          <w:sz w:val="24"/>
          <w:szCs w:val="24"/>
        </w:rPr>
        <w:t xml:space="preserve">. </w:t>
      </w:r>
      <w:r w:rsidR="00193046" w:rsidRPr="00695B6E">
        <w:rPr>
          <w:rFonts w:ascii="Times New Roman" w:hAnsi="Times New Roman" w:cs="Times New Roman"/>
          <w:sz w:val="24"/>
          <w:szCs w:val="24"/>
        </w:rPr>
        <w:t xml:space="preserve">It is the transfer of individuals using force or coercion </w:t>
      </w:r>
      <w:proofErr w:type="gramStart"/>
      <w:r w:rsidR="00D637EC" w:rsidRPr="00695B6E">
        <w:rPr>
          <w:rFonts w:ascii="Times New Roman" w:hAnsi="Times New Roman" w:cs="Times New Roman"/>
          <w:sz w:val="24"/>
          <w:szCs w:val="24"/>
        </w:rPr>
        <w:t xml:space="preserve">in order </w:t>
      </w:r>
      <w:r w:rsidR="00E04267" w:rsidRPr="00695B6E">
        <w:rPr>
          <w:rFonts w:ascii="Times New Roman" w:hAnsi="Times New Roman" w:cs="Times New Roman"/>
          <w:sz w:val="24"/>
          <w:szCs w:val="24"/>
        </w:rPr>
        <w:t>to</w:t>
      </w:r>
      <w:proofErr w:type="gramEnd"/>
      <w:r w:rsidR="00E04267" w:rsidRPr="00695B6E">
        <w:rPr>
          <w:rFonts w:ascii="Times New Roman" w:hAnsi="Times New Roman" w:cs="Times New Roman"/>
          <w:sz w:val="24"/>
          <w:szCs w:val="24"/>
        </w:rPr>
        <w:t xml:space="preserve"> exploit them to acts of labour or sex </w:t>
      </w:r>
      <w:r w:rsidR="00BE0698" w:rsidRPr="00695B6E">
        <w:rPr>
          <w:rFonts w:ascii="Times New Roman" w:hAnsi="Times New Roman" w:cs="Times New Roman"/>
          <w:sz w:val="24"/>
          <w:szCs w:val="24"/>
        </w:rPr>
        <w:t>(Yagci Sokat</w:t>
      </w:r>
      <w:r w:rsidR="004D3F21" w:rsidRPr="00695B6E">
        <w:rPr>
          <w:rFonts w:ascii="Times New Roman" w:hAnsi="Times New Roman" w:cs="Times New Roman"/>
          <w:sz w:val="24"/>
          <w:szCs w:val="24"/>
        </w:rPr>
        <w:t xml:space="preserve">., 2022). </w:t>
      </w:r>
      <w:r w:rsidR="001807FA" w:rsidRPr="00695B6E">
        <w:rPr>
          <w:rFonts w:ascii="Times New Roman" w:hAnsi="Times New Roman" w:cs="Times New Roman"/>
          <w:sz w:val="24"/>
          <w:szCs w:val="24"/>
        </w:rPr>
        <w:t>Traffickers avoid detection from law enforcement</w:t>
      </w:r>
      <w:r w:rsidR="00812456" w:rsidRPr="00695B6E">
        <w:rPr>
          <w:rFonts w:ascii="Times New Roman" w:hAnsi="Times New Roman" w:cs="Times New Roman"/>
          <w:sz w:val="24"/>
          <w:szCs w:val="24"/>
        </w:rPr>
        <w:t xml:space="preserve"> by constantly moving from one location to </w:t>
      </w:r>
      <w:r w:rsidR="00977141" w:rsidRPr="00695B6E">
        <w:rPr>
          <w:rFonts w:ascii="Times New Roman" w:hAnsi="Times New Roman" w:cs="Times New Roman"/>
          <w:sz w:val="24"/>
          <w:szCs w:val="24"/>
        </w:rPr>
        <w:t xml:space="preserve">another, thus </w:t>
      </w:r>
      <w:r w:rsidR="00D95A4E" w:rsidRPr="00695B6E">
        <w:rPr>
          <w:rFonts w:ascii="Times New Roman" w:hAnsi="Times New Roman" w:cs="Times New Roman"/>
          <w:sz w:val="24"/>
          <w:szCs w:val="24"/>
        </w:rPr>
        <w:t xml:space="preserve">minimising risks </w:t>
      </w:r>
      <w:r w:rsidR="0006049C" w:rsidRPr="00695B6E">
        <w:rPr>
          <w:rFonts w:ascii="Times New Roman" w:hAnsi="Times New Roman" w:cs="Times New Roman"/>
          <w:sz w:val="24"/>
          <w:szCs w:val="24"/>
        </w:rPr>
        <w:t xml:space="preserve">that could jeopardize their </w:t>
      </w:r>
      <w:r w:rsidR="00185377" w:rsidRPr="00695B6E">
        <w:rPr>
          <w:rFonts w:ascii="Times New Roman" w:hAnsi="Times New Roman" w:cs="Times New Roman"/>
          <w:sz w:val="24"/>
          <w:szCs w:val="24"/>
        </w:rPr>
        <w:t xml:space="preserve">business (Caulfield.,2022). </w:t>
      </w:r>
      <w:r w:rsidR="00534CD3" w:rsidRPr="00695B6E">
        <w:rPr>
          <w:rFonts w:ascii="Times New Roman" w:hAnsi="Times New Roman" w:cs="Times New Roman"/>
          <w:sz w:val="24"/>
          <w:szCs w:val="24"/>
        </w:rPr>
        <w:t>Similarly, Child sexual exploitation</w:t>
      </w:r>
      <w:r w:rsidR="00C51B4C" w:rsidRPr="00695B6E">
        <w:rPr>
          <w:rFonts w:ascii="Times New Roman" w:hAnsi="Times New Roman" w:cs="Times New Roman"/>
          <w:sz w:val="24"/>
          <w:szCs w:val="24"/>
        </w:rPr>
        <w:t xml:space="preserve"> (CSE) </w:t>
      </w:r>
      <w:r w:rsidR="00220915" w:rsidRPr="00695B6E">
        <w:rPr>
          <w:rFonts w:ascii="Times New Roman" w:hAnsi="Times New Roman" w:cs="Times New Roman"/>
          <w:sz w:val="24"/>
          <w:szCs w:val="24"/>
        </w:rPr>
        <w:t xml:space="preserve">and associated criminal networks use roads to transport victims and illicit materials. </w:t>
      </w:r>
      <w:r w:rsidR="00C51B4C" w:rsidRPr="00695B6E">
        <w:rPr>
          <w:rFonts w:ascii="Times New Roman" w:hAnsi="Times New Roman" w:cs="Times New Roman"/>
          <w:sz w:val="24"/>
          <w:szCs w:val="24"/>
        </w:rPr>
        <w:t xml:space="preserve">CSE </w:t>
      </w:r>
      <w:r w:rsidR="0093622E" w:rsidRPr="00695B6E">
        <w:rPr>
          <w:rFonts w:ascii="Times New Roman" w:hAnsi="Times New Roman" w:cs="Times New Roman"/>
          <w:sz w:val="24"/>
          <w:szCs w:val="24"/>
        </w:rPr>
        <w:t xml:space="preserve">can take place in an abundance </w:t>
      </w:r>
      <w:r w:rsidR="00E24BAB" w:rsidRPr="00695B6E">
        <w:rPr>
          <w:rFonts w:ascii="Times New Roman" w:hAnsi="Times New Roman" w:cs="Times New Roman"/>
          <w:sz w:val="24"/>
          <w:szCs w:val="24"/>
        </w:rPr>
        <w:t>of areas</w:t>
      </w:r>
      <w:r w:rsidR="0093622E" w:rsidRPr="00695B6E">
        <w:rPr>
          <w:rFonts w:ascii="Times New Roman" w:hAnsi="Times New Roman" w:cs="Times New Roman"/>
          <w:sz w:val="24"/>
          <w:szCs w:val="24"/>
        </w:rPr>
        <w:t xml:space="preserve"> </w:t>
      </w:r>
      <w:r w:rsidR="006B5A5D" w:rsidRPr="00695B6E">
        <w:rPr>
          <w:rFonts w:ascii="Times New Roman" w:hAnsi="Times New Roman" w:cs="Times New Roman"/>
          <w:sz w:val="24"/>
          <w:szCs w:val="24"/>
        </w:rPr>
        <w:t xml:space="preserve">(especially where there is no adult supervision) </w:t>
      </w:r>
      <w:r w:rsidR="0093622E" w:rsidRPr="00695B6E">
        <w:rPr>
          <w:rFonts w:ascii="Times New Roman" w:hAnsi="Times New Roman" w:cs="Times New Roman"/>
          <w:sz w:val="24"/>
          <w:szCs w:val="24"/>
        </w:rPr>
        <w:t xml:space="preserve">therefore perpetrators </w:t>
      </w:r>
      <w:r w:rsidR="009C35B3" w:rsidRPr="00695B6E">
        <w:rPr>
          <w:rFonts w:ascii="Times New Roman" w:hAnsi="Times New Roman" w:cs="Times New Roman"/>
          <w:sz w:val="24"/>
          <w:szCs w:val="24"/>
        </w:rPr>
        <w:t xml:space="preserve">are likely to transport their victims to a </w:t>
      </w:r>
      <w:r w:rsidR="00EB12FE" w:rsidRPr="00695B6E">
        <w:rPr>
          <w:rFonts w:ascii="Times New Roman" w:hAnsi="Times New Roman" w:cs="Times New Roman"/>
          <w:sz w:val="24"/>
          <w:szCs w:val="24"/>
        </w:rPr>
        <w:t xml:space="preserve">rural area by </w:t>
      </w:r>
      <w:r w:rsidR="008A002D" w:rsidRPr="00695B6E">
        <w:rPr>
          <w:rFonts w:ascii="Times New Roman" w:hAnsi="Times New Roman" w:cs="Times New Roman"/>
          <w:sz w:val="24"/>
          <w:szCs w:val="24"/>
        </w:rPr>
        <w:t>vehicle.</w:t>
      </w:r>
    </w:p>
    <w:p w14:paraId="6DFC1ECB" w14:textId="77777777" w:rsidR="00D12284" w:rsidRPr="00695B6E" w:rsidRDefault="00D12284" w:rsidP="00C715AA">
      <w:pPr>
        <w:spacing w:line="360" w:lineRule="auto"/>
        <w:ind w:right="237"/>
        <w:rPr>
          <w:rFonts w:ascii="Times New Roman" w:hAnsi="Times New Roman" w:cs="Times New Roman"/>
          <w:sz w:val="24"/>
          <w:szCs w:val="24"/>
        </w:rPr>
      </w:pPr>
    </w:p>
    <w:p w14:paraId="496E9A68" w14:textId="77777777" w:rsidR="00D12284" w:rsidRPr="00695B6E" w:rsidRDefault="00D12284" w:rsidP="00C715AA">
      <w:pPr>
        <w:spacing w:line="360" w:lineRule="auto"/>
        <w:ind w:right="237"/>
        <w:rPr>
          <w:rFonts w:ascii="Times New Roman" w:hAnsi="Times New Roman" w:cs="Times New Roman"/>
          <w:sz w:val="24"/>
          <w:szCs w:val="24"/>
        </w:rPr>
      </w:pPr>
    </w:p>
    <w:p w14:paraId="74D31447" w14:textId="7975EF54" w:rsidR="00D5721A" w:rsidRPr="00695B6E" w:rsidRDefault="007472AF" w:rsidP="00C715AA">
      <w:pPr>
        <w:spacing w:line="360" w:lineRule="auto"/>
        <w:ind w:right="237"/>
        <w:rPr>
          <w:rFonts w:ascii="Times New Roman" w:hAnsi="Times New Roman" w:cs="Times New Roman"/>
          <w:sz w:val="24"/>
          <w:szCs w:val="24"/>
        </w:rPr>
      </w:pPr>
      <w:proofErr w:type="gramStart"/>
      <w:r w:rsidRPr="00695B6E">
        <w:rPr>
          <w:rFonts w:ascii="Times New Roman" w:hAnsi="Times New Roman" w:cs="Times New Roman"/>
          <w:sz w:val="24"/>
          <w:szCs w:val="24"/>
        </w:rPr>
        <w:t>I</w:t>
      </w:r>
      <w:r w:rsidR="00B56A20" w:rsidRPr="00695B6E">
        <w:rPr>
          <w:rFonts w:ascii="Times New Roman" w:hAnsi="Times New Roman" w:cs="Times New Roman"/>
          <w:sz w:val="24"/>
          <w:szCs w:val="24"/>
        </w:rPr>
        <w:t>n order to</w:t>
      </w:r>
      <w:proofErr w:type="gramEnd"/>
      <w:r w:rsidR="00B56A20" w:rsidRPr="00695B6E">
        <w:rPr>
          <w:rFonts w:ascii="Times New Roman" w:hAnsi="Times New Roman" w:cs="Times New Roman"/>
          <w:sz w:val="24"/>
          <w:szCs w:val="24"/>
        </w:rPr>
        <w:t xml:space="preserve"> maintain roadway security</w:t>
      </w:r>
      <w:r w:rsidR="00D45AC0" w:rsidRPr="00695B6E">
        <w:rPr>
          <w:rFonts w:ascii="Times New Roman" w:hAnsi="Times New Roman" w:cs="Times New Roman"/>
          <w:sz w:val="24"/>
          <w:szCs w:val="24"/>
        </w:rPr>
        <w:t xml:space="preserve">, information and intelligence serve as critical components </w:t>
      </w:r>
      <w:r w:rsidR="00835D1E" w:rsidRPr="00695B6E">
        <w:rPr>
          <w:rFonts w:ascii="Times New Roman" w:hAnsi="Times New Roman" w:cs="Times New Roman"/>
          <w:sz w:val="24"/>
          <w:szCs w:val="24"/>
        </w:rPr>
        <w:t xml:space="preserve">of road policing, as they enhance the </w:t>
      </w:r>
      <w:r w:rsidR="00AD53F2" w:rsidRPr="00695B6E">
        <w:rPr>
          <w:rFonts w:ascii="Times New Roman" w:hAnsi="Times New Roman" w:cs="Times New Roman"/>
          <w:sz w:val="24"/>
          <w:szCs w:val="24"/>
        </w:rPr>
        <w:t xml:space="preserve">efficiency and effectiveness </w:t>
      </w:r>
      <w:r w:rsidR="00FD5EC3" w:rsidRPr="00695B6E">
        <w:rPr>
          <w:rFonts w:ascii="Times New Roman" w:hAnsi="Times New Roman" w:cs="Times New Roman"/>
          <w:sz w:val="24"/>
          <w:szCs w:val="24"/>
        </w:rPr>
        <w:t>of policing operations.</w:t>
      </w:r>
      <w:r w:rsidR="00DE2637" w:rsidRPr="00695B6E">
        <w:rPr>
          <w:rFonts w:ascii="Times New Roman" w:hAnsi="Times New Roman" w:cs="Times New Roman"/>
          <w:sz w:val="24"/>
          <w:szCs w:val="24"/>
        </w:rPr>
        <w:t xml:space="preserve"> </w:t>
      </w:r>
      <w:r w:rsidR="00486E59" w:rsidRPr="00695B6E">
        <w:rPr>
          <w:rFonts w:ascii="Times New Roman" w:hAnsi="Times New Roman" w:cs="Times New Roman"/>
          <w:sz w:val="24"/>
          <w:szCs w:val="24"/>
        </w:rPr>
        <w:t xml:space="preserve">Methods to gather intelligence </w:t>
      </w:r>
      <w:r w:rsidR="00B21EEE" w:rsidRPr="00695B6E">
        <w:rPr>
          <w:rFonts w:ascii="Times New Roman" w:hAnsi="Times New Roman" w:cs="Times New Roman"/>
          <w:sz w:val="24"/>
          <w:szCs w:val="24"/>
        </w:rPr>
        <w:t xml:space="preserve">include </w:t>
      </w:r>
      <w:r w:rsidR="00202E0E" w:rsidRPr="00695B6E">
        <w:rPr>
          <w:rFonts w:ascii="Times New Roman" w:hAnsi="Times New Roman" w:cs="Times New Roman"/>
          <w:sz w:val="24"/>
          <w:szCs w:val="24"/>
        </w:rPr>
        <w:t xml:space="preserve">live traffic monitoring, </w:t>
      </w:r>
      <w:r w:rsidR="00DC7B4B" w:rsidRPr="00695B6E">
        <w:rPr>
          <w:rFonts w:ascii="Times New Roman" w:hAnsi="Times New Roman" w:cs="Times New Roman"/>
          <w:sz w:val="24"/>
          <w:szCs w:val="24"/>
        </w:rPr>
        <w:t xml:space="preserve">automated systems (ANPR), </w:t>
      </w:r>
      <w:r w:rsidR="000E311C" w:rsidRPr="00695B6E">
        <w:rPr>
          <w:rFonts w:ascii="Times New Roman" w:hAnsi="Times New Roman" w:cs="Times New Roman"/>
          <w:sz w:val="24"/>
          <w:szCs w:val="24"/>
        </w:rPr>
        <w:t xml:space="preserve">feedback mechanisms and advanced </w:t>
      </w:r>
      <w:r w:rsidR="00DE2637" w:rsidRPr="00695B6E">
        <w:rPr>
          <w:rFonts w:ascii="Times New Roman" w:hAnsi="Times New Roman" w:cs="Times New Roman"/>
          <w:sz w:val="24"/>
          <w:szCs w:val="24"/>
        </w:rPr>
        <w:t xml:space="preserve">technologies etc. </w:t>
      </w:r>
      <w:r w:rsidR="009F5139" w:rsidRPr="00695B6E">
        <w:rPr>
          <w:rFonts w:ascii="Times New Roman" w:hAnsi="Times New Roman" w:cs="Times New Roman"/>
          <w:sz w:val="24"/>
          <w:szCs w:val="24"/>
        </w:rPr>
        <w:t xml:space="preserve">Live </w:t>
      </w:r>
      <w:r w:rsidR="00E55514" w:rsidRPr="00695B6E">
        <w:rPr>
          <w:rFonts w:ascii="Times New Roman" w:hAnsi="Times New Roman" w:cs="Times New Roman"/>
          <w:sz w:val="24"/>
          <w:szCs w:val="24"/>
        </w:rPr>
        <w:t>traffic monitoring</w:t>
      </w:r>
      <w:r w:rsidR="00D2462B" w:rsidRPr="00695B6E">
        <w:rPr>
          <w:rFonts w:ascii="Times New Roman" w:hAnsi="Times New Roman" w:cs="Times New Roman"/>
          <w:sz w:val="24"/>
          <w:szCs w:val="24"/>
        </w:rPr>
        <w:t xml:space="preserve"> such as CCTV</w:t>
      </w:r>
      <w:r w:rsidR="00E55514" w:rsidRPr="00695B6E">
        <w:rPr>
          <w:rFonts w:ascii="Times New Roman" w:hAnsi="Times New Roman" w:cs="Times New Roman"/>
          <w:sz w:val="24"/>
          <w:szCs w:val="24"/>
        </w:rPr>
        <w:t xml:space="preserve"> </w:t>
      </w:r>
      <w:r w:rsidR="00FB291F" w:rsidRPr="00695B6E">
        <w:rPr>
          <w:rFonts w:ascii="Times New Roman" w:hAnsi="Times New Roman" w:cs="Times New Roman"/>
          <w:sz w:val="24"/>
          <w:szCs w:val="24"/>
        </w:rPr>
        <w:t xml:space="preserve">is used by most police departments </w:t>
      </w:r>
      <w:r w:rsidR="009068A3" w:rsidRPr="00695B6E">
        <w:rPr>
          <w:rFonts w:ascii="Times New Roman" w:hAnsi="Times New Roman" w:cs="Times New Roman"/>
          <w:sz w:val="24"/>
          <w:szCs w:val="24"/>
        </w:rPr>
        <w:t>for remote surveillance (</w:t>
      </w:r>
      <w:r w:rsidR="003E16A0" w:rsidRPr="00695B6E">
        <w:rPr>
          <w:rFonts w:ascii="Times New Roman" w:hAnsi="Times New Roman" w:cs="Times New Roman"/>
          <w:sz w:val="24"/>
          <w:szCs w:val="24"/>
        </w:rPr>
        <w:t xml:space="preserve">Jayakody., 2021). </w:t>
      </w:r>
      <w:r w:rsidR="00550733" w:rsidRPr="00695B6E">
        <w:rPr>
          <w:rFonts w:ascii="Times New Roman" w:hAnsi="Times New Roman" w:cs="Times New Roman"/>
          <w:sz w:val="24"/>
          <w:szCs w:val="24"/>
        </w:rPr>
        <w:t xml:space="preserve">Following this, </w:t>
      </w:r>
      <w:r w:rsidR="00B21EEE" w:rsidRPr="00695B6E">
        <w:rPr>
          <w:rFonts w:ascii="Times New Roman" w:hAnsi="Times New Roman" w:cs="Times New Roman"/>
          <w:sz w:val="24"/>
          <w:szCs w:val="24"/>
        </w:rPr>
        <w:t xml:space="preserve">Automated systems </w:t>
      </w:r>
      <w:r w:rsidR="004F7E04" w:rsidRPr="00695B6E">
        <w:rPr>
          <w:rFonts w:ascii="Times New Roman" w:hAnsi="Times New Roman" w:cs="Times New Roman"/>
          <w:sz w:val="24"/>
          <w:szCs w:val="24"/>
        </w:rPr>
        <w:t xml:space="preserve">for instance, Automatic Number Plate Recognition </w:t>
      </w:r>
      <w:r w:rsidR="00753E95" w:rsidRPr="00695B6E">
        <w:rPr>
          <w:rFonts w:ascii="Times New Roman" w:hAnsi="Times New Roman" w:cs="Times New Roman"/>
          <w:sz w:val="24"/>
          <w:szCs w:val="24"/>
        </w:rPr>
        <w:t>automatically reads vehicle registration marks (VRMs) for comparison against database records (</w:t>
      </w:r>
      <w:r w:rsidR="005F4FE1" w:rsidRPr="00695B6E">
        <w:rPr>
          <w:rFonts w:ascii="Times New Roman" w:hAnsi="Times New Roman" w:cs="Times New Roman"/>
          <w:sz w:val="24"/>
          <w:szCs w:val="24"/>
        </w:rPr>
        <w:t xml:space="preserve">College of Policing., </w:t>
      </w:r>
      <w:r w:rsidR="00AF79F9" w:rsidRPr="00695B6E">
        <w:rPr>
          <w:rFonts w:ascii="Times New Roman" w:hAnsi="Times New Roman" w:cs="Times New Roman"/>
          <w:sz w:val="24"/>
          <w:szCs w:val="24"/>
        </w:rPr>
        <w:t>2023</w:t>
      </w:r>
      <w:r w:rsidR="00DB21D9" w:rsidRPr="00695B6E">
        <w:rPr>
          <w:rFonts w:ascii="Times New Roman" w:hAnsi="Times New Roman" w:cs="Times New Roman"/>
          <w:sz w:val="24"/>
          <w:szCs w:val="24"/>
        </w:rPr>
        <w:t>)</w:t>
      </w:r>
      <w:r w:rsidR="000C1834" w:rsidRPr="00695B6E">
        <w:rPr>
          <w:rFonts w:ascii="Times New Roman" w:hAnsi="Times New Roman" w:cs="Times New Roman"/>
          <w:sz w:val="24"/>
          <w:szCs w:val="24"/>
        </w:rPr>
        <w:t>, allowing</w:t>
      </w:r>
      <w:r w:rsidR="00D07206" w:rsidRPr="00695B6E">
        <w:rPr>
          <w:rFonts w:ascii="Times New Roman" w:hAnsi="Times New Roman" w:cs="Times New Roman"/>
          <w:sz w:val="24"/>
          <w:szCs w:val="24"/>
        </w:rPr>
        <w:t xml:space="preserve"> for</w:t>
      </w:r>
      <w:r w:rsidR="005D3E3A" w:rsidRPr="00695B6E">
        <w:rPr>
          <w:rFonts w:ascii="Times New Roman" w:hAnsi="Times New Roman" w:cs="Times New Roman"/>
          <w:sz w:val="24"/>
          <w:szCs w:val="24"/>
        </w:rPr>
        <w:t xml:space="preserve"> any</w:t>
      </w:r>
      <w:r w:rsidR="00D07206" w:rsidRPr="00695B6E">
        <w:rPr>
          <w:rFonts w:ascii="Times New Roman" w:hAnsi="Times New Roman" w:cs="Times New Roman"/>
          <w:sz w:val="24"/>
          <w:szCs w:val="24"/>
        </w:rPr>
        <w:t xml:space="preserve"> </w:t>
      </w:r>
      <w:r w:rsidR="005D3E3A" w:rsidRPr="00695B6E">
        <w:rPr>
          <w:rFonts w:ascii="Times New Roman" w:hAnsi="Times New Roman" w:cs="Times New Roman"/>
          <w:sz w:val="24"/>
          <w:szCs w:val="24"/>
        </w:rPr>
        <w:t xml:space="preserve">previous illegal activity linked to the car or owner to be flagged with police. </w:t>
      </w:r>
      <w:r w:rsidR="00685A49" w:rsidRPr="00695B6E">
        <w:rPr>
          <w:rFonts w:ascii="Times New Roman" w:hAnsi="Times New Roman" w:cs="Times New Roman"/>
          <w:sz w:val="24"/>
          <w:szCs w:val="24"/>
        </w:rPr>
        <w:t>These built in security measures ensure that</w:t>
      </w:r>
      <w:r w:rsidR="00F026A8" w:rsidRPr="00695B6E">
        <w:rPr>
          <w:rFonts w:ascii="Times New Roman" w:hAnsi="Times New Roman" w:cs="Times New Roman"/>
          <w:sz w:val="24"/>
          <w:szCs w:val="24"/>
        </w:rPr>
        <w:t xml:space="preserve"> roads are </w:t>
      </w:r>
      <w:r w:rsidR="00873E4C" w:rsidRPr="00695B6E">
        <w:rPr>
          <w:rFonts w:ascii="Times New Roman" w:hAnsi="Times New Roman" w:cs="Times New Roman"/>
          <w:sz w:val="24"/>
          <w:szCs w:val="24"/>
        </w:rPr>
        <w:t>observed,</w:t>
      </w:r>
      <w:r w:rsidR="00F026A8" w:rsidRPr="00695B6E">
        <w:rPr>
          <w:rFonts w:ascii="Times New Roman" w:hAnsi="Times New Roman" w:cs="Times New Roman"/>
          <w:sz w:val="24"/>
          <w:szCs w:val="24"/>
        </w:rPr>
        <w:t xml:space="preserve"> and </w:t>
      </w:r>
      <w:r w:rsidR="00873E4C" w:rsidRPr="00695B6E">
        <w:rPr>
          <w:rFonts w:ascii="Times New Roman" w:hAnsi="Times New Roman" w:cs="Times New Roman"/>
          <w:sz w:val="24"/>
          <w:szCs w:val="24"/>
        </w:rPr>
        <w:t xml:space="preserve">order is maintained. </w:t>
      </w:r>
      <w:r w:rsidR="00C237ED" w:rsidRPr="00695B6E">
        <w:rPr>
          <w:rFonts w:ascii="Times New Roman" w:hAnsi="Times New Roman" w:cs="Times New Roman"/>
          <w:sz w:val="24"/>
          <w:szCs w:val="24"/>
        </w:rPr>
        <w:t xml:space="preserve">Other </w:t>
      </w:r>
      <w:r w:rsidR="002F1C2D" w:rsidRPr="00695B6E">
        <w:rPr>
          <w:rFonts w:ascii="Times New Roman" w:hAnsi="Times New Roman" w:cs="Times New Roman"/>
          <w:sz w:val="24"/>
          <w:szCs w:val="24"/>
        </w:rPr>
        <w:t xml:space="preserve">Innovative technologies such as </w:t>
      </w:r>
      <w:r w:rsidR="00C237ED" w:rsidRPr="00695B6E">
        <w:rPr>
          <w:rFonts w:ascii="Times New Roman" w:hAnsi="Times New Roman" w:cs="Times New Roman"/>
          <w:sz w:val="24"/>
          <w:szCs w:val="24"/>
        </w:rPr>
        <w:t xml:space="preserve">body cameras and drones </w:t>
      </w:r>
      <w:r w:rsidR="002F4F8D" w:rsidRPr="00695B6E">
        <w:rPr>
          <w:rFonts w:ascii="Times New Roman" w:hAnsi="Times New Roman" w:cs="Times New Roman"/>
          <w:sz w:val="24"/>
          <w:szCs w:val="24"/>
        </w:rPr>
        <w:t xml:space="preserve">also help to </w:t>
      </w:r>
      <w:r w:rsidR="008B7C36" w:rsidRPr="00695B6E">
        <w:rPr>
          <w:rFonts w:ascii="Times New Roman" w:hAnsi="Times New Roman" w:cs="Times New Roman"/>
          <w:sz w:val="24"/>
          <w:szCs w:val="24"/>
        </w:rPr>
        <w:t>safeguard what happens on the roads</w:t>
      </w:r>
      <w:r w:rsidR="00873E4C" w:rsidRPr="00695B6E">
        <w:rPr>
          <w:rFonts w:ascii="Times New Roman" w:hAnsi="Times New Roman" w:cs="Times New Roman"/>
          <w:sz w:val="24"/>
          <w:szCs w:val="24"/>
        </w:rPr>
        <w:t xml:space="preserve">, yet these </w:t>
      </w:r>
      <w:r w:rsidR="00802110" w:rsidRPr="00695B6E">
        <w:rPr>
          <w:rFonts w:ascii="Times New Roman" w:hAnsi="Times New Roman" w:cs="Times New Roman"/>
          <w:sz w:val="24"/>
          <w:szCs w:val="24"/>
        </w:rPr>
        <w:t>methods</w:t>
      </w:r>
      <w:r w:rsidR="009564EF" w:rsidRPr="00695B6E">
        <w:rPr>
          <w:rFonts w:ascii="Times New Roman" w:hAnsi="Times New Roman" w:cs="Times New Roman"/>
          <w:sz w:val="24"/>
          <w:szCs w:val="24"/>
        </w:rPr>
        <w:t xml:space="preserve"> have limitations to what they</w:t>
      </w:r>
      <w:r w:rsidR="00802110" w:rsidRPr="00695B6E">
        <w:rPr>
          <w:rFonts w:ascii="Times New Roman" w:hAnsi="Times New Roman" w:cs="Times New Roman"/>
          <w:sz w:val="24"/>
          <w:szCs w:val="24"/>
        </w:rPr>
        <w:t xml:space="preserve"> capture</w:t>
      </w:r>
      <w:r w:rsidR="009564EF" w:rsidRPr="00695B6E">
        <w:rPr>
          <w:rFonts w:ascii="Times New Roman" w:hAnsi="Times New Roman" w:cs="Times New Roman"/>
          <w:sz w:val="24"/>
          <w:szCs w:val="24"/>
        </w:rPr>
        <w:t xml:space="preserve">, as </w:t>
      </w:r>
      <w:r w:rsidR="005B2C78" w:rsidRPr="00695B6E">
        <w:rPr>
          <w:rFonts w:ascii="Times New Roman" w:hAnsi="Times New Roman" w:cs="Times New Roman"/>
          <w:sz w:val="24"/>
          <w:szCs w:val="24"/>
        </w:rPr>
        <w:t xml:space="preserve">police </w:t>
      </w:r>
      <w:proofErr w:type="gramStart"/>
      <w:r w:rsidR="009564EF" w:rsidRPr="00695B6E">
        <w:rPr>
          <w:rFonts w:ascii="Times New Roman" w:hAnsi="Times New Roman" w:cs="Times New Roman"/>
          <w:sz w:val="24"/>
          <w:szCs w:val="24"/>
        </w:rPr>
        <w:t>have to</w:t>
      </w:r>
      <w:proofErr w:type="gramEnd"/>
      <w:r w:rsidR="009564EF" w:rsidRPr="00695B6E">
        <w:rPr>
          <w:rFonts w:ascii="Times New Roman" w:hAnsi="Times New Roman" w:cs="Times New Roman"/>
          <w:sz w:val="24"/>
          <w:szCs w:val="24"/>
        </w:rPr>
        <w:t xml:space="preserve"> be already</w:t>
      </w:r>
      <w:r w:rsidR="005B2C78" w:rsidRPr="00695B6E">
        <w:rPr>
          <w:rFonts w:ascii="Times New Roman" w:hAnsi="Times New Roman" w:cs="Times New Roman"/>
          <w:sz w:val="24"/>
          <w:szCs w:val="24"/>
        </w:rPr>
        <w:t xml:space="preserve"> </w:t>
      </w:r>
      <w:r w:rsidR="005B2C78" w:rsidRPr="00695B6E">
        <w:rPr>
          <w:rFonts w:ascii="Times New Roman" w:hAnsi="Times New Roman" w:cs="Times New Roman"/>
          <w:sz w:val="24"/>
          <w:szCs w:val="24"/>
        </w:rPr>
        <w:lastRenderedPageBreak/>
        <w:t>on scene</w:t>
      </w:r>
      <w:r w:rsidR="008B7C36" w:rsidRPr="00695B6E">
        <w:rPr>
          <w:rFonts w:ascii="Times New Roman" w:hAnsi="Times New Roman" w:cs="Times New Roman"/>
          <w:sz w:val="24"/>
          <w:szCs w:val="24"/>
        </w:rPr>
        <w:t xml:space="preserve">. </w:t>
      </w:r>
      <w:r w:rsidR="00884497" w:rsidRPr="00695B6E">
        <w:rPr>
          <w:rFonts w:ascii="Times New Roman" w:hAnsi="Times New Roman" w:cs="Times New Roman"/>
          <w:sz w:val="24"/>
          <w:szCs w:val="24"/>
        </w:rPr>
        <w:t xml:space="preserve">Not only this, but intelligence can also be gathered through feedback systems, meaning the publics intel can </w:t>
      </w:r>
      <w:r w:rsidR="00B3481B" w:rsidRPr="00695B6E">
        <w:rPr>
          <w:rFonts w:ascii="Times New Roman" w:hAnsi="Times New Roman" w:cs="Times New Roman"/>
          <w:sz w:val="24"/>
          <w:szCs w:val="24"/>
        </w:rPr>
        <w:t xml:space="preserve">address community concerns as well as </w:t>
      </w:r>
      <w:r w:rsidR="00BE7D99" w:rsidRPr="00695B6E">
        <w:rPr>
          <w:rFonts w:ascii="Times New Roman" w:hAnsi="Times New Roman" w:cs="Times New Roman"/>
          <w:sz w:val="24"/>
          <w:szCs w:val="24"/>
        </w:rPr>
        <w:t>help strengthen road safety.</w:t>
      </w:r>
      <w:r w:rsidR="003D2C81" w:rsidRPr="00695B6E">
        <w:rPr>
          <w:rFonts w:ascii="Times New Roman" w:hAnsi="Times New Roman" w:cs="Times New Roman"/>
          <w:sz w:val="24"/>
          <w:szCs w:val="24"/>
        </w:rPr>
        <w:t xml:space="preserve"> </w:t>
      </w:r>
      <w:r w:rsidR="00ED5E33" w:rsidRPr="00695B6E">
        <w:rPr>
          <w:rFonts w:ascii="Times New Roman" w:hAnsi="Times New Roman" w:cs="Times New Roman"/>
          <w:sz w:val="24"/>
          <w:szCs w:val="24"/>
        </w:rPr>
        <w:t>Once intelligence is then captured</w:t>
      </w:r>
      <w:r w:rsidR="00A2436D" w:rsidRPr="00695B6E">
        <w:rPr>
          <w:rFonts w:ascii="Times New Roman" w:hAnsi="Times New Roman" w:cs="Times New Roman"/>
          <w:sz w:val="24"/>
          <w:szCs w:val="24"/>
        </w:rPr>
        <w:t xml:space="preserve">, </w:t>
      </w:r>
      <w:r w:rsidR="00BA6E12" w:rsidRPr="00695B6E">
        <w:rPr>
          <w:rFonts w:ascii="Times New Roman" w:hAnsi="Times New Roman" w:cs="Times New Roman"/>
          <w:sz w:val="24"/>
          <w:szCs w:val="24"/>
        </w:rPr>
        <w:t>intelligence-led policing (ILP)</w:t>
      </w:r>
      <w:r w:rsidR="008279BB" w:rsidRPr="00695B6E">
        <w:rPr>
          <w:rFonts w:ascii="Times New Roman" w:hAnsi="Times New Roman" w:cs="Times New Roman"/>
          <w:sz w:val="24"/>
          <w:szCs w:val="24"/>
        </w:rPr>
        <w:t xml:space="preserve"> </w:t>
      </w:r>
      <w:r w:rsidR="003D2C81" w:rsidRPr="00695B6E">
        <w:rPr>
          <w:rFonts w:ascii="Times New Roman" w:hAnsi="Times New Roman" w:cs="Times New Roman"/>
          <w:sz w:val="24"/>
          <w:szCs w:val="24"/>
        </w:rPr>
        <w:t>can then be carried out</w:t>
      </w:r>
      <w:r w:rsidR="009F5EFE" w:rsidRPr="00695B6E">
        <w:rPr>
          <w:rFonts w:ascii="Times New Roman" w:hAnsi="Times New Roman" w:cs="Times New Roman"/>
          <w:sz w:val="24"/>
          <w:szCs w:val="24"/>
        </w:rPr>
        <w:t>.</w:t>
      </w:r>
      <w:r w:rsidR="00220183" w:rsidRPr="00695B6E">
        <w:rPr>
          <w:rFonts w:ascii="Times New Roman" w:hAnsi="Times New Roman" w:cs="Times New Roman"/>
          <w:sz w:val="24"/>
          <w:szCs w:val="24"/>
        </w:rPr>
        <w:t xml:space="preserve"> </w:t>
      </w:r>
      <w:r w:rsidR="00D524D9" w:rsidRPr="00695B6E">
        <w:rPr>
          <w:rFonts w:ascii="Times New Roman" w:hAnsi="Times New Roman" w:cs="Times New Roman"/>
          <w:sz w:val="24"/>
          <w:szCs w:val="24"/>
        </w:rPr>
        <w:t xml:space="preserve">Through </w:t>
      </w:r>
      <w:r w:rsidR="00220183" w:rsidRPr="00695B6E">
        <w:rPr>
          <w:rFonts w:ascii="Times New Roman" w:hAnsi="Times New Roman" w:cs="Times New Roman"/>
          <w:sz w:val="24"/>
          <w:szCs w:val="24"/>
        </w:rPr>
        <w:t>ILP</w:t>
      </w:r>
      <w:r w:rsidR="00BF7E80" w:rsidRPr="00695B6E">
        <w:rPr>
          <w:rFonts w:ascii="Times New Roman" w:hAnsi="Times New Roman" w:cs="Times New Roman"/>
          <w:sz w:val="24"/>
          <w:szCs w:val="24"/>
        </w:rPr>
        <w:t>, police forces can define problems and identify subjects</w:t>
      </w:r>
      <w:r w:rsidR="00E5572B" w:rsidRPr="00695B6E">
        <w:rPr>
          <w:rFonts w:ascii="Times New Roman" w:hAnsi="Times New Roman" w:cs="Times New Roman"/>
          <w:sz w:val="24"/>
          <w:szCs w:val="24"/>
        </w:rPr>
        <w:t xml:space="preserve">, </w:t>
      </w:r>
      <w:r w:rsidR="004959E3" w:rsidRPr="00695B6E">
        <w:rPr>
          <w:rFonts w:ascii="Times New Roman" w:hAnsi="Times New Roman" w:cs="Times New Roman"/>
          <w:sz w:val="24"/>
          <w:szCs w:val="24"/>
        </w:rPr>
        <w:t xml:space="preserve">recognise </w:t>
      </w:r>
      <w:r w:rsidR="007D0C9A" w:rsidRPr="00695B6E">
        <w:rPr>
          <w:rFonts w:ascii="Times New Roman" w:hAnsi="Times New Roman" w:cs="Times New Roman"/>
          <w:sz w:val="24"/>
          <w:szCs w:val="24"/>
        </w:rPr>
        <w:t xml:space="preserve">emerging patterns and </w:t>
      </w:r>
      <w:r w:rsidR="00340142" w:rsidRPr="00695B6E">
        <w:rPr>
          <w:rFonts w:ascii="Times New Roman" w:hAnsi="Times New Roman" w:cs="Times New Roman"/>
          <w:sz w:val="24"/>
          <w:szCs w:val="24"/>
        </w:rPr>
        <w:t>trends,</w:t>
      </w:r>
      <w:r w:rsidR="007D0C9A" w:rsidRPr="00695B6E">
        <w:rPr>
          <w:rFonts w:ascii="Times New Roman" w:hAnsi="Times New Roman" w:cs="Times New Roman"/>
          <w:sz w:val="24"/>
          <w:szCs w:val="24"/>
        </w:rPr>
        <w:t xml:space="preserve"> and </w:t>
      </w:r>
      <w:r w:rsidR="00874417" w:rsidRPr="00695B6E">
        <w:rPr>
          <w:rFonts w:ascii="Times New Roman" w:hAnsi="Times New Roman" w:cs="Times New Roman"/>
          <w:sz w:val="24"/>
          <w:szCs w:val="24"/>
        </w:rPr>
        <w:t xml:space="preserve">recommend </w:t>
      </w:r>
      <w:r w:rsidR="00D64DAA" w:rsidRPr="00695B6E">
        <w:rPr>
          <w:rFonts w:ascii="Times New Roman" w:hAnsi="Times New Roman" w:cs="Times New Roman"/>
          <w:sz w:val="24"/>
          <w:szCs w:val="24"/>
        </w:rPr>
        <w:t>tactical</w:t>
      </w:r>
      <w:r w:rsidR="00874417" w:rsidRPr="00695B6E">
        <w:rPr>
          <w:rFonts w:ascii="Times New Roman" w:hAnsi="Times New Roman" w:cs="Times New Roman"/>
          <w:sz w:val="24"/>
          <w:szCs w:val="24"/>
        </w:rPr>
        <w:t xml:space="preserve"> options</w:t>
      </w:r>
      <w:r w:rsidR="00D64DAA" w:rsidRPr="00695B6E">
        <w:rPr>
          <w:rFonts w:ascii="Times New Roman" w:hAnsi="Times New Roman" w:cs="Times New Roman"/>
          <w:sz w:val="24"/>
          <w:szCs w:val="24"/>
        </w:rPr>
        <w:t xml:space="preserve"> (College of Policing.,</w:t>
      </w:r>
      <w:r w:rsidR="00400D44" w:rsidRPr="00695B6E">
        <w:rPr>
          <w:rFonts w:ascii="Times New Roman" w:hAnsi="Times New Roman" w:cs="Times New Roman"/>
          <w:sz w:val="24"/>
          <w:szCs w:val="24"/>
        </w:rPr>
        <w:t xml:space="preserve"> 2015).</w:t>
      </w:r>
      <w:r w:rsidR="0031647A" w:rsidRPr="00695B6E">
        <w:rPr>
          <w:rFonts w:ascii="Times New Roman" w:hAnsi="Times New Roman" w:cs="Times New Roman"/>
          <w:sz w:val="24"/>
          <w:szCs w:val="24"/>
        </w:rPr>
        <w:t xml:space="preserve"> ILP </w:t>
      </w:r>
      <w:r w:rsidR="00447406" w:rsidRPr="00695B6E">
        <w:rPr>
          <w:rFonts w:ascii="Times New Roman" w:hAnsi="Times New Roman" w:cs="Times New Roman"/>
          <w:sz w:val="24"/>
          <w:szCs w:val="24"/>
        </w:rPr>
        <w:t xml:space="preserve">is also crucial in identifying where </w:t>
      </w:r>
      <w:r w:rsidR="00400D44" w:rsidRPr="00695B6E">
        <w:rPr>
          <w:rFonts w:ascii="Times New Roman" w:hAnsi="Times New Roman" w:cs="Times New Roman"/>
          <w:sz w:val="24"/>
          <w:szCs w:val="24"/>
        </w:rPr>
        <w:t>inter</w:t>
      </w:r>
      <w:r w:rsidR="000E42AC" w:rsidRPr="00695B6E">
        <w:rPr>
          <w:rFonts w:ascii="Times New Roman" w:hAnsi="Times New Roman" w:cs="Times New Roman"/>
          <w:sz w:val="24"/>
          <w:szCs w:val="24"/>
        </w:rPr>
        <w:t>-agency collaboration in key to achieve effective road policing</w:t>
      </w:r>
      <w:r w:rsidR="008C0BF0" w:rsidRPr="00695B6E">
        <w:rPr>
          <w:rFonts w:ascii="Times New Roman" w:hAnsi="Times New Roman" w:cs="Times New Roman"/>
          <w:sz w:val="24"/>
          <w:szCs w:val="24"/>
        </w:rPr>
        <w:t>. This allows</w:t>
      </w:r>
      <w:r w:rsidR="000E42AC" w:rsidRPr="00695B6E">
        <w:rPr>
          <w:rFonts w:ascii="Times New Roman" w:hAnsi="Times New Roman" w:cs="Times New Roman"/>
          <w:sz w:val="24"/>
          <w:szCs w:val="24"/>
        </w:rPr>
        <w:t xml:space="preserve"> agencies </w:t>
      </w:r>
      <w:r w:rsidR="002553FB" w:rsidRPr="00695B6E">
        <w:rPr>
          <w:rFonts w:ascii="Times New Roman" w:hAnsi="Times New Roman" w:cs="Times New Roman"/>
          <w:sz w:val="24"/>
          <w:szCs w:val="24"/>
        </w:rPr>
        <w:t>to</w:t>
      </w:r>
      <w:r w:rsidR="000E42AC" w:rsidRPr="00695B6E">
        <w:rPr>
          <w:rFonts w:ascii="Times New Roman" w:hAnsi="Times New Roman" w:cs="Times New Roman"/>
          <w:sz w:val="24"/>
          <w:szCs w:val="24"/>
        </w:rPr>
        <w:t xml:space="preserve"> share </w:t>
      </w:r>
      <w:r w:rsidR="000D19D0" w:rsidRPr="00695B6E">
        <w:rPr>
          <w:rFonts w:ascii="Times New Roman" w:hAnsi="Times New Roman" w:cs="Times New Roman"/>
          <w:sz w:val="24"/>
          <w:szCs w:val="24"/>
        </w:rPr>
        <w:t xml:space="preserve">and analyse </w:t>
      </w:r>
      <w:r w:rsidR="000E42AC" w:rsidRPr="00695B6E">
        <w:rPr>
          <w:rFonts w:ascii="Times New Roman" w:hAnsi="Times New Roman" w:cs="Times New Roman"/>
          <w:sz w:val="24"/>
          <w:szCs w:val="24"/>
        </w:rPr>
        <w:t xml:space="preserve">intelligence to enhance </w:t>
      </w:r>
      <w:r w:rsidR="00184784" w:rsidRPr="00695B6E">
        <w:rPr>
          <w:rFonts w:ascii="Times New Roman" w:hAnsi="Times New Roman" w:cs="Times New Roman"/>
          <w:sz w:val="24"/>
          <w:szCs w:val="24"/>
        </w:rPr>
        <w:t>law enforcement efforts.</w:t>
      </w:r>
      <w:r w:rsidR="00E608F9" w:rsidRPr="00695B6E">
        <w:rPr>
          <w:rFonts w:ascii="Times New Roman" w:hAnsi="Times New Roman" w:cs="Times New Roman"/>
          <w:sz w:val="24"/>
          <w:szCs w:val="24"/>
        </w:rPr>
        <w:t xml:space="preserve"> </w:t>
      </w:r>
      <w:r w:rsidR="000D19D0" w:rsidRPr="00695B6E">
        <w:rPr>
          <w:rFonts w:ascii="Times New Roman" w:hAnsi="Times New Roman" w:cs="Times New Roman"/>
          <w:sz w:val="24"/>
          <w:szCs w:val="24"/>
        </w:rPr>
        <w:t xml:space="preserve">Through this, </w:t>
      </w:r>
      <w:r w:rsidR="00FA1A27" w:rsidRPr="00695B6E">
        <w:rPr>
          <w:rFonts w:ascii="Times New Roman" w:hAnsi="Times New Roman" w:cs="Times New Roman"/>
          <w:sz w:val="24"/>
          <w:szCs w:val="24"/>
        </w:rPr>
        <w:t xml:space="preserve">trend analysis </w:t>
      </w:r>
      <w:r w:rsidR="000D19D0" w:rsidRPr="00695B6E">
        <w:rPr>
          <w:rFonts w:ascii="Times New Roman" w:hAnsi="Times New Roman" w:cs="Times New Roman"/>
          <w:sz w:val="24"/>
          <w:szCs w:val="24"/>
        </w:rPr>
        <w:t xml:space="preserve">methods such as hotspot identification can be </w:t>
      </w:r>
      <w:r w:rsidR="00825928" w:rsidRPr="00695B6E">
        <w:rPr>
          <w:rFonts w:ascii="Times New Roman" w:hAnsi="Times New Roman" w:cs="Times New Roman"/>
          <w:sz w:val="24"/>
          <w:szCs w:val="24"/>
        </w:rPr>
        <w:t>implemented. Hotspot identification</w:t>
      </w:r>
      <w:r w:rsidR="00521778" w:rsidRPr="00695B6E">
        <w:rPr>
          <w:rFonts w:ascii="Times New Roman" w:hAnsi="Times New Roman" w:cs="Times New Roman"/>
          <w:sz w:val="24"/>
          <w:szCs w:val="24"/>
        </w:rPr>
        <w:t xml:space="preserve"> allows for resources to be deployed in areas where </w:t>
      </w:r>
      <w:r w:rsidR="005453C7" w:rsidRPr="00695B6E">
        <w:rPr>
          <w:rFonts w:ascii="Times New Roman" w:hAnsi="Times New Roman" w:cs="Times New Roman"/>
          <w:sz w:val="24"/>
          <w:szCs w:val="24"/>
        </w:rPr>
        <w:t xml:space="preserve">there are high levels of criminal activity/ incidences on the roads. </w:t>
      </w:r>
      <w:r w:rsidR="00B54803" w:rsidRPr="00695B6E">
        <w:rPr>
          <w:rFonts w:ascii="Times New Roman" w:hAnsi="Times New Roman" w:cs="Times New Roman"/>
          <w:sz w:val="24"/>
          <w:szCs w:val="24"/>
        </w:rPr>
        <w:t xml:space="preserve">Furthermore, predictive analysis </w:t>
      </w:r>
      <w:r w:rsidR="009913B5" w:rsidRPr="00695B6E">
        <w:rPr>
          <w:rFonts w:ascii="Times New Roman" w:hAnsi="Times New Roman" w:cs="Times New Roman"/>
          <w:sz w:val="24"/>
          <w:szCs w:val="24"/>
        </w:rPr>
        <w:t xml:space="preserve">can anticipate criminal activity on roads, </w:t>
      </w:r>
      <w:r w:rsidR="00B54803" w:rsidRPr="00695B6E">
        <w:rPr>
          <w:rFonts w:ascii="Times New Roman" w:hAnsi="Times New Roman" w:cs="Times New Roman"/>
          <w:sz w:val="24"/>
          <w:szCs w:val="24"/>
        </w:rPr>
        <w:t>stem</w:t>
      </w:r>
      <w:r w:rsidR="009913B5" w:rsidRPr="00695B6E">
        <w:rPr>
          <w:rFonts w:ascii="Times New Roman" w:hAnsi="Times New Roman" w:cs="Times New Roman"/>
          <w:sz w:val="24"/>
          <w:szCs w:val="24"/>
        </w:rPr>
        <w:t xml:space="preserve">ming </w:t>
      </w:r>
      <w:r w:rsidR="00B54803" w:rsidRPr="00695B6E">
        <w:rPr>
          <w:rFonts w:ascii="Times New Roman" w:hAnsi="Times New Roman" w:cs="Times New Roman"/>
          <w:sz w:val="24"/>
          <w:szCs w:val="24"/>
        </w:rPr>
        <w:t xml:space="preserve">from previous </w:t>
      </w:r>
      <w:r w:rsidR="009913B5" w:rsidRPr="00695B6E">
        <w:rPr>
          <w:rFonts w:ascii="Times New Roman" w:hAnsi="Times New Roman" w:cs="Times New Roman"/>
          <w:sz w:val="24"/>
          <w:szCs w:val="24"/>
        </w:rPr>
        <w:t>intelligence.</w:t>
      </w:r>
    </w:p>
    <w:p w14:paraId="7E46460C" w14:textId="77777777" w:rsidR="00A44C2B" w:rsidRPr="00695B6E" w:rsidRDefault="00A44C2B" w:rsidP="00C715AA">
      <w:pPr>
        <w:spacing w:line="360" w:lineRule="auto"/>
        <w:ind w:right="237"/>
        <w:rPr>
          <w:rFonts w:ascii="Times New Roman" w:hAnsi="Times New Roman" w:cs="Times New Roman"/>
          <w:sz w:val="24"/>
          <w:szCs w:val="24"/>
        </w:rPr>
      </w:pPr>
    </w:p>
    <w:p w14:paraId="666C96A1" w14:textId="29049C16" w:rsidR="001229BC" w:rsidRPr="00695B6E" w:rsidRDefault="00646A0A" w:rsidP="00C715AA">
      <w:pPr>
        <w:spacing w:line="360" w:lineRule="auto"/>
        <w:ind w:right="237"/>
        <w:rPr>
          <w:rFonts w:ascii="Times New Roman" w:hAnsi="Times New Roman" w:cs="Times New Roman"/>
          <w:sz w:val="24"/>
          <w:szCs w:val="24"/>
        </w:rPr>
      </w:pPr>
      <w:r w:rsidRPr="00695B6E">
        <w:rPr>
          <w:rFonts w:ascii="Times New Roman" w:hAnsi="Times New Roman" w:cs="Times New Roman"/>
          <w:sz w:val="24"/>
          <w:szCs w:val="24"/>
        </w:rPr>
        <w:t>Over the past 20 years, human trafficking has generated a tremendous amount of public attention throughout the world, resulting in most countries have creating new policies, laws, and enforcement mechanisms to tackle the problem</w:t>
      </w:r>
      <w:r w:rsidR="000E2044" w:rsidRPr="00695B6E">
        <w:rPr>
          <w:rFonts w:ascii="Times New Roman" w:hAnsi="Times New Roman" w:cs="Times New Roman"/>
          <w:sz w:val="24"/>
          <w:szCs w:val="24"/>
        </w:rPr>
        <w:t xml:space="preserve"> (Weitzer., 2014). </w:t>
      </w:r>
      <w:r w:rsidR="00567FD8" w:rsidRPr="00695B6E">
        <w:rPr>
          <w:rFonts w:ascii="Times New Roman" w:hAnsi="Times New Roman" w:cs="Times New Roman"/>
          <w:sz w:val="24"/>
          <w:szCs w:val="24"/>
        </w:rPr>
        <w:t>Frequently,</w:t>
      </w:r>
      <w:r w:rsidR="00A905A3" w:rsidRPr="00695B6E">
        <w:rPr>
          <w:rFonts w:ascii="Times New Roman" w:hAnsi="Times New Roman" w:cs="Times New Roman"/>
          <w:sz w:val="24"/>
          <w:szCs w:val="24"/>
        </w:rPr>
        <w:t xml:space="preserve"> people are unable or reluctant to call police </w:t>
      </w:r>
      <w:r w:rsidR="008F33AC" w:rsidRPr="00695B6E">
        <w:rPr>
          <w:rFonts w:ascii="Times New Roman" w:hAnsi="Times New Roman" w:cs="Times New Roman"/>
          <w:sz w:val="24"/>
          <w:szCs w:val="24"/>
        </w:rPr>
        <w:t xml:space="preserve">due to </w:t>
      </w:r>
      <w:r w:rsidR="002B7E5C" w:rsidRPr="00695B6E">
        <w:rPr>
          <w:rFonts w:ascii="Times New Roman" w:hAnsi="Times New Roman" w:cs="Times New Roman"/>
          <w:sz w:val="24"/>
          <w:szCs w:val="24"/>
        </w:rPr>
        <w:t>them being coerced or faced with violence by th</w:t>
      </w:r>
      <w:r w:rsidR="00567FD8" w:rsidRPr="00695B6E">
        <w:rPr>
          <w:rFonts w:ascii="Times New Roman" w:hAnsi="Times New Roman" w:cs="Times New Roman"/>
          <w:sz w:val="24"/>
          <w:szCs w:val="24"/>
        </w:rPr>
        <w:t xml:space="preserve">eir </w:t>
      </w:r>
      <w:r w:rsidR="00A86E7D" w:rsidRPr="00695B6E">
        <w:rPr>
          <w:rFonts w:ascii="Times New Roman" w:hAnsi="Times New Roman" w:cs="Times New Roman"/>
          <w:sz w:val="24"/>
          <w:szCs w:val="24"/>
        </w:rPr>
        <w:t xml:space="preserve">trafficker therefore victims </w:t>
      </w:r>
      <w:r w:rsidR="0088274B" w:rsidRPr="00695B6E">
        <w:rPr>
          <w:rFonts w:ascii="Times New Roman" w:hAnsi="Times New Roman" w:cs="Times New Roman"/>
          <w:sz w:val="24"/>
          <w:szCs w:val="24"/>
        </w:rPr>
        <w:t xml:space="preserve">rely on those around them to </w:t>
      </w:r>
      <w:r w:rsidR="002F692E" w:rsidRPr="00695B6E">
        <w:rPr>
          <w:rFonts w:ascii="Times New Roman" w:hAnsi="Times New Roman" w:cs="Times New Roman"/>
          <w:sz w:val="24"/>
          <w:szCs w:val="24"/>
        </w:rPr>
        <w:t xml:space="preserve">help escape their situation, meaning it is </w:t>
      </w:r>
      <w:r w:rsidR="009F6F57" w:rsidRPr="00695B6E">
        <w:rPr>
          <w:rFonts w:ascii="Times New Roman" w:hAnsi="Times New Roman" w:cs="Times New Roman"/>
          <w:sz w:val="24"/>
          <w:szCs w:val="24"/>
        </w:rPr>
        <w:t xml:space="preserve">particularly important to identify these activities. </w:t>
      </w:r>
      <w:r w:rsidR="00D37893" w:rsidRPr="00695B6E">
        <w:rPr>
          <w:rFonts w:ascii="Times New Roman" w:hAnsi="Times New Roman" w:cs="Times New Roman"/>
          <w:sz w:val="24"/>
          <w:szCs w:val="24"/>
        </w:rPr>
        <w:t xml:space="preserve">Despite there being a </w:t>
      </w:r>
      <w:r w:rsidR="00886A1B" w:rsidRPr="00695B6E">
        <w:rPr>
          <w:rFonts w:ascii="Times New Roman" w:hAnsi="Times New Roman" w:cs="Times New Roman"/>
          <w:sz w:val="24"/>
          <w:szCs w:val="24"/>
        </w:rPr>
        <w:t>recorded 22% decrease in victims of human trafficking</w:t>
      </w:r>
      <w:r w:rsidR="00D37893" w:rsidRPr="00695B6E">
        <w:rPr>
          <w:rFonts w:ascii="Times New Roman" w:hAnsi="Times New Roman" w:cs="Times New Roman"/>
          <w:sz w:val="24"/>
          <w:szCs w:val="24"/>
        </w:rPr>
        <w:t xml:space="preserve"> in the Netherlands </w:t>
      </w:r>
      <w:r w:rsidR="00886A1B" w:rsidRPr="00695B6E">
        <w:rPr>
          <w:rFonts w:ascii="Times New Roman" w:hAnsi="Times New Roman" w:cs="Times New Roman"/>
          <w:sz w:val="24"/>
          <w:szCs w:val="24"/>
        </w:rPr>
        <w:t>between 2020 and 2021 (OCCRP., 2022)</w:t>
      </w:r>
      <w:r w:rsidR="006E2E32" w:rsidRPr="00695B6E">
        <w:rPr>
          <w:rFonts w:ascii="Times New Roman" w:hAnsi="Times New Roman" w:cs="Times New Roman"/>
          <w:sz w:val="24"/>
          <w:szCs w:val="24"/>
        </w:rPr>
        <w:t>,</w:t>
      </w:r>
      <w:r w:rsidR="006C29C6" w:rsidRPr="00695B6E">
        <w:rPr>
          <w:rFonts w:ascii="Times New Roman" w:hAnsi="Times New Roman" w:cs="Times New Roman"/>
          <w:sz w:val="24"/>
          <w:szCs w:val="24"/>
        </w:rPr>
        <w:t xml:space="preserve"> the government </w:t>
      </w:r>
      <w:r w:rsidR="006E2E32" w:rsidRPr="00695B6E">
        <w:rPr>
          <w:rFonts w:ascii="Times New Roman" w:hAnsi="Times New Roman" w:cs="Times New Roman"/>
          <w:sz w:val="24"/>
          <w:szCs w:val="24"/>
        </w:rPr>
        <w:t xml:space="preserve">still decided to take a </w:t>
      </w:r>
      <w:r w:rsidR="00382437" w:rsidRPr="00695B6E">
        <w:rPr>
          <w:rFonts w:ascii="Times New Roman" w:hAnsi="Times New Roman" w:cs="Times New Roman"/>
          <w:sz w:val="24"/>
          <w:szCs w:val="24"/>
        </w:rPr>
        <w:t>comprehensive approach to combat</w:t>
      </w:r>
      <w:r w:rsidR="003741D0" w:rsidRPr="00695B6E">
        <w:rPr>
          <w:rFonts w:ascii="Times New Roman" w:hAnsi="Times New Roman" w:cs="Times New Roman"/>
          <w:sz w:val="24"/>
          <w:szCs w:val="24"/>
        </w:rPr>
        <w:t xml:space="preserve"> human</w:t>
      </w:r>
      <w:r w:rsidR="00382437" w:rsidRPr="00695B6E">
        <w:rPr>
          <w:rFonts w:ascii="Times New Roman" w:hAnsi="Times New Roman" w:cs="Times New Roman"/>
          <w:sz w:val="24"/>
          <w:szCs w:val="24"/>
        </w:rPr>
        <w:t xml:space="preserve"> trafficking. </w:t>
      </w:r>
      <w:r w:rsidR="000870F7" w:rsidRPr="00695B6E">
        <w:rPr>
          <w:rFonts w:ascii="Times New Roman" w:hAnsi="Times New Roman" w:cs="Times New Roman"/>
          <w:sz w:val="24"/>
          <w:szCs w:val="24"/>
        </w:rPr>
        <w:t xml:space="preserve">Although </w:t>
      </w:r>
      <w:r w:rsidR="007739FE" w:rsidRPr="00695B6E">
        <w:rPr>
          <w:rFonts w:ascii="Times New Roman" w:hAnsi="Times New Roman" w:cs="Times New Roman"/>
          <w:sz w:val="24"/>
          <w:szCs w:val="24"/>
        </w:rPr>
        <w:t>the</w:t>
      </w:r>
      <w:r w:rsidR="00377150" w:rsidRPr="00695B6E">
        <w:rPr>
          <w:rFonts w:ascii="Times New Roman" w:hAnsi="Times New Roman" w:cs="Times New Roman"/>
          <w:sz w:val="24"/>
          <w:szCs w:val="24"/>
        </w:rPr>
        <w:t xml:space="preserve"> victim</w:t>
      </w:r>
      <w:r w:rsidR="007739FE" w:rsidRPr="00695B6E">
        <w:rPr>
          <w:rFonts w:ascii="Times New Roman" w:hAnsi="Times New Roman" w:cs="Times New Roman"/>
          <w:sz w:val="24"/>
          <w:szCs w:val="24"/>
        </w:rPr>
        <w:t xml:space="preserve"> </w:t>
      </w:r>
      <w:r w:rsidR="00377150" w:rsidRPr="00695B6E">
        <w:rPr>
          <w:rFonts w:ascii="Times New Roman" w:hAnsi="Times New Roman" w:cs="Times New Roman"/>
          <w:sz w:val="24"/>
          <w:szCs w:val="24"/>
        </w:rPr>
        <w:t xml:space="preserve">statistic </w:t>
      </w:r>
      <w:r w:rsidR="000870F7" w:rsidRPr="00695B6E">
        <w:rPr>
          <w:rFonts w:ascii="Times New Roman" w:hAnsi="Times New Roman" w:cs="Times New Roman"/>
          <w:sz w:val="24"/>
          <w:szCs w:val="24"/>
        </w:rPr>
        <w:t xml:space="preserve">had </w:t>
      </w:r>
      <w:r w:rsidR="00377150" w:rsidRPr="00695B6E">
        <w:rPr>
          <w:rFonts w:ascii="Times New Roman" w:hAnsi="Times New Roman" w:cs="Times New Roman"/>
          <w:sz w:val="24"/>
          <w:szCs w:val="24"/>
        </w:rPr>
        <w:t>decrea</w:t>
      </w:r>
      <w:r w:rsidR="000870F7" w:rsidRPr="00695B6E">
        <w:rPr>
          <w:rFonts w:ascii="Times New Roman" w:hAnsi="Times New Roman" w:cs="Times New Roman"/>
          <w:sz w:val="24"/>
          <w:szCs w:val="24"/>
        </w:rPr>
        <w:t>sed</w:t>
      </w:r>
      <w:r w:rsidR="00377150" w:rsidRPr="00695B6E">
        <w:rPr>
          <w:rFonts w:ascii="Times New Roman" w:hAnsi="Times New Roman" w:cs="Times New Roman"/>
          <w:sz w:val="24"/>
          <w:szCs w:val="24"/>
        </w:rPr>
        <w:t xml:space="preserve">, the government were aware that </w:t>
      </w:r>
      <w:r w:rsidR="00D01FD0" w:rsidRPr="00695B6E">
        <w:rPr>
          <w:rFonts w:ascii="Times New Roman" w:hAnsi="Times New Roman" w:cs="Times New Roman"/>
          <w:sz w:val="24"/>
          <w:szCs w:val="24"/>
        </w:rPr>
        <w:t>this may not remain</w:t>
      </w:r>
      <w:r w:rsidR="003741D0" w:rsidRPr="00695B6E">
        <w:rPr>
          <w:rFonts w:ascii="Times New Roman" w:hAnsi="Times New Roman" w:cs="Times New Roman"/>
          <w:sz w:val="24"/>
          <w:szCs w:val="24"/>
        </w:rPr>
        <w:t xml:space="preserve"> as o</w:t>
      </w:r>
      <w:r w:rsidR="00D01FD0" w:rsidRPr="00695B6E">
        <w:rPr>
          <w:rFonts w:ascii="Times New Roman" w:hAnsi="Times New Roman" w:cs="Times New Roman"/>
          <w:sz w:val="24"/>
          <w:szCs w:val="24"/>
        </w:rPr>
        <w:t>utside factors such as COVID-19 and the limitations in freedom and road access could have influenced the drop in human trafficking</w:t>
      </w:r>
      <w:r w:rsidR="00F67EC4" w:rsidRPr="00695B6E">
        <w:rPr>
          <w:rFonts w:ascii="Times New Roman" w:hAnsi="Times New Roman" w:cs="Times New Roman"/>
          <w:sz w:val="24"/>
          <w:szCs w:val="24"/>
        </w:rPr>
        <w:t xml:space="preserve"> victims. This theory was proven correct during </w:t>
      </w:r>
      <w:r w:rsidR="0088347B" w:rsidRPr="00695B6E">
        <w:rPr>
          <w:rFonts w:ascii="Times New Roman" w:hAnsi="Times New Roman" w:cs="Times New Roman"/>
          <w:sz w:val="24"/>
          <w:szCs w:val="24"/>
        </w:rPr>
        <w:t xml:space="preserve">the following year </w:t>
      </w:r>
      <w:r w:rsidR="0030539F" w:rsidRPr="00695B6E">
        <w:rPr>
          <w:rFonts w:ascii="Times New Roman" w:hAnsi="Times New Roman" w:cs="Times New Roman"/>
          <w:sz w:val="24"/>
          <w:szCs w:val="24"/>
        </w:rPr>
        <w:t xml:space="preserve">when </w:t>
      </w:r>
      <w:r w:rsidR="00D06AAF" w:rsidRPr="00695B6E">
        <w:rPr>
          <w:rFonts w:ascii="Times New Roman" w:hAnsi="Times New Roman" w:cs="Times New Roman"/>
          <w:sz w:val="24"/>
          <w:szCs w:val="24"/>
        </w:rPr>
        <w:t xml:space="preserve">the number of </w:t>
      </w:r>
      <w:r w:rsidR="0030539F" w:rsidRPr="00695B6E">
        <w:rPr>
          <w:rFonts w:ascii="Times New Roman" w:hAnsi="Times New Roman" w:cs="Times New Roman"/>
          <w:sz w:val="24"/>
          <w:szCs w:val="24"/>
        </w:rPr>
        <w:t>victim</w:t>
      </w:r>
      <w:r w:rsidR="00D06AAF" w:rsidRPr="00695B6E">
        <w:rPr>
          <w:rFonts w:ascii="Times New Roman" w:hAnsi="Times New Roman" w:cs="Times New Roman"/>
          <w:sz w:val="24"/>
          <w:szCs w:val="24"/>
        </w:rPr>
        <w:t>s</w:t>
      </w:r>
      <w:r w:rsidR="002F60F8" w:rsidRPr="00695B6E">
        <w:rPr>
          <w:rFonts w:ascii="Times New Roman" w:hAnsi="Times New Roman" w:cs="Times New Roman"/>
          <w:sz w:val="24"/>
          <w:szCs w:val="24"/>
        </w:rPr>
        <w:t xml:space="preserve"> </w:t>
      </w:r>
      <w:r w:rsidR="0088347B" w:rsidRPr="00695B6E">
        <w:rPr>
          <w:rFonts w:ascii="Times New Roman" w:hAnsi="Times New Roman" w:cs="Times New Roman"/>
          <w:sz w:val="24"/>
          <w:szCs w:val="24"/>
        </w:rPr>
        <w:t>rose by 23</w:t>
      </w:r>
      <w:r w:rsidR="00DD1546" w:rsidRPr="00695B6E">
        <w:rPr>
          <w:rFonts w:ascii="Times New Roman" w:hAnsi="Times New Roman" w:cs="Times New Roman"/>
          <w:sz w:val="24"/>
          <w:szCs w:val="24"/>
        </w:rPr>
        <w:t xml:space="preserve">; </w:t>
      </w:r>
      <w:r w:rsidR="0088347B" w:rsidRPr="00695B6E">
        <w:rPr>
          <w:rFonts w:ascii="Times New Roman" w:hAnsi="Times New Roman" w:cs="Times New Roman"/>
          <w:sz w:val="24"/>
          <w:szCs w:val="24"/>
        </w:rPr>
        <w:t xml:space="preserve">It was found in 2021 that there were </w:t>
      </w:r>
      <w:r w:rsidR="00D41CDD" w:rsidRPr="00695B6E">
        <w:rPr>
          <w:rFonts w:ascii="Times New Roman" w:hAnsi="Times New Roman" w:cs="Times New Roman"/>
          <w:sz w:val="24"/>
          <w:szCs w:val="24"/>
        </w:rPr>
        <w:t xml:space="preserve">791 victims (OCCRP., 2022), whereas there were </w:t>
      </w:r>
      <w:r w:rsidR="00245681" w:rsidRPr="00695B6E">
        <w:rPr>
          <w:rFonts w:ascii="Times New Roman" w:hAnsi="Times New Roman" w:cs="Times New Roman"/>
          <w:sz w:val="24"/>
          <w:szCs w:val="24"/>
        </w:rPr>
        <w:t>814 victims in 2022 (</w:t>
      </w:r>
      <w:r w:rsidR="003F6CA8" w:rsidRPr="00695B6E">
        <w:rPr>
          <w:rFonts w:ascii="Times New Roman" w:hAnsi="Times New Roman" w:cs="Times New Roman"/>
          <w:sz w:val="24"/>
          <w:szCs w:val="24"/>
        </w:rPr>
        <w:t xml:space="preserve">Veiligheid., 2023). </w:t>
      </w:r>
      <w:r w:rsidR="004E7EF5" w:rsidRPr="00695B6E">
        <w:rPr>
          <w:rFonts w:ascii="Times New Roman" w:hAnsi="Times New Roman" w:cs="Times New Roman"/>
          <w:sz w:val="24"/>
          <w:szCs w:val="24"/>
        </w:rPr>
        <w:t>From this</w:t>
      </w:r>
      <w:r w:rsidR="00F8493E" w:rsidRPr="00695B6E">
        <w:rPr>
          <w:rFonts w:ascii="Times New Roman" w:hAnsi="Times New Roman" w:cs="Times New Roman"/>
          <w:sz w:val="24"/>
          <w:szCs w:val="24"/>
        </w:rPr>
        <w:t>,</w:t>
      </w:r>
      <w:r w:rsidR="004E7EF5" w:rsidRPr="00695B6E">
        <w:rPr>
          <w:rFonts w:ascii="Times New Roman" w:hAnsi="Times New Roman" w:cs="Times New Roman"/>
          <w:sz w:val="24"/>
          <w:szCs w:val="24"/>
        </w:rPr>
        <w:t xml:space="preserve"> a legislative prop</w:t>
      </w:r>
      <w:r w:rsidR="0006343C" w:rsidRPr="00695B6E">
        <w:rPr>
          <w:rFonts w:ascii="Times New Roman" w:hAnsi="Times New Roman" w:cs="Times New Roman"/>
          <w:sz w:val="24"/>
          <w:szCs w:val="24"/>
        </w:rPr>
        <w:t xml:space="preserve">osal was made in the </w:t>
      </w:r>
      <w:r w:rsidR="0014625C" w:rsidRPr="00695B6E">
        <w:rPr>
          <w:rFonts w:ascii="Times New Roman" w:hAnsi="Times New Roman" w:cs="Times New Roman"/>
          <w:sz w:val="24"/>
          <w:szCs w:val="24"/>
        </w:rPr>
        <w:t xml:space="preserve">‘Samen Tegen Mensenhandel </w:t>
      </w:r>
      <w:r w:rsidR="00726051" w:rsidRPr="00695B6E">
        <w:rPr>
          <w:rFonts w:ascii="Times New Roman" w:hAnsi="Times New Roman" w:cs="Times New Roman"/>
          <w:sz w:val="24"/>
          <w:szCs w:val="24"/>
        </w:rPr>
        <w:t>(Together</w:t>
      </w:r>
      <w:r w:rsidR="0014625C" w:rsidRPr="00695B6E">
        <w:rPr>
          <w:rFonts w:ascii="Times New Roman" w:hAnsi="Times New Roman" w:cs="Times New Roman"/>
          <w:sz w:val="24"/>
          <w:szCs w:val="24"/>
        </w:rPr>
        <w:t xml:space="preserve"> Against Human Trafficking)’ program</w:t>
      </w:r>
      <w:r w:rsidR="00FE774D" w:rsidRPr="00695B6E">
        <w:rPr>
          <w:rFonts w:ascii="Times New Roman" w:hAnsi="Times New Roman" w:cs="Times New Roman"/>
          <w:sz w:val="24"/>
          <w:szCs w:val="24"/>
        </w:rPr>
        <w:t>me</w:t>
      </w:r>
      <w:r w:rsidR="00E22D1A" w:rsidRPr="00695B6E">
        <w:rPr>
          <w:rFonts w:ascii="Times New Roman" w:hAnsi="Times New Roman" w:cs="Times New Roman"/>
          <w:sz w:val="24"/>
          <w:szCs w:val="24"/>
        </w:rPr>
        <w:t xml:space="preserve"> (Veiligheid., 2023</w:t>
      </w:r>
      <w:r w:rsidR="003B400A" w:rsidRPr="00695B6E">
        <w:rPr>
          <w:rFonts w:ascii="Times New Roman" w:hAnsi="Times New Roman" w:cs="Times New Roman"/>
          <w:sz w:val="24"/>
          <w:szCs w:val="24"/>
        </w:rPr>
        <w:t xml:space="preserve">). </w:t>
      </w:r>
      <w:r w:rsidR="00DC73A1" w:rsidRPr="00695B6E">
        <w:rPr>
          <w:rFonts w:ascii="Times New Roman" w:hAnsi="Times New Roman" w:cs="Times New Roman"/>
          <w:sz w:val="24"/>
          <w:szCs w:val="24"/>
        </w:rPr>
        <w:t xml:space="preserve">This enabled </w:t>
      </w:r>
      <w:r w:rsidR="00D82D5F" w:rsidRPr="00695B6E">
        <w:rPr>
          <w:rFonts w:ascii="Times New Roman" w:hAnsi="Times New Roman" w:cs="Times New Roman"/>
          <w:sz w:val="24"/>
          <w:szCs w:val="24"/>
        </w:rPr>
        <w:t xml:space="preserve">Dutch Police to enhance traffic law enforcement </w:t>
      </w:r>
      <w:r w:rsidR="005010D6" w:rsidRPr="00695B6E">
        <w:rPr>
          <w:rFonts w:ascii="Times New Roman" w:hAnsi="Times New Roman" w:cs="Times New Roman"/>
          <w:sz w:val="24"/>
          <w:szCs w:val="24"/>
        </w:rPr>
        <w:t>by the installation of ANPR systems</w:t>
      </w:r>
      <w:r w:rsidR="007C5456" w:rsidRPr="00695B6E">
        <w:rPr>
          <w:rFonts w:ascii="Times New Roman" w:hAnsi="Times New Roman" w:cs="Times New Roman"/>
          <w:sz w:val="24"/>
          <w:szCs w:val="24"/>
        </w:rPr>
        <w:t xml:space="preserve"> </w:t>
      </w:r>
      <w:r w:rsidR="000123DA" w:rsidRPr="00695B6E">
        <w:rPr>
          <w:rFonts w:ascii="Times New Roman" w:hAnsi="Times New Roman" w:cs="Times New Roman"/>
          <w:sz w:val="24"/>
          <w:szCs w:val="24"/>
        </w:rPr>
        <w:t>at highways and border crossings.</w:t>
      </w:r>
      <w:r w:rsidR="008F05FD" w:rsidRPr="00695B6E">
        <w:rPr>
          <w:rFonts w:ascii="Times New Roman" w:hAnsi="Times New Roman" w:cs="Times New Roman"/>
          <w:sz w:val="24"/>
          <w:szCs w:val="24"/>
        </w:rPr>
        <w:t xml:space="preserve"> </w:t>
      </w:r>
      <w:r w:rsidR="00B17EBD" w:rsidRPr="00695B6E">
        <w:rPr>
          <w:rFonts w:ascii="Times New Roman" w:hAnsi="Times New Roman" w:cs="Times New Roman"/>
          <w:sz w:val="24"/>
          <w:szCs w:val="24"/>
        </w:rPr>
        <w:t xml:space="preserve">This is </w:t>
      </w:r>
      <w:r w:rsidR="0012538A" w:rsidRPr="00695B6E">
        <w:rPr>
          <w:rFonts w:ascii="Times New Roman" w:hAnsi="Times New Roman" w:cs="Times New Roman"/>
          <w:sz w:val="24"/>
          <w:szCs w:val="24"/>
        </w:rPr>
        <w:t>advantageous as less than one licence plate of 10,000 vehicles may be read erroneously</w:t>
      </w:r>
      <w:r w:rsidR="0096574F" w:rsidRPr="00695B6E">
        <w:rPr>
          <w:rFonts w:ascii="Times New Roman" w:hAnsi="Times New Roman" w:cs="Times New Roman"/>
          <w:sz w:val="24"/>
          <w:szCs w:val="24"/>
        </w:rPr>
        <w:t xml:space="preserve"> (Wijers</w:t>
      </w:r>
      <w:r w:rsidR="001229BC" w:rsidRPr="00695B6E">
        <w:rPr>
          <w:rFonts w:ascii="Times New Roman" w:hAnsi="Times New Roman" w:cs="Times New Roman"/>
          <w:sz w:val="24"/>
          <w:szCs w:val="24"/>
        </w:rPr>
        <w:t xml:space="preserve">), therefore there is little room for error when identifying </w:t>
      </w:r>
      <w:r w:rsidR="0021788C" w:rsidRPr="00695B6E">
        <w:rPr>
          <w:rFonts w:ascii="Times New Roman" w:hAnsi="Times New Roman" w:cs="Times New Roman"/>
          <w:sz w:val="24"/>
          <w:szCs w:val="24"/>
        </w:rPr>
        <w:t>vehicles involved in trafficking.</w:t>
      </w:r>
    </w:p>
    <w:p w14:paraId="170E873C" w14:textId="77777777" w:rsidR="00993477" w:rsidRPr="00695B6E" w:rsidRDefault="00993477" w:rsidP="00C715AA">
      <w:pPr>
        <w:spacing w:line="360" w:lineRule="auto"/>
        <w:ind w:right="237"/>
        <w:rPr>
          <w:rFonts w:ascii="Times New Roman" w:hAnsi="Times New Roman" w:cs="Times New Roman"/>
          <w:sz w:val="24"/>
          <w:szCs w:val="24"/>
        </w:rPr>
      </w:pPr>
    </w:p>
    <w:p w14:paraId="031F3AF8" w14:textId="691CE8C0" w:rsidR="00687FEE" w:rsidRPr="00695B6E" w:rsidRDefault="00993477" w:rsidP="00C715AA">
      <w:pPr>
        <w:spacing w:line="360" w:lineRule="auto"/>
        <w:ind w:right="237"/>
        <w:rPr>
          <w:rFonts w:ascii="Times New Roman" w:hAnsi="Times New Roman" w:cs="Times New Roman"/>
          <w:color w:val="222222"/>
          <w:sz w:val="24"/>
          <w:szCs w:val="24"/>
          <w:shd w:val="clear" w:color="auto" w:fill="FFFFFF"/>
        </w:rPr>
      </w:pPr>
      <w:r w:rsidRPr="00695B6E">
        <w:rPr>
          <w:rFonts w:ascii="Times New Roman" w:hAnsi="Times New Roman" w:cs="Times New Roman"/>
          <w:color w:val="222222"/>
          <w:sz w:val="24"/>
          <w:szCs w:val="24"/>
          <w:shd w:val="clear" w:color="auto" w:fill="FFFFFF"/>
        </w:rPr>
        <w:lastRenderedPageBreak/>
        <w:t>Police technologies are ever evolving. There are machine systems that code and decode information embedded in urban spaces, with the ability to track movements of targeted individuals and groups and identify perpetrators through these surveillance machines etc. (Nunn., 2001). Regardless of the remarkable efforts that law enforcement agencies make to gather information and intelligence to prevent crime on roads, there are limitations that they may face. Road policing is a new, common concept referring to legal and operational aspects of police cooperation and cross-border enforcement (Cestra., 2022), therefore it is an umbrella term used to describe all agencies involved in keeping the roads safe and crime free. With so many agencies involved in the prevention of crime on roads, there can be immense limitations on communication and sharing of intelligence between forces. Additionally, this links to limitations in data integration. With numerous amounts of information to be collected from multiple sources, the process of bringing together data may be time costly; meaning gaining and sharing the unified intelligence from data integration may not be as efficient as expected. Moreover, with the growing rate of new and improved technology, there may be limitations in road policing due to a lack of understanding when using certain technologies. It has been said that humanity has become accustomed to thinking that whatever we make ourselves (as humans), we also fully understand (Dumouchel., 1992). This is simply untrue, yet to solve the misunderstanding of technology, there should be further training to ensure the comprehension of technology. Furthermore, there is some evidence to suggest that the size and geographic location of an agency can influence its likelihood of adopting certain types of technology (Chamard., 2004). These challenges in obtaining certain technologies create operational challenges; meaning that there are restraints attaining resources and/ or manpower.  A solution to this limitation is to address what agencies are underfunded so that there can be appropriate measures put in place to boost police productivity. Operational and technological challenges must be negotiated, as good policing is said to be the cornerstone of a safe and thriving society (</w:t>
      </w:r>
      <w:hyperlink r:id="rId15" w:tgtFrame="_blank" w:history="1">
        <w:r w:rsidRPr="00695B6E">
          <w:rPr>
            <w:rStyle w:val="Hyperlink"/>
            <w:rFonts w:ascii="Times New Roman" w:hAnsi="Times New Roman" w:cs="Times New Roman"/>
            <w:color w:val="auto"/>
            <w:sz w:val="24"/>
            <w:szCs w:val="24"/>
            <w:u w:val="none"/>
            <w:shd w:val="clear" w:color="auto" w:fill="FFFFFF"/>
          </w:rPr>
          <w:t>GOV.UK</w:t>
        </w:r>
      </w:hyperlink>
      <w:r w:rsidRPr="00695B6E">
        <w:rPr>
          <w:rFonts w:ascii="Times New Roman" w:hAnsi="Times New Roman" w:cs="Times New Roman"/>
          <w:color w:val="auto"/>
          <w:sz w:val="24"/>
          <w:szCs w:val="24"/>
          <w:shd w:val="clear" w:color="auto" w:fill="FFFFFF"/>
        </w:rPr>
        <w:t>., 2024</w:t>
      </w:r>
      <w:r w:rsidR="00A12C30" w:rsidRPr="00695B6E">
        <w:rPr>
          <w:rFonts w:ascii="Times New Roman" w:hAnsi="Times New Roman" w:cs="Times New Roman"/>
          <w:color w:val="auto"/>
          <w:sz w:val="24"/>
          <w:szCs w:val="24"/>
          <w:shd w:val="clear" w:color="auto" w:fill="FFFFFF"/>
        </w:rPr>
        <w:t>)</w:t>
      </w:r>
    </w:p>
    <w:p w14:paraId="54A499BF" w14:textId="77777777" w:rsidR="00993477" w:rsidRPr="00695B6E" w:rsidRDefault="00993477" w:rsidP="00C715AA">
      <w:pPr>
        <w:spacing w:line="360" w:lineRule="auto"/>
        <w:ind w:right="237"/>
        <w:rPr>
          <w:rFonts w:ascii="Times New Roman" w:hAnsi="Times New Roman" w:cs="Times New Roman"/>
          <w:sz w:val="24"/>
          <w:szCs w:val="24"/>
        </w:rPr>
      </w:pPr>
    </w:p>
    <w:p w14:paraId="0D183226" w14:textId="77777777" w:rsidR="00524F0E" w:rsidRPr="00695B6E" w:rsidRDefault="00524F0E" w:rsidP="00C715AA">
      <w:pPr>
        <w:spacing w:line="360" w:lineRule="auto"/>
        <w:rPr>
          <w:rFonts w:ascii="Times New Roman" w:hAnsi="Times New Roman" w:cs="Times New Roman"/>
          <w:sz w:val="24"/>
          <w:szCs w:val="24"/>
        </w:rPr>
      </w:pPr>
    </w:p>
    <w:p w14:paraId="1460F642" w14:textId="3937A870" w:rsidR="00524F0E" w:rsidRPr="00695B6E" w:rsidRDefault="00687FEE" w:rsidP="00C715AA">
      <w:pPr>
        <w:spacing w:line="360" w:lineRule="auto"/>
        <w:rPr>
          <w:rFonts w:ascii="Times New Roman" w:hAnsi="Times New Roman" w:cs="Times New Roman"/>
          <w:color w:val="222222"/>
          <w:sz w:val="24"/>
          <w:szCs w:val="24"/>
        </w:rPr>
      </w:pPr>
      <w:r w:rsidRPr="00695B6E">
        <w:rPr>
          <w:rFonts w:ascii="Times New Roman" w:hAnsi="Times New Roman" w:cs="Times New Roman"/>
          <w:color w:val="222222"/>
          <w:sz w:val="24"/>
          <w:szCs w:val="24"/>
        </w:rPr>
        <w:t xml:space="preserve">To enhance road policing, such steps should be considered: advanced training programs, more effort to push community engagement, and improved intelligence sharing. By offering more advanced training programs, it is then that substantial knowledge on how crime takes place on roads can be shared. The more knowledgeable law enforcement has on road policing, the better the chance of prevalent criminal activity being disturbed. Besides needing </w:t>
      </w:r>
      <w:r w:rsidRPr="00695B6E">
        <w:rPr>
          <w:rFonts w:ascii="Times New Roman" w:hAnsi="Times New Roman" w:cs="Times New Roman"/>
          <w:color w:val="222222"/>
          <w:sz w:val="24"/>
          <w:szCs w:val="24"/>
        </w:rPr>
        <w:lastRenderedPageBreak/>
        <w:t xml:space="preserve">improved law enforcement knowledge, enhancing community relationships between the police and the public would help to boost community engagement in stopping criminal activity. To do this, police should be mindful in how respectfully and equally they treat individuals and should make sure decisions are thoroughly explained to the public (College of Policing., 2021). As a further matter, improving intelligence sharing will allow for enhanced road policing as then agencies across the country will then be able to work together suitably to </w:t>
      </w:r>
      <w:r w:rsidR="00F309EE" w:rsidRPr="00695B6E">
        <w:rPr>
          <w:rFonts w:ascii="Times New Roman" w:hAnsi="Times New Roman" w:cs="Times New Roman"/>
          <w:color w:val="222222"/>
          <w:sz w:val="24"/>
          <w:szCs w:val="24"/>
        </w:rPr>
        <w:t>analyse</w:t>
      </w:r>
      <w:r w:rsidRPr="00695B6E">
        <w:rPr>
          <w:rFonts w:ascii="Times New Roman" w:hAnsi="Times New Roman" w:cs="Times New Roman"/>
          <w:color w:val="222222"/>
          <w:sz w:val="24"/>
          <w:szCs w:val="24"/>
        </w:rPr>
        <w:t xml:space="preserve"> intelligence and create strategies for crime prevention. It is said that intelligence is information designed for action (Europol., 2003) thus, improving the way in which it is shared can increase the rates at which criminal cases are concluded.</w:t>
      </w:r>
    </w:p>
    <w:p w14:paraId="3708615C" w14:textId="77777777" w:rsidR="00524F0E" w:rsidRPr="00695B6E" w:rsidRDefault="00524F0E" w:rsidP="00C715AA">
      <w:pPr>
        <w:spacing w:line="360" w:lineRule="auto"/>
        <w:rPr>
          <w:rFonts w:ascii="Times New Roman" w:hAnsi="Times New Roman" w:cs="Times New Roman"/>
          <w:color w:val="auto"/>
          <w:sz w:val="24"/>
          <w:szCs w:val="24"/>
        </w:rPr>
      </w:pPr>
    </w:p>
    <w:p w14:paraId="513B970F" w14:textId="6013C19E" w:rsidR="00687FEE" w:rsidRPr="00695B6E" w:rsidRDefault="000A77DC" w:rsidP="00C715AA">
      <w:pPr>
        <w:pStyle w:val="NormalWeb"/>
        <w:shd w:val="clear" w:color="auto" w:fill="FFFFFF"/>
        <w:spacing w:line="360" w:lineRule="auto"/>
        <w:rPr>
          <w:color w:val="222222"/>
          <w:shd w:val="clear" w:color="auto" w:fill="FFFFFF"/>
        </w:rPr>
      </w:pPr>
      <w:r w:rsidRPr="00695B6E">
        <w:rPr>
          <w:color w:val="222222"/>
          <w:shd w:val="clear" w:color="auto" w:fill="FFFFFF"/>
        </w:rPr>
        <w:t xml:space="preserve">To conclude, to stop commonplace criminal activities, road enforcement must tactically apply information and intelligence. It is only when law enforcement acknowledges the benefits of technology in road policing that data-driven insights can then stem to create proactive plans, contributing to the prepping and intercepting of illegal operations. Automatic Number Plate Recognition (ANPR) is a key example of a beneficial technology in road policing. Its ability to immediately identify vehicles or owners linked to crimes allows for crucial intelligence; facilitating the interception of vehicles along with helping to indicate patterns in criminal activities. ANPR permits real-time monitoring hence why it is so effective; </w:t>
      </w:r>
      <w:r w:rsidR="00EE0F8A" w:rsidRPr="00695B6E">
        <w:rPr>
          <w:color w:val="222222"/>
          <w:shd w:val="clear" w:color="auto" w:fill="FFFFFF"/>
        </w:rPr>
        <w:t xml:space="preserve">it </w:t>
      </w:r>
      <w:r w:rsidRPr="00695B6E">
        <w:rPr>
          <w:color w:val="222222"/>
          <w:shd w:val="clear" w:color="auto" w:fill="FFFFFF"/>
        </w:rPr>
        <w:t>allows for rapid response from road enforcement officers. ANPR is a crucial investigative resource in disputing criminal activity when used appropriately, helping stop crimes such as drug smuggling, human trafficking, child sexual exploitation, distribution of counterfeit goods, organized crime, and county lines operations.</w:t>
      </w:r>
    </w:p>
    <w:p w14:paraId="7828817C" w14:textId="6E7ED9FC" w:rsidR="00D1274B" w:rsidRDefault="00D1274B" w:rsidP="00C715AA">
      <w:pPr>
        <w:pStyle w:val="NormalWeb"/>
        <w:shd w:val="clear" w:color="auto" w:fill="FFFFFF"/>
        <w:spacing w:line="360" w:lineRule="auto"/>
        <w:rPr>
          <w:b/>
          <w:bCs/>
          <w:color w:val="222222"/>
          <w:sz w:val="22"/>
          <w:szCs w:val="22"/>
          <w:shd w:val="clear" w:color="auto" w:fill="FFFFFF"/>
        </w:rPr>
      </w:pPr>
      <w:r>
        <w:rPr>
          <w:b/>
          <w:bCs/>
          <w:color w:val="222222"/>
          <w:sz w:val="22"/>
          <w:szCs w:val="22"/>
          <w:shd w:val="clear" w:color="auto" w:fill="FFFFFF"/>
        </w:rPr>
        <w:t>171</w:t>
      </w:r>
      <w:r w:rsidR="00D87A20">
        <w:rPr>
          <w:b/>
          <w:bCs/>
          <w:color w:val="222222"/>
          <w:sz w:val="22"/>
          <w:szCs w:val="22"/>
          <w:shd w:val="clear" w:color="auto" w:fill="FFFFFF"/>
        </w:rPr>
        <w:t>7</w:t>
      </w:r>
      <w:r>
        <w:rPr>
          <w:b/>
          <w:bCs/>
          <w:color w:val="222222"/>
          <w:sz w:val="22"/>
          <w:szCs w:val="22"/>
          <w:shd w:val="clear" w:color="auto" w:fill="FFFFFF"/>
        </w:rPr>
        <w:t xml:space="preserve"> words</w:t>
      </w:r>
    </w:p>
    <w:p w14:paraId="0D0894D6" w14:textId="77777777" w:rsidR="00D1274B" w:rsidRPr="00D1274B" w:rsidRDefault="00D1274B" w:rsidP="00C715AA">
      <w:pPr>
        <w:pStyle w:val="NormalWeb"/>
        <w:shd w:val="clear" w:color="auto" w:fill="FFFFFF"/>
        <w:spacing w:line="360" w:lineRule="auto"/>
        <w:rPr>
          <w:b/>
          <w:bCs/>
          <w:color w:val="222222"/>
          <w:sz w:val="22"/>
          <w:szCs w:val="22"/>
        </w:rPr>
      </w:pPr>
    </w:p>
    <w:p w14:paraId="567BE849" w14:textId="77777777" w:rsidR="00BC65DC" w:rsidRDefault="00BC65DC"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59EA025F"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r w:rsidR="007D4805" w:rsidRPr="00FE5420">
        <w:rPr>
          <w:sz w:val="24"/>
          <w:szCs w:val="24"/>
          <w:lang w:eastAsia="zh-TW"/>
        </w:rPr>
        <w:t>skills,</w:t>
      </w:r>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685E118"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r w:rsidR="007D4805" w:rsidRPr="00FE5420">
        <w:rPr>
          <w:b/>
          <w:bCs/>
          <w:sz w:val="22"/>
          <w:szCs w:val="22"/>
          <w:lang w:eastAsia="zh-TW"/>
        </w:rPr>
        <w:t>Skills,</w:t>
      </w:r>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0AA0BA82" w:rsidR="00FE5420" w:rsidRPr="00E44847" w:rsidRDefault="00166C13" w:rsidP="0018762F">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Understanding case files</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252256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CC0A817" w14:textId="77777777" w:rsidR="004E75CE" w:rsidRDefault="004E75CE" w:rsidP="00FE5420">
            <w:pPr>
              <w:overflowPunct/>
              <w:autoSpaceDE/>
              <w:autoSpaceDN/>
              <w:adjustRightInd/>
              <w:rPr>
                <w:sz w:val="24"/>
                <w:szCs w:val="24"/>
                <w:lang w:eastAsia="zh-TW"/>
              </w:rPr>
            </w:pPr>
          </w:p>
          <w:p w14:paraId="470BE05D" w14:textId="77777777" w:rsidR="004E75CE" w:rsidRDefault="004E75CE" w:rsidP="00FE5420">
            <w:pPr>
              <w:overflowPunct/>
              <w:autoSpaceDE/>
              <w:autoSpaceDN/>
              <w:adjustRightInd/>
              <w:rPr>
                <w:sz w:val="24"/>
                <w:szCs w:val="24"/>
                <w:lang w:eastAsia="zh-TW"/>
              </w:rPr>
            </w:pPr>
          </w:p>
          <w:p w14:paraId="1BC1A148" w14:textId="77777777" w:rsidR="004E75CE" w:rsidRDefault="004E75CE" w:rsidP="00FE5420">
            <w:pPr>
              <w:overflowPunct/>
              <w:autoSpaceDE/>
              <w:autoSpaceDN/>
              <w:adjustRightInd/>
              <w:rPr>
                <w:sz w:val="24"/>
                <w:szCs w:val="24"/>
                <w:lang w:eastAsia="zh-TW"/>
              </w:rPr>
            </w:pPr>
          </w:p>
          <w:p w14:paraId="53D0D58C" w14:textId="77777777" w:rsidR="004E75CE" w:rsidRDefault="004E75CE" w:rsidP="00FE5420">
            <w:pPr>
              <w:overflowPunct/>
              <w:autoSpaceDE/>
              <w:autoSpaceDN/>
              <w:adjustRightInd/>
              <w:rPr>
                <w:sz w:val="24"/>
                <w:szCs w:val="24"/>
                <w:lang w:eastAsia="zh-TW"/>
              </w:rPr>
            </w:pPr>
          </w:p>
          <w:p w14:paraId="425D78EC" w14:textId="77777777" w:rsidR="004E75CE" w:rsidRDefault="002B2034" w:rsidP="0018762F">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Issuing Traffic Offence Reports</w:t>
            </w:r>
          </w:p>
          <w:p w14:paraId="7525332E" w14:textId="77777777" w:rsidR="001D1FBD" w:rsidRDefault="001D1FBD" w:rsidP="001D1FBD">
            <w:pPr>
              <w:overflowPunct/>
              <w:autoSpaceDE/>
              <w:autoSpaceDN/>
              <w:adjustRightInd/>
              <w:rPr>
                <w:rFonts w:ascii="Times New Roman" w:hAnsi="Times New Roman" w:cs="Times New Roman"/>
                <w:sz w:val="24"/>
                <w:szCs w:val="24"/>
                <w:lang w:eastAsia="zh-TW"/>
              </w:rPr>
            </w:pPr>
          </w:p>
          <w:p w14:paraId="5FED667B" w14:textId="77777777" w:rsidR="001D1FBD" w:rsidRDefault="001D1FBD" w:rsidP="001D1FBD">
            <w:pPr>
              <w:overflowPunct/>
              <w:autoSpaceDE/>
              <w:autoSpaceDN/>
              <w:adjustRightInd/>
              <w:rPr>
                <w:rFonts w:ascii="Times New Roman" w:hAnsi="Times New Roman" w:cs="Times New Roman"/>
                <w:sz w:val="24"/>
                <w:szCs w:val="24"/>
                <w:lang w:eastAsia="zh-TW"/>
              </w:rPr>
            </w:pPr>
          </w:p>
          <w:p w14:paraId="4DC6977A" w14:textId="77777777" w:rsidR="001D1FBD" w:rsidRDefault="001D1FBD" w:rsidP="001D1FBD">
            <w:pPr>
              <w:overflowPunct/>
              <w:autoSpaceDE/>
              <w:autoSpaceDN/>
              <w:adjustRightInd/>
              <w:rPr>
                <w:rFonts w:ascii="Times New Roman" w:hAnsi="Times New Roman" w:cs="Times New Roman"/>
                <w:sz w:val="24"/>
                <w:szCs w:val="24"/>
                <w:lang w:eastAsia="zh-TW"/>
              </w:rPr>
            </w:pPr>
          </w:p>
          <w:p w14:paraId="6A2F5293" w14:textId="77777777" w:rsidR="001D1FBD" w:rsidRDefault="001D1FBD" w:rsidP="001D1FBD">
            <w:pPr>
              <w:overflowPunct/>
              <w:autoSpaceDE/>
              <w:autoSpaceDN/>
              <w:adjustRightInd/>
              <w:rPr>
                <w:rFonts w:ascii="Times New Roman" w:hAnsi="Times New Roman" w:cs="Times New Roman"/>
                <w:sz w:val="24"/>
                <w:szCs w:val="24"/>
                <w:lang w:eastAsia="zh-TW"/>
              </w:rPr>
            </w:pPr>
          </w:p>
          <w:p w14:paraId="25542799" w14:textId="77777777" w:rsidR="001D1FBD" w:rsidRDefault="001D1FBD" w:rsidP="001D1FBD">
            <w:pPr>
              <w:overflowPunct/>
              <w:autoSpaceDE/>
              <w:autoSpaceDN/>
              <w:adjustRightInd/>
              <w:rPr>
                <w:rFonts w:ascii="Times New Roman" w:hAnsi="Times New Roman" w:cs="Times New Roman"/>
                <w:sz w:val="24"/>
                <w:szCs w:val="24"/>
                <w:lang w:eastAsia="zh-TW"/>
              </w:rPr>
            </w:pPr>
          </w:p>
          <w:p w14:paraId="4A7F04B7" w14:textId="77777777" w:rsidR="001D1FBD" w:rsidRDefault="001D1FBD" w:rsidP="001D1FBD">
            <w:pPr>
              <w:overflowPunct/>
              <w:autoSpaceDE/>
              <w:autoSpaceDN/>
              <w:adjustRightInd/>
              <w:rPr>
                <w:rFonts w:ascii="Times New Roman" w:hAnsi="Times New Roman" w:cs="Times New Roman"/>
                <w:sz w:val="24"/>
                <w:szCs w:val="24"/>
                <w:lang w:eastAsia="zh-TW"/>
              </w:rPr>
            </w:pPr>
          </w:p>
          <w:p w14:paraId="32D54D13" w14:textId="77777777" w:rsidR="001D1FBD" w:rsidRDefault="001D1FBD" w:rsidP="001D1FBD">
            <w:pPr>
              <w:overflowPunct/>
              <w:autoSpaceDE/>
              <w:autoSpaceDN/>
              <w:adjustRightInd/>
              <w:rPr>
                <w:rFonts w:ascii="Times New Roman" w:hAnsi="Times New Roman" w:cs="Times New Roman"/>
                <w:sz w:val="24"/>
                <w:szCs w:val="24"/>
                <w:lang w:eastAsia="zh-TW"/>
              </w:rPr>
            </w:pPr>
          </w:p>
          <w:p w14:paraId="18AFDFD0" w14:textId="77777777" w:rsidR="001D1FBD" w:rsidRDefault="001D1FBD" w:rsidP="001D1FBD">
            <w:pPr>
              <w:overflowPunct/>
              <w:autoSpaceDE/>
              <w:autoSpaceDN/>
              <w:adjustRightInd/>
              <w:rPr>
                <w:rFonts w:ascii="Times New Roman" w:hAnsi="Times New Roman" w:cs="Times New Roman"/>
                <w:sz w:val="24"/>
                <w:szCs w:val="24"/>
                <w:lang w:eastAsia="zh-TW"/>
              </w:rPr>
            </w:pPr>
          </w:p>
          <w:p w14:paraId="19DF73A4" w14:textId="77777777" w:rsidR="001D1FBD" w:rsidRDefault="001D1FBD" w:rsidP="001D1FBD">
            <w:pPr>
              <w:overflowPunct/>
              <w:autoSpaceDE/>
              <w:autoSpaceDN/>
              <w:adjustRightInd/>
              <w:rPr>
                <w:rFonts w:ascii="Times New Roman" w:hAnsi="Times New Roman" w:cs="Times New Roman"/>
                <w:sz w:val="24"/>
                <w:szCs w:val="24"/>
                <w:lang w:eastAsia="zh-TW"/>
              </w:rPr>
            </w:pPr>
          </w:p>
          <w:p w14:paraId="1761CAE8" w14:textId="77777777" w:rsidR="001D1FBD" w:rsidRDefault="001D1FBD" w:rsidP="001D1FBD">
            <w:pPr>
              <w:overflowPunct/>
              <w:autoSpaceDE/>
              <w:autoSpaceDN/>
              <w:adjustRightInd/>
              <w:rPr>
                <w:rFonts w:ascii="Times New Roman" w:hAnsi="Times New Roman" w:cs="Times New Roman"/>
                <w:sz w:val="24"/>
                <w:szCs w:val="24"/>
                <w:lang w:eastAsia="zh-TW"/>
              </w:rPr>
            </w:pPr>
          </w:p>
          <w:p w14:paraId="4A076424" w14:textId="77777777" w:rsidR="001D1FBD" w:rsidRDefault="001D1FBD" w:rsidP="001D1FBD">
            <w:pPr>
              <w:overflowPunct/>
              <w:autoSpaceDE/>
              <w:autoSpaceDN/>
              <w:adjustRightInd/>
              <w:rPr>
                <w:rFonts w:ascii="Times New Roman" w:hAnsi="Times New Roman" w:cs="Times New Roman"/>
                <w:sz w:val="24"/>
                <w:szCs w:val="24"/>
                <w:lang w:eastAsia="zh-TW"/>
              </w:rPr>
            </w:pPr>
          </w:p>
          <w:p w14:paraId="57556B27" w14:textId="77777777" w:rsidR="001D1FBD" w:rsidRDefault="001D1FBD" w:rsidP="001D1FBD">
            <w:pPr>
              <w:overflowPunct/>
              <w:autoSpaceDE/>
              <w:autoSpaceDN/>
              <w:adjustRightInd/>
              <w:rPr>
                <w:rFonts w:ascii="Times New Roman" w:hAnsi="Times New Roman" w:cs="Times New Roman"/>
                <w:sz w:val="24"/>
                <w:szCs w:val="24"/>
                <w:lang w:eastAsia="zh-TW"/>
              </w:rPr>
            </w:pPr>
          </w:p>
          <w:p w14:paraId="30D4CE8F" w14:textId="77777777" w:rsidR="001D1FBD" w:rsidRDefault="001D1FBD" w:rsidP="001D1FBD">
            <w:pPr>
              <w:overflowPunct/>
              <w:autoSpaceDE/>
              <w:autoSpaceDN/>
              <w:adjustRightInd/>
              <w:rPr>
                <w:rFonts w:ascii="Times New Roman" w:hAnsi="Times New Roman" w:cs="Times New Roman"/>
                <w:sz w:val="24"/>
                <w:szCs w:val="24"/>
                <w:lang w:eastAsia="zh-TW"/>
              </w:rPr>
            </w:pPr>
          </w:p>
          <w:p w14:paraId="328594DC" w14:textId="77777777" w:rsidR="001D1FBD" w:rsidRDefault="001D1FBD" w:rsidP="001D1FBD">
            <w:pPr>
              <w:overflowPunct/>
              <w:autoSpaceDE/>
              <w:autoSpaceDN/>
              <w:adjustRightInd/>
              <w:rPr>
                <w:rFonts w:ascii="Times New Roman" w:hAnsi="Times New Roman" w:cs="Times New Roman"/>
                <w:sz w:val="24"/>
                <w:szCs w:val="24"/>
                <w:lang w:eastAsia="zh-TW"/>
              </w:rPr>
            </w:pPr>
          </w:p>
          <w:p w14:paraId="7C92B02A" w14:textId="77777777" w:rsidR="001D1FBD" w:rsidRDefault="001D1FBD" w:rsidP="001D1FBD">
            <w:pPr>
              <w:overflowPunct/>
              <w:autoSpaceDE/>
              <w:autoSpaceDN/>
              <w:adjustRightInd/>
              <w:rPr>
                <w:rFonts w:ascii="Times New Roman" w:hAnsi="Times New Roman" w:cs="Times New Roman"/>
                <w:sz w:val="24"/>
                <w:szCs w:val="24"/>
                <w:lang w:eastAsia="zh-TW"/>
              </w:rPr>
            </w:pPr>
          </w:p>
          <w:p w14:paraId="100D1B4D" w14:textId="754EA6C0" w:rsidR="001D1FBD" w:rsidRPr="001D1FBD" w:rsidRDefault="00D92577" w:rsidP="0018762F">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Powers of seizure.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C3AC62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422F2E3" w14:textId="77777777" w:rsidR="00C318A6" w:rsidRDefault="00C318A6" w:rsidP="00FE5420">
            <w:pPr>
              <w:overflowPunct/>
              <w:autoSpaceDE/>
              <w:autoSpaceDN/>
              <w:adjustRightInd/>
              <w:rPr>
                <w:sz w:val="22"/>
                <w:szCs w:val="22"/>
                <w:lang w:eastAsia="zh-TW"/>
              </w:rPr>
            </w:pPr>
          </w:p>
          <w:p w14:paraId="6E496B5F" w14:textId="77777777" w:rsidR="00C318A6" w:rsidRDefault="00C318A6" w:rsidP="00FE5420">
            <w:pPr>
              <w:overflowPunct/>
              <w:autoSpaceDE/>
              <w:autoSpaceDN/>
              <w:adjustRightInd/>
              <w:rPr>
                <w:rFonts w:ascii="Times New Roman" w:hAnsi="Times New Roman" w:cs="Times New Roman"/>
                <w:sz w:val="24"/>
                <w:szCs w:val="24"/>
                <w:lang w:eastAsia="zh-TW"/>
              </w:rPr>
            </w:pPr>
          </w:p>
          <w:p w14:paraId="203CE5C8" w14:textId="77777777" w:rsidR="005017CC" w:rsidRDefault="005017CC" w:rsidP="00FE5420">
            <w:pPr>
              <w:overflowPunct/>
              <w:autoSpaceDE/>
              <w:autoSpaceDN/>
              <w:adjustRightInd/>
              <w:rPr>
                <w:rFonts w:ascii="Times New Roman" w:hAnsi="Times New Roman" w:cs="Times New Roman"/>
                <w:sz w:val="24"/>
                <w:szCs w:val="24"/>
                <w:lang w:eastAsia="zh-TW"/>
              </w:rPr>
            </w:pPr>
          </w:p>
          <w:p w14:paraId="73F499BB" w14:textId="77777777" w:rsidR="005017CC" w:rsidRDefault="005017CC" w:rsidP="00FE5420">
            <w:pPr>
              <w:overflowPunct/>
              <w:autoSpaceDE/>
              <w:autoSpaceDN/>
              <w:adjustRightInd/>
              <w:rPr>
                <w:rFonts w:ascii="Times New Roman" w:hAnsi="Times New Roman" w:cs="Times New Roman"/>
                <w:sz w:val="24"/>
                <w:szCs w:val="24"/>
                <w:lang w:eastAsia="zh-TW"/>
              </w:rPr>
            </w:pPr>
          </w:p>
          <w:p w14:paraId="536BE717" w14:textId="77777777" w:rsidR="005017CC" w:rsidRDefault="005017CC" w:rsidP="00FE5420">
            <w:pPr>
              <w:overflowPunct/>
              <w:autoSpaceDE/>
              <w:autoSpaceDN/>
              <w:adjustRightInd/>
              <w:rPr>
                <w:rFonts w:ascii="Times New Roman" w:hAnsi="Times New Roman" w:cs="Times New Roman"/>
                <w:sz w:val="24"/>
                <w:szCs w:val="24"/>
                <w:lang w:eastAsia="zh-TW"/>
              </w:rPr>
            </w:pPr>
          </w:p>
          <w:p w14:paraId="5D5A6D08" w14:textId="77777777" w:rsidR="005017CC" w:rsidRDefault="005017CC" w:rsidP="00FE5420">
            <w:pPr>
              <w:overflowPunct/>
              <w:autoSpaceDE/>
              <w:autoSpaceDN/>
              <w:adjustRightInd/>
              <w:rPr>
                <w:rFonts w:ascii="Times New Roman" w:hAnsi="Times New Roman" w:cs="Times New Roman"/>
                <w:sz w:val="24"/>
                <w:szCs w:val="24"/>
                <w:lang w:eastAsia="zh-TW"/>
              </w:rPr>
            </w:pPr>
          </w:p>
          <w:p w14:paraId="6B35EBFF" w14:textId="77777777" w:rsidR="005017CC" w:rsidRDefault="005017CC" w:rsidP="00FE5420">
            <w:pPr>
              <w:overflowPunct/>
              <w:autoSpaceDE/>
              <w:autoSpaceDN/>
              <w:adjustRightInd/>
              <w:rPr>
                <w:rFonts w:ascii="Times New Roman" w:hAnsi="Times New Roman" w:cs="Times New Roman"/>
                <w:sz w:val="24"/>
                <w:szCs w:val="24"/>
                <w:lang w:eastAsia="zh-TW"/>
              </w:rPr>
            </w:pPr>
          </w:p>
          <w:p w14:paraId="681EA529" w14:textId="77777777" w:rsidR="005017CC" w:rsidRDefault="005017CC" w:rsidP="00FE5420">
            <w:pPr>
              <w:overflowPunct/>
              <w:autoSpaceDE/>
              <w:autoSpaceDN/>
              <w:adjustRightInd/>
              <w:rPr>
                <w:rFonts w:ascii="Times New Roman" w:hAnsi="Times New Roman" w:cs="Times New Roman"/>
                <w:sz w:val="24"/>
                <w:szCs w:val="24"/>
                <w:lang w:eastAsia="zh-TW"/>
              </w:rPr>
            </w:pPr>
          </w:p>
          <w:p w14:paraId="4030539D" w14:textId="77777777" w:rsidR="005017CC" w:rsidRDefault="005017CC" w:rsidP="00FE5420">
            <w:pPr>
              <w:overflowPunct/>
              <w:autoSpaceDE/>
              <w:autoSpaceDN/>
              <w:adjustRightInd/>
              <w:rPr>
                <w:rFonts w:ascii="Times New Roman" w:hAnsi="Times New Roman" w:cs="Times New Roman"/>
                <w:sz w:val="24"/>
                <w:szCs w:val="24"/>
                <w:lang w:eastAsia="zh-TW"/>
              </w:rPr>
            </w:pPr>
          </w:p>
          <w:p w14:paraId="5B98C82B" w14:textId="77777777" w:rsidR="005017CC" w:rsidRDefault="005017CC" w:rsidP="00FE5420">
            <w:pPr>
              <w:overflowPunct/>
              <w:autoSpaceDE/>
              <w:autoSpaceDN/>
              <w:adjustRightInd/>
              <w:rPr>
                <w:rFonts w:ascii="Times New Roman" w:hAnsi="Times New Roman" w:cs="Times New Roman"/>
                <w:sz w:val="24"/>
                <w:szCs w:val="24"/>
                <w:lang w:eastAsia="zh-TW"/>
              </w:rPr>
            </w:pPr>
          </w:p>
          <w:p w14:paraId="40D39A04" w14:textId="77777777" w:rsidR="005017CC" w:rsidRDefault="005017CC" w:rsidP="00FE5420">
            <w:pPr>
              <w:overflowPunct/>
              <w:autoSpaceDE/>
              <w:autoSpaceDN/>
              <w:adjustRightInd/>
              <w:rPr>
                <w:rFonts w:ascii="Times New Roman" w:hAnsi="Times New Roman" w:cs="Times New Roman"/>
                <w:sz w:val="24"/>
                <w:szCs w:val="24"/>
                <w:lang w:eastAsia="zh-TW"/>
              </w:rPr>
            </w:pPr>
          </w:p>
          <w:p w14:paraId="73E57447" w14:textId="77777777" w:rsidR="005017CC" w:rsidRDefault="005017CC" w:rsidP="00FE5420">
            <w:pPr>
              <w:overflowPunct/>
              <w:autoSpaceDE/>
              <w:autoSpaceDN/>
              <w:adjustRightInd/>
              <w:rPr>
                <w:rFonts w:ascii="Times New Roman" w:hAnsi="Times New Roman" w:cs="Times New Roman"/>
                <w:sz w:val="24"/>
                <w:szCs w:val="24"/>
                <w:lang w:eastAsia="zh-TW"/>
              </w:rPr>
            </w:pPr>
          </w:p>
          <w:p w14:paraId="62DF0063" w14:textId="77777777" w:rsidR="005017CC" w:rsidRDefault="005017CC" w:rsidP="00FE5420">
            <w:pPr>
              <w:overflowPunct/>
              <w:autoSpaceDE/>
              <w:autoSpaceDN/>
              <w:adjustRightInd/>
              <w:rPr>
                <w:rFonts w:ascii="Times New Roman" w:hAnsi="Times New Roman" w:cs="Times New Roman"/>
                <w:sz w:val="24"/>
                <w:szCs w:val="24"/>
                <w:lang w:eastAsia="zh-TW"/>
              </w:rPr>
            </w:pPr>
          </w:p>
          <w:p w14:paraId="5778BEE8" w14:textId="77777777" w:rsidR="005017CC" w:rsidRDefault="005017CC" w:rsidP="00FE5420">
            <w:pPr>
              <w:overflowPunct/>
              <w:autoSpaceDE/>
              <w:autoSpaceDN/>
              <w:adjustRightInd/>
              <w:rPr>
                <w:rFonts w:ascii="Times New Roman" w:hAnsi="Times New Roman" w:cs="Times New Roman"/>
                <w:sz w:val="24"/>
                <w:szCs w:val="24"/>
                <w:lang w:eastAsia="zh-TW"/>
              </w:rPr>
            </w:pPr>
          </w:p>
          <w:p w14:paraId="24464402" w14:textId="77777777" w:rsidR="005017CC" w:rsidRDefault="005017CC" w:rsidP="00FE5420">
            <w:pPr>
              <w:overflowPunct/>
              <w:autoSpaceDE/>
              <w:autoSpaceDN/>
              <w:adjustRightInd/>
              <w:rPr>
                <w:rFonts w:ascii="Times New Roman" w:hAnsi="Times New Roman" w:cs="Times New Roman"/>
                <w:sz w:val="24"/>
                <w:szCs w:val="24"/>
                <w:lang w:eastAsia="zh-TW"/>
              </w:rPr>
            </w:pPr>
          </w:p>
          <w:p w14:paraId="77EFF53C" w14:textId="77777777" w:rsidR="005017CC" w:rsidRDefault="005017CC" w:rsidP="00FE5420">
            <w:pPr>
              <w:overflowPunct/>
              <w:autoSpaceDE/>
              <w:autoSpaceDN/>
              <w:adjustRightInd/>
              <w:rPr>
                <w:rFonts w:ascii="Times New Roman" w:hAnsi="Times New Roman" w:cs="Times New Roman"/>
                <w:sz w:val="24"/>
                <w:szCs w:val="24"/>
                <w:lang w:eastAsia="zh-TW"/>
              </w:rPr>
            </w:pPr>
          </w:p>
          <w:p w14:paraId="4AE1C7AB" w14:textId="77777777" w:rsidR="005017CC" w:rsidRDefault="005017C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   7</w:t>
            </w:r>
          </w:p>
          <w:p w14:paraId="21496EF0" w14:textId="77777777" w:rsidR="00434B91" w:rsidRDefault="00434B91" w:rsidP="00FE5420">
            <w:pPr>
              <w:overflowPunct/>
              <w:autoSpaceDE/>
              <w:autoSpaceDN/>
              <w:adjustRightInd/>
              <w:rPr>
                <w:rFonts w:ascii="Times New Roman" w:hAnsi="Times New Roman" w:cs="Times New Roman"/>
                <w:sz w:val="24"/>
                <w:szCs w:val="24"/>
                <w:lang w:eastAsia="zh-TW"/>
              </w:rPr>
            </w:pPr>
          </w:p>
          <w:p w14:paraId="24EF71C1" w14:textId="77777777" w:rsidR="00434B91" w:rsidRDefault="00434B91" w:rsidP="00FE5420">
            <w:pPr>
              <w:overflowPunct/>
              <w:autoSpaceDE/>
              <w:autoSpaceDN/>
              <w:adjustRightInd/>
              <w:rPr>
                <w:rFonts w:ascii="Times New Roman" w:hAnsi="Times New Roman" w:cs="Times New Roman"/>
                <w:sz w:val="24"/>
                <w:szCs w:val="24"/>
                <w:lang w:eastAsia="zh-TW"/>
              </w:rPr>
            </w:pPr>
          </w:p>
          <w:p w14:paraId="3CBBE95B" w14:textId="77777777" w:rsidR="00434B91" w:rsidRDefault="00434B91" w:rsidP="00FE5420">
            <w:pPr>
              <w:overflowPunct/>
              <w:autoSpaceDE/>
              <w:autoSpaceDN/>
              <w:adjustRightInd/>
              <w:rPr>
                <w:rFonts w:ascii="Times New Roman" w:hAnsi="Times New Roman" w:cs="Times New Roman"/>
                <w:sz w:val="24"/>
                <w:szCs w:val="24"/>
                <w:lang w:eastAsia="zh-TW"/>
              </w:rPr>
            </w:pPr>
          </w:p>
          <w:p w14:paraId="21FF1AAA" w14:textId="77777777" w:rsidR="00434B91" w:rsidRDefault="00434B91" w:rsidP="00FE5420">
            <w:pPr>
              <w:overflowPunct/>
              <w:autoSpaceDE/>
              <w:autoSpaceDN/>
              <w:adjustRightInd/>
              <w:rPr>
                <w:rFonts w:ascii="Times New Roman" w:hAnsi="Times New Roman" w:cs="Times New Roman"/>
                <w:sz w:val="24"/>
                <w:szCs w:val="24"/>
                <w:lang w:eastAsia="zh-TW"/>
              </w:rPr>
            </w:pPr>
          </w:p>
          <w:p w14:paraId="0FE6150F" w14:textId="77777777" w:rsidR="00434B91" w:rsidRDefault="00434B91" w:rsidP="00FE5420">
            <w:pPr>
              <w:overflowPunct/>
              <w:autoSpaceDE/>
              <w:autoSpaceDN/>
              <w:adjustRightInd/>
              <w:rPr>
                <w:rFonts w:ascii="Times New Roman" w:hAnsi="Times New Roman" w:cs="Times New Roman"/>
                <w:sz w:val="24"/>
                <w:szCs w:val="24"/>
                <w:lang w:eastAsia="zh-TW"/>
              </w:rPr>
            </w:pPr>
          </w:p>
          <w:p w14:paraId="2C7AF3B8" w14:textId="77777777" w:rsidR="00434B91" w:rsidRDefault="00434B91" w:rsidP="00FE5420">
            <w:pPr>
              <w:overflowPunct/>
              <w:autoSpaceDE/>
              <w:autoSpaceDN/>
              <w:adjustRightInd/>
              <w:rPr>
                <w:rFonts w:ascii="Times New Roman" w:hAnsi="Times New Roman" w:cs="Times New Roman"/>
                <w:sz w:val="24"/>
                <w:szCs w:val="24"/>
                <w:lang w:eastAsia="zh-TW"/>
              </w:rPr>
            </w:pPr>
          </w:p>
          <w:p w14:paraId="74C0356B" w14:textId="77777777" w:rsidR="00434B91" w:rsidRDefault="00434B91" w:rsidP="00FE5420">
            <w:pPr>
              <w:overflowPunct/>
              <w:autoSpaceDE/>
              <w:autoSpaceDN/>
              <w:adjustRightInd/>
              <w:rPr>
                <w:rFonts w:ascii="Times New Roman" w:hAnsi="Times New Roman" w:cs="Times New Roman"/>
                <w:sz w:val="24"/>
                <w:szCs w:val="24"/>
                <w:lang w:eastAsia="zh-TW"/>
              </w:rPr>
            </w:pPr>
          </w:p>
          <w:p w14:paraId="622D3EF0" w14:textId="77777777" w:rsidR="00434B91" w:rsidRDefault="00434B91" w:rsidP="00FE5420">
            <w:pPr>
              <w:overflowPunct/>
              <w:autoSpaceDE/>
              <w:autoSpaceDN/>
              <w:adjustRightInd/>
              <w:rPr>
                <w:rFonts w:ascii="Times New Roman" w:hAnsi="Times New Roman" w:cs="Times New Roman"/>
                <w:sz w:val="24"/>
                <w:szCs w:val="24"/>
                <w:lang w:eastAsia="zh-TW"/>
              </w:rPr>
            </w:pPr>
          </w:p>
          <w:p w14:paraId="7D9C255A" w14:textId="77777777" w:rsidR="00434B91" w:rsidRDefault="00434B91" w:rsidP="00FE5420">
            <w:pPr>
              <w:overflowPunct/>
              <w:autoSpaceDE/>
              <w:autoSpaceDN/>
              <w:adjustRightInd/>
              <w:rPr>
                <w:rFonts w:ascii="Times New Roman" w:hAnsi="Times New Roman" w:cs="Times New Roman"/>
                <w:sz w:val="24"/>
                <w:szCs w:val="24"/>
                <w:lang w:eastAsia="zh-TW"/>
              </w:rPr>
            </w:pPr>
          </w:p>
          <w:p w14:paraId="63A1E7FD" w14:textId="77777777" w:rsidR="00434B91" w:rsidRDefault="00434B91" w:rsidP="00FE5420">
            <w:pPr>
              <w:overflowPunct/>
              <w:autoSpaceDE/>
              <w:autoSpaceDN/>
              <w:adjustRightInd/>
              <w:rPr>
                <w:rFonts w:ascii="Times New Roman" w:hAnsi="Times New Roman" w:cs="Times New Roman"/>
                <w:sz w:val="24"/>
                <w:szCs w:val="24"/>
                <w:lang w:eastAsia="zh-TW"/>
              </w:rPr>
            </w:pPr>
          </w:p>
          <w:p w14:paraId="255D3210" w14:textId="77777777" w:rsidR="00434B91" w:rsidRDefault="00434B91" w:rsidP="00FE5420">
            <w:pPr>
              <w:overflowPunct/>
              <w:autoSpaceDE/>
              <w:autoSpaceDN/>
              <w:adjustRightInd/>
              <w:rPr>
                <w:rFonts w:ascii="Times New Roman" w:hAnsi="Times New Roman" w:cs="Times New Roman"/>
                <w:sz w:val="24"/>
                <w:szCs w:val="24"/>
                <w:lang w:eastAsia="zh-TW"/>
              </w:rPr>
            </w:pPr>
          </w:p>
          <w:p w14:paraId="234B726C" w14:textId="77777777" w:rsidR="00434B91" w:rsidRDefault="00434B91" w:rsidP="00FE5420">
            <w:pPr>
              <w:overflowPunct/>
              <w:autoSpaceDE/>
              <w:autoSpaceDN/>
              <w:adjustRightInd/>
              <w:rPr>
                <w:rFonts w:ascii="Times New Roman" w:hAnsi="Times New Roman" w:cs="Times New Roman"/>
                <w:sz w:val="24"/>
                <w:szCs w:val="24"/>
                <w:lang w:eastAsia="zh-TW"/>
              </w:rPr>
            </w:pPr>
          </w:p>
          <w:p w14:paraId="3875B2D0" w14:textId="77777777" w:rsidR="00434B91" w:rsidRDefault="00434B91" w:rsidP="00FE5420">
            <w:pPr>
              <w:overflowPunct/>
              <w:autoSpaceDE/>
              <w:autoSpaceDN/>
              <w:adjustRightInd/>
              <w:rPr>
                <w:rFonts w:ascii="Times New Roman" w:hAnsi="Times New Roman" w:cs="Times New Roman"/>
                <w:sz w:val="24"/>
                <w:szCs w:val="24"/>
                <w:lang w:eastAsia="zh-TW"/>
              </w:rPr>
            </w:pPr>
          </w:p>
          <w:p w14:paraId="0757CEDD" w14:textId="77777777" w:rsidR="00434B91" w:rsidRDefault="00434B91" w:rsidP="00FE5420">
            <w:pPr>
              <w:overflowPunct/>
              <w:autoSpaceDE/>
              <w:autoSpaceDN/>
              <w:adjustRightInd/>
              <w:rPr>
                <w:rFonts w:ascii="Times New Roman" w:hAnsi="Times New Roman" w:cs="Times New Roman"/>
                <w:sz w:val="24"/>
                <w:szCs w:val="24"/>
                <w:lang w:eastAsia="zh-TW"/>
              </w:rPr>
            </w:pPr>
          </w:p>
          <w:p w14:paraId="122646A4" w14:textId="77777777" w:rsidR="00434B91" w:rsidRDefault="00434B91" w:rsidP="00FE5420">
            <w:pPr>
              <w:overflowPunct/>
              <w:autoSpaceDE/>
              <w:autoSpaceDN/>
              <w:adjustRightInd/>
              <w:rPr>
                <w:rFonts w:ascii="Times New Roman" w:hAnsi="Times New Roman" w:cs="Times New Roman"/>
                <w:sz w:val="24"/>
                <w:szCs w:val="24"/>
                <w:lang w:eastAsia="zh-TW"/>
              </w:rPr>
            </w:pPr>
          </w:p>
          <w:p w14:paraId="3F84E1BA" w14:textId="77777777" w:rsidR="00434B91" w:rsidRDefault="00434B91" w:rsidP="00FE5420">
            <w:pPr>
              <w:overflowPunct/>
              <w:autoSpaceDE/>
              <w:autoSpaceDN/>
              <w:adjustRightInd/>
              <w:rPr>
                <w:rFonts w:ascii="Times New Roman" w:hAnsi="Times New Roman" w:cs="Times New Roman"/>
                <w:sz w:val="24"/>
                <w:szCs w:val="24"/>
                <w:lang w:eastAsia="zh-TW"/>
              </w:rPr>
            </w:pPr>
          </w:p>
          <w:p w14:paraId="5D3F86C5" w14:textId="77777777" w:rsidR="00434B91" w:rsidRDefault="00434B91" w:rsidP="00FE5420">
            <w:pPr>
              <w:overflowPunct/>
              <w:autoSpaceDE/>
              <w:autoSpaceDN/>
              <w:adjustRightInd/>
              <w:rPr>
                <w:rFonts w:ascii="Times New Roman" w:hAnsi="Times New Roman" w:cs="Times New Roman"/>
                <w:sz w:val="24"/>
                <w:szCs w:val="24"/>
                <w:lang w:eastAsia="zh-TW"/>
              </w:rPr>
            </w:pPr>
          </w:p>
          <w:p w14:paraId="4F4734CC" w14:textId="097F7FFF" w:rsidR="00434B91" w:rsidRPr="00FE5420" w:rsidRDefault="00434B91"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50164E1" w14:textId="77777777" w:rsidR="00184A73" w:rsidRDefault="00FE5420" w:rsidP="00FE5420">
            <w:pPr>
              <w:overflowPunct/>
              <w:autoSpaceDE/>
              <w:autoSpaceDN/>
              <w:adjustRightInd/>
              <w:rPr>
                <w:sz w:val="22"/>
                <w:szCs w:val="22"/>
                <w:lang w:eastAsia="zh-TW"/>
              </w:rPr>
            </w:pPr>
            <w:r w:rsidRPr="00FE5420">
              <w:rPr>
                <w:sz w:val="22"/>
                <w:szCs w:val="22"/>
                <w:lang w:eastAsia="zh-TW"/>
              </w:rPr>
              <w:t>8-10</w:t>
            </w:r>
          </w:p>
          <w:p w14:paraId="36BB6236" w14:textId="77777777" w:rsidR="00184A73" w:rsidRDefault="00184A73" w:rsidP="00FE5420">
            <w:pPr>
              <w:overflowPunct/>
              <w:autoSpaceDE/>
              <w:autoSpaceDN/>
              <w:adjustRightInd/>
              <w:rPr>
                <w:sz w:val="22"/>
                <w:szCs w:val="22"/>
                <w:lang w:eastAsia="zh-TW"/>
              </w:rPr>
            </w:pPr>
          </w:p>
          <w:p w14:paraId="5642AF26" w14:textId="77777777" w:rsidR="00FE5420" w:rsidRDefault="00184A73" w:rsidP="00FE5420">
            <w:pPr>
              <w:overflowPunct/>
              <w:autoSpaceDE/>
              <w:autoSpaceDN/>
              <w:adjustRightInd/>
              <w:rPr>
                <w:sz w:val="22"/>
                <w:szCs w:val="22"/>
                <w:lang w:eastAsia="zh-TW"/>
              </w:rPr>
            </w:pPr>
            <w:r>
              <w:rPr>
                <w:sz w:val="22"/>
                <w:szCs w:val="22"/>
                <w:lang w:eastAsia="zh-TW"/>
              </w:rPr>
              <w:t xml:space="preserve">   9</w:t>
            </w:r>
            <w:r w:rsidR="00FE5420" w:rsidRPr="00FE5420">
              <w:rPr>
                <w:sz w:val="22"/>
                <w:szCs w:val="22"/>
                <w:lang w:eastAsia="zh-TW"/>
              </w:rPr>
              <w:t> </w:t>
            </w:r>
          </w:p>
          <w:p w14:paraId="3765F960" w14:textId="77777777" w:rsidR="00402DB3" w:rsidRDefault="00402DB3" w:rsidP="00FE5420">
            <w:pPr>
              <w:overflowPunct/>
              <w:autoSpaceDE/>
              <w:autoSpaceDN/>
              <w:adjustRightInd/>
              <w:rPr>
                <w:sz w:val="22"/>
                <w:szCs w:val="22"/>
                <w:lang w:eastAsia="zh-TW"/>
              </w:rPr>
            </w:pPr>
          </w:p>
          <w:p w14:paraId="0A98F0A9" w14:textId="77777777" w:rsidR="00402DB3" w:rsidRDefault="00402DB3" w:rsidP="00FE5420">
            <w:pPr>
              <w:overflowPunct/>
              <w:autoSpaceDE/>
              <w:autoSpaceDN/>
              <w:adjustRightInd/>
              <w:rPr>
                <w:sz w:val="22"/>
                <w:szCs w:val="22"/>
                <w:lang w:eastAsia="zh-TW"/>
              </w:rPr>
            </w:pPr>
          </w:p>
          <w:p w14:paraId="68F5D15F" w14:textId="77777777" w:rsidR="00402DB3" w:rsidRDefault="00402DB3" w:rsidP="00FE5420">
            <w:pPr>
              <w:overflowPunct/>
              <w:autoSpaceDE/>
              <w:autoSpaceDN/>
              <w:adjustRightInd/>
              <w:rPr>
                <w:sz w:val="22"/>
                <w:szCs w:val="22"/>
                <w:lang w:eastAsia="zh-TW"/>
              </w:rPr>
            </w:pPr>
          </w:p>
          <w:p w14:paraId="4DF9148E" w14:textId="77777777" w:rsidR="00402DB3" w:rsidRDefault="00402DB3" w:rsidP="00FE5420">
            <w:pPr>
              <w:overflowPunct/>
              <w:autoSpaceDE/>
              <w:autoSpaceDN/>
              <w:adjustRightInd/>
              <w:rPr>
                <w:sz w:val="22"/>
                <w:szCs w:val="22"/>
                <w:lang w:eastAsia="zh-TW"/>
              </w:rPr>
            </w:pPr>
          </w:p>
          <w:p w14:paraId="0FE056B9" w14:textId="77777777" w:rsidR="00402DB3" w:rsidRDefault="00402DB3" w:rsidP="00FE5420">
            <w:pPr>
              <w:overflowPunct/>
              <w:autoSpaceDE/>
              <w:autoSpaceDN/>
              <w:adjustRightInd/>
              <w:rPr>
                <w:sz w:val="22"/>
                <w:szCs w:val="22"/>
                <w:lang w:eastAsia="zh-TW"/>
              </w:rPr>
            </w:pPr>
          </w:p>
          <w:p w14:paraId="37C5212A" w14:textId="77777777" w:rsidR="00402DB3" w:rsidRDefault="00402DB3" w:rsidP="00FE5420">
            <w:pPr>
              <w:overflowPunct/>
              <w:autoSpaceDE/>
              <w:autoSpaceDN/>
              <w:adjustRightInd/>
              <w:rPr>
                <w:sz w:val="22"/>
                <w:szCs w:val="22"/>
                <w:lang w:eastAsia="zh-TW"/>
              </w:rPr>
            </w:pPr>
          </w:p>
          <w:p w14:paraId="37F509CB" w14:textId="77777777" w:rsidR="00402DB3" w:rsidRDefault="00402DB3" w:rsidP="00FE5420">
            <w:pPr>
              <w:overflowPunct/>
              <w:autoSpaceDE/>
              <w:autoSpaceDN/>
              <w:adjustRightInd/>
              <w:rPr>
                <w:sz w:val="22"/>
                <w:szCs w:val="22"/>
                <w:lang w:eastAsia="zh-TW"/>
              </w:rPr>
            </w:pPr>
          </w:p>
          <w:p w14:paraId="72CF3D6C" w14:textId="77777777" w:rsidR="00402DB3" w:rsidRDefault="00402DB3" w:rsidP="00FE5420">
            <w:pPr>
              <w:overflowPunct/>
              <w:autoSpaceDE/>
              <w:autoSpaceDN/>
              <w:adjustRightInd/>
              <w:rPr>
                <w:sz w:val="22"/>
                <w:szCs w:val="22"/>
                <w:lang w:eastAsia="zh-TW"/>
              </w:rPr>
            </w:pPr>
          </w:p>
          <w:p w14:paraId="6F8328AD" w14:textId="77777777" w:rsidR="00402DB3" w:rsidRDefault="00402DB3" w:rsidP="00FE5420">
            <w:pPr>
              <w:overflowPunct/>
              <w:autoSpaceDE/>
              <w:autoSpaceDN/>
              <w:adjustRightInd/>
              <w:rPr>
                <w:sz w:val="22"/>
                <w:szCs w:val="22"/>
                <w:lang w:eastAsia="zh-TW"/>
              </w:rPr>
            </w:pPr>
          </w:p>
          <w:p w14:paraId="77DAFCF3" w14:textId="77777777" w:rsidR="00402DB3" w:rsidRDefault="00402DB3" w:rsidP="00FE5420">
            <w:pPr>
              <w:overflowPunct/>
              <w:autoSpaceDE/>
              <w:autoSpaceDN/>
              <w:adjustRightInd/>
              <w:rPr>
                <w:sz w:val="22"/>
                <w:szCs w:val="22"/>
                <w:lang w:eastAsia="zh-TW"/>
              </w:rPr>
            </w:pPr>
          </w:p>
          <w:p w14:paraId="1B9CCC16" w14:textId="77777777" w:rsidR="00402DB3" w:rsidRDefault="00402DB3" w:rsidP="00FE5420">
            <w:pPr>
              <w:overflowPunct/>
              <w:autoSpaceDE/>
              <w:autoSpaceDN/>
              <w:adjustRightInd/>
              <w:rPr>
                <w:sz w:val="22"/>
                <w:szCs w:val="22"/>
                <w:lang w:eastAsia="zh-TW"/>
              </w:rPr>
            </w:pPr>
          </w:p>
          <w:p w14:paraId="7821127D" w14:textId="77777777" w:rsidR="00402DB3" w:rsidRDefault="00402DB3" w:rsidP="00FE5420">
            <w:pPr>
              <w:overflowPunct/>
              <w:autoSpaceDE/>
              <w:autoSpaceDN/>
              <w:adjustRightInd/>
              <w:rPr>
                <w:sz w:val="22"/>
                <w:szCs w:val="22"/>
                <w:lang w:eastAsia="zh-TW"/>
              </w:rPr>
            </w:pPr>
          </w:p>
          <w:p w14:paraId="575AB670" w14:textId="77777777" w:rsidR="00402DB3" w:rsidRDefault="00402DB3" w:rsidP="00FE5420">
            <w:pPr>
              <w:overflowPunct/>
              <w:autoSpaceDE/>
              <w:autoSpaceDN/>
              <w:adjustRightInd/>
              <w:rPr>
                <w:sz w:val="22"/>
                <w:szCs w:val="22"/>
                <w:lang w:eastAsia="zh-TW"/>
              </w:rPr>
            </w:pPr>
          </w:p>
          <w:p w14:paraId="336DEDE1" w14:textId="77777777" w:rsidR="00402DB3" w:rsidRDefault="00402DB3" w:rsidP="00FE5420">
            <w:pPr>
              <w:overflowPunct/>
              <w:autoSpaceDE/>
              <w:autoSpaceDN/>
              <w:adjustRightInd/>
              <w:rPr>
                <w:sz w:val="22"/>
                <w:szCs w:val="22"/>
                <w:lang w:eastAsia="zh-TW"/>
              </w:rPr>
            </w:pPr>
          </w:p>
          <w:p w14:paraId="4099A46A" w14:textId="77777777" w:rsidR="00402DB3" w:rsidRDefault="00402DB3" w:rsidP="00FE5420">
            <w:pPr>
              <w:overflowPunct/>
              <w:autoSpaceDE/>
              <w:autoSpaceDN/>
              <w:adjustRightInd/>
              <w:rPr>
                <w:sz w:val="22"/>
                <w:szCs w:val="22"/>
                <w:lang w:eastAsia="zh-TW"/>
              </w:rPr>
            </w:pPr>
          </w:p>
          <w:p w14:paraId="380BFBD4" w14:textId="77777777" w:rsidR="00402DB3" w:rsidRDefault="00402DB3" w:rsidP="00FE5420">
            <w:pPr>
              <w:overflowPunct/>
              <w:autoSpaceDE/>
              <w:autoSpaceDN/>
              <w:adjustRightInd/>
              <w:rPr>
                <w:sz w:val="22"/>
                <w:szCs w:val="22"/>
                <w:lang w:eastAsia="zh-TW"/>
              </w:rPr>
            </w:pPr>
          </w:p>
          <w:p w14:paraId="6ACC5AB7" w14:textId="77777777" w:rsidR="00402DB3" w:rsidRDefault="00402DB3" w:rsidP="00FE5420">
            <w:pPr>
              <w:overflowPunct/>
              <w:autoSpaceDE/>
              <w:autoSpaceDN/>
              <w:adjustRightInd/>
              <w:rPr>
                <w:sz w:val="24"/>
                <w:szCs w:val="24"/>
                <w:lang w:eastAsia="zh-TW"/>
              </w:rPr>
            </w:pPr>
          </w:p>
          <w:p w14:paraId="529B8C9B" w14:textId="77777777" w:rsidR="00402DB3" w:rsidRDefault="00402DB3" w:rsidP="00FE5420">
            <w:pPr>
              <w:overflowPunct/>
              <w:autoSpaceDE/>
              <w:autoSpaceDN/>
              <w:adjustRightInd/>
              <w:rPr>
                <w:sz w:val="24"/>
                <w:szCs w:val="24"/>
                <w:lang w:eastAsia="zh-TW"/>
              </w:rPr>
            </w:pPr>
          </w:p>
          <w:p w14:paraId="7A54BFF2" w14:textId="77777777" w:rsidR="00402DB3" w:rsidRDefault="00402DB3" w:rsidP="00FE5420">
            <w:pPr>
              <w:overflowPunct/>
              <w:autoSpaceDE/>
              <w:autoSpaceDN/>
              <w:adjustRightInd/>
              <w:rPr>
                <w:sz w:val="24"/>
                <w:szCs w:val="24"/>
                <w:lang w:eastAsia="zh-TW"/>
              </w:rPr>
            </w:pPr>
          </w:p>
          <w:p w14:paraId="6945EAF5" w14:textId="77777777" w:rsidR="00402DB3" w:rsidRDefault="00402DB3" w:rsidP="00FE5420">
            <w:pPr>
              <w:overflowPunct/>
              <w:autoSpaceDE/>
              <w:autoSpaceDN/>
              <w:adjustRightInd/>
              <w:rPr>
                <w:sz w:val="24"/>
                <w:szCs w:val="24"/>
                <w:lang w:eastAsia="zh-TW"/>
              </w:rPr>
            </w:pPr>
          </w:p>
          <w:p w14:paraId="37A4A70F" w14:textId="77777777" w:rsidR="00402DB3" w:rsidRDefault="00402DB3" w:rsidP="00FE5420">
            <w:pPr>
              <w:overflowPunct/>
              <w:autoSpaceDE/>
              <w:autoSpaceDN/>
              <w:adjustRightInd/>
              <w:rPr>
                <w:sz w:val="24"/>
                <w:szCs w:val="24"/>
                <w:lang w:eastAsia="zh-TW"/>
              </w:rPr>
            </w:pPr>
          </w:p>
          <w:p w14:paraId="034F99EA" w14:textId="77777777" w:rsidR="00402DB3" w:rsidRDefault="00402DB3" w:rsidP="00FE5420">
            <w:pPr>
              <w:overflowPunct/>
              <w:autoSpaceDE/>
              <w:autoSpaceDN/>
              <w:adjustRightInd/>
              <w:rPr>
                <w:sz w:val="24"/>
                <w:szCs w:val="24"/>
                <w:lang w:eastAsia="zh-TW"/>
              </w:rPr>
            </w:pPr>
          </w:p>
          <w:p w14:paraId="192AC306" w14:textId="77777777" w:rsidR="00402DB3" w:rsidRDefault="00402DB3" w:rsidP="00FE5420">
            <w:pPr>
              <w:overflowPunct/>
              <w:autoSpaceDE/>
              <w:autoSpaceDN/>
              <w:adjustRightInd/>
              <w:rPr>
                <w:sz w:val="24"/>
                <w:szCs w:val="24"/>
                <w:lang w:eastAsia="zh-TW"/>
              </w:rPr>
            </w:pPr>
          </w:p>
          <w:p w14:paraId="45BE2A0C" w14:textId="77777777" w:rsidR="00402DB3" w:rsidRDefault="00402DB3" w:rsidP="00FE5420">
            <w:pPr>
              <w:overflowPunct/>
              <w:autoSpaceDE/>
              <w:autoSpaceDN/>
              <w:adjustRightInd/>
              <w:rPr>
                <w:sz w:val="24"/>
                <w:szCs w:val="24"/>
                <w:lang w:eastAsia="zh-TW"/>
              </w:rPr>
            </w:pPr>
          </w:p>
          <w:p w14:paraId="1A0DF62F" w14:textId="77777777" w:rsidR="00402DB3" w:rsidRDefault="00402DB3" w:rsidP="00FE5420">
            <w:pPr>
              <w:overflowPunct/>
              <w:autoSpaceDE/>
              <w:autoSpaceDN/>
              <w:adjustRightInd/>
              <w:rPr>
                <w:sz w:val="24"/>
                <w:szCs w:val="24"/>
                <w:lang w:eastAsia="zh-TW"/>
              </w:rPr>
            </w:pPr>
          </w:p>
          <w:p w14:paraId="2EF9092B" w14:textId="77777777" w:rsidR="00402DB3" w:rsidRDefault="00402DB3" w:rsidP="00FE5420">
            <w:pPr>
              <w:overflowPunct/>
              <w:autoSpaceDE/>
              <w:autoSpaceDN/>
              <w:adjustRightInd/>
              <w:rPr>
                <w:sz w:val="24"/>
                <w:szCs w:val="24"/>
                <w:lang w:eastAsia="zh-TW"/>
              </w:rPr>
            </w:pPr>
          </w:p>
          <w:p w14:paraId="4219946B" w14:textId="77777777" w:rsidR="00402DB3" w:rsidRDefault="00402DB3" w:rsidP="00FE5420">
            <w:pPr>
              <w:overflowPunct/>
              <w:autoSpaceDE/>
              <w:autoSpaceDN/>
              <w:adjustRightInd/>
              <w:rPr>
                <w:sz w:val="24"/>
                <w:szCs w:val="24"/>
                <w:lang w:eastAsia="zh-TW"/>
              </w:rPr>
            </w:pPr>
          </w:p>
          <w:p w14:paraId="73C1D7D2" w14:textId="77777777" w:rsidR="00402DB3" w:rsidRDefault="00402DB3" w:rsidP="00FE5420">
            <w:pPr>
              <w:overflowPunct/>
              <w:autoSpaceDE/>
              <w:autoSpaceDN/>
              <w:adjustRightInd/>
              <w:rPr>
                <w:sz w:val="24"/>
                <w:szCs w:val="24"/>
                <w:lang w:eastAsia="zh-TW"/>
              </w:rPr>
            </w:pPr>
          </w:p>
          <w:p w14:paraId="787D8320" w14:textId="77777777" w:rsidR="00402DB3" w:rsidRDefault="00402DB3" w:rsidP="00FE5420">
            <w:pPr>
              <w:overflowPunct/>
              <w:autoSpaceDE/>
              <w:autoSpaceDN/>
              <w:adjustRightInd/>
              <w:rPr>
                <w:sz w:val="24"/>
                <w:szCs w:val="24"/>
                <w:lang w:eastAsia="zh-TW"/>
              </w:rPr>
            </w:pPr>
          </w:p>
          <w:p w14:paraId="1578773B" w14:textId="77777777" w:rsidR="00402DB3" w:rsidRDefault="00402DB3" w:rsidP="00FE5420">
            <w:pPr>
              <w:overflowPunct/>
              <w:autoSpaceDE/>
              <w:autoSpaceDN/>
              <w:adjustRightInd/>
              <w:rPr>
                <w:sz w:val="24"/>
                <w:szCs w:val="24"/>
                <w:lang w:eastAsia="zh-TW"/>
              </w:rPr>
            </w:pPr>
          </w:p>
          <w:p w14:paraId="3C0BA07F" w14:textId="77777777" w:rsidR="00402DB3" w:rsidRDefault="00402DB3" w:rsidP="00FE5420">
            <w:pPr>
              <w:overflowPunct/>
              <w:autoSpaceDE/>
              <w:autoSpaceDN/>
              <w:adjustRightInd/>
              <w:rPr>
                <w:sz w:val="24"/>
                <w:szCs w:val="24"/>
                <w:lang w:eastAsia="zh-TW"/>
              </w:rPr>
            </w:pPr>
          </w:p>
          <w:p w14:paraId="4B67E5C0" w14:textId="77777777" w:rsidR="00402DB3" w:rsidRDefault="00402DB3" w:rsidP="00FE5420">
            <w:pPr>
              <w:overflowPunct/>
              <w:autoSpaceDE/>
              <w:autoSpaceDN/>
              <w:adjustRightInd/>
              <w:rPr>
                <w:sz w:val="24"/>
                <w:szCs w:val="24"/>
                <w:lang w:eastAsia="zh-TW"/>
              </w:rPr>
            </w:pPr>
          </w:p>
          <w:p w14:paraId="6BAAF513" w14:textId="77777777" w:rsidR="00402DB3" w:rsidRDefault="00402DB3" w:rsidP="00FE5420">
            <w:pPr>
              <w:overflowPunct/>
              <w:autoSpaceDE/>
              <w:autoSpaceDN/>
              <w:adjustRightInd/>
              <w:rPr>
                <w:sz w:val="24"/>
                <w:szCs w:val="24"/>
                <w:lang w:eastAsia="zh-TW"/>
              </w:rPr>
            </w:pPr>
          </w:p>
          <w:p w14:paraId="084D2D24" w14:textId="235E9095" w:rsidR="00402DB3" w:rsidRPr="00FE5420" w:rsidRDefault="00402DB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6F165F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D3801C1" w14:textId="77777777" w:rsidR="00184A73" w:rsidRDefault="00184A73" w:rsidP="00FE5420">
            <w:pPr>
              <w:overflowPunct/>
              <w:autoSpaceDE/>
              <w:autoSpaceDN/>
              <w:adjustRightInd/>
              <w:rPr>
                <w:sz w:val="22"/>
                <w:szCs w:val="22"/>
                <w:lang w:eastAsia="zh-TW"/>
              </w:rPr>
            </w:pPr>
          </w:p>
          <w:p w14:paraId="5FDF7D96" w14:textId="77777777" w:rsidR="00184A73" w:rsidRDefault="00CD2E89" w:rsidP="00FE5420">
            <w:pPr>
              <w:overflowPunct/>
              <w:autoSpaceDE/>
              <w:autoSpaceDN/>
              <w:adjustRightInd/>
              <w:rPr>
                <w:sz w:val="24"/>
                <w:szCs w:val="24"/>
                <w:lang w:eastAsia="zh-TW"/>
              </w:rPr>
            </w:pPr>
            <w:r>
              <w:rPr>
                <w:sz w:val="24"/>
                <w:szCs w:val="24"/>
                <w:lang w:eastAsia="zh-TW"/>
              </w:rPr>
              <w:t xml:space="preserve"> </w:t>
            </w:r>
            <w:r w:rsidR="00166C13">
              <w:rPr>
                <w:sz w:val="24"/>
                <w:szCs w:val="24"/>
                <w:lang w:eastAsia="zh-TW"/>
              </w:rPr>
              <w:t>5</w:t>
            </w:r>
          </w:p>
          <w:p w14:paraId="435EFB8B" w14:textId="77777777" w:rsidR="005017CC" w:rsidRDefault="005017CC" w:rsidP="00FE5420">
            <w:pPr>
              <w:overflowPunct/>
              <w:autoSpaceDE/>
              <w:autoSpaceDN/>
              <w:adjustRightInd/>
              <w:rPr>
                <w:sz w:val="24"/>
                <w:szCs w:val="24"/>
                <w:lang w:eastAsia="zh-TW"/>
              </w:rPr>
            </w:pPr>
          </w:p>
          <w:p w14:paraId="40E0B458" w14:textId="77777777" w:rsidR="005017CC" w:rsidRDefault="005017CC" w:rsidP="00FE5420">
            <w:pPr>
              <w:overflowPunct/>
              <w:autoSpaceDE/>
              <w:autoSpaceDN/>
              <w:adjustRightInd/>
              <w:rPr>
                <w:sz w:val="24"/>
                <w:szCs w:val="24"/>
                <w:lang w:eastAsia="zh-TW"/>
              </w:rPr>
            </w:pPr>
          </w:p>
          <w:p w14:paraId="7281ED48" w14:textId="77777777" w:rsidR="005017CC" w:rsidRDefault="005017CC" w:rsidP="00FE5420">
            <w:pPr>
              <w:overflowPunct/>
              <w:autoSpaceDE/>
              <w:autoSpaceDN/>
              <w:adjustRightInd/>
              <w:rPr>
                <w:sz w:val="24"/>
                <w:szCs w:val="24"/>
                <w:lang w:eastAsia="zh-TW"/>
              </w:rPr>
            </w:pPr>
          </w:p>
          <w:p w14:paraId="20CB5CC7" w14:textId="77777777" w:rsidR="005017CC" w:rsidRDefault="005017CC" w:rsidP="00FE5420">
            <w:pPr>
              <w:overflowPunct/>
              <w:autoSpaceDE/>
              <w:autoSpaceDN/>
              <w:adjustRightInd/>
              <w:rPr>
                <w:sz w:val="24"/>
                <w:szCs w:val="24"/>
                <w:lang w:eastAsia="zh-TW"/>
              </w:rPr>
            </w:pPr>
          </w:p>
          <w:p w14:paraId="4FD52588" w14:textId="77777777" w:rsidR="005017CC" w:rsidRDefault="005017CC" w:rsidP="00FE5420">
            <w:pPr>
              <w:overflowPunct/>
              <w:autoSpaceDE/>
              <w:autoSpaceDN/>
              <w:adjustRightInd/>
              <w:rPr>
                <w:sz w:val="24"/>
                <w:szCs w:val="24"/>
                <w:lang w:eastAsia="zh-TW"/>
              </w:rPr>
            </w:pPr>
          </w:p>
          <w:p w14:paraId="0AF1BA6C" w14:textId="77777777" w:rsidR="005017CC" w:rsidRDefault="005017CC" w:rsidP="00FE5420">
            <w:pPr>
              <w:overflowPunct/>
              <w:autoSpaceDE/>
              <w:autoSpaceDN/>
              <w:adjustRightInd/>
              <w:rPr>
                <w:sz w:val="24"/>
                <w:szCs w:val="24"/>
                <w:lang w:eastAsia="zh-TW"/>
              </w:rPr>
            </w:pPr>
          </w:p>
          <w:p w14:paraId="1579D752" w14:textId="77777777" w:rsidR="005017CC" w:rsidRDefault="005017CC" w:rsidP="00FE5420">
            <w:pPr>
              <w:overflowPunct/>
              <w:autoSpaceDE/>
              <w:autoSpaceDN/>
              <w:adjustRightInd/>
              <w:rPr>
                <w:sz w:val="24"/>
                <w:szCs w:val="24"/>
                <w:lang w:eastAsia="zh-TW"/>
              </w:rPr>
            </w:pPr>
          </w:p>
          <w:p w14:paraId="661D0C55" w14:textId="77777777" w:rsidR="005017CC" w:rsidRDefault="005017CC" w:rsidP="00FE5420">
            <w:pPr>
              <w:overflowPunct/>
              <w:autoSpaceDE/>
              <w:autoSpaceDN/>
              <w:adjustRightInd/>
              <w:rPr>
                <w:sz w:val="24"/>
                <w:szCs w:val="24"/>
                <w:lang w:eastAsia="zh-TW"/>
              </w:rPr>
            </w:pPr>
          </w:p>
          <w:p w14:paraId="56B21CDA" w14:textId="77777777" w:rsidR="005017CC" w:rsidRDefault="005017CC" w:rsidP="00FE5420">
            <w:pPr>
              <w:overflowPunct/>
              <w:autoSpaceDE/>
              <w:autoSpaceDN/>
              <w:adjustRightInd/>
              <w:rPr>
                <w:sz w:val="24"/>
                <w:szCs w:val="24"/>
                <w:lang w:eastAsia="zh-TW"/>
              </w:rPr>
            </w:pPr>
          </w:p>
          <w:p w14:paraId="3518070F" w14:textId="77777777" w:rsidR="005017CC" w:rsidRDefault="005017CC" w:rsidP="00FE5420">
            <w:pPr>
              <w:overflowPunct/>
              <w:autoSpaceDE/>
              <w:autoSpaceDN/>
              <w:adjustRightInd/>
              <w:rPr>
                <w:sz w:val="24"/>
                <w:szCs w:val="24"/>
                <w:lang w:eastAsia="zh-TW"/>
              </w:rPr>
            </w:pPr>
          </w:p>
          <w:p w14:paraId="4FC6256C" w14:textId="77777777" w:rsidR="005017CC" w:rsidRDefault="005017CC" w:rsidP="00FE5420">
            <w:pPr>
              <w:overflowPunct/>
              <w:autoSpaceDE/>
              <w:autoSpaceDN/>
              <w:adjustRightInd/>
              <w:rPr>
                <w:sz w:val="24"/>
                <w:szCs w:val="24"/>
                <w:lang w:eastAsia="zh-TW"/>
              </w:rPr>
            </w:pPr>
          </w:p>
          <w:p w14:paraId="4A7A00B6" w14:textId="77777777" w:rsidR="005017CC" w:rsidRDefault="005017CC" w:rsidP="00FE5420">
            <w:pPr>
              <w:overflowPunct/>
              <w:autoSpaceDE/>
              <w:autoSpaceDN/>
              <w:adjustRightInd/>
              <w:rPr>
                <w:sz w:val="24"/>
                <w:szCs w:val="24"/>
                <w:lang w:eastAsia="zh-TW"/>
              </w:rPr>
            </w:pPr>
          </w:p>
          <w:p w14:paraId="7BA12F39" w14:textId="77777777" w:rsidR="005017CC" w:rsidRDefault="005017CC" w:rsidP="00FE5420">
            <w:pPr>
              <w:overflowPunct/>
              <w:autoSpaceDE/>
              <w:autoSpaceDN/>
              <w:adjustRightInd/>
              <w:rPr>
                <w:sz w:val="24"/>
                <w:szCs w:val="24"/>
                <w:lang w:eastAsia="zh-TW"/>
              </w:rPr>
            </w:pPr>
          </w:p>
          <w:p w14:paraId="430B3012" w14:textId="77777777" w:rsidR="005017CC" w:rsidRDefault="005017CC" w:rsidP="00FE5420">
            <w:pPr>
              <w:overflowPunct/>
              <w:autoSpaceDE/>
              <w:autoSpaceDN/>
              <w:adjustRightInd/>
              <w:rPr>
                <w:sz w:val="24"/>
                <w:szCs w:val="24"/>
                <w:lang w:eastAsia="zh-TW"/>
              </w:rPr>
            </w:pPr>
          </w:p>
          <w:p w14:paraId="34A3CB5D" w14:textId="77777777" w:rsidR="005017CC" w:rsidRDefault="005017CC" w:rsidP="00FE5420">
            <w:pPr>
              <w:overflowPunct/>
              <w:autoSpaceDE/>
              <w:autoSpaceDN/>
              <w:adjustRightInd/>
              <w:rPr>
                <w:sz w:val="24"/>
                <w:szCs w:val="24"/>
                <w:lang w:eastAsia="zh-TW"/>
              </w:rPr>
            </w:pPr>
            <w:r>
              <w:rPr>
                <w:sz w:val="24"/>
                <w:szCs w:val="24"/>
                <w:lang w:eastAsia="zh-TW"/>
              </w:rPr>
              <w:lastRenderedPageBreak/>
              <w:t xml:space="preserve">  5</w:t>
            </w:r>
          </w:p>
          <w:p w14:paraId="212156FA" w14:textId="77777777" w:rsidR="00402DB3" w:rsidRDefault="00402DB3" w:rsidP="00FE5420">
            <w:pPr>
              <w:overflowPunct/>
              <w:autoSpaceDE/>
              <w:autoSpaceDN/>
              <w:adjustRightInd/>
              <w:rPr>
                <w:sz w:val="24"/>
                <w:szCs w:val="24"/>
                <w:lang w:eastAsia="zh-TW"/>
              </w:rPr>
            </w:pPr>
          </w:p>
          <w:p w14:paraId="3968AF93" w14:textId="77777777" w:rsidR="00402DB3" w:rsidRDefault="00402DB3" w:rsidP="00FE5420">
            <w:pPr>
              <w:overflowPunct/>
              <w:autoSpaceDE/>
              <w:autoSpaceDN/>
              <w:adjustRightInd/>
              <w:rPr>
                <w:sz w:val="24"/>
                <w:szCs w:val="24"/>
                <w:lang w:eastAsia="zh-TW"/>
              </w:rPr>
            </w:pPr>
          </w:p>
          <w:p w14:paraId="0F41DA95" w14:textId="77777777" w:rsidR="00402DB3" w:rsidRDefault="00402DB3" w:rsidP="00FE5420">
            <w:pPr>
              <w:overflowPunct/>
              <w:autoSpaceDE/>
              <w:autoSpaceDN/>
              <w:adjustRightInd/>
              <w:rPr>
                <w:sz w:val="24"/>
                <w:szCs w:val="24"/>
                <w:lang w:eastAsia="zh-TW"/>
              </w:rPr>
            </w:pPr>
          </w:p>
          <w:p w14:paraId="67FE15D0" w14:textId="77777777" w:rsidR="00402DB3" w:rsidRDefault="00402DB3" w:rsidP="00FE5420">
            <w:pPr>
              <w:overflowPunct/>
              <w:autoSpaceDE/>
              <w:autoSpaceDN/>
              <w:adjustRightInd/>
              <w:rPr>
                <w:sz w:val="24"/>
                <w:szCs w:val="24"/>
                <w:lang w:eastAsia="zh-TW"/>
              </w:rPr>
            </w:pPr>
          </w:p>
          <w:p w14:paraId="6C6131DC" w14:textId="77777777" w:rsidR="00402DB3" w:rsidRDefault="00402DB3" w:rsidP="00FE5420">
            <w:pPr>
              <w:overflowPunct/>
              <w:autoSpaceDE/>
              <w:autoSpaceDN/>
              <w:adjustRightInd/>
              <w:rPr>
                <w:sz w:val="24"/>
                <w:szCs w:val="24"/>
                <w:lang w:eastAsia="zh-TW"/>
              </w:rPr>
            </w:pPr>
          </w:p>
          <w:p w14:paraId="3467C183" w14:textId="77777777" w:rsidR="00402DB3" w:rsidRDefault="00402DB3" w:rsidP="00FE5420">
            <w:pPr>
              <w:overflowPunct/>
              <w:autoSpaceDE/>
              <w:autoSpaceDN/>
              <w:adjustRightInd/>
              <w:rPr>
                <w:sz w:val="24"/>
                <w:szCs w:val="24"/>
                <w:lang w:eastAsia="zh-TW"/>
              </w:rPr>
            </w:pPr>
          </w:p>
          <w:p w14:paraId="0684211C" w14:textId="77777777" w:rsidR="00402DB3" w:rsidRDefault="00402DB3" w:rsidP="00FE5420">
            <w:pPr>
              <w:overflowPunct/>
              <w:autoSpaceDE/>
              <w:autoSpaceDN/>
              <w:adjustRightInd/>
              <w:rPr>
                <w:sz w:val="24"/>
                <w:szCs w:val="24"/>
                <w:lang w:eastAsia="zh-TW"/>
              </w:rPr>
            </w:pPr>
          </w:p>
          <w:p w14:paraId="3CB21CD9" w14:textId="77777777" w:rsidR="00402DB3" w:rsidRDefault="00402DB3" w:rsidP="00FE5420">
            <w:pPr>
              <w:overflowPunct/>
              <w:autoSpaceDE/>
              <w:autoSpaceDN/>
              <w:adjustRightInd/>
              <w:rPr>
                <w:sz w:val="24"/>
                <w:szCs w:val="24"/>
                <w:lang w:eastAsia="zh-TW"/>
              </w:rPr>
            </w:pPr>
          </w:p>
          <w:p w14:paraId="3DC40091" w14:textId="77777777" w:rsidR="00402DB3" w:rsidRDefault="00402DB3" w:rsidP="00FE5420">
            <w:pPr>
              <w:overflowPunct/>
              <w:autoSpaceDE/>
              <w:autoSpaceDN/>
              <w:adjustRightInd/>
              <w:rPr>
                <w:sz w:val="24"/>
                <w:szCs w:val="24"/>
                <w:lang w:eastAsia="zh-TW"/>
              </w:rPr>
            </w:pPr>
          </w:p>
          <w:p w14:paraId="4AEE44BD" w14:textId="77777777" w:rsidR="00402DB3" w:rsidRDefault="00402DB3" w:rsidP="00FE5420">
            <w:pPr>
              <w:overflowPunct/>
              <w:autoSpaceDE/>
              <w:autoSpaceDN/>
              <w:adjustRightInd/>
              <w:rPr>
                <w:sz w:val="24"/>
                <w:szCs w:val="24"/>
                <w:lang w:eastAsia="zh-TW"/>
              </w:rPr>
            </w:pPr>
          </w:p>
          <w:p w14:paraId="0E4C0708" w14:textId="77777777" w:rsidR="00402DB3" w:rsidRDefault="00402DB3" w:rsidP="00FE5420">
            <w:pPr>
              <w:overflowPunct/>
              <w:autoSpaceDE/>
              <w:autoSpaceDN/>
              <w:adjustRightInd/>
              <w:rPr>
                <w:sz w:val="24"/>
                <w:szCs w:val="24"/>
                <w:lang w:eastAsia="zh-TW"/>
              </w:rPr>
            </w:pPr>
          </w:p>
          <w:p w14:paraId="1154035B" w14:textId="77777777" w:rsidR="00402DB3" w:rsidRDefault="00402DB3" w:rsidP="00FE5420">
            <w:pPr>
              <w:overflowPunct/>
              <w:autoSpaceDE/>
              <w:autoSpaceDN/>
              <w:adjustRightInd/>
              <w:rPr>
                <w:sz w:val="24"/>
                <w:szCs w:val="24"/>
                <w:lang w:eastAsia="zh-TW"/>
              </w:rPr>
            </w:pPr>
          </w:p>
          <w:p w14:paraId="3D80F177" w14:textId="77777777" w:rsidR="00402DB3" w:rsidRDefault="00402DB3" w:rsidP="00FE5420">
            <w:pPr>
              <w:overflowPunct/>
              <w:autoSpaceDE/>
              <w:autoSpaceDN/>
              <w:adjustRightInd/>
              <w:rPr>
                <w:sz w:val="24"/>
                <w:szCs w:val="24"/>
                <w:lang w:eastAsia="zh-TW"/>
              </w:rPr>
            </w:pPr>
          </w:p>
          <w:p w14:paraId="4C064AFB" w14:textId="77777777" w:rsidR="00402DB3" w:rsidRDefault="00402DB3" w:rsidP="00FE5420">
            <w:pPr>
              <w:overflowPunct/>
              <w:autoSpaceDE/>
              <w:autoSpaceDN/>
              <w:adjustRightInd/>
              <w:rPr>
                <w:sz w:val="24"/>
                <w:szCs w:val="24"/>
                <w:lang w:eastAsia="zh-TW"/>
              </w:rPr>
            </w:pPr>
          </w:p>
          <w:p w14:paraId="06E99DFC" w14:textId="77777777" w:rsidR="00402DB3" w:rsidRDefault="00402DB3" w:rsidP="00FE5420">
            <w:pPr>
              <w:overflowPunct/>
              <w:autoSpaceDE/>
              <w:autoSpaceDN/>
              <w:adjustRightInd/>
              <w:rPr>
                <w:sz w:val="24"/>
                <w:szCs w:val="24"/>
                <w:lang w:eastAsia="zh-TW"/>
              </w:rPr>
            </w:pPr>
          </w:p>
          <w:p w14:paraId="0148B00A" w14:textId="77777777" w:rsidR="00402DB3" w:rsidRDefault="00402DB3" w:rsidP="00FE5420">
            <w:pPr>
              <w:overflowPunct/>
              <w:autoSpaceDE/>
              <w:autoSpaceDN/>
              <w:adjustRightInd/>
              <w:rPr>
                <w:sz w:val="24"/>
                <w:szCs w:val="24"/>
                <w:lang w:eastAsia="zh-TW"/>
              </w:rPr>
            </w:pPr>
          </w:p>
          <w:p w14:paraId="0BCB15AA" w14:textId="5C962608" w:rsidR="00402DB3" w:rsidRPr="00FE5420" w:rsidRDefault="00402DB3"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F8183B3" w14:textId="5C36184A" w:rsidR="00902430" w:rsidRDefault="00FE5420" w:rsidP="00FE5420">
            <w:pPr>
              <w:overflowPunct/>
              <w:autoSpaceDE/>
              <w:autoSpaceDN/>
              <w:adjustRightInd/>
              <w:rPr>
                <w:sz w:val="22"/>
                <w:szCs w:val="22"/>
                <w:lang w:eastAsia="zh-TW"/>
              </w:rPr>
            </w:pPr>
            <w:r w:rsidRPr="00FE5420">
              <w:rPr>
                <w:sz w:val="22"/>
                <w:szCs w:val="22"/>
                <w:lang w:eastAsia="zh-TW"/>
              </w:rPr>
              <w:t> </w:t>
            </w:r>
            <w:r w:rsidR="00422043">
              <w:rPr>
                <w:sz w:val="22"/>
                <w:szCs w:val="22"/>
                <w:lang w:eastAsia="zh-TW"/>
              </w:rPr>
              <w:t>I believe that</w:t>
            </w:r>
            <w:r w:rsidR="00166C13">
              <w:rPr>
                <w:sz w:val="22"/>
                <w:szCs w:val="22"/>
                <w:lang w:eastAsia="zh-TW"/>
              </w:rPr>
              <w:t xml:space="preserve"> as a police constable to understand a case file is important as it </w:t>
            </w:r>
            <w:r w:rsidR="00902430">
              <w:rPr>
                <w:sz w:val="22"/>
                <w:szCs w:val="22"/>
                <w:lang w:eastAsia="zh-TW"/>
              </w:rPr>
              <w:t xml:space="preserve">is the final and most important part of police investigations. </w:t>
            </w:r>
            <w:r w:rsidR="00BF1579">
              <w:rPr>
                <w:sz w:val="22"/>
                <w:szCs w:val="22"/>
                <w:lang w:eastAsia="zh-TW"/>
              </w:rPr>
              <w:t xml:space="preserve">This is because it </w:t>
            </w:r>
            <w:r w:rsidR="004F485A">
              <w:rPr>
                <w:sz w:val="22"/>
                <w:szCs w:val="22"/>
                <w:lang w:eastAsia="zh-TW"/>
              </w:rPr>
              <w:t xml:space="preserve">could be vital if a conviction will be found for the offender, </w:t>
            </w:r>
            <w:proofErr w:type="gramStart"/>
            <w:r w:rsidR="007D4805">
              <w:rPr>
                <w:sz w:val="22"/>
                <w:szCs w:val="22"/>
                <w:lang w:eastAsia="zh-TW"/>
              </w:rPr>
              <w:t>in</w:t>
            </w:r>
            <w:r w:rsidR="004F485A">
              <w:rPr>
                <w:sz w:val="22"/>
                <w:szCs w:val="22"/>
                <w:lang w:eastAsia="zh-TW"/>
              </w:rPr>
              <w:t xml:space="preserve"> order to</w:t>
            </w:r>
            <w:proofErr w:type="gramEnd"/>
            <w:r w:rsidR="004F485A">
              <w:rPr>
                <w:sz w:val="22"/>
                <w:szCs w:val="22"/>
                <w:lang w:eastAsia="zh-TW"/>
              </w:rPr>
              <w:t xml:space="preserve"> develop </w:t>
            </w:r>
            <w:r w:rsidR="007D4805">
              <w:rPr>
                <w:sz w:val="22"/>
                <w:szCs w:val="22"/>
                <w:lang w:eastAsia="zh-TW"/>
              </w:rPr>
              <w:t>this,</w:t>
            </w:r>
            <w:r w:rsidR="004F485A">
              <w:rPr>
                <w:sz w:val="22"/>
                <w:szCs w:val="22"/>
                <w:lang w:eastAsia="zh-TW"/>
              </w:rPr>
              <w:t xml:space="preserve"> I will </w:t>
            </w:r>
            <w:r w:rsidR="004E75CE">
              <w:rPr>
                <w:sz w:val="22"/>
                <w:szCs w:val="22"/>
                <w:lang w:eastAsia="zh-TW"/>
              </w:rPr>
              <w:t>book myself onto a case file attachment to help aide my understanding of them.</w:t>
            </w:r>
          </w:p>
          <w:p w14:paraId="5E39AA5C" w14:textId="77777777" w:rsidR="004E75CE" w:rsidRDefault="004E75CE" w:rsidP="00FE5420">
            <w:pPr>
              <w:overflowPunct/>
              <w:autoSpaceDE/>
              <w:autoSpaceDN/>
              <w:adjustRightInd/>
              <w:rPr>
                <w:sz w:val="22"/>
                <w:szCs w:val="22"/>
                <w:lang w:eastAsia="zh-TW"/>
              </w:rPr>
            </w:pPr>
          </w:p>
          <w:p w14:paraId="4FBDDEF9" w14:textId="77777777" w:rsidR="004E75CE" w:rsidRDefault="004E75CE" w:rsidP="00FE5420">
            <w:pPr>
              <w:overflowPunct/>
              <w:autoSpaceDE/>
              <w:autoSpaceDN/>
              <w:adjustRightInd/>
              <w:rPr>
                <w:sz w:val="22"/>
                <w:szCs w:val="22"/>
                <w:lang w:eastAsia="zh-TW"/>
              </w:rPr>
            </w:pPr>
          </w:p>
          <w:p w14:paraId="58111618" w14:textId="77777777" w:rsidR="004E75CE" w:rsidRDefault="004E75CE" w:rsidP="00FE5420">
            <w:pPr>
              <w:overflowPunct/>
              <w:autoSpaceDE/>
              <w:autoSpaceDN/>
              <w:adjustRightInd/>
              <w:rPr>
                <w:sz w:val="22"/>
                <w:szCs w:val="22"/>
                <w:lang w:eastAsia="zh-TW"/>
              </w:rPr>
            </w:pPr>
          </w:p>
          <w:p w14:paraId="0D6AF2BA" w14:textId="77777777" w:rsidR="004E75CE" w:rsidRDefault="004E75CE" w:rsidP="00FE5420">
            <w:pPr>
              <w:overflowPunct/>
              <w:autoSpaceDE/>
              <w:autoSpaceDN/>
              <w:adjustRightInd/>
              <w:rPr>
                <w:sz w:val="22"/>
                <w:szCs w:val="22"/>
                <w:lang w:eastAsia="zh-TW"/>
              </w:rPr>
            </w:pPr>
          </w:p>
          <w:p w14:paraId="0D81A188" w14:textId="77777777" w:rsidR="004E75CE" w:rsidRDefault="004E75CE" w:rsidP="00FE5420">
            <w:pPr>
              <w:overflowPunct/>
              <w:autoSpaceDE/>
              <w:autoSpaceDN/>
              <w:adjustRightInd/>
              <w:rPr>
                <w:sz w:val="22"/>
                <w:szCs w:val="22"/>
                <w:lang w:eastAsia="zh-TW"/>
              </w:rPr>
            </w:pPr>
          </w:p>
          <w:p w14:paraId="3CD986CD" w14:textId="77777777" w:rsidR="005017CC" w:rsidRDefault="005017CC" w:rsidP="00FE5420">
            <w:pPr>
              <w:overflowPunct/>
              <w:autoSpaceDE/>
              <w:autoSpaceDN/>
              <w:adjustRightInd/>
              <w:rPr>
                <w:sz w:val="22"/>
                <w:szCs w:val="22"/>
                <w:lang w:eastAsia="zh-TW"/>
              </w:rPr>
            </w:pPr>
          </w:p>
          <w:p w14:paraId="05DA17C8" w14:textId="5A8B11C6" w:rsidR="005017CC" w:rsidRDefault="005017CC" w:rsidP="00FE5420">
            <w:pPr>
              <w:overflowPunct/>
              <w:autoSpaceDE/>
              <w:autoSpaceDN/>
              <w:adjustRightInd/>
              <w:rPr>
                <w:sz w:val="22"/>
                <w:szCs w:val="22"/>
                <w:lang w:eastAsia="zh-TW"/>
              </w:rPr>
            </w:pPr>
            <w:r>
              <w:rPr>
                <w:sz w:val="22"/>
                <w:szCs w:val="22"/>
                <w:lang w:eastAsia="zh-TW"/>
              </w:rPr>
              <w:lastRenderedPageBreak/>
              <w:t>I believe that</w:t>
            </w:r>
            <w:r w:rsidR="009456CE">
              <w:rPr>
                <w:sz w:val="22"/>
                <w:szCs w:val="22"/>
                <w:lang w:eastAsia="zh-TW"/>
              </w:rPr>
              <w:t xml:space="preserve"> knowledge required to issue </w:t>
            </w:r>
            <w:r w:rsidR="007D4805">
              <w:rPr>
                <w:sz w:val="22"/>
                <w:szCs w:val="22"/>
                <w:lang w:eastAsia="zh-TW"/>
              </w:rPr>
              <w:t>TORS</w:t>
            </w:r>
            <w:r w:rsidR="009456CE">
              <w:rPr>
                <w:sz w:val="22"/>
                <w:szCs w:val="22"/>
                <w:lang w:eastAsia="zh-TW"/>
              </w:rPr>
              <w:t xml:space="preserve"> are level 7 due to traffic officers already having it as their main duty. I would like to improve as I have only completed </w:t>
            </w:r>
            <w:r w:rsidR="001D1FBD">
              <w:rPr>
                <w:sz w:val="22"/>
                <w:szCs w:val="22"/>
                <w:lang w:eastAsia="zh-TW"/>
              </w:rPr>
              <w:t>one</w:t>
            </w:r>
            <w:r w:rsidR="009456CE">
              <w:rPr>
                <w:sz w:val="22"/>
                <w:szCs w:val="22"/>
                <w:lang w:eastAsia="zh-TW"/>
              </w:rPr>
              <w:t xml:space="preserve"> TOR in my duty and would like to </w:t>
            </w:r>
            <w:r w:rsidR="001D1FBD">
              <w:rPr>
                <w:sz w:val="22"/>
                <w:szCs w:val="22"/>
                <w:lang w:eastAsia="zh-TW"/>
              </w:rPr>
              <w:t xml:space="preserve">do more. I think it is achievable if I have an attachment with traffic </w:t>
            </w:r>
            <w:r w:rsidR="00D92577">
              <w:rPr>
                <w:sz w:val="22"/>
                <w:szCs w:val="22"/>
                <w:lang w:eastAsia="zh-TW"/>
              </w:rPr>
              <w:t>whereby,</w:t>
            </w:r>
            <w:r w:rsidR="001D1FBD">
              <w:rPr>
                <w:sz w:val="22"/>
                <w:szCs w:val="22"/>
                <w:lang w:eastAsia="zh-TW"/>
              </w:rPr>
              <w:t xml:space="preserve"> I can better understand what too look for </w:t>
            </w:r>
            <w:proofErr w:type="gramStart"/>
            <w:r w:rsidR="001D1FBD">
              <w:rPr>
                <w:sz w:val="22"/>
                <w:szCs w:val="22"/>
                <w:lang w:eastAsia="zh-TW"/>
              </w:rPr>
              <w:t>and also</w:t>
            </w:r>
            <w:proofErr w:type="gramEnd"/>
            <w:r w:rsidR="001D1FBD">
              <w:rPr>
                <w:sz w:val="22"/>
                <w:szCs w:val="22"/>
                <w:lang w:eastAsia="zh-TW"/>
              </w:rPr>
              <w:t xml:space="preserve"> refresh my use of POCLAROC. </w:t>
            </w:r>
          </w:p>
          <w:p w14:paraId="4BDDE7A3" w14:textId="77777777" w:rsidR="004E75CE" w:rsidRDefault="004E75CE" w:rsidP="00FE5420">
            <w:pPr>
              <w:overflowPunct/>
              <w:autoSpaceDE/>
              <w:autoSpaceDN/>
              <w:adjustRightInd/>
              <w:rPr>
                <w:sz w:val="22"/>
                <w:szCs w:val="22"/>
                <w:lang w:eastAsia="zh-TW"/>
              </w:rPr>
            </w:pPr>
          </w:p>
          <w:p w14:paraId="3DFA53FB" w14:textId="77777777" w:rsidR="004E75CE" w:rsidRDefault="004E75CE" w:rsidP="00FE5420">
            <w:pPr>
              <w:overflowPunct/>
              <w:autoSpaceDE/>
              <w:autoSpaceDN/>
              <w:adjustRightInd/>
              <w:rPr>
                <w:sz w:val="22"/>
                <w:szCs w:val="22"/>
                <w:lang w:eastAsia="zh-TW"/>
              </w:rPr>
            </w:pPr>
          </w:p>
          <w:p w14:paraId="61D90717" w14:textId="466786C5" w:rsidR="004E75CE" w:rsidRPr="00D13E8A" w:rsidRDefault="00D13E8A" w:rsidP="00D13E8A">
            <w:pPr>
              <w:overflowPunct/>
              <w:autoSpaceDE/>
              <w:autoSpaceDN/>
              <w:adjustRightInd/>
              <w:rPr>
                <w:sz w:val="22"/>
                <w:szCs w:val="22"/>
                <w:lang w:eastAsia="zh-TW"/>
              </w:rPr>
            </w:pPr>
            <w:r>
              <w:rPr>
                <w:sz w:val="22"/>
                <w:szCs w:val="22"/>
                <w:lang w:eastAsia="zh-TW"/>
              </w:rPr>
              <w:t xml:space="preserve">I would like to improve on my knowledge surrounding the powers of seizure as in the past I have had to consult with my SGT and boss at calls to ensure I am seizing </w:t>
            </w:r>
            <w:r w:rsidR="007D4805">
              <w:rPr>
                <w:sz w:val="22"/>
                <w:szCs w:val="22"/>
                <w:lang w:eastAsia="zh-TW"/>
              </w:rPr>
              <w:t>legally;</w:t>
            </w:r>
            <w:r>
              <w:rPr>
                <w:sz w:val="22"/>
                <w:szCs w:val="22"/>
                <w:lang w:eastAsia="zh-TW"/>
              </w:rPr>
              <w:t xml:space="preserve"> I will improve this by testing my self weekly on all seizure powers. </w:t>
            </w:r>
          </w:p>
          <w:p w14:paraId="29A2A56B" w14:textId="19730253" w:rsidR="004E75CE" w:rsidRPr="00902430" w:rsidRDefault="004E75CE" w:rsidP="00FE5420">
            <w:pPr>
              <w:overflowPunct/>
              <w:autoSpaceDE/>
              <w:autoSpaceDN/>
              <w:adjustRightInd/>
              <w:rPr>
                <w:sz w:val="22"/>
                <w:szCs w:val="22"/>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5DEBA1BC" w:rsidR="00FE5420" w:rsidRDefault="00217BC0" w:rsidP="0018762F">
            <w:pPr>
              <w:pStyle w:val="ListParagraph"/>
              <w:numPr>
                <w:ilvl w:val="0"/>
                <w:numId w:val="5"/>
              </w:numPr>
              <w:overflowPunct/>
              <w:autoSpaceDE/>
              <w:autoSpaceDN/>
              <w:adjustRightInd/>
              <w:rPr>
                <w:b/>
                <w:bCs/>
                <w:sz w:val="22"/>
                <w:szCs w:val="22"/>
                <w:lang w:eastAsia="zh-TW"/>
              </w:rPr>
            </w:pPr>
            <w:r>
              <w:rPr>
                <w:b/>
                <w:bCs/>
                <w:sz w:val="22"/>
                <w:szCs w:val="22"/>
                <w:lang w:eastAsia="zh-TW"/>
              </w:rPr>
              <w:t>H</w:t>
            </w:r>
            <w:r w:rsidR="004F5EFB">
              <w:rPr>
                <w:b/>
                <w:bCs/>
                <w:sz w:val="22"/>
                <w:szCs w:val="22"/>
                <w:lang w:eastAsia="zh-TW"/>
              </w:rPr>
              <w:t>andcuffing</w:t>
            </w:r>
          </w:p>
          <w:p w14:paraId="68342A69" w14:textId="77777777" w:rsidR="00217BC0" w:rsidRDefault="00217BC0" w:rsidP="00217BC0">
            <w:pPr>
              <w:overflowPunct/>
              <w:autoSpaceDE/>
              <w:autoSpaceDN/>
              <w:adjustRightInd/>
              <w:rPr>
                <w:b/>
                <w:bCs/>
                <w:sz w:val="22"/>
                <w:szCs w:val="22"/>
                <w:lang w:eastAsia="zh-TW"/>
              </w:rPr>
            </w:pPr>
          </w:p>
          <w:p w14:paraId="133DA324" w14:textId="77777777" w:rsidR="00217BC0" w:rsidRDefault="00217BC0" w:rsidP="00217BC0">
            <w:pPr>
              <w:overflowPunct/>
              <w:autoSpaceDE/>
              <w:autoSpaceDN/>
              <w:adjustRightInd/>
              <w:rPr>
                <w:b/>
                <w:bCs/>
                <w:sz w:val="22"/>
                <w:szCs w:val="22"/>
                <w:lang w:eastAsia="zh-TW"/>
              </w:rPr>
            </w:pPr>
          </w:p>
          <w:p w14:paraId="59265616" w14:textId="77777777" w:rsidR="00217BC0" w:rsidRDefault="00217BC0" w:rsidP="00217BC0">
            <w:pPr>
              <w:overflowPunct/>
              <w:autoSpaceDE/>
              <w:autoSpaceDN/>
              <w:adjustRightInd/>
              <w:rPr>
                <w:b/>
                <w:bCs/>
                <w:sz w:val="22"/>
                <w:szCs w:val="22"/>
                <w:lang w:eastAsia="zh-TW"/>
              </w:rPr>
            </w:pPr>
          </w:p>
          <w:p w14:paraId="4CFFE9F6" w14:textId="77777777" w:rsidR="00217BC0" w:rsidRDefault="00217BC0" w:rsidP="00217BC0">
            <w:pPr>
              <w:overflowPunct/>
              <w:autoSpaceDE/>
              <w:autoSpaceDN/>
              <w:adjustRightInd/>
              <w:rPr>
                <w:b/>
                <w:bCs/>
                <w:sz w:val="22"/>
                <w:szCs w:val="22"/>
                <w:lang w:eastAsia="zh-TW"/>
              </w:rPr>
            </w:pPr>
          </w:p>
          <w:p w14:paraId="1BC20694" w14:textId="77777777" w:rsidR="00217BC0" w:rsidRDefault="00217BC0" w:rsidP="00217BC0">
            <w:pPr>
              <w:overflowPunct/>
              <w:autoSpaceDE/>
              <w:autoSpaceDN/>
              <w:adjustRightInd/>
              <w:rPr>
                <w:b/>
                <w:bCs/>
                <w:sz w:val="22"/>
                <w:szCs w:val="22"/>
                <w:lang w:eastAsia="zh-TW"/>
              </w:rPr>
            </w:pPr>
          </w:p>
          <w:p w14:paraId="2AA42FE6" w14:textId="77777777" w:rsidR="00217BC0" w:rsidRDefault="00217BC0" w:rsidP="00217BC0">
            <w:pPr>
              <w:overflowPunct/>
              <w:autoSpaceDE/>
              <w:autoSpaceDN/>
              <w:adjustRightInd/>
              <w:rPr>
                <w:b/>
                <w:bCs/>
                <w:sz w:val="22"/>
                <w:szCs w:val="22"/>
                <w:lang w:eastAsia="zh-TW"/>
              </w:rPr>
            </w:pPr>
          </w:p>
          <w:p w14:paraId="43E2C8E1" w14:textId="77777777" w:rsidR="00217BC0" w:rsidRDefault="00217BC0" w:rsidP="00217BC0">
            <w:pPr>
              <w:overflowPunct/>
              <w:autoSpaceDE/>
              <w:autoSpaceDN/>
              <w:adjustRightInd/>
              <w:rPr>
                <w:b/>
                <w:bCs/>
                <w:sz w:val="22"/>
                <w:szCs w:val="22"/>
                <w:lang w:eastAsia="zh-TW"/>
              </w:rPr>
            </w:pPr>
          </w:p>
          <w:p w14:paraId="59B79880" w14:textId="77777777" w:rsidR="00217BC0" w:rsidRDefault="00217BC0" w:rsidP="00217BC0">
            <w:pPr>
              <w:overflowPunct/>
              <w:autoSpaceDE/>
              <w:autoSpaceDN/>
              <w:adjustRightInd/>
              <w:rPr>
                <w:b/>
                <w:bCs/>
                <w:sz w:val="22"/>
                <w:szCs w:val="22"/>
                <w:lang w:eastAsia="zh-TW"/>
              </w:rPr>
            </w:pPr>
          </w:p>
          <w:p w14:paraId="1FD46708" w14:textId="77777777" w:rsidR="00217BC0" w:rsidRDefault="00217BC0" w:rsidP="00217BC0">
            <w:pPr>
              <w:overflowPunct/>
              <w:autoSpaceDE/>
              <w:autoSpaceDN/>
              <w:adjustRightInd/>
              <w:rPr>
                <w:b/>
                <w:bCs/>
                <w:sz w:val="22"/>
                <w:szCs w:val="22"/>
                <w:lang w:eastAsia="zh-TW"/>
              </w:rPr>
            </w:pPr>
          </w:p>
          <w:p w14:paraId="2985C6F6" w14:textId="4DC519FD" w:rsidR="00217BC0" w:rsidRPr="00217BC0" w:rsidRDefault="006D0FAB" w:rsidP="0018762F">
            <w:pPr>
              <w:pStyle w:val="ListParagraph"/>
              <w:numPr>
                <w:ilvl w:val="0"/>
                <w:numId w:val="5"/>
              </w:numPr>
              <w:overflowPunct/>
              <w:autoSpaceDE/>
              <w:autoSpaceDN/>
              <w:adjustRightInd/>
              <w:rPr>
                <w:b/>
                <w:bCs/>
                <w:sz w:val="22"/>
                <w:szCs w:val="22"/>
                <w:lang w:eastAsia="zh-TW"/>
              </w:rPr>
            </w:pPr>
            <w:r>
              <w:rPr>
                <w:b/>
                <w:bCs/>
                <w:sz w:val="22"/>
                <w:szCs w:val="22"/>
                <w:lang w:eastAsia="zh-TW"/>
              </w:rPr>
              <w:t xml:space="preserve">Communication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DB44D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F30B512" w14:textId="77777777" w:rsidR="004F5EFB" w:rsidRDefault="004F5EFB" w:rsidP="00FE5420">
            <w:pPr>
              <w:overflowPunct/>
              <w:autoSpaceDE/>
              <w:autoSpaceDN/>
              <w:adjustRightInd/>
              <w:rPr>
                <w:sz w:val="24"/>
                <w:szCs w:val="24"/>
                <w:lang w:eastAsia="zh-TW"/>
              </w:rPr>
            </w:pPr>
          </w:p>
          <w:p w14:paraId="406E87AA" w14:textId="77777777" w:rsidR="004F5EFB" w:rsidRDefault="004F5EFB" w:rsidP="00FE5420">
            <w:pPr>
              <w:overflowPunct/>
              <w:autoSpaceDE/>
              <w:autoSpaceDN/>
              <w:adjustRightInd/>
              <w:rPr>
                <w:sz w:val="24"/>
                <w:szCs w:val="24"/>
                <w:lang w:eastAsia="zh-TW"/>
              </w:rPr>
            </w:pPr>
            <w:r>
              <w:rPr>
                <w:sz w:val="24"/>
                <w:szCs w:val="24"/>
                <w:lang w:eastAsia="zh-TW"/>
              </w:rPr>
              <w:t xml:space="preserve">  9</w:t>
            </w:r>
          </w:p>
          <w:p w14:paraId="0F344385" w14:textId="77777777" w:rsidR="006D0FAB" w:rsidRDefault="006D0FAB" w:rsidP="00FE5420">
            <w:pPr>
              <w:overflowPunct/>
              <w:autoSpaceDE/>
              <w:autoSpaceDN/>
              <w:adjustRightInd/>
              <w:rPr>
                <w:sz w:val="24"/>
                <w:szCs w:val="24"/>
                <w:lang w:eastAsia="zh-TW"/>
              </w:rPr>
            </w:pPr>
          </w:p>
          <w:p w14:paraId="51234D24" w14:textId="77777777" w:rsidR="006D0FAB" w:rsidRDefault="006D0FAB" w:rsidP="00FE5420">
            <w:pPr>
              <w:overflowPunct/>
              <w:autoSpaceDE/>
              <w:autoSpaceDN/>
              <w:adjustRightInd/>
              <w:rPr>
                <w:sz w:val="24"/>
                <w:szCs w:val="24"/>
                <w:lang w:eastAsia="zh-TW"/>
              </w:rPr>
            </w:pPr>
          </w:p>
          <w:p w14:paraId="5E3BBC8A" w14:textId="77777777" w:rsidR="006D0FAB" w:rsidRDefault="006D0FAB" w:rsidP="00FE5420">
            <w:pPr>
              <w:overflowPunct/>
              <w:autoSpaceDE/>
              <w:autoSpaceDN/>
              <w:adjustRightInd/>
              <w:rPr>
                <w:sz w:val="24"/>
                <w:szCs w:val="24"/>
                <w:lang w:eastAsia="zh-TW"/>
              </w:rPr>
            </w:pPr>
          </w:p>
          <w:p w14:paraId="4F7816F3" w14:textId="77777777" w:rsidR="006D0FAB" w:rsidRDefault="006D0FAB" w:rsidP="00FE5420">
            <w:pPr>
              <w:overflowPunct/>
              <w:autoSpaceDE/>
              <w:autoSpaceDN/>
              <w:adjustRightInd/>
              <w:rPr>
                <w:sz w:val="24"/>
                <w:szCs w:val="24"/>
                <w:lang w:eastAsia="zh-TW"/>
              </w:rPr>
            </w:pPr>
          </w:p>
          <w:p w14:paraId="455C7623" w14:textId="77777777" w:rsidR="006D0FAB" w:rsidRDefault="006D0FAB" w:rsidP="00FE5420">
            <w:pPr>
              <w:overflowPunct/>
              <w:autoSpaceDE/>
              <w:autoSpaceDN/>
              <w:adjustRightInd/>
              <w:rPr>
                <w:sz w:val="24"/>
                <w:szCs w:val="24"/>
                <w:lang w:eastAsia="zh-TW"/>
              </w:rPr>
            </w:pPr>
          </w:p>
          <w:p w14:paraId="63127639" w14:textId="77777777" w:rsidR="006D0FAB" w:rsidRDefault="006D0FAB" w:rsidP="00FE5420">
            <w:pPr>
              <w:overflowPunct/>
              <w:autoSpaceDE/>
              <w:autoSpaceDN/>
              <w:adjustRightInd/>
              <w:rPr>
                <w:sz w:val="24"/>
                <w:szCs w:val="24"/>
                <w:lang w:eastAsia="zh-TW"/>
              </w:rPr>
            </w:pPr>
          </w:p>
          <w:p w14:paraId="14197E00" w14:textId="77777777" w:rsidR="006D0FAB" w:rsidRDefault="006D0FAB" w:rsidP="00FE5420">
            <w:pPr>
              <w:overflowPunct/>
              <w:autoSpaceDE/>
              <w:autoSpaceDN/>
              <w:adjustRightInd/>
              <w:rPr>
                <w:sz w:val="24"/>
                <w:szCs w:val="24"/>
                <w:lang w:eastAsia="zh-TW"/>
              </w:rPr>
            </w:pPr>
          </w:p>
          <w:p w14:paraId="6CC295B7" w14:textId="77777777" w:rsidR="006D0FAB" w:rsidRDefault="006D0FAB" w:rsidP="00FE5420">
            <w:pPr>
              <w:overflowPunct/>
              <w:autoSpaceDE/>
              <w:autoSpaceDN/>
              <w:adjustRightInd/>
              <w:rPr>
                <w:sz w:val="24"/>
                <w:szCs w:val="24"/>
                <w:lang w:eastAsia="zh-TW"/>
              </w:rPr>
            </w:pPr>
          </w:p>
          <w:p w14:paraId="0C242629" w14:textId="7FF67D58" w:rsidR="006D0FAB" w:rsidRPr="00FE5420" w:rsidRDefault="006D0FAB"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B6CEB9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274E843" w14:textId="77777777" w:rsidR="004F5EFB" w:rsidRDefault="004F5EFB" w:rsidP="00FE5420">
            <w:pPr>
              <w:overflowPunct/>
              <w:autoSpaceDE/>
              <w:autoSpaceDN/>
              <w:adjustRightInd/>
              <w:rPr>
                <w:sz w:val="24"/>
                <w:szCs w:val="24"/>
                <w:lang w:eastAsia="zh-TW"/>
              </w:rPr>
            </w:pPr>
          </w:p>
          <w:p w14:paraId="0DA1B210" w14:textId="77777777" w:rsidR="004F5EFB" w:rsidRDefault="004F5EFB" w:rsidP="00FE5420">
            <w:pPr>
              <w:overflowPunct/>
              <w:autoSpaceDE/>
              <w:autoSpaceDN/>
              <w:adjustRightInd/>
              <w:rPr>
                <w:sz w:val="24"/>
                <w:szCs w:val="24"/>
                <w:lang w:eastAsia="zh-TW"/>
              </w:rPr>
            </w:pPr>
            <w:r>
              <w:rPr>
                <w:sz w:val="24"/>
                <w:szCs w:val="24"/>
                <w:lang w:eastAsia="zh-TW"/>
              </w:rPr>
              <w:t xml:space="preserve"> 9</w:t>
            </w:r>
          </w:p>
          <w:p w14:paraId="0D9AB73A" w14:textId="77777777" w:rsidR="006D0FAB" w:rsidRDefault="006D0FAB" w:rsidP="00FE5420">
            <w:pPr>
              <w:overflowPunct/>
              <w:autoSpaceDE/>
              <w:autoSpaceDN/>
              <w:adjustRightInd/>
              <w:rPr>
                <w:sz w:val="24"/>
                <w:szCs w:val="24"/>
                <w:lang w:eastAsia="zh-TW"/>
              </w:rPr>
            </w:pPr>
          </w:p>
          <w:p w14:paraId="0D4B86F1" w14:textId="77777777" w:rsidR="006D0FAB" w:rsidRDefault="006D0FAB" w:rsidP="00FE5420">
            <w:pPr>
              <w:overflowPunct/>
              <w:autoSpaceDE/>
              <w:autoSpaceDN/>
              <w:adjustRightInd/>
              <w:rPr>
                <w:sz w:val="24"/>
                <w:szCs w:val="24"/>
                <w:lang w:eastAsia="zh-TW"/>
              </w:rPr>
            </w:pPr>
          </w:p>
          <w:p w14:paraId="698544A2" w14:textId="77777777" w:rsidR="006D0FAB" w:rsidRDefault="006D0FAB" w:rsidP="00FE5420">
            <w:pPr>
              <w:overflowPunct/>
              <w:autoSpaceDE/>
              <w:autoSpaceDN/>
              <w:adjustRightInd/>
              <w:rPr>
                <w:sz w:val="24"/>
                <w:szCs w:val="24"/>
                <w:lang w:eastAsia="zh-TW"/>
              </w:rPr>
            </w:pPr>
          </w:p>
          <w:p w14:paraId="74A76B8C" w14:textId="77777777" w:rsidR="006D0FAB" w:rsidRDefault="006D0FAB" w:rsidP="00FE5420">
            <w:pPr>
              <w:overflowPunct/>
              <w:autoSpaceDE/>
              <w:autoSpaceDN/>
              <w:adjustRightInd/>
              <w:rPr>
                <w:sz w:val="24"/>
                <w:szCs w:val="24"/>
                <w:lang w:eastAsia="zh-TW"/>
              </w:rPr>
            </w:pPr>
          </w:p>
          <w:p w14:paraId="045874D0" w14:textId="77777777" w:rsidR="006D0FAB" w:rsidRDefault="006D0FAB" w:rsidP="00FE5420">
            <w:pPr>
              <w:overflowPunct/>
              <w:autoSpaceDE/>
              <w:autoSpaceDN/>
              <w:adjustRightInd/>
              <w:rPr>
                <w:sz w:val="24"/>
                <w:szCs w:val="24"/>
                <w:lang w:eastAsia="zh-TW"/>
              </w:rPr>
            </w:pPr>
          </w:p>
          <w:p w14:paraId="400A09FC" w14:textId="77777777" w:rsidR="006D0FAB" w:rsidRDefault="006D0FAB" w:rsidP="00FE5420">
            <w:pPr>
              <w:overflowPunct/>
              <w:autoSpaceDE/>
              <w:autoSpaceDN/>
              <w:adjustRightInd/>
              <w:rPr>
                <w:sz w:val="24"/>
                <w:szCs w:val="24"/>
                <w:lang w:eastAsia="zh-TW"/>
              </w:rPr>
            </w:pPr>
          </w:p>
          <w:p w14:paraId="69890828" w14:textId="77777777" w:rsidR="006D0FAB" w:rsidRDefault="006D0FAB" w:rsidP="00FE5420">
            <w:pPr>
              <w:overflowPunct/>
              <w:autoSpaceDE/>
              <w:autoSpaceDN/>
              <w:adjustRightInd/>
              <w:rPr>
                <w:sz w:val="24"/>
                <w:szCs w:val="24"/>
                <w:lang w:eastAsia="zh-TW"/>
              </w:rPr>
            </w:pPr>
          </w:p>
          <w:p w14:paraId="4142B77B" w14:textId="77777777" w:rsidR="006D0FAB" w:rsidRDefault="006D0FAB" w:rsidP="00FE5420">
            <w:pPr>
              <w:overflowPunct/>
              <w:autoSpaceDE/>
              <w:autoSpaceDN/>
              <w:adjustRightInd/>
              <w:rPr>
                <w:sz w:val="24"/>
                <w:szCs w:val="24"/>
                <w:lang w:eastAsia="zh-TW"/>
              </w:rPr>
            </w:pPr>
          </w:p>
          <w:p w14:paraId="29C4CCF7" w14:textId="2C149E31" w:rsidR="006D0FAB" w:rsidRPr="00FE5420" w:rsidRDefault="006D0FAB"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2766627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F5EFB">
              <w:rPr>
                <w:sz w:val="22"/>
                <w:szCs w:val="22"/>
                <w:lang w:eastAsia="zh-TW"/>
              </w:rPr>
              <w:t xml:space="preserve">I believe that all officers should have </w:t>
            </w:r>
            <w:r w:rsidR="009123BC">
              <w:rPr>
                <w:sz w:val="22"/>
                <w:szCs w:val="22"/>
                <w:lang w:eastAsia="zh-TW"/>
              </w:rPr>
              <w:t>excellent</w:t>
            </w:r>
            <w:r w:rsidR="004F5EFB">
              <w:rPr>
                <w:sz w:val="22"/>
                <w:szCs w:val="22"/>
                <w:lang w:eastAsia="zh-TW"/>
              </w:rPr>
              <w:t xml:space="preserve"> to perfect handcuff techniques as it is imperative to make sure </w:t>
            </w:r>
            <w:r w:rsidR="00202968">
              <w:rPr>
                <w:sz w:val="22"/>
                <w:szCs w:val="22"/>
                <w:lang w:eastAsia="zh-TW"/>
              </w:rPr>
              <w:t xml:space="preserve">the prisoner is </w:t>
            </w:r>
            <w:r w:rsidR="00217BC0">
              <w:rPr>
                <w:sz w:val="22"/>
                <w:szCs w:val="22"/>
                <w:lang w:eastAsia="zh-TW"/>
              </w:rPr>
              <w:t>safe and detained. I will continue to improve this by attending every OST training every 6 months.</w:t>
            </w:r>
          </w:p>
          <w:p w14:paraId="0EDBFE5C" w14:textId="77777777" w:rsidR="006D0FAB" w:rsidRDefault="006D0FAB" w:rsidP="00FE5420">
            <w:pPr>
              <w:overflowPunct/>
              <w:autoSpaceDE/>
              <w:autoSpaceDN/>
              <w:adjustRightInd/>
              <w:rPr>
                <w:sz w:val="22"/>
                <w:szCs w:val="22"/>
                <w:lang w:eastAsia="zh-TW"/>
              </w:rPr>
            </w:pPr>
          </w:p>
          <w:p w14:paraId="7A93566C" w14:textId="77777777" w:rsidR="006D0FAB" w:rsidRDefault="006D0FAB" w:rsidP="00FE5420">
            <w:pPr>
              <w:overflowPunct/>
              <w:autoSpaceDE/>
              <w:autoSpaceDN/>
              <w:adjustRightInd/>
              <w:rPr>
                <w:sz w:val="22"/>
                <w:szCs w:val="22"/>
                <w:lang w:eastAsia="zh-TW"/>
              </w:rPr>
            </w:pPr>
          </w:p>
          <w:p w14:paraId="7426BE2A" w14:textId="77777777" w:rsidR="006D0FAB" w:rsidRDefault="006D0FAB" w:rsidP="00FE5420">
            <w:pPr>
              <w:overflowPunct/>
              <w:autoSpaceDE/>
              <w:autoSpaceDN/>
              <w:adjustRightInd/>
              <w:rPr>
                <w:sz w:val="22"/>
                <w:szCs w:val="22"/>
                <w:lang w:eastAsia="zh-TW"/>
              </w:rPr>
            </w:pPr>
          </w:p>
          <w:p w14:paraId="7DF7D6E0" w14:textId="48749B92" w:rsidR="006D0FAB" w:rsidRPr="00FE5420" w:rsidRDefault="006D0FA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believe that every police constable should have high communication skills as it can be used very effectively </w:t>
            </w:r>
            <w:r w:rsidR="00C618F4">
              <w:rPr>
                <w:sz w:val="22"/>
                <w:szCs w:val="22"/>
                <w:lang w:eastAsia="zh-TW"/>
              </w:rPr>
              <w:t xml:space="preserve">throughout high crowded moments </w:t>
            </w:r>
            <w:proofErr w:type="gramStart"/>
            <w:r w:rsidR="00C618F4">
              <w:rPr>
                <w:sz w:val="22"/>
                <w:szCs w:val="22"/>
                <w:lang w:eastAsia="zh-TW"/>
              </w:rPr>
              <w:t>and also</w:t>
            </w:r>
            <w:proofErr w:type="gramEnd"/>
            <w:r w:rsidR="00C618F4">
              <w:rPr>
                <w:sz w:val="22"/>
                <w:szCs w:val="22"/>
                <w:lang w:eastAsia="zh-TW"/>
              </w:rPr>
              <w:t xml:space="preserve"> </w:t>
            </w:r>
            <w:r w:rsidR="007D4805">
              <w:rPr>
                <w:sz w:val="22"/>
                <w:szCs w:val="22"/>
                <w:lang w:eastAsia="zh-TW"/>
              </w:rPr>
              <w:t>high-pressure</w:t>
            </w:r>
            <w:r w:rsidR="00C618F4">
              <w:rPr>
                <w:sz w:val="22"/>
                <w:szCs w:val="22"/>
                <w:lang w:eastAsia="zh-TW"/>
              </w:rPr>
              <w:t xml:space="preserve"> calls, I will continue to better this by remaining double crewed with my team and ensure they give me any feedback to </w:t>
            </w:r>
            <w:r w:rsidR="00C618F4">
              <w:rPr>
                <w:sz w:val="22"/>
                <w:szCs w:val="22"/>
                <w:lang w:eastAsia="zh-TW"/>
              </w:rPr>
              <w:lastRenderedPageBreak/>
              <w:t>how I did at any previous call.</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D86E3D3" w14:textId="6494E12C" w:rsidR="00C618F4" w:rsidRPr="00C618F4" w:rsidRDefault="00C618F4" w:rsidP="0018762F">
            <w:pPr>
              <w:pStyle w:val="ListParagraph"/>
              <w:numPr>
                <w:ilvl w:val="0"/>
                <w:numId w:val="5"/>
              </w:numPr>
              <w:overflowPunct/>
              <w:autoSpaceDE/>
              <w:autoSpaceDN/>
              <w:adjustRightInd/>
              <w:rPr>
                <w:b/>
                <w:bCs/>
                <w:sz w:val="22"/>
                <w:szCs w:val="22"/>
                <w:lang w:eastAsia="zh-TW"/>
              </w:rPr>
            </w:pPr>
            <w:r>
              <w:rPr>
                <w:b/>
                <w:bCs/>
                <w:sz w:val="22"/>
                <w:szCs w:val="22"/>
                <w:lang w:eastAsia="zh-TW"/>
              </w:rPr>
              <w:t>Conflict</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1282D2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FBCDA6F" w14:textId="77777777" w:rsidR="00C618F4" w:rsidRDefault="00C618F4" w:rsidP="00FE5420">
            <w:pPr>
              <w:overflowPunct/>
              <w:autoSpaceDE/>
              <w:autoSpaceDN/>
              <w:adjustRightInd/>
              <w:rPr>
                <w:sz w:val="24"/>
                <w:szCs w:val="24"/>
                <w:lang w:eastAsia="zh-TW"/>
              </w:rPr>
            </w:pPr>
          </w:p>
          <w:p w14:paraId="4AA59636" w14:textId="3E8F2FA6" w:rsidR="00C618F4" w:rsidRPr="00FE5420" w:rsidRDefault="00C618F4"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1DD00ED" w14:textId="77777777" w:rsidR="00C618F4" w:rsidRDefault="00FE5420" w:rsidP="00FE5420">
            <w:pPr>
              <w:overflowPunct/>
              <w:autoSpaceDE/>
              <w:autoSpaceDN/>
              <w:adjustRightInd/>
              <w:rPr>
                <w:sz w:val="22"/>
                <w:szCs w:val="22"/>
                <w:lang w:eastAsia="zh-TW"/>
              </w:rPr>
            </w:pPr>
            <w:r w:rsidRPr="00FE5420">
              <w:rPr>
                <w:sz w:val="22"/>
                <w:szCs w:val="22"/>
                <w:lang w:eastAsia="zh-TW"/>
              </w:rPr>
              <w:t>8-10</w:t>
            </w:r>
          </w:p>
          <w:p w14:paraId="7545A45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277763A" w14:textId="23D9AF18" w:rsidR="00C618F4" w:rsidRPr="00FE5420" w:rsidRDefault="00C618F4"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A3B67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C95D623" w14:textId="77777777" w:rsidR="00C618F4" w:rsidRDefault="00C618F4" w:rsidP="00FE5420">
            <w:pPr>
              <w:overflowPunct/>
              <w:autoSpaceDE/>
              <w:autoSpaceDN/>
              <w:adjustRightInd/>
              <w:rPr>
                <w:sz w:val="22"/>
                <w:szCs w:val="22"/>
                <w:lang w:eastAsia="zh-TW"/>
              </w:rPr>
            </w:pPr>
          </w:p>
          <w:p w14:paraId="49152463" w14:textId="679E0A64" w:rsidR="00C618F4" w:rsidRPr="00FE5420" w:rsidRDefault="00C618F4"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2520" w:type="dxa"/>
            <w:tcBorders>
              <w:top w:val="nil"/>
              <w:left w:val="nil"/>
              <w:bottom w:val="single" w:sz="6" w:space="0" w:color="auto"/>
              <w:right w:val="single" w:sz="6" w:space="0" w:color="auto"/>
            </w:tcBorders>
            <w:shd w:val="clear" w:color="auto" w:fill="auto"/>
            <w:hideMark/>
          </w:tcPr>
          <w:p w14:paraId="4B21BF28" w14:textId="36DE6DA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618F4">
              <w:rPr>
                <w:sz w:val="22"/>
                <w:szCs w:val="22"/>
                <w:lang w:eastAsia="zh-TW"/>
              </w:rPr>
              <w:t xml:space="preserve"> I find that all officers should</w:t>
            </w:r>
            <w:r w:rsidR="006B7B4D">
              <w:rPr>
                <w:sz w:val="22"/>
                <w:szCs w:val="22"/>
                <w:lang w:eastAsia="zh-TW"/>
              </w:rPr>
              <w:t xml:space="preserve"> be able to deal with conflict through experience</w:t>
            </w:r>
            <w:r w:rsidR="00A41B6E">
              <w:rPr>
                <w:sz w:val="22"/>
                <w:szCs w:val="22"/>
                <w:lang w:eastAsia="zh-TW"/>
              </w:rPr>
              <w:t xml:space="preserve">, what I mean by this is that the more experience an officer has with public interaction the better they should be at high </w:t>
            </w:r>
            <w:r w:rsidR="00326F47">
              <w:rPr>
                <w:sz w:val="22"/>
                <w:szCs w:val="22"/>
                <w:lang w:eastAsia="zh-TW"/>
              </w:rPr>
              <w:t>pressure</w:t>
            </w:r>
            <w:r w:rsidR="00A41B6E">
              <w:rPr>
                <w:sz w:val="22"/>
                <w:szCs w:val="22"/>
                <w:lang w:eastAsia="zh-TW"/>
              </w:rPr>
              <w:t xml:space="preserve"> situations such as a high rate </w:t>
            </w:r>
            <w:r w:rsidR="00326F47">
              <w:rPr>
                <w:sz w:val="22"/>
                <w:szCs w:val="22"/>
                <w:lang w:eastAsia="zh-TW"/>
              </w:rPr>
              <w:t xml:space="preserve">offender, I will again continue to improve this by attending calls with the more experienced officers and learn their skills to try and implement them into my own skills.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129A7CED" w:rsidR="00FE5420" w:rsidRDefault="00FE5420" w:rsidP="00917C29">
      <w:pPr>
        <w:overflowPunct/>
        <w:autoSpaceDE/>
        <w:autoSpaceDN/>
        <w:adjustRightInd/>
        <w:ind w:right="237"/>
        <w:textAlignment w:val="auto"/>
        <w:rPr>
          <w:b/>
          <w:bCs/>
          <w:sz w:val="24"/>
          <w:szCs w:val="24"/>
        </w:rPr>
      </w:pPr>
    </w:p>
    <w:p w14:paraId="51070BCE" w14:textId="77777777" w:rsidR="00917C29" w:rsidRDefault="00917C29" w:rsidP="00917C29">
      <w:pPr>
        <w:overflowPunct/>
        <w:autoSpaceDE/>
        <w:autoSpaceDN/>
        <w:adjustRightInd/>
        <w:ind w:right="237"/>
        <w:textAlignment w:val="auto"/>
        <w:rPr>
          <w:b/>
          <w:bCs/>
          <w:sz w:val="24"/>
          <w:szCs w:val="24"/>
        </w:rPr>
      </w:pPr>
    </w:p>
    <w:p w14:paraId="008BBC2B" w14:textId="77777777" w:rsidR="00917C29" w:rsidRDefault="00917C29" w:rsidP="00917C29">
      <w:pPr>
        <w:overflowPunct/>
        <w:autoSpaceDE/>
        <w:autoSpaceDN/>
        <w:adjustRightInd/>
        <w:ind w:right="237"/>
        <w:textAlignment w:val="auto"/>
        <w:rPr>
          <w:b/>
          <w:bCs/>
          <w:sz w:val="24"/>
          <w:szCs w:val="24"/>
        </w:rPr>
      </w:pPr>
    </w:p>
    <w:p w14:paraId="21BE1803" w14:textId="77777777" w:rsidR="00917C29" w:rsidRDefault="00917C29" w:rsidP="00917C29">
      <w:pPr>
        <w:overflowPunct/>
        <w:autoSpaceDE/>
        <w:autoSpaceDN/>
        <w:adjustRightInd/>
        <w:ind w:right="237"/>
        <w:textAlignment w:val="auto"/>
        <w:rPr>
          <w:b/>
          <w:bCs/>
          <w:sz w:val="24"/>
          <w:szCs w:val="24"/>
        </w:rPr>
      </w:pPr>
    </w:p>
    <w:p w14:paraId="21119C14" w14:textId="77777777" w:rsidR="00917C29" w:rsidRDefault="00917C29" w:rsidP="00917C29">
      <w:pPr>
        <w:overflowPunct/>
        <w:autoSpaceDE/>
        <w:autoSpaceDN/>
        <w:adjustRightInd/>
        <w:ind w:right="237"/>
        <w:textAlignment w:val="auto"/>
        <w:rPr>
          <w:b/>
          <w:bCs/>
          <w:sz w:val="24"/>
          <w:szCs w:val="24"/>
        </w:rPr>
      </w:pPr>
    </w:p>
    <w:p w14:paraId="20E20E45" w14:textId="77777777" w:rsidR="00917C29" w:rsidRDefault="00917C29" w:rsidP="00917C29">
      <w:pPr>
        <w:overflowPunct/>
        <w:autoSpaceDE/>
        <w:autoSpaceDN/>
        <w:adjustRightInd/>
        <w:ind w:right="237"/>
        <w:textAlignment w:val="auto"/>
        <w:rPr>
          <w:b/>
          <w:bCs/>
          <w:sz w:val="24"/>
          <w:szCs w:val="24"/>
        </w:rPr>
      </w:pPr>
    </w:p>
    <w:p w14:paraId="06DA9A25" w14:textId="77777777" w:rsidR="00917C29" w:rsidRDefault="00917C29" w:rsidP="00917C29">
      <w:pPr>
        <w:overflowPunct/>
        <w:autoSpaceDE/>
        <w:autoSpaceDN/>
        <w:adjustRightInd/>
        <w:ind w:right="237"/>
        <w:textAlignment w:val="auto"/>
        <w:rPr>
          <w:b/>
          <w:bCs/>
          <w:sz w:val="24"/>
          <w:szCs w:val="24"/>
        </w:rPr>
      </w:pPr>
    </w:p>
    <w:p w14:paraId="5156992C" w14:textId="77777777" w:rsidR="00917C29" w:rsidRDefault="00917C29" w:rsidP="00917C29">
      <w:pPr>
        <w:overflowPunct/>
        <w:autoSpaceDE/>
        <w:autoSpaceDN/>
        <w:adjustRightInd/>
        <w:ind w:right="237"/>
        <w:textAlignment w:val="auto"/>
        <w:rPr>
          <w:b/>
          <w:bCs/>
          <w:sz w:val="24"/>
          <w:szCs w:val="24"/>
        </w:rPr>
      </w:pPr>
    </w:p>
    <w:p w14:paraId="478277FD" w14:textId="77777777" w:rsidR="00917C29" w:rsidRDefault="00917C29" w:rsidP="00917C29">
      <w:pPr>
        <w:overflowPunct/>
        <w:autoSpaceDE/>
        <w:autoSpaceDN/>
        <w:adjustRightInd/>
        <w:ind w:right="237"/>
        <w:textAlignment w:val="auto"/>
        <w:rPr>
          <w:b/>
          <w:bCs/>
          <w:sz w:val="24"/>
          <w:szCs w:val="24"/>
        </w:rPr>
      </w:pPr>
    </w:p>
    <w:p w14:paraId="4441A6A9" w14:textId="77777777" w:rsidR="00917C29" w:rsidRDefault="00917C29" w:rsidP="00917C29">
      <w:pPr>
        <w:overflowPunct/>
        <w:autoSpaceDE/>
        <w:autoSpaceDN/>
        <w:adjustRightInd/>
        <w:ind w:right="237"/>
        <w:textAlignment w:val="auto"/>
        <w:rPr>
          <w:b/>
          <w:bCs/>
          <w:sz w:val="24"/>
          <w:szCs w:val="24"/>
        </w:rPr>
      </w:pPr>
    </w:p>
    <w:p w14:paraId="0E37846C" w14:textId="1410BD40" w:rsidR="00917C29" w:rsidRDefault="00917C29" w:rsidP="00917C29">
      <w:pPr>
        <w:overflowPunct/>
        <w:autoSpaceDE/>
        <w:autoSpaceDN/>
        <w:adjustRightInd/>
        <w:ind w:right="237"/>
        <w:textAlignment w:val="auto"/>
        <w:rPr>
          <w:b/>
          <w:bCs/>
          <w:sz w:val="24"/>
          <w:szCs w:val="24"/>
        </w:rPr>
      </w:pPr>
      <w:r>
        <w:rPr>
          <w:b/>
          <w:bCs/>
          <w:sz w:val="24"/>
          <w:szCs w:val="24"/>
        </w:rPr>
        <w:t>2</w:t>
      </w:r>
    </w:p>
    <w:p w14:paraId="64F009F1" w14:textId="77777777" w:rsidR="00917C29" w:rsidRDefault="00917C29" w:rsidP="00917C29">
      <w:pPr>
        <w:overflowPunct/>
        <w:autoSpaceDE/>
        <w:autoSpaceDN/>
        <w:adjustRightInd/>
        <w:ind w:right="237"/>
        <w:textAlignment w:val="auto"/>
        <w:rPr>
          <w:b/>
          <w:bCs/>
          <w:sz w:val="24"/>
          <w:szCs w:val="24"/>
        </w:rPr>
      </w:pPr>
    </w:p>
    <w:p w14:paraId="71B976D2" w14:textId="77777777" w:rsidR="00917C29" w:rsidRDefault="00917C29" w:rsidP="00917C29">
      <w:pPr>
        <w:overflowPunct/>
        <w:autoSpaceDE/>
        <w:autoSpaceDN/>
        <w:adjustRightInd/>
        <w:ind w:right="237"/>
        <w:textAlignment w:val="auto"/>
        <w:rPr>
          <w:b/>
          <w:bCs/>
          <w:sz w:val="24"/>
          <w:szCs w:val="24"/>
        </w:rPr>
      </w:pPr>
    </w:p>
    <w:p w14:paraId="537FC0C8" w14:textId="77777777" w:rsidR="00917C29" w:rsidRDefault="00917C29" w:rsidP="00917C29">
      <w:pPr>
        <w:overflowPunct/>
        <w:autoSpaceDE/>
        <w:autoSpaceDN/>
        <w:adjustRightInd/>
        <w:ind w:right="237"/>
        <w:textAlignment w:val="auto"/>
        <w:rPr>
          <w:b/>
          <w:bCs/>
          <w:sz w:val="24"/>
          <w:szCs w:val="24"/>
        </w:rPr>
      </w:pPr>
    </w:p>
    <w:p w14:paraId="7407ADE5" w14:textId="77777777" w:rsidR="00917C29" w:rsidRDefault="00917C29" w:rsidP="00917C29">
      <w:pPr>
        <w:overflowPunct/>
        <w:autoSpaceDE/>
        <w:autoSpaceDN/>
        <w:adjustRightInd/>
        <w:ind w:right="237"/>
        <w:textAlignment w:val="auto"/>
        <w:rPr>
          <w:b/>
          <w:bCs/>
          <w:sz w:val="24"/>
          <w:szCs w:val="24"/>
        </w:rPr>
      </w:pPr>
    </w:p>
    <w:p w14:paraId="556EE057" w14:textId="77777777" w:rsidR="00917C29" w:rsidRDefault="00917C29" w:rsidP="00917C29">
      <w:pPr>
        <w:overflowPunct/>
        <w:autoSpaceDE/>
        <w:autoSpaceDN/>
        <w:adjustRightInd/>
        <w:ind w:right="237"/>
        <w:textAlignment w:val="auto"/>
        <w:rPr>
          <w:b/>
          <w:bCs/>
          <w:sz w:val="24"/>
          <w:szCs w:val="24"/>
        </w:rPr>
      </w:pPr>
    </w:p>
    <w:p w14:paraId="5A7FDFC4" w14:textId="77777777" w:rsidR="00917C29" w:rsidRDefault="00917C29" w:rsidP="00917C29">
      <w:pPr>
        <w:overflowPunct/>
        <w:autoSpaceDE/>
        <w:autoSpaceDN/>
        <w:adjustRightInd/>
        <w:ind w:right="237"/>
        <w:textAlignment w:val="auto"/>
        <w:rPr>
          <w:b/>
          <w:bCs/>
          <w:sz w:val="24"/>
          <w:szCs w:val="24"/>
        </w:rPr>
      </w:pPr>
    </w:p>
    <w:p w14:paraId="171A8A32" w14:textId="77777777" w:rsidR="00917C29" w:rsidRDefault="00917C29" w:rsidP="00917C29">
      <w:pPr>
        <w:overflowPunct/>
        <w:autoSpaceDE/>
        <w:autoSpaceDN/>
        <w:adjustRightInd/>
        <w:ind w:right="237"/>
        <w:textAlignment w:val="auto"/>
        <w:rPr>
          <w:b/>
          <w:bCs/>
          <w:sz w:val="24"/>
          <w:szCs w:val="24"/>
        </w:rPr>
      </w:pPr>
    </w:p>
    <w:p w14:paraId="217C97A2" w14:textId="77777777" w:rsidR="00917C29" w:rsidRDefault="00917C29" w:rsidP="00917C29">
      <w:pPr>
        <w:overflowPunct/>
        <w:autoSpaceDE/>
        <w:autoSpaceDN/>
        <w:adjustRightInd/>
        <w:ind w:right="237"/>
        <w:textAlignment w:val="auto"/>
        <w:rPr>
          <w:b/>
          <w:bCs/>
          <w:sz w:val="24"/>
          <w:szCs w:val="24"/>
        </w:rPr>
      </w:pPr>
    </w:p>
    <w:p w14:paraId="66812BB3" w14:textId="77777777" w:rsidR="00917C29" w:rsidRDefault="00917C29" w:rsidP="00917C29">
      <w:pPr>
        <w:overflowPunct/>
        <w:autoSpaceDE/>
        <w:autoSpaceDN/>
        <w:adjustRightInd/>
        <w:ind w:right="237"/>
        <w:textAlignment w:val="auto"/>
        <w:rPr>
          <w:b/>
          <w:bCs/>
          <w:sz w:val="24"/>
          <w:szCs w:val="24"/>
        </w:rPr>
      </w:pPr>
    </w:p>
    <w:p w14:paraId="4C237479" w14:textId="77777777" w:rsidR="00917C29" w:rsidRDefault="00917C29" w:rsidP="00917C29">
      <w:pPr>
        <w:overflowPunct/>
        <w:autoSpaceDE/>
        <w:autoSpaceDN/>
        <w:adjustRightInd/>
        <w:ind w:right="237"/>
        <w:textAlignment w:val="auto"/>
        <w:rPr>
          <w:b/>
          <w:bCs/>
          <w:sz w:val="24"/>
          <w:szCs w:val="24"/>
        </w:rPr>
      </w:pPr>
    </w:p>
    <w:p w14:paraId="0D73BA71" w14:textId="77777777" w:rsidR="00917C29" w:rsidRDefault="00917C29" w:rsidP="00917C29">
      <w:pPr>
        <w:overflowPunct/>
        <w:autoSpaceDE/>
        <w:autoSpaceDN/>
        <w:adjustRightInd/>
        <w:ind w:right="237"/>
        <w:textAlignment w:val="auto"/>
        <w:rPr>
          <w:b/>
          <w:bCs/>
          <w:sz w:val="24"/>
          <w:szCs w:val="24"/>
        </w:rPr>
      </w:pPr>
    </w:p>
    <w:p w14:paraId="22F19BC4" w14:textId="77777777" w:rsidR="00917C29" w:rsidRDefault="00917C29" w:rsidP="00917C29">
      <w:pPr>
        <w:overflowPunct/>
        <w:autoSpaceDE/>
        <w:autoSpaceDN/>
        <w:adjustRightInd/>
        <w:ind w:right="237"/>
        <w:textAlignment w:val="auto"/>
        <w:rPr>
          <w:b/>
          <w:bCs/>
          <w:sz w:val="24"/>
          <w:szCs w:val="24"/>
        </w:rPr>
      </w:pPr>
    </w:p>
    <w:p w14:paraId="2F9B7B16" w14:textId="77777777" w:rsidR="00917C29" w:rsidRDefault="00917C29" w:rsidP="00917C29">
      <w:pPr>
        <w:overflowPunct/>
        <w:autoSpaceDE/>
        <w:autoSpaceDN/>
        <w:adjustRightInd/>
        <w:ind w:right="237"/>
        <w:textAlignment w:val="auto"/>
        <w:rPr>
          <w:b/>
          <w:bCs/>
          <w:sz w:val="24"/>
          <w:szCs w:val="24"/>
        </w:rPr>
      </w:pPr>
    </w:p>
    <w:p w14:paraId="440C10D4" w14:textId="77777777" w:rsidR="00917C29" w:rsidRDefault="00917C29" w:rsidP="00917C29">
      <w:pPr>
        <w:overflowPunct/>
        <w:autoSpaceDE/>
        <w:autoSpaceDN/>
        <w:adjustRightInd/>
        <w:ind w:right="237"/>
        <w:textAlignment w:val="auto"/>
        <w:rPr>
          <w:b/>
          <w:bCs/>
          <w:sz w:val="24"/>
          <w:szCs w:val="24"/>
        </w:rPr>
      </w:pPr>
    </w:p>
    <w:p w14:paraId="5FA99305" w14:textId="77777777" w:rsidR="00917C29" w:rsidRDefault="00917C29" w:rsidP="00917C29">
      <w:pPr>
        <w:overflowPunct/>
        <w:autoSpaceDE/>
        <w:autoSpaceDN/>
        <w:adjustRightInd/>
        <w:ind w:right="237"/>
        <w:textAlignment w:val="auto"/>
        <w:rPr>
          <w:b/>
          <w:bCs/>
          <w:sz w:val="24"/>
          <w:szCs w:val="24"/>
        </w:rPr>
      </w:pPr>
    </w:p>
    <w:p w14:paraId="7340879C" w14:textId="77777777" w:rsidR="00917C29" w:rsidRPr="00917C29" w:rsidRDefault="00917C29" w:rsidP="00917C29">
      <w:pPr>
        <w:overflowPunct/>
        <w:autoSpaceDE/>
        <w:autoSpaceDN/>
        <w:adjustRightInd/>
        <w:ind w:right="237"/>
        <w:textAlignment w:val="auto"/>
        <w:rPr>
          <w:b/>
          <w:sz w:val="24"/>
          <w:szCs w:val="24"/>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44359B0" w14:textId="77777777" w:rsidR="00917C29" w:rsidRDefault="00917C29" w:rsidP="00917C29">
      <w:pPr>
        <w:pStyle w:val="NormalWeb"/>
        <w:spacing w:before="0" w:beforeAutospacing="0" w:after="240" w:afterAutospacing="0" w:line="360" w:lineRule="auto"/>
      </w:pPr>
    </w:p>
    <w:p w14:paraId="41DEA5F6" w14:textId="7AAE8579" w:rsidR="00917C29" w:rsidRDefault="00917C29" w:rsidP="00917C29">
      <w:pPr>
        <w:pStyle w:val="NormalWeb"/>
        <w:spacing w:before="0" w:beforeAutospacing="0" w:after="240" w:afterAutospacing="0" w:line="360" w:lineRule="auto"/>
      </w:pPr>
      <w:proofErr w:type="spellStart"/>
      <w:r>
        <w:t>Acquadro</w:t>
      </w:r>
      <w:proofErr w:type="spellEnd"/>
      <w:r>
        <w:t xml:space="preserve"> Maran, D., </w:t>
      </w:r>
      <w:proofErr w:type="spellStart"/>
      <w:r>
        <w:t>Magnavita</w:t>
      </w:r>
      <w:proofErr w:type="spellEnd"/>
      <w:r>
        <w:t xml:space="preserve">, N. and </w:t>
      </w:r>
      <w:proofErr w:type="spellStart"/>
      <w:r>
        <w:t>Garbarino</w:t>
      </w:r>
      <w:proofErr w:type="spellEnd"/>
      <w:r>
        <w:t xml:space="preserve">, S. (2022). Identifying Organizational Stressors That Could Be a Source of Discomfort in Police Officers: A Thematic Review. </w:t>
      </w:r>
      <w:r>
        <w:rPr>
          <w:i/>
          <w:iCs/>
        </w:rPr>
        <w:t>International Journal of Environmental Research and Public Health</w:t>
      </w:r>
      <w:r>
        <w:t xml:space="preserve">, 19(6), p.3720. </w:t>
      </w:r>
      <w:proofErr w:type="spellStart"/>
      <w:proofErr w:type="gramStart"/>
      <w:r>
        <w:t>doi:https</w:t>
      </w:r>
      <w:proofErr w:type="spellEnd"/>
      <w:r>
        <w:t>://doi.org/10.3390/ijerph19063720</w:t>
      </w:r>
      <w:proofErr w:type="gramEnd"/>
      <w:r>
        <w:t>.</w:t>
      </w:r>
    </w:p>
    <w:p w14:paraId="1591A895" w14:textId="77777777" w:rsidR="00917C29" w:rsidRDefault="00917C29" w:rsidP="00917C29">
      <w:pPr>
        <w:pStyle w:val="NormalWeb"/>
        <w:spacing w:before="0" w:beforeAutospacing="0" w:after="240" w:afterAutospacing="0" w:line="360" w:lineRule="auto"/>
      </w:pPr>
      <w:r>
        <w:t xml:space="preserve">Alpert, G.P. (2012). </w:t>
      </w:r>
      <w:r>
        <w:rPr>
          <w:i/>
          <w:iCs/>
        </w:rPr>
        <w:t>ARCHIVED -Archiving Content ARCHIVÉE -</w:t>
      </w:r>
      <w:proofErr w:type="spellStart"/>
      <w:r>
        <w:rPr>
          <w:i/>
          <w:iCs/>
        </w:rPr>
        <w:t>Contenu</w:t>
      </w:r>
      <w:proofErr w:type="spellEnd"/>
      <w:r>
        <w:rPr>
          <w:i/>
          <w:iCs/>
        </w:rPr>
        <w:t xml:space="preserve"> </w:t>
      </w:r>
      <w:proofErr w:type="spellStart"/>
      <w:r>
        <w:rPr>
          <w:i/>
          <w:iCs/>
        </w:rPr>
        <w:t>archivé</w:t>
      </w:r>
      <w:proofErr w:type="spellEnd"/>
      <w:r>
        <w:rPr>
          <w:i/>
          <w:iCs/>
        </w:rPr>
        <w:t xml:space="preserve"> Archived Content </w:t>
      </w:r>
      <w:proofErr w:type="spellStart"/>
      <w:r>
        <w:rPr>
          <w:i/>
          <w:iCs/>
        </w:rPr>
        <w:t>Contenu</w:t>
      </w:r>
      <w:proofErr w:type="spellEnd"/>
      <w:r>
        <w:rPr>
          <w:i/>
          <w:iCs/>
        </w:rPr>
        <w:t xml:space="preserve"> </w:t>
      </w:r>
      <w:proofErr w:type="spellStart"/>
      <w:r>
        <w:rPr>
          <w:i/>
          <w:iCs/>
        </w:rPr>
        <w:t>archivé</w:t>
      </w:r>
      <w:proofErr w:type="spellEnd"/>
      <w:r>
        <w:t>. [online] Available at: https://www.publicsafety.gc.ca/lbrr/archives/cnmcs-plcng/cn31763-eng.pdf.</w:t>
      </w:r>
    </w:p>
    <w:p w14:paraId="0FFD2A48" w14:textId="77777777" w:rsidR="00917C29" w:rsidRDefault="00917C29" w:rsidP="00917C29">
      <w:pPr>
        <w:pStyle w:val="NormalWeb"/>
        <w:spacing w:before="0" w:beforeAutospacing="0" w:after="240" w:afterAutospacing="0" w:line="360" w:lineRule="auto"/>
      </w:pPr>
      <w:r>
        <w:t xml:space="preserve">Andrews, K. (2021). </w:t>
      </w:r>
      <w:r>
        <w:rPr>
          <w:i/>
          <w:iCs/>
        </w:rPr>
        <w:t>News - New research uncovers tactics used by County Lines drug networks during UK lockdowns - University of Nottingham</w:t>
      </w:r>
      <w:r>
        <w:t>. [online] www.nottingham.ac.uk. Available at: https://www.nottingham.ac.uk/news/new-research-uncovers-tactics-used-by-county-lines-drug-networks-during-uk-lockdowns.</w:t>
      </w:r>
    </w:p>
    <w:p w14:paraId="7E4BD0F0" w14:textId="77777777" w:rsidR="00917C29" w:rsidRDefault="00917C29" w:rsidP="00917C29">
      <w:pPr>
        <w:pStyle w:val="NormalWeb"/>
        <w:spacing w:before="0" w:beforeAutospacing="0" w:after="240" w:afterAutospacing="0" w:line="360" w:lineRule="auto"/>
      </w:pPr>
      <w:r>
        <w:t xml:space="preserve">Bandura, A. (1976). Self-Reinforcement: Theoretical and Methodological Considerations. </w:t>
      </w:r>
      <w:proofErr w:type="spellStart"/>
      <w:r>
        <w:rPr>
          <w:i/>
          <w:iCs/>
        </w:rPr>
        <w:t>Behaviorism</w:t>
      </w:r>
      <w:proofErr w:type="spellEnd"/>
      <w:r>
        <w:t>, [online] 4(2), pp.135–155. Available at: https://www.jstor.org/stable/27758862.</w:t>
      </w:r>
    </w:p>
    <w:p w14:paraId="3D9B7DA6" w14:textId="77777777" w:rsidR="00917C29" w:rsidRDefault="00917C29" w:rsidP="00917C29">
      <w:pPr>
        <w:pStyle w:val="NormalWeb"/>
        <w:spacing w:before="0" w:beforeAutospacing="0" w:after="240" w:afterAutospacing="0" w:line="360" w:lineRule="auto"/>
      </w:pPr>
      <w:r>
        <w:t xml:space="preserve">Barb, M. (1973). </w:t>
      </w:r>
      <w:r>
        <w:rPr>
          <w:i/>
          <w:iCs/>
        </w:rPr>
        <w:t>Family Crisis Intervention</w:t>
      </w:r>
      <w:r>
        <w:t xml:space="preserve">. </w:t>
      </w:r>
    </w:p>
    <w:p w14:paraId="113029E4" w14:textId="77777777" w:rsidR="00917C29" w:rsidRDefault="00917C29" w:rsidP="00917C29">
      <w:pPr>
        <w:pStyle w:val="NormalWeb"/>
        <w:spacing w:before="0" w:beforeAutospacing="0" w:after="240" w:afterAutospacing="0" w:line="360" w:lineRule="auto"/>
      </w:pPr>
      <w:proofErr w:type="spellStart"/>
      <w:r>
        <w:t>Barki</w:t>
      </w:r>
      <w:proofErr w:type="spellEnd"/>
      <w:r>
        <w:t xml:space="preserve">, H. and Hartwick, J. (2001). Interpersonal Conflict and Its Management in Information System Development. </w:t>
      </w:r>
      <w:r>
        <w:rPr>
          <w:i/>
          <w:iCs/>
        </w:rPr>
        <w:t>MIS Quarterly</w:t>
      </w:r>
      <w:r>
        <w:t xml:space="preserve">, 25(2), p.195. </w:t>
      </w:r>
      <w:proofErr w:type="spellStart"/>
      <w:proofErr w:type="gramStart"/>
      <w:r>
        <w:t>doi:https</w:t>
      </w:r>
      <w:proofErr w:type="spellEnd"/>
      <w:r>
        <w:t>://doi.org/10.2307/3250929</w:t>
      </w:r>
      <w:proofErr w:type="gramEnd"/>
      <w:r>
        <w:t xml:space="preserve">. </w:t>
      </w:r>
    </w:p>
    <w:p w14:paraId="7FC3C878" w14:textId="77777777" w:rsidR="00917C29" w:rsidRDefault="00917C29" w:rsidP="00917C29">
      <w:pPr>
        <w:pStyle w:val="NormalWeb"/>
        <w:spacing w:before="0" w:beforeAutospacing="0" w:after="240" w:afterAutospacing="0" w:line="360" w:lineRule="auto"/>
      </w:pPr>
      <w:proofErr w:type="spellStart"/>
      <w:r>
        <w:t>Barki</w:t>
      </w:r>
      <w:proofErr w:type="spellEnd"/>
      <w:r>
        <w:t xml:space="preserve">, H. and Hartwick, J., 2004. Conceptualizing the construct of interpersonal conflict. </w:t>
      </w:r>
      <w:r>
        <w:rPr>
          <w:i/>
          <w:iCs/>
        </w:rPr>
        <w:t>International journal of conflict management</w:t>
      </w:r>
      <w:r>
        <w:t xml:space="preserve">, </w:t>
      </w:r>
      <w:r>
        <w:rPr>
          <w:i/>
          <w:iCs/>
        </w:rPr>
        <w:t>15</w:t>
      </w:r>
      <w:r>
        <w:t xml:space="preserve">(3), pp.216-244. https://www.emerald.com/insight/content/doi/10.1108/eb022913/full/html </w:t>
      </w:r>
    </w:p>
    <w:p w14:paraId="14EEB016" w14:textId="77777777" w:rsidR="00917C29" w:rsidRDefault="00917C29" w:rsidP="00917C29">
      <w:pPr>
        <w:pStyle w:val="NormalWeb"/>
        <w:spacing w:before="0" w:beforeAutospacing="0" w:after="240" w:afterAutospacing="0" w:line="360" w:lineRule="auto"/>
      </w:pPr>
      <w:r>
        <w:t xml:space="preserve">Birch, P., Vickers, M.H., Kennedy, M. and </w:t>
      </w:r>
      <w:proofErr w:type="spellStart"/>
      <w:r>
        <w:t>Galovic</w:t>
      </w:r>
      <w:proofErr w:type="spellEnd"/>
      <w:r>
        <w:t>, S. (2016). Wellbeing, occupational justice and police practice: an ‘affirming environment</w:t>
      </w:r>
      <w:proofErr w:type="gramStart"/>
      <w:r>
        <w:t>’?.</w:t>
      </w:r>
      <w:proofErr w:type="gramEnd"/>
      <w:r>
        <w:t xml:space="preserve"> </w:t>
      </w:r>
      <w:r>
        <w:rPr>
          <w:i/>
          <w:iCs/>
        </w:rPr>
        <w:t>Police Practice and Research</w:t>
      </w:r>
      <w:r>
        <w:t xml:space="preserve">, 18(1), pp.26–36. </w:t>
      </w:r>
      <w:proofErr w:type="spellStart"/>
      <w:proofErr w:type="gramStart"/>
      <w:r>
        <w:t>doi:https</w:t>
      </w:r>
      <w:proofErr w:type="spellEnd"/>
      <w:r>
        <w:t>://doi.org/10.1080/15614263.2016.1205985</w:t>
      </w:r>
      <w:proofErr w:type="gramEnd"/>
      <w:r>
        <w:t>.</w:t>
      </w:r>
    </w:p>
    <w:p w14:paraId="23E605A6" w14:textId="77777777" w:rsidR="00917C29" w:rsidRDefault="00917C29" w:rsidP="00917C29">
      <w:pPr>
        <w:pStyle w:val="NormalWeb"/>
        <w:spacing w:before="0" w:beforeAutospacing="0" w:after="240" w:afterAutospacing="0" w:line="360" w:lineRule="auto"/>
      </w:pPr>
      <w:proofErr w:type="spellStart"/>
      <w:r>
        <w:lastRenderedPageBreak/>
        <w:t>Bisbey</w:t>
      </w:r>
      <w:proofErr w:type="spellEnd"/>
      <w:r>
        <w:t>, T.M. and Salas, E., 2019. Team dynamics and processes in the workplace. In </w:t>
      </w:r>
      <w:r>
        <w:rPr>
          <w:i/>
          <w:iCs/>
        </w:rPr>
        <w:t xml:space="preserve">Oxford research </w:t>
      </w:r>
      <w:proofErr w:type="spellStart"/>
      <w:r>
        <w:rPr>
          <w:i/>
          <w:iCs/>
        </w:rPr>
        <w:t>encyclopedia</w:t>
      </w:r>
      <w:proofErr w:type="spellEnd"/>
      <w:r>
        <w:rPr>
          <w:i/>
          <w:iCs/>
        </w:rPr>
        <w:t xml:space="preserve"> of psychology</w:t>
      </w:r>
      <w:r>
        <w:t>. https://oxfordre.com/psychology/psychology/view/10.1093/acrefore/9780190236557.001.0001/acrefore-9780190236557-e-13</w:t>
      </w:r>
    </w:p>
    <w:p w14:paraId="4A7379FC" w14:textId="77777777" w:rsidR="00917C29" w:rsidRDefault="00917C29" w:rsidP="00917C29">
      <w:pPr>
        <w:pStyle w:val="NormalWeb"/>
        <w:spacing w:before="0" w:beforeAutospacing="0" w:after="240" w:afterAutospacing="0" w:line="360" w:lineRule="auto"/>
      </w:pPr>
      <w:r>
        <w:t xml:space="preserve">Caulfield, J. (2022). </w:t>
      </w:r>
      <w:r>
        <w:rPr>
          <w:i/>
          <w:iCs/>
        </w:rPr>
        <w:t>What Do We Know About Human Trafficking and Transportation?</w:t>
      </w:r>
      <w:r>
        <w:t xml:space="preserve"> [online] Zero Trafficking. Available at: https://www.zerotrafficking.com/post/what-do-we-know-about-human-trafficking-and-transportation [Accessed 6 Jun. 2024].</w:t>
      </w:r>
    </w:p>
    <w:p w14:paraId="4B1B99BB" w14:textId="77777777" w:rsidR="00917C29" w:rsidRDefault="00917C29" w:rsidP="00917C29">
      <w:pPr>
        <w:pStyle w:val="NormalWeb"/>
        <w:spacing w:before="0" w:beforeAutospacing="0" w:after="240" w:afterAutospacing="0" w:line="360" w:lineRule="auto"/>
      </w:pPr>
      <w:proofErr w:type="spellStart"/>
      <w:r>
        <w:t>Cestra</w:t>
      </w:r>
      <w:proofErr w:type="spellEnd"/>
      <w:r>
        <w:t xml:space="preserve">, P. and </w:t>
      </w:r>
      <w:proofErr w:type="spellStart"/>
      <w:r>
        <w:t>Zaniboni</w:t>
      </w:r>
      <w:proofErr w:type="spellEnd"/>
      <w:r>
        <w:t xml:space="preserve">, E. (2022). Road Policing as a European Union Challenge: Legal and Operational Aspects of Police Cooperation and Cross-Border Enforcement. </w:t>
      </w:r>
      <w:r>
        <w:rPr>
          <w:i/>
          <w:iCs/>
        </w:rPr>
        <w:t>European Law Enforcement Research Bulletin</w:t>
      </w:r>
      <w:r>
        <w:t>, [online] 22, p.145. Available at: https://heinonline.org/HOL/LandingPage?handle=hein.journals/elerb22&amp;div=14&amp;id=&amp;page=- [Accessed 14 Jun. 2024].</w:t>
      </w:r>
    </w:p>
    <w:p w14:paraId="7CE564F6" w14:textId="77777777" w:rsidR="00917C29" w:rsidRDefault="00917C29" w:rsidP="00917C29">
      <w:pPr>
        <w:pStyle w:val="NormalWeb"/>
        <w:spacing w:before="0" w:beforeAutospacing="0" w:after="240" w:afterAutospacing="0" w:line="360" w:lineRule="auto"/>
      </w:pPr>
      <w:proofErr w:type="spellStart"/>
      <w:r>
        <w:t>Chamard</w:t>
      </w:r>
      <w:proofErr w:type="spellEnd"/>
      <w:r>
        <w:t xml:space="preserve">, S. (2004). The Adoption of Computerized Crime Mapping by Municipal Police Departments in New Jersey. </w:t>
      </w:r>
      <w:r>
        <w:rPr>
          <w:i/>
          <w:iCs/>
        </w:rPr>
        <w:t>Security Journal</w:t>
      </w:r>
      <w:r>
        <w:t xml:space="preserve">, 17(1), pp.51–59. </w:t>
      </w:r>
      <w:proofErr w:type="spellStart"/>
      <w:proofErr w:type="gramStart"/>
      <w:r>
        <w:t>doi:https</w:t>
      </w:r>
      <w:proofErr w:type="spellEnd"/>
      <w:r>
        <w:t>://doi.org/10.1057/palgrave.sj.8340161</w:t>
      </w:r>
      <w:proofErr w:type="gramEnd"/>
      <w:r>
        <w:t>.</w:t>
      </w:r>
    </w:p>
    <w:p w14:paraId="075F1CE5" w14:textId="77777777" w:rsidR="00917C29" w:rsidRDefault="00917C29" w:rsidP="00917C29">
      <w:pPr>
        <w:pStyle w:val="NormalWeb"/>
        <w:spacing w:before="0" w:beforeAutospacing="0" w:after="240" w:afterAutospacing="0" w:line="360" w:lineRule="auto"/>
      </w:pPr>
      <w:r>
        <w:t xml:space="preserve">Chan, J. (2007). </w:t>
      </w:r>
      <w:r>
        <w:rPr>
          <w:i/>
          <w:iCs/>
        </w:rPr>
        <w:t>POLICE STRESS AND OCCUPATIONAL CULTURE - ProQuest</w:t>
      </w:r>
      <w:r>
        <w:t>. [online] www.proquest.com. Available at: https://www.proquest.com/docview/2418240412?pq-origsite=gscholar&amp;fromopenview=true&amp;sourcetype=Scholarly%20Journals.</w:t>
      </w:r>
    </w:p>
    <w:p w14:paraId="66E4237A" w14:textId="77777777" w:rsidR="00917C29" w:rsidRDefault="00917C29" w:rsidP="00917C29">
      <w:pPr>
        <w:pStyle w:val="NormalWeb"/>
        <w:spacing w:before="0" w:beforeAutospacing="0" w:after="240" w:afterAutospacing="0" w:line="360" w:lineRule="auto"/>
      </w:pPr>
      <w:r>
        <w:t xml:space="preserve">Cockcroft, T.W. (2016). On the Relevance of Police Organisational Culture Approaches to the Prison Context. </w:t>
      </w:r>
      <w:r>
        <w:rPr>
          <w:i/>
          <w:iCs/>
        </w:rPr>
        <w:t>Prison Service Journal</w:t>
      </w:r>
      <w:r>
        <w:t>, [online] (223), pp.30–35. Available at: https://eprints.leedsbeckett.ac.uk/id/eprint/2177/ [Accessed 14 Jun. 2024].</w:t>
      </w:r>
    </w:p>
    <w:p w14:paraId="5931F88E" w14:textId="77777777" w:rsidR="00917C29" w:rsidRDefault="00917C29" w:rsidP="00917C29">
      <w:pPr>
        <w:pStyle w:val="NormalWeb"/>
        <w:spacing w:before="0" w:beforeAutospacing="0" w:after="240" w:afterAutospacing="0" w:line="360" w:lineRule="auto"/>
      </w:pPr>
      <w:r>
        <w:t xml:space="preserve">College Of Policing (2021). </w:t>
      </w:r>
      <w:r>
        <w:rPr>
          <w:i/>
          <w:iCs/>
        </w:rPr>
        <w:t>Promoting the right culture</w:t>
      </w:r>
      <w:r>
        <w:t>. [online] College of Policing. Available at: https://www.college.police.uk/guidance/neighbourhood-policing/promoting-right-culture.</w:t>
      </w:r>
    </w:p>
    <w:p w14:paraId="6D193560" w14:textId="77777777" w:rsidR="00917C29" w:rsidRDefault="00917C29" w:rsidP="00917C29">
      <w:pPr>
        <w:pStyle w:val="NormalWeb"/>
        <w:spacing w:before="0" w:beforeAutospacing="0" w:after="240" w:afterAutospacing="0" w:line="360" w:lineRule="auto"/>
      </w:pPr>
      <w:r>
        <w:t xml:space="preserve">College Of Policing (2023). </w:t>
      </w:r>
      <w:r>
        <w:rPr>
          <w:i/>
          <w:iCs/>
        </w:rPr>
        <w:t>Automatic number plate recognition (ANPR)</w:t>
      </w:r>
      <w:r>
        <w:t>. [online] College of Policing. Available at: https://www.college.police.uk/app/investigation/investigative-strategies/automatic-number-plate-recognition-anpr.</w:t>
      </w:r>
    </w:p>
    <w:p w14:paraId="7B21A340" w14:textId="77777777" w:rsidR="00917C29" w:rsidRDefault="00917C29" w:rsidP="00917C29">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w:t>
      </w:r>
    </w:p>
    <w:p w14:paraId="5480C65C" w14:textId="77777777" w:rsidR="00917C29" w:rsidRDefault="00917C29" w:rsidP="00917C29">
      <w:pPr>
        <w:pStyle w:val="NormalWeb"/>
        <w:spacing w:before="0" w:beforeAutospacing="0" w:after="240" w:afterAutospacing="0" w:line="360" w:lineRule="auto"/>
      </w:pPr>
      <w:r>
        <w:lastRenderedPageBreak/>
        <w:t xml:space="preserve">College of Policing (2015). </w:t>
      </w:r>
      <w:r>
        <w:rPr>
          <w:i/>
          <w:iCs/>
        </w:rPr>
        <w:t>Intelligence Products</w:t>
      </w:r>
      <w:r>
        <w:t>. [online] College of Policing. Available at: https://www.college.police.uk/app/intelligence-management/intelligence-products.</w:t>
      </w:r>
    </w:p>
    <w:p w14:paraId="6B4697DA" w14:textId="77777777" w:rsidR="00917C29" w:rsidRDefault="00917C29" w:rsidP="00917C29">
      <w:pPr>
        <w:pStyle w:val="NormalWeb"/>
        <w:spacing w:before="0" w:beforeAutospacing="0" w:after="240" w:afterAutospacing="0" w:line="360" w:lineRule="auto"/>
      </w:pPr>
      <w:r>
        <w:t xml:space="preserve">College of Policing (2021). </w:t>
      </w:r>
      <w:r>
        <w:rPr>
          <w:i/>
          <w:iCs/>
        </w:rPr>
        <w:t>What Works in Policing to Reduce crime?</w:t>
      </w:r>
      <w:r>
        <w:t xml:space="preserve"> [online] College of Policing. Available at: https://www.college.police.uk/research/what-works-policing-reduce-crime.</w:t>
      </w:r>
    </w:p>
    <w:p w14:paraId="0E3C7DA2" w14:textId="77777777" w:rsidR="00917C29" w:rsidRDefault="00917C29" w:rsidP="00917C29">
      <w:pPr>
        <w:pStyle w:val="NormalWeb"/>
        <w:spacing w:before="0" w:beforeAutospacing="0" w:after="240" w:afterAutospacing="0" w:line="360" w:lineRule="auto"/>
      </w:pPr>
      <w:r>
        <w:t xml:space="preserve">College of Policing (2022). </w:t>
      </w:r>
      <w:r>
        <w:rPr>
          <w:i/>
          <w:iCs/>
        </w:rPr>
        <w:t>Culture and capacity</w:t>
      </w:r>
      <w:r>
        <w:t>. [online] College of Policing. Available at: https://www.college.police.uk/guidance/effective-supervision/culture-and-capacity.</w:t>
      </w:r>
    </w:p>
    <w:p w14:paraId="41AC7802" w14:textId="77777777" w:rsidR="00917C29" w:rsidRDefault="00917C29" w:rsidP="00917C29">
      <w:pPr>
        <w:pStyle w:val="NormalWeb"/>
        <w:spacing w:before="0" w:beforeAutospacing="0" w:after="240" w:afterAutospacing="0" w:line="360" w:lineRule="auto"/>
      </w:pPr>
      <w:r>
        <w:t xml:space="preserve">College of Policing (2024). </w:t>
      </w:r>
      <w:r>
        <w:rPr>
          <w:i/>
          <w:iCs/>
        </w:rPr>
        <w:t>Ethical policing principles</w:t>
      </w:r>
      <w:r>
        <w:t>. [online] www.college.police.uk. Available at: https://www.college.police.uk/ethics/code-of-ethics/principles.</w:t>
      </w:r>
    </w:p>
    <w:p w14:paraId="1084BB7F" w14:textId="77777777" w:rsidR="00917C29" w:rsidRDefault="00917C29" w:rsidP="00917C29">
      <w:pPr>
        <w:pStyle w:val="NormalWeb"/>
        <w:spacing w:before="0" w:beforeAutospacing="0" w:after="240" w:afterAutospacing="0" w:line="360" w:lineRule="auto"/>
      </w:pPr>
      <w:r>
        <w:t xml:space="preserve">Deal, T.E. and Kennedy, A.A. (1982). </w:t>
      </w:r>
      <w:r>
        <w:rPr>
          <w:i/>
          <w:iCs/>
        </w:rPr>
        <w:t xml:space="preserve">Corporate </w:t>
      </w:r>
      <w:proofErr w:type="gramStart"/>
      <w:r>
        <w:rPr>
          <w:i/>
          <w:iCs/>
        </w:rPr>
        <w:t>cultures :</w:t>
      </w:r>
      <w:proofErr w:type="gramEnd"/>
      <w:r>
        <w:rPr>
          <w:i/>
          <w:iCs/>
        </w:rPr>
        <w:t xml:space="preserve"> the rites and rituals of corporate life</w:t>
      </w:r>
      <w:r>
        <w:t>. Reading (Mass.): Addison-Wesley.</w:t>
      </w:r>
    </w:p>
    <w:p w14:paraId="4F19B7A6" w14:textId="77777777" w:rsidR="00917C29" w:rsidRDefault="00917C29" w:rsidP="00917C29">
      <w:r>
        <w:t xml:space="preserve">Hamlin, J.L. (2008). </w:t>
      </w:r>
      <w:r>
        <w:rPr>
          <w:i/>
          <w:iCs/>
        </w:rPr>
        <w:t>Team effectiveness: A validation study of Lencioni’s five functions of a team - ProQuest</w:t>
      </w:r>
      <w:r>
        <w:t>. [online] www.proquest.com. Available at: https://www.proquest.com/docview/304401931?pq-origsite=gscholar&amp;fromopenview=true&amp;sourcetype=Dissertations%20&amp;%20Theses.</w:t>
      </w:r>
    </w:p>
    <w:p w14:paraId="28A74435" w14:textId="77777777" w:rsidR="00917C29" w:rsidRDefault="00917C29" w:rsidP="00917C29">
      <w:pPr>
        <w:pStyle w:val="NormalWeb"/>
        <w:spacing w:before="0" w:beforeAutospacing="0" w:after="240" w:afterAutospacing="0" w:line="360" w:lineRule="auto"/>
      </w:pPr>
      <w:proofErr w:type="spellStart"/>
      <w:r>
        <w:t>Dumouchel</w:t>
      </w:r>
      <w:proofErr w:type="spellEnd"/>
      <w:r>
        <w:t xml:space="preserve">, P. (1992). Gilbert </w:t>
      </w:r>
      <w:proofErr w:type="spellStart"/>
      <w:r>
        <w:t>Simondon’s</w:t>
      </w:r>
      <w:proofErr w:type="spellEnd"/>
      <w:r>
        <w:t xml:space="preserve"> plea for a philosophy of technology. </w:t>
      </w:r>
      <w:r>
        <w:rPr>
          <w:i/>
          <w:iCs/>
        </w:rPr>
        <w:t>Inquiry</w:t>
      </w:r>
      <w:r>
        <w:t xml:space="preserve">, 35(3-4), pp.407–421. </w:t>
      </w:r>
      <w:proofErr w:type="spellStart"/>
      <w:proofErr w:type="gramStart"/>
      <w:r>
        <w:t>doi:https</w:t>
      </w:r>
      <w:proofErr w:type="spellEnd"/>
      <w:r>
        <w:t>://doi.org/10.1080/00201749208602302</w:t>
      </w:r>
      <w:proofErr w:type="gramEnd"/>
      <w:r>
        <w:t>.</w:t>
      </w:r>
    </w:p>
    <w:p w14:paraId="33F0641F" w14:textId="77777777" w:rsidR="00917C29" w:rsidRDefault="00917C29" w:rsidP="00917C29">
      <w:pPr>
        <w:pStyle w:val="NormalWeb"/>
        <w:spacing w:before="0" w:beforeAutospacing="0" w:after="240" w:afterAutospacing="0" w:line="360" w:lineRule="auto"/>
      </w:pPr>
      <w:r>
        <w:t>Edwards, J., 2021. </w:t>
      </w:r>
      <w:r>
        <w:rPr>
          <w:i/>
          <w:iCs/>
        </w:rPr>
        <w:t>Practitioner perspectives of the utility of the national decision model in relation to criminal investigations and response policing</w:t>
      </w:r>
      <w:r>
        <w:t> (Doctoral dissertation, Canterbury Christ Church University (United Kingdom)). https://www.proquest.com/docview/2734703522?pq-origsite=gscholar&amp;fromopenview=true&amp;sourcetype=Dissertations%20&amp;%20Theses</w:t>
      </w:r>
    </w:p>
    <w:p w14:paraId="283DBBF3" w14:textId="77777777" w:rsidR="00917C29" w:rsidRDefault="00917C29" w:rsidP="00917C29">
      <w:pPr>
        <w:pStyle w:val="NormalWeb"/>
        <w:spacing w:before="0" w:beforeAutospacing="0" w:after="240" w:afterAutospacing="0" w:line="360" w:lineRule="auto"/>
      </w:pPr>
      <w:r>
        <w:t xml:space="preserve">Europol (2024). </w:t>
      </w:r>
      <w:r>
        <w:rPr>
          <w:i/>
          <w:iCs/>
        </w:rPr>
        <w:t>Europol intelligence handling - Publications Office of the EU</w:t>
      </w:r>
      <w:r>
        <w:t>. [online] Publications Office of the EU. Available at: https://op.europa.eu/en/publication-detail/-/publication/45961f30-b84b-4079-b60d-1dd778a07c3c.</w:t>
      </w:r>
    </w:p>
    <w:p w14:paraId="63602614" w14:textId="77777777" w:rsidR="00917C29" w:rsidRDefault="00917C29" w:rsidP="00917C29">
      <w:pPr>
        <w:pStyle w:val="NormalWeb"/>
        <w:spacing w:before="0" w:beforeAutospacing="0" w:after="240" w:afterAutospacing="0" w:line="360" w:lineRule="auto"/>
      </w:pPr>
      <w:r>
        <w:t xml:space="preserve">Fagin, J.A. (1978). </w:t>
      </w:r>
      <w:r>
        <w:rPr>
          <w:i/>
          <w:iCs/>
        </w:rPr>
        <w:t>THE EFFECTS OF POLICE INTERPERSONAL COMMUNICATION SKILLS ON CONFLICT RESOLUTION. - ProQuest</w:t>
      </w:r>
      <w:r>
        <w:t xml:space="preserve">. [online] www.proquest.com. Available at: https://www.proquest.com/docview/302931202?pq-origsite=gscholar&amp;fromopenview=true&amp;sourcetype=Dissertations%20&amp;%20Theses [Accessed 7 Jul. 2024]. </w:t>
      </w:r>
    </w:p>
    <w:p w14:paraId="7AA1AE12" w14:textId="77777777" w:rsidR="00917C29" w:rsidRDefault="00917C29" w:rsidP="00917C29">
      <w:pPr>
        <w:pStyle w:val="NormalWeb"/>
        <w:spacing w:before="0" w:beforeAutospacing="0" w:after="240" w:afterAutospacing="0" w:line="360" w:lineRule="auto"/>
      </w:pPr>
      <w:r>
        <w:lastRenderedPageBreak/>
        <w:t xml:space="preserve">Fakhar, s (2019). </w:t>
      </w:r>
      <w:r>
        <w:rPr>
          <w:i/>
          <w:iCs/>
        </w:rPr>
        <w:t>Development of portable automatic number plate - ProQuest</w:t>
      </w:r>
      <w:r>
        <w:t>. [online] www.proquest.com. Available at: https://www.proquest.com/docview/2201019066?fromopenview=true&amp;pq-origsite=gscholar&amp;sourcetype=Scholarly%20Journals [Accessed 14 Jun. 2024].</w:t>
      </w:r>
    </w:p>
    <w:p w14:paraId="279FDC74" w14:textId="77777777" w:rsidR="00917C29" w:rsidRDefault="00917C29" w:rsidP="00917C29">
      <w:pPr>
        <w:pStyle w:val="NormalWeb"/>
        <w:spacing w:before="0" w:beforeAutospacing="0" w:after="240" w:afterAutospacing="0" w:line="360" w:lineRule="auto"/>
      </w:pPr>
      <w:proofErr w:type="spellStart"/>
      <w:r>
        <w:t>Feilzer</w:t>
      </w:r>
      <w:proofErr w:type="spellEnd"/>
      <w:r>
        <w:t xml:space="preserve">, M. and </w:t>
      </w:r>
      <w:proofErr w:type="spellStart"/>
      <w:r>
        <w:t>Trew</w:t>
      </w:r>
      <w:proofErr w:type="spellEnd"/>
      <w:r>
        <w:t xml:space="preserve">, J. (2012). </w:t>
      </w:r>
      <w:r>
        <w:rPr>
          <w:i/>
          <w:iCs/>
        </w:rPr>
        <w:t xml:space="preserve">The impact of </w:t>
      </w:r>
      <w:proofErr w:type="gramStart"/>
      <w:r>
        <w:rPr>
          <w:i/>
          <w:iCs/>
        </w:rPr>
        <w:t>value based</w:t>
      </w:r>
      <w:proofErr w:type="gramEnd"/>
      <w:r>
        <w:rPr>
          <w:i/>
          <w:iCs/>
        </w:rPr>
        <w:t xml:space="preserve"> decision making on policing in North Wales</w:t>
      </w:r>
      <w:r>
        <w:t>. [online] Available at: https://www.gov.wales/sites/default/files/statistics-and-research/2019-08/130122-impact-value-based-decision-making-policing-north-wales-en.pdf.</w:t>
      </w:r>
    </w:p>
    <w:p w14:paraId="3AD927FB" w14:textId="77777777" w:rsidR="00917C29" w:rsidRDefault="00917C29" w:rsidP="00917C29">
      <w:pPr>
        <w:pStyle w:val="NormalWeb"/>
        <w:spacing w:before="0" w:beforeAutospacing="0" w:after="240" w:afterAutospacing="0" w:line="360" w:lineRule="auto"/>
      </w:pPr>
      <w:proofErr w:type="spellStart"/>
      <w:r>
        <w:t>Ferrill</w:t>
      </w:r>
      <w:proofErr w:type="spellEnd"/>
      <w:r>
        <w:t>, J., 2022. </w:t>
      </w:r>
      <w:r>
        <w:rPr>
          <w:i/>
          <w:iCs/>
        </w:rPr>
        <w:t>Police, Organization, and Wellbeing: An Ethnography</w:t>
      </w:r>
      <w:r>
        <w:t>. Routledge. https://www.taylorfrancis.com/books/mono/10.4324/9781003153597/police-organization-wellbeing-jamie-ferrill</w:t>
      </w:r>
    </w:p>
    <w:p w14:paraId="37DF99DB" w14:textId="77777777" w:rsidR="00917C29" w:rsidRDefault="00917C29" w:rsidP="00917C29">
      <w:pPr>
        <w:pStyle w:val="NormalWeb"/>
        <w:spacing w:before="0" w:beforeAutospacing="0" w:after="240" w:afterAutospacing="0" w:line="360" w:lineRule="auto"/>
      </w:pPr>
      <w:r>
        <w:t xml:space="preserve">GOV.UK (2024). </w:t>
      </w:r>
      <w:r>
        <w:rPr>
          <w:i/>
          <w:iCs/>
        </w:rPr>
        <w:t>Policing Productivity Review (accessible)</w:t>
      </w:r>
      <w:r>
        <w:t>. [online] GOV.UK. Available at: https://www.gov.uk/government/publications/policing-productivity-review/policing-productivity-review-accessible.</w:t>
      </w:r>
    </w:p>
    <w:p w14:paraId="181E3FF3" w14:textId="77777777" w:rsidR="00917C29" w:rsidRDefault="00917C29" w:rsidP="00917C29">
      <w:pPr>
        <w:pStyle w:val="NormalWeb"/>
        <w:spacing w:before="0" w:beforeAutospacing="0" w:after="240" w:afterAutospacing="0" w:line="360" w:lineRule="auto"/>
      </w:pPr>
      <w:r>
        <w:t xml:space="preserve">gov.uk (2020). </w:t>
      </w:r>
      <w:r>
        <w:rPr>
          <w:i/>
          <w:iCs/>
        </w:rPr>
        <w:t>IPO counterfeit goods research</w:t>
      </w:r>
      <w:r>
        <w:t>. [online] GOV.UK. Available at: https://www.gov.uk/government/publications/ipo-counterfeit-goods-research/ipo-counterfeit-goods-research.</w:t>
      </w:r>
    </w:p>
    <w:p w14:paraId="5B881B80" w14:textId="77777777" w:rsidR="00917C29" w:rsidRDefault="00917C29" w:rsidP="00917C29">
      <w:pPr>
        <w:pStyle w:val="NormalWeb"/>
        <w:spacing w:before="0" w:beforeAutospacing="0" w:after="240" w:afterAutospacing="0" w:line="360" w:lineRule="auto"/>
      </w:pPr>
      <w:r>
        <w:t xml:space="preserve">Harding, J. (2020). </w:t>
      </w:r>
      <w:r>
        <w:rPr>
          <w:i/>
          <w:iCs/>
        </w:rPr>
        <w:t xml:space="preserve">Policing the power of entry | Criminal Law Blog | Kingsley </w:t>
      </w:r>
      <w:proofErr w:type="spellStart"/>
      <w:r>
        <w:rPr>
          <w:i/>
          <w:iCs/>
        </w:rPr>
        <w:t>Napley</w:t>
      </w:r>
      <w:proofErr w:type="spellEnd"/>
      <w:r>
        <w:t>. [online] www.kingsleynapley.co.uk. Available at: https://www.kingsleynapley.co.uk/insights/blogs/criminal-law-blog/policing-the-power-of-entry.</w:t>
      </w:r>
    </w:p>
    <w:p w14:paraId="0F93EF9E" w14:textId="77777777" w:rsidR="00917C29" w:rsidRDefault="00917C29" w:rsidP="00917C29">
      <w:pPr>
        <w:pStyle w:val="NormalWeb"/>
        <w:spacing w:before="0" w:beforeAutospacing="0" w:after="240" w:afterAutospacing="0" w:line="360" w:lineRule="auto"/>
      </w:pPr>
      <w:r>
        <w:t xml:space="preserve">Janssens, K.M.E., van der Velden, P.G., Taris, </w:t>
      </w:r>
      <w:proofErr w:type="gramStart"/>
      <w:r>
        <w:t>R.</w:t>
      </w:r>
      <w:proofErr w:type="gramEnd"/>
      <w:r>
        <w:t xml:space="preserve"> and van </w:t>
      </w:r>
      <w:proofErr w:type="spellStart"/>
      <w:r>
        <w:t>Veldhoven</w:t>
      </w:r>
      <w:proofErr w:type="spellEnd"/>
      <w:r>
        <w:t xml:space="preserve">, M.J.P.M. (2018). Resilience Among Police Officers: </w:t>
      </w:r>
      <w:proofErr w:type="gramStart"/>
      <w:r>
        <w:t>a</w:t>
      </w:r>
      <w:proofErr w:type="gramEnd"/>
      <w:r>
        <w:t xml:space="preserve"> Critical Systematic Review of Used Concepts, Measures, and Predictive Values of Resilience. </w:t>
      </w:r>
      <w:r>
        <w:rPr>
          <w:i/>
          <w:iCs/>
        </w:rPr>
        <w:t>Journal of Police and Criminal Psychology</w:t>
      </w:r>
      <w:r>
        <w:t xml:space="preserve">, 36. </w:t>
      </w:r>
      <w:proofErr w:type="spellStart"/>
      <w:proofErr w:type="gramStart"/>
      <w:r>
        <w:t>doi:https</w:t>
      </w:r>
      <w:proofErr w:type="spellEnd"/>
      <w:r>
        <w:t>://doi.org/10.1007/s11896-018-9298-5</w:t>
      </w:r>
      <w:proofErr w:type="gramEnd"/>
      <w:r>
        <w:t>.</w:t>
      </w:r>
    </w:p>
    <w:p w14:paraId="395C4C60" w14:textId="77777777" w:rsidR="00917C29" w:rsidRDefault="00917C29" w:rsidP="00917C29">
      <w:pPr>
        <w:pStyle w:val="NormalWeb"/>
        <w:spacing w:before="0" w:beforeAutospacing="0" w:after="240" w:afterAutospacing="0" w:line="360" w:lineRule="auto"/>
      </w:pPr>
      <w:r>
        <w:t xml:space="preserve">Jayakody, A., </w:t>
      </w:r>
      <w:proofErr w:type="spellStart"/>
      <w:r>
        <w:t>Lokuliyana</w:t>
      </w:r>
      <w:proofErr w:type="spellEnd"/>
      <w:r>
        <w:t xml:space="preserve">, S., </w:t>
      </w:r>
      <w:proofErr w:type="spellStart"/>
      <w:r>
        <w:t>Dasanayaka</w:t>
      </w:r>
      <w:proofErr w:type="spellEnd"/>
      <w:r>
        <w:t xml:space="preserve">, K., </w:t>
      </w:r>
      <w:proofErr w:type="spellStart"/>
      <w:r>
        <w:t>Iddamalgoda</w:t>
      </w:r>
      <w:proofErr w:type="spellEnd"/>
      <w:r>
        <w:t xml:space="preserve">, A., </w:t>
      </w:r>
      <w:proofErr w:type="spellStart"/>
      <w:r>
        <w:t>Ganepola</w:t>
      </w:r>
      <w:proofErr w:type="spellEnd"/>
      <w:r>
        <w:t xml:space="preserve">, I. and Dissanayake, A., 2021, October. </w:t>
      </w:r>
      <w:proofErr w:type="spellStart"/>
      <w:r>
        <w:t>i</w:t>
      </w:r>
      <w:proofErr w:type="spellEnd"/>
      <w:r>
        <w:t>-Police-an intelligent policing system through public area surveillance. In </w:t>
      </w:r>
      <w:r>
        <w:rPr>
          <w:i/>
          <w:iCs/>
        </w:rPr>
        <w:t>2021 IEEE 12th Annual Information Technology, Electronics and Mobile Communication Conference (IEMCON)</w:t>
      </w:r>
      <w:r>
        <w:t xml:space="preserve"> (pp. 0148-0154). IEEE. </w:t>
      </w:r>
    </w:p>
    <w:p w14:paraId="24EADFC2" w14:textId="77777777" w:rsidR="00917C29" w:rsidRDefault="00917C29" w:rsidP="00917C29">
      <w:pPr>
        <w:pStyle w:val="NormalWeb"/>
        <w:spacing w:before="0" w:beforeAutospacing="0" w:after="240" w:afterAutospacing="0" w:line="360" w:lineRule="auto"/>
      </w:pPr>
      <w:r>
        <w:lastRenderedPageBreak/>
        <w:t xml:space="preserve">Johnson, T. and Cox, R.P. (2014). Police Ethics: Organizational Implications. </w:t>
      </w:r>
      <w:r>
        <w:rPr>
          <w:i/>
          <w:iCs/>
        </w:rPr>
        <w:t>Public Integrity</w:t>
      </w:r>
      <w:r>
        <w:t xml:space="preserve">, 7(1), pp.67–79. </w:t>
      </w:r>
      <w:proofErr w:type="spellStart"/>
      <w:proofErr w:type="gramStart"/>
      <w:r>
        <w:t>doi:https</w:t>
      </w:r>
      <w:proofErr w:type="spellEnd"/>
      <w:r>
        <w:t>://doi.org/10.1080/10999922.2004.11051270</w:t>
      </w:r>
      <w:proofErr w:type="gramEnd"/>
      <w:r>
        <w:t>.</w:t>
      </w:r>
    </w:p>
    <w:p w14:paraId="6196E9FE" w14:textId="77777777" w:rsidR="00917C29" w:rsidRDefault="00917C29" w:rsidP="00917C29">
      <w:pPr>
        <w:pStyle w:val="NormalWeb"/>
        <w:spacing w:before="0" w:beforeAutospacing="0" w:after="240" w:afterAutospacing="0" w:line="360" w:lineRule="auto"/>
      </w:pPr>
      <w:proofErr w:type="spellStart"/>
      <w:r>
        <w:t>Lambri</w:t>
      </w:r>
      <w:proofErr w:type="spellEnd"/>
      <w:r>
        <w:t>, T., 2014. </w:t>
      </w:r>
      <w:r>
        <w:rPr>
          <w:i/>
          <w:iCs/>
        </w:rPr>
        <w:t>Modelling the implementation and acceptance of the Police National Database in UK police forces</w:t>
      </w:r>
      <w:r>
        <w:t> (Doctoral dissertation, Loughborough University). https://core.ac.uk/download/pdf/288379293.pdf</w:t>
      </w:r>
    </w:p>
    <w:p w14:paraId="759BB147" w14:textId="77777777" w:rsidR="00917C29" w:rsidRDefault="00917C29" w:rsidP="00917C29">
      <w:pPr>
        <w:pStyle w:val="NormalWeb"/>
        <w:spacing w:before="0" w:beforeAutospacing="0" w:after="240" w:afterAutospacing="0" w:line="360" w:lineRule="auto"/>
      </w:pPr>
      <w:r>
        <w:t xml:space="preserve">Lencioni, P.M. (2002). </w:t>
      </w:r>
      <w:r>
        <w:rPr>
          <w:i/>
          <w:iCs/>
        </w:rPr>
        <w:t>The Five Dysfunctions of a Team.</w:t>
      </w:r>
      <w:r>
        <w:t xml:space="preserve"> John Wiley &amp; Sons.</w:t>
      </w:r>
    </w:p>
    <w:p w14:paraId="70ECE23B" w14:textId="77777777" w:rsidR="00917C29" w:rsidRDefault="00917C29" w:rsidP="00917C29">
      <w:pPr>
        <w:pStyle w:val="NormalWeb"/>
        <w:spacing w:before="0" w:beforeAutospacing="0" w:after="240" w:afterAutospacing="0" w:line="360" w:lineRule="auto"/>
      </w:pPr>
      <w:proofErr w:type="spellStart"/>
      <w:r>
        <w:t>Marenin</w:t>
      </w:r>
      <w:proofErr w:type="spellEnd"/>
      <w:r>
        <w:t xml:space="preserve">, O. (2004). Police Training for Democracy1. </w:t>
      </w:r>
      <w:r>
        <w:rPr>
          <w:i/>
          <w:iCs/>
        </w:rPr>
        <w:t>Police Practice and Research</w:t>
      </w:r>
      <w:r>
        <w:t xml:space="preserve">, 5(2), pp.107–123. </w:t>
      </w:r>
      <w:proofErr w:type="spellStart"/>
      <w:proofErr w:type="gramStart"/>
      <w:r>
        <w:t>doi:https</w:t>
      </w:r>
      <w:proofErr w:type="spellEnd"/>
      <w:r>
        <w:t>://doi.org/10.1080/156142604200190261</w:t>
      </w:r>
      <w:proofErr w:type="gramEnd"/>
      <w:r>
        <w:t xml:space="preserve">. </w:t>
      </w:r>
    </w:p>
    <w:p w14:paraId="4AAFF1EF" w14:textId="77777777" w:rsidR="00917C29" w:rsidRDefault="00917C29" w:rsidP="00917C29">
      <w:pPr>
        <w:pStyle w:val="NormalWeb"/>
        <w:spacing w:before="0" w:beforeAutospacing="0" w:after="240" w:afterAutospacing="0" w:line="360" w:lineRule="auto"/>
      </w:pPr>
      <w:r>
        <w:t>Miller, D.L., 2003. The stages of group development: A retrospective study of dynamic team processes. </w:t>
      </w:r>
      <w:r>
        <w:rPr>
          <w:i/>
          <w:iCs/>
        </w:rPr>
        <w:t xml:space="preserve">Canadian Journal of Administrative Sciences/Revue Canadienne des Sciences de </w:t>
      </w:r>
      <w:proofErr w:type="spellStart"/>
      <w:r>
        <w:rPr>
          <w:i/>
          <w:iCs/>
        </w:rPr>
        <w:t>l'Administration</w:t>
      </w:r>
      <w:proofErr w:type="spellEnd"/>
      <w:r>
        <w:t>, </w:t>
      </w:r>
      <w:r>
        <w:rPr>
          <w:i/>
          <w:iCs/>
        </w:rPr>
        <w:t>20</w:t>
      </w:r>
      <w:r>
        <w:t>(2), pp.121-134. https://onlinelibrary.wiley.com/doi/abs/10.1111/j.1936-4490.2003.tb00698.x?casa_token=KcAmnX4gHuQAAAAA:HbEml20Md-rysO23Rh-lotXw5XjAa1BOOqI3yMLECbzfPU9Y2cR_AEMfmdo_xTNtsCgM7zrh7S6UqBw</w:t>
      </w:r>
    </w:p>
    <w:p w14:paraId="5AE14B71" w14:textId="77777777" w:rsidR="00917C29" w:rsidRDefault="00917C29" w:rsidP="00917C29">
      <w:pPr>
        <w:pStyle w:val="NormalWeb"/>
        <w:spacing w:before="0" w:beforeAutospacing="0" w:after="240" w:afterAutospacing="0" w:line="360" w:lineRule="auto"/>
      </w:pPr>
      <w:r>
        <w:t xml:space="preserve">Nunn, S. (2001). Police technology in cities: changes and challenges. </w:t>
      </w:r>
      <w:r>
        <w:rPr>
          <w:i/>
          <w:iCs/>
        </w:rPr>
        <w:t>Technology in Society</w:t>
      </w:r>
      <w:r>
        <w:t xml:space="preserve">, 23(1), pp.11–27. </w:t>
      </w:r>
      <w:proofErr w:type="spellStart"/>
      <w:proofErr w:type="gramStart"/>
      <w:r>
        <w:t>doi:https</w:t>
      </w:r>
      <w:proofErr w:type="spellEnd"/>
      <w:r>
        <w:t>://doi.org/10.1016/s0160-791x(00)00033-6</w:t>
      </w:r>
      <w:proofErr w:type="gramEnd"/>
      <w:r>
        <w:t>.</w:t>
      </w:r>
    </w:p>
    <w:p w14:paraId="1018244A" w14:textId="77777777" w:rsidR="00917C29" w:rsidRDefault="00917C29" w:rsidP="00917C29">
      <w:pPr>
        <w:pStyle w:val="NormalWeb"/>
        <w:spacing w:before="0" w:beforeAutospacing="0" w:after="240" w:afterAutospacing="0" w:line="360" w:lineRule="auto"/>
      </w:pPr>
      <w:r>
        <w:t xml:space="preserve">OCCRP (2022). </w:t>
      </w:r>
      <w:r>
        <w:rPr>
          <w:i/>
          <w:iCs/>
        </w:rPr>
        <w:t>Report: Human Trafficking Victims in the Netherlands Becoming Less Visible</w:t>
      </w:r>
      <w:r>
        <w:t>. [online] www.occrp.org. Available at: https://www.occrp.org/en/daily/16941-netherlands-human-trafficking-victims-decrease-while-dutch-among-the-most-targeted.</w:t>
      </w:r>
    </w:p>
    <w:p w14:paraId="0934F67D" w14:textId="77777777" w:rsidR="00917C29" w:rsidRDefault="00917C29" w:rsidP="00917C29">
      <w:pPr>
        <w:pStyle w:val="NormalWeb"/>
        <w:spacing w:before="0" w:beforeAutospacing="0" w:after="240" w:afterAutospacing="0" w:line="360" w:lineRule="auto"/>
      </w:pPr>
      <w:proofErr w:type="spellStart"/>
      <w:r>
        <w:t>Odiakaose</w:t>
      </w:r>
      <w:proofErr w:type="spellEnd"/>
      <w:r>
        <w:t xml:space="preserve">, H. (2018). Organisational Culture and Dynamics Organisational Culture and Dynamics. </w:t>
      </w:r>
      <w:r>
        <w:rPr>
          <w:i/>
          <w:iCs/>
        </w:rPr>
        <w:t xml:space="preserve">Global Journal of Management and Business Research: </w:t>
      </w:r>
      <w:proofErr w:type="gramStart"/>
      <w:r>
        <w:rPr>
          <w:i/>
          <w:iCs/>
        </w:rPr>
        <w:t>A</w:t>
      </w:r>
      <w:proofErr w:type="gramEnd"/>
      <w:r>
        <w:rPr>
          <w:i/>
          <w:iCs/>
        </w:rPr>
        <w:t xml:space="preserve"> Administration and Management</w:t>
      </w:r>
      <w:r>
        <w:t>, [online] 18(1). Available at: https://pdfs.semanticscholar.org/182e/3e766df0a248625267bfd409896c0a843943.pdf.</w:t>
      </w:r>
    </w:p>
    <w:p w14:paraId="4FE0D773" w14:textId="77777777" w:rsidR="00917C29" w:rsidRDefault="00917C29" w:rsidP="00917C29">
      <w:pPr>
        <w:pStyle w:val="NormalWeb"/>
        <w:spacing w:before="0" w:beforeAutospacing="0" w:after="240" w:afterAutospacing="0" w:line="360" w:lineRule="auto"/>
      </w:pPr>
      <w:r>
        <w:t xml:space="preserve">Orlans, V., 1989. Counselling in the workplace: a review and thoughts for </w:t>
      </w:r>
      <w:proofErr w:type="spellStart"/>
      <w:r>
        <w:t>thefuture</w:t>
      </w:r>
      <w:proofErr w:type="spellEnd"/>
      <w:r>
        <w:t>. </w:t>
      </w:r>
      <w:r>
        <w:rPr>
          <w:i/>
          <w:iCs/>
        </w:rPr>
        <w:t xml:space="preserve">Employee </w:t>
      </w:r>
      <w:proofErr w:type="spellStart"/>
      <w:r>
        <w:rPr>
          <w:i/>
          <w:iCs/>
        </w:rPr>
        <w:t>Councelling</w:t>
      </w:r>
      <w:proofErr w:type="spellEnd"/>
      <w:r>
        <w:rPr>
          <w:i/>
          <w:iCs/>
        </w:rPr>
        <w:t xml:space="preserve"> Today</w:t>
      </w:r>
      <w:r>
        <w:t>, </w:t>
      </w:r>
      <w:r>
        <w:rPr>
          <w:i/>
          <w:iCs/>
        </w:rPr>
        <w:t>1</w:t>
      </w:r>
      <w:r>
        <w:t xml:space="preserve">(1), pp.3-6 https://www.emerald.com/insight/content/doi/10.1108/EUM0000000002813/full/html </w:t>
      </w:r>
    </w:p>
    <w:p w14:paraId="7FB63FE6" w14:textId="77777777" w:rsidR="00917C29" w:rsidRDefault="00917C29" w:rsidP="00917C29">
      <w:pPr>
        <w:pStyle w:val="NormalWeb"/>
        <w:spacing w:before="0" w:beforeAutospacing="0" w:after="240" w:afterAutospacing="0" w:line="360" w:lineRule="auto"/>
      </w:pPr>
      <w:r>
        <w:t xml:space="preserve">Pearson, G., Rowe, M. and Turner, L. (2018). Policy, Practicalities, and PACE s. 24: The Subsuming of the Necessity Criteria in Arrest Decision Making by Frontline Police Officers. </w:t>
      </w:r>
      <w:r>
        <w:rPr>
          <w:i/>
          <w:iCs/>
        </w:rPr>
        <w:t>Journal of Law and Society</w:t>
      </w:r>
      <w:r>
        <w:t xml:space="preserve">, 45(2), pp.282–308. </w:t>
      </w:r>
      <w:proofErr w:type="spellStart"/>
      <w:proofErr w:type="gramStart"/>
      <w:r>
        <w:t>doi:https</w:t>
      </w:r>
      <w:proofErr w:type="spellEnd"/>
      <w:r>
        <w:t>://doi.org/10.1111/jols.12087</w:t>
      </w:r>
      <w:proofErr w:type="gramEnd"/>
      <w:r>
        <w:t>.</w:t>
      </w:r>
    </w:p>
    <w:p w14:paraId="0DBE54B1" w14:textId="77777777" w:rsidR="00917C29" w:rsidRDefault="00917C29" w:rsidP="00917C29">
      <w:pPr>
        <w:pStyle w:val="NormalWeb"/>
        <w:spacing w:before="0" w:beforeAutospacing="0" w:after="240" w:afterAutospacing="0" w:line="360" w:lineRule="auto"/>
      </w:pPr>
      <w:proofErr w:type="spellStart"/>
      <w:r>
        <w:lastRenderedPageBreak/>
        <w:t>Phythian</w:t>
      </w:r>
      <w:proofErr w:type="spellEnd"/>
      <w:r>
        <w:t xml:space="preserve">, R., Birdsall, N., Kirby, S., Cooper, E., Posner, Z. and Boulton, L. (2021). Organisational and individual perspectives of police wellbeing in England and Wales. </w:t>
      </w:r>
      <w:r>
        <w:rPr>
          <w:i/>
          <w:iCs/>
        </w:rPr>
        <w:t>The Police Journal: Theory, Practice and Principles</w:t>
      </w:r>
      <w:r>
        <w:t xml:space="preserve">, [online] 96(1), p.0032258X2110522. </w:t>
      </w:r>
      <w:proofErr w:type="spellStart"/>
      <w:proofErr w:type="gramStart"/>
      <w:r>
        <w:t>doi:https</w:t>
      </w:r>
      <w:proofErr w:type="spellEnd"/>
      <w:r>
        <w:t>://doi.org/10.1177/0032258x211052250</w:t>
      </w:r>
      <w:proofErr w:type="gramEnd"/>
      <w:r>
        <w:t>.</w:t>
      </w:r>
    </w:p>
    <w:p w14:paraId="59C3C0C6" w14:textId="77777777" w:rsidR="00917C29" w:rsidRDefault="00917C29" w:rsidP="00917C29">
      <w:pPr>
        <w:pStyle w:val="NormalWeb"/>
        <w:spacing w:before="0" w:beforeAutospacing="0" w:after="240" w:afterAutospacing="0" w:line="360" w:lineRule="auto"/>
      </w:pPr>
      <w:r>
        <w:t xml:space="preserve">Pickering, A. (2022). </w:t>
      </w:r>
      <w:r>
        <w:rPr>
          <w:i/>
          <w:iCs/>
        </w:rPr>
        <w:t>Socialisation of Student Officers</w:t>
      </w:r>
      <w:r>
        <w:t>. [online] College of Policing. Available at: https://www.college.police.uk/article/socialisation-student-officers.</w:t>
      </w:r>
    </w:p>
    <w:p w14:paraId="45C747CB" w14:textId="77777777" w:rsidR="00917C29" w:rsidRDefault="00917C29" w:rsidP="00917C29">
      <w:pPr>
        <w:pStyle w:val="NormalWeb"/>
        <w:spacing w:before="0" w:beforeAutospacing="0" w:after="240" w:afterAutospacing="0" w:line="360" w:lineRule="auto"/>
      </w:pPr>
      <w:r>
        <w:t xml:space="preserve">Prinsloo, J. and </w:t>
      </w:r>
      <w:proofErr w:type="spellStart"/>
      <w:r>
        <w:t>Kingshot</w:t>
      </w:r>
      <w:proofErr w:type="spellEnd"/>
      <w:r>
        <w:t>, B., 2004. Ethics in policing. </w:t>
      </w:r>
      <w:proofErr w:type="spellStart"/>
      <w:r>
        <w:rPr>
          <w:i/>
          <w:iCs/>
        </w:rPr>
        <w:t>Phronimon</w:t>
      </w:r>
      <w:proofErr w:type="spellEnd"/>
      <w:r>
        <w:t>, </w:t>
      </w:r>
      <w:r>
        <w:rPr>
          <w:i/>
          <w:iCs/>
        </w:rPr>
        <w:t>5</w:t>
      </w:r>
      <w:r>
        <w:t>(1), pp.49-70. https://journals.co.za/doi/abs/10.10520/EJC87710</w:t>
      </w:r>
    </w:p>
    <w:p w14:paraId="091A04C0" w14:textId="77777777" w:rsidR="00917C29" w:rsidRDefault="00917C29" w:rsidP="00917C29">
      <w:pPr>
        <w:pStyle w:val="NormalWeb"/>
        <w:spacing w:before="0" w:beforeAutospacing="0" w:after="240" w:afterAutospacing="0" w:line="360" w:lineRule="auto"/>
      </w:pPr>
      <w:proofErr w:type="spellStart"/>
      <w:r>
        <w:t>Purba</w:t>
      </w:r>
      <w:proofErr w:type="spellEnd"/>
      <w:r>
        <w:t xml:space="preserve">, A. and </w:t>
      </w:r>
      <w:proofErr w:type="spellStart"/>
      <w:r>
        <w:t>Demou</w:t>
      </w:r>
      <w:proofErr w:type="spellEnd"/>
      <w:r>
        <w:t xml:space="preserve">, E. (2019). The relationship between organisational stressors and mental wellbeing within police officers: A systematic review. </w:t>
      </w:r>
      <w:r>
        <w:rPr>
          <w:i/>
          <w:iCs/>
        </w:rPr>
        <w:t>BMC Public Health</w:t>
      </w:r>
      <w:r>
        <w:t xml:space="preserve">, [online] 19(1). </w:t>
      </w:r>
      <w:proofErr w:type="spellStart"/>
      <w:proofErr w:type="gramStart"/>
      <w:r>
        <w:t>doi:https</w:t>
      </w:r>
      <w:proofErr w:type="spellEnd"/>
      <w:r>
        <w:t>://doi.org/10.1186/s12889-019-7609-0</w:t>
      </w:r>
      <w:proofErr w:type="gramEnd"/>
      <w:r>
        <w:t>.</w:t>
      </w:r>
    </w:p>
    <w:p w14:paraId="4634F099" w14:textId="77777777" w:rsidR="00917C29" w:rsidRDefault="00917C29" w:rsidP="00917C29">
      <w:pPr>
        <w:pStyle w:val="NormalWeb"/>
        <w:spacing w:before="0" w:beforeAutospacing="0" w:after="240" w:afterAutospacing="0" w:line="360" w:lineRule="auto"/>
      </w:pPr>
      <w:r>
        <w:t xml:space="preserve">Saleem, F., Zhang, Y.Z., Gopinath, C. and Adeel, A. (2020). Impact of servant leadership on performance: The mediating role of affective and cognitive trust. </w:t>
      </w:r>
      <w:r>
        <w:rPr>
          <w:i/>
          <w:iCs/>
        </w:rPr>
        <w:t>SAGE Open</w:t>
      </w:r>
      <w:r>
        <w:t xml:space="preserve">, [online] 10(1), p.215824401990056. </w:t>
      </w:r>
      <w:proofErr w:type="spellStart"/>
      <w:proofErr w:type="gramStart"/>
      <w:r>
        <w:t>doi:https</w:t>
      </w:r>
      <w:proofErr w:type="spellEnd"/>
      <w:r>
        <w:t>://doi.org/10.1177/2158244019900562</w:t>
      </w:r>
      <w:proofErr w:type="gramEnd"/>
      <w:r>
        <w:t>.</w:t>
      </w:r>
    </w:p>
    <w:p w14:paraId="77FEF5EB" w14:textId="77777777" w:rsidR="00917C29" w:rsidRDefault="00917C29" w:rsidP="00917C29">
      <w:pPr>
        <w:pStyle w:val="NormalWeb"/>
        <w:spacing w:before="0" w:beforeAutospacing="0" w:after="240" w:afterAutospacing="0" w:line="360" w:lineRule="auto"/>
      </w:pPr>
      <w:proofErr w:type="spellStart"/>
      <w:r>
        <w:t>Senécal</w:t>
      </w:r>
      <w:proofErr w:type="spellEnd"/>
      <w:r>
        <w:t xml:space="preserve">, J., Loughead, T.M. and Bloom, G.A. (2008). A Season-Long Team-Building Intervention: Examining the Effect of Team Goal Setting on Cohesion. </w:t>
      </w:r>
      <w:r>
        <w:rPr>
          <w:i/>
          <w:iCs/>
        </w:rPr>
        <w:t>Journal of Sport and Exercise Psychology</w:t>
      </w:r>
      <w:r>
        <w:t xml:space="preserve">, 30(2), pp.186–199. </w:t>
      </w:r>
      <w:proofErr w:type="spellStart"/>
      <w:proofErr w:type="gramStart"/>
      <w:r>
        <w:t>doi:https</w:t>
      </w:r>
      <w:proofErr w:type="spellEnd"/>
      <w:r>
        <w:t>://doi.org/10.1123/jsep.30.2.186</w:t>
      </w:r>
      <w:proofErr w:type="gramEnd"/>
      <w:r>
        <w:t xml:space="preserve">. </w:t>
      </w:r>
    </w:p>
    <w:p w14:paraId="0B2D3E7F" w14:textId="77777777" w:rsidR="00917C29" w:rsidRDefault="00917C29" w:rsidP="00917C29">
      <w:pPr>
        <w:pStyle w:val="NormalWeb"/>
        <w:spacing w:before="0" w:beforeAutospacing="0" w:after="240" w:afterAutospacing="0" w:line="360" w:lineRule="auto"/>
      </w:pPr>
      <w:proofErr w:type="spellStart"/>
      <w:r>
        <w:t>Sokro</w:t>
      </w:r>
      <w:proofErr w:type="spellEnd"/>
      <w:r>
        <w:t xml:space="preserve">, E. (2012). ANALYSIS OF THE RELATIONSHIP THAT EXISTS BETWEEN ORGANISATIONAL CULTURE, MOTIVATION AND PERFORMANCE. </w:t>
      </w:r>
      <w:r>
        <w:rPr>
          <w:i/>
          <w:iCs/>
        </w:rPr>
        <w:t>Problems of Management in the 21st Century</w:t>
      </w:r>
      <w:r>
        <w:t>, [online] 3(1), pp.106–119. Available at: https://www.ceeol.com/search/article-detail?id=1034443.</w:t>
      </w:r>
    </w:p>
    <w:p w14:paraId="61C34701" w14:textId="77777777" w:rsidR="00917C29" w:rsidRDefault="00917C29" w:rsidP="00917C29">
      <w:pPr>
        <w:pStyle w:val="NormalWeb"/>
        <w:spacing w:before="0" w:beforeAutospacing="0" w:after="240" w:afterAutospacing="0" w:line="360" w:lineRule="auto"/>
      </w:pPr>
      <w:r>
        <w:t xml:space="preserve">Tannenbaum, S.I. and </w:t>
      </w:r>
      <w:proofErr w:type="spellStart"/>
      <w:r>
        <w:t>Cerasoli</w:t>
      </w:r>
      <w:proofErr w:type="spellEnd"/>
      <w:r>
        <w:t xml:space="preserve">, C.P. (2013). Do team and individual </w:t>
      </w:r>
      <w:proofErr w:type="gramStart"/>
      <w:r>
        <w:t>debriefs</w:t>
      </w:r>
      <w:proofErr w:type="gramEnd"/>
      <w:r>
        <w:t xml:space="preserve"> enhance performance? A meta-analysis. </w:t>
      </w:r>
      <w:r>
        <w:rPr>
          <w:i/>
          <w:iCs/>
        </w:rPr>
        <w:t>Human Factors</w:t>
      </w:r>
      <w:r>
        <w:t xml:space="preserve">, [online] 55(1), pp.231–245. </w:t>
      </w:r>
      <w:proofErr w:type="spellStart"/>
      <w:proofErr w:type="gramStart"/>
      <w:r>
        <w:t>doi:https</w:t>
      </w:r>
      <w:proofErr w:type="spellEnd"/>
      <w:r>
        <w:t>://doi.org/10.1177/0018720812448394</w:t>
      </w:r>
      <w:proofErr w:type="gramEnd"/>
      <w:r>
        <w:t xml:space="preserve">. </w:t>
      </w:r>
    </w:p>
    <w:p w14:paraId="1B87EC66" w14:textId="77777777" w:rsidR="00917C29" w:rsidRDefault="00917C29" w:rsidP="00917C29">
      <w:pPr>
        <w:pStyle w:val="NormalWeb"/>
        <w:spacing w:before="0" w:beforeAutospacing="0" w:after="240" w:afterAutospacing="0" w:line="360" w:lineRule="auto"/>
      </w:pPr>
      <w:proofErr w:type="spellStart"/>
      <w:r>
        <w:t>Tarricone</w:t>
      </w:r>
      <w:proofErr w:type="spellEnd"/>
      <w:r>
        <w:t xml:space="preserve">, P. and Luca, J. (2002). Successful teamwork: A case study. </w:t>
      </w:r>
      <w:r>
        <w:rPr>
          <w:i/>
          <w:iCs/>
        </w:rPr>
        <w:t xml:space="preserve">Research outputs </w:t>
      </w:r>
      <w:proofErr w:type="gramStart"/>
      <w:r>
        <w:rPr>
          <w:i/>
          <w:iCs/>
        </w:rPr>
        <w:t>pre 2011</w:t>
      </w:r>
      <w:proofErr w:type="gramEnd"/>
      <w:r>
        <w:t>. [online] Available at: https://ro.ecu.edu.au/ecuworks/4008/.</w:t>
      </w:r>
    </w:p>
    <w:p w14:paraId="4884C245" w14:textId="77777777" w:rsidR="00917C29" w:rsidRDefault="00917C29" w:rsidP="00917C29">
      <w:pPr>
        <w:pStyle w:val="NormalWeb"/>
        <w:spacing w:before="0" w:beforeAutospacing="0" w:after="240" w:afterAutospacing="0" w:line="360" w:lineRule="auto"/>
      </w:pPr>
      <w:r>
        <w:t xml:space="preserve">Taylor, M. (2022). </w:t>
      </w:r>
      <w:r>
        <w:rPr>
          <w:i/>
          <w:iCs/>
        </w:rPr>
        <w:t>What are the key determinants for a principled policing judgement call in England &amp; Wales when investigating crime &amp; incidents?</w:t>
      </w:r>
      <w:r>
        <w:t xml:space="preserve"> [online] Available at: </w:t>
      </w:r>
      <w:r>
        <w:lastRenderedPageBreak/>
        <w:t>https://pure.port.ac.uk/ws/portalfiles/portal/70205625/Principled_Policing_the_Strategic_Coordinator_.pdf.</w:t>
      </w:r>
    </w:p>
    <w:p w14:paraId="281DBA44" w14:textId="77777777" w:rsidR="00917C29" w:rsidRDefault="00917C29" w:rsidP="00917C29">
      <w:pPr>
        <w:pStyle w:val="NormalWeb"/>
        <w:spacing w:before="0" w:beforeAutospacing="0" w:after="240" w:afterAutospacing="0" w:line="360" w:lineRule="auto"/>
      </w:pPr>
      <w:proofErr w:type="spellStart"/>
      <w:r>
        <w:t>Tenney</w:t>
      </w:r>
      <w:proofErr w:type="spellEnd"/>
      <w:r>
        <w:t xml:space="preserve">, E.R., Poole, J.M. and Diener, E., 2016. Does positivity enhance work </w:t>
      </w:r>
      <w:proofErr w:type="gramStart"/>
      <w:r>
        <w:t>performance?:</w:t>
      </w:r>
      <w:proofErr w:type="gramEnd"/>
      <w:r>
        <w:t xml:space="preserve"> Why, when, and what we don’t know. </w:t>
      </w:r>
      <w:r>
        <w:rPr>
          <w:i/>
          <w:iCs/>
        </w:rPr>
        <w:t xml:space="preserve">Research in Organizational </w:t>
      </w:r>
      <w:proofErr w:type="spellStart"/>
      <w:r>
        <w:rPr>
          <w:i/>
          <w:iCs/>
        </w:rPr>
        <w:t>Behavior</w:t>
      </w:r>
      <w:proofErr w:type="spellEnd"/>
      <w:r>
        <w:t>, </w:t>
      </w:r>
      <w:r>
        <w:rPr>
          <w:i/>
          <w:iCs/>
        </w:rPr>
        <w:t>36</w:t>
      </w:r>
      <w:r>
        <w:t>, pp.27-46. https://www.sciencedirect.com/science/article/pii/S0191308516300107?casa_token=8VrHRF1A-98AAAAA:zB5nRGXrxP14iUwiniRsLst5sBbBgkUSpNYlDYFY1S4zc8RzB1ypstPoQjeUUPiFk3p7S4Q8yA</w:t>
      </w:r>
    </w:p>
    <w:p w14:paraId="177F9D72" w14:textId="77777777" w:rsidR="00917C29" w:rsidRDefault="00917C29" w:rsidP="00917C29">
      <w:pPr>
        <w:pStyle w:val="NormalWeb"/>
        <w:spacing w:before="0" w:beforeAutospacing="0" w:after="240" w:afterAutospacing="0" w:line="360" w:lineRule="auto"/>
      </w:pPr>
      <w:r>
        <w:t xml:space="preserve">Thomas, K. and Kilmann, R. (2008). </w:t>
      </w:r>
      <w:r>
        <w:rPr>
          <w:i/>
          <w:iCs/>
        </w:rPr>
        <w:t>Thomas-Kilmann Conflict Mode Instrument</w:t>
      </w:r>
      <w:r>
        <w:t xml:space="preserve">. [online] Available at: https://lig360.com/wp-content/uploads/2022/09/Conflict-Styles-Assessment.pdf. </w:t>
      </w:r>
    </w:p>
    <w:p w14:paraId="15C7D09E" w14:textId="77777777" w:rsidR="00917C29" w:rsidRDefault="00917C29" w:rsidP="00917C29">
      <w:pPr>
        <w:pStyle w:val="NormalWeb"/>
        <w:spacing w:before="0" w:beforeAutospacing="0" w:after="240" w:afterAutospacing="0" w:line="360" w:lineRule="auto"/>
      </w:pPr>
      <w:r>
        <w:t>Turner, E., Medina, J. and Brown, G., 2019. Dashing hopes? The predictive accuracy of domestic abuse risk assessment by police. </w:t>
      </w:r>
      <w:r>
        <w:rPr>
          <w:i/>
          <w:iCs/>
        </w:rPr>
        <w:t>The British journal of criminology</w:t>
      </w:r>
      <w:r>
        <w:t>, </w:t>
      </w:r>
      <w:r>
        <w:rPr>
          <w:i/>
          <w:iCs/>
        </w:rPr>
        <w:t>59</w:t>
      </w:r>
      <w:r>
        <w:t>(5), pp.1013-1034. https://academic.oup.com/bjc/article/59/5/1013/5518314?login=false</w:t>
      </w:r>
    </w:p>
    <w:p w14:paraId="2D9B0BB3" w14:textId="77777777" w:rsidR="00917C29" w:rsidRDefault="00917C29" w:rsidP="00917C29">
      <w:pPr>
        <w:pStyle w:val="NormalWeb"/>
        <w:spacing w:before="0" w:beforeAutospacing="0" w:after="240" w:afterAutospacing="0" w:line="360" w:lineRule="auto"/>
      </w:pPr>
      <w:proofErr w:type="spellStart"/>
      <w:r>
        <w:t>Veiligheid</w:t>
      </w:r>
      <w:proofErr w:type="spellEnd"/>
      <w:r>
        <w:t xml:space="preserve">, M. van J. </w:t>
      </w:r>
      <w:proofErr w:type="spellStart"/>
      <w:r>
        <w:t>en</w:t>
      </w:r>
      <w:proofErr w:type="spellEnd"/>
      <w:r>
        <w:t xml:space="preserve"> (2023a). </w:t>
      </w:r>
      <w:r>
        <w:rPr>
          <w:i/>
          <w:iCs/>
        </w:rPr>
        <w:t>Annual figures Human trafficking 2022 - Publication - National Rapporteur</w:t>
      </w:r>
      <w:r>
        <w:t>. [online] www.dutchrapporteur.nl. Available at: https://www.dutchrapporteur.nl/publications/publications/2023/18/annual-figures-human-trafficking-2022/annual-figures-human-trafficking-2022#:~:text=Last%20year%20there%20were%2051 [Accessed 11 Jun. 2024].</w:t>
      </w:r>
    </w:p>
    <w:p w14:paraId="301CA4C0" w14:textId="77777777" w:rsidR="00917C29" w:rsidRDefault="00917C29" w:rsidP="00917C29">
      <w:pPr>
        <w:pStyle w:val="NormalWeb"/>
        <w:spacing w:before="0" w:beforeAutospacing="0" w:after="240" w:afterAutospacing="0" w:line="360" w:lineRule="auto"/>
      </w:pPr>
      <w:proofErr w:type="spellStart"/>
      <w:r>
        <w:t>Veiligheid</w:t>
      </w:r>
      <w:proofErr w:type="spellEnd"/>
      <w:r>
        <w:t xml:space="preserve">, M. van J. </w:t>
      </w:r>
      <w:proofErr w:type="spellStart"/>
      <w:r>
        <w:t>en</w:t>
      </w:r>
      <w:proofErr w:type="spellEnd"/>
      <w:r>
        <w:t xml:space="preserve"> (2023b). </w:t>
      </w:r>
      <w:r>
        <w:rPr>
          <w:i/>
          <w:iCs/>
        </w:rPr>
        <w:t xml:space="preserve">Legislative proposal: </w:t>
      </w:r>
      <w:proofErr w:type="gramStart"/>
      <w:r>
        <w:rPr>
          <w:i/>
          <w:iCs/>
        </w:rPr>
        <w:t>Better</w:t>
      </w:r>
      <w:proofErr w:type="gramEnd"/>
      <w:r>
        <w:rPr>
          <w:i/>
          <w:iCs/>
        </w:rPr>
        <w:t xml:space="preserve"> protection against human trafficking - News item - Government.nl</w:t>
      </w:r>
      <w:r>
        <w:t>. [online] www.government.nl. Available at: https://www.government.nl/latest/news/2023/02/28/legislative-proposal-better-protection-against-human-trafficking.</w:t>
      </w:r>
    </w:p>
    <w:p w14:paraId="55E9219B" w14:textId="77777777" w:rsidR="00917C29" w:rsidRDefault="00917C29" w:rsidP="00917C29">
      <w:pPr>
        <w:pStyle w:val="NormalWeb"/>
        <w:spacing w:before="0" w:beforeAutospacing="0" w:after="240" w:afterAutospacing="0" w:line="360" w:lineRule="auto"/>
      </w:pPr>
      <w:r>
        <w:t xml:space="preserve">Walker, S. (2007). </w:t>
      </w:r>
      <w:r>
        <w:rPr>
          <w:i/>
          <w:iCs/>
        </w:rPr>
        <w:t>Police Accountability: Current Issues and Research Needs</w:t>
      </w:r>
      <w:r>
        <w:t xml:space="preserve">. [online] Available at: https://www.ojp.gov/pdffiles1/nij/grants/218583.pdf. </w:t>
      </w:r>
    </w:p>
    <w:p w14:paraId="6BBB1890" w14:textId="77777777" w:rsidR="00917C29" w:rsidRDefault="00917C29" w:rsidP="00917C29">
      <w:pPr>
        <w:pStyle w:val="NormalWeb"/>
        <w:spacing w:before="0" w:beforeAutospacing="0" w:after="240" w:afterAutospacing="0" w:line="360" w:lineRule="auto"/>
      </w:pPr>
      <w:proofErr w:type="spellStart"/>
      <w:r>
        <w:t>Weitzer</w:t>
      </w:r>
      <w:proofErr w:type="spellEnd"/>
      <w:r>
        <w:t xml:space="preserve">, R. (2014). New Directions in Research on Human Trafficking. </w:t>
      </w:r>
      <w:r>
        <w:rPr>
          <w:i/>
          <w:iCs/>
        </w:rPr>
        <w:t>The ANNALS of the American Academy of Political and Social Science</w:t>
      </w:r>
      <w:r>
        <w:t xml:space="preserve">, [online] 653(1), pp.6–24. </w:t>
      </w:r>
      <w:proofErr w:type="spellStart"/>
      <w:proofErr w:type="gramStart"/>
      <w:r>
        <w:t>doi:https</w:t>
      </w:r>
      <w:proofErr w:type="spellEnd"/>
      <w:r>
        <w:t>://doi.org/10.1177/0002716214521562</w:t>
      </w:r>
      <w:proofErr w:type="gramEnd"/>
      <w:r>
        <w:t>.</w:t>
      </w:r>
    </w:p>
    <w:p w14:paraId="03AA43AD" w14:textId="77777777" w:rsidR="00917C29" w:rsidRDefault="00917C29" w:rsidP="00917C29">
      <w:pPr>
        <w:pStyle w:val="NormalWeb"/>
        <w:spacing w:before="0" w:beforeAutospacing="0" w:after="240" w:afterAutospacing="0" w:line="360" w:lineRule="auto"/>
      </w:pPr>
      <w:proofErr w:type="spellStart"/>
      <w:r>
        <w:lastRenderedPageBreak/>
        <w:t>Weltman</w:t>
      </w:r>
      <w:proofErr w:type="spellEnd"/>
      <w:r>
        <w:t xml:space="preserve">, G., Lamon, J., </w:t>
      </w:r>
      <w:proofErr w:type="spellStart"/>
      <w:r>
        <w:t>Freedy</w:t>
      </w:r>
      <w:proofErr w:type="spellEnd"/>
      <w:r>
        <w:t xml:space="preserve">, E. and Chartrand, D. (2014). Police Department Personnel Stress Resilience Training: An Institutional Case Study. </w:t>
      </w:r>
      <w:r>
        <w:rPr>
          <w:i/>
          <w:iCs/>
        </w:rPr>
        <w:t>Global Advances in Health and Medicine</w:t>
      </w:r>
      <w:r>
        <w:t xml:space="preserve">, 3(2), pp.72–79. </w:t>
      </w:r>
      <w:proofErr w:type="spellStart"/>
      <w:proofErr w:type="gramStart"/>
      <w:r>
        <w:t>doi:https</w:t>
      </w:r>
      <w:proofErr w:type="spellEnd"/>
      <w:r>
        <w:t>://doi.org/10.7453/gahmj.2014.015</w:t>
      </w:r>
      <w:proofErr w:type="gramEnd"/>
      <w:r>
        <w:t>.</w:t>
      </w:r>
    </w:p>
    <w:p w14:paraId="35F304F6" w14:textId="77777777" w:rsidR="00917C29" w:rsidRDefault="00917C29" w:rsidP="00917C29">
      <w:pPr>
        <w:pStyle w:val="NormalWeb"/>
        <w:spacing w:before="0" w:beforeAutospacing="0" w:after="240" w:afterAutospacing="0" w:line="360" w:lineRule="auto"/>
      </w:pPr>
      <w:r>
        <w:t>WIJERS, P.J., IMPLEMENTING EFFECTIVE AUTOMATED TRAFFIC ENFORCEMENT. https://www.researchgate.net/profile/Philip-Wijers/publication/313478310_Implementing_Automated_Traffic_Enforcement/links/589c4793aca2721ae1b92506/Implementing-Automated-Traffic-Enforcement.pdf</w:t>
      </w:r>
    </w:p>
    <w:p w14:paraId="47122549" w14:textId="77777777" w:rsidR="00917C29" w:rsidRDefault="00917C29" w:rsidP="00917C29">
      <w:pPr>
        <w:pStyle w:val="NormalWeb"/>
        <w:spacing w:before="0" w:beforeAutospacing="0" w:after="240" w:afterAutospacing="0" w:line="360" w:lineRule="auto"/>
      </w:pPr>
      <w:r>
        <w:t xml:space="preserve">Williams, P. (2022). </w:t>
      </w:r>
      <w:r>
        <w:rPr>
          <w:i/>
          <w:iCs/>
        </w:rPr>
        <w:t xml:space="preserve">Organisational culture: definitions, </w:t>
      </w:r>
      <w:proofErr w:type="gramStart"/>
      <w:r>
        <w:rPr>
          <w:i/>
          <w:iCs/>
        </w:rPr>
        <w:t>distinctions</w:t>
      </w:r>
      <w:proofErr w:type="gramEnd"/>
      <w:r>
        <w:rPr>
          <w:i/>
          <w:iCs/>
        </w:rPr>
        <w:t xml:space="preserve"> and functions</w:t>
      </w:r>
      <w:r>
        <w:t>. [online] www.elgaronline.com. Available at: https://www.elgaronline.com/edcollchap/edcoll/9781788976251/9781788976251.00008.xml.</w:t>
      </w:r>
    </w:p>
    <w:p w14:paraId="1E2D4C25" w14:textId="77777777" w:rsidR="00917C29" w:rsidRDefault="00917C29" w:rsidP="00917C29">
      <w:pPr>
        <w:pStyle w:val="NormalWeb"/>
        <w:spacing w:before="0" w:beforeAutospacing="0" w:after="240" w:afterAutospacing="0" w:line="360" w:lineRule="auto"/>
      </w:pPr>
      <w:r>
        <w:t>Wowor, R. and Psi, M., 2014. The Moderating Effects of Organizational Culture on the Impact of Servant Leadership and Trust on Job Performance of Community Policing Officers. In </w:t>
      </w:r>
      <w:r>
        <w:rPr>
          <w:i/>
          <w:iCs/>
        </w:rPr>
        <w:t>International Conference on Economics, Social Sciences and Languages (ICESL'14) May</w:t>
      </w:r>
      <w:r>
        <w:t xml:space="preserve"> (pp. 14-15). </w:t>
      </w:r>
    </w:p>
    <w:p w14:paraId="4ACEED20" w14:textId="77777777" w:rsidR="00917C29" w:rsidRDefault="00917C29" w:rsidP="00917C29">
      <w:pPr>
        <w:pStyle w:val="NormalWeb"/>
        <w:spacing w:before="0" w:beforeAutospacing="0" w:after="240" w:afterAutospacing="0" w:line="360" w:lineRule="auto"/>
      </w:pPr>
      <w:proofErr w:type="spellStart"/>
      <w:r>
        <w:t>Yagci</w:t>
      </w:r>
      <w:proofErr w:type="spellEnd"/>
      <w:r>
        <w:t xml:space="preserve"> </w:t>
      </w:r>
      <w:proofErr w:type="spellStart"/>
      <w:r>
        <w:t>Sokat</w:t>
      </w:r>
      <w:proofErr w:type="spellEnd"/>
      <w:r>
        <w:t xml:space="preserve">, K. (2022). Understanding the role of transportation in combating human trafficking in California. </w:t>
      </w:r>
      <w:r>
        <w:rPr>
          <w:i/>
          <w:iCs/>
        </w:rPr>
        <w:t>Transportation Research Interdisciplinary Perspectives</w:t>
      </w:r>
      <w:r>
        <w:t xml:space="preserve">, 15(100673), p.100673. </w:t>
      </w:r>
      <w:proofErr w:type="spellStart"/>
      <w:proofErr w:type="gramStart"/>
      <w:r>
        <w:t>doi:https</w:t>
      </w:r>
      <w:proofErr w:type="spellEnd"/>
      <w:r>
        <w:t>://doi.org/10.1016/j.trip.2022.100673</w:t>
      </w:r>
      <w:proofErr w:type="gramEnd"/>
      <w:r>
        <w:t>.</w:t>
      </w:r>
    </w:p>
    <w:p w14:paraId="68D91EBC" w14:textId="77777777" w:rsidR="0095183D" w:rsidRDefault="0095183D" w:rsidP="00B459FC"/>
    <w:sectPr w:rsidR="0095183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0D5DC" w14:textId="77777777" w:rsidR="004118A7" w:rsidRDefault="004118A7">
      <w:r>
        <w:separator/>
      </w:r>
    </w:p>
  </w:endnote>
  <w:endnote w:type="continuationSeparator" w:id="0">
    <w:p w14:paraId="7E663FF2" w14:textId="77777777" w:rsidR="004118A7" w:rsidRDefault="00411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6D0A0" w14:textId="77777777" w:rsidR="004118A7" w:rsidRDefault="004118A7">
      <w:r>
        <w:separator/>
      </w:r>
    </w:p>
  </w:footnote>
  <w:footnote w:type="continuationSeparator" w:id="0">
    <w:p w14:paraId="79767043" w14:textId="77777777" w:rsidR="004118A7" w:rsidRDefault="004118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EDF38B4"/>
    <w:multiLevelType w:val="hybridMultilevel"/>
    <w:tmpl w:val="D99A9634"/>
    <w:lvl w:ilvl="0" w:tplc="72905F28">
      <w:start w:val="8"/>
      <w:numFmt w:val="bullet"/>
      <w:lvlText w:val="-"/>
      <w:lvlJc w:val="left"/>
      <w:pPr>
        <w:ind w:left="420" w:hanging="360"/>
      </w:pPr>
      <w:rPr>
        <w:rFonts w:ascii="Arial" w:eastAsia="Times New Roman" w:hAnsi="Arial" w:cs="Arial" w:hint="default"/>
        <w:sz w:val="22"/>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4"/>
  </w:num>
  <w:num w:numId="5" w16cid:durableId="1888295922">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296"/>
    <w:rsid w:val="00002AEA"/>
    <w:rsid w:val="00003990"/>
    <w:rsid w:val="000045B8"/>
    <w:rsid w:val="00010226"/>
    <w:rsid w:val="00010630"/>
    <w:rsid w:val="000123DA"/>
    <w:rsid w:val="00020EEC"/>
    <w:rsid w:val="00021638"/>
    <w:rsid w:val="000235A4"/>
    <w:rsid w:val="0002534A"/>
    <w:rsid w:val="00025650"/>
    <w:rsid w:val="00026FAB"/>
    <w:rsid w:val="00027552"/>
    <w:rsid w:val="00027B1F"/>
    <w:rsid w:val="0003088B"/>
    <w:rsid w:val="0003108E"/>
    <w:rsid w:val="000325D9"/>
    <w:rsid w:val="000349C7"/>
    <w:rsid w:val="000372B2"/>
    <w:rsid w:val="00037657"/>
    <w:rsid w:val="00037BF1"/>
    <w:rsid w:val="0004079F"/>
    <w:rsid w:val="0004161F"/>
    <w:rsid w:val="000418F1"/>
    <w:rsid w:val="00041DE6"/>
    <w:rsid w:val="00043F06"/>
    <w:rsid w:val="0004588A"/>
    <w:rsid w:val="00045B87"/>
    <w:rsid w:val="00045C07"/>
    <w:rsid w:val="00055D43"/>
    <w:rsid w:val="00056FAC"/>
    <w:rsid w:val="00057751"/>
    <w:rsid w:val="0006049C"/>
    <w:rsid w:val="0006102B"/>
    <w:rsid w:val="00062E39"/>
    <w:rsid w:val="0006343C"/>
    <w:rsid w:val="00071CE0"/>
    <w:rsid w:val="0007293A"/>
    <w:rsid w:val="00080E58"/>
    <w:rsid w:val="00083D99"/>
    <w:rsid w:val="00084EA6"/>
    <w:rsid w:val="00085699"/>
    <w:rsid w:val="00085843"/>
    <w:rsid w:val="000870F7"/>
    <w:rsid w:val="00087891"/>
    <w:rsid w:val="00091F52"/>
    <w:rsid w:val="00092970"/>
    <w:rsid w:val="00092BC7"/>
    <w:rsid w:val="00093720"/>
    <w:rsid w:val="000938E6"/>
    <w:rsid w:val="00093B3C"/>
    <w:rsid w:val="0009488C"/>
    <w:rsid w:val="00095C1B"/>
    <w:rsid w:val="00096DEA"/>
    <w:rsid w:val="000A4240"/>
    <w:rsid w:val="000A469A"/>
    <w:rsid w:val="000A616C"/>
    <w:rsid w:val="000A77DC"/>
    <w:rsid w:val="000B1E96"/>
    <w:rsid w:val="000B42E7"/>
    <w:rsid w:val="000B6D08"/>
    <w:rsid w:val="000C09B2"/>
    <w:rsid w:val="000C14CA"/>
    <w:rsid w:val="000C1834"/>
    <w:rsid w:val="000C378F"/>
    <w:rsid w:val="000C4040"/>
    <w:rsid w:val="000C478F"/>
    <w:rsid w:val="000C4946"/>
    <w:rsid w:val="000C6892"/>
    <w:rsid w:val="000C6FFE"/>
    <w:rsid w:val="000D00D9"/>
    <w:rsid w:val="000D0BB6"/>
    <w:rsid w:val="000D1375"/>
    <w:rsid w:val="000D19D0"/>
    <w:rsid w:val="000D3A69"/>
    <w:rsid w:val="000D3CBC"/>
    <w:rsid w:val="000E2044"/>
    <w:rsid w:val="000E26B0"/>
    <w:rsid w:val="000E311C"/>
    <w:rsid w:val="000E42AC"/>
    <w:rsid w:val="000E53C2"/>
    <w:rsid w:val="000E7933"/>
    <w:rsid w:val="000F1599"/>
    <w:rsid w:val="000F1769"/>
    <w:rsid w:val="000F3C75"/>
    <w:rsid w:val="000F4273"/>
    <w:rsid w:val="000F6196"/>
    <w:rsid w:val="000F7ECD"/>
    <w:rsid w:val="00100245"/>
    <w:rsid w:val="001012AC"/>
    <w:rsid w:val="00102E64"/>
    <w:rsid w:val="0010312C"/>
    <w:rsid w:val="001054D2"/>
    <w:rsid w:val="00106DC7"/>
    <w:rsid w:val="00112391"/>
    <w:rsid w:val="00114F52"/>
    <w:rsid w:val="001159F7"/>
    <w:rsid w:val="0012135C"/>
    <w:rsid w:val="001229BC"/>
    <w:rsid w:val="0012538A"/>
    <w:rsid w:val="00131505"/>
    <w:rsid w:val="00133843"/>
    <w:rsid w:val="001347F8"/>
    <w:rsid w:val="00137BB5"/>
    <w:rsid w:val="00137E05"/>
    <w:rsid w:val="0014376B"/>
    <w:rsid w:val="001447F6"/>
    <w:rsid w:val="0014484F"/>
    <w:rsid w:val="0014564C"/>
    <w:rsid w:val="0014625C"/>
    <w:rsid w:val="00147DE3"/>
    <w:rsid w:val="00150794"/>
    <w:rsid w:val="00154178"/>
    <w:rsid w:val="00154C2B"/>
    <w:rsid w:val="0015559E"/>
    <w:rsid w:val="001578BC"/>
    <w:rsid w:val="001608C4"/>
    <w:rsid w:val="00164751"/>
    <w:rsid w:val="0016683B"/>
    <w:rsid w:val="00166C13"/>
    <w:rsid w:val="00171220"/>
    <w:rsid w:val="00171418"/>
    <w:rsid w:val="00172E0B"/>
    <w:rsid w:val="001767E6"/>
    <w:rsid w:val="001807FA"/>
    <w:rsid w:val="001813A9"/>
    <w:rsid w:val="00184784"/>
    <w:rsid w:val="00184A73"/>
    <w:rsid w:val="00185377"/>
    <w:rsid w:val="001860BC"/>
    <w:rsid w:val="0018762F"/>
    <w:rsid w:val="00190913"/>
    <w:rsid w:val="00190B32"/>
    <w:rsid w:val="00193046"/>
    <w:rsid w:val="001961CF"/>
    <w:rsid w:val="00197B4E"/>
    <w:rsid w:val="001A0498"/>
    <w:rsid w:val="001A59BB"/>
    <w:rsid w:val="001A6A51"/>
    <w:rsid w:val="001A79C4"/>
    <w:rsid w:val="001B1D6B"/>
    <w:rsid w:val="001B331A"/>
    <w:rsid w:val="001B698C"/>
    <w:rsid w:val="001BC1C4"/>
    <w:rsid w:val="001C0E74"/>
    <w:rsid w:val="001C2450"/>
    <w:rsid w:val="001C2F0E"/>
    <w:rsid w:val="001C6CEC"/>
    <w:rsid w:val="001C6F8E"/>
    <w:rsid w:val="001D1FBD"/>
    <w:rsid w:val="001D20BE"/>
    <w:rsid w:val="001D229F"/>
    <w:rsid w:val="001D2C3B"/>
    <w:rsid w:val="001D3AB1"/>
    <w:rsid w:val="001D52BA"/>
    <w:rsid w:val="001D608D"/>
    <w:rsid w:val="001D6162"/>
    <w:rsid w:val="001E1261"/>
    <w:rsid w:val="001E2736"/>
    <w:rsid w:val="001E30EA"/>
    <w:rsid w:val="001E4FD9"/>
    <w:rsid w:val="001E7592"/>
    <w:rsid w:val="001F0A96"/>
    <w:rsid w:val="001F14D4"/>
    <w:rsid w:val="001F1616"/>
    <w:rsid w:val="001F3878"/>
    <w:rsid w:val="001F4552"/>
    <w:rsid w:val="001F591F"/>
    <w:rsid w:val="0020043D"/>
    <w:rsid w:val="002019EB"/>
    <w:rsid w:val="0020210A"/>
    <w:rsid w:val="00202968"/>
    <w:rsid w:val="00202E0E"/>
    <w:rsid w:val="002030F2"/>
    <w:rsid w:val="00205051"/>
    <w:rsid w:val="002052A9"/>
    <w:rsid w:val="0020587A"/>
    <w:rsid w:val="00206E6A"/>
    <w:rsid w:val="00210784"/>
    <w:rsid w:val="00210FBE"/>
    <w:rsid w:val="00211F65"/>
    <w:rsid w:val="00212DDD"/>
    <w:rsid w:val="0021788C"/>
    <w:rsid w:val="00217BC0"/>
    <w:rsid w:val="0022001B"/>
    <w:rsid w:val="00220183"/>
    <w:rsid w:val="00220299"/>
    <w:rsid w:val="00220915"/>
    <w:rsid w:val="00220D06"/>
    <w:rsid w:val="002219BA"/>
    <w:rsid w:val="002224B2"/>
    <w:rsid w:val="00223821"/>
    <w:rsid w:val="00223ABD"/>
    <w:rsid w:val="002246A0"/>
    <w:rsid w:val="00224AF9"/>
    <w:rsid w:val="00230439"/>
    <w:rsid w:val="0023052E"/>
    <w:rsid w:val="0023352A"/>
    <w:rsid w:val="0023503A"/>
    <w:rsid w:val="00235176"/>
    <w:rsid w:val="00236061"/>
    <w:rsid w:val="0024100E"/>
    <w:rsid w:val="00241C1B"/>
    <w:rsid w:val="00242089"/>
    <w:rsid w:val="0024288B"/>
    <w:rsid w:val="00242DD7"/>
    <w:rsid w:val="00245681"/>
    <w:rsid w:val="0025040F"/>
    <w:rsid w:val="0025539F"/>
    <w:rsid w:val="002553FB"/>
    <w:rsid w:val="00255C35"/>
    <w:rsid w:val="00255D8E"/>
    <w:rsid w:val="00256126"/>
    <w:rsid w:val="002571B4"/>
    <w:rsid w:val="00257DFC"/>
    <w:rsid w:val="00260CE8"/>
    <w:rsid w:val="00261A9D"/>
    <w:rsid w:val="00262250"/>
    <w:rsid w:val="00264003"/>
    <w:rsid w:val="00264B3D"/>
    <w:rsid w:val="00265137"/>
    <w:rsid w:val="002657E9"/>
    <w:rsid w:val="00265EB5"/>
    <w:rsid w:val="0026665E"/>
    <w:rsid w:val="00267F2B"/>
    <w:rsid w:val="00270EEB"/>
    <w:rsid w:val="0027147E"/>
    <w:rsid w:val="00274DE8"/>
    <w:rsid w:val="002756F8"/>
    <w:rsid w:val="002761F4"/>
    <w:rsid w:val="00276297"/>
    <w:rsid w:val="00276A25"/>
    <w:rsid w:val="0027739B"/>
    <w:rsid w:val="002775E1"/>
    <w:rsid w:val="00277979"/>
    <w:rsid w:val="002808EB"/>
    <w:rsid w:val="0028095D"/>
    <w:rsid w:val="00281705"/>
    <w:rsid w:val="002874D5"/>
    <w:rsid w:val="00291ADD"/>
    <w:rsid w:val="00291D52"/>
    <w:rsid w:val="00294868"/>
    <w:rsid w:val="00295CA1"/>
    <w:rsid w:val="00297724"/>
    <w:rsid w:val="002A0ABC"/>
    <w:rsid w:val="002A291A"/>
    <w:rsid w:val="002A3EB0"/>
    <w:rsid w:val="002A5604"/>
    <w:rsid w:val="002A5E7D"/>
    <w:rsid w:val="002A7333"/>
    <w:rsid w:val="002B03AB"/>
    <w:rsid w:val="002B1701"/>
    <w:rsid w:val="002B1736"/>
    <w:rsid w:val="002B2034"/>
    <w:rsid w:val="002B23C3"/>
    <w:rsid w:val="002B35AC"/>
    <w:rsid w:val="002B443A"/>
    <w:rsid w:val="002B5B35"/>
    <w:rsid w:val="002B7E5C"/>
    <w:rsid w:val="002B7EA4"/>
    <w:rsid w:val="002C1E96"/>
    <w:rsid w:val="002C256A"/>
    <w:rsid w:val="002C31B7"/>
    <w:rsid w:val="002C496D"/>
    <w:rsid w:val="002C7081"/>
    <w:rsid w:val="002D05EB"/>
    <w:rsid w:val="002D2F29"/>
    <w:rsid w:val="002D2FD3"/>
    <w:rsid w:val="002E7017"/>
    <w:rsid w:val="002E782F"/>
    <w:rsid w:val="002F1C2D"/>
    <w:rsid w:val="002F366E"/>
    <w:rsid w:val="002F4F6E"/>
    <w:rsid w:val="002F4F8D"/>
    <w:rsid w:val="002F5BF7"/>
    <w:rsid w:val="002F60F8"/>
    <w:rsid w:val="002F692E"/>
    <w:rsid w:val="003015C3"/>
    <w:rsid w:val="00302B02"/>
    <w:rsid w:val="0030539F"/>
    <w:rsid w:val="0030698D"/>
    <w:rsid w:val="0031350A"/>
    <w:rsid w:val="00315309"/>
    <w:rsid w:val="0031647A"/>
    <w:rsid w:val="00316815"/>
    <w:rsid w:val="003168CA"/>
    <w:rsid w:val="00316F72"/>
    <w:rsid w:val="00321255"/>
    <w:rsid w:val="0032230D"/>
    <w:rsid w:val="00322930"/>
    <w:rsid w:val="00322A0B"/>
    <w:rsid w:val="00323033"/>
    <w:rsid w:val="0032392E"/>
    <w:rsid w:val="00326F47"/>
    <w:rsid w:val="0033091A"/>
    <w:rsid w:val="003336E4"/>
    <w:rsid w:val="00335FC5"/>
    <w:rsid w:val="0033667D"/>
    <w:rsid w:val="00340142"/>
    <w:rsid w:val="00340859"/>
    <w:rsid w:val="00340E9A"/>
    <w:rsid w:val="00341C21"/>
    <w:rsid w:val="003441C7"/>
    <w:rsid w:val="00344351"/>
    <w:rsid w:val="00345307"/>
    <w:rsid w:val="00345330"/>
    <w:rsid w:val="003454D6"/>
    <w:rsid w:val="0034782C"/>
    <w:rsid w:val="00350E80"/>
    <w:rsid w:val="003516C0"/>
    <w:rsid w:val="00352E59"/>
    <w:rsid w:val="00354DBE"/>
    <w:rsid w:val="00355210"/>
    <w:rsid w:val="003601FC"/>
    <w:rsid w:val="00363577"/>
    <w:rsid w:val="00365DF9"/>
    <w:rsid w:val="0036668D"/>
    <w:rsid w:val="003707A5"/>
    <w:rsid w:val="00371281"/>
    <w:rsid w:val="00371C2E"/>
    <w:rsid w:val="003728E5"/>
    <w:rsid w:val="00372DB4"/>
    <w:rsid w:val="003741D0"/>
    <w:rsid w:val="00374550"/>
    <w:rsid w:val="0037490C"/>
    <w:rsid w:val="00374B1D"/>
    <w:rsid w:val="00375AF5"/>
    <w:rsid w:val="003761BD"/>
    <w:rsid w:val="003769F6"/>
    <w:rsid w:val="00377150"/>
    <w:rsid w:val="00382437"/>
    <w:rsid w:val="00385414"/>
    <w:rsid w:val="0038655C"/>
    <w:rsid w:val="00386DB3"/>
    <w:rsid w:val="00390074"/>
    <w:rsid w:val="00390747"/>
    <w:rsid w:val="003917FB"/>
    <w:rsid w:val="00395363"/>
    <w:rsid w:val="00397114"/>
    <w:rsid w:val="0039762B"/>
    <w:rsid w:val="003A0C37"/>
    <w:rsid w:val="003A1B6B"/>
    <w:rsid w:val="003A1C04"/>
    <w:rsid w:val="003A27A7"/>
    <w:rsid w:val="003A2D41"/>
    <w:rsid w:val="003A2F82"/>
    <w:rsid w:val="003A46C0"/>
    <w:rsid w:val="003A58B3"/>
    <w:rsid w:val="003A5AA8"/>
    <w:rsid w:val="003A600E"/>
    <w:rsid w:val="003A6513"/>
    <w:rsid w:val="003B0C89"/>
    <w:rsid w:val="003B10A9"/>
    <w:rsid w:val="003B16C7"/>
    <w:rsid w:val="003B400A"/>
    <w:rsid w:val="003B45B0"/>
    <w:rsid w:val="003B6DD5"/>
    <w:rsid w:val="003C19F1"/>
    <w:rsid w:val="003C4186"/>
    <w:rsid w:val="003C458C"/>
    <w:rsid w:val="003C6185"/>
    <w:rsid w:val="003D0D2D"/>
    <w:rsid w:val="003D2C81"/>
    <w:rsid w:val="003D4710"/>
    <w:rsid w:val="003D60F4"/>
    <w:rsid w:val="003D794D"/>
    <w:rsid w:val="003D79DA"/>
    <w:rsid w:val="003E16A0"/>
    <w:rsid w:val="003E16D7"/>
    <w:rsid w:val="003E197E"/>
    <w:rsid w:val="003E2A97"/>
    <w:rsid w:val="003E4A02"/>
    <w:rsid w:val="003E6C86"/>
    <w:rsid w:val="003F094B"/>
    <w:rsid w:val="003F3141"/>
    <w:rsid w:val="003F37C8"/>
    <w:rsid w:val="003F6CA8"/>
    <w:rsid w:val="00400701"/>
    <w:rsid w:val="00400D44"/>
    <w:rsid w:val="00402DB3"/>
    <w:rsid w:val="004046F0"/>
    <w:rsid w:val="00405DAC"/>
    <w:rsid w:val="0040668F"/>
    <w:rsid w:val="00410CB1"/>
    <w:rsid w:val="004118A7"/>
    <w:rsid w:val="00412677"/>
    <w:rsid w:val="0041496C"/>
    <w:rsid w:val="00417925"/>
    <w:rsid w:val="00417D35"/>
    <w:rsid w:val="00417FD2"/>
    <w:rsid w:val="00421AFB"/>
    <w:rsid w:val="00422043"/>
    <w:rsid w:val="0042352C"/>
    <w:rsid w:val="004317A5"/>
    <w:rsid w:val="004348AE"/>
    <w:rsid w:val="00434B91"/>
    <w:rsid w:val="00436506"/>
    <w:rsid w:val="00437208"/>
    <w:rsid w:val="004376C0"/>
    <w:rsid w:val="004410F6"/>
    <w:rsid w:val="0044115F"/>
    <w:rsid w:val="0044223A"/>
    <w:rsid w:val="00446792"/>
    <w:rsid w:val="00446F80"/>
    <w:rsid w:val="00447406"/>
    <w:rsid w:val="00450C83"/>
    <w:rsid w:val="004515EE"/>
    <w:rsid w:val="00451851"/>
    <w:rsid w:val="00453343"/>
    <w:rsid w:val="00457CF3"/>
    <w:rsid w:val="004608B9"/>
    <w:rsid w:val="00460ADB"/>
    <w:rsid w:val="00465947"/>
    <w:rsid w:val="00470BB1"/>
    <w:rsid w:val="00471366"/>
    <w:rsid w:val="004718F7"/>
    <w:rsid w:val="00472E58"/>
    <w:rsid w:val="00473153"/>
    <w:rsid w:val="004743AF"/>
    <w:rsid w:val="00474662"/>
    <w:rsid w:val="00482C17"/>
    <w:rsid w:val="00483CBE"/>
    <w:rsid w:val="00483CC2"/>
    <w:rsid w:val="00486E59"/>
    <w:rsid w:val="004911B4"/>
    <w:rsid w:val="0049196A"/>
    <w:rsid w:val="00491C1C"/>
    <w:rsid w:val="004923DA"/>
    <w:rsid w:val="00493434"/>
    <w:rsid w:val="004952F8"/>
    <w:rsid w:val="004959E3"/>
    <w:rsid w:val="004961A6"/>
    <w:rsid w:val="004962F9"/>
    <w:rsid w:val="004968E2"/>
    <w:rsid w:val="004A2A49"/>
    <w:rsid w:val="004A5320"/>
    <w:rsid w:val="004A6309"/>
    <w:rsid w:val="004B079F"/>
    <w:rsid w:val="004B216F"/>
    <w:rsid w:val="004B38E7"/>
    <w:rsid w:val="004B5858"/>
    <w:rsid w:val="004B600B"/>
    <w:rsid w:val="004B6822"/>
    <w:rsid w:val="004B69F6"/>
    <w:rsid w:val="004B7CF0"/>
    <w:rsid w:val="004C03C9"/>
    <w:rsid w:val="004C2641"/>
    <w:rsid w:val="004C2D3A"/>
    <w:rsid w:val="004C7F76"/>
    <w:rsid w:val="004D03C4"/>
    <w:rsid w:val="004D0BF1"/>
    <w:rsid w:val="004D24D2"/>
    <w:rsid w:val="004D2FB3"/>
    <w:rsid w:val="004D35A4"/>
    <w:rsid w:val="004D3AD4"/>
    <w:rsid w:val="004D3F21"/>
    <w:rsid w:val="004D445F"/>
    <w:rsid w:val="004D4CDA"/>
    <w:rsid w:val="004E087B"/>
    <w:rsid w:val="004E44A4"/>
    <w:rsid w:val="004E4556"/>
    <w:rsid w:val="004E75CE"/>
    <w:rsid w:val="004E7B8B"/>
    <w:rsid w:val="004E7BDD"/>
    <w:rsid w:val="004E7EF5"/>
    <w:rsid w:val="004F05F6"/>
    <w:rsid w:val="004F1001"/>
    <w:rsid w:val="004F1E21"/>
    <w:rsid w:val="004F485A"/>
    <w:rsid w:val="004F4B2C"/>
    <w:rsid w:val="004F5EFB"/>
    <w:rsid w:val="004F7391"/>
    <w:rsid w:val="004F740D"/>
    <w:rsid w:val="004F7B8F"/>
    <w:rsid w:val="004F7E04"/>
    <w:rsid w:val="00500748"/>
    <w:rsid w:val="005010D6"/>
    <w:rsid w:val="005011D6"/>
    <w:rsid w:val="0050167A"/>
    <w:rsid w:val="005017CC"/>
    <w:rsid w:val="00503FF0"/>
    <w:rsid w:val="005042F1"/>
    <w:rsid w:val="00505590"/>
    <w:rsid w:val="005071FF"/>
    <w:rsid w:val="005077F1"/>
    <w:rsid w:val="00507B96"/>
    <w:rsid w:val="00510B4E"/>
    <w:rsid w:val="00513C7D"/>
    <w:rsid w:val="00515216"/>
    <w:rsid w:val="00515DE6"/>
    <w:rsid w:val="005169D1"/>
    <w:rsid w:val="0051795C"/>
    <w:rsid w:val="00521123"/>
    <w:rsid w:val="00521221"/>
    <w:rsid w:val="00521778"/>
    <w:rsid w:val="00522E07"/>
    <w:rsid w:val="00524F0E"/>
    <w:rsid w:val="00530A46"/>
    <w:rsid w:val="00531853"/>
    <w:rsid w:val="00534A64"/>
    <w:rsid w:val="00534CD3"/>
    <w:rsid w:val="005355CC"/>
    <w:rsid w:val="0053667C"/>
    <w:rsid w:val="00536FA9"/>
    <w:rsid w:val="005414F4"/>
    <w:rsid w:val="00542275"/>
    <w:rsid w:val="005453C7"/>
    <w:rsid w:val="00546187"/>
    <w:rsid w:val="005462AF"/>
    <w:rsid w:val="005463F1"/>
    <w:rsid w:val="00547E0F"/>
    <w:rsid w:val="00550559"/>
    <w:rsid w:val="00550733"/>
    <w:rsid w:val="00550C1B"/>
    <w:rsid w:val="00551124"/>
    <w:rsid w:val="005534F2"/>
    <w:rsid w:val="00554FB3"/>
    <w:rsid w:val="0055689D"/>
    <w:rsid w:val="00556A9B"/>
    <w:rsid w:val="00557D77"/>
    <w:rsid w:val="005622A3"/>
    <w:rsid w:val="00562501"/>
    <w:rsid w:val="00562EAA"/>
    <w:rsid w:val="00563151"/>
    <w:rsid w:val="00563B58"/>
    <w:rsid w:val="005640C4"/>
    <w:rsid w:val="00564451"/>
    <w:rsid w:val="00564C53"/>
    <w:rsid w:val="0056684C"/>
    <w:rsid w:val="00567FD8"/>
    <w:rsid w:val="00574A0C"/>
    <w:rsid w:val="00576E4C"/>
    <w:rsid w:val="0057780F"/>
    <w:rsid w:val="00581E0A"/>
    <w:rsid w:val="00586D89"/>
    <w:rsid w:val="00587149"/>
    <w:rsid w:val="005916B8"/>
    <w:rsid w:val="00591BF1"/>
    <w:rsid w:val="005948B9"/>
    <w:rsid w:val="00594E2F"/>
    <w:rsid w:val="00595C75"/>
    <w:rsid w:val="00597197"/>
    <w:rsid w:val="005A0908"/>
    <w:rsid w:val="005A1B4C"/>
    <w:rsid w:val="005A1BA3"/>
    <w:rsid w:val="005A2A5C"/>
    <w:rsid w:val="005A37A2"/>
    <w:rsid w:val="005A45A2"/>
    <w:rsid w:val="005A545C"/>
    <w:rsid w:val="005B1CF8"/>
    <w:rsid w:val="005B2C78"/>
    <w:rsid w:val="005B4260"/>
    <w:rsid w:val="005B6A86"/>
    <w:rsid w:val="005C0561"/>
    <w:rsid w:val="005C1567"/>
    <w:rsid w:val="005C1650"/>
    <w:rsid w:val="005C240B"/>
    <w:rsid w:val="005C2D74"/>
    <w:rsid w:val="005C360D"/>
    <w:rsid w:val="005C3EE5"/>
    <w:rsid w:val="005C6CE5"/>
    <w:rsid w:val="005D1A98"/>
    <w:rsid w:val="005D253F"/>
    <w:rsid w:val="005D3E3A"/>
    <w:rsid w:val="005D3F07"/>
    <w:rsid w:val="005D44A7"/>
    <w:rsid w:val="005D4729"/>
    <w:rsid w:val="005D583E"/>
    <w:rsid w:val="005E13EA"/>
    <w:rsid w:val="005E1565"/>
    <w:rsid w:val="005E52BF"/>
    <w:rsid w:val="005E53BD"/>
    <w:rsid w:val="005F4FE1"/>
    <w:rsid w:val="005F6EA8"/>
    <w:rsid w:val="00600D2F"/>
    <w:rsid w:val="00601227"/>
    <w:rsid w:val="00602764"/>
    <w:rsid w:val="006066D5"/>
    <w:rsid w:val="00606E27"/>
    <w:rsid w:val="00610676"/>
    <w:rsid w:val="006108C9"/>
    <w:rsid w:val="00615C7E"/>
    <w:rsid w:val="0062158D"/>
    <w:rsid w:val="006216D6"/>
    <w:rsid w:val="00626B0A"/>
    <w:rsid w:val="006273BA"/>
    <w:rsid w:val="00630F39"/>
    <w:rsid w:val="00630F53"/>
    <w:rsid w:val="006326D1"/>
    <w:rsid w:val="00632E0A"/>
    <w:rsid w:val="006330CC"/>
    <w:rsid w:val="00633165"/>
    <w:rsid w:val="00634BBC"/>
    <w:rsid w:val="00635B8F"/>
    <w:rsid w:val="00636B6C"/>
    <w:rsid w:val="00643CB9"/>
    <w:rsid w:val="006447DE"/>
    <w:rsid w:val="00646A0A"/>
    <w:rsid w:val="006502F9"/>
    <w:rsid w:val="00652540"/>
    <w:rsid w:val="0065276E"/>
    <w:rsid w:val="00652774"/>
    <w:rsid w:val="00654329"/>
    <w:rsid w:val="00654CEC"/>
    <w:rsid w:val="00655507"/>
    <w:rsid w:val="00656D91"/>
    <w:rsid w:val="00662939"/>
    <w:rsid w:val="00662F5F"/>
    <w:rsid w:val="00663489"/>
    <w:rsid w:val="00663BFA"/>
    <w:rsid w:val="00663DFF"/>
    <w:rsid w:val="0066522F"/>
    <w:rsid w:val="006663A4"/>
    <w:rsid w:val="00666C82"/>
    <w:rsid w:val="0066791D"/>
    <w:rsid w:val="00670018"/>
    <w:rsid w:val="0067060F"/>
    <w:rsid w:val="006712A7"/>
    <w:rsid w:val="006721FB"/>
    <w:rsid w:val="006733CC"/>
    <w:rsid w:val="006742CC"/>
    <w:rsid w:val="00674FC2"/>
    <w:rsid w:val="00676CCE"/>
    <w:rsid w:val="00677E42"/>
    <w:rsid w:val="006800B4"/>
    <w:rsid w:val="00682334"/>
    <w:rsid w:val="00683842"/>
    <w:rsid w:val="00683CEC"/>
    <w:rsid w:val="00684B16"/>
    <w:rsid w:val="00685A49"/>
    <w:rsid w:val="00685F4D"/>
    <w:rsid w:val="006860CF"/>
    <w:rsid w:val="0068656A"/>
    <w:rsid w:val="00687FEE"/>
    <w:rsid w:val="00691794"/>
    <w:rsid w:val="00692CB9"/>
    <w:rsid w:val="0069482D"/>
    <w:rsid w:val="00694C00"/>
    <w:rsid w:val="006953D3"/>
    <w:rsid w:val="00695B6E"/>
    <w:rsid w:val="00696F65"/>
    <w:rsid w:val="006A0001"/>
    <w:rsid w:val="006A10E2"/>
    <w:rsid w:val="006A1E0D"/>
    <w:rsid w:val="006A25EB"/>
    <w:rsid w:val="006A6A64"/>
    <w:rsid w:val="006A7A6D"/>
    <w:rsid w:val="006B167D"/>
    <w:rsid w:val="006B5A5D"/>
    <w:rsid w:val="006B5B22"/>
    <w:rsid w:val="006B5E67"/>
    <w:rsid w:val="006B6300"/>
    <w:rsid w:val="006B7B4D"/>
    <w:rsid w:val="006C1A41"/>
    <w:rsid w:val="006C29C6"/>
    <w:rsid w:val="006C2EB5"/>
    <w:rsid w:val="006C3261"/>
    <w:rsid w:val="006C3E32"/>
    <w:rsid w:val="006C5075"/>
    <w:rsid w:val="006D0FAB"/>
    <w:rsid w:val="006D1434"/>
    <w:rsid w:val="006D18A3"/>
    <w:rsid w:val="006D2F31"/>
    <w:rsid w:val="006D5970"/>
    <w:rsid w:val="006D611F"/>
    <w:rsid w:val="006E2E32"/>
    <w:rsid w:val="006E37AA"/>
    <w:rsid w:val="006E481E"/>
    <w:rsid w:val="006E795F"/>
    <w:rsid w:val="006EBD1E"/>
    <w:rsid w:val="006F051F"/>
    <w:rsid w:val="006F189A"/>
    <w:rsid w:val="006F3559"/>
    <w:rsid w:val="006F722E"/>
    <w:rsid w:val="00700249"/>
    <w:rsid w:val="0070503C"/>
    <w:rsid w:val="0070604C"/>
    <w:rsid w:val="007069CD"/>
    <w:rsid w:val="007110E6"/>
    <w:rsid w:val="00711A70"/>
    <w:rsid w:val="00712E6F"/>
    <w:rsid w:val="00712E90"/>
    <w:rsid w:val="00713B7E"/>
    <w:rsid w:val="007144F5"/>
    <w:rsid w:val="007164E6"/>
    <w:rsid w:val="007204AE"/>
    <w:rsid w:val="00722AF6"/>
    <w:rsid w:val="00723D70"/>
    <w:rsid w:val="00726051"/>
    <w:rsid w:val="0072678F"/>
    <w:rsid w:val="00727C4C"/>
    <w:rsid w:val="007309E8"/>
    <w:rsid w:val="00730A29"/>
    <w:rsid w:val="00734809"/>
    <w:rsid w:val="00735895"/>
    <w:rsid w:val="007406E1"/>
    <w:rsid w:val="007417DE"/>
    <w:rsid w:val="00743B1E"/>
    <w:rsid w:val="00743E40"/>
    <w:rsid w:val="007472AF"/>
    <w:rsid w:val="00751263"/>
    <w:rsid w:val="00753E95"/>
    <w:rsid w:val="007548A3"/>
    <w:rsid w:val="00756471"/>
    <w:rsid w:val="0075704F"/>
    <w:rsid w:val="007578AB"/>
    <w:rsid w:val="007600D9"/>
    <w:rsid w:val="00763389"/>
    <w:rsid w:val="00763B2D"/>
    <w:rsid w:val="00764347"/>
    <w:rsid w:val="00772924"/>
    <w:rsid w:val="007739FE"/>
    <w:rsid w:val="00776BB3"/>
    <w:rsid w:val="00777541"/>
    <w:rsid w:val="007808BF"/>
    <w:rsid w:val="00781175"/>
    <w:rsid w:val="007834AE"/>
    <w:rsid w:val="007847B5"/>
    <w:rsid w:val="00784EC4"/>
    <w:rsid w:val="00785091"/>
    <w:rsid w:val="00786286"/>
    <w:rsid w:val="007869B7"/>
    <w:rsid w:val="007872F2"/>
    <w:rsid w:val="007874BC"/>
    <w:rsid w:val="007908E0"/>
    <w:rsid w:val="0079342B"/>
    <w:rsid w:val="00793EB3"/>
    <w:rsid w:val="00794205"/>
    <w:rsid w:val="00794F9A"/>
    <w:rsid w:val="0079619D"/>
    <w:rsid w:val="00797012"/>
    <w:rsid w:val="007A080A"/>
    <w:rsid w:val="007A1F6A"/>
    <w:rsid w:val="007A218B"/>
    <w:rsid w:val="007A2A9C"/>
    <w:rsid w:val="007A62AB"/>
    <w:rsid w:val="007A6558"/>
    <w:rsid w:val="007A6779"/>
    <w:rsid w:val="007A7551"/>
    <w:rsid w:val="007B0DE3"/>
    <w:rsid w:val="007B491F"/>
    <w:rsid w:val="007B51C6"/>
    <w:rsid w:val="007B5CB2"/>
    <w:rsid w:val="007B62AF"/>
    <w:rsid w:val="007B7191"/>
    <w:rsid w:val="007C1634"/>
    <w:rsid w:val="007C1D94"/>
    <w:rsid w:val="007C2879"/>
    <w:rsid w:val="007C3359"/>
    <w:rsid w:val="007C3AC9"/>
    <w:rsid w:val="007C53D2"/>
    <w:rsid w:val="007C5456"/>
    <w:rsid w:val="007C6A87"/>
    <w:rsid w:val="007C6BE3"/>
    <w:rsid w:val="007C705D"/>
    <w:rsid w:val="007C7801"/>
    <w:rsid w:val="007C7EB7"/>
    <w:rsid w:val="007D014A"/>
    <w:rsid w:val="007D0A07"/>
    <w:rsid w:val="007D0C96"/>
    <w:rsid w:val="007D0C9A"/>
    <w:rsid w:val="007D133D"/>
    <w:rsid w:val="007D3EB4"/>
    <w:rsid w:val="007D3F16"/>
    <w:rsid w:val="007D4805"/>
    <w:rsid w:val="007D73AB"/>
    <w:rsid w:val="007D78CC"/>
    <w:rsid w:val="007E1DA3"/>
    <w:rsid w:val="007E2846"/>
    <w:rsid w:val="007E2CEF"/>
    <w:rsid w:val="007E4902"/>
    <w:rsid w:val="007E4FC2"/>
    <w:rsid w:val="007F297D"/>
    <w:rsid w:val="007F3F7E"/>
    <w:rsid w:val="007F5497"/>
    <w:rsid w:val="007F6646"/>
    <w:rsid w:val="00800E51"/>
    <w:rsid w:val="00802110"/>
    <w:rsid w:val="00803382"/>
    <w:rsid w:val="00803D59"/>
    <w:rsid w:val="008115CB"/>
    <w:rsid w:val="008118D7"/>
    <w:rsid w:val="00812456"/>
    <w:rsid w:val="00813CEC"/>
    <w:rsid w:val="0081534C"/>
    <w:rsid w:val="008171E4"/>
    <w:rsid w:val="008178DB"/>
    <w:rsid w:val="008208EA"/>
    <w:rsid w:val="00821F20"/>
    <w:rsid w:val="00824C91"/>
    <w:rsid w:val="00824E67"/>
    <w:rsid w:val="0082521E"/>
    <w:rsid w:val="00825928"/>
    <w:rsid w:val="00825A64"/>
    <w:rsid w:val="00826F48"/>
    <w:rsid w:val="008279BB"/>
    <w:rsid w:val="008308AE"/>
    <w:rsid w:val="0083166E"/>
    <w:rsid w:val="00831DC3"/>
    <w:rsid w:val="008322C7"/>
    <w:rsid w:val="00832508"/>
    <w:rsid w:val="00834F1D"/>
    <w:rsid w:val="00835D1E"/>
    <w:rsid w:val="00835D32"/>
    <w:rsid w:val="00836FEC"/>
    <w:rsid w:val="00837C58"/>
    <w:rsid w:val="008403FD"/>
    <w:rsid w:val="00841F9D"/>
    <w:rsid w:val="008420E1"/>
    <w:rsid w:val="00842417"/>
    <w:rsid w:val="00843D58"/>
    <w:rsid w:val="00843EBA"/>
    <w:rsid w:val="00844D98"/>
    <w:rsid w:val="00845A42"/>
    <w:rsid w:val="00846D84"/>
    <w:rsid w:val="0085198E"/>
    <w:rsid w:val="0085230E"/>
    <w:rsid w:val="0085355E"/>
    <w:rsid w:val="008550A1"/>
    <w:rsid w:val="00855714"/>
    <w:rsid w:val="00861035"/>
    <w:rsid w:val="00861038"/>
    <w:rsid w:val="00861C32"/>
    <w:rsid w:val="00862896"/>
    <w:rsid w:val="00865008"/>
    <w:rsid w:val="00866B50"/>
    <w:rsid w:val="00870801"/>
    <w:rsid w:val="008708F1"/>
    <w:rsid w:val="00873E4C"/>
    <w:rsid w:val="0087408B"/>
    <w:rsid w:val="00874417"/>
    <w:rsid w:val="00877B5E"/>
    <w:rsid w:val="008800B4"/>
    <w:rsid w:val="00880539"/>
    <w:rsid w:val="0088274B"/>
    <w:rsid w:val="00882E98"/>
    <w:rsid w:val="0088347B"/>
    <w:rsid w:val="00883578"/>
    <w:rsid w:val="008842E3"/>
    <w:rsid w:val="00884497"/>
    <w:rsid w:val="00884ABC"/>
    <w:rsid w:val="00884C98"/>
    <w:rsid w:val="008859E8"/>
    <w:rsid w:val="00886A1B"/>
    <w:rsid w:val="00886E5B"/>
    <w:rsid w:val="0088705B"/>
    <w:rsid w:val="0088737B"/>
    <w:rsid w:val="00887608"/>
    <w:rsid w:val="00892716"/>
    <w:rsid w:val="00893067"/>
    <w:rsid w:val="008933DE"/>
    <w:rsid w:val="00893DDC"/>
    <w:rsid w:val="00894509"/>
    <w:rsid w:val="00895FCE"/>
    <w:rsid w:val="00897F3E"/>
    <w:rsid w:val="008A002D"/>
    <w:rsid w:val="008A08BA"/>
    <w:rsid w:val="008A0C4D"/>
    <w:rsid w:val="008A1BA8"/>
    <w:rsid w:val="008A21B4"/>
    <w:rsid w:val="008A26AD"/>
    <w:rsid w:val="008A4576"/>
    <w:rsid w:val="008A6C67"/>
    <w:rsid w:val="008A6CAC"/>
    <w:rsid w:val="008B07DE"/>
    <w:rsid w:val="008B28E7"/>
    <w:rsid w:val="008B3CF9"/>
    <w:rsid w:val="008B3E76"/>
    <w:rsid w:val="008B5BC6"/>
    <w:rsid w:val="008B7C36"/>
    <w:rsid w:val="008C0BF0"/>
    <w:rsid w:val="008C14C7"/>
    <w:rsid w:val="008C2264"/>
    <w:rsid w:val="008C2FFB"/>
    <w:rsid w:val="008C6EEA"/>
    <w:rsid w:val="008D172D"/>
    <w:rsid w:val="008D386F"/>
    <w:rsid w:val="008D5813"/>
    <w:rsid w:val="008D622D"/>
    <w:rsid w:val="008D634E"/>
    <w:rsid w:val="008D6DAB"/>
    <w:rsid w:val="008D778A"/>
    <w:rsid w:val="008E11E0"/>
    <w:rsid w:val="008E1A25"/>
    <w:rsid w:val="008F05FD"/>
    <w:rsid w:val="008F22BD"/>
    <w:rsid w:val="008F33AC"/>
    <w:rsid w:val="008F33CA"/>
    <w:rsid w:val="008F6F2C"/>
    <w:rsid w:val="008F728B"/>
    <w:rsid w:val="00900B81"/>
    <w:rsid w:val="00902430"/>
    <w:rsid w:val="009068A3"/>
    <w:rsid w:val="009079BD"/>
    <w:rsid w:val="009123BC"/>
    <w:rsid w:val="00912BD9"/>
    <w:rsid w:val="0091349E"/>
    <w:rsid w:val="00917C29"/>
    <w:rsid w:val="00920E5B"/>
    <w:rsid w:val="009230B5"/>
    <w:rsid w:val="00926436"/>
    <w:rsid w:val="0093018C"/>
    <w:rsid w:val="00932CCA"/>
    <w:rsid w:val="00934541"/>
    <w:rsid w:val="00934973"/>
    <w:rsid w:val="0093622E"/>
    <w:rsid w:val="00940AF4"/>
    <w:rsid w:val="009456CE"/>
    <w:rsid w:val="0095183D"/>
    <w:rsid w:val="009519C2"/>
    <w:rsid w:val="00953E15"/>
    <w:rsid w:val="009544C0"/>
    <w:rsid w:val="00954FA4"/>
    <w:rsid w:val="00955ECD"/>
    <w:rsid w:val="009564EF"/>
    <w:rsid w:val="00956AE9"/>
    <w:rsid w:val="00961490"/>
    <w:rsid w:val="00961801"/>
    <w:rsid w:val="00961EAA"/>
    <w:rsid w:val="00962BB0"/>
    <w:rsid w:val="00963298"/>
    <w:rsid w:val="00964B28"/>
    <w:rsid w:val="00964CC6"/>
    <w:rsid w:val="0096574F"/>
    <w:rsid w:val="0097402A"/>
    <w:rsid w:val="0097484D"/>
    <w:rsid w:val="00975515"/>
    <w:rsid w:val="00975D3D"/>
    <w:rsid w:val="00977141"/>
    <w:rsid w:val="00980B7D"/>
    <w:rsid w:val="00983D8A"/>
    <w:rsid w:val="00986504"/>
    <w:rsid w:val="00986A13"/>
    <w:rsid w:val="00986B06"/>
    <w:rsid w:val="00987226"/>
    <w:rsid w:val="00987BF9"/>
    <w:rsid w:val="00990457"/>
    <w:rsid w:val="009907BE"/>
    <w:rsid w:val="009913B5"/>
    <w:rsid w:val="00991C6E"/>
    <w:rsid w:val="00991FDA"/>
    <w:rsid w:val="00992346"/>
    <w:rsid w:val="009927A1"/>
    <w:rsid w:val="00993477"/>
    <w:rsid w:val="009953ED"/>
    <w:rsid w:val="0099774D"/>
    <w:rsid w:val="00997F14"/>
    <w:rsid w:val="009A0D45"/>
    <w:rsid w:val="009A2A6B"/>
    <w:rsid w:val="009A59F8"/>
    <w:rsid w:val="009A5F3B"/>
    <w:rsid w:val="009A64A8"/>
    <w:rsid w:val="009A6D55"/>
    <w:rsid w:val="009B0B61"/>
    <w:rsid w:val="009B0E0B"/>
    <w:rsid w:val="009B28C0"/>
    <w:rsid w:val="009B7136"/>
    <w:rsid w:val="009B7806"/>
    <w:rsid w:val="009C0F50"/>
    <w:rsid w:val="009C1B01"/>
    <w:rsid w:val="009C2DC8"/>
    <w:rsid w:val="009C35B3"/>
    <w:rsid w:val="009C3AC2"/>
    <w:rsid w:val="009C4ABD"/>
    <w:rsid w:val="009D4365"/>
    <w:rsid w:val="009D4720"/>
    <w:rsid w:val="009D4E3B"/>
    <w:rsid w:val="009D5493"/>
    <w:rsid w:val="009D5C2A"/>
    <w:rsid w:val="009D5FAA"/>
    <w:rsid w:val="009D7BC9"/>
    <w:rsid w:val="009E0C5A"/>
    <w:rsid w:val="009E1189"/>
    <w:rsid w:val="009E1982"/>
    <w:rsid w:val="009E3746"/>
    <w:rsid w:val="009E420B"/>
    <w:rsid w:val="009E4D2C"/>
    <w:rsid w:val="009E4DFE"/>
    <w:rsid w:val="009E5B72"/>
    <w:rsid w:val="009E6250"/>
    <w:rsid w:val="009F0978"/>
    <w:rsid w:val="009F3AEC"/>
    <w:rsid w:val="009F5139"/>
    <w:rsid w:val="009F5883"/>
    <w:rsid w:val="009F5E86"/>
    <w:rsid w:val="009F5EFE"/>
    <w:rsid w:val="009F6F57"/>
    <w:rsid w:val="009F755E"/>
    <w:rsid w:val="009F79C9"/>
    <w:rsid w:val="00A00081"/>
    <w:rsid w:val="00A015F7"/>
    <w:rsid w:val="00A028CE"/>
    <w:rsid w:val="00A03801"/>
    <w:rsid w:val="00A0726F"/>
    <w:rsid w:val="00A07DA8"/>
    <w:rsid w:val="00A10D56"/>
    <w:rsid w:val="00A11D69"/>
    <w:rsid w:val="00A12AAE"/>
    <w:rsid w:val="00A12C30"/>
    <w:rsid w:val="00A1428F"/>
    <w:rsid w:val="00A14FAA"/>
    <w:rsid w:val="00A16DD1"/>
    <w:rsid w:val="00A22441"/>
    <w:rsid w:val="00A23F3B"/>
    <w:rsid w:val="00A2436D"/>
    <w:rsid w:val="00A24406"/>
    <w:rsid w:val="00A24BA6"/>
    <w:rsid w:val="00A25F64"/>
    <w:rsid w:val="00A27CC2"/>
    <w:rsid w:val="00A3221B"/>
    <w:rsid w:val="00A3273B"/>
    <w:rsid w:val="00A3568D"/>
    <w:rsid w:val="00A3782B"/>
    <w:rsid w:val="00A40397"/>
    <w:rsid w:val="00A40ED6"/>
    <w:rsid w:val="00A41B6E"/>
    <w:rsid w:val="00A44C2B"/>
    <w:rsid w:val="00A470EE"/>
    <w:rsid w:val="00A47621"/>
    <w:rsid w:val="00A479CD"/>
    <w:rsid w:val="00A50B0F"/>
    <w:rsid w:val="00A50CFC"/>
    <w:rsid w:val="00A54399"/>
    <w:rsid w:val="00A54D67"/>
    <w:rsid w:val="00A5505D"/>
    <w:rsid w:val="00A5509B"/>
    <w:rsid w:val="00A55A3F"/>
    <w:rsid w:val="00A56BC4"/>
    <w:rsid w:val="00A62768"/>
    <w:rsid w:val="00A652F6"/>
    <w:rsid w:val="00A65A36"/>
    <w:rsid w:val="00A65DB1"/>
    <w:rsid w:val="00A6769E"/>
    <w:rsid w:val="00A704B3"/>
    <w:rsid w:val="00A71A6E"/>
    <w:rsid w:val="00A72B0E"/>
    <w:rsid w:val="00A732EA"/>
    <w:rsid w:val="00A7460C"/>
    <w:rsid w:val="00A7489E"/>
    <w:rsid w:val="00A8015F"/>
    <w:rsid w:val="00A80BD2"/>
    <w:rsid w:val="00A85039"/>
    <w:rsid w:val="00A851F7"/>
    <w:rsid w:val="00A8554F"/>
    <w:rsid w:val="00A85F1F"/>
    <w:rsid w:val="00A86E7D"/>
    <w:rsid w:val="00A87A9D"/>
    <w:rsid w:val="00A905A3"/>
    <w:rsid w:val="00A906AA"/>
    <w:rsid w:val="00A9140E"/>
    <w:rsid w:val="00A92626"/>
    <w:rsid w:val="00A94C5E"/>
    <w:rsid w:val="00A96C46"/>
    <w:rsid w:val="00AA2012"/>
    <w:rsid w:val="00AA241A"/>
    <w:rsid w:val="00AA252C"/>
    <w:rsid w:val="00AA49D8"/>
    <w:rsid w:val="00AA666E"/>
    <w:rsid w:val="00AB1EA0"/>
    <w:rsid w:val="00AB2569"/>
    <w:rsid w:val="00AB52FA"/>
    <w:rsid w:val="00AB5316"/>
    <w:rsid w:val="00AB5518"/>
    <w:rsid w:val="00AB66CB"/>
    <w:rsid w:val="00AB7171"/>
    <w:rsid w:val="00AC01D4"/>
    <w:rsid w:val="00AC4A04"/>
    <w:rsid w:val="00AC5A9B"/>
    <w:rsid w:val="00AC6D65"/>
    <w:rsid w:val="00AD336F"/>
    <w:rsid w:val="00AD3550"/>
    <w:rsid w:val="00AD4DB4"/>
    <w:rsid w:val="00AD53F2"/>
    <w:rsid w:val="00AE08AF"/>
    <w:rsid w:val="00AE2564"/>
    <w:rsid w:val="00AE301F"/>
    <w:rsid w:val="00AE3302"/>
    <w:rsid w:val="00AE3B3A"/>
    <w:rsid w:val="00AE5616"/>
    <w:rsid w:val="00AE7077"/>
    <w:rsid w:val="00AF0A03"/>
    <w:rsid w:val="00AF1F5B"/>
    <w:rsid w:val="00AF49A7"/>
    <w:rsid w:val="00AF51AB"/>
    <w:rsid w:val="00AF61C2"/>
    <w:rsid w:val="00AF6CC6"/>
    <w:rsid w:val="00AF6E7B"/>
    <w:rsid w:val="00AF79F9"/>
    <w:rsid w:val="00B00D55"/>
    <w:rsid w:val="00B011CD"/>
    <w:rsid w:val="00B024A9"/>
    <w:rsid w:val="00B0296A"/>
    <w:rsid w:val="00B05856"/>
    <w:rsid w:val="00B12295"/>
    <w:rsid w:val="00B137BE"/>
    <w:rsid w:val="00B152E3"/>
    <w:rsid w:val="00B17EBD"/>
    <w:rsid w:val="00B17FA0"/>
    <w:rsid w:val="00B21EEE"/>
    <w:rsid w:val="00B24344"/>
    <w:rsid w:val="00B25AAA"/>
    <w:rsid w:val="00B26769"/>
    <w:rsid w:val="00B27815"/>
    <w:rsid w:val="00B27FC6"/>
    <w:rsid w:val="00B30604"/>
    <w:rsid w:val="00B31C91"/>
    <w:rsid w:val="00B31CC1"/>
    <w:rsid w:val="00B3481B"/>
    <w:rsid w:val="00B3662C"/>
    <w:rsid w:val="00B3747F"/>
    <w:rsid w:val="00B37720"/>
    <w:rsid w:val="00B37A4B"/>
    <w:rsid w:val="00B41675"/>
    <w:rsid w:val="00B43194"/>
    <w:rsid w:val="00B43B33"/>
    <w:rsid w:val="00B43F9B"/>
    <w:rsid w:val="00B459FC"/>
    <w:rsid w:val="00B473F3"/>
    <w:rsid w:val="00B47734"/>
    <w:rsid w:val="00B50FBA"/>
    <w:rsid w:val="00B544AE"/>
    <w:rsid w:val="00B54803"/>
    <w:rsid w:val="00B558EB"/>
    <w:rsid w:val="00B55D69"/>
    <w:rsid w:val="00B56A20"/>
    <w:rsid w:val="00B577D3"/>
    <w:rsid w:val="00B60466"/>
    <w:rsid w:val="00B6548F"/>
    <w:rsid w:val="00B656DE"/>
    <w:rsid w:val="00B673CB"/>
    <w:rsid w:val="00B7252A"/>
    <w:rsid w:val="00B725B6"/>
    <w:rsid w:val="00B72A07"/>
    <w:rsid w:val="00B7502A"/>
    <w:rsid w:val="00B76BC6"/>
    <w:rsid w:val="00B77305"/>
    <w:rsid w:val="00B8139A"/>
    <w:rsid w:val="00B82482"/>
    <w:rsid w:val="00B828D0"/>
    <w:rsid w:val="00B82CC2"/>
    <w:rsid w:val="00B84A89"/>
    <w:rsid w:val="00B901BD"/>
    <w:rsid w:val="00B92BEF"/>
    <w:rsid w:val="00B9689A"/>
    <w:rsid w:val="00BA0CAA"/>
    <w:rsid w:val="00BA1FFA"/>
    <w:rsid w:val="00BA358B"/>
    <w:rsid w:val="00BA439B"/>
    <w:rsid w:val="00BA4BCA"/>
    <w:rsid w:val="00BA6E12"/>
    <w:rsid w:val="00BA7FF1"/>
    <w:rsid w:val="00BB06CB"/>
    <w:rsid w:val="00BB261F"/>
    <w:rsid w:val="00BB2887"/>
    <w:rsid w:val="00BB2A61"/>
    <w:rsid w:val="00BB5EAA"/>
    <w:rsid w:val="00BB5F11"/>
    <w:rsid w:val="00BC0401"/>
    <w:rsid w:val="00BC04FA"/>
    <w:rsid w:val="00BC085D"/>
    <w:rsid w:val="00BC1155"/>
    <w:rsid w:val="00BC1C22"/>
    <w:rsid w:val="00BC1E43"/>
    <w:rsid w:val="00BC460B"/>
    <w:rsid w:val="00BC48E3"/>
    <w:rsid w:val="00BC5725"/>
    <w:rsid w:val="00BC6446"/>
    <w:rsid w:val="00BC65DC"/>
    <w:rsid w:val="00BC692E"/>
    <w:rsid w:val="00BC6F18"/>
    <w:rsid w:val="00BD30B1"/>
    <w:rsid w:val="00BD55DF"/>
    <w:rsid w:val="00BD5AFC"/>
    <w:rsid w:val="00BE0698"/>
    <w:rsid w:val="00BE0863"/>
    <w:rsid w:val="00BE0F7B"/>
    <w:rsid w:val="00BE10C2"/>
    <w:rsid w:val="00BE1311"/>
    <w:rsid w:val="00BE1DE4"/>
    <w:rsid w:val="00BE31E3"/>
    <w:rsid w:val="00BE3CA3"/>
    <w:rsid w:val="00BE3CF7"/>
    <w:rsid w:val="00BE5047"/>
    <w:rsid w:val="00BE59AA"/>
    <w:rsid w:val="00BE7D99"/>
    <w:rsid w:val="00BF1579"/>
    <w:rsid w:val="00BF3144"/>
    <w:rsid w:val="00BF4269"/>
    <w:rsid w:val="00BF68D3"/>
    <w:rsid w:val="00BF7E80"/>
    <w:rsid w:val="00C01D14"/>
    <w:rsid w:val="00C025B4"/>
    <w:rsid w:val="00C02AF3"/>
    <w:rsid w:val="00C0338A"/>
    <w:rsid w:val="00C03528"/>
    <w:rsid w:val="00C04DB4"/>
    <w:rsid w:val="00C1055C"/>
    <w:rsid w:val="00C1106B"/>
    <w:rsid w:val="00C11F61"/>
    <w:rsid w:val="00C12F6F"/>
    <w:rsid w:val="00C158F4"/>
    <w:rsid w:val="00C161FD"/>
    <w:rsid w:val="00C237ED"/>
    <w:rsid w:val="00C23F17"/>
    <w:rsid w:val="00C2518B"/>
    <w:rsid w:val="00C26D0D"/>
    <w:rsid w:val="00C27C95"/>
    <w:rsid w:val="00C300D2"/>
    <w:rsid w:val="00C318A6"/>
    <w:rsid w:val="00C3270F"/>
    <w:rsid w:val="00C3278B"/>
    <w:rsid w:val="00C33375"/>
    <w:rsid w:val="00C34C23"/>
    <w:rsid w:val="00C36835"/>
    <w:rsid w:val="00C42005"/>
    <w:rsid w:val="00C44446"/>
    <w:rsid w:val="00C4664D"/>
    <w:rsid w:val="00C46765"/>
    <w:rsid w:val="00C472AA"/>
    <w:rsid w:val="00C50A05"/>
    <w:rsid w:val="00C51568"/>
    <w:rsid w:val="00C51B4C"/>
    <w:rsid w:val="00C53106"/>
    <w:rsid w:val="00C53A7A"/>
    <w:rsid w:val="00C54AED"/>
    <w:rsid w:val="00C55355"/>
    <w:rsid w:val="00C55B2F"/>
    <w:rsid w:val="00C601C3"/>
    <w:rsid w:val="00C618F4"/>
    <w:rsid w:val="00C63D00"/>
    <w:rsid w:val="00C6441B"/>
    <w:rsid w:val="00C67020"/>
    <w:rsid w:val="00C7108B"/>
    <w:rsid w:val="00C715AA"/>
    <w:rsid w:val="00C747C0"/>
    <w:rsid w:val="00C77A1C"/>
    <w:rsid w:val="00C8089F"/>
    <w:rsid w:val="00C80B91"/>
    <w:rsid w:val="00C836CC"/>
    <w:rsid w:val="00C854BF"/>
    <w:rsid w:val="00C87A74"/>
    <w:rsid w:val="00C90A71"/>
    <w:rsid w:val="00C91006"/>
    <w:rsid w:val="00C91574"/>
    <w:rsid w:val="00C91BC2"/>
    <w:rsid w:val="00C922BF"/>
    <w:rsid w:val="00C922CA"/>
    <w:rsid w:val="00C92C71"/>
    <w:rsid w:val="00C93F8F"/>
    <w:rsid w:val="00C960A6"/>
    <w:rsid w:val="00CA1F65"/>
    <w:rsid w:val="00CA2745"/>
    <w:rsid w:val="00CA3593"/>
    <w:rsid w:val="00CA7F4F"/>
    <w:rsid w:val="00CB084B"/>
    <w:rsid w:val="00CB258E"/>
    <w:rsid w:val="00CB3510"/>
    <w:rsid w:val="00CB3C8F"/>
    <w:rsid w:val="00CB75CE"/>
    <w:rsid w:val="00CC02F1"/>
    <w:rsid w:val="00CC11A6"/>
    <w:rsid w:val="00CC135E"/>
    <w:rsid w:val="00CC2F8D"/>
    <w:rsid w:val="00CC32E8"/>
    <w:rsid w:val="00CC4B2E"/>
    <w:rsid w:val="00CC5EAE"/>
    <w:rsid w:val="00CD2E89"/>
    <w:rsid w:val="00CD5D3F"/>
    <w:rsid w:val="00CD6681"/>
    <w:rsid w:val="00CE1D21"/>
    <w:rsid w:val="00CE51AF"/>
    <w:rsid w:val="00CF1331"/>
    <w:rsid w:val="00CF1E90"/>
    <w:rsid w:val="00CF3DB3"/>
    <w:rsid w:val="00CF5861"/>
    <w:rsid w:val="00D01FD0"/>
    <w:rsid w:val="00D052BC"/>
    <w:rsid w:val="00D06203"/>
    <w:rsid w:val="00D06AAF"/>
    <w:rsid w:val="00D07026"/>
    <w:rsid w:val="00D07206"/>
    <w:rsid w:val="00D11C62"/>
    <w:rsid w:val="00D12284"/>
    <w:rsid w:val="00D1274B"/>
    <w:rsid w:val="00D12AC3"/>
    <w:rsid w:val="00D12BCB"/>
    <w:rsid w:val="00D13E8A"/>
    <w:rsid w:val="00D22C8F"/>
    <w:rsid w:val="00D2462B"/>
    <w:rsid w:val="00D25AEA"/>
    <w:rsid w:val="00D3123A"/>
    <w:rsid w:val="00D33426"/>
    <w:rsid w:val="00D33491"/>
    <w:rsid w:val="00D363FE"/>
    <w:rsid w:val="00D37893"/>
    <w:rsid w:val="00D378D2"/>
    <w:rsid w:val="00D40B01"/>
    <w:rsid w:val="00D41CDD"/>
    <w:rsid w:val="00D44F8E"/>
    <w:rsid w:val="00D44FD0"/>
    <w:rsid w:val="00D45AC0"/>
    <w:rsid w:val="00D47CAF"/>
    <w:rsid w:val="00D524D9"/>
    <w:rsid w:val="00D55CBE"/>
    <w:rsid w:val="00D5721A"/>
    <w:rsid w:val="00D5733C"/>
    <w:rsid w:val="00D607EF"/>
    <w:rsid w:val="00D60F88"/>
    <w:rsid w:val="00D625E7"/>
    <w:rsid w:val="00D637EC"/>
    <w:rsid w:val="00D646BD"/>
    <w:rsid w:val="00D64AD6"/>
    <w:rsid w:val="00D64DAA"/>
    <w:rsid w:val="00D70239"/>
    <w:rsid w:val="00D70694"/>
    <w:rsid w:val="00D71201"/>
    <w:rsid w:val="00D720C7"/>
    <w:rsid w:val="00D73A26"/>
    <w:rsid w:val="00D75639"/>
    <w:rsid w:val="00D7743E"/>
    <w:rsid w:val="00D77A04"/>
    <w:rsid w:val="00D81D06"/>
    <w:rsid w:val="00D824BA"/>
    <w:rsid w:val="00D82D5F"/>
    <w:rsid w:val="00D83830"/>
    <w:rsid w:val="00D8652C"/>
    <w:rsid w:val="00D876E6"/>
    <w:rsid w:val="00D87A20"/>
    <w:rsid w:val="00D92577"/>
    <w:rsid w:val="00D95A4E"/>
    <w:rsid w:val="00D96475"/>
    <w:rsid w:val="00D9775D"/>
    <w:rsid w:val="00DA1025"/>
    <w:rsid w:val="00DA1BFE"/>
    <w:rsid w:val="00DA22EC"/>
    <w:rsid w:val="00DA42C3"/>
    <w:rsid w:val="00DA5860"/>
    <w:rsid w:val="00DB1C8A"/>
    <w:rsid w:val="00DB21D9"/>
    <w:rsid w:val="00DB2767"/>
    <w:rsid w:val="00DB4F2A"/>
    <w:rsid w:val="00DB5112"/>
    <w:rsid w:val="00DB646A"/>
    <w:rsid w:val="00DC23E1"/>
    <w:rsid w:val="00DC2AAF"/>
    <w:rsid w:val="00DC4729"/>
    <w:rsid w:val="00DC73A1"/>
    <w:rsid w:val="00DC7B4B"/>
    <w:rsid w:val="00DD0502"/>
    <w:rsid w:val="00DD1546"/>
    <w:rsid w:val="00DD599F"/>
    <w:rsid w:val="00DD77CF"/>
    <w:rsid w:val="00DE2637"/>
    <w:rsid w:val="00DE482A"/>
    <w:rsid w:val="00DE556F"/>
    <w:rsid w:val="00DE7700"/>
    <w:rsid w:val="00DF0A1C"/>
    <w:rsid w:val="00DF220B"/>
    <w:rsid w:val="00E018E8"/>
    <w:rsid w:val="00E0397A"/>
    <w:rsid w:val="00E03B6D"/>
    <w:rsid w:val="00E04267"/>
    <w:rsid w:val="00E10472"/>
    <w:rsid w:val="00E110D7"/>
    <w:rsid w:val="00E12FDC"/>
    <w:rsid w:val="00E15D55"/>
    <w:rsid w:val="00E17160"/>
    <w:rsid w:val="00E172A3"/>
    <w:rsid w:val="00E22D1A"/>
    <w:rsid w:val="00E24BAB"/>
    <w:rsid w:val="00E2672A"/>
    <w:rsid w:val="00E2736C"/>
    <w:rsid w:val="00E27E98"/>
    <w:rsid w:val="00E34685"/>
    <w:rsid w:val="00E35BEC"/>
    <w:rsid w:val="00E37FCE"/>
    <w:rsid w:val="00E430C2"/>
    <w:rsid w:val="00E43285"/>
    <w:rsid w:val="00E44245"/>
    <w:rsid w:val="00E44847"/>
    <w:rsid w:val="00E465A2"/>
    <w:rsid w:val="00E50821"/>
    <w:rsid w:val="00E50EF8"/>
    <w:rsid w:val="00E51F91"/>
    <w:rsid w:val="00E53520"/>
    <w:rsid w:val="00E54B9B"/>
    <w:rsid w:val="00E55514"/>
    <w:rsid w:val="00E5572B"/>
    <w:rsid w:val="00E56A28"/>
    <w:rsid w:val="00E608F9"/>
    <w:rsid w:val="00E61E1B"/>
    <w:rsid w:val="00E622AB"/>
    <w:rsid w:val="00E6516D"/>
    <w:rsid w:val="00E7086E"/>
    <w:rsid w:val="00E70E58"/>
    <w:rsid w:val="00E7245B"/>
    <w:rsid w:val="00E7374A"/>
    <w:rsid w:val="00E73C41"/>
    <w:rsid w:val="00E7598F"/>
    <w:rsid w:val="00E76297"/>
    <w:rsid w:val="00E76F60"/>
    <w:rsid w:val="00E804C8"/>
    <w:rsid w:val="00E817DF"/>
    <w:rsid w:val="00E83D90"/>
    <w:rsid w:val="00E83F28"/>
    <w:rsid w:val="00E83F91"/>
    <w:rsid w:val="00E9107A"/>
    <w:rsid w:val="00E91F62"/>
    <w:rsid w:val="00E929FD"/>
    <w:rsid w:val="00E93240"/>
    <w:rsid w:val="00E9479B"/>
    <w:rsid w:val="00E966CA"/>
    <w:rsid w:val="00EA1474"/>
    <w:rsid w:val="00EA4D48"/>
    <w:rsid w:val="00EB0647"/>
    <w:rsid w:val="00EB12FE"/>
    <w:rsid w:val="00EB2173"/>
    <w:rsid w:val="00EB28DC"/>
    <w:rsid w:val="00EB3E2F"/>
    <w:rsid w:val="00EB4A3F"/>
    <w:rsid w:val="00EB62E6"/>
    <w:rsid w:val="00EC284B"/>
    <w:rsid w:val="00ED0FE3"/>
    <w:rsid w:val="00ED1B30"/>
    <w:rsid w:val="00ED250E"/>
    <w:rsid w:val="00ED2B87"/>
    <w:rsid w:val="00ED5E33"/>
    <w:rsid w:val="00ED6535"/>
    <w:rsid w:val="00EE036C"/>
    <w:rsid w:val="00EE0F8A"/>
    <w:rsid w:val="00EE1AC1"/>
    <w:rsid w:val="00EE1CE5"/>
    <w:rsid w:val="00EE39D6"/>
    <w:rsid w:val="00EE413C"/>
    <w:rsid w:val="00EE4DE2"/>
    <w:rsid w:val="00EE52AD"/>
    <w:rsid w:val="00EF0C92"/>
    <w:rsid w:val="00EF47CB"/>
    <w:rsid w:val="00EF5DE7"/>
    <w:rsid w:val="00F00BA7"/>
    <w:rsid w:val="00F01F68"/>
    <w:rsid w:val="00F01F92"/>
    <w:rsid w:val="00F026A8"/>
    <w:rsid w:val="00F0555E"/>
    <w:rsid w:val="00F06118"/>
    <w:rsid w:val="00F069EE"/>
    <w:rsid w:val="00F06F42"/>
    <w:rsid w:val="00F10A08"/>
    <w:rsid w:val="00F116AC"/>
    <w:rsid w:val="00F139CF"/>
    <w:rsid w:val="00F13DB5"/>
    <w:rsid w:val="00F14C14"/>
    <w:rsid w:val="00F16110"/>
    <w:rsid w:val="00F16596"/>
    <w:rsid w:val="00F1709A"/>
    <w:rsid w:val="00F22AC5"/>
    <w:rsid w:val="00F24296"/>
    <w:rsid w:val="00F254D1"/>
    <w:rsid w:val="00F2559B"/>
    <w:rsid w:val="00F257FF"/>
    <w:rsid w:val="00F275A9"/>
    <w:rsid w:val="00F309EE"/>
    <w:rsid w:val="00F30AB2"/>
    <w:rsid w:val="00F31E00"/>
    <w:rsid w:val="00F3209A"/>
    <w:rsid w:val="00F32AC6"/>
    <w:rsid w:val="00F32B82"/>
    <w:rsid w:val="00F33B3A"/>
    <w:rsid w:val="00F3526A"/>
    <w:rsid w:val="00F4043E"/>
    <w:rsid w:val="00F40CB5"/>
    <w:rsid w:val="00F41BBC"/>
    <w:rsid w:val="00F43B9D"/>
    <w:rsid w:val="00F444F0"/>
    <w:rsid w:val="00F44CF7"/>
    <w:rsid w:val="00F4633E"/>
    <w:rsid w:val="00F465E6"/>
    <w:rsid w:val="00F50590"/>
    <w:rsid w:val="00F50847"/>
    <w:rsid w:val="00F5257B"/>
    <w:rsid w:val="00F53F27"/>
    <w:rsid w:val="00F546D1"/>
    <w:rsid w:val="00F557BD"/>
    <w:rsid w:val="00F650A7"/>
    <w:rsid w:val="00F6513F"/>
    <w:rsid w:val="00F65E12"/>
    <w:rsid w:val="00F66272"/>
    <w:rsid w:val="00F67EC4"/>
    <w:rsid w:val="00F709C0"/>
    <w:rsid w:val="00F71833"/>
    <w:rsid w:val="00F7762D"/>
    <w:rsid w:val="00F80D8E"/>
    <w:rsid w:val="00F81CC6"/>
    <w:rsid w:val="00F8280E"/>
    <w:rsid w:val="00F84708"/>
    <w:rsid w:val="00F8486E"/>
    <w:rsid w:val="00F8493E"/>
    <w:rsid w:val="00F874F0"/>
    <w:rsid w:val="00F91F5F"/>
    <w:rsid w:val="00F927A1"/>
    <w:rsid w:val="00F92E4D"/>
    <w:rsid w:val="00F93950"/>
    <w:rsid w:val="00F970C2"/>
    <w:rsid w:val="00FA1A27"/>
    <w:rsid w:val="00FA32EC"/>
    <w:rsid w:val="00FA3764"/>
    <w:rsid w:val="00FA3AC6"/>
    <w:rsid w:val="00FA4B4C"/>
    <w:rsid w:val="00FA56ED"/>
    <w:rsid w:val="00FA614C"/>
    <w:rsid w:val="00FB0241"/>
    <w:rsid w:val="00FB0EC0"/>
    <w:rsid w:val="00FB1289"/>
    <w:rsid w:val="00FB291F"/>
    <w:rsid w:val="00FB31E5"/>
    <w:rsid w:val="00FB47D7"/>
    <w:rsid w:val="00FB594F"/>
    <w:rsid w:val="00FB5FA6"/>
    <w:rsid w:val="00FB65AE"/>
    <w:rsid w:val="00FB720D"/>
    <w:rsid w:val="00FB7B7D"/>
    <w:rsid w:val="00FC1310"/>
    <w:rsid w:val="00FC2FF3"/>
    <w:rsid w:val="00FC3263"/>
    <w:rsid w:val="00FC51F9"/>
    <w:rsid w:val="00FC5B40"/>
    <w:rsid w:val="00FC5FF8"/>
    <w:rsid w:val="00FC702B"/>
    <w:rsid w:val="00FD0260"/>
    <w:rsid w:val="00FD0B83"/>
    <w:rsid w:val="00FD32AA"/>
    <w:rsid w:val="00FD3D7C"/>
    <w:rsid w:val="00FD4273"/>
    <w:rsid w:val="00FD4F8F"/>
    <w:rsid w:val="00FD5840"/>
    <w:rsid w:val="00FD5EC3"/>
    <w:rsid w:val="00FE0C16"/>
    <w:rsid w:val="00FE14AD"/>
    <w:rsid w:val="00FE14B1"/>
    <w:rsid w:val="00FE1F6A"/>
    <w:rsid w:val="00FE2B07"/>
    <w:rsid w:val="00FE35E5"/>
    <w:rsid w:val="00FE5420"/>
    <w:rsid w:val="00FE774D"/>
    <w:rsid w:val="00FE7871"/>
    <w:rsid w:val="00FF0070"/>
    <w:rsid w:val="00FF0300"/>
    <w:rsid w:val="00FF31EC"/>
    <w:rsid w:val="00FF4F40"/>
    <w:rsid w:val="00FF5935"/>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886A1B"/>
    <w:rPr>
      <w:color w:val="954F72" w:themeColor="followedHyperlink"/>
      <w:u w:val="single"/>
    </w:rPr>
  </w:style>
  <w:style w:type="paragraph" w:styleId="NormalWeb">
    <w:name w:val="Normal (Web)"/>
    <w:basedOn w:val="Normal"/>
    <w:uiPriority w:val="99"/>
    <w:unhideWhenUsed/>
    <w:rsid w:val="00687FE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5797967">
      <w:bodyDiv w:val="1"/>
      <w:marLeft w:val="0"/>
      <w:marRight w:val="0"/>
      <w:marTop w:val="0"/>
      <w:marBottom w:val="0"/>
      <w:divBdr>
        <w:top w:val="none" w:sz="0" w:space="0" w:color="auto"/>
        <w:left w:val="none" w:sz="0" w:space="0" w:color="auto"/>
        <w:bottom w:val="none" w:sz="0" w:space="0" w:color="auto"/>
        <w:right w:val="none" w:sz="0" w:space="0" w:color="auto"/>
      </w:divBdr>
      <w:divsChild>
        <w:div w:id="2007441655">
          <w:marLeft w:val="0"/>
          <w:marRight w:val="225"/>
          <w:marTop w:val="225"/>
          <w:marBottom w:val="225"/>
          <w:divBdr>
            <w:top w:val="none" w:sz="0" w:space="0" w:color="auto"/>
            <w:left w:val="none" w:sz="0" w:space="0" w:color="auto"/>
            <w:bottom w:val="none" w:sz="0" w:space="0" w:color="auto"/>
            <w:right w:val="none" w:sz="0" w:space="0" w:color="auto"/>
          </w:divBdr>
        </w:div>
        <w:div w:id="660085157">
          <w:marLeft w:val="0"/>
          <w:marRight w:val="225"/>
          <w:marTop w:val="225"/>
          <w:marBottom w:val="225"/>
          <w:divBdr>
            <w:top w:val="none" w:sz="0" w:space="0" w:color="auto"/>
            <w:left w:val="none" w:sz="0" w:space="0" w:color="auto"/>
            <w:bottom w:val="none" w:sz="0" w:space="0" w:color="auto"/>
            <w:right w:val="none" w:sz="0" w:space="0" w:color="auto"/>
          </w:divBdr>
        </w:div>
        <w:div w:id="1766609248">
          <w:marLeft w:val="0"/>
          <w:marRight w:val="225"/>
          <w:marTop w:val="225"/>
          <w:marBottom w:val="225"/>
          <w:divBdr>
            <w:top w:val="none" w:sz="0" w:space="0" w:color="auto"/>
            <w:left w:val="none" w:sz="0" w:space="0" w:color="auto"/>
            <w:bottom w:val="none" w:sz="0" w:space="0" w:color="auto"/>
            <w:right w:val="none" w:sz="0" w:space="0" w:color="auto"/>
          </w:divBdr>
        </w:div>
        <w:div w:id="2137023448">
          <w:marLeft w:val="0"/>
          <w:marRight w:val="225"/>
          <w:marTop w:val="225"/>
          <w:marBottom w:val="225"/>
          <w:divBdr>
            <w:top w:val="none" w:sz="0" w:space="0" w:color="auto"/>
            <w:left w:val="none" w:sz="0" w:space="0" w:color="auto"/>
            <w:bottom w:val="none" w:sz="0" w:space="0" w:color="auto"/>
            <w:right w:val="none" w:sz="0" w:space="0" w:color="auto"/>
          </w:divBdr>
        </w:div>
        <w:div w:id="72749515">
          <w:marLeft w:val="0"/>
          <w:marRight w:val="225"/>
          <w:marTop w:val="225"/>
          <w:marBottom w:val="225"/>
          <w:divBdr>
            <w:top w:val="none" w:sz="0" w:space="0" w:color="auto"/>
            <w:left w:val="none" w:sz="0" w:space="0" w:color="auto"/>
            <w:bottom w:val="none" w:sz="0" w:space="0" w:color="auto"/>
            <w:right w:val="none" w:sz="0" w:space="0" w:color="auto"/>
          </w:divBdr>
        </w:div>
        <w:div w:id="367923925">
          <w:marLeft w:val="0"/>
          <w:marRight w:val="225"/>
          <w:marTop w:val="225"/>
          <w:marBottom w:val="225"/>
          <w:divBdr>
            <w:top w:val="none" w:sz="0" w:space="0" w:color="auto"/>
            <w:left w:val="none" w:sz="0" w:space="0" w:color="auto"/>
            <w:bottom w:val="none" w:sz="0" w:space="0" w:color="auto"/>
            <w:right w:val="none" w:sz="0" w:space="0" w:color="auto"/>
          </w:divBdr>
        </w:div>
        <w:div w:id="1991321043">
          <w:marLeft w:val="0"/>
          <w:marRight w:val="225"/>
          <w:marTop w:val="225"/>
          <w:marBottom w:val="225"/>
          <w:divBdr>
            <w:top w:val="none" w:sz="0" w:space="0" w:color="auto"/>
            <w:left w:val="none" w:sz="0" w:space="0" w:color="auto"/>
            <w:bottom w:val="none" w:sz="0" w:space="0" w:color="auto"/>
            <w:right w:val="none" w:sz="0" w:space="0" w:color="auto"/>
          </w:divBdr>
        </w:div>
        <w:div w:id="693961190">
          <w:marLeft w:val="0"/>
          <w:marRight w:val="225"/>
          <w:marTop w:val="225"/>
          <w:marBottom w:val="225"/>
          <w:divBdr>
            <w:top w:val="none" w:sz="0" w:space="0" w:color="auto"/>
            <w:left w:val="none" w:sz="0" w:space="0" w:color="auto"/>
            <w:bottom w:val="none" w:sz="0" w:space="0" w:color="auto"/>
            <w:right w:val="none" w:sz="0" w:space="0" w:color="auto"/>
          </w:divBdr>
        </w:div>
        <w:div w:id="1754356036">
          <w:marLeft w:val="0"/>
          <w:marRight w:val="225"/>
          <w:marTop w:val="225"/>
          <w:marBottom w:val="225"/>
          <w:divBdr>
            <w:top w:val="none" w:sz="0" w:space="0" w:color="auto"/>
            <w:left w:val="none" w:sz="0" w:space="0" w:color="auto"/>
            <w:bottom w:val="none" w:sz="0" w:space="0" w:color="auto"/>
            <w:right w:val="none" w:sz="0" w:space="0" w:color="auto"/>
          </w:divBdr>
        </w:div>
        <w:div w:id="503011214">
          <w:marLeft w:val="0"/>
          <w:marRight w:val="225"/>
          <w:marTop w:val="225"/>
          <w:marBottom w:val="225"/>
          <w:divBdr>
            <w:top w:val="none" w:sz="0" w:space="0" w:color="auto"/>
            <w:left w:val="none" w:sz="0" w:space="0" w:color="auto"/>
            <w:bottom w:val="none" w:sz="0" w:space="0" w:color="auto"/>
            <w:right w:val="none" w:sz="0" w:space="0" w:color="auto"/>
          </w:divBdr>
        </w:div>
        <w:div w:id="82841038">
          <w:marLeft w:val="0"/>
          <w:marRight w:val="225"/>
          <w:marTop w:val="225"/>
          <w:marBottom w:val="225"/>
          <w:divBdr>
            <w:top w:val="none" w:sz="0" w:space="0" w:color="auto"/>
            <w:left w:val="none" w:sz="0" w:space="0" w:color="auto"/>
            <w:bottom w:val="none" w:sz="0" w:space="0" w:color="auto"/>
            <w:right w:val="none" w:sz="0" w:space="0" w:color="auto"/>
          </w:divBdr>
        </w:div>
        <w:div w:id="378940373">
          <w:marLeft w:val="0"/>
          <w:marRight w:val="225"/>
          <w:marTop w:val="225"/>
          <w:marBottom w:val="225"/>
          <w:divBdr>
            <w:top w:val="none" w:sz="0" w:space="0" w:color="auto"/>
            <w:left w:val="none" w:sz="0" w:space="0" w:color="auto"/>
            <w:bottom w:val="none" w:sz="0" w:space="0" w:color="auto"/>
            <w:right w:val="none" w:sz="0" w:space="0" w:color="auto"/>
          </w:divBdr>
        </w:div>
      </w:divsChild>
    </w:div>
    <w:div w:id="693458783">
      <w:bodyDiv w:val="1"/>
      <w:marLeft w:val="0"/>
      <w:marRight w:val="0"/>
      <w:marTop w:val="0"/>
      <w:marBottom w:val="0"/>
      <w:divBdr>
        <w:top w:val="none" w:sz="0" w:space="0" w:color="auto"/>
        <w:left w:val="none" w:sz="0" w:space="0" w:color="auto"/>
        <w:bottom w:val="none" w:sz="0" w:space="0" w:color="auto"/>
        <w:right w:val="none" w:sz="0" w:space="0" w:color="auto"/>
      </w:divBdr>
    </w:div>
    <w:div w:id="977683712">
      <w:bodyDiv w:val="1"/>
      <w:marLeft w:val="0"/>
      <w:marRight w:val="0"/>
      <w:marTop w:val="0"/>
      <w:marBottom w:val="0"/>
      <w:divBdr>
        <w:top w:val="none" w:sz="0" w:space="0" w:color="auto"/>
        <w:left w:val="none" w:sz="0" w:space="0" w:color="auto"/>
        <w:bottom w:val="none" w:sz="0" w:space="0" w:color="auto"/>
        <w:right w:val="none" w:sz="0" w:space="0" w:color="auto"/>
      </w:divBdr>
    </w:div>
    <w:div w:id="106472208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41421847">
      <w:bodyDiv w:val="1"/>
      <w:marLeft w:val="0"/>
      <w:marRight w:val="0"/>
      <w:marTop w:val="0"/>
      <w:marBottom w:val="0"/>
      <w:divBdr>
        <w:top w:val="none" w:sz="0" w:space="0" w:color="auto"/>
        <w:left w:val="none" w:sz="0" w:space="0" w:color="auto"/>
        <w:bottom w:val="none" w:sz="0" w:space="0" w:color="auto"/>
        <w:right w:val="none" w:sz="0" w:space="0" w:color="auto"/>
      </w:divBdr>
      <w:divsChild>
        <w:div w:id="1677342556">
          <w:marLeft w:val="0"/>
          <w:marRight w:val="0"/>
          <w:marTop w:val="0"/>
          <w:marBottom w:val="0"/>
          <w:divBdr>
            <w:top w:val="none" w:sz="0" w:space="0" w:color="auto"/>
            <w:left w:val="none" w:sz="0" w:space="0" w:color="auto"/>
            <w:bottom w:val="none" w:sz="0" w:space="0" w:color="auto"/>
            <w:right w:val="none" w:sz="0" w:space="0" w:color="auto"/>
          </w:divBdr>
          <w:divsChild>
            <w:div w:id="146855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8751502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847397">
      <w:bodyDiv w:val="1"/>
      <w:marLeft w:val="0"/>
      <w:marRight w:val="0"/>
      <w:marTop w:val="0"/>
      <w:marBottom w:val="0"/>
      <w:divBdr>
        <w:top w:val="none" w:sz="0" w:space="0" w:color="auto"/>
        <w:left w:val="none" w:sz="0" w:space="0" w:color="auto"/>
        <w:bottom w:val="none" w:sz="0" w:space="0" w:color="auto"/>
        <w:right w:val="none" w:sz="0" w:space="0" w:color="auto"/>
      </w:divBdr>
    </w:div>
    <w:div w:id="2077315259">
      <w:bodyDiv w:val="1"/>
      <w:marLeft w:val="0"/>
      <w:marRight w:val="0"/>
      <w:marTop w:val="0"/>
      <w:marBottom w:val="0"/>
      <w:divBdr>
        <w:top w:val="none" w:sz="0" w:space="0" w:color="auto"/>
        <w:left w:val="none" w:sz="0" w:space="0" w:color="auto"/>
        <w:bottom w:val="none" w:sz="0" w:space="0" w:color="auto"/>
        <w:right w:val="none" w:sz="0" w:space="0" w:color="auto"/>
      </w:divBdr>
      <w:divsChild>
        <w:div w:id="412355631">
          <w:marLeft w:val="0"/>
          <w:marRight w:val="0"/>
          <w:marTop w:val="0"/>
          <w:marBottom w:val="0"/>
          <w:divBdr>
            <w:top w:val="none" w:sz="0" w:space="0" w:color="auto"/>
            <w:left w:val="none" w:sz="0" w:space="0" w:color="auto"/>
            <w:bottom w:val="none" w:sz="0" w:space="0" w:color="auto"/>
            <w:right w:val="none" w:sz="0" w:space="0" w:color="auto"/>
          </w:divBdr>
          <w:divsChild>
            <w:div w:id="35723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gov.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a290e6ce-49b2-49b0-91e1-fa831526e723">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_activity xmlns="7fbc0e69-68b7-40e4-91e6-2043f7f352e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3" ma:contentTypeDescription="Create a new document." ma:contentTypeScope="" ma:versionID="31e9784fedd26f9ef02f52588c5f06bb">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40e057cf165b90c7138df3c32362471e"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a290e6ce-49b2-49b0-91e1-fa831526e723"/>
    <ds:schemaRef ds:uri="7fbc0e69-68b7-40e4-91e6-2043f7f352e6"/>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638750D3-38FF-4ED0-B4BF-21C5492AFD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2853</TotalTime>
  <Pages>35</Pages>
  <Words>9714</Words>
  <Characters>61458</Characters>
  <Application>Microsoft Office Word</Application>
  <DocSecurity>0</DocSecurity>
  <Lines>512</Lines>
  <Paragraphs>142</Paragraphs>
  <ScaleCrop>false</ScaleCrop>
  <Company>Powys County Council</Company>
  <LinksUpToDate>false</LinksUpToDate>
  <CharactersWithSpaces>71030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Matthews-Thomas, Dafydd</cp:lastModifiedBy>
  <cp:revision>923</cp:revision>
  <cp:lastPrinted>2014-08-26T08:55:00Z</cp:lastPrinted>
  <dcterms:created xsi:type="dcterms:W3CDTF">2024-06-06T10:54:00Z</dcterms:created>
  <dcterms:modified xsi:type="dcterms:W3CDTF">2024-07-08T12:14:00Z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2024-06-06T10:54:48Z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7835be67-bcf0-4480-888e-a28d9b5fb8da</vt:lpwstr>
  </property>
  <property fmtid="{D5CDD505-2E9C-101B-9397-08002B2CF9AE}" pid="9" name="MSIP_Label_f2acd28b-79a3-4a0f-b0ff-4b75658b1549_ContentBits">
    <vt:lpwstr>0</vt:lpwstr>
  </property>
</Properties>
</file>