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43DD1" w14:textId="638BBCB7" w:rsidR="00BA57EA" w:rsidRPr="00F817C8" w:rsidRDefault="00BA57EA">
      <w:pPr>
        <w:pStyle w:val="p1"/>
        <w:rPr>
          <w:rFonts w:ascii="Arial" w:hAnsi="Arial" w:cs="Arial"/>
          <w:sz w:val="20"/>
          <w:szCs w:val="20"/>
        </w:rPr>
      </w:pPr>
      <w:r w:rsidRPr="00F817C8">
        <w:rPr>
          <w:rStyle w:val="s1"/>
          <w:rFonts w:ascii="Arial" w:hAnsi="Arial" w:cs="Arial"/>
          <w:sz w:val="20"/>
          <w:szCs w:val="20"/>
        </w:rPr>
        <w:t xml:space="preserve"> </w:t>
      </w:r>
      <w:r w:rsidR="007019DD" w:rsidRPr="00F817C8">
        <w:rPr>
          <w:rStyle w:val="s1"/>
          <w:rFonts w:ascii="Arial" w:hAnsi="Arial" w:cs="Arial"/>
          <w:sz w:val="20"/>
          <w:szCs w:val="20"/>
        </w:rPr>
        <w:t xml:space="preserve">            </w:t>
      </w:r>
      <w:r w:rsidR="000F7E39" w:rsidRPr="00F817C8">
        <w:rPr>
          <w:rStyle w:val="s1"/>
          <w:rFonts w:ascii="Arial" w:hAnsi="Arial" w:cs="Arial"/>
          <w:sz w:val="20"/>
          <w:szCs w:val="20"/>
        </w:rPr>
        <w:t xml:space="preserve">  </w:t>
      </w:r>
      <w:r w:rsidR="007019DD" w:rsidRPr="00F817C8">
        <w:rPr>
          <w:rStyle w:val="s1"/>
          <w:rFonts w:ascii="Arial" w:hAnsi="Arial" w:cs="Arial"/>
          <w:sz w:val="20"/>
          <w:szCs w:val="20"/>
        </w:rPr>
        <w:t xml:space="preserve">     </w:t>
      </w:r>
      <w:r w:rsidRPr="00F817C8">
        <w:rPr>
          <w:rStyle w:val="s1"/>
          <w:rFonts w:ascii="Arial" w:hAnsi="Arial" w:cs="Arial"/>
          <w:sz w:val="20"/>
          <w:szCs w:val="20"/>
        </w:rPr>
        <w:t xml:space="preserve">   </w:t>
      </w:r>
      <w:r w:rsidR="00440419" w:rsidRPr="00F817C8">
        <w:rPr>
          <w:rStyle w:val="s1"/>
          <w:rFonts w:ascii="Arial" w:hAnsi="Arial" w:cs="Arial"/>
          <w:sz w:val="20"/>
          <w:szCs w:val="20"/>
        </w:rPr>
        <w:t xml:space="preserve">     </w:t>
      </w:r>
      <w:r w:rsidRPr="00F817C8">
        <w:rPr>
          <w:rStyle w:val="s1"/>
          <w:rFonts w:ascii="Arial" w:hAnsi="Arial" w:cs="Arial"/>
          <w:sz w:val="20"/>
          <w:szCs w:val="20"/>
        </w:rPr>
        <w:t>Professional Career Development in Health and Social</w:t>
      </w:r>
    </w:p>
    <w:p w14:paraId="42F45763" w14:textId="4B8A5013" w:rsidR="00BA57EA" w:rsidRPr="00F817C8" w:rsidRDefault="00BA57EA">
      <w:pPr>
        <w:pStyle w:val="p1"/>
        <w:rPr>
          <w:rStyle w:val="s1"/>
          <w:rFonts w:ascii="Arial" w:hAnsi="Arial" w:cs="Arial"/>
          <w:sz w:val="20"/>
          <w:szCs w:val="20"/>
        </w:rPr>
      </w:pPr>
      <w:r w:rsidRPr="00F817C8">
        <w:rPr>
          <w:rStyle w:val="s1"/>
          <w:rFonts w:ascii="Arial" w:hAnsi="Arial" w:cs="Arial"/>
          <w:sz w:val="20"/>
          <w:szCs w:val="20"/>
        </w:rPr>
        <w:t xml:space="preserve">                             </w:t>
      </w:r>
      <w:r w:rsidR="007019DD" w:rsidRPr="00F817C8">
        <w:rPr>
          <w:rStyle w:val="s1"/>
          <w:rFonts w:ascii="Arial" w:hAnsi="Arial" w:cs="Arial"/>
          <w:sz w:val="20"/>
          <w:szCs w:val="20"/>
        </w:rPr>
        <w:t xml:space="preserve">                </w:t>
      </w:r>
      <w:r w:rsidR="000F7E39" w:rsidRPr="00F817C8">
        <w:rPr>
          <w:rStyle w:val="s1"/>
          <w:rFonts w:ascii="Arial" w:hAnsi="Arial" w:cs="Arial"/>
          <w:sz w:val="20"/>
          <w:szCs w:val="20"/>
        </w:rPr>
        <w:t xml:space="preserve">  </w:t>
      </w:r>
      <w:r w:rsidR="007019DD" w:rsidRPr="00F817C8">
        <w:rPr>
          <w:rStyle w:val="s1"/>
          <w:rFonts w:ascii="Arial" w:hAnsi="Arial" w:cs="Arial"/>
          <w:sz w:val="20"/>
          <w:szCs w:val="20"/>
        </w:rPr>
        <w:t xml:space="preserve">  </w:t>
      </w:r>
      <w:r w:rsidR="00440419" w:rsidRPr="00F817C8">
        <w:rPr>
          <w:rStyle w:val="s1"/>
          <w:rFonts w:ascii="Arial" w:hAnsi="Arial" w:cs="Arial"/>
          <w:sz w:val="20"/>
          <w:szCs w:val="20"/>
        </w:rPr>
        <w:t xml:space="preserve">    </w:t>
      </w:r>
      <w:r w:rsidRPr="00F817C8">
        <w:rPr>
          <w:rStyle w:val="s1"/>
          <w:rFonts w:ascii="Arial" w:hAnsi="Arial" w:cs="Arial"/>
          <w:sz w:val="20"/>
          <w:szCs w:val="20"/>
        </w:rPr>
        <w:t>Care (LCHS 4009)</w:t>
      </w:r>
    </w:p>
    <w:p w14:paraId="5B85BDD0" w14:textId="183B64ED" w:rsidR="00BA57EA" w:rsidRPr="00F817C8" w:rsidRDefault="007019DD">
      <w:pPr>
        <w:pStyle w:val="p1"/>
        <w:rPr>
          <w:rStyle w:val="s1"/>
          <w:rFonts w:ascii="Arial" w:hAnsi="Arial" w:cs="Arial"/>
          <w:sz w:val="20"/>
          <w:szCs w:val="20"/>
        </w:rPr>
      </w:pPr>
      <w:r w:rsidRPr="00F817C8">
        <w:rPr>
          <w:rStyle w:val="s1"/>
          <w:rFonts w:ascii="Arial" w:hAnsi="Arial" w:cs="Arial"/>
          <w:sz w:val="20"/>
          <w:szCs w:val="20"/>
        </w:rPr>
        <w:t xml:space="preserve">  </w:t>
      </w:r>
    </w:p>
    <w:p w14:paraId="2056A097" w14:textId="77777777" w:rsidR="00BA57EA" w:rsidRPr="00F817C8" w:rsidRDefault="00BA57EA">
      <w:pPr>
        <w:pStyle w:val="p1"/>
        <w:rPr>
          <w:rFonts w:ascii="Arial" w:hAnsi="Arial" w:cs="Arial"/>
          <w:sz w:val="20"/>
          <w:szCs w:val="20"/>
        </w:rPr>
      </w:pPr>
    </w:p>
    <w:p w14:paraId="5A65D0B4" w14:textId="77777777" w:rsidR="00BA57EA" w:rsidRPr="00F817C8" w:rsidRDefault="00BA57EA">
      <w:pPr>
        <w:pStyle w:val="p1"/>
        <w:rPr>
          <w:rStyle w:val="s1"/>
          <w:rFonts w:ascii="Arial" w:hAnsi="Arial" w:cs="Arial"/>
          <w:sz w:val="20"/>
          <w:szCs w:val="20"/>
        </w:rPr>
      </w:pPr>
      <w:r w:rsidRPr="00F817C8">
        <w:rPr>
          <w:rStyle w:val="s1"/>
          <w:rFonts w:ascii="Arial" w:hAnsi="Arial" w:cs="Arial"/>
          <w:sz w:val="20"/>
          <w:szCs w:val="20"/>
        </w:rPr>
        <w:t xml:space="preserve"> </w:t>
      </w:r>
    </w:p>
    <w:p w14:paraId="32C9505A" w14:textId="60717780" w:rsidR="00BA57EA" w:rsidRPr="00F817C8" w:rsidRDefault="00BA57EA">
      <w:pPr>
        <w:pStyle w:val="p1"/>
        <w:rPr>
          <w:rFonts w:ascii="Arial" w:hAnsi="Arial" w:cs="Arial"/>
          <w:sz w:val="20"/>
          <w:szCs w:val="20"/>
        </w:rPr>
      </w:pPr>
      <w:r w:rsidRPr="00F817C8">
        <w:rPr>
          <w:rStyle w:val="s1"/>
          <w:rFonts w:ascii="Arial" w:hAnsi="Arial" w:cs="Arial"/>
          <w:sz w:val="20"/>
          <w:szCs w:val="20"/>
        </w:rPr>
        <w:t xml:space="preserve">                      </w:t>
      </w:r>
      <w:r w:rsidR="007019DD" w:rsidRPr="00F817C8">
        <w:rPr>
          <w:rStyle w:val="s1"/>
          <w:rFonts w:ascii="Arial" w:hAnsi="Arial" w:cs="Arial"/>
          <w:sz w:val="20"/>
          <w:szCs w:val="20"/>
        </w:rPr>
        <w:t xml:space="preserve">                </w:t>
      </w:r>
      <w:r w:rsidRPr="00F817C8">
        <w:rPr>
          <w:rStyle w:val="s1"/>
          <w:rFonts w:ascii="Arial" w:hAnsi="Arial" w:cs="Arial"/>
          <w:sz w:val="20"/>
          <w:szCs w:val="20"/>
        </w:rPr>
        <w:t xml:space="preserve">     </w:t>
      </w:r>
      <w:r w:rsidR="000F7E39" w:rsidRPr="00F817C8">
        <w:rPr>
          <w:rStyle w:val="s1"/>
          <w:rFonts w:ascii="Arial" w:hAnsi="Arial" w:cs="Arial"/>
          <w:sz w:val="20"/>
          <w:szCs w:val="20"/>
        </w:rPr>
        <w:t xml:space="preserve">  </w:t>
      </w:r>
      <w:r w:rsidRPr="00F817C8">
        <w:rPr>
          <w:rStyle w:val="s1"/>
          <w:rFonts w:ascii="Arial" w:hAnsi="Arial" w:cs="Arial"/>
          <w:sz w:val="20"/>
          <w:szCs w:val="20"/>
        </w:rPr>
        <w:t xml:space="preserve">  </w:t>
      </w:r>
      <w:r w:rsidR="00366923" w:rsidRPr="00F817C8">
        <w:rPr>
          <w:rStyle w:val="s1"/>
          <w:rFonts w:ascii="Arial" w:hAnsi="Arial" w:cs="Arial"/>
          <w:sz w:val="20"/>
          <w:szCs w:val="20"/>
        </w:rPr>
        <w:t xml:space="preserve">    </w:t>
      </w:r>
      <w:r w:rsidRPr="00F817C8">
        <w:rPr>
          <w:rStyle w:val="s1"/>
          <w:rFonts w:ascii="Arial" w:hAnsi="Arial" w:cs="Arial"/>
          <w:sz w:val="20"/>
          <w:szCs w:val="20"/>
        </w:rPr>
        <w:t>ASSIGNMENT 2</w:t>
      </w:r>
    </w:p>
    <w:p w14:paraId="7B34833F" w14:textId="77777777" w:rsidR="00BA57EA" w:rsidRPr="00F817C8" w:rsidRDefault="00BA57EA">
      <w:pPr>
        <w:rPr>
          <w:rFonts w:ascii="Arial" w:hAnsi="Arial" w:cs="Arial"/>
          <w:sz w:val="20"/>
          <w:szCs w:val="20"/>
        </w:rPr>
      </w:pPr>
    </w:p>
    <w:p w14:paraId="1DA29332" w14:textId="77777777" w:rsidR="002D714E" w:rsidRPr="00F817C8" w:rsidRDefault="002D714E">
      <w:pPr>
        <w:rPr>
          <w:rFonts w:ascii="Arial" w:hAnsi="Arial" w:cs="Arial"/>
          <w:sz w:val="20"/>
          <w:szCs w:val="20"/>
        </w:rPr>
      </w:pPr>
    </w:p>
    <w:p w14:paraId="6CF58ED2" w14:textId="77777777" w:rsidR="002D714E" w:rsidRPr="00F817C8" w:rsidRDefault="002D714E">
      <w:pPr>
        <w:rPr>
          <w:rFonts w:ascii="Arial" w:hAnsi="Arial" w:cs="Arial"/>
          <w:sz w:val="20"/>
          <w:szCs w:val="20"/>
        </w:rPr>
      </w:pPr>
    </w:p>
    <w:p w14:paraId="5969DB22" w14:textId="796E5040" w:rsidR="002D714E" w:rsidRPr="00F817C8" w:rsidRDefault="002D714E">
      <w:pPr>
        <w:rPr>
          <w:rFonts w:ascii="Arial" w:hAnsi="Arial" w:cs="Arial"/>
          <w:sz w:val="20"/>
          <w:szCs w:val="20"/>
        </w:rPr>
      </w:pPr>
      <w:r w:rsidRPr="00F817C8">
        <w:rPr>
          <w:rFonts w:ascii="Arial" w:hAnsi="Arial" w:cs="Arial"/>
          <w:b/>
          <w:bCs/>
          <w:sz w:val="20"/>
          <w:szCs w:val="20"/>
        </w:rPr>
        <w:t>Name of student:</w:t>
      </w:r>
      <w:r w:rsidR="005A5E1D" w:rsidRPr="00F817C8">
        <w:rPr>
          <w:rFonts w:ascii="Arial" w:hAnsi="Arial" w:cs="Arial"/>
          <w:b/>
          <w:bCs/>
          <w:sz w:val="20"/>
          <w:szCs w:val="20"/>
        </w:rPr>
        <w:t xml:space="preserve"> </w:t>
      </w:r>
      <w:r w:rsidR="005A5E1D" w:rsidRPr="00F817C8">
        <w:rPr>
          <w:rFonts w:ascii="Arial" w:hAnsi="Arial" w:cs="Arial"/>
          <w:sz w:val="20"/>
          <w:szCs w:val="20"/>
        </w:rPr>
        <w:t xml:space="preserve">Olivia – Rahela Roman </w:t>
      </w:r>
    </w:p>
    <w:p w14:paraId="11C26DB8" w14:textId="34C86ECB" w:rsidR="002D714E" w:rsidRPr="00F817C8" w:rsidRDefault="002D714E">
      <w:pPr>
        <w:rPr>
          <w:rFonts w:ascii="Arial" w:hAnsi="Arial" w:cs="Arial"/>
          <w:sz w:val="20"/>
          <w:szCs w:val="20"/>
        </w:rPr>
      </w:pPr>
      <w:r w:rsidRPr="00F817C8">
        <w:rPr>
          <w:rFonts w:ascii="Arial" w:hAnsi="Arial" w:cs="Arial"/>
          <w:b/>
          <w:bCs/>
          <w:sz w:val="20"/>
          <w:szCs w:val="20"/>
        </w:rPr>
        <w:t xml:space="preserve">ID Number: </w:t>
      </w:r>
      <w:r w:rsidR="005A5E1D" w:rsidRPr="00F817C8">
        <w:rPr>
          <w:rFonts w:ascii="Arial" w:hAnsi="Arial" w:cs="Arial"/>
          <w:sz w:val="20"/>
          <w:szCs w:val="20"/>
        </w:rPr>
        <w:t>2428693</w:t>
      </w:r>
    </w:p>
    <w:p w14:paraId="770A4FDF" w14:textId="7C6FC8F4" w:rsidR="002D714E" w:rsidRPr="00F817C8" w:rsidRDefault="002D714E">
      <w:pPr>
        <w:rPr>
          <w:rFonts w:ascii="Arial" w:hAnsi="Arial" w:cs="Arial"/>
          <w:sz w:val="20"/>
          <w:szCs w:val="20"/>
        </w:rPr>
      </w:pPr>
      <w:r w:rsidRPr="00F817C8">
        <w:rPr>
          <w:rFonts w:ascii="Arial" w:hAnsi="Arial" w:cs="Arial"/>
          <w:b/>
          <w:bCs/>
          <w:sz w:val="20"/>
          <w:szCs w:val="20"/>
        </w:rPr>
        <w:t>Name of tutor:</w:t>
      </w:r>
      <w:r w:rsidRPr="00F817C8">
        <w:rPr>
          <w:rFonts w:ascii="Arial" w:hAnsi="Arial" w:cs="Arial"/>
          <w:sz w:val="20"/>
          <w:szCs w:val="20"/>
        </w:rPr>
        <w:t xml:space="preserve"> </w:t>
      </w:r>
      <w:proofErr w:type="spellStart"/>
      <w:r w:rsidRPr="00F817C8">
        <w:rPr>
          <w:rFonts w:ascii="Arial" w:hAnsi="Arial" w:cs="Arial"/>
          <w:sz w:val="20"/>
          <w:szCs w:val="20"/>
        </w:rPr>
        <w:t>Odette</w:t>
      </w:r>
      <w:proofErr w:type="spellEnd"/>
      <w:r w:rsidRPr="00F817C8">
        <w:rPr>
          <w:rFonts w:ascii="Arial" w:hAnsi="Arial" w:cs="Arial"/>
          <w:sz w:val="20"/>
          <w:szCs w:val="20"/>
        </w:rPr>
        <w:t xml:space="preserve"> Jack </w:t>
      </w:r>
    </w:p>
    <w:p w14:paraId="581F17A9" w14:textId="55E635AC" w:rsidR="00700CD5" w:rsidRPr="00F817C8" w:rsidRDefault="00700CD5">
      <w:pPr>
        <w:pStyle w:val="p1"/>
        <w:rPr>
          <w:rFonts w:ascii="Arial" w:hAnsi="Arial" w:cs="Arial"/>
          <w:sz w:val="20"/>
          <w:szCs w:val="20"/>
        </w:rPr>
      </w:pPr>
      <w:r w:rsidRPr="00F817C8">
        <w:rPr>
          <w:rStyle w:val="s1"/>
          <w:rFonts w:ascii="Arial" w:hAnsi="Arial" w:cs="Arial"/>
          <w:b/>
          <w:bCs/>
          <w:sz w:val="20"/>
          <w:szCs w:val="20"/>
        </w:rPr>
        <w:t>Acknowledgement of Al us</w:t>
      </w:r>
      <w:r w:rsidR="00F54897" w:rsidRPr="00F817C8">
        <w:rPr>
          <w:rStyle w:val="s1"/>
          <w:rFonts w:ascii="Arial" w:hAnsi="Arial" w:cs="Arial"/>
          <w:b/>
          <w:bCs/>
          <w:sz w:val="20"/>
          <w:szCs w:val="20"/>
        </w:rPr>
        <w:t xml:space="preserve">e: </w:t>
      </w:r>
      <w:r w:rsidR="00F54897" w:rsidRPr="00F817C8">
        <w:rPr>
          <w:rStyle w:val="s1"/>
          <w:rFonts w:ascii="Arial" w:hAnsi="Arial" w:cs="Arial"/>
          <w:sz w:val="20"/>
          <w:szCs w:val="20"/>
        </w:rPr>
        <w:t xml:space="preserve">I confirm that I have not used any AI </w:t>
      </w:r>
      <w:r w:rsidR="008A3F47" w:rsidRPr="00F817C8">
        <w:rPr>
          <w:rStyle w:val="s1"/>
          <w:rFonts w:ascii="Arial" w:hAnsi="Arial" w:cs="Arial"/>
          <w:sz w:val="20"/>
          <w:szCs w:val="20"/>
        </w:rPr>
        <w:t xml:space="preserve">to complete my work. </w:t>
      </w:r>
    </w:p>
    <w:p w14:paraId="356AE17D" w14:textId="77777777" w:rsidR="00700CD5" w:rsidRPr="00F817C8" w:rsidRDefault="00700CD5">
      <w:pPr>
        <w:rPr>
          <w:rFonts w:ascii="Arial" w:hAnsi="Arial" w:cs="Arial"/>
          <w:b/>
          <w:bCs/>
          <w:sz w:val="20"/>
          <w:szCs w:val="20"/>
        </w:rPr>
      </w:pPr>
    </w:p>
    <w:p w14:paraId="0D899C88" w14:textId="77777777" w:rsidR="00881093" w:rsidRPr="00F817C8" w:rsidRDefault="00881093">
      <w:pPr>
        <w:rPr>
          <w:rFonts w:ascii="Arial" w:hAnsi="Arial" w:cs="Arial"/>
          <w:b/>
          <w:bCs/>
          <w:sz w:val="20"/>
          <w:szCs w:val="20"/>
        </w:rPr>
      </w:pPr>
    </w:p>
    <w:p w14:paraId="7D76635B" w14:textId="77777777" w:rsidR="00881093" w:rsidRPr="00F817C8" w:rsidRDefault="00881093">
      <w:pPr>
        <w:rPr>
          <w:rFonts w:ascii="Arial" w:hAnsi="Arial" w:cs="Arial"/>
          <w:b/>
          <w:bCs/>
          <w:sz w:val="20"/>
          <w:szCs w:val="20"/>
        </w:rPr>
      </w:pPr>
    </w:p>
    <w:p w14:paraId="2C23A38E" w14:textId="77777777" w:rsidR="00881093" w:rsidRPr="00F817C8" w:rsidRDefault="00881093">
      <w:pPr>
        <w:rPr>
          <w:rFonts w:ascii="Arial" w:hAnsi="Arial" w:cs="Arial"/>
          <w:b/>
          <w:bCs/>
          <w:sz w:val="20"/>
          <w:szCs w:val="20"/>
        </w:rPr>
      </w:pPr>
    </w:p>
    <w:p w14:paraId="1BBDFF25" w14:textId="77777777" w:rsidR="00881093" w:rsidRPr="00F817C8" w:rsidRDefault="00881093">
      <w:pPr>
        <w:rPr>
          <w:rFonts w:ascii="Arial" w:hAnsi="Arial" w:cs="Arial"/>
          <w:b/>
          <w:bCs/>
          <w:sz w:val="20"/>
          <w:szCs w:val="20"/>
        </w:rPr>
      </w:pPr>
    </w:p>
    <w:p w14:paraId="73C84DCD" w14:textId="77777777" w:rsidR="00881093" w:rsidRPr="00F817C8" w:rsidRDefault="00881093">
      <w:pPr>
        <w:rPr>
          <w:rFonts w:ascii="Arial" w:hAnsi="Arial" w:cs="Arial"/>
          <w:b/>
          <w:bCs/>
          <w:sz w:val="20"/>
          <w:szCs w:val="20"/>
        </w:rPr>
      </w:pPr>
    </w:p>
    <w:p w14:paraId="4A3A3BCF" w14:textId="1EF65B1B" w:rsidR="004F04EF" w:rsidRPr="00F817C8" w:rsidRDefault="004F04EF">
      <w:pPr>
        <w:rPr>
          <w:rFonts w:ascii="Arial" w:hAnsi="Arial" w:cs="Arial"/>
          <w:b/>
          <w:bCs/>
          <w:sz w:val="20"/>
          <w:szCs w:val="20"/>
        </w:rPr>
      </w:pPr>
    </w:p>
    <w:p w14:paraId="6C11F0AB" w14:textId="77777777" w:rsidR="004F04EF" w:rsidRPr="00F817C8" w:rsidRDefault="004F04EF">
      <w:pPr>
        <w:rPr>
          <w:rFonts w:ascii="Arial" w:hAnsi="Arial" w:cs="Arial"/>
          <w:b/>
          <w:bCs/>
          <w:sz w:val="20"/>
          <w:szCs w:val="20"/>
        </w:rPr>
      </w:pPr>
      <w:r w:rsidRPr="00F817C8">
        <w:rPr>
          <w:rFonts w:ascii="Arial" w:hAnsi="Arial" w:cs="Arial"/>
          <w:b/>
          <w:bCs/>
          <w:sz w:val="20"/>
          <w:szCs w:val="20"/>
        </w:rPr>
        <w:br w:type="page"/>
      </w:r>
    </w:p>
    <w:p w14:paraId="01B52FC5" w14:textId="6C76B006" w:rsidR="004F04EF" w:rsidRPr="00F817C8" w:rsidRDefault="00782253">
      <w:pPr>
        <w:rPr>
          <w:rFonts w:ascii="Arial" w:hAnsi="Arial" w:cs="Arial"/>
          <w:b/>
          <w:bCs/>
          <w:sz w:val="20"/>
          <w:szCs w:val="20"/>
        </w:rPr>
      </w:pPr>
      <w:r w:rsidRPr="00F817C8">
        <w:rPr>
          <w:rFonts w:ascii="Arial" w:hAnsi="Arial" w:cs="Arial"/>
          <w:b/>
          <w:bCs/>
          <w:sz w:val="20"/>
          <w:szCs w:val="20"/>
        </w:rPr>
        <w:lastRenderedPageBreak/>
        <w:t xml:space="preserve"> Table of contents </w:t>
      </w:r>
    </w:p>
    <w:p w14:paraId="20E82ED0" w14:textId="77777777" w:rsidR="008413CE" w:rsidRDefault="008413CE" w:rsidP="008413CE">
      <w:pPr>
        <w:spacing w:before="100" w:beforeAutospacing="1" w:after="100" w:afterAutospacing="1" w:line="240" w:lineRule="auto"/>
        <w:rPr>
          <w:rFonts w:ascii="Arial" w:hAnsi="Arial" w:cs="Arial"/>
          <w:b/>
          <w:bCs/>
          <w:sz w:val="20"/>
          <w:szCs w:val="20"/>
        </w:rPr>
      </w:pPr>
    </w:p>
    <w:p w14:paraId="18D1B06D" w14:textId="13C6FF5A" w:rsidR="002B7C9C" w:rsidRDefault="008413CE" w:rsidP="008413CE">
      <w:pPr>
        <w:spacing w:before="100" w:beforeAutospacing="1" w:after="100" w:afterAutospacing="1" w:line="240" w:lineRule="auto"/>
        <w:rPr>
          <w:rFonts w:ascii="Times New Roman" w:hAnsi="Times New Roman" w:cs="Times New Roman"/>
          <w:kern w:val="0"/>
          <w14:ligatures w14:val="none"/>
        </w:rPr>
      </w:pPr>
      <w:r>
        <w:rPr>
          <w:rFonts w:ascii="Arial" w:hAnsi="Arial" w:cs="Arial"/>
          <w:b/>
          <w:bCs/>
          <w:sz w:val="20"/>
          <w:szCs w:val="20"/>
        </w:rPr>
        <w:t xml:space="preserve">  </w:t>
      </w:r>
      <w:r w:rsidR="007F722D" w:rsidRPr="007F722D">
        <w:rPr>
          <w:rFonts w:ascii="Times New Roman" w:hAnsi="Times New Roman" w:cs="Times New Roman"/>
          <w:kern w:val="0"/>
          <w14:ligatures w14:val="none"/>
        </w:rPr>
        <w:t xml:space="preserve">Introduction ………………………………………………………………….. </w:t>
      </w:r>
    </w:p>
    <w:p w14:paraId="48B93526" w14:textId="05F0AF11" w:rsidR="007F722D" w:rsidRPr="007F722D" w:rsidRDefault="008413CE" w:rsidP="008413CE">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007F722D" w:rsidRPr="007F722D">
        <w:rPr>
          <w:rFonts w:ascii="Times New Roman" w:hAnsi="Times New Roman" w:cs="Times New Roman"/>
          <w:kern w:val="0"/>
          <w14:ligatures w14:val="none"/>
        </w:rPr>
        <w:t xml:space="preserve">Task 1: Personal Action Plan ………………………………………….. </w:t>
      </w:r>
      <w:r w:rsidR="003000B3">
        <w:rPr>
          <w:rFonts w:ascii="Times New Roman" w:hAnsi="Times New Roman" w:cs="Times New Roman"/>
          <w:kern w:val="0"/>
          <w14:ligatures w14:val="none"/>
        </w:rPr>
        <w:t>4</w:t>
      </w:r>
    </w:p>
    <w:p w14:paraId="0438CBC0" w14:textId="7A229B2C" w:rsidR="007F722D" w:rsidRPr="007F722D" w:rsidRDefault="008413CE" w:rsidP="00D0526A">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2.1 Key</w:t>
      </w:r>
      <w:r w:rsidR="007F722D" w:rsidRPr="007F722D">
        <w:rPr>
          <w:rFonts w:ascii="Times New Roman" w:hAnsi="Times New Roman" w:cs="Times New Roman"/>
          <w:kern w:val="0"/>
          <w14:ligatures w14:val="none"/>
        </w:rPr>
        <w:t xml:space="preserve"> Skills Required for the Role ……………………………… </w:t>
      </w:r>
      <w:r w:rsidR="003000B3">
        <w:rPr>
          <w:rFonts w:ascii="Times New Roman" w:hAnsi="Times New Roman" w:cs="Times New Roman"/>
          <w:kern w:val="0"/>
          <w14:ligatures w14:val="none"/>
        </w:rPr>
        <w:t>4</w:t>
      </w:r>
    </w:p>
    <w:p w14:paraId="11ED292B" w14:textId="732FC1D7" w:rsidR="007F722D" w:rsidRPr="007F722D" w:rsidRDefault="00F31506" w:rsidP="00F31506">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008413CE">
        <w:rPr>
          <w:rFonts w:ascii="Times New Roman" w:hAnsi="Times New Roman" w:cs="Times New Roman"/>
          <w:kern w:val="0"/>
          <w14:ligatures w14:val="none"/>
        </w:rPr>
        <w:t>2.2</w:t>
      </w:r>
      <w:r w:rsidR="007F722D" w:rsidRPr="007F722D">
        <w:rPr>
          <w:rFonts w:ascii="Times New Roman" w:hAnsi="Times New Roman" w:cs="Times New Roman"/>
          <w:kern w:val="0"/>
          <w14:ligatures w14:val="none"/>
        </w:rPr>
        <w:t xml:space="preserve">Skill Gaps and Personal Development Plan ……………… </w:t>
      </w:r>
      <w:r w:rsidR="003000B3">
        <w:rPr>
          <w:rFonts w:ascii="Times New Roman" w:hAnsi="Times New Roman" w:cs="Times New Roman"/>
          <w:kern w:val="0"/>
          <w14:ligatures w14:val="none"/>
        </w:rPr>
        <w:t>5</w:t>
      </w:r>
    </w:p>
    <w:p w14:paraId="525114BC" w14:textId="741CD46B" w:rsidR="007F722D" w:rsidRPr="007F722D" w:rsidRDefault="00D0526A" w:rsidP="00D0526A">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w:t>
      </w:r>
      <w:r w:rsidR="008413CE">
        <w:rPr>
          <w:rFonts w:ascii="Times New Roman" w:hAnsi="Times New Roman" w:cs="Times New Roman"/>
          <w:kern w:val="0"/>
          <w14:ligatures w14:val="none"/>
        </w:rPr>
        <w:t>2.3</w:t>
      </w:r>
      <w:r w:rsidR="007F722D" w:rsidRPr="007F722D">
        <w:rPr>
          <w:rFonts w:ascii="Times New Roman" w:hAnsi="Times New Roman" w:cs="Times New Roman"/>
          <w:kern w:val="0"/>
          <w14:ligatures w14:val="none"/>
        </w:rPr>
        <w:t xml:space="preserve"> Interview Questions and Responses ……………………….. 5</w:t>
      </w:r>
    </w:p>
    <w:p w14:paraId="0B956065" w14:textId="2776B428" w:rsidR="007F722D" w:rsidRPr="007F722D" w:rsidRDefault="007F722D" w:rsidP="00F31506">
      <w:pPr>
        <w:spacing w:before="100" w:beforeAutospacing="1" w:after="100" w:afterAutospacing="1" w:line="240" w:lineRule="auto"/>
        <w:rPr>
          <w:rFonts w:ascii="Times New Roman" w:hAnsi="Times New Roman" w:cs="Times New Roman"/>
          <w:kern w:val="0"/>
          <w14:ligatures w14:val="none"/>
        </w:rPr>
      </w:pPr>
      <w:r w:rsidRPr="007F722D">
        <w:rPr>
          <w:rFonts w:ascii="Times New Roman" w:hAnsi="Times New Roman" w:cs="Times New Roman"/>
          <w:kern w:val="0"/>
          <w14:ligatures w14:val="none"/>
        </w:rPr>
        <w:t xml:space="preserve">Task 2: Academic Report – Importance of Communication Skills in Health and Social </w:t>
      </w:r>
      <w:r w:rsidR="002B7C9C">
        <w:rPr>
          <w:rFonts w:ascii="Times New Roman" w:hAnsi="Times New Roman" w:cs="Times New Roman"/>
          <w:kern w:val="0"/>
          <w14:ligatures w14:val="none"/>
        </w:rPr>
        <w:t xml:space="preserve">          </w:t>
      </w:r>
      <w:r w:rsidRPr="007F722D">
        <w:rPr>
          <w:rFonts w:ascii="Times New Roman" w:hAnsi="Times New Roman" w:cs="Times New Roman"/>
          <w:kern w:val="0"/>
          <w14:ligatures w14:val="none"/>
        </w:rPr>
        <w:t>Care…………………………………………………. 6</w:t>
      </w:r>
      <w:r w:rsidR="009F35D4">
        <w:rPr>
          <w:rFonts w:ascii="Times New Roman" w:hAnsi="Times New Roman" w:cs="Times New Roman"/>
          <w:kern w:val="0"/>
          <w14:ligatures w14:val="none"/>
        </w:rPr>
        <w:t>,7</w:t>
      </w:r>
    </w:p>
    <w:p w14:paraId="66B5B5E0" w14:textId="77777777" w:rsidR="008413CE" w:rsidRDefault="007F722D" w:rsidP="008413CE">
      <w:pPr>
        <w:spacing w:before="100" w:beforeAutospacing="1" w:after="100" w:afterAutospacing="1" w:line="240" w:lineRule="auto"/>
        <w:rPr>
          <w:rFonts w:ascii="Times New Roman" w:hAnsi="Times New Roman" w:cs="Times New Roman"/>
          <w:kern w:val="0"/>
          <w14:ligatures w14:val="none"/>
        </w:rPr>
      </w:pPr>
      <w:r w:rsidRPr="007F722D">
        <w:rPr>
          <w:rFonts w:ascii="Times New Roman" w:hAnsi="Times New Roman" w:cs="Times New Roman"/>
          <w:kern w:val="0"/>
          <w14:ligatures w14:val="none"/>
        </w:rPr>
        <w:t xml:space="preserve">Task 3: Critical Reflection Using the ERA Model ………….. </w:t>
      </w:r>
      <w:r w:rsidR="009F35D4">
        <w:rPr>
          <w:rFonts w:ascii="Times New Roman" w:hAnsi="Times New Roman" w:cs="Times New Roman"/>
          <w:kern w:val="0"/>
          <w14:ligatures w14:val="none"/>
        </w:rPr>
        <w:t>8</w:t>
      </w:r>
    </w:p>
    <w:p w14:paraId="149572E2" w14:textId="0AEDFAA8" w:rsidR="007F722D" w:rsidRPr="007F722D" w:rsidRDefault="007F722D" w:rsidP="008413CE">
      <w:pPr>
        <w:spacing w:before="100" w:beforeAutospacing="1" w:after="100" w:afterAutospacing="1" w:line="240" w:lineRule="auto"/>
        <w:rPr>
          <w:rFonts w:ascii="Times New Roman" w:hAnsi="Times New Roman" w:cs="Times New Roman"/>
          <w:kern w:val="0"/>
          <w14:ligatures w14:val="none"/>
        </w:rPr>
      </w:pPr>
      <w:r w:rsidRPr="007F722D">
        <w:rPr>
          <w:rFonts w:ascii="Times New Roman" w:hAnsi="Times New Roman" w:cs="Times New Roman"/>
          <w:kern w:val="0"/>
          <w14:ligatures w14:val="none"/>
        </w:rPr>
        <w:t>    Experience ………………………………………………………… 8</w:t>
      </w:r>
    </w:p>
    <w:p w14:paraId="44651281" w14:textId="6E3FFF8A" w:rsidR="007F722D" w:rsidRPr="007F722D" w:rsidRDefault="007F722D" w:rsidP="008413CE">
      <w:pPr>
        <w:spacing w:before="100" w:beforeAutospacing="1" w:after="100" w:afterAutospacing="1" w:line="240" w:lineRule="auto"/>
        <w:rPr>
          <w:rFonts w:ascii="Times New Roman" w:hAnsi="Times New Roman" w:cs="Times New Roman"/>
          <w:kern w:val="0"/>
          <w14:ligatures w14:val="none"/>
        </w:rPr>
      </w:pPr>
      <w:r w:rsidRPr="007F722D">
        <w:rPr>
          <w:rFonts w:ascii="Times New Roman" w:hAnsi="Times New Roman" w:cs="Times New Roman"/>
          <w:kern w:val="0"/>
          <w14:ligatures w14:val="none"/>
        </w:rPr>
        <w:t xml:space="preserve">    Reflection ………………………………………………………… </w:t>
      </w:r>
      <w:r w:rsidR="0058557A">
        <w:rPr>
          <w:rFonts w:ascii="Times New Roman" w:hAnsi="Times New Roman" w:cs="Times New Roman"/>
          <w:kern w:val="0"/>
          <w14:ligatures w14:val="none"/>
        </w:rPr>
        <w:t>8</w:t>
      </w:r>
    </w:p>
    <w:p w14:paraId="7483C6DC" w14:textId="4E707E99" w:rsidR="007F722D" w:rsidRDefault="007F722D" w:rsidP="008413CE">
      <w:pPr>
        <w:spacing w:before="100" w:beforeAutospacing="1" w:after="100" w:afterAutospacing="1" w:line="240" w:lineRule="auto"/>
        <w:rPr>
          <w:rFonts w:ascii="Times New Roman" w:hAnsi="Times New Roman" w:cs="Times New Roman"/>
          <w:kern w:val="0"/>
          <w14:ligatures w14:val="none"/>
        </w:rPr>
      </w:pPr>
      <w:r w:rsidRPr="007F722D">
        <w:rPr>
          <w:rFonts w:ascii="Times New Roman" w:hAnsi="Times New Roman" w:cs="Times New Roman"/>
          <w:kern w:val="0"/>
          <w14:ligatures w14:val="none"/>
        </w:rPr>
        <w:t xml:space="preserve">   Action ……………………………………………………………… </w:t>
      </w:r>
      <w:r w:rsidR="009F35D4">
        <w:rPr>
          <w:rFonts w:ascii="Times New Roman" w:hAnsi="Times New Roman" w:cs="Times New Roman"/>
          <w:kern w:val="0"/>
          <w14:ligatures w14:val="none"/>
        </w:rPr>
        <w:t>9</w:t>
      </w:r>
    </w:p>
    <w:p w14:paraId="5A1AD4D7" w14:textId="1D8690DF" w:rsidR="0058557A" w:rsidRPr="007F722D" w:rsidRDefault="0058557A" w:rsidP="008413CE">
      <w:pPr>
        <w:spacing w:before="100" w:beforeAutospacing="1" w:after="100" w:afterAutospacing="1" w:line="240" w:lineRule="auto"/>
        <w:rPr>
          <w:rFonts w:ascii="Times New Roman" w:hAnsi="Times New Roman" w:cs="Times New Roman"/>
          <w:kern w:val="0"/>
          <w14:ligatures w14:val="none"/>
        </w:rPr>
      </w:pPr>
      <w:r>
        <w:rPr>
          <w:rFonts w:ascii="Times New Roman" w:hAnsi="Times New Roman" w:cs="Times New Roman"/>
          <w:kern w:val="0"/>
          <w14:ligatures w14:val="none"/>
        </w:rPr>
        <w:t xml:space="preserve">    Conclusion</w:t>
      </w:r>
      <w:r w:rsidRPr="007F722D">
        <w:rPr>
          <w:rFonts w:ascii="Times New Roman" w:hAnsi="Times New Roman" w:cs="Times New Roman"/>
          <w:kern w:val="0"/>
          <w14:ligatures w14:val="none"/>
        </w:rPr>
        <w:t>……………………………………………………………</w:t>
      </w:r>
      <w:r>
        <w:rPr>
          <w:rFonts w:ascii="Times New Roman" w:hAnsi="Times New Roman" w:cs="Times New Roman"/>
          <w:kern w:val="0"/>
          <w14:ligatures w14:val="none"/>
        </w:rPr>
        <w:t>9</w:t>
      </w:r>
    </w:p>
    <w:p w14:paraId="7E70EA9E" w14:textId="7464A190" w:rsidR="007F722D" w:rsidRPr="007F722D" w:rsidRDefault="007F722D" w:rsidP="008413CE">
      <w:pPr>
        <w:spacing w:before="100" w:beforeAutospacing="1" w:after="100" w:afterAutospacing="1" w:line="240" w:lineRule="auto"/>
        <w:rPr>
          <w:rFonts w:ascii="Times New Roman" w:hAnsi="Times New Roman" w:cs="Times New Roman"/>
          <w:kern w:val="0"/>
          <w14:ligatures w14:val="none"/>
        </w:rPr>
      </w:pPr>
      <w:r w:rsidRPr="007F722D">
        <w:rPr>
          <w:rFonts w:ascii="Times New Roman" w:hAnsi="Times New Roman" w:cs="Times New Roman"/>
          <w:kern w:val="0"/>
          <w14:ligatures w14:val="none"/>
        </w:rPr>
        <w:t xml:space="preserve">Reference List ……………………………………………………………. </w:t>
      </w:r>
      <w:r w:rsidR="009F35D4">
        <w:rPr>
          <w:rFonts w:ascii="Times New Roman" w:hAnsi="Times New Roman" w:cs="Times New Roman"/>
          <w:kern w:val="0"/>
          <w14:ligatures w14:val="none"/>
        </w:rPr>
        <w:t>10</w:t>
      </w:r>
    </w:p>
    <w:p w14:paraId="2E969200" w14:textId="77777777" w:rsidR="007F722D" w:rsidRDefault="007F722D">
      <w:pPr>
        <w:rPr>
          <w:rFonts w:ascii="Arial" w:hAnsi="Arial" w:cs="Arial"/>
          <w:b/>
          <w:bCs/>
          <w:sz w:val="20"/>
          <w:szCs w:val="20"/>
        </w:rPr>
      </w:pPr>
    </w:p>
    <w:p w14:paraId="7F9568DD" w14:textId="77777777" w:rsidR="007F722D" w:rsidRDefault="007F722D">
      <w:pPr>
        <w:rPr>
          <w:rFonts w:ascii="Arial" w:hAnsi="Arial" w:cs="Arial"/>
          <w:b/>
          <w:bCs/>
          <w:sz w:val="20"/>
          <w:szCs w:val="20"/>
        </w:rPr>
      </w:pPr>
    </w:p>
    <w:p w14:paraId="67148804" w14:textId="77777777" w:rsidR="007F722D" w:rsidRDefault="007F722D">
      <w:pPr>
        <w:rPr>
          <w:rFonts w:ascii="Arial" w:hAnsi="Arial" w:cs="Arial"/>
          <w:b/>
          <w:bCs/>
          <w:sz w:val="20"/>
          <w:szCs w:val="20"/>
        </w:rPr>
      </w:pPr>
    </w:p>
    <w:p w14:paraId="7F232BF0" w14:textId="77777777" w:rsidR="007F722D" w:rsidRDefault="007F722D">
      <w:pPr>
        <w:rPr>
          <w:rFonts w:ascii="Arial" w:hAnsi="Arial" w:cs="Arial"/>
          <w:b/>
          <w:bCs/>
          <w:sz w:val="20"/>
          <w:szCs w:val="20"/>
        </w:rPr>
      </w:pPr>
    </w:p>
    <w:p w14:paraId="1F3EA840" w14:textId="77777777" w:rsidR="007F722D" w:rsidRDefault="007F722D">
      <w:pPr>
        <w:rPr>
          <w:rFonts w:ascii="Arial" w:hAnsi="Arial" w:cs="Arial"/>
          <w:b/>
          <w:bCs/>
          <w:sz w:val="20"/>
          <w:szCs w:val="20"/>
        </w:rPr>
      </w:pPr>
    </w:p>
    <w:p w14:paraId="687C616E" w14:textId="77777777" w:rsidR="007F722D" w:rsidRDefault="007F722D">
      <w:pPr>
        <w:rPr>
          <w:rFonts w:ascii="Arial" w:hAnsi="Arial" w:cs="Arial"/>
          <w:b/>
          <w:bCs/>
          <w:sz w:val="20"/>
          <w:szCs w:val="20"/>
        </w:rPr>
      </w:pPr>
    </w:p>
    <w:p w14:paraId="114B33DF" w14:textId="77777777" w:rsidR="007F722D" w:rsidRDefault="007F722D">
      <w:pPr>
        <w:rPr>
          <w:rFonts w:ascii="Arial" w:hAnsi="Arial" w:cs="Arial"/>
          <w:b/>
          <w:bCs/>
          <w:sz w:val="20"/>
          <w:szCs w:val="20"/>
        </w:rPr>
      </w:pPr>
    </w:p>
    <w:p w14:paraId="7C78F660" w14:textId="77777777" w:rsidR="007F722D" w:rsidRDefault="007F722D">
      <w:pPr>
        <w:rPr>
          <w:rFonts w:ascii="Arial" w:hAnsi="Arial" w:cs="Arial"/>
          <w:b/>
          <w:bCs/>
          <w:sz w:val="20"/>
          <w:szCs w:val="20"/>
        </w:rPr>
      </w:pPr>
    </w:p>
    <w:p w14:paraId="175A4D4B" w14:textId="77777777" w:rsidR="007F722D" w:rsidRDefault="007F722D">
      <w:pPr>
        <w:rPr>
          <w:rFonts w:ascii="Arial" w:hAnsi="Arial" w:cs="Arial"/>
          <w:b/>
          <w:bCs/>
          <w:sz w:val="20"/>
          <w:szCs w:val="20"/>
        </w:rPr>
      </w:pPr>
    </w:p>
    <w:p w14:paraId="76D23200" w14:textId="77777777" w:rsidR="007F722D" w:rsidRDefault="007F722D">
      <w:pPr>
        <w:rPr>
          <w:rFonts w:ascii="Arial" w:hAnsi="Arial" w:cs="Arial"/>
          <w:b/>
          <w:bCs/>
          <w:sz w:val="20"/>
          <w:szCs w:val="20"/>
        </w:rPr>
      </w:pPr>
    </w:p>
    <w:p w14:paraId="25C39300" w14:textId="77777777" w:rsidR="007F722D" w:rsidRDefault="007F722D">
      <w:pPr>
        <w:rPr>
          <w:rFonts w:ascii="Arial" w:hAnsi="Arial" w:cs="Arial"/>
          <w:b/>
          <w:bCs/>
          <w:sz w:val="20"/>
          <w:szCs w:val="20"/>
        </w:rPr>
      </w:pPr>
    </w:p>
    <w:p w14:paraId="2236D1A2" w14:textId="446A8803" w:rsidR="007F722D" w:rsidRDefault="007F722D">
      <w:pPr>
        <w:rPr>
          <w:rFonts w:ascii="Arial" w:hAnsi="Arial" w:cs="Arial"/>
          <w:b/>
          <w:bCs/>
          <w:sz w:val="20"/>
          <w:szCs w:val="20"/>
        </w:rPr>
      </w:pPr>
    </w:p>
    <w:p w14:paraId="410EA0F7" w14:textId="77777777" w:rsidR="000C078A" w:rsidRDefault="000C078A">
      <w:pPr>
        <w:rPr>
          <w:rFonts w:ascii="Arial" w:hAnsi="Arial" w:cs="Arial"/>
          <w:b/>
          <w:bCs/>
          <w:sz w:val="20"/>
          <w:szCs w:val="20"/>
        </w:rPr>
      </w:pPr>
    </w:p>
    <w:p w14:paraId="3AB5FF46" w14:textId="77777777" w:rsidR="007F722D" w:rsidRDefault="007F722D">
      <w:pPr>
        <w:rPr>
          <w:rFonts w:ascii="Arial" w:hAnsi="Arial" w:cs="Arial"/>
          <w:b/>
          <w:bCs/>
          <w:sz w:val="20"/>
          <w:szCs w:val="20"/>
        </w:rPr>
      </w:pPr>
    </w:p>
    <w:p w14:paraId="3565CD55" w14:textId="77777777" w:rsidR="007F722D" w:rsidRPr="00F817C8" w:rsidRDefault="007F722D">
      <w:pPr>
        <w:rPr>
          <w:rFonts w:ascii="Arial" w:hAnsi="Arial" w:cs="Arial"/>
          <w:b/>
          <w:bCs/>
          <w:sz w:val="20"/>
          <w:szCs w:val="20"/>
        </w:rPr>
      </w:pPr>
    </w:p>
    <w:p w14:paraId="5BED547C" w14:textId="132AF93A" w:rsidR="00881093" w:rsidRPr="00171041" w:rsidRDefault="00BC7D0C">
      <w:pPr>
        <w:rPr>
          <w:rFonts w:ascii="Arial" w:hAnsi="Arial" w:cs="Arial"/>
          <w:b/>
          <w:bCs/>
          <w:sz w:val="22"/>
          <w:szCs w:val="22"/>
        </w:rPr>
      </w:pPr>
      <w:r w:rsidRPr="00171041">
        <w:rPr>
          <w:rFonts w:ascii="Arial" w:hAnsi="Arial" w:cs="Arial"/>
          <w:b/>
          <w:bCs/>
          <w:sz w:val="22"/>
          <w:szCs w:val="22"/>
        </w:rPr>
        <w:lastRenderedPageBreak/>
        <w:t xml:space="preserve">Practical </w:t>
      </w:r>
      <w:r w:rsidR="009B3877" w:rsidRPr="00171041">
        <w:rPr>
          <w:rFonts w:ascii="Arial" w:hAnsi="Arial" w:cs="Arial"/>
          <w:b/>
          <w:bCs/>
          <w:sz w:val="22"/>
          <w:szCs w:val="22"/>
        </w:rPr>
        <w:t xml:space="preserve">Portfolio </w:t>
      </w:r>
    </w:p>
    <w:p w14:paraId="2CD8BB74" w14:textId="6C46260A" w:rsidR="009B3877" w:rsidRPr="00D835F7" w:rsidRDefault="0024501D">
      <w:pPr>
        <w:rPr>
          <w:rFonts w:ascii="Arial" w:hAnsi="Arial" w:cs="Arial"/>
          <w:sz w:val="22"/>
          <w:szCs w:val="22"/>
        </w:rPr>
      </w:pPr>
      <w:r w:rsidRPr="00171041">
        <w:rPr>
          <w:rFonts w:ascii="Arial" w:hAnsi="Arial" w:cs="Arial"/>
          <w:b/>
          <w:bCs/>
          <w:sz w:val="22"/>
          <w:szCs w:val="22"/>
        </w:rPr>
        <w:t xml:space="preserve">Introduction: </w:t>
      </w:r>
      <w:r w:rsidR="00D835F7" w:rsidRPr="00D835F7">
        <w:rPr>
          <w:rFonts w:ascii="Arial" w:hAnsi="Arial" w:cs="Arial"/>
          <w:sz w:val="22"/>
          <w:szCs w:val="22"/>
        </w:rPr>
        <w:t>The assignment will consist of three different tasks that will enable you to develop Employability, Academic and Reflective Skills. In Task One, you will produce a Personal Action Plan to prepare yourself for a Human Resource Assistant role; this Personal Action Plan will identify your Key Skills and Gratitudes, Existing Strengths, Areas for Improvement &amp; Interview Preparation. In Task Two you will produce an Academic Report which will look at the Importance of Communication Skills in Health and Social Care. In Task Three you will use the ERA Model (Experience, Reflection and Action) to critically analyse the presentation you made about Cardiology as a Future Career through LCHS4009 Component 1 Preparation.</w:t>
      </w:r>
    </w:p>
    <w:p w14:paraId="17EB4125" w14:textId="77777777" w:rsidR="000357A5" w:rsidRPr="00D835F7" w:rsidRDefault="000357A5">
      <w:pPr>
        <w:rPr>
          <w:rFonts w:ascii="Arial" w:hAnsi="Arial" w:cs="Arial"/>
          <w:sz w:val="20"/>
          <w:szCs w:val="20"/>
        </w:rPr>
      </w:pPr>
    </w:p>
    <w:p w14:paraId="37CD12D7" w14:textId="77777777" w:rsidR="00B00053" w:rsidRPr="00F817C8" w:rsidRDefault="00B00053">
      <w:pPr>
        <w:rPr>
          <w:rFonts w:ascii="Arial" w:hAnsi="Arial" w:cs="Arial"/>
          <w:b/>
          <w:bCs/>
          <w:sz w:val="20"/>
          <w:szCs w:val="20"/>
        </w:rPr>
      </w:pPr>
    </w:p>
    <w:p w14:paraId="5054D9B9" w14:textId="77777777" w:rsidR="00B00053" w:rsidRPr="00F817C8" w:rsidRDefault="00B00053">
      <w:pPr>
        <w:rPr>
          <w:rFonts w:ascii="Arial" w:hAnsi="Arial" w:cs="Arial"/>
          <w:b/>
          <w:bCs/>
          <w:sz w:val="20"/>
          <w:szCs w:val="20"/>
        </w:rPr>
      </w:pPr>
    </w:p>
    <w:p w14:paraId="1C3DA85D" w14:textId="77777777" w:rsidR="00B00053" w:rsidRPr="00F817C8" w:rsidRDefault="00B00053">
      <w:pPr>
        <w:rPr>
          <w:rFonts w:ascii="Arial" w:hAnsi="Arial" w:cs="Arial"/>
          <w:b/>
          <w:bCs/>
          <w:sz w:val="20"/>
          <w:szCs w:val="20"/>
        </w:rPr>
      </w:pPr>
    </w:p>
    <w:p w14:paraId="70F4002F" w14:textId="77777777" w:rsidR="00B00053" w:rsidRPr="00F817C8" w:rsidRDefault="00B00053">
      <w:pPr>
        <w:rPr>
          <w:rFonts w:ascii="Arial" w:hAnsi="Arial" w:cs="Arial"/>
          <w:b/>
          <w:bCs/>
          <w:sz w:val="20"/>
          <w:szCs w:val="20"/>
        </w:rPr>
      </w:pPr>
    </w:p>
    <w:p w14:paraId="03A53082" w14:textId="77777777" w:rsidR="005D2687" w:rsidRPr="00F817C8" w:rsidRDefault="005D2687">
      <w:pPr>
        <w:rPr>
          <w:rFonts w:ascii="Arial" w:hAnsi="Arial" w:cs="Arial"/>
          <w:b/>
          <w:bCs/>
          <w:sz w:val="20"/>
          <w:szCs w:val="20"/>
        </w:rPr>
      </w:pPr>
    </w:p>
    <w:p w14:paraId="5DC3B194" w14:textId="77777777" w:rsidR="005D2687" w:rsidRPr="00F817C8" w:rsidRDefault="005D2687">
      <w:pPr>
        <w:rPr>
          <w:rFonts w:ascii="Arial" w:hAnsi="Arial" w:cs="Arial"/>
          <w:b/>
          <w:bCs/>
          <w:sz w:val="20"/>
          <w:szCs w:val="20"/>
        </w:rPr>
      </w:pPr>
    </w:p>
    <w:p w14:paraId="53A1B44E" w14:textId="77777777" w:rsidR="005D2687" w:rsidRPr="00F817C8" w:rsidRDefault="005D2687">
      <w:pPr>
        <w:rPr>
          <w:rFonts w:ascii="Arial" w:hAnsi="Arial" w:cs="Arial"/>
          <w:b/>
          <w:bCs/>
          <w:sz w:val="20"/>
          <w:szCs w:val="20"/>
        </w:rPr>
      </w:pPr>
    </w:p>
    <w:p w14:paraId="6F540604" w14:textId="77777777" w:rsidR="005D2687" w:rsidRPr="00F817C8" w:rsidRDefault="005D2687">
      <w:pPr>
        <w:rPr>
          <w:rFonts w:ascii="Arial" w:hAnsi="Arial" w:cs="Arial"/>
          <w:b/>
          <w:bCs/>
          <w:sz w:val="20"/>
          <w:szCs w:val="20"/>
        </w:rPr>
      </w:pPr>
    </w:p>
    <w:p w14:paraId="5F220A8D" w14:textId="77777777" w:rsidR="005D2687" w:rsidRPr="00F817C8" w:rsidRDefault="005D2687">
      <w:pPr>
        <w:rPr>
          <w:rFonts w:ascii="Arial" w:hAnsi="Arial" w:cs="Arial"/>
          <w:b/>
          <w:bCs/>
          <w:sz w:val="20"/>
          <w:szCs w:val="20"/>
        </w:rPr>
      </w:pPr>
    </w:p>
    <w:p w14:paraId="4F73EA8E" w14:textId="77777777" w:rsidR="005D2687" w:rsidRPr="00F817C8" w:rsidRDefault="005D2687">
      <w:pPr>
        <w:rPr>
          <w:rFonts w:ascii="Arial" w:hAnsi="Arial" w:cs="Arial"/>
          <w:b/>
          <w:bCs/>
          <w:sz w:val="20"/>
          <w:szCs w:val="20"/>
        </w:rPr>
      </w:pPr>
    </w:p>
    <w:p w14:paraId="144A7178" w14:textId="77777777" w:rsidR="005D2687" w:rsidRPr="00F817C8" w:rsidRDefault="005D2687">
      <w:pPr>
        <w:rPr>
          <w:rFonts w:ascii="Arial" w:hAnsi="Arial" w:cs="Arial"/>
          <w:b/>
          <w:bCs/>
          <w:sz w:val="20"/>
          <w:szCs w:val="20"/>
        </w:rPr>
      </w:pPr>
    </w:p>
    <w:p w14:paraId="4FF8E06E" w14:textId="0B9BE1FD" w:rsidR="005D2687" w:rsidRPr="00F817C8" w:rsidRDefault="005D2687">
      <w:pPr>
        <w:rPr>
          <w:rFonts w:ascii="Arial" w:hAnsi="Arial" w:cs="Arial"/>
          <w:b/>
          <w:bCs/>
          <w:sz w:val="20"/>
          <w:szCs w:val="20"/>
        </w:rPr>
      </w:pPr>
    </w:p>
    <w:p w14:paraId="14A0335C" w14:textId="77777777" w:rsidR="00160DE7" w:rsidRPr="00F817C8" w:rsidRDefault="00160DE7">
      <w:pPr>
        <w:rPr>
          <w:rFonts w:ascii="Arial" w:hAnsi="Arial" w:cs="Arial"/>
          <w:b/>
          <w:bCs/>
          <w:sz w:val="20"/>
          <w:szCs w:val="20"/>
        </w:rPr>
      </w:pPr>
    </w:p>
    <w:p w14:paraId="67BF138D" w14:textId="77777777" w:rsidR="00160DE7" w:rsidRPr="00F817C8" w:rsidRDefault="00160DE7">
      <w:pPr>
        <w:rPr>
          <w:rFonts w:ascii="Arial" w:hAnsi="Arial" w:cs="Arial"/>
          <w:b/>
          <w:bCs/>
          <w:sz w:val="20"/>
          <w:szCs w:val="20"/>
        </w:rPr>
      </w:pPr>
    </w:p>
    <w:p w14:paraId="375CB2F7" w14:textId="77777777" w:rsidR="00160DE7" w:rsidRPr="00F817C8" w:rsidRDefault="00160DE7">
      <w:pPr>
        <w:rPr>
          <w:rFonts w:ascii="Arial" w:hAnsi="Arial" w:cs="Arial"/>
          <w:b/>
          <w:bCs/>
          <w:sz w:val="20"/>
          <w:szCs w:val="20"/>
        </w:rPr>
      </w:pPr>
    </w:p>
    <w:p w14:paraId="162915C5" w14:textId="77777777" w:rsidR="00160DE7" w:rsidRPr="00F817C8" w:rsidRDefault="00160DE7">
      <w:pPr>
        <w:rPr>
          <w:rFonts w:ascii="Arial" w:hAnsi="Arial" w:cs="Arial"/>
          <w:b/>
          <w:bCs/>
          <w:sz w:val="20"/>
          <w:szCs w:val="20"/>
        </w:rPr>
      </w:pPr>
    </w:p>
    <w:p w14:paraId="236FABBD" w14:textId="77777777" w:rsidR="00160DE7" w:rsidRPr="00F817C8" w:rsidRDefault="00160DE7">
      <w:pPr>
        <w:rPr>
          <w:rFonts w:ascii="Arial" w:hAnsi="Arial" w:cs="Arial"/>
          <w:b/>
          <w:bCs/>
          <w:sz w:val="20"/>
          <w:szCs w:val="20"/>
        </w:rPr>
      </w:pPr>
    </w:p>
    <w:p w14:paraId="793BD3FE" w14:textId="77777777" w:rsidR="005D2687" w:rsidRPr="00F817C8" w:rsidRDefault="005D2687">
      <w:pPr>
        <w:rPr>
          <w:rFonts w:ascii="Arial" w:hAnsi="Arial" w:cs="Arial"/>
          <w:b/>
          <w:bCs/>
          <w:sz w:val="20"/>
          <w:szCs w:val="20"/>
        </w:rPr>
      </w:pPr>
    </w:p>
    <w:p w14:paraId="61499893" w14:textId="1BC3920E" w:rsidR="00160DE7" w:rsidRDefault="00160DE7">
      <w:pPr>
        <w:rPr>
          <w:rFonts w:ascii="Arial" w:hAnsi="Arial" w:cs="Arial"/>
          <w:b/>
          <w:bCs/>
          <w:sz w:val="20"/>
          <w:szCs w:val="20"/>
        </w:rPr>
      </w:pPr>
    </w:p>
    <w:p w14:paraId="41278CB5" w14:textId="77777777" w:rsidR="00997053" w:rsidRPr="00F817C8" w:rsidRDefault="00997053">
      <w:pPr>
        <w:rPr>
          <w:rFonts w:ascii="Arial" w:hAnsi="Arial" w:cs="Arial"/>
          <w:b/>
          <w:bCs/>
          <w:sz w:val="20"/>
          <w:szCs w:val="20"/>
        </w:rPr>
      </w:pPr>
    </w:p>
    <w:p w14:paraId="3A7963E0" w14:textId="77777777" w:rsidR="00B00053" w:rsidRPr="00F817C8" w:rsidRDefault="00B00053">
      <w:pPr>
        <w:rPr>
          <w:rFonts w:ascii="Arial" w:hAnsi="Arial" w:cs="Arial"/>
          <w:b/>
          <w:bCs/>
          <w:sz w:val="20"/>
          <w:szCs w:val="20"/>
        </w:rPr>
      </w:pPr>
    </w:p>
    <w:p w14:paraId="22F0DE35" w14:textId="77777777" w:rsidR="004209DB" w:rsidRPr="00F817C8" w:rsidRDefault="004209DB">
      <w:pPr>
        <w:rPr>
          <w:rFonts w:ascii="Arial" w:hAnsi="Arial" w:cs="Arial"/>
          <w:b/>
          <w:bCs/>
          <w:sz w:val="20"/>
          <w:szCs w:val="20"/>
        </w:rPr>
      </w:pPr>
    </w:p>
    <w:p w14:paraId="499E5A7F" w14:textId="77777777" w:rsidR="00F56224" w:rsidRPr="00F817C8" w:rsidRDefault="00F56224">
      <w:pPr>
        <w:rPr>
          <w:rFonts w:ascii="Arial" w:hAnsi="Arial" w:cs="Arial"/>
          <w:b/>
          <w:bCs/>
          <w:sz w:val="20"/>
          <w:szCs w:val="20"/>
        </w:rPr>
      </w:pPr>
    </w:p>
    <w:p w14:paraId="005D5D90" w14:textId="77777777" w:rsidR="004209DB" w:rsidRPr="00F817C8" w:rsidRDefault="004209DB">
      <w:pPr>
        <w:rPr>
          <w:rFonts w:ascii="Arial" w:hAnsi="Arial" w:cs="Arial"/>
          <w:b/>
          <w:bCs/>
          <w:sz w:val="20"/>
          <w:szCs w:val="20"/>
        </w:rPr>
      </w:pPr>
    </w:p>
    <w:p w14:paraId="4045ABAA" w14:textId="6A13B8FC" w:rsidR="00B00053" w:rsidRPr="00171041" w:rsidRDefault="00B00053">
      <w:pPr>
        <w:rPr>
          <w:rFonts w:ascii="Arial" w:hAnsi="Arial" w:cs="Arial"/>
          <w:b/>
          <w:bCs/>
          <w:sz w:val="22"/>
          <w:szCs w:val="22"/>
        </w:rPr>
      </w:pPr>
      <w:r w:rsidRPr="00171041">
        <w:rPr>
          <w:rFonts w:ascii="Arial" w:hAnsi="Arial" w:cs="Arial"/>
          <w:b/>
          <w:bCs/>
          <w:sz w:val="22"/>
          <w:szCs w:val="22"/>
        </w:rPr>
        <w:lastRenderedPageBreak/>
        <w:t>Task 1</w:t>
      </w:r>
    </w:p>
    <w:p w14:paraId="27380AA7" w14:textId="77777777" w:rsidR="00691FBB" w:rsidRPr="00171041" w:rsidRDefault="00691FBB" w:rsidP="00691FBB">
      <w:pPr>
        <w:spacing w:after="0" w:line="240" w:lineRule="auto"/>
        <w:rPr>
          <w:rFonts w:ascii="Arial" w:hAnsi="Arial" w:cs="Arial"/>
          <w:kern w:val="0"/>
          <w:sz w:val="22"/>
          <w:szCs w:val="22"/>
          <w14:ligatures w14:val="none"/>
        </w:rPr>
      </w:pPr>
      <w:r w:rsidRPr="00171041">
        <w:rPr>
          <w:rFonts w:ascii="Arial" w:hAnsi="Arial" w:cs="Arial"/>
          <w:b/>
          <w:bCs/>
          <w:kern w:val="0"/>
          <w:sz w:val="22"/>
          <w:szCs w:val="22"/>
          <w14:ligatures w14:val="none"/>
        </w:rPr>
        <w:t xml:space="preserve">Position: </w:t>
      </w:r>
      <w:r w:rsidRPr="00171041">
        <w:rPr>
          <w:rFonts w:ascii="Arial" w:hAnsi="Arial" w:cs="Arial"/>
          <w:kern w:val="0"/>
          <w:sz w:val="22"/>
          <w:szCs w:val="22"/>
          <w14:ligatures w14:val="none"/>
        </w:rPr>
        <w:t>Human Resources Assistant</w:t>
      </w:r>
    </w:p>
    <w:p w14:paraId="2BFD80A3" w14:textId="77777777" w:rsidR="00691FBB" w:rsidRPr="00171041" w:rsidRDefault="00691FBB" w:rsidP="00691FBB">
      <w:pPr>
        <w:spacing w:after="0" w:line="240" w:lineRule="auto"/>
        <w:rPr>
          <w:rFonts w:ascii="Arial" w:hAnsi="Arial" w:cs="Arial"/>
          <w:kern w:val="0"/>
          <w:sz w:val="22"/>
          <w:szCs w:val="22"/>
          <w14:ligatures w14:val="none"/>
        </w:rPr>
      </w:pPr>
    </w:p>
    <w:p w14:paraId="373CAA22" w14:textId="7268D6F7" w:rsidR="00691FBB" w:rsidRPr="00171041" w:rsidRDefault="00691FBB" w:rsidP="00691FBB">
      <w:pPr>
        <w:spacing w:after="0" w:line="240" w:lineRule="auto"/>
        <w:rPr>
          <w:rFonts w:ascii="Arial" w:hAnsi="Arial" w:cs="Arial"/>
          <w:kern w:val="0"/>
          <w:sz w:val="22"/>
          <w:szCs w:val="22"/>
          <w14:ligatures w14:val="none"/>
        </w:rPr>
      </w:pPr>
      <w:r w:rsidRPr="00171041">
        <w:rPr>
          <w:rFonts w:ascii="Arial" w:hAnsi="Arial" w:cs="Arial"/>
          <w:kern w:val="0"/>
          <w:sz w:val="22"/>
          <w:szCs w:val="22"/>
          <w14:ligatures w14:val="none"/>
        </w:rPr>
        <w:t xml:space="preserve">In applying for a HR Assistant position, I knew it would be crucial to make sure to know and understand what the recruiters wanted from me. Completing the ensuing personal action plan has allowed for practice reflecting on the skills I already consider </w:t>
      </w:r>
      <w:r w:rsidR="002D4BC6" w:rsidRPr="00171041">
        <w:rPr>
          <w:rFonts w:ascii="Arial" w:hAnsi="Arial" w:cs="Arial"/>
          <w:kern w:val="0"/>
          <w:sz w:val="22"/>
          <w:szCs w:val="22"/>
          <w14:ligatures w14:val="none"/>
        </w:rPr>
        <w:t>possessing</w:t>
      </w:r>
      <w:r w:rsidRPr="00171041">
        <w:rPr>
          <w:rFonts w:ascii="Arial" w:hAnsi="Arial" w:cs="Arial"/>
          <w:kern w:val="0"/>
          <w:sz w:val="22"/>
          <w:szCs w:val="22"/>
          <w14:ligatures w14:val="none"/>
        </w:rPr>
        <w:t xml:space="preserve">, skills that I will want to develop, and what steps I can take to be a more eligible candidate for hire. I also considered some </w:t>
      </w:r>
      <w:r w:rsidR="00AD7C87" w:rsidRPr="00171041">
        <w:rPr>
          <w:rFonts w:ascii="Arial" w:hAnsi="Arial" w:cs="Arial"/>
          <w:kern w:val="0"/>
          <w:sz w:val="22"/>
          <w:szCs w:val="22"/>
          <w14:ligatures w14:val="none"/>
        </w:rPr>
        <w:t>interview</w:t>
      </w:r>
      <w:r w:rsidRPr="00171041">
        <w:rPr>
          <w:rFonts w:ascii="Arial" w:hAnsi="Arial" w:cs="Arial"/>
          <w:kern w:val="0"/>
          <w:sz w:val="22"/>
          <w:szCs w:val="22"/>
          <w14:ligatures w14:val="none"/>
        </w:rPr>
        <w:t xml:space="preserve"> questions to give me some confidence in applying.</w:t>
      </w:r>
    </w:p>
    <w:p w14:paraId="16C88313" w14:textId="01BE89A8" w:rsidR="00691FBB" w:rsidRPr="00171041" w:rsidRDefault="00691FBB" w:rsidP="00691FBB">
      <w:pPr>
        <w:spacing w:after="0" w:line="240" w:lineRule="auto"/>
        <w:rPr>
          <w:rFonts w:ascii="Arial" w:hAnsi="Arial" w:cs="Arial"/>
          <w:kern w:val="0"/>
          <w:sz w:val="22"/>
          <w:szCs w:val="22"/>
          <w14:ligatures w14:val="none"/>
        </w:rPr>
      </w:pPr>
    </w:p>
    <w:p w14:paraId="2559209C" w14:textId="77777777" w:rsidR="00691FBB" w:rsidRPr="00171041" w:rsidRDefault="00691FBB" w:rsidP="00691FBB">
      <w:pPr>
        <w:spacing w:after="0" w:line="240" w:lineRule="auto"/>
        <w:rPr>
          <w:rFonts w:ascii="Arial" w:hAnsi="Arial" w:cs="Arial"/>
          <w:kern w:val="0"/>
          <w:sz w:val="22"/>
          <w:szCs w:val="22"/>
          <w14:ligatures w14:val="none"/>
        </w:rPr>
      </w:pPr>
    </w:p>
    <w:p w14:paraId="5221A314" w14:textId="195DCF7B" w:rsidR="00691FBB" w:rsidRPr="00171041" w:rsidRDefault="00CC3466" w:rsidP="000C0AE8">
      <w:pPr>
        <w:spacing w:before="100" w:beforeAutospacing="1" w:after="100" w:afterAutospacing="1" w:line="240" w:lineRule="auto"/>
        <w:outlineLvl w:val="1"/>
        <w:rPr>
          <w:rFonts w:ascii="Arial" w:eastAsia="Times New Roman" w:hAnsi="Arial" w:cs="Arial"/>
          <w:b/>
          <w:bCs/>
          <w:kern w:val="0"/>
          <w:sz w:val="22"/>
          <w:szCs w:val="22"/>
          <w14:ligatures w14:val="none"/>
        </w:rPr>
      </w:pPr>
      <w:r w:rsidRPr="00171041">
        <w:rPr>
          <w:rFonts w:ascii="Arial" w:eastAsia="Times New Roman" w:hAnsi="Arial" w:cs="Arial"/>
          <w:b/>
          <w:bCs/>
          <w:kern w:val="0"/>
          <w:sz w:val="22"/>
          <w:szCs w:val="22"/>
          <w14:ligatures w14:val="none"/>
        </w:rPr>
        <w:t>1. Key Skills Required and How I Meet Them</w:t>
      </w:r>
    </w:p>
    <w:p w14:paraId="6F7A1CFD" w14:textId="1E236F44" w:rsidR="00691FBB" w:rsidRPr="00171041" w:rsidRDefault="00691FBB" w:rsidP="00691FBB">
      <w:pPr>
        <w:spacing w:after="0" w:line="240" w:lineRule="auto"/>
        <w:rPr>
          <w:rFonts w:ascii="Arial" w:hAnsi="Arial" w:cs="Arial"/>
          <w:kern w:val="0"/>
          <w:sz w:val="22"/>
          <w:szCs w:val="22"/>
          <w14:ligatures w14:val="none"/>
        </w:rPr>
      </w:pPr>
      <w:r w:rsidRPr="00171041">
        <w:rPr>
          <w:rFonts w:ascii="Arial" w:hAnsi="Arial" w:cs="Arial"/>
          <w:kern w:val="0"/>
          <w:sz w:val="22"/>
          <w:szCs w:val="22"/>
          <w14:ligatures w14:val="none"/>
        </w:rPr>
        <w:t xml:space="preserve">In my research of the HR Assistant </w:t>
      </w:r>
      <w:r w:rsidR="00AD7C87" w:rsidRPr="00171041">
        <w:rPr>
          <w:rFonts w:ascii="Arial" w:hAnsi="Arial" w:cs="Arial"/>
          <w:kern w:val="0"/>
          <w:sz w:val="22"/>
          <w:szCs w:val="22"/>
          <w14:ligatures w14:val="none"/>
        </w:rPr>
        <w:t>role,</w:t>
      </w:r>
      <w:r w:rsidRPr="00171041">
        <w:rPr>
          <w:rFonts w:ascii="Arial" w:hAnsi="Arial" w:cs="Arial"/>
          <w:kern w:val="0"/>
          <w:sz w:val="22"/>
          <w:szCs w:val="22"/>
          <w14:ligatures w14:val="none"/>
        </w:rPr>
        <w:t xml:space="preserve"> I identified that employers are looking for communication, professionalism, confidentiality, </w:t>
      </w:r>
      <w:proofErr w:type="spellStart"/>
      <w:r w:rsidR="00AD7C87" w:rsidRPr="00171041">
        <w:rPr>
          <w:rFonts w:ascii="Arial" w:hAnsi="Arial" w:cs="Arial"/>
          <w:kern w:val="0"/>
          <w:sz w:val="22"/>
          <w:szCs w:val="22"/>
          <w14:ligatures w14:val="none"/>
        </w:rPr>
        <w:t>organization</w:t>
      </w:r>
      <w:proofErr w:type="spellEnd"/>
      <w:r w:rsidR="00AD7C87" w:rsidRPr="00171041">
        <w:rPr>
          <w:rFonts w:ascii="Arial" w:hAnsi="Arial" w:cs="Arial"/>
          <w:kern w:val="0"/>
          <w:sz w:val="22"/>
          <w:szCs w:val="22"/>
          <w14:ligatures w14:val="none"/>
        </w:rPr>
        <w:t>,</w:t>
      </w:r>
      <w:r w:rsidRPr="00171041">
        <w:rPr>
          <w:rFonts w:ascii="Arial" w:hAnsi="Arial" w:cs="Arial"/>
          <w:kern w:val="0"/>
          <w:sz w:val="22"/>
          <w:szCs w:val="22"/>
          <w14:ligatures w14:val="none"/>
        </w:rPr>
        <w:t xml:space="preserve"> and digital competency. The CIPD (2022), found that HR professional positions rely upon significantly upon attention to detail, interpersonal skills, and knowledge of HR processes. I am confident that I am already meeting some of these core expectations.</w:t>
      </w:r>
    </w:p>
    <w:p w14:paraId="3AB7173D" w14:textId="77777777" w:rsidR="00691FBB" w:rsidRPr="00171041" w:rsidRDefault="00691FBB" w:rsidP="00691FBB">
      <w:pPr>
        <w:spacing w:after="0" w:line="240" w:lineRule="auto"/>
        <w:rPr>
          <w:rFonts w:ascii="Arial" w:hAnsi="Arial" w:cs="Arial"/>
          <w:kern w:val="0"/>
          <w:sz w:val="22"/>
          <w:szCs w:val="22"/>
          <w14:ligatures w14:val="none"/>
        </w:rPr>
      </w:pPr>
    </w:p>
    <w:p w14:paraId="1D034645" w14:textId="77777777" w:rsidR="00691FBB" w:rsidRPr="00171041" w:rsidRDefault="00691FBB" w:rsidP="00691FBB">
      <w:pPr>
        <w:spacing w:after="0" w:line="240" w:lineRule="auto"/>
        <w:rPr>
          <w:rFonts w:ascii="Arial" w:hAnsi="Arial" w:cs="Arial"/>
          <w:b/>
          <w:bCs/>
          <w:kern w:val="0"/>
          <w:sz w:val="22"/>
          <w:szCs w:val="22"/>
          <w14:ligatures w14:val="none"/>
        </w:rPr>
      </w:pPr>
      <w:r w:rsidRPr="00171041">
        <w:rPr>
          <w:rFonts w:ascii="Arial" w:hAnsi="Arial" w:cs="Arial"/>
          <w:b/>
          <w:bCs/>
          <w:kern w:val="0"/>
          <w:sz w:val="22"/>
          <w:szCs w:val="22"/>
          <w14:ligatures w14:val="none"/>
        </w:rPr>
        <w:t>Communication Skills </w:t>
      </w:r>
    </w:p>
    <w:p w14:paraId="21AB8701" w14:textId="77777777" w:rsidR="00691FBB" w:rsidRPr="00171041" w:rsidRDefault="00691FBB" w:rsidP="00691FBB">
      <w:pPr>
        <w:spacing w:after="0" w:line="240" w:lineRule="auto"/>
        <w:rPr>
          <w:rFonts w:ascii="Arial" w:hAnsi="Arial" w:cs="Arial"/>
          <w:kern w:val="0"/>
          <w:sz w:val="22"/>
          <w:szCs w:val="22"/>
          <w14:ligatures w14:val="none"/>
        </w:rPr>
      </w:pPr>
    </w:p>
    <w:p w14:paraId="4C670535" w14:textId="2DA5597E" w:rsidR="00691FBB" w:rsidRPr="00171041" w:rsidRDefault="00691FBB" w:rsidP="00691FBB">
      <w:pPr>
        <w:spacing w:after="0" w:line="240" w:lineRule="auto"/>
        <w:rPr>
          <w:rFonts w:ascii="Arial" w:hAnsi="Arial" w:cs="Arial"/>
          <w:kern w:val="0"/>
          <w:sz w:val="22"/>
          <w:szCs w:val="22"/>
          <w14:ligatures w14:val="none"/>
        </w:rPr>
      </w:pPr>
      <w:r w:rsidRPr="00171041">
        <w:rPr>
          <w:rFonts w:ascii="Arial" w:hAnsi="Arial" w:cs="Arial"/>
          <w:kern w:val="0"/>
          <w:sz w:val="22"/>
          <w:szCs w:val="22"/>
          <w14:ligatures w14:val="none"/>
        </w:rPr>
        <w:t xml:space="preserve">According to the National Careers Service (2024), communication is one of the main skills </w:t>
      </w:r>
      <w:r w:rsidR="002D4BC6" w:rsidRPr="00171041">
        <w:rPr>
          <w:rFonts w:ascii="Arial" w:hAnsi="Arial" w:cs="Arial"/>
          <w:kern w:val="0"/>
          <w:sz w:val="22"/>
          <w:szCs w:val="22"/>
          <w14:ligatures w14:val="none"/>
        </w:rPr>
        <w:t>needed</w:t>
      </w:r>
      <w:r w:rsidRPr="00171041">
        <w:rPr>
          <w:rFonts w:ascii="Arial" w:hAnsi="Arial" w:cs="Arial"/>
          <w:kern w:val="0"/>
          <w:sz w:val="22"/>
          <w:szCs w:val="22"/>
          <w14:ligatures w14:val="none"/>
        </w:rPr>
        <w:t xml:space="preserve"> for an HR Assistant, which makes sense given the role’s nature in terms of email management, staff communication, and recruitment support. I believe I have developed </w:t>
      </w:r>
      <w:r w:rsidR="002D4BC6" w:rsidRPr="00171041">
        <w:rPr>
          <w:rFonts w:ascii="Arial" w:hAnsi="Arial" w:cs="Arial"/>
          <w:kern w:val="0"/>
          <w:sz w:val="22"/>
          <w:szCs w:val="22"/>
          <w14:ligatures w14:val="none"/>
        </w:rPr>
        <w:t>effective communication</w:t>
      </w:r>
      <w:r w:rsidRPr="00171041">
        <w:rPr>
          <w:rFonts w:ascii="Arial" w:hAnsi="Arial" w:cs="Arial"/>
          <w:kern w:val="0"/>
          <w:sz w:val="22"/>
          <w:szCs w:val="22"/>
          <w14:ligatures w14:val="none"/>
        </w:rPr>
        <w:t xml:space="preserve"> skills through college presentations, group </w:t>
      </w:r>
      <w:r w:rsidR="002D4BC6" w:rsidRPr="00171041">
        <w:rPr>
          <w:rFonts w:ascii="Arial" w:hAnsi="Arial" w:cs="Arial"/>
          <w:kern w:val="0"/>
          <w:sz w:val="22"/>
          <w:szCs w:val="22"/>
          <w14:ligatures w14:val="none"/>
        </w:rPr>
        <w:t>work,</w:t>
      </w:r>
      <w:r w:rsidRPr="00171041">
        <w:rPr>
          <w:rFonts w:ascii="Arial" w:hAnsi="Arial" w:cs="Arial"/>
          <w:kern w:val="0"/>
          <w:sz w:val="22"/>
          <w:szCs w:val="22"/>
          <w14:ligatures w14:val="none"/>
        </w:rPr>
        <w:t xml:space="preserve"> and part-time customer service jobs; these experiences taught me how to speak to people in a polite manner, as well as articulate and structure written communications appropriately.</w:t>
      </w:r>
    </w:p>
    <w:p w14:paraId="78649764" w14:textId="77777777" w:rsidR="00691FBB" w:rsidRPr="00171041" w:rsidRDefault="00691FBB">
      <w:pPr>
        <w:rPr>
          <w:rFonts w:ascii="Arial" w:hAnsi="Arial" w:cs="Arial"/>
          <w:b/>
          <w:bCs/>
          <w:sz w:val="22"/>
          <w:szCs w:val="22"/>
        </w:rPr>
      </w:pPr>
    </w:p>
    <w:p w14:paraId="436DD237" w14:textId="6AFF1B58" w:rsidR="00CC3216" w:rsidRPr="00171041" w:rsidRDefault="00FE3EE1" w:rsidP="00CC3216">
      <w:pPr>
        <w:spacing w:after="0" w:line="240" w:lineRule="auto"/>
        <w:rPr>
          <w:rFonts w:ascii="Arial" w:hAnsi="Arial" w:cs="Arial"/>
          <w:b/>
          <w:bCs/>
          <w:kern w:val="0"/>
          <w:sz w:val="22"/>
          <w:szCs w:val="22"/>
          <w14:ligatures w14:val="none"/>
        </w:rPr>
      </w:pPr>
      <w:r w:rsidRPr="00171041">
        <w:rPr>
          <w:rFonts w:ascii="Arial" w:hAnsi="Arial" w:cs="Arial"/>
          <w:b/>
          <w:bCs/>
          <w:kern w:val="0"/>
          <w:sz w:val="22"/>
          <w:szCs w:val="22"/>
          <w14:ligatures w14:val="none"/>
        </w:rPr>
        <w:t xml:space="preserve">Organisation </w:t>
      </w:r>
      <w:r w:rsidR="00CC3216" w:rsidRPr="00171041">
        <w:rPr>
          <w:rFonts w:ascii="Arial" w:hAnsi="Arial" w:cs="Arial"/>
          <w:b/>
          <w:bCs/>
          <w:kern w:val="0"/>
          <w:sz w:val="22"/>
          <w:szCs w:val="22"/>
          <w14:ligatures w14:val="none"/>
        </w:rPr>
        <w:t>and time management</w:t>
      </w:r>
    </w:p>
    <w:p w14:paraId="67266DA8" w14:textId="77777777" w:rsidR="00CC3216" w:rsidRPr="00171041" w:rsidRDefault="00CC3216" w:rsidP="00CC3216">
      <w:pPr>
        <w:spacing w:after="0" w:line="240" w:lineRule="auto"/>
        <w:rPr>
          <w:rFonts w:ascii="Arial" w:hAnsi="Arial" w:cs="Arial"/>
          <w:b/>
          <w:bCs/>
          <w:kern w:val="0"/>
          <w:sz w:val="22"/>
          <w:szCs w:val="22"/>
          <w14:ligatures w14:val="none"/>
        </w:rPr>
      </w:pPr>
    </w:p>
    <w:p w14:paraId="4849B287" w14:textId="77777777" w:rsidR="00CC3216" w:rsidRPr="00171041" w:rsidRDefault="00CC3216" w:rsidP="00CC3216">
      <w:pPr>
        <w:spacing w:after="0" w:line="240" w:lineRule="auto"/>
        <w:rPr>
          <w:rFonts w:ascii="Arial" w:hAnsi="Arial" w:cs="Arial"/>
          <w:kern w:val="0"/>
          <w:sz w:val="22"/>
          <w:szCs w:val="22"/>
          <w14:ligatures w14:val="none"/>
        </w:rPr>
      </w:pPr>
      <w:r w:rsidRPr="00171041">
        <w:rPr>
          <w:rFonts w:ascii="Arial" w:hAnsi="Arial" w:cs="Arial"/>
          <w:kern w:val="0"/>
          <w:sz w:val="22"/>
          <w:szCs w:val="22"/>
          <w14:ligatures w14:val="none"/>
        </w:rPr>
        <w:t> I understand that Human Resources Assistants are juggling many tasks at the same time, with the Career Development Institute (2023) underpinning organisation as an employability factor. I have now developed my ability to manage a reasonable workload by using reminders, planners and digital calendars to help manage deadlines. The balance of my studies and working life has improved my organisation and discipline.</w:t>
      </w:r>
    </w:p>
    <w:p w14:paraId="4E52BF7B" w14:textId="77777777" w:rsidR="00CC3216" w:rsidRPr="00171041" w:rsidRDefault="00CC3216" w:rsidP="00CC3216">
      <w:pPr>
        <w:spacing w:after="0" w:line="240" w:lineRule="auto"/>
        <w:rPr>
          <w:rFonts w:ascii="Arial" w:hAnsi="Arial" w:cs="Arial"/>
          <w:kern w:val="0"/>
          <w:sz w:val="22"/>
          <w:szCs w:val="22"/>
          <w14:ligatures w14:val="none"/>
        </w:rPr>
      </w:pPr>
    </w:p>
    <w:p w14:paraId="5788B4BD" w14:textId="77777777" w:rsidR="00CC3216" w:rsidRPr="00171041" w:rsidRDefault="00CC3216" w:rsidP="00CC3216">
      <w:pPr>
        <w:spacing w:after="0" w:line="240" w:lineRule="auto"/>
        <w:rPr>
          <w:rFonts w:ascii="Arial" w:hAnsi="Arial" w:cs="Arial"/>
          <w:b/>
          <w:bCs/>
          <w:kern w:val="0"/>
          <w:sz w:val="22"/>
          <w:szCs w:val="22"/>
          <w14:ligatures w14:val="none"/>
        </w:rPr>
      </w:pPr>
      <w:r w:rsidRPr="00171041">
        <w:rPr>
          <w:rFonts w:ascii="Arial" w:hAnsi="Arial" w:cs="Arial"/>
          <w:b/>
          <w:bCs/>
          <w:kern w:val="0"/>
          <w:sz w:val="22"/>
          <w:szCs w:val="22"/>
          <w14:ligatures w14:val="none"/>
        </w:rPr>
        <w:t>Confidentiality and Professionalism </w:t>
      </w:r>
    </w:p>
    <w:p w14:paraId="328A9572" w14:textId="77777777" w:rsidR="00CC3216" w:rsidRPr="00171041" w:rsidRDefault="00CC3216" w:rsidP="00CC3216">
      <w:pPr>
        <w:spacing w:after="0" w:line="240" w:lineRule="auto"/>
        <w:rPr>
          <w:rFonts w:ascii="Arial" w:hAnsi="Arial" w:cs="Arial"/>
          <w:kern w:val="0"/>
          <w:sz w:val="22"/>
          <w:szCs w:val="22"/>
          <w14:ligatures w14:val="none"/>
        </w:rPr>
      </w:pPr>
    </w:p>
    <w:p w14:paraId="099407A4" w14:textId="77777777" w:rsidR="00CC3216" w:rsidRPr="00171041" w:rsidRDefault="00CC3216" w:rsidP="00CC3216">
      <w:pPr>
        <w:spacing w:after="0" w:line="240" w:lineRule="auto"/>
        <w:rPr>
          <w:rFonts w:ascii="Arial" w:hAnsi="Arial" w:cs="Arial"/>
          <w:kern w:val="0"/>
          <w:sz w:val="22"/>
          <w:szCs w:val="22"/>
          <w14:ligatures w14:val="none"/>
        </w:rPr>
      </w:pPr>
      <w:r w:rsidRPr="00171041">
        <w:rPr>
          <w:rFonts w:ascii="Arial" w:hAnsi="Arial" w:cs="Arial"/>
          <w:kern w:val="0"/>
          <w:sz w:val="22"/>
          <w:szCs w:val="22"/>
          <w14:ligatures w14:val="none"/>
        </w:rPr>
        <w:t>As HR involves a greater degree of dealing with sensitive information on employees, confidentiality is an important characteristic. ACAS (2023) underlines that HR personnel are expected to comply with the GDPR and take care of sensitive data. I take confidentiality very seriously, and I have undertaken basic data protection training which highlighted the importance of securely stored information, and professional conduct. I believe these traits correspond well with desired qualities.</w:t>
      </w:r>
    </w:p>
    <w:p w14:paraId="0EF5CE29" w14:textId="77777777" w:rsidR="00CC3216" w:rsidRPr="00171041" w:rsidRDefault="00CC3216" w:rsidP="00CC3216">
      <w:pPr>
        <w:spacing w:after="0" w:line="240" w:lineRule="auto"/>
        <w:rPr>
          <w:rFonts w:ascii="Arial" w:hAnsi="Arial" w:cs="Arial"/>
          <w:kern w:val="0"/>
          <w:sz w:val="22"/>
          <w:szCs w:val="22"/>
          <w14:ligatures w14:val="none"/>
        </w:rPr>
      </w:pPr>
    </w:p>
    <w:p w14:paraId="06F2BB7D" w14:textId="77777777" w:rsidR="00CC3216" w:rsidRPr="00171041" w:rsidRDefault="00CC3216" w:rsidP="00CC3216">
      <w:pPr>
        <w:spacing w:after="0" w:line="240" w:lineRule="auto"/>
        <w:rPr>
          <w:rFonts w:ascii="Arial" w:hAnsi="Arial" w:cs="Arial"/>
          <w:b/>
          <w:bCs/>
          <w:kern w:val="0"/>
          <w:sz w:val="22"/>
          <w:szCs w:val="22"/>
          <w14:ligatures w14:val="none"/>
        </w:rPr>
      </w:pPr>
      <w:r w:rsidRPr="00171041">
        <w:rPr>
          <w:rFonts w:ascii="Arial" w:hAnsi="Arial" w:cs="Arial"/>
          <w:b/>
          <w:bCs/>
          <w:kern w:val="0"/>
          <w:sz w:val="22"/>
          <w:szCs w:val="22"/>
          <w14:ligatures w14:val="none"/>
        </w:rPr>
        <w:lastRenderedPageBreak/>
        <w:t>Digital Skills </w:t>
      </w:r>
    </w:p>
    <w:p w14:paraId="290F4D8E" w14:textId="77777777" w:rsidR="00CC3216" w:rsidRPr="00171041" w:rsidRDefault="00CC3216" w:rsidP="00CC3216">
      <w:pPr>
        <w:spacing w:after="0" w:line="240" w:lineRule="auto"/>
        <w:rPr>
          <w:rFonts w:ascii="Arial" w:hAnsi="Arial" w:cs="Arial"/>
          <w:b/>
          <w:bCs/>
          <w:kern w:val="0"/>
          <w:sz w:val="22"/>
          <w:szCs w:val="22"/>
          <w14:ligatures w14:val="none"/>
        </w:rPr>
      </w:pPr>
    </w:p>
    <w:p w14:paraId="4B1EFB54" w14:textId="405192B3" w:rsidR="00CC3216" w:rsidRPr="00171041" w:rsidRDefault="00CC3216" w:rsidP="00CC3216">
      <w:pPr>
        <w:spacing w:after="0" w:line="240" w:lineRule="auto"/>
        <w:rPr>
          <w:rFonts w:ascii="Arial" w:hAnsi="Arial" w:cs="Arial"/>
          <w:kern w:val="0"/>
          <w:sz w:val="22"/>
          <w:szCs w:val="22"/>
          <w14:ligatures w14:val="none"/>
        </w:rPr>
      </w:pPr>
      <w:r w:rsidRPr="00171041">
        <w:rPr>
          <w:rFonts w:ascii="Arial" w:hAnsi="Arial" w:cs="Arial"/>
          <w:kern w:val="0"/>
          <w:sz w:val="22"/>
          <w:szCs w:val="22"/>
          <w14:ligatures w14:val="none"/>
        </w:rPr>
        <w:t xml:space="preserve">The Chartered Management Institute (CMI, 2023) indicates that digital skills are now fundamental to administrative roles. I am assured in the use of Microsoft Word, Excel, </w:t>
      </w:r>
      <w:r w:rsidR="007E4E13" w:rsidRPr="00171041">
        <w:rPr>
          <w:rFonts w:ascii="Arial" w:hAnsi="Arial" w:cs="Arial"/>
          <w:kern w:val="0"/>
          <w:sz w:val="22"/>
          <w:szCs w:val="22"/>
          <w14:ligatures w14:val="none"/>
        </w:rPr>
        <w:t>Teams,</w:t>
      </w:r>
      <w:r w:rsidRPr="00171041">
        <w:rPr>
          <w:rFonts w:ascii="Arial" w:hAnsi="Arial" w:cs="Arial"/>
          <w:kern w:val="0"/>
          <w:sz w:val="22"/>
          <w:szCs w:val="22"/>
          <w14:ligatures w14:val="none"/>
        </w:rPr>
        <w:t xml:space="preserve"> and email systems, which are all relevant for HR functions like updating employee records and producing documents. These digital skills provide a good foundation for the role.</w:t>
      </w:r>
    </w:p>
    <w:p w14:paraId="4A45295F" w14:textId="77777777" w:rsidR="00CC3216" w:rsidRPr="00171041" w:rsidRDefault="00CC3216">
      <w:pPr>
        <w:rPr>
          <w:rFonts w:ascii="Arial" w:hAnsi="Arial" w:cs="Arial"/>
          <w:b/>
          <w:bCs/>
          <w:sz w:val="22"/>
          <w:szCs w:val="22"/>
        </w:rPr>
      </w:pPr>
    </w:p>
    <w:p w14:paraId="6DBFA127" w14:textId="7E2FB867" w:rsidR="00F07E88" w:rsidRPr="00171041" w:rsidRDefault="00F07E88" w:rsidP="00F07E88">
      <w:pPr>
        <w:rPr>
          <w:rFonts w:ascii="Arial" w:hAnsi="Arial" w:cs="Arial"/>
          <w:b/>
          <w:bCs/>
          <w:sz w:val="22"/>
          <w:szCs w:val="22"/>
        </w:rPr>
      </w:pPr>
      <w:r w:rsidRPr="00171041">
        <w:rPr>
          <w:rFonts w:ascii="Arial" w:hAnsi="Arial" w:cs="Arial"/>
          <w:b/>
          <w:bCs/>
          <w:sz w:val="22"/>
          <w:szCs w:val="22"/>
        </w:rPr>
        <w:t>2. Skill Gaps and My Personal Development Plan</w:t>
      </w:r>
    </w:p>
    <w:p w14:paraId="01644E8B" w14:textId="70DE1080" w:rsidR="00F07E88" w:rsidRPr="00171041" w:rsidRDefault="00F07E88" w:rsidP="00F07E88">
      <w:pPr>
        <w:rPr>
          <w:rFonts w:ascii="Arial" w:hAnsi="Arial" w:cs="Arial"/>
          <w:sz w:val="22"/>
          <w:szCs w:val="22"/>
        </w:rPr>
      </w:pPr>
      <w:r w:rsidRPr="00171041">
        <w:rPr>
          <w:rFonts w:ascii="Arial" w:hAnsi="Arial" w:cs="Arial"/>
          <w:sz w:val="22"/>
          <w:szCs w:val="22"/>
        </w:rPr>
        <w:t xml:space="preserve">I </w:t>
      </w:r>
      <w:r w:rsidR="007E4E13" w:rsidRPr="00171041">
        <w:rPr>
          <w:rFonts w:ascii="Arial" w:hAnsi="Arial" w:cs="Arial"/>
          <w:sz w:val="22"/>
          <w:szCs w:val="22"/>
        </w:rPr>
        <w:t xml:space="preserve">own </w:t>
      </w:r>
      <w:r w:rsidRPr="00171041">
        <w:rPr>
          <w:rFonts w:ascii="Arial" w:hAnsi="Arial" w:cs="Arial"/>
          <w:sz w:val="22"/>
          <w:szCs w:val="22"/>
        </w:rPr>
        <w:t>some of the skills I need, but I am conscious of the things I need to develop before applying for HR roles.</w:t>
      </w:r>
    </w:p>
    <w:p w14:paraId="449C8F57" w14:textId="46852D82" w:rsidR="00F07E88" w:rsidRPr="00171041" w:rsidRDefault="00F07E88" w:rsidP="00F07E88">
      <w:pPr>
        <w:rPr>
          <w:rFonts w:ascii="Arial" w:hAnsi="Arial" w:cs="Arial"/>
          <w:b/>
          <w:bCs/>
          <w:sz w:val="22"/>
          <w:szCs w:val="22"/>
        </w:rPr>
      </w:pPr>
      <w:r w:rsidRPr="00171041">
        <w:rPr>
          <w:rFonts w:ascii="Arial" w:hAnsi="Arial" w:cs="Arial"/>
          <w:b/>
          <w:bCs/>
          <w:sz w:val="22"/>
          <w:szCs w:val="22"/>
        </w:rPr>
        <w:t>Understanding of Employment Law</w:t>
      </w:r>
    </w:p>
    <w:p w14:paraId="72D188B7" w14:textId="122C0201" w:rsidR="00F07E88" w:rsidRPr="00171041" w:rsidRDefault="00F07E88" w:rsidP="00F07E88">
      <w:pPr>
        <w:rPr>
          <w:rFonts w:ascii="Arial" w:hAnsi="Arial" w:cs="Arial"/>
          <w:sz w:val="22"/>
          <w:szCs w:val="22"/>
        </w:rPr>
      </w:pPr>
      <w:r w:rsidRPr="00171041">
        <w:rPr>
          <w:rFonts w:ascii="Arial" w:hAnsi="Arial" w:cs="Arial"/>
          <w:sz w:val="22"/>
          <w:szCs w:val="22"/>
        </w:rPr>
        <w:t xml:space="preserve">I presently only have </w:t>
      </w:r>
      <w:r w:rsidR="007E4E13" w:rsidRPr="00171041">
        <w:rPr>
          <w:rFonts w:ascii="Arial" w:hAnsi="Arial" w:cs="Arial"/>
          <w:sz w:val="22"/>
          <w:szCs w:val="22"/>
        </w:rPr>
        <w:t>a considerably basic</w:t>
      </w:r>
      <w:r w:rsidRPr="00171041">
        <w:rPr>
          <w:rFonts w:ascii="Arial" w:hAnsi="Arial" w:cs="Arial"/>
          <w:sz w:val="22"/>
          <w:szCs w:val="22"/>
        </w:rPr>
        <w:t xml:space="preserve"> understanding of employee rights. CIPD (2022) point out that it is useful for HR practitioners to have an understanding of key areas such as equality, recruitment policies and disciplinary procedures. I would like to build my confidence in this area, and therefore, will look to improve these areas via professional courses and self-study.</w:t>
      </w:r>
    </w:p>
    <w:p w14:paraId="493A2A34" w14:textId="07C24201" w:rsidR="00F07E88" w:rsidRPr="00171041" w:rsidRDefault="00F07E88" w:rsidP="00F07E88">
      <w:pPr>
        <w:rPr>
          <w:rFonts w:ascii="Arial" w:hAnsi="Arial" w:cs="Arial"/>
          <w:b/>
          <w:bCs/>
          <w:sz w:val="22"/>
          <w:szCs w:val="22"/>
        </w:rPr>
      </w:pPr>
      <w:r w:rsidRPr="00171041">
        <w:rPr>
          <w:rFonts w:ascii="Arial" w:hAnsi="Arial" w:cs="Arial"/>
          <w:b/>
          <w:bCs/>
          <w:sz w:val="22"/>
          <w:szCs w:val="22"/>
        </w:rPr>
        <w:t>Experience of using HR Systems</w:t>
      </w:r>
    </w:p>
    <w:p w14:paraId="7B120684" w14:textId="75102627" w:rsidR="00633C48" w:rsidRPr="00171041" w:rsidRDefault="00F07E88" w:rsidP="00E5230D">
      <w:pPr>
        <w:rPr>
          <w:rFonts w:ascii="Arial" w:hAnsi="Arial" w:cs="Arial"/>
          <w:sz w:val="22"/>
          <w:szCs w:val="22"/>
        </w:rPr>
      </w:pPr>
      <w:r w:rsidRPr="00171041">
        <w:rPr>
          <w:rFonts w:ascii="Arial" w:hAnsi="Arial" w:cs="Arial"/>
          <w:sz w:val="22"/>
          <w:szCs w:val="22"/>
        </w:rPr>
        <w:t xml:space="preserve">I am very confident using general digital </w:t>
      </w:r>
      <w:r w:rsidR="0096554B" w:rsidRPr="00171041">
        <w:rPr>
          <w:rFonts w:ascii="Arial" w:hAnsi="Arial" w:cs="Arial"/>
          <w:sz w:val="22"/>
          <w:szCs w:val="22"/>
        </w:rPr>
        <w:t>tools;</w:t>
      </w:r>
      <w:r w:rsidRPr="00171041">
        <w:rPr>
          <w:rFonts w:ascii="Arial" w:hAnsi="Arial" w:cs="Arial"/>
          <w:sz w:val="22"/>
          <w:szCs w:val="22"/>
        </w:rPr>
        <w:t xml:space="preserve"> however, I lack any experience of HR Information Systems (HRIS). The Institute for Employment Studies (IES, 2023) suggest that HR technology enhances productivity and accuracy. To improve this </w:t>
      </w:r>
      <w:r w:rsidR="0096554B" w:rsidRPr="00171041">
        <w:rPr>
          <w:rFonts w:ascii="Arial" w:hAnsi="Arial" w:cs="Arial"/>
          <w:sz w:val="22"/>
          <w:szCs w:val="22"/>
        </w:rPr>
        <w:t>area,</w:t>
      </w:r>
      <w:r w:rsidRPr="00171041">
        <w:rPr>
          <w:rFonts w:ascii="Arial" w:hAnsi="Arial" w:cs="Arial"/>
          <w:sz w:val="22"/>
          <w:szCs w:val="22"/>
        </w:rPr>
        <w:t xml:space="preserve"> I plan to follow tutorials and seek opportunities to practice using HR software.</w:t>
      </w:r>
    </w:p>
    <w:p w14:paraId="2761E092" w14:textId="0762F9B3" w:rsidR="00F07E88" w:rsidRPr="00171041" w:rsidRDefault="000F4180" w:rsidP="00633C48">
      <w:pPr>
        <w:spacing w:before="100" w:beforeAutospacing="1" w:after="100" w:afterAutospacing="1" w:line="240" w:lineRule="auto"/>
        <w:outlineLvl w:val="2"/>
        <w:rPr>
          <w:rFonts w:ascii="Arial" w:eastAsia="Times New Roman" w:hAnsi="Arial" w:cs="Arial"/>
          <w:b/>
          <w:bCs/>
          <w:kern w:val="0"/>
          <w:sz w:val="22"/>
          <w:szCs w:val="22"/>
          <w14:ligatures w14:val="none"/>
        </w:rPr>
      </w:pPr>
      <w:r w:rsidRPr="00171041">
        <w:rPr>
          <w:rFonts w:ascii="Arial" w:eastAsia="Times New Roman" w:hAnsi="Arial" w:cs="Arial"/>
          <w:b/>
          <w:bCs/>
          <w:kern w:val="0"/>
          <w:sz w:val="22"/>
          <w:szCs w:val="22"/>
          <w14:ligatures w14:val="none"/>
        </w:rPr>
        <w:t>Recruitment Administration Experience</w:t>
      </w:r>
    </w:p>
    <w:p w14:paraId="12E4628C" w14:textId="5EA55838" w:rsidR="00AB1BBE" w:rsidRPr="00171041" w:rsidRDefault="00F07E88">
      <w:pPr>
        <w:rPr>
          <w:rFonts w:ascii="Arial" w:hAnsi="Arial" w:cs="Arial"/>
          <w:sz w:val="22"/>
          <w:szCs w:val="22"/>
        </w:rPr>
      </w:pPr>
      <w:r w:rsidRPr="00171041">
        <w:rPr>
          <w:rFonts w:ascii="Arial" w:hAnsi="Arial" w:cs="Arial"/>
          <w:sz w:val="22"/>
          <w:szCs w:val="22"/>
        </w:rPr>
        <w:t xml:space="preserve">I </w:t>
      </w:r>
      <w:r w:rsidR="0096554B" w:rsidRPr="00171041">
        <w:rPr>
          <w:rFonts w:ascii="Arial" w:hAnsi="Arial" w:cs="Arial"/>
          <w:sz w:val="22"/>
          <w:szCs w:val="22"/>
        </w:rPr>
        <w:t>can communicate well verbally and written;</w:t>
      </w:r>
      <w:r w:rsidRPr="00171041">
        <w:rPr>
          <w:rFonts w:ascii="Arial" w:hAnsi="Arial" w:cs="Arial"/>
          <w:sz w:val="22"/>
          <w:szCs w:val="22"/>
        </w:rPr>
        <w:t xml:space="preserve"> however, I do not have lots of practical experience with activities such as short-listing the </w:t>
      </w:r>
      <w:r w:rsidR="0096554B" w:rsidRPr="00171041">
        <w:rPr>
          <w:rFonts w:ascii="Arial" w:hAnsi="Arial" w:cs="Arial"/>
          <w:sz w:val="22"/>
          <w:szCs w:val="22"/>
        </w:rPr>
        <w:t>candidates and</w:t>
      </w:r>
      <w:r w:rsidRPr="00171041">
        <w:rPr>
          <w:rFonts w:ascii="Arial" w:hAnsi="Arial" w:cs="Arial"/>
          <w:sz w:val="22"/>
          <w:szCs w:val="22"/>
        </w:rPr>
        <w:t xml:space="preserve"> preparing interview packs. These are fundamental areas of role of the HR </w:t>
      </w:r>
      <w:r w:rsidR="0096554B" w:rsidRPr="00171041">
        <w:rPr>
          <w:rFonts w:ascii="Arial" w:hAnsi="Arial" w:cs="Arial"/>
          <w:sz w:val="22"/>
          <w:szCs w:val="22"/>
        </w:rPr>
        <w:t>Assistant,</w:t>
      </w:r>
      <w:r w:rsidRPr="00171041">
        <w:rPr>
          <w:rFonts w:ascii="Arial" w:hAnsi="Arial" w:cs="Arial"/>
          <w:sz w:val="22"/>
          <w:szCs w:val="22"/>
        </w:rPr>
        <w:t xml:space="preserve"> so I want to improve on them.</w:t>
      </w:r>
    </w:p>
    <w:p w14:paraId="247B8738" w14:textId="77777777" w:rsidR="00AB1BBE" w:rsidRPr="00171041" w:rsidRDefault="00AB1BBE">
      <w:pPr>
        <w:rPr>
          <w:rFonts w:ascii="Arial" w:hAnsi="Arial" w:cs="Arial"/>
          <w:sz w:val="22"/>
          <w:szCs w:val="22"/>
        </w:rPr>
      </w:pPr>
    </w:p>
    <w:p w14:paraId="6AE51185" w14:textId="0C8B6E54" w:rsidR="00E5230D" w:rsidRPr="00171041" w:rsidRDefault="00E5230D" w:rsidP="00AB1BBE">
      <w:pPr>
        <w:pStyle w:val="Heading2"/>
        <w:rPr>
          <w:rFonts w:ascii="Arial" w:eastAsia="Times New Roman" w:hAnsi="Arial" w:cs="Arial"/>
          <w:b/>
          <w:bCs/>
          <w:color w:val="auto"/>
          <w:kern w:val="0"/>
          <w:sz w:val="22"/>
          <w:szCs w:val="22"/>
          <w14:ligatures w14:val="none"/>
        </w:rPr>
      </w:pPr>
      <w:r w:rsidRPr="00171041">
        <w:rPr>
          <w:rFonts w:ascii="Arial" w:hAnsi="Arial" w:cs="Arial"/>
          <w:b/>
          <w:bCs/>
          <w:sz w:val="22"/>
          <w:szCs w:val="22"/>
        </w:rPr>
        <w:t xml:space="preserve">3. </w:t>
      </w:r>
      <w:r w:rsidR="00021242" w:rsidRPr="00171041">
        <w:rPr>
          <w:rFonts w:ascii="Arial" w:eastAsia="Times New Roman" w:hAnsi="Arial" w:cs="Arial"/>
          <w:b/>
          <w:bCs/>
          <w:color w:val="auto"/>
          <w:kern w:val="0"/>
          <w:sz w:val="22"/>
          <w:szCs w:val="22"/>
          <w14:ligatures w14:val="none"/>
        </w:rPr>
        <w:t>Interview Questions and Sample Responses</w:t>
      </w:r>
    </w:p>
    <w:p w14:paraId="42AD2274" w14:textId="77777777" w:rsidR="00BA04CE" w:rsidRPr="00BA04CE" w:rsidRDefault="00BA04CE" w:rsidP="00BA04CE">
      <w:pPr>
        <w:spacing w:after="0" w:line="240" w:lineRule="auto"/>
        <w:rPr>
          <w:rFonts w:ascii="Arial" w:hAnsi="Arial" w:cs="Arial"/>
          <w:b/>
          <w:bCs/>
          <w:kern w:val="0"/>
          <w:sz w:val="22"/>
          <w:szCs w:val="22"/>
          <w14:ligatures w14:val="none"/>
        </w:rPr>
      </w:pPr>
      <w:r w:rsidRPr="00BA04CE">
        <w:rPr>
          <w:rFonts w:ascii="Arial" w:hAnsi="Arial" w:cs="Arial"/>
          <w:b/>
          <w:bCs/>
          <w:kern w:val="0"/>
          <w:sz w:val="22"/>
          <w:szCs w:val="22"/>
          <w14:ligatures w14:val="none"/>
        </w:rPr>
        <w:t>Question 1: Why are you interested in the HR Assistant role?</w:t>
      </w:r>
    </w:p>
    <w:p w14:paraId="070F84E6" w14:textId="77777777" w:rsidR="00BA04CE" w:rsidRPr="00BA04CE" w:rsidRDefault="00BA04CE" w:rsidP="00BA04CE">
      <w:pPr>
        <w:spacing w:after="0" w:line="240" w:lineRule="auto"/>
        <w:rPr>
          <w:rFonts w:ascii="Arial" w:hAnsi="Arial" w:cs="Arial"/>
          <w:kern w:val="0"/>
          <w:sz w:val="22"/>
          <w:szCs w:val="22"/>
          <w14:ligatures w14:val="none"/>
        </w:rPr>
      </w:pPr>
    </w:p>
    <w:p w14:paraId="796A2D57" w14:textId="77777777" w:rsidR="00BA04CE" w:rsidRPr="00BA04CE" w:rsidRDefault="00BA04CE" w:rsidP="00BA04CE">
      <w:pPr>
        <w:spacing w:after="0" w:line="240" w:lineRule="auto"/>
        <w:rPr>
          <w:rFonts w:ascii="Arial" w:hAnsi="Arial" w:cs="Arial"/>
          <w:kern w:val="0"/>
          <w:sz w:val="22"/>
          <w:szCs w:val="22"/>
          <w14:ligatures w14:val="none"/>
        </w:rPr>
      </w:pPr>
      <w:r w:rsidRPr="00BA04CE">
        <w:rPr>
          <w:rFonts w:ascii="Arial" w:hAnsi="Arial" w:cs="Arial"/>
          <w:kern w:val="0"/>
          <w:sz w:val="22"/>
          <w:szCs w:val="22"/>
          <w14:ligatures w14:val="none"/>
        </w:rPr>
        <w:t>I would like to apply for the HR Assistant job because I enjoy people and getting things to run efficiently in the workplace. One reason why I choose HR is that it is not only office-based, but there is also the involvement of people and ensuring that everyone is treated fairly. This job will give me the opportunity to learn more about the human resources field.</w:t>
      </w:r>
    </w:p>
    <w:p w14:paraId="795A4EE0" w14:textId="77777777" w:rsidR="00BA04CE" w:rsidRPr="00BA04CE" w:rsidRDefault="00BA04CE" w:rsidP="00BA04CE">
      <w:pPr>
        <w:spacing w:after="0" w:line="240" w:lineRule="auto"/>
        <w:rPr>
          <w:rFonts w:ascii="Arial" w:hAnsi="Arial" w:cs="Arial"/>
          <w:kern w:val="0"/>
          <w:sz w:val="22"/>
          <w:szCs w:val="22"/>
          <w14:ligatures w14:val="none"/>
        </w:rPr>
      </w:pPr>
    </w:p>
    <w:p w14:paraId="1890D359" w14:textId="77777777" w:rsidR="00BA04CE" w:rsidRPr="00BA04CE" w:rsidRDefault="00BA04CE" w:rsidP="00BA04CE">
      <w:pPr>
        <w:spacing w:after="0" w:line="240" w:lineRule="auto"/>
        <w:rPr>
          <w:rFonts w:ascii="Arial" w:hAnsi="Arial" w:cs="Arial"/>
          <w:b/>
          <w:bCs/>
          <w:kern w:val="0"/>
          <w:sz w:val="22"/>
          <w:szCs w:val="22"/>
          <w14:ligatures w14:val="none"/>
        </w:rPr>
      </w:pPr>
      <w:r w:rsidRPr="00BA04CE">
        <w:rPr>
          <w:rFonts w:ascii="Arial" w:hAnsi="Arial" w:cs="Arial"/>
          <w:b/>
          <w:bCs/>
          <w:kern w:val="0"/>
          <w:sz w:val="22"/>
          <w:szCs w:val="22"/>
          <w14:ligatures w14:val="none"/>
        </w:rPr>
        <w:t>Q2: How do you deal with confidential data?</w:t>
      </w:r>
    </w:p>
    <w:p w14:paraId="0708CD6F" w14:textId="77777777" w:rsidR="00BA04CE" w:rsidRPr="00BA04CE" w:rsidRDefault="00BA04CE" w:rsidP="00BA04CE">
      <w:pPr>
        <w:spacing w:after="0" w:line="240" w:lineRule="auto"/>
        <w:rPr>
          <w:rFonts w:ascii="Arial" w:hAnsi="Arial" w:cs="Arial"/>
          <w:kern w:val="0"/>
          <w:sz w:val="22"/>
          <w:szCs w:val="22"/>
          <w14:ligatures w14:val="none"/>
        </w:rPr>
      </w:pPr>
    </w:p>
    <w:p w14:paraId="77BDD577" w14:textId="77777777" w:rsidR="00BA04CE" w:rsidRPr="00BA04CE" w:rsidRDefault="00BA04CE" w:rsidP="00BA04CE">
      <w:pPr>
        <w:spacing w:after="0" w:line="240" w:lineRule="auto"/>
        <w:rPr>
          <w:rFonts w:ascii="Arial" w:hAnsi="Arial" w:cs="Arial"/>
          <w:kern w:val="0"/>
          <w:sz w:val="22"/>
          <w:szCs w:val="22"/>
          <w14:ligatures w14:val="none"/>
        </w:rPr>
      </w:pPr>
      <w:r w:rsidRPr="00BA04CE">
        <w:rPr>
          <w:rFonts w:ascii="Arial" w:hAnsi="Arial" w:cs="Arial"/>
          <w:kern w:val="0"/>
          <w:sz w:val="22"/>
          <w:szCs w:val="22"/>
          <w14:ligatures w14:val="none"/>
        </w:rPr>
        <w:t xml:space="preserve">I </w:t>
      </w:r>
      <w:proofErr w:type="spellStart"/>
      <w:r w:rsidRPr="00BA04CE">
        <w:rPr>
          <w:rFonts w:ascii="Arial" w:hAnsi="Arial" w:cs="Arial"/>
          <w:kern w:val="0"/>
          <w:sz w:val="22"/>
          <w:szCs w:val="22"/>
          <w14:ligatures w14:val="none"/>
        </w:rPr>
        <w:t>recognize</w:t>
      </w:r>
      <w:proofErr w:type="spellEnd"/>
      <w:r w:rsidRPr="00BA04CE">
        <w:rPr>
          <w:rFonts w:ascii="Arial" w:hAnsi="Arial" w:cs="Arial"/>
          <w:kern w:val="0"/>
          <w:sz w:val="22"/>
          <w:szCs w:val="22"/>
          <w14:ligatures w14:val="none"/>
        </w:rPr>
        <w:t xml:space="preserve"> that confidentiality is a very big concern for the HR department. I handle personal or private information very carefully and ensure it is stored safely and shared with those who have a right to access the information. I have understood from my studies and past work experiences the significance of trust, professionalism, and discretion while dealing with any piece of confidential information.</w:t>
      </w:r>
    </w:p>
    <w:p w14:paraId="48B334A2" w14:textId="77777777" w:rsidR="00BA04CE" w:rsidRPr="00BA04CE" w:rsidRDefault="00BA04CE" w:rsidP="00BA04CE">
      <w:pPr>
        <w:spacing w:after="0" w:line="240" w:lineRule="auto"/>
        <w:rPr>
          <w:rFonts w:ascii="Arial" w:hAnsi="Arial" w:cs="Arial"/>
          <w:kern w:val="0"/>
          <w:sz w:val="22"/>
          <w:szCs w:val="22"/>
          <w14:ligatures w14:val="none"/>
        </w:rPr>
      </w:pPr>
    </w:p>
    <w:p w14:paraId="1DF7152D" w14:textId="77777777" w:rsidR="00BA04CE" w:rsidRPr="00BA04CE" w:rsidRDefault="00BA04CE" w:rsidP="00BA04CE">
      <w:pPr>
        <w:spacing w:after="0" w:line="240" w:lineRule="auto"/>
        <w:rPr>
          <w:rFonts w:ascii="Arial" w:hAnsi="Arial" w:cs="Arial"/>
          <w:b/>
          <w:bCs/>
          <w:kern w:val="0"/>
          <w:sz w:val="22"/>
          <w:szCs w:val="22"/>
          <w14:ligatures w14:val="none"/>
        </w:rPr>
      </w:pPr>
      <w:r w:rsidRPr="00BA04CE">
        <w:rPr>
          <w:rFonts w:ascii="Arial" w:hAnsi="Arial" w:cs="Arial"/>
          <w:b/>
          <w:bCs/>
          <w:kern w:val="0"/>
          <w:sz w:val="22"/>
          <w:szCs w:val="22"/>
          <w14:ligatures w14:val="none"/>
        </w:rPr>
        <w:t>Q3. What is your approach, to handling tasks and meeting deadlines?</w:t>
      </w:r>
    </w:p>
    <w:p w14:paraId="2AF42F86" w14:textId="77777777" w:rsidR="00BA04CE" w:rsidRPr="00BA04CE" w:rsidRDefault="00BA04CE" w:rsidP="00BA04CE">
      <w:pPr>
        <w:spacing w:after="0" w:line="240" w:lineRule="auto"/>
        <w:rPr>
          <w:rFonts w:ascii="Arial" w:hAnsi="Arial" w:cs="Arial"/>
          <w:kern w:val="0"/>
          <w:sz w:val="22"/>
          <w:szCs w:val="22"/>
          <w14:ligatures w14:val="none"/>
        </w:rPr>
      </w:pPr>
    </w:p>
    <w:p w14:paraId="74CFE8CA" w14:textId="77777777" w:rsidR="00BA04CE" w:rsidRPr="00BA04CE" w:rsidRDefault="00BA04CE" w:rsidP="00BA04CE">
      <w:pPr>
        <w:spacing w:after="0" w:line="240" w:lineRule="auto"/>
        <w:rPr>
          <w:rFonts w:ascii="Arial" w:hAnsi="Arial" w:cs="Arial"/>
          <w:kern w:val="0"/>
          <w:sz w:val="22"/>
          <w:szCs w:val="22"/>
          <w14:ligatures w14:val="none"/>
        </w:rPr>
      </w:pPr>
      <w:r w:rsidRPr="00BA04CE">
        <w:rPr>
          <w:rFonts w:ascii="Arial" w:hAnsi="Arial" w:cs="Arial"/>
          <w:kern w:val="0"/>
          <w:sz w:val="22"/>
          <w:szCs w:val="22"/>
          <w14:ligatures w14:val="none"/>
        </w:rPr>
        <w:t>Managing multiple tasks with due dates involves organisation and good time management. I manage my workload by planning a list of tasks and setting reminders for those that have imperative deadlines. I also break larger tasks into smaller steps to make them manageable. These techniques will help me deal with the academic workload successfully and would be useful in a busy HR environment.</w:t>
      </w:r>
    </w:p>
    <w:p w14:paraId="37290E3A" w14:textId="3D13A5A1" w:rsidR="007A67F0" w:rsidRPr="00F817C8" w:rsidRDefault="00965AD5">
      <w:pPr>
        <w:pStyle w:val="p1"/>
        <w:rPr>
          <w:rFonts w:ascii="Arial" w:hAnsi="Arial" w:cs="Arial"/>
          <w:sz w:val="20"/>
          <w:szCs w:val="20"/>
        </w:rPr>
      </w:pPr>
      <w:r w:rsidRPr="00F817C8">
        <w:rPr>
          <w:rFonts w:ascii="Arial" w:hAnsi="Arial" w:cs="Arial"/>
          <w:b/>
          <w:bCs/>
          <w:sz w:val="20"/>
          <w:szCs w:val="20"/>
        </w:rPr>
        <w:br w:type="page"/>
      </w:r>
    </w:p>
    <w:p w14:paraId="0634F7EE" w14:textId="7C4B861C" w:rsidR="007A67F0" w:rsidRPr="00171041" w:rsidRDefault="007A67F0">
      <w:pPr>
        <w:pStyle w:val="p1"/>
        <w:rPr>
          <w:rFonts w:ascii="Arial" w:hAnsi="Arial" w:cs="Arial"/>
          <w:b/>
          <w:bCs/>
          <w:sz w:val="22"/>
          <w:szCs w:val="22"/>
        </w:rPr>
      </w:pPr>
      <w:r w:rsidRPr="00171041">
        <w:rPr>
          <w:rFonts w:ascii="Arial" w:hAnsi="Arial" w:cs="Arial"/>
          <w:b/>
          <w:bCs/>
          <w:sz w:val="22"/>
          <w:szCs w:val="22"/>
        </w:rPr>
        <w:t>Task 2</w:t>
      </w:r>
    </w:p>
    <w:p w14:paraId="51093428" w14:textId="77777777" w:rsidR="007A67F0" w:rsidRPr="00171041" w:rsidRDefault="007A67F0">
      <w:pPr>
        <w:pStyle w:val="p1"/>
        <w:rPr>
          <w:rFonts w:ascii="Arial" w:hAnsi="Arial" w:cs="Arial"/>
          <w:sz w:val="22"/>
          <w:szCs w:val="22"/>
        </w:rPr>
      </w:pPr>
    </w:p>
    <w:p w14:paraId="78786DF3" w14:textId="77777777" w:rsidR="007A67F0" w:rsidRPr="00171041" w:rsidRDefault="007A67F0">
      <w:pPr>
        <w:pStyle w:val="p1"/>
        <w:rPr>
          <w:rFonts w:ascii="Arial" w:hAnsi="Arial" w:cs="Arial"/>
          <w:sz w:val="22"/>
          <w:szCs w:val="22"/>
        </w:rPr>
      </w:pPr>
    </w:p>
    <w:p w14:paraId="396ACEB9" w14:textId="6A04681A" w:rsidR="004E1633" w:rsidRPr="00171041" w:rsidRDefault="007A67F0">
      <w:pPr>
        <w:pStyle w:val="p1"/>
        <w:rPr>
          <w:rFonts w:ascii="Arial" w:hAnsi="Arial" w:cs="Arial"/>
          <w:b/>
          <w:bCs/>
          <w:sz w:val="22"/>
          <w:szCs w:val="22"/>
        </w:rPr>
      </w:pPr>
      <w:r w:rsidRPr="00171041">
        <w:rPr>
          <w:rFonts w:ascii="Arial" w:hAnsi="Arial" w:cs="Arial"/>
          <w:b/>
          <w:bCs/>
          <w:sz w:val="22"/>
          <w:szCs w:val="22"/>
        </w:rPr>
        <w:t xml:space="preserve">The </w:t>
      </w:r>
      <w:r w:rsidR="004E1633" w:rsidRPr="00171041">
        <w:rPr>
          <w:rFonts w:ascii="Arial" w:hAnsi="Arial" w:cs="Arial"/>
          <w:b/>
          <w:bCs/>
          <w:sz w:val="22"/>
          <w:szCs w:val="22"/>
        </w:rPr>
        <w:t>Importance of Communication Skills in Health and Social Care</w:t>
      </w:r>
    </w:p>
    <w:p w14:paraId="51897329" w14:textId="77777777" w:rsidR="004E1633" w:rsidRPr="004E1633" w:rsidRDefault="004E1633" w:rsidP="004E1633">
      <w:pPr>
        <w:spacing w:after="0" w:line="240" w:lineRule="auto"/>
        <w:rPr>
          <w:rFonts w:ascii="Arial" w:hAnsi="Arial" w:cs="Arial"/>
          <w:b/>
          <w:bCs/>
          <w:kern w:val="0"/>
          <w:sz w:val="22"/>
          <w:szCs w:val="22"/>
          <w14:ligatures w14:val="none"/>
        </w:rPr>
      </w:pPr>
    </w:p>
    <w:p w14:paraId="2113D193" w14:textId="77777777" w:rsidR="004E1633" w:rsidRPr="004E1633" w:rsidRDefault="004E1633" w:rsidP="004E1633">
      <w:pPr>
        <w:spacing w:after="0" w:line="240" w:lineRule="auto"/>
        <w:rPr>
          <w:rFonts w:ascii="Arial" w:hAnsi="Arial" w:cs="Arial"/>
          <w:kern w:val="0"/>
          <w:sz w:val="22"/>
          <w:szCs w:val="22"/>
          <w14:ligatures w14:val="none"/>
        </w:rPr>
      </w:pPr>
      <w:r w:rsidRPr="004E1633">
        <w:rPr>
          <w:rFonts w:ascii="Arial" w:hAnsi="Arial" w:cs="Arial"/>
          <w:kern w:val="0"/>
          <w:sz w:val="22"/>
          <w:szCs w:val="22"/>
          <w14:ligatures w14:val="none"/>
        </w:rPr>
        <w:t>Communication is a basic requirement of health and social care settings to ensure the safe delivery of person-centred care. Every professional in this sector must communicate efficiently, sensitively and professionally with service users, family members and multidisciplinary teams. By exploring the significance of Communication Skills in the context of Health and Social Care, this report outlines the Consequences of Poor Communication and the overall Value of Effective Communication for both the people using services and the professionals working in those services</w:t>
      </w:r>
    </w:p>
    <w:p w14:paraId="105BBA8A" w14:textId="77777777" w:rsidR="004E1633" w:rsidRPr="004E1633" w:rsidRDefault="004E1633" w:rsidP="004E1633">
      <w:pPr>
        <w:spacing w:after="0" w:line="240" w:lineRule="auto"/>
        <w:rPr>
          <w:rFonts w:ascii="Arial" w:hAnsi="Arial" w:cs="Arial"/>
          <w:kern w:val="0"/>
          <w:sz w:val="22"/>
          <w:szCs w:val="22"/>
          <w14:ligatures w14:val="none"/>
        </w:rPr>
      </w:pPr>
    </w:p>
    <w:p w14:paraId="2A0FF436" w14:textId="77777777" w:rsidR="004E1633" w:rsidRPr="004E1633" w:rsidRDefault="004E1633" w:rsidP="004E1633">
      <w:pPr>
        <w:spacing w:after="0" w:line="240" w:lineRule="auto"/>
        <w:rPr>
          <w:rFonts w:ascii="Arial" w:hAnsi="Arial" w:cs="Arial"/>
          <w:kern w:val="0"/>
          <w:sz w:val="22"/>
          <w:szCs w:val="22"/>
          <w14:ligatures w14:val="none"/>
        </w:rPr>
      </w:pPr>
      <w:r w:rsidRPr="004E1633">
        <w:rPr>
          <w:rFonts w:ascii="Arial" w:hAnsi="Arial" w:cs="Arial"/>
          <w:kern w:val="0"/>
          <w:sz w:val="22"/>
          <w:szCs w:val="22"/>
          <w14:ligatures w14:val="none"/>
        </w:rPr>
        <w:t>The Definition of Communication in Health and Social Care includes more than [just] an exchange of information between parties. [Instead], it also includes the use of verbal, non-verbal, written (hard copy, printed and/or digital) forms of Communication... According to NHS (2022), Effective Communication is vital to professionals' understanding of service users' preferences, issues and needs, which in turn helps professionals to provide appropriate and best-practice compassionate care. Key elements of Effective Communication are Active Listening, Empathy and Clear Speech; each of these aspects is fundamental to providing care for vulnerable individuals.</w:t>
      </w:r>
    </w:p>
    <w:p w14:paraId="4118784F" w14:textId="77777777" w:rsidR="004E1633" w:rsidRPr="004E1633" w:rsidRDefault="004E1633" w:rsidP="004E1633">
      <w:pPr>
        <w:spacing w:after="0" w:line="240" w:lineRule="auto"/>
        <w:rPr>
          <w:rFonts w:ascii="Arial" w:hAnsi="Arial" w:cs="Arial"/>
          <w:kern w:val="0"/>
          <w:sz w:val="22"/>
          <w:szCs w:val="22"/>
          <w14:ligatures w14:val="none"/>
        </w:rPr>
      </w:pPr>
    </w:p>
    <w:p w14:paraId="62CC4D7B" w14:textId="77777777" w:rsidR="004E1633" w:rsidRPr="004E1633" w:rsidRDefault="004E1633" w:rsidP="004E1633">
      <w:pPr>
        <w:spacing w:after="0" w:line="240" w:lineRule="auto"/>
        <w:rPr>
          <w:rFonts w:ascii="Arial" w:hAnsi="Arial" w:cs="Arial"/>
          <w:kern w:val="0"/>
          <w:sz w:val="22"/>
          <w:szCs w:val="22"/>
          <w14:ligatures w14:val="none"/>
        </w:rPr>
      </w:pPr>
      <w:r w:rsidRPr="004E1633">
        <w:rPr>
          <w:rFonts w:ascii="Arial" w:hAnsi="Arial" w:cs="Arial"/>
          <w:kern w:val="0"/>
          <w:sz w:val="22"/>
          <w:szCs w:val="22"/>
          <w14:ligatures w14:val="none"/>
        </w:rPr>
        <w:t>In the delivery of health and social care services, one of the main reasons that communication is important is to promote person-centred care through effective communication. Person-centred care is about respecting the values, choices and dignity of individual users of the service we provide. The provision of effective communication by professionals enables them to engage service users in decision-making processes and ensure that service users' views are communicated and taken into account (Health and Care Professions Council (HCPC), 2023). An example of how effective communication can support person-centred care is that clear and simple use of language can help a service user understand their care plan. Another example is that non-verbal ways of communicating such as establishing eye contact and having an open and relaxed posture can convey reassurance and support establishing a trusting relationship with the service user.</w:t>
      </w:r>
    </w:p>
    <w:p w14:paraId="52C55F45" w14:textId="77777777" w:rsidR="004E1633" w:rsidRPr="004E1633" w:rsidRDefault="004E1633" w:rsidP="004E1633">
      <w:pPr>
        <w:spacing w:after="0" w:line="240" w:lineRule="auto"/>
        <w:rPr>
          <w:rFonts w:ascii="Arial" w:hAnsi="Arial" w:cs="Arial"/>
          <w:kern w:val="0"/>
          <w:sz w:val="22"/>
          <w:szCs w:val="22"/>
          <w14:ligatures w14:val="none"/>
        </w:rPr>
      </w:pPr>
    </w:p>
    <w:p w14:paraId="78E4B002" w14:textId="77777777" w:rsidR="004E1633" w:rsidRPr="004E1633" w:rsidRDefault="004E1633" w:rsidP="004E1633">
      <w:pPr>
        <w:spacing w:after="0" w:line="240" w:lineRule="auto"/>
        <w:rPr>
          <w:rFonts w:ascii="Arial" w:hAnsi="Arial" w:cs="Arial"/>
          <w:kern w:val="0"/>
          <w:sz w:val="22"/>
          <w:szCs w:val="22"/>
          <w14:ligatures w14:val="none"/>
        </w:rPr>
      </w:pPr>
      <w:r w:rsidRPr="004E1633">
        <w:rPr>
          <w:rFonts w:ascii="Arial" w:hAnsi="Arial" w:cs="Arial"/>
          <w:kern w:val="0"/>
          <w:sz w:val="22"/>
          <w:szCs w:val="22"/>
          <w14:ligatures w14:val="none"/>
        </w:rPr>
        <w:t xml:space="preserve">In addition to establishing person-centred care, effective communication is also integral to maintaining the safety and quality of care. Evidence has been published indicating that miscommunication is one of the key contributors to errors, confusion and breakdowns in safeguarding within the health and social care sector (World Health </w:t>
      </w:r>
      <w:proofErr w:type="spellStart"/>
      <w:r w:rsidRPr="004E1633">
        <w:rPr>
          <w:rFonts w:ascii="Arial" w:hAnsi="Arial" w:cs="Arial"/>
          <w:kern w:val="0"/>
          <w:sz w:val="22"/>
          <w:szCs w:val="22"/>
          <w14:ligatures w14:val="none"/>
        </w:rPr>
        <w:t>Organization</w:t>
      </w:r>
      <w:proofErr w:type="spellEnd"/>
      <w:r w:rsidRPr="004E1633">
        <w:rPr>
          <w:rFonts w:ascii="Arial" w:hAnsi="Arial" w:cs="Arial"/>
          <w:kern w:val="0"/>
          <w:sz w:val="22"/>
          <w:szCs w:val="22"/>
          <w14:ligatures w14:val="none"/>
        </w:rPr>
        <w:t>, 2021). An example of miscommunication contributing to service failures is if a caregiver does not provide accurate and unambiguous written documentation regarding a medication regimen or if there was an incorrect understanding of the medication dosage during a transitional process between caregivers. When such incidents occur, they not only undermine the safety of the service provided to the service user but also compromise the continuum of care regarding the service provided and will likely lead to further service failures. As a result, developing the necessary communication skills will improve the accuracy of record-keeping and information sharing and will substantially reduce the incidence of service failures associated with communication breakdowns.</w:t>
      </w:r>
    </w:p>
    <w:p w14:paraId="784123AD" w14:textId="77777777" w:rsidR="004E1633" w:rsidRPr="004E1633" w:rsidRDefault="004E1633" w:rsidP="004E1633">
      <w:pPr>
        <w:spacing w:after="0" w:line="240" w:lineRule="auto"/>
        <w:rPr>
          <w:rFonts w:ascii="Arial" w:hAnsi="Arial" w:cs="Arial"/>
          <w:kern w:val="0"/>
          <w:sz w:val="22"/>
          <w:szCs w:val="22"/>
          <w14:ligatures w14:val="none"/>
        </w:rPr>
      </w:pPr>
    </w:p>
    <w:p w14:paraId="760293B6" w14:textId="77777777" w:rsidR="004E1633" w:rsidRPr="004E1633" w:rsidRDefault="004E1633" w:rsidP="004E1633">
      <w:pPr>
        <w:spacing w:after="0" w:line="240" w:lineRule="auto"/>
        <w:rPr>
          <w:rFonts w:ascii="Arial" w:hAnsi="Arial" w:cs="Arial"/>
          <w:kern w:val="0"/>
          <w:sz w:val="22"/>
          <w:szCs w:val="22"/>
          <w14:ligatures w14:val="none"/>
        </w:rPr>
      </w:pPr>
      <w:r w:rsidRPr="004E1633">
        <w:rPr>
          <w:rFonts w:ascii="Arial" w:hAnsi="Arial" w:cs="Arial"/>
          <w:kern w:val="0"/>
          <w:sz w:val="22"/>
          <w:szCs w:val="22"/>
          <w14:ligatures w14:val="none"/>
        </w:rPr>
        <w:t xml:space="preserve">Effective communication is an essential component when healthcare professionals and </w:t>
      </w:r>
      <w:proofErr w:type="spellStart"/>
      <w:r w:rsidRPr="004E1633">
        <w:rPr>
          <w:rFonts w:ascii="Arial" w:hAnsi="Arial" w:cs="Arial"/>
          <w:kern w:val="0"/>
          <w:sz w:val="22"/>
          <w:szCs w:val="22"/>
          <w14:ligatures w14:val="none"/>
        </w:rPr>
        <w:t>organizations</w:t>
      </w:r>
      <w:proofErr w:type="spellEnd"/>
      <w:r w:rsidRPr="004E1633">
        <w:rPr>
          <w:rFonts w:ascii="Arial" w:hAnsi="Arial" w:cs="Arial"/>
          <w:kern w:val="0"/>
          <w:sz w:val="22"/>
          <w:szCs w:val="22"/>
          <w14:ligatures w14:val="none"/>
        </w:rPr>
        <w:t xml:space="preserve"> partner together to provide collaborative services. Teamwork among multidisciplinary professionals within and outside the health and social care industries is important to provide optimal service delivery and give service users a complete coordinated experience.</w:t>
      </w:r>
    </w:p>
    <w:p w14:paraId="5BE9B4A9" w14:textId="77777777" w:rsidR="004E1633" w:rsidRPr="004E1633" w:rsidRDefault="004E1633" w:rsidP="004E1633">
      <w:pPr>
        <w:spacing w:after="0" w:line="240" w:lineRule="auto"/>
        <w:rPr>
          <w:rFonts w:ascii="Arial" w:hAnsi="Arial" w:cs="Arial"/>
          <w:kern w:val="0"/>
          <w:sz w:val="22"/>
          <w:szCs w:val="22"/>
          <w14:ligatures w14:val="none"/>
        </w:rPr>
      </w:pPr>
    </w:p>
    <w:p w14:paraId="2FC4A7DD" w14:textId="77777777" w:rsidR="004E1633" w:rsidRPr="004E1633" w:rsidRDefault="004E1633" w:rsidP="004E1633">
      <w:pPr>
        <w:spacing w:after="0" w:line="240" w:lineRule="auto"/>
        <w:rPr>
          <w:rFonts w:ascii="Arial" w:hAnsi="Arial" w:cs="Arial"/>
          <w:kern w:val="0"/>
          <w:sz w:val="22"/>
          <w:szCs w:val="22"/>
          <w14:ligatures w14:val="none"/>
        </w:rPr>
      </w:pPr>
      <w:r w:rsidRPr="004E1633">
        <w:rPr>
          <w:rFonts w:ascii="Arial" w:hAnsi="Arial" w:cs="Arial"/>
          <w:kern w:val="0"/>
          <w:sz w:val="22"/>
          <w:szCs w:val="22"/>
          <w14:ligatures w14:val="none"/>
        </w:rPr>
        <w:t>An additional significant role that effective communication plays in the field of health and social care is in providing emotional support to service users. Many service users will be experiencing anxiety, depression, and/or vulnerability due to illness, disability, or other personal reasons. Professionals who effectively demonstrate compassion, empathy, patience, and support to service users through their use of effective communication practices can positively impact service users' emotional wellbeing and/or reduce the potential for future interventions (</w:t>
      </w:r>
      <w:proofErr w:type="spellStart"/>
      <w:r w:rsidRPr="004E1633">
        <w:rPr>
          <w:rFonts w:ascii="Arial" w:hAnsi="Arial" w:cs="Arial"/>
          <w:kern w:val="0"/>
          <w:sz w:val="22"/>
          <w:szCs w:val="22"/>
          <w14:ligatures w14:val="none"/>
        </w:rPr>
        <w:t>Refley</w:t>
      </w:r>
      <w:proofErr w:type="spellEnd"/>
      <w:r w:rsidRPr="004E1633">
        <w:rPr>
          <w:rFonts w:ascii="Arial" w:hAnsi="Arial" w:cs="Arial"/>
          <w:kern w:val="0"/>
          <w:sz w:val="22"/>
          <w:szCs w:val="22"/>
          <w14:ligatures w14:val="none"/>
        </w:rPr>
        <w:t>; 2020). Therefore, it is essential for professionals to also engage in reflective communication, which is the ability to adapt communication methods based on the needs of each individual.</w:t>
      </w:r>
    </w:p>
    <w:p w14:paraId="2668956A" w14:textId="77777777" w:rsidR="004E1633" w:rsidRPr="004E1633" w:rsidRDefault="004E1633" w:rsidP="004E1633">
      <w:pPr>
        <w:spacing w:after="0" w:line="240" w:lineRule="auto"/>
        <w:rPr>
          <w:rFonts w:ascii="Arial" w:hAnsi="Arial" w:cs="Arial"/>
          <w:kern w:val="0"/>
          <w:sz w:val="22"/>
          <w:szCs w:val="22"/>
          <w14:ligatures w14:val="none"/>
        </w:rPr>
      </w:pPr>
    </w:p>
    <w:p w14:paraId="1538CBF7" w14:textId="77777777" w:rsidR="004E1633" w:rsidRPr="004E1633" w:rsidRDefault="004E1633" w:rsidP="004E1633">
      <w:pPr>
        <w:spacing w:after="0" w:line="240" w:lineRule="auto"/>
        <w:rPr>
          <w:rFonts w:ascii="Arial" w:hAnsi="Arial" w:cs="Arial"/>
          <w:kern w:val="0"/>
          <w:sz w:val="22"/>
          <w:szCs w:val="22"/>
          <w14:ligatures w14:val="none"/>
        </w:rPr>
      </w:pPr>
      <w:r w:rsidRPr="004E1633">
        <w:rPr>
          <w:rFonts w:ascii="Arial" w:hAnsi="Arial" w:cs="Arial"/>
          <w:kern w:val="0"/>
          <w:sz w:val="22"/>
          <w:szCs w:val="22"/>
          <w14:ligatures w14:val="none"/>
        </w:rPr>
        <w:t xml:space="preserve">To </w:t>
      </w:r>
      <w:proofErr w:type="spellStart"/>
      <w:r w:rsidRPr="004E1633">
        <w:rPr>
          <w:rFonts w:ascii="Arial" w:hAnsi="Arial" w:cs="Arial"/>
          <w:kern w:val="0"/>
          <w:sz w:val="22"/>
          <w:szCs w:val="22"/>
          <w14:ligatures w14:val="none"/>
        </w:rPr>
        <w:t>summarize</w:t>
      </w:r>
      <w:proofErr w:type="spellEnd"/>
      <w:r w:rsidRPr="004E1633">
        <w:rPr>
          <w:rFonts w:ascii="Arial" w:hAnsi="Arial" w:cs="Arial"/>
          <w:kern w:val="0"/>
          <w:sz w:val="22"/>
          <w:szCs w:val="22"/>
          <w14:ligatures w14:val="none"/>
        </w:rPr>
        <w:t>, having great communication skills is an essential skill to possess while working within the health and social care environment since this will enable you to deliver person-centred care to your clients and also to achieve an increased safety for your clients, support their team work, and promote their emotional health and wellness. Because of the importance of good communication, poor communication can potentially result in serious problems, while effectively communicating will lead to advantageous outcomes for both the user of the service as well as those providing the service. Therefore, it is essential that the development and maintenance of an excellent level of communication is part of providing excellent quality services and also maintaining a high standard as required by all professions working within the field of health and social care.</w:t>
      </w:r>
    </w:p>
    <w:p w14:paraId="5FBDE0C8" w14:textId="147FA10B" w:rsidR="00CC25D9" w:rsidRPr="00171041" w:rsidRDefault="00CC25D9">
      <w:pPr>
        <w:rPr>
          <w:rFonts w:ascii="Arial" w:hAnsi="Arial" w:cs="Arial"/>
          <w:b/>
          <w:bCs/>
          <w:sz w:val="22"/>
          <w:szCs w:val="22"/>
        </w:rPr>
      </w:pPr>
    </w:p>
    <w:p w14:paraId="7F51EC0C" w14:textId="77777777" w:rsidR="00CC25D9" w:rsidRPr="00171041" w:rsidRDefault="00CC25D9">
      <w:pPr>
        <w:rPr>
          <w:rFonts w:ascii="Arial" w:hAnsi="Arial" w:cs="Arial"/>
          <w:b/>
          <w:bCs/>
          <w:sz w:val="22"/>
          <w:szCs w:val="22"/>
        </w:rPr>
      </w:pPr>
      <w:r w:rsidRPr="00171041">
        <w:rPr>
          <w:rFonts w:ascii="Arial" w:hAnsi="Arial" w:cs="Arial"/>
          <w:b/>
          <w:bCs/>
          <w:sz w:val="22"/>
          <w:szCs w:val="22"/>
        </w:rPr>
        <w:br w:type="page"/>
      </w:r>
    </w:p>
    <w:p w14:paraId="580160C1" w14:textId="77777777" w:rsidR="00CC25D9" w:rsidRPr="00CC25D9" w:rsidRDefault="00CC25D9" w:rsidP="00CC25D9">
      <w:pPr>
        <w:spacing w:before="100" w:beforeAutospacing="1" w:after="100" w:afterAutospacing="1" w:line="240" w:lineRule="auto"/>
        <w:outlineLvl w:val="0"/>
        <w:rPr>
          <w:rFonts w:ascii="Arial" w:eastAsia="Times New Roman" w:hAnsi="Arial" w:cs="Arial"/>
          <w:b/>
          <w:bCs/>
          <w:kern w:val="36"/>
          <w:sz w:val="22"/>
          <w:szCs w:val="22"/>
          <w14:ligatures w14:val="none"/>
        </w:rPr>
      </w:pPr>
      <w:r w:rsidRPr="00CC25D9">
        <w:rPr>
          <w:rFonts w:ascii="Arial" w:eastAsia="Times New Roman" w:hAnsi="Arial" w:cs="Arial"/>
          <w:b/>
          <w:bCs/>
          <w:kern w:val="36"/>
          <w:sz w:val="22"/>
          <w:szCs w:val="22"/>
          <w14:ligatures w14:val="none"/>
        </w:rPr>
        <w:t>Task 3: Critical Reflection Using the ERA Model</w:t>
      </w:r>
    </w:p>
    <w:p w14:paraId="28F7BE83" w14:textId="77777777" w:rsidR="00A57B0A" w:rsidRPr="00067232" w:rsidRDefault="00A57B0A" w:rsidP="00A57B0A">
      <w:pPr>
        <w:rPr>
          <w:rFonts w:ascii="Arial" w:hAnsi="Arial" w:cs="Arial"/>
          <w:b/>
          <w:bCs/>
          <w:sz w:val="22"/>
          <w:szCs w:val="22"/>
        </w:rPr>
      </w:pPr>
      <w:r w:rsidRPr="00067232">
        <w:rPr>
          <w:rFonts w:ascii="Arial" w:hAnsi="Arial" w:cs="Arial"/>
          <w:b/>
          <w:bCs/>
          <w:sz w:val="22"/>
          <w:szCs w:val="22"/>
        </w:rPr>
        <w:t>Introductory Overview</w:t>
      </w:r>
    </w:p>
    <w:p w14:paraId="43545E4A" w14:textId="77777777" w:rsidR="00A57B0A" w:rsidRPr="00067232" w:rsidRDefault="00A57B0A" w:rsidP="00A57B0A">
      <w:pPr>
        <w:rPr>
          <w:rFonts w:ascii="Arial" w:hAnsi="Arial" w:cs="Arial"/>
          <w:b/>
          <w:bCs/>
          <w:sz w:val="22"/>
          <w:szCs w:val="22"/>
        </w:rPr>
      </w:pPr>
    </w:p>
    <w:p w14:paraId="75AD4D69" w14:textId="16B2074A" w:rsidR="00163BAE" w:rsidRPr="00DD5B6C" w:rsidRDefault="00A57B0A">
      <w:pPr>
        <w:rPr>
          <w:rFonts w:ascii="Arial" w:hAnsi="Arial" w:cs="Arial"/>
          <w:sz w:val="22"/>
          <w:szCs w:val="22"/>
        </w:rPr>
      </w:pPr>
      <w:r w:rsidRPr="00DD5B6C">
        <w:rPr>
          <w:rFonts w:ascii="Arial" w:hAnsi="Arial" w:cs="Arial"/>
          <w:sz w:val="22"/>
          <w:szCs w:val="22"/>
        </w:rPr>
        <w:t xml:space="preserve">Using the ERA (Experience, Reflection, Action) Model, this reflective analysis will critically reflect on Component One of my LCHS4009 Presentation, which addressed the Cardiology profession as part of my future career aspirations. This Reflection will critically </w:t>
      </w:r>
      <w:proofErr w:type="spellStart"/>
      <w:r w:rsidRPr="00DD5B6C">
        <w:rPr>
          <w:rFonts w:ascii="Arial" w:hAnsi="Arial" w:cs="Arial"/>
          <w:sz w:val="22"/>
          <w:szCs w:val="22"/>
        </w:rPr>
        <w:t>analyze</w:t>
      </w:r>
      <w:proofErr w:type="spellEnd"/>
      <w:r w:rsidRPr="00DD5B6C">
        <w:rPr>
          <w:rFonts w:ascii="Arial" w:hAnsi="Arial" w:cs="Arial"/>
          <w:sz w:val="22"/>
          <w:szCs w:val="22"/>
        </w:rPr>
        <w:t xml:space="preserve"> my presentation performance, my personal perspectives and feelings in regard to my presentation performance, my verbal feedback from my lecturer, and areas for improvement in future presentations/communication.</w:t>
      </w:r>
    </w:p>
    <w:p w14:paraId="4181310C" w14:textId="77777777" w:rsidR="00067232" w:rsidRPr="00067232" w:rsidRDefault="00067232" w:rsidP="00067232">
      <w:pPr>
        <w:spacing w:after="0" w:line="240" w:lineRule="auto"/>
        <w:rPr>
          <w:rFonts w:ascii="Arial" w:hAnsi="Arial" w:cs="Arial"/>
          <w:b/>
          <w:bCs/>
          <w:kern w:val="0"/>
          <w:sz w:val="22"/>
          <w:szCs w:val="22"/>
          <w14:ligatures w14:val="none"/>
        </w:rPr>
      </w:pPr>
      <w:r w:rsidRPr="00067232">
        <w:rPr>
          <w:rFonts w:ascii="Arial" w:hAnsi="Arial" w:cs="Arial"/>
          <w:b/>
          <w:bCs/>
          <w:kern w:val="0"/>
          <w:sz w:val="22"/>
          <w:szCs w:val="22"/>
          <w14:ligatures w14:val="none"/>
        </w:rPr>
        <w:t>Experience with Presenting</w:t>
      </w:r>
    </w:p>
    <w:p w14:paraId="14436F9B" w14:textId="77777777" w:rsidR="00067232" w:rsidRPr="00067232" w:rsidRDefault="00067232" w:rsidP="00067232">
      <w:pPr>
        <w:spacing w:after="0" w:line="240" w:lineRule="auto"/>
        <w:rPr>
          <w:rFonts w:ascii="Arial" w:hAnsi="Arial" w:cs="Arial"/>
          <w:kern w:val="0"/>
          <w:sz w:val="22"/>
          <w:szCs w:val="22"/>
          <w14:ligatures w14:val="none"/>
        </w:rPr>
      </w:pPr>
    </w:p>
    <w:p w14:paraId="7A1D4367" w14:textId="77777777" w:rsidR="00067232" w:rsidRPr="00067232" w:rsidRDefault="00067232" w:rsidP="00067232">
      <w:pPr>
        <w:spacing w:after="0" w:line="240" w:lineRule="auto"/>
        <w:rPr>
          <w:rFonts w:ascii="Arial" w:hAnsi="Arial" w:cs="Arial"/>
          <w:kern w:val="0"/>
          <w:sz w:val="22"/>
          <w:szCs w:val="22"/>
          <w14:ligatures w14:val="none"/>
        </w:rPr>
      </w:pPr>
      <w:r w:rsidRPr="00067232">
        <w:rPr>
          <w:rFonts w:ascii="Arial" w:hAnsi="Arial" w:cs="Arial"/>
          <w:kern w:val="0"/>
          <w:sz w:val="22"/>
          <w:szCs w:val="22"/>
          <w14:ligatures w14:val="none"/>
        </w:rPr>
        <w:t>I presented on the topic of ‘Cardiology’ and addressed three areas of focus in my career relating to Cardiology: 1) What is Cardiology?, 2) What type of skills does one need to succeed in Cardiology?, and 3) What types of jobs and careers may be available within the Cardiology field in the future? I felt anxious when preparing these materials as I did not know how to project my presentation to an academic audience and to express myself with confidence during my presentation. All I had done in preparing PowerPoint slides was make sure to include as much detail in them as possible, which only increased my anxiety because now, in addition to the panic of preparing my slides, I was unsure of how to do things when actually delivering my presentation and of maintaining appropriate eye contact with my audience and of controlling the amount of time I would have available for my presentation.</w:t>
      </w:r>
    </w:p>
    <w:p w14:paraId="4FAFCC2A" w14:textId="77777777" w:rsidR="00067232" w:rsidRPr="00067232" w:rsidRDefault="00067232" w:rsidP="00067232">
      <w:pPr>
        <w:spacing w:after="0" w:line="240" w:lineRule="auto"/>
        <w:rPr>
          <w:rFonts w:ascii="Arial" w:hAnsi="Arial" w:cs="Arial"/>
          <w:kern w:val="0"/>
          <w:sz w:val="22"/>
          <w:szCs w:val="22"/>
          <w14:ligatures w14:val="none"/>
        </w:rPr>
      </w:pPr>
    </w:p>
    <w:p w14:paraId="263849F1" w14:textId="77777777" w:rsidR="00067232" w:rsidRPr="00067232" w:rsidRDefault="00067232" w:rsidP="00067232">
      <w:pPr>
        <w:spacing w:after="0" w:line="240" w:lineRule="auto"/>
        <w:rPr>
          <w:rFonts w:ascii="Arial" w:hAnsi="Arial" w:cs="Arial"/>
          <w:kern w:val="0"/>
          <w:sz w:val="22"/>
          <w:szCs w:val="22"/>
          <w14:ligatures w14:val="none"/>
        </w:rPr>
      </w:pPr>
      <w:r w:rsidRPr="00067232">
        <w:rPr>
          <w:rFonts w:ascii="Arial" w:hAnsi="Arial" w:cs="Arial"/>
          <w:kern w:val="0"/>
          <w:sz w:val="22"/>
          <w:szCs w:val="22"/>
          <w14:ligatures w14:val="none"/>
        </w:rPr>
        <w:t>As I started my presentation, I relaxed as I communicated my understanding of Cardiology and began to benefit from my increased enthusiasm due to my love of Cardiology, which then allowed me to gain confidence in discussing with my audience the three primary subjects of my presentation. I was able to stay within the timeframe allowed for my presentation and effectively communicate the three primary subjects of my presentation to my audience. During my presentation, I discovered that I was too dependent on my PowerPoint slides for guidance and spoke very quickly in certain parts of my presentation due to my anxiety. Overall, it was a difficult yet rewarding experience.</w:t>
      </w:r>
    </w:p>
    <w:p w14:paraId="58795E7E" w14:textId="77777777" w:rsidR="00067232" w:rsidRDefault="00067232" w:rsidP="00067232">
      <w:pPr>
        <w:spacing w:after="0" w:line="240" w:lineRule="auto"/>
        <w:rPr>
          <w:rFonts w:ascii="Arial" w:hAnsi="Arial" w:cs="Arial"/>
          <w:kern w:val="0"/>
          <w:sz w:val="22"/>
          <w:szCs w:val="22"/>
          <w14:ligatures w14:val="none"/>
        </w:rPr>
      </w:pPr>
    </w:p>
    <w:p w14:paraId="3E9D6C08" w14:textId="2BAECDD5" w:rsidR="004E032C" w:rsidRPr="00067232" w:rsidRDefault="004E032C" w:rsidP="004E032C">
      <w:pPr>
        <w:spacing w:before="100" w:beforeAutospacing="1" w:after="100" w:afterAutospacing="1" w:line="240" w:lineRule="auto"/>
        <w:outlineLvl w:val="1"/>
        <w:rPr>
          <w:rFonts w:ascii="Arial" w:eastAsia="Times New Roman" w:hAnsi="Arial" w:cs="Arial"/>
          <w:b/>
          <w:bCs/>
          <w:kern w:val="0"/>
          <w:sz w:val="22"/>
          <w:szCs w:val="22"/>
          <w14:ligatures w14:val="none"/>
        </w:rPr>
      </w:pPr>
      <w:r w:rsidRPr="004E032C">
        <w:rPr>
          <w:rFonts w:ascii="Arial" w:eastAsia="Times New Roman" w:hAnsi="Arial" w:cs="Arial"/>
          <w:b/>
          <w:bCs/>
          <w:kern w:val="0"/>
          <w:sz w:val="22"/>
          <w:szCs w:val="22"/>
          <w14:ligatures w14:val="none"/>
        </w:rPr>
        <w:t>Reflection</w:t>
      </w:r>
    </w:p>
    <w:p w14:paraId="432AED9A" w14:textId="77777777" w:rsidR="00067232" w:rsidRPr="00067232" w:rsidRDefault="00067232" w:rsidP="00067232">
      <w:pPr>
        <w:spacing w:after="0" w:line="240" w:lineRule="auto"/>
        <w:rPr>
          <w:rFonts w:ascii="Arial" w:hAnsi="Arial" w:cs="Arial"/>
          <w:kern w:val="0"/>
          <w:sz w:val="22"/>
          <w:szCs w:val="22"/>
          <w14:ligatures w14:val="none"/>
        </w:rPr>
      </w:pPr>
      <w:r w:rsidRPr="00067232">
        <w:rPr>
          <w:rFonts w:ascii="Arial" w:hAnsi="Arial" w:cs="Arial"/>
          <w:kern w:val="0"/>
          <w:sz w:val="22"/>
          <w:szCs w:val="22"/>
          <w14:ligatures w14:val="none"/>
        </w:rPr>
        <w:t>Areas that I need improvement based upon the above-mentioned feedback were in my style of delivery, as I was speaking too fast, which had a detrimental effect on my clarity and reduced my ability to engage with my audience. I relied too heavily on my slides, which limited my ability to interact with the audience effectively through eye contact and this deficiency was a direct result of my nervousness, which had a negative impact on my self-confidence and non-verbal communication.</w:t>
      </w:r>
    </w:p>
    <w:p w14:paraId="60EA0103" w14:textId="77777777" w:rsidR="00067232" w:rsidRPr="00067232" w:rsidRDefault="00067232" w:rsidP="00067232">
      <w:pPr>
        <w:spacing w:after="0" w:line="240" w:lineRule="auto"/>
        <w:rPr>
          <w:rFonts w:ascii="Arial" w:hAnsi="Arial" w:cs="Arial"/>
          <w:kern w:val="0"/>
          <w:sz w:val="22"/>
          <w:szCs w:val="22"/>
          <w14:ligatures w14:val="none"/>
        </w:rPr>
      </w:pPr>
    </w:p>
    <w:p w14:paraId="0C35C8A7" w14:textId="77777777" w:rsidR="00067232" w:rsidRDefault="00067232" w:rsidP="00067232">
      <w:pPr>
        <w:spacing w:after="0" w:line="240" w:lineRule="auto"/>
        <w:rPr>
          <w:rFonts w:ascii="Arial" w:hAnsi="Arial" w:cs="Arial"/>
          <w:kern w:val="0"/>
          <w:sz w:val="22"/>
          <w:szCs w:val="22"/>
          <w14:ligatures w14:val="none"/>
        </w:rPr>
      </w:pPr>
      <w:r w:rsidRPr="00067232">
        <w:rPr>
          <w:rFonts w:ascii="Arial" w:hAnsi="Arial" w:cs="Arial"/>
          <w:kern w:val="0"/>
          <w:sz w:val="22"/>
          <w:szCs w:val="22"/>
          <w14:ligatures w14:val="none"/>
        </w:rPr>
        <w:t>Gibbs (1988) states that reflection allows for the opportunity of the individual to learn from their experiences as well as identify their strengths and weaknesses. Reflecting on the above presentation has highlighted the importance of communication skills, specifically verbal delivery and confidence, in achieving university and career success as a healthcare professional in cardiology by developing the ability of healthcare professionals to clearly articulate complex messages to patients and their health care team with conviction.</w:t>
      </w:r>
    </w:p>
    <w:p w14:paraId="2627DB61" w14:textId="77777777" w:rsidR="002E7DDE" w:rsidRPr="00067232" w:rsidRDefault="002E7DDE" w:rsidP="00067232">
      <w:pPr>
        <w:spacing w:after="0" w:line="240" w:lineRule="auto"/>
        <w:rPr>
          <w:rFonts w:ascii="Arial" w:hAnsi="Arial" w:cs="Arial"/>
          <w:kern w:val="0"/>
          <w:sz w:val="22"/>
          <w:szCs w:val="22"/>
          <w14:ligatures w14:val="none"/>
        </w:rPr>
      </w:pPr>
    </w:p>
    <w:p w14:paraId="50BD2E25" w14:textId="77777777" w:rsidR="002E7DDE" w:rsidRDefault="002E7DDE" w:rsidP="00067232">
      <w:pPr>
        <w:spacing w:after="0" w:line="240" w:lineRule="auto"/>
        <w:rPr>
          <w:rFonts w:ascii="Arial" w:hAnsi="Arial" w:cs="Arial"/>
          <w:kern w:val="0"/>
          <w:sz w:val="22"/>
          <w:szCs w:val="22"/>
          <w14:ligatures w14:val="none"/>
        </w:rPr>
      </w:pPr>
    </w:p>
    <w:p w14:paraId="0D3DAB17" w14:textId="77777777" w:rsidR="002E7DDE" w:rsidRDefault="002E7DDE" w:rsidP="00067232">
      <w:pPr>
        <w:spacing w:after="0" w:line="240" w:lineRule="auto"/>
        <w:rPr>
          <w:rFonts w:ascii="Arial" w:hAnsi="Arial" w:cs="Arial"/>
          <w:kern w:val="0"/>
          <w:sz w:val="22"/>
          <w:szCs w:val="22"/>
          <w14:ligatures w14:val="none"/>
        </w:rPr>
      </w:pPr>
    </w:p>
    <w:p w14:paraId="512537C5" w14:textId="77777777" w:rsidR="002E7DDE" w:rsidRPr="002E7DDE" w:rsidRDefault="002E7DDE" w:rsidP="002E7DDE">
      <w:pPr>
        <w:spacing w:before="100" w:beforeAutospacing="1" w:after="100" w:afterAutospacing="1" w:line="240" w:lineRule="auto"/>
        <w:outlineLvl w:val="1"/>
        <w:rPr>
          <w:rFonts w:ascii="Arial" w:eastAsia="Times New Roman" w:hAnsi="Arial" w:cs="Arial"/>
          <w:b/>
          <w:bCs/>
          <w:kern w:val="0"/>
          <w:sz w:val="22"/>
          <w:szCs w:val="22"/>
          <w14:ligatures w14:val="none"/>
        </w:rPr>
      </w:pPr>
      <w:r w:rsidRPr="002E7DDE">
        <w:rPr>
          <w:rFonts w:ascii="Arial" w:eastAsia="Times New Roman" w:hAnsi="Arial" w:cs="Arial"/>
          <w:b/>
          <w:bCs/>
          <w:kern w:val="0"/>
          <w:sz w:val="22"/>
          <w:szCs w:val="22"/>
          <w14:ligatures w14:val="none"/>
        </w:rPr>
        <w:t>Action</w:t>
      </w:r>
    </w:p>
    <w:p w14:paraId="585D639A" w14:textId="77777777" w:rsidR="002E7DDE" w:rsidRDefault="002E7DDE" w:rsidP="00067232">
      <w:pPr>
        <w:spacing w:after="0" w:line="240" w:lineRule="auto"/>
        <w:rPr>
          <w:rFonts w:ascii="Arial" w:hAnsi="Arial" w:cs="Arial"/>
          <w:kern w:val="0"/>
          <w:sz w:val="22"/>
          <w:szCs w:val="22"/>
          <w14:ligatures w14:val="none"/>
        </w:rPr>
      </w:pPr>
    </w:p>
    <w:p w14:paraId="15C345EA" w14:textId="7BC190D8" w:rsidR="00067232" w:rsidRPr="00067232" w:rsidRDefault="00067232" w:rsidP="00067232">
      <w:pPr>
        <w:spacing w:after="0" w:line="240" w:lineRule="auto"/>
        <w:rPr>
          <w:rFonts w:ascii="Arial" w:hAnsi="Arial" w:cs="Arial"/>
          <w:kern w:val="0"/>
          <w:sz w:val="22"/>
          <w:szCs w:val="22"/>
          <w14:ligatures w14:val="none"/>
        </w:rPr>
      </w:pPr>
      <w:r w:rsidRPr="00067232">
        <w:rPr>
          <w:rFonts w:ascii="Arial" w:hAnsi="Arial" w:cs="Arial"/>
          <w:kern w:val="0"/>
          <w:sz w:val="22"/>
          <w:szCs w:val="22"/>
          <w14:ligatures w14:val="none"/>
        </w:rPr>
        <w:t>Action I will take to enhance my future presentation skills. I have identified two actions I can take to develop my presentation and communication skills in preparation for future presentations.</w:t>
      </w:r>
    </w:p>
    <w:p w14:paraId="7F5DF061" w14:textId="77777777" w:rsidR="00067232" w:rsidRPr="00067232" w:rsidRDefault="00067232" w:rsidP="00067232">
      <w:pPr>
        <w:spacing w:after="0" w:line="240" w:lineRule="auto"/>
        <w:rPr>
          <w:rFonts w:ascii="Arial" w:hAnsi="Arial" w:cs="Arial"/>
          <w:kern w:val="0"/>
          <w:sz w:val="22"/>
          <w:szCs w:val="22"/>
          <w14:ligatures w14:val="none"/>
        </w:rPr>
      </w:pPr>
      <w:r w:rsidRPr="00067232">
        <w:rPr>
          <w:rFonts w:ascii="Arial" w:hAnsi="Arial" w:cs="Arial"/>
          <w:kern w:val="0"/>
          <w:sz w:val="22"/>
          <w:szCs w:val="22"/>
          <w14:ligatures w14:val="none"/>
        </w:rPr>
        <w:t>#1). Practising presentations out loud more often and recording my presentation will help me focus on my pace, tone and clarity of speech. The recorded video will allow me a better opportunity to slow down my speech to build my confidence.  #2). I will use bullet points on my slides rather than full sentences so that I can present more naturally and will be able to make more eye contact with my audience members when I present. I also plan on gaining experience in group discussion and seminars to gain confidence with public speaking. I will also leverage the opportunity to apply our lecturer's feedback to my presentations and take the opportunity to ask our lecturer for clarity on feedback given and set personal improvement targets based on that feedback. These actions will contribute to both my academic and professional development in cardiology by preparing me for a future career requiring effective communication skills in patient care and working with other health care professionals.</w:t>
      </w:r>
    </w:p>
    <w:p w14:paraId="51DBB94A" w14:textId="77777777" w:rsidR="00067232" w:rsidRPr="00067232" w:rsidRDefault="00067232" w:rsidP="00067232">
      <w:pPr>
        <w:spacing w:after="0" w:line="240" w:lineRule="auto"/>
        <w:rPr>
          <w:rFonts w:ascii="Arial" w:hAnsi="Arial" w:cs="Arial"/>
          <w:kern w:val="0"/>
          <w:sz w:val="22"/>
          <w:szCs w:val="22"/>
          <w14:ligatures w14:val="none"/>
        </w:rPr>
      </w:pPr>
    </w:p>
    <w:p w14:paraId="7560360E" w14:textId="77777777" w:rsidR="00067232" w:rsidRPr="00067232" w:rsidRDefault="00067232" w:rsidP="00067232">
      <w:pPr>
        <w:spacing w:after="0" w:line="240" w:lineRule="auto"/>
        <w:rPr>
          <w:rFonts w:ascii="Arial" w:hAnsi="Arial" w:cs="Arial"/>
          <w:b/>
          <w:bCs/>
          <w:kern w:val="0"/>
          <w:sz w:val="22"/>
          <w:szCs w:val="22"/>
          <w14:ligatures w14:val="none"/>
        </w:rPr>
      </w:pPr>
      <w:r w:rsidRPr="00067232">
        <w:rPr>
          <w:rFonts w:ascii="Arial" w:hAnsi="Arial" w:cs="Arial"/>
          <w:b/>
          <w:bCs/>
          <w:kern w:val="0"/>
          <w:sz w:val="22"/>
          <w:szCs w:val="22"/>
          <w14:ligatures w14:val="none"/>
        </w:rPr>
        <w:t>Conclusion</w:t>
      </w:r>
    </w:p>
    <w:p w14:paraId="07069FB1" w14:textId="77777777" w:rsidR="00067232" w:rsidRPr="00067232" w:rsidRDefault="00067232" w:rsidP="00067232">
      <w:pPr>
        <w:spacing w:after="0" w:line="240" w:lineRule="auto"/>
        <w:rPr>
          <w:rFonts w:ascii="Arial" w:hAnsi="Arial" w:cs="Arial"/>
          <w:kern w:val="0"/>
          <w:sz w:val="22"/>
          <w:szCs w:val="22"/>
          <w14:ligatures w14:val="none"/>
        </w:rPr>
      </w:pPr>
    </w:p>
    <w:p w14:paraId="2428EC4B" w14:textId="77777777" w:rsidR="00067232" w:rsidRPr="00067232" w:rsidRDefault="00067232" w:rsidP="00067232">
      <w:pPr>
        <w:spacing w:after="0" w:line="240" w:lineRule="auto"/>
        <w:rPr>
          <w:rFonts w:ascii="Arial" w:hAnsi="Arial" w:cs="Arial"/>
          <w:kern w:val="0"/>
          <w:sz w:val="22"/>
          <w:szCs w:val="22"/>
          <w14:ligatures w14:val="none"/>
        </w:rPr>
      </w:pPr>
      <w:r w:rsidRPr="00067232">
        <w:rPr>
          <w:rFonts w:ascii="Arial" w:hAnsi="Arial" w:cs="Arial"/>
          <w:kern w:val="0"/>
          <w:sz w:val="22"/>
          <w:szCs w:val="22"/>
          <w14:ligatures w14:val="none"/>
        </w:rPr>
        <w:t>Using the ERA Model to analyse my cardiology presentations has enabled me to reflect critically upon my presentation, identify the main areas for improvement and make the necessary changes. Although I had a strong understanding of the subject matter and did a good job in preparing my presentation, I have identified confidence and delivery skills as needing more attention. With the actions identified in this report, I will improve the presentation of my future cardiology professional communications.</w:t>
      </w:r>
    </w:p>
    <w:p w14:paraId="55A466E3" w14:textId="4D2D2ADC" w:rsidR="00DD4BFF" w:rsidRDefault="00DD4BFF">
      <w:pPr>
        <w:rPr>
          <w:rFonts w:ascii="Arial" w:hAnsi="Arial" w:cs="Arial"/>
          <w:b/>
          <w:bCs/>
          <w:sz w:val="22"/>
          <w:szCs w:val="22"/>
        </w:rPr>
      </w:pPr>
    </w:p>
    <w:p w14:paraId="58D20E24" w14:textId="77777777" w:rsidR="00DD4BFF" w:rsidRDefault="00DD4BFF">
      <w:pPr>
        <w:rPr>
          <w:rFonts w:ascii="Arial" w:hAnsi="Arial" w:cs="Arial"/>
          <w:b/>
          <w:bCs/>
          <w:sz w:val="22"/>
          <w:szCs w:val="22"/>
        </w:rPr>
      </w:pPr>
      <w:r>
        <w:rPr>
          <w:rFonts w:ascii="Arial" w:hAnsi="Arial" w:cs="Arial"/>
          <w:b/>
          <w:bCs/>
          <w:sz w:val="22"/>
          <w:szCs w:val="22"/>
        </w:rPr>
        <w:br w:type="page"/>
      </w:r>
    </w:p>
    <w:p w14:paraId="43BE7FA8" w14:textId="77777777" w:rsidR="00DD4BFF" w:rsidRPr="00DD4BFF" w:rsidRDefault="00DD4BFF" w:rsidP="00DD4BF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DD4BFF">
        <w:rPr>
          <w:rFonts w:ascii="Times New Roman" w:eastAsia="Times New Roman" w:hAnsi="Times New Roman" w:cs="Times New Roman"/>
          <w:b/>
          <w:bCs/>
          <w:kern w:val="0"/>
          <w:sz w:val="36"/>
          <w:szCs w:val="36"/>
          <w14:ligatures w14:val="none"/>
        </w:rPr>
        <w:t>Reference List</w:t>
      </w:r>
    </w:p>
    <w:p w14:paraId="7E342D17" w14:textId="77777777"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p>
    <w:p w14:paraId="0DE7D957" w14:textId="1066BBDB"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r w:rsidRPr="00DD4BFF">
        <w:rPr>
          <w:rFonts w:ascii="Times New Roman" w:hAnsi="Times New Roman" w:cs="Times New Roman"/>
          <w:kern w:val="0"/>
          <w14:ligatures w14:val="none"/>
        </w:rPr>
        <w:t>ACAS (2023) Managing confidentiality at work. Available at: https://www.acas.org.uk (Accessed: 10 December 2025).</w:t>
      </w:r>
    </w:p>
    <w:p w14:paraId="446DCD84" w14:textId="50418544"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r w:rsidRPr="00DD4BFF">
        <w:rPr>
          <w:rFonts w:ascii="Times New Roman" w:hAnsi="Times New Roman" w:cs="Times New Roman"/>
          <w:kern w:val="0"/>
          <w14:ligatures w14:val="none"/>
        </w:rPr>
        <w:t xml:space="preserve">Arnold, E.C. and Boggs, K.U. (2020) Interpersonal relationships: Professional communication skills for nurses. 8th </w:t>
      </w:r>
      <w:proofErr w:type="spellStart"/>
      <w:r w:rsidRPr="00DD4BFF">
        <w:rPr>
          <w:rFonts w:ascii="Times New Roman" w:hAnsi="Times New Roman" w:cs="Times New Roman"/>
          <w:kern w:val="0"/>
          <w14:ligatures w14:val="none"/>
        </w:rPr>
        <w:t>edn</w:t>
      </w:r>
      <w:proofErr w:type="spellEnd"/>
      <w:r w:rsidRPr="00DD4BFF">
        <w:rPr>
          <w:rFonts w:ascii="Times New Roman" w:hAnsi="Times New Roman" w:cs="Times New Roman"/>
          <w:kern w:val="0"/>
          <w14:ligatures w14:val="none"/>
        </w:rPr>
        <w:t>. St. Louis: Elsevier.</w:t>
      </w:r>
    </w:p>
    <w:p w14:paraId="08E86D0A" w14:textId="7CA27131"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r w:rsidRPr="00DD4BFF">
        <w:rPr>
          <w:rFonts w:ascii="Times New Roman" w:hAnsi="Times New Roman" w:cs="Times New Roman"/>
          <w:kern w:val="0"/>
          <w14:ligatures w14:val="none"/>
        </w:rPr>
        <w:t>Career Development Institute (2023) Administrative skills and employability. Available at: https://www.thecdi.net (Accessed: 10 December 2025).</w:t>
      </w:r>
    </w:p>
    <w:p w14:paraId="72639B21" w14:textId="7EDD6FCA"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r w:rsidRPr="00DD4BFF">
        <w:rPr>
          <w:rFonts w:ascii="Times New Roman" w:hAnsi="Times New Roman" w:cs="Times New Roman"/>
          <w:kern w:val="0"/>
          <w14:ligatures w14:val="none"/>
        </w:rPr>
        <w:t>Chartered Institute of Personnel and Development (CIPD) (2022) The CIPD profession map. Available at: https://www.cipd.org (Accessed: 10 December 2025).</w:t>
      </w:r>
    </w:p>
    <w:p w14:paraId="172BFD5E" w14:textId="1016967E"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r w:rsidRPr="00DD4BFF">
        <w:rPr>
          <w:rFonts w:ascii="Times New Roman" w:hAnsi="Times New Roman" w:cs="Times New Roman"/>
          <w:kern w:val="0"/>
          <w14:ligatures w14:val="none"/>
        </w:rPr>
        <w:t>Chartered Management Institute (CMI) (2023) Digital skills and the future workplace. Available at: https://www.managers.org.uk (Accessed: 10 December 2025).</w:t>
      </w:r>
    </w:p>
    <w:p w14:paraId="5C0E3589" w14:textId="4D9807DC"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r w:rsidRPr="00DD4BFF">
        <w:rPr>
          <w:rFonts w:ascii="Times New Roman" w:hAnsi="Times New Roman" w:cs="Times New Roman"/>
          <w:kern w:val="0"/>
          <w14:ligatures w14:val="none"/>
        </w:rPr>
        <w:t>Gibbs, G. (1988) Learning by doing: A guide to teaching and learning methods. Oxford: Oxford Polytechnic.</w:t>
      </w:r>
    </w:p>
    <w:p w14:paraId="3E655922" w14:textId="5C726394"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r w:rsidRPr="00DD4BFF">
        <w:rPr>
          <w:rFonts w:ascii="Times New Roman" w:hAnsi="Times New Roman" w:cs="Times New Roman"/>
          <w:kern w:val="0"/>
          <w14:ligatures w14:val="none"/>
        </w:rPr>
        <w:t>Health and Care Professions Council (HCPC) (2023) Standards of conduct, performance and ethics. Available at: https://www.hcpc-uk.org (Accessed: 10 December 2025).</w:t>
      </w:r>
    </w:p>
    <w:p w14:paraId="4EA258F1" w14:textId="2B630ABF"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r w:rsidRPr="00DD4BFF">
        <w:rPr>
          <w:rFonts w:ascii="Times New Roman" w:hAnsi="Times New Roman" w:cs="Times New Roman"/>
          <w:kern w:val="0"/>
          <w14:ligatures w14:val="none"/>
        </w:rPr>
        <w:t>Institute for Employment Studies (IES) (2023) The use of HR technology in organisations. Available at: https://www.employment-studies.co.uk (Accessed: 10 December 2025).</w:t>
      </w:r>
    </w:p>
    <w:p w14:paraId="029C8E62" w14:textId="119FFD08"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r w:rsidRPr="00DD4BFF">
        <w:rPr>
          <w:rFonts w:ascii="Times New Roman" w:hAnsi="Times New Roman" w:cs="Times New Roman"/>
          <w:kern w:val="0"/>
          <w14:ligatures w14:val="none"/>
        </w:rPr>
        <w:t>National Careers Service (2024) Human resources assistant. Available at: https://nationalcareers.service.gov.uk (Accessed: 10 December 2025).</w:t>
      </w:r>
    </w:p>
    <w:p w14:paraId="15B325C2" w14:textId="41BAE5DC"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r w:rsidRPr="00DD4BFF">
        <w:rPr>
          <w:rFonts w:ascii="Times New Roman" w:hAnsi="Times New Roman" w:cs="Times New Roman"/>
          <w:kern w:val="0"/>
          <w14:ligatures w14:val="none"/>
        </w:rPr>
        <w:t>National Health Service (NHS) (2022) Effective communication in healthcare. Available at: https://www.england.nhs.uk (Accessed: 10 December 2025).</w:t>
      </w:r>
    </w:p>
    <w:p w14:paraId="13A91F69" w14:textId="3A110D7A"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r w:rsidRPr="00DD4BFF">
        <w:rPr>
          <w:rFonts w:ascii="Times New Roman" w:hAnsi="Times New Roman" w:cs="Times New Roman"/>
          <w:kern w:val="0"/>
          <w14:ligatures w14:val="none"/>
        </w:rPr>
        <w:t xml:space="preserve">Taylor, B. (2020) Collaborative practice in health and social care. London: </w:t>
      </w:r>
      <w:proofErr w:type="spellStart"/>
      <w:r w:rsidRPr="00DD4BFF">
        <w:rPr>
          <w:rFonts w:ascii="Times New Roman" w:hAnsi="Times New Roman" w:cs="Times New Roman"/>
          <w:kern w:val="0"/>
          <w14:ligatures w14:val="none"/>
        </w:rPr>
        <w:t>Palgrave</w:t>
      </w:r>
      <w:proofErr w:type="spellEnd"/>
      <w:r w:rsidRPr="00DD4BFF">
        <w:rPr>
          <w:rFonts w:ascii="Times New Roman" w:hAnsi="Times New Roman" w:cs="Times New Roman"/>
          <w:kern w:val="0"/>
          <w14:ligatures w14:val="none"/>
        </w:rPr>
        <w:t xml:space="preserve"> Macmillan.</w:t>
      </w:r>
    </w:p>
    <w:p w14:paraId="5A26BBAF" w14:textId="77777777" w:rsidR="00DD4BFF" w:rsidRPr="00DD4BFF" w:rsidRDefault="00DD4BFF" w:rsidP="00DD4BFF">
      <w:pPr>
        <w:spacing w:before="100" w:beforeAutospacing="1" w:after="100" w:afterAutospacing="1" w:line="240" w:lineRule="auto"/>
        <w:rPr>
          <w:rFonts w:ascii="Times New Roman" w:hAnsi="Times New Roman" w:cs="Times New Roman"/>
          <w:kern w:val="0"/>
          <w14:ligatures w14:val="none"/>
        </w:rPr>
      </w:pPr>
      <w:r w:rsidRPr="00DD4BFF">
        <w:rPr>
          <w:rFonts w:ascii="Times New Roman" w:hAnsi="Times New Roman" w:cs="Times New Roman"/>
          <w:kern w:val="0"/>
          <w14:ligatures w14:val="none"/>
        </w:rPr>
        <w:t xml:space="preserve">World Health </w:t>
      </w:r>
      <w:proofErr w:type="spellStart"/>
      <w:r w:rsidRPr="00DD4BFF">
        <w:rPr>
          <w:rFonts w:ascii="Times New Roman" w:hAnsi="Times New Roman" w:cs="Times New Roman"/>
          <w:kern w:val="0"/>
          <w14:ligatures w14:val="none"/>
        </w:rPr>
        <w:t>Organization</w:t>
      </w:r>
      <w:proofErr w:type="spellEnd"/>
      <w:r w:rsidRPr="00DD4BFF">
        <w:rPr>
          <w:rFonts w:ascii="Times New Roman" w:hAnsi="Times New Roman" w:cs="Times New Roman"/>
          <w:kern w:val="0"/>
          <w14:ligatures w14:val="none"/>
        </w:rPr>
        <w:t xml:space="preserve"> (WHO) (2021) Patient safety and communication. Available at: https://www.who.int (Accessed: 10 December 2025).</w:t>
      </w:r>
    </w:p>
    <w:p w14:paraId="5ED5DA86" w14:textId="77777777" w:rsidR="00563F93" w:rsidRPr="007F7055" w:rsidRDefault="00563F93">
      <w:pPr>
        <w:rPr>
          <w:rFonts w:ascii="Arial" w:hAnsi="Arial" w:cs="Arial"/>
          <w:b/>
          <w:bCs/>
          <w:sz w:val="22"/>
          <w:szCs w:val="22"/>
        </w:rPr>
      </w:pPr>
    </w:p>
    <w:sectPr w:rsidR="00563F93" w:rsidRPr="007F7055">
      <w:headerReference w:type="even" r:id="rId7"/>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01A76" w14:textId="77777777" w:rsidR="007A67F0" w:rsidRDefault="007A67F0" w:rsidP="007A67F0">
      <w:pPr>
        <w:spacing w:after="0" w:line="240" w:lineRule="auto"/>
      </w:pPr>
      <w:r>
        <w:separator/>
      </w:r>
    </w:p>
  </w:endnote>
  <w:endnote w:type="continuationSeparator" w:id="0">
    <w:p w14:paraId="27A1C376" w14:textId="77777777" w:rsidR="007A67F0" w:rsidRDefault="007A67F0" w:rsidP="007A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UICTFontTextStyle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660325"/>
      <w:docPartObj>
        <w:docPartGallery w:val="Page Numbers (Bottom of Page)"/>
        <w:docPartUnique/>
      </w:docPartObj>
    </w:sdtPr>
    <w:sdtContent>
      <w:p w14:paraId="28E8131D" w14:textId="1E2133C4" w:rsidR="001B08F0" w:rsidRDefault="001B08F0" w:rsidP="00C2079B">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20491599"/>
      <w:docPartObj>
        <w:docPartGallery w:val="Page Numbers (Bottom of Page)"/>
        <w:docPartUnique/>
      </w:docPartObj>
    </w:sdtPr>
    <w:sdtContent>
      <w:p w14:paraId="4C9128E6" w14:textId="22F51C4E" w:rsidR="001B08F0" w:rsidRDefault="001B08F0" w:rsidP="001B08F0">
        <w:pPr>
          <w:pStyle w:val="Footer"/>
          <w:framePr w:wrap="none" w:vAnchor="text" w:hAnchor="margin"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096289598"/>
      <w:docPartObj>
        <w:docPartGallery w:val="Page Numbers (Bottom of Page)"/>
        <w:docPartUnique/>
      </w:docPartObj>
    </w:sdtPr>
    <w:sdtContent>
      <w:p w14:paraId="6D65BDDF" w14:textId="60B1D102" w:rsidR="001B08F0" w:rsidRDefault="001B08F0" w:rsidP="001B08F0">
        <w:pPr>
          <w:pStyle w:val="Footer"/>
          <w:framePr w:wrap="none" w:vAnchor="text" w:hAnchor="margin" w:xAlign="right" w:y="1"/>
          <w:ind w:firstLine="360"/>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27155F" w14:textId="77777777" w:rsidR="001B08F0" w:rsidRDefault="001B08F0" w:rsidP="001B08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53832657"/>
      <w:docPartObj>
        <w:docPartGallery w:val="Page Numbers (Bottom of Page)"/>
        <w:docPartUnique/>
      </w:docPartObj>
    </w:sdtPr>
    <w:sdtContent>
      <w:p w14:paraId="4BCE2FFF" w14:textId="54E85EDC" w:rsidR="001B08F0" w:rsidRDefault="001B08F0" w:rsidP="00C2079B">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F20A0F6" w14:textId="77777777" w:rsidR="001B08F0" w:rsidRDefault="001B08F0" w:rsidP="001B08F0">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F135E" w14:textId="77777777" w:rsidR="007A67F0" w:rsidRDefault="007A67F0" w:rsidP="007A67F0">
      <w:pPr>
        <w:spacing w:after="0" w:line="240" w:lineRule="auto"/>
      </w:pPr>
      <w:r>
        <w:separator/>
      </w:r>
    </w:p>
  </w:footnote>
  <w:footnote w:type="continuationSeparator" w:id="0">
    <w:p w14:paraId="7025AD36" w14:textId="77777777" w:rsidR="007A67F0" w:rsidRDefault="007A67F0" w:rsidP="007A6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9818873"/>
      <w:docPartObj>
        <w:docPartGallery w:val="Page Numbers (Top of Page)"/>
        <w:docPartUnique/>
      </w:docPartObj>
    </w:sdtPr>
    <w:sdtContent>
      <w:p w14:paraId="069F6A27" w14:textId="2D351600" w:rsidR="001B08F0" w:rsidRDefault="001B08F0" w:rsidP="00C2079B">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C8F0AE" w14:textId="77777777" w:rsidR="001B08F0" w:rsidRDefault="001B08F0" w:rsidP="001B08F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138B3" w14:textId="77777777" w:rsidR="001B08F0" w:rsidRDefault="001B08F0" w:rsidP="001B08F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377B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196CC6"/>
    <w:multiLevelType w:val="hybridMultilevel"/>
    <w:tmpl w:val="8ADC990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386C31"/>
    <w:multiLevelType w:val="hybridMultilevel"/>
    <w:tmpl w:val="F028F284"/>
    <w:lvl w:ilvl="0" w:tplc="FFFFFFFF">
      <w:start w:val="1"/>
      <w:numFmt w:val="decimal"/>
      <w:lvlText w:val="%1."/>
      <w:lvlJc w:val="left"/>
      <w:pPr>
        <w:ind w:left="720" w:hanging="360"/>
      </w:pPr>
      <w:rPr>
        <w:rFonts w:ascii="UICTFontTextStyleBody" w:hAnsi="UICTFontTextStyleBod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0835339">
    <w:abstractNumId w:val="2"/>
  </w:num>
  <w:num w:numId="2" w16cid:durableId="970480864">
    <w:abstractNumId w:val="1"/>
  </w:num>
  <w:num w:numId="3" w16cid:durableId="590552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7EA"/>
    <w:rsid w:val="00021242"/>
    <w:rsid w:val="000357A5"/>
    <w:rsid w:val="00067232"/>
    <w:rsid w:val="000C078A"/>
    <w:rsid w:val="000C0AE8"/>
    <w:rsid w:val="000F4180"/>
    <w:rsid w:val="000F7E39"/>
    <w:rsid w:val="00160DE7"/>
    <w:rsid w:val="00163BAE"/>
    <w:rsid w:val="00171041"/>
    <w:rsid w:val="001B08F0"/>
    <w:rsid w:val="0024501D"/>
    <w:rsid w:val="002B7C9C"/>
    <w:rsid w:val="002D4BC6"/>
    <w:rsid w:val="002D714E"/>
    <w:rsid w:val="002E7DDE"/>
    <w:rsid w:val="003000B3"/>
    <w:rsid w:val="00366923"/>
    <w:rsid w:val="004209DB"/>
    <w:rsid w:val="00440419"/>
    <w:rsid w:val="004E032C"/>
    <w:rsid w:val="004E1633"/>
    <w:rsid w:val="004F04EF"/>
    <w:rsid w:val="0051358A"/>
    <w:rsid w:val="00533906"/>
    <w:rsid w:val="00563F93"/>
    <w:rsid w:val="0058557A"/>
    <w:rsid w:val="005A5E1D"/>
    <w:rsid w:val="005D2687"/>
    <w:rsid w:val="00633C48"/>
    <w:rsid w:val="00656951"/>
    <w:rsid w:val="00691FBB"/>
    <w:rsid w:val="006A0157"/>
    <w:rsid w:val="006F3A2C"/>
    <w:rsid w:val="00700CD5"/>
    <w:rsid w:val="007019DD"/>
    <w:rsid w:val="0076008E"/>
    <w:rsid w:val="00782253"/>
    <w:rsid w:val="007A67F0"/>
    <w:rsid w:val="007E4E13"/>
    <w:rsid w:val="007F7055"/>
    <w:rsid w:val="007F722D"/>
    <w:rsid w:val="008413CE"/>
    <w:rsid w:val="00881093"/>
    <w:rsid w:val="008A3F47"/>
    <w:rsid w:val="00912128"/>
    <w:rsid w:val="00942869"/>
    <w:rsid w:val="0096554B"/>
    <w:rsid w:val="00965AD5"/>
    <w:rsid w:val="00984973"/>
    <w:rsid w:val="00997053"/>
    <w:rsid w:val="009B3877"/>
    <w:rsid w:val="009F35D4"/>
    <w:rsid w:val="00A4161F"/>
    <w:rsid w:val="00A57B0A"/>
    <w:rsid w:val="00A63CFF"/>
    <w:rsid w:val="00AB1BBE"/>
    <w:rsid w:val="00AD7C87"/>
    <w:rsid w:val="00B00053"/>
    <w:rsid w:val="00BA04CE"/>
    <w:rsid w:val="00BA57EA"/>
    <w:rsid w:val="00BC7D0C"/>
    <w:rsid w:val="00BE55DE"/>
    <w:rsid w:val="00CC25D9"/>
    <w:rsid w:val="00CC3216"/>
    <w:rsid w:val="00CC3466"/>
    <w:rsid w:val="00D0526A"/>
    <w:rsid w:val="00D835F7"/>
    <w:rsid w:val="00DD4BFF"/>
    <w:rsid w:val="00DD5B6C"/>
    <w:rsid w:val="00DE5078"/>
    <w:rsid w:val="00E5230D"/>
    <w:rsid w:val="00E73097"/>
    <w:rsid w:val="00ED3211"/>
    <w:rsid w:val="00F07E88"/>
    <w:rsid w:val="00F31506"/>
    <w:rsid w:val="00F54897"/>
    <w:rsid w:val="00F56224"/>
    <w:rsid w:val="00F817C8"/>
    <w:rsid w:val="00FC0E55"/>
    <w:rsid w:val="00FE3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E96CD6"/>
  <w15:chartTrackingRefBased/>
  <w15:docId w15:val="{9C7B1D0F-07F4-214A-8C6B-3F5D06D02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7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57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A57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57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57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57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7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7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7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7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57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57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57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57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57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7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7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7EA"/>
    <w:rPr>
      <w:rFonts w:eastAsiaTheme="majorEastAsia" w:cstheme="majorBidi"/>
      <w:color w:val="272727" w:themeColor="text1" w:themeTint="D8"/>
    </w:rPr>
  </w:style>
  <w:style w:type="paragraph" w:styleId="Title">
    <w:name w:val="Title"/>
    <w:basedOn w:val="Normal"/>
    <w:next w:val="Normal"/>
    <w:link w:val="TitleChar"/>
    <w:uiPriority w:val="10"/>
    <w:qFormat/>
    <w:rsid w:val="00BA57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7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7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7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7EA"/>
    <w:pPr>
      <w:spacing w:before="160"/>
      <w:jc w:val="center"/>
    </w:pPr>
    <w:rPr>
      <w:i/>
      <w:iCs/>
      <w:color w:val="404040" w:themeColor="text1" w:themeTint="BF"/>
    </w:rPr>
  </w:style>
  <w:style w:type="character" w:customStyle="1" w:styleId="QuoteChar">
    <w:name w:val="Quote Char"/>
    <w:basedOn w:val="DefaultParagraphFont"/>
    <w:link w:val="Quote"/>
    <w:uiPriority w:val="29"/>
    <w:rsid w:val="00BA57EA"/>
    <w:rPr>
      <w:i/>
      <w:iCs/>
      <w:color w:val="404040" w:themeColor="text1" w:themeTint="BF"/>
    </w:rPr>
  </w:style>
  <w:style w:type="paragraph" w:styleId="ListParagraph">
    <w:name w:val="List Paragraph"/>
    <w:basedOn w:val="Normal"/>
    <w:uiPriority w:val="34"/>
    <w:qFormat/>
    <w:rsid w:val="00BA57EA"/>
    <w:pPr>
      <w:ind w:left="720"/>
      <w:contextualSpacing/>
    </w:pPr>
  </w:style>
  <w:style w:type="character" w:styleId="IntenseEmphasis">
    <w:name w:val="Intense Emphasis"/>
    <w:basedOn w:val="DefaultParagraphFont"/>
    <w:uiPriority w:val="21"/>
    <w:qFormat/>
    <w:rsid w:val="00BA57EA"/>
    <w:rPr>
      <w:i/>
      <w:iCs/>
      <w:color w:val="0F4761" w:themeColor="accent1" w:themeShade="BF"/>
    </w:rPr>
  </w:style>
  <w:style w:type="paragraph" w:styleId="IntenseQuote">
    <w:name w:val="Intense Quote"/>
    <w:basedOn w:val="Normal"/>
    <w:next w:val="Normal"/>
    <w:link w:val="IntenseQuoteChar"/>
    <w:uiPriority w:val="30"/>
    <w:qFormat/>
    <w:rsid w:val="00BA57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57EA"/>
    <w:rPr>
      <w:i/>
      <w:iCs/>
      <w:color w:val="0F4761" w:themeColor="accent1" w:themeShade="BF"/>
    </w:rPr>
  </w:style>
  <w:style w:type="character" w:styleId="IntenseReference">
    <w:name w:val="Intense Reference"/>
    <w:basedOn w:val="DefaultParagraphFont"/>
    <w:uiPriority w:val="32"/>
    <w:qFormat/>
    <w:rsid w:val="00BA57EA"/>
    <w:rPr>
      <w:b/>
      <w:bCs/>
      <w:smallCaps/>
      <w:color w:val="0F4761" w:themeColor="accent1" w:themeShade="BF"/>
      <w:spacing w:val="5"/>
    </w:rPr>
  </w:style>
  <w:style w:type="paragraph" w:customStyle="1" w:styleId="p1">
    <w:name w:val="p1"/>
    <w:basedOn w:val="Normal"/>
    <w:rsid w:val="00BA57EA"/>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BA57EA"/>
    <w:rPr>
      <w:rFonts w:ascii="Helvetica" w:hAnsi="Helvetica" w:hint="default"/>
      <w:b w:val="0"/>
      <w:bCs w:val="0"/>
      <w:i w:val="0"/>
      <w:iCs w:val="0"/>
      <w:sz w:val="18"/>
      <w:szCs w:val="18"/>
    </w:rPr>
  </w:style>
  <w:style w:type="paragraph" w:customStyle="1" w:styleId="p2">
    <w:name w:val="p2"/>
    <w:basedOn w:val="Normal"/>
    <w:rsid w:val="00691FBB"/>
    <w:pPr>
      <w:spacing w:after="0" w:line="240" w:lineRule="auto"/>
    </w:pPr>
    <w:rPr>
      <w:rFonts w:ascii=".AppleSystemUIFont" w:hAnsi=".AppleSystemUIFont" w:cs="Times New Roman"/>
      <w:kern w:val="0"/>
      <w:sz w:val="26"/>
      <w:szCs w:val="26"/>
      <w14:ligatures w14:val="none"/>
    </w:rPr>
  </w:style>
  <w:style w:type="character" w:customStyle="1" w:styleId="apple-converted-space">
    <w:name w:val="apple-converted-space"/>
    <w:basedOn w:val="DefaultParagraphFont"/>
    <w:rsid w:val="00691FBB"/>
  </w:style>
  <w:style w:type="paragraph" w:styleId="Header">
    <w:name w:val="header"/>
    <w:basedOn w:val="Normal"/>
    <w:link w:val="HeaderChar"/>
    <w:uiPriority w:val="99"/>
    <w:unhideWhenUsed/>
    <w:rsid w:val="007A67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7F0"/>
  </w:style>
  <w:style w:type="paragraph" w:styleId="Footer">
    <w:name w:val="footer"/>
    <w:basedOn w:val="Normal"/>
    <w:link w:val="FooterChar"/>
    <w:uiPriority w:val="99"/>
    <w:unhideWhenUsed/>
    <w:rsid w:val="007A6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7F0"/>
  </w:style>
  <w:style w:type="character" w:customStyle="1" w:styleId="s2">
    <w:name w:val="s2"/>
    <w:basedOn w:val="DefaultParagraphFont"/>
    <w:rsid w:val="00DD4BFF"/>
  </w:style>
  <w:style w:type="paragraph" w:customStyle="1" w:styleId="p3">
    <w:name w:val="p3"/>
    <w:basedOn w:val="Normal"/>
    <w:rsid w:val="00DD4BFF"/>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DD4BFF"/>
  </w:style>
  <w:style w:type="character" w:styleId="PageNumber">
    <w:name w:val="page number"/>
    <w:basedOn w:val="DefaultParagraphFont"/>
    <w:uiPriority w:val="99"/>
    <w:semiHidden/>
    <w:unhideWhenUsed/>
    <w:rsid w:val="001B0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2878</Words>
  <Characters>16409</Characters>
  <Application>Microsoft Office Word</Application>
  <DocSecurity>0</DocSecurity>
  <Lines>136</Lines>
  <Paragraphs>38</Paragraphs>
  <ScaleCrop>false</ScaleCrop>
  <Company/>
  <LinksUpToDate>false</LinksUpToDate>
  <CharactersWithSpaces>19249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Olivia-Rahela Roman (2428693)</dc:creator>
  <cp:keywords/>
  <dc:description/>
  <cp:lastModifiedBy>Olivia-Rahela Roman (2428693)</cp:lastModifiedBy>
  <cp:revision>2</cp:revision>
  <dcterms:created xsi:type="dcterms:W3CDTF">2025-12-16T02:50:00Z</dcterms:created>
  <dcterms:modified xsi:type="dcterms:W3CDTF">2025-12-16T02:50:00Z</dcterms:modified>
</cp:coreProperties>
</file>