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EE228" w14:textId="588460AB" w:rsidR="00310522" w:rsidRPr="00A22C39" w:rsidRDefault="00310522" w:rsidP="00A22C39">
      <w:pPr>
        <w:jc w:val="center"/>
        <w:rPr>
          <w:b/>
          <w:bCs/>
        </w:rPr>
      </w:pPr>
      <w:proofErr w:type="spellStart"/>
      <w:r w:rsidRPr="00735CD7">
        <w:rPr>
          <w:b/>
          <w:bCs/>
        </w:rPr>
        <w:t>Speaker</w:t>
      </w:r>
      <w:proofErr w:type="spellEnd"/>
      <w:r w:rsidRPr="00A22C39">
        <w:rPr>
          <w:b/>
          <w:bCs/>
        </w:rPr>
        <w:t xml:space="preserve"> </w:t>
      </w:r>
      <w:proofErr w:type="spellStart"/>
      <w:r w:rsidRPr="00A22C39">
        <w:rPr>
          <w:b/>
          <w:bCs/>
        </w:rPr>
        <w:t>Notes</w:t>
      </w:r>
      <w:proofErr w:type="spellEnd"/>
      <w:r w:rsidRPr="00A22C39">
        <w:rPr>
          <w:b/>
          <w:bCs/>
        </w:rPr>
        <w:t xml:space="preserve">: </w:t>
      </w:r>
      <w:proofErr w:type="spellStart"/>
      <w:r w:rsidR="00EC4907">
        <w:rPr>
          <w:b/>
          <w:bCs/>
        </w:rPr>
        <w:t>Possible</w:t>
      </w:r>
      <w:proofErr w:type="spellEnd"/>
      <w:r w:rsidR="00EC4907">
        <w:rPr>
          <w:b/>
          <w:bCs/>
        </w:rPr>
        <w:t xml:space="preserve"> </w:t>
      </w:r>
      <w:proofErr w:type="spellStart"/>
      <w:r w:rsidR="00EC4907">
        <w:rPr>
          <w:b/>
          <w:bCs/>
        </w:rPr>
        <w:t>re</w:t>
      </w:r>
      <w:r w:rsidRPr="00A22C39">
        <w:rPr>
          <w:b/>
          <w:bCs/>
        </w:rPr>
        <w:t>commendations</w:t>
      </w:r>
      <w:proofErr w:type="spellEnd"/>
      <w:r w:rsidRPr="00A22C39">
        <w:rPr>
          <w:b/>
          <w:bCs/>
        </w:rPr>
        <w:t xml:space="preserve"> </w:t>
      </w:r>
      <w:proofErr w:type="spellStart"/>
      <w:r w:rsidRPr="00A22C39">
        <w:rPr>
          <w:b/>
          <w:bCs/>
        </w:rPr>
        <w:t>for</w:t>
      </w:r>
      <w:proofErr w:type="spellEnd"/>
      <w:r w:rsidR="00EC4907">
        <w:rPr>
          <w:b/>
          <w:bCs/>
        </w:rPr>
        <w:t xml:space="preserve"> </w:t>
      </w:r>
      <w:proofErr w:type="spellStart"/>
      <w:r w:rsidR="00EC4907">
        <w:rPr>
          <w:b/>
          <w:bCs/>
        </w:rPr>
        <w:t>the</w:t>
      </w:r>
      <w:proofErr w:type="spellEnd"/>
      <w:r w:rsidR="00EC4907">
        <w:rPr>
          <w:b/>
          <w:bCs/>
        </w:rPr>
        <w:t xml:space="preserve"> </w:t>
      </w:r>
      <w:proofErr w:type="spellStart"/>
      <w:r w:rsidR="00EC4907">
        <w:rPr>
          <w:b/>
          <w:bCs/>
        </w:rPr>
        <w:t>retailer</w:t>
      </w:r>
      <w:proofErr w:type="spellEnd"/>
      <w:r w:rsidR="00EC4907">
        <w:rPr>
          <w:b/>
          <w:bCs/>
        </w:rPr>
        <w:t xml:space="preserve"> </w:t>
      </w:r>
      <w:proofErr w:type="spellStart"/>
      <w:r w:rsidRPr="00A22C39">
        <w:rPr>
          <w:b/>
          <w:bCs/>
        </w:rPr>
        <w:t>Wilko</w:t>
      </w:r>
      <w:proofErr w:type="spellEnd"/>
    </w:p>
    <w:p w14:paraId="2EEBC8C9" w14:textId="77777777" w:rsidR="004024B2" w:rsidRPr="00ED52E4" w:rsidRDefault="00310522" w:rsidP="00156170">
      <w:pPr>
        <w:spacing w:line="360" w:lineRule="auto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  <w:b/>
          <w:bCs/>
          <w:i/>
          <w:iCs/>
        </w:rPr>
        <w:t>Introduction</w:t>
      </w:r>
      <w:proofErr w:type="spellEnd"/>
      <w:r w:rsidRPr="00ED52E4">
        <w:rPr>
          <w:rFonts w:ascii="Arial" w:hAnsi="Arial" w:cs="Arial"/>
          <w:b/>
          <w:bCs/>
          <w:i/>
          <w:iCs/>
        </w:rPr>
        <w:t xml:space="preserve">: </w:t>
      </w:r>
      <w:proofErr w:type="spellStart"/>
      <w:r w:rsidRPr="00ED52E4">
        <w:rPr>
          <w:rFonts w:ascii="Arial" w:hAnsi="Arial" w:cs="Arial"/>
          <w:i/>
          <w:iCs/>
        </w:rPr>
        <w:t>T</w:t>
      </w:r>
      <w:r w:rsidRPr="00ED52E4">
        <w:rPr>
          <w:rFonts w:ascii="Arial" w:hAnsi="Arial" w:cs="Arial"/>
        </w:rPr>
        <w:t>oday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we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will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discuss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potential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recommendations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Wilko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focusing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addressing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challenges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identified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Component</w:t>
      </w:r>
      <w:proofErr w:type="spellEnd"/>
      <w:r w:rsidRPr="00ED52E4">
        <w:rPr>
          <w:rFonts w:ascii="Arial" w:hAnsi="Arial" w:cs="Arial"/>
        </w:rPr>
        <w:t xml:space="preserve"> 1 </w:t>
      </w:r>
      <w:proofErr w:type="spellStart"/>
      <w:r w:rsidRPr="00ED52E4">
        <w:rPr>
          <w:rFonts w:ascii="Arial" w:hAnsi="Arial" w:cs="Arial"/>
        </w:rPr>
        <w:t>of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our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analysis</w:t>
      </w:r>
      <w:proofErr w:type="spellEnd"/>
      <w:r w:rsidRPr="00ED52E4">
        <w:rPr>
          <w:rFonts w:ascii="Arial" w:hAnsi="Arial" w:cs="Arial"/>
        </w:rPr>
        <w:t xml:space="preserve">. </w:t>
      </w:r>
      <w:proofErr w:type="spellStart"/>
      <w:r w:rsidRPr="00ED52E4">
        <w:rPr>
          <w:rFonts w:ascii="Arial" w:hAnsi="Arial" w:cs="Arial"/>
        </w:rPr>
        <w:t>Our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recommendations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will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be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grounded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insights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derived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from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both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SWOT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PESTLE </w:t>
      </w:r>
      <w:proofErr w:type="spellStart"/>
      <w:r w:rsidRPr="00ED52E4">
        <w:rPr>
          <w:rFonts w:ascii="Arial" w:hAnsi="Arial" w:cs="Arial"/>
        </w:rPr>
        <w:t>analyses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conducted</w:t>
      </w:r>
      <w:proofErr w:type="spellEnd"/>
      <w:r w:rsidRPr="00ED52E4">
        <w:rPr>
          <w:rFonts w:ascii="Arial" w:hAnsi="Arial" w:cs="Arial"/>
        </w:rPr>
        <w:t>.</w:t>
      </w:r>
    </w:p>
    <w:p w14:paraId="1F39164C" w14:textId="77777777" w:rsidR="00E578F8" w:rsidRPr="00ED52E4" w:rsidRDefault="00310522" w:rsidP="00156170">
      <w:pPr>
        <w:spacing w:line="360" w:lineRule="auto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  <w:b/>
          <w:bCs/>
          <w:i/>
          <w:iCs/>
        </w:rPr>
        <w:t>Problem</w:t>
      </w:r>
      <w:proofErr w:type="spellEnd"/>
      <w:r w:rsidRPr="00ED52E4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b/>
          <w:bCs/>
          <w:i/>
          <w:iCs/>
        </w:rPr>
        <w:t>Identification</w:t>
      </w:r>
      <w:proofErr w:type="spellEnd"/>
      <w:r w:rsidRPr="00ED52E4">
        <w:rPr>
          <w:rFonts w:ascii="Arial" w:hAnsi="Arial" w:cs="Arial"/>
          <w:b/>
          <w:bCs/>
          <w:i/>
          <w:iCs/>
        </w:rPr>
        <w:t xml:space="preserve">: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Component</w:t>
      </w:r>
      <w:proofErr w:type="spellEnd"/>
      <w:r w:rsidRPr="00ED52E4">
        <w:rPr>
          <w:rFonts w:ascii="Arial" w:hAnsi="Arial" w:cs="Arial"/>
        </w:rPr>
        <w:t xml:space="preserve"> 1, </w:t>
      </w:r>
      <w:proofErr w:type="spellStart"/>
      <w:r w:rsidRPr="00ED52E4">
        <w:rPr>
          <w:rFonts w:ascii="Arial" w:hAnsi="Arial" w:cs="Arial"/>
        </w:rPr>
        <w:t>we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identified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several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key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challenges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facing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Wilko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including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stiff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competition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changing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consumer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preferences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operational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inefficiencies</w:t>
      </w:r>
      <w:proofErr w:type="spellEnd"/>
      <w:r w:rsidRPr="00ED52E4">
        <w:rPr>
          <w:rFonts w:ascii="Arial" w:hAnsi="Arial" w:cs="Arial"/>
        </w:rPr>
        <w:t xml:space="preserve">. </w:t>
      </w:r>
      <w:proofErr w:type="spellStart"/>
      <w:r w:rsidRPr="00ED52E4">
        <w:rPr>
          <w:rFonts w:ascii="Arial" w:hAnsi="Arial" w:cs="Arial"/>
        </w:rPr>
        <w:t>These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challenges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necessitate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strategic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interventions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ensure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sustained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competitiveness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growth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retail</w:t>
      </w:r>
      <w:proofErr w:type="spellEnd"/>
      <w:r w:rsidR="003632F9" w:rsidRPr="00ED52E4">
        <w:rPr>
          <w:rFonts w:ascii="Arial" w:hAnsi="Arial" w:cs="Arial"/>
        </w:rPr>
        <w:t xml:space="preserve"> </w:t>
      </w:r>
      <w:proofErr w:type="spellStart"/>
      <w:r w:rsidR="00E578F8" w:rsidRPr="00ED52E4">
        <w:rPr>
          <w:rFonts w:ascii="Arial" w:hAnsi="Arial" w:cs="Arial"/>
        </w:rPr>
        <w:t>landscape</w:t>
      </w:r>
      <w:proofErr w:type="spellEnd"/>
      <w:r w:rsidR="00E578F8" w:rsidRPr="00ED52E4">
        <w:rPr>
          <w:rFonts w:ascii="Arial" w:hAnsi="Arial" w:cs="Arial"/>
        </w:rPr>
        <w:t>.</w:t>
      </w:r>
    </w:p>
    <w:p w14:paraId="30EE581C" w14:textId="4B91460C" w:rsidR="008F684E" w:rsidRPr="00ED52E4" w:rsidRDefault="008F684E" w:rsidP="00156170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proofErr w:type="spellStart"/>
      <w:r w:rsidRPr="00ED52E4">
        <w:rPr>
          <w:rFonts w:ascii="Arial" w:hAnsi="Arial" w:cs="Arial"/>
          <w:b/>
          <w:bCs/>
          <w:i/>
          <w:iCs/>
        </w:rPr>
        <w:t>Recommendations</w:t>
      </w:r>
      <w:proofErr w:type="spellEnd"/>
      <w:r w:rsidRPr="00ED52E4">
        <w:rPr>
          <w:rFonts w:ascii="Arial" w:hAnsi="Arial" w:cs="Arial"/>
          <w:b/>
          <w:bCs/>
          <w:i/>
          <w:iCs/>
        </w:rPr>
        <w:t>:</w:t>
      </w:r>
    </w:p>
    <w:p w14:paraId="3E1E2B0C" w14:textId="77777777" w:rsidR="006848D4" w:rsidRPr="00ED52E4" w:rsidRDefault="00310522" w:rsidP="00156170">
      <w:pPr>
        <w:pStyle w:val="a7"/>
        <w:numPr>
          <w:ilvl w:val="0"/>
          <w:numId w:val="11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i/>
          <w:iCs/>
        </w:rPr>
        <w:t>Diversification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of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Product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Portfolio</w:t>
      </w:r>
      <w:proofErr w:type="spellEnd"/>
      <w:r w:rsidRPr="00ED52E4">
        <w:rPr>
          <w:rFonts w:ascii="Arial" w:hAnsi="Arial" w:cs="Arial"/>
          <w:i/>
          <w:iCs/>
        </w:rPr>
        <w:t>:</w:t>
      </w:r>
    </w:p>
    <w:p w14:paraId="3A320174" w14:textId="77777777" w:rsidR="006848D4" w:rsidRPr="00ED52E4" w:rsidRDefault="00310522" w:rsidP="00156170">
      <w:pPr>
        <w:pStyle w:val="a7"/>
        <w:numPr>
          <w:ilvl w:val="0"/>
          <w:numId w:val="12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Expanding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product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portfolio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include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eco-friendly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sustainable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products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capitalize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growing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consumer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awareness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demand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environmentally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responsible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options</w:t>
      </w:r>
      <w:proofErr w:type="spellEnd"/>
      <w:r w:rsidRPr="00ED52E4">
        <w:rPr>
          <w:rFonts w:ascii="Arial" w:hAnsi="Arial" w:cs="Arial"/>
        </w:rPr>
        <w:t>.</w:t>
      </w:r>
    </w:p>
    <w:p w14:paraId="48D0188B" w14:textId="77777777" w:rsidR="006E0213" w:rsidRPr="00ED52E4" w:rsidRDefault="00310522" w:rsidP="00156170">
      <w:pPr>
        <w:pStyle w:val="a7"/>
        <w:numPr>
          <w:ilvl w:val="0"/>
          <w:numId w:val="12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This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recommendation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aligns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with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environmental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social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trends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highlighted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PESTLE </w:t>
      </w:r>
      <w:proofErr w:type="spellStart"/>
      <w:r w:rsidRPr="00ED52E4">
        <w:rPr>
          <w:rFonts w:ascii="Arial" w:hAnsi="Arial" w:cs="Arial"/>
        </w:rPr>
        <w:t>analysis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leverages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opportunities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differentiation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market</w:t>
      </w:r>
      <w:proofErr w:type="spellEnd"/>
      <w:r w:rsidRPr="00ED52E4">
        <w:rPr>
          <w:rFonts w:ascii="Arial" w:hAnsi="Arial" w:cs="Arial"/>
        </w:rPr>
        <w:t>.</w:t>
      </w:r>
    </w:p>
    <w:p w14:paraId="34C537C2" w14:textId="77777777" w:rsidR="00907E3B" w:rsidRPr="00ED52E4" w:rsidRDefault="00310522" w:rsidP="00156170">
      <w:pPr>
        <w:pStyle w:val="a7"/>
        <w:numPr>
          <w:ilvl w:val="0"/>
          <w:numId w:val="11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i/>
          <w:iCs/>
        </w:rPr>
        <w:t>Enhanced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Digital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Presence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and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Omnichannel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Integration</w:t>
      </w:r>
      <w:proofErr w:type="spellEnd"/>
      <w:r w:rsidRPr="00ED52E4">
        <w:rPr>
          <w:rFonts w:ascii="Arial" w:hAnsi="Arial" w:cs="Arial"/>
          <w:i/>
          <w:iCs/>
        </w:rPr>
        <w:t>:</w:t>
      </w:r>
    </w:p>
    <w:p w14:paraId="23BDE08E" w14:textId="77777777" w:rsidR="006B5396" w:rsidRPr="00ED52E4" w:rsidRDefault="00310522" w:rsidP="00156170">
      <w:pPr>
        <w:pStyle w:val="a7"/>
        <w:numPr>
          <w:ilvl w:val="0"/>
          <w:numId w:val="17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Investing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digital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platforms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enhancing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online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shopping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experience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cater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evolving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consumer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behaviors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especially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wake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COVID-19 </w:t>
      </w:r>
      <w:proofErr w:type="spellStart"/>
      <w:r w:rsidRPr="00ED52E4">
        <w:rPr>
          <w:rFonts w:ascii="Arial" w:hAnsi="Arial" w:cs="Arial"/>
        </w:rPr>
        <w:t>pandemic</w:t>
      </w:r>
      <w:proofErr w:type="spellEnd"/>
      <w:r w:rsidRPr="00ED52E4">
        <w:rPr>
          <w:rFonts w:ascii="Arial" w:hAnsi="Arial" w:cs="Arial"/>
        </w:rPr>
        <w:t>.</w:t>
      </w:r>
    </w:p>
    <w:p w14:paraId="789DCC00" w14:textId="754CF0C6" w:rsidR="00673871" w:rsidRPr="00ED52E4" w:rsidRDefault="00310522" w:rsidP="00156170">
      <w:pPr>
        <w:pStyle w:val="a7"/>
        <w:numPr>
          <w:ilvl w:val="0"/>
          <w:numId w:val="17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Integrating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online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offline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channels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seamlessly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will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enable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Wilko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offer</w:t>
      </w:r>
      <w:proofErr w:type="spellEnd"/>
      <w:r w:rsidRPr="00ED52E4">
        <w:rPr>
          <w:rFonts w:ascii="Arial" w:hAnsi="Arial" w:cs="Arial"/>
        </w:rPr>
        <w:t xml:space="preserve"> a </w:t>
      </w:r>
      <w:proofErr w:type="spellStart"/>
      <w:r w:rsidRPr="00ED52E4">
        <w:rPr>
          <w:rFonts w:ascii="Arial" w:hAnsi="Arial" w:cs="Arial"/>
        </w:rPr>
        <w:t>holistic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shopping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experience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addressing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weaknesses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identified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SWOT </w:t>
      </w:r>
      <w:proofErr w:type="spellStart"/>
      <w:r w:rsidRPr="00ED52E4">
        <w:rPr>
          <w:rFonts w:ascii="Arial" w:hAnsi="Arial" w:cs="Arial"/>
        </w:rPr>
        <w:t>analysis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related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digital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capabilities</w:t>
      </w:r>
      <w:proofErr w:type="spellEnd"/>
      <w:r w:rsidRPr="00ED52E4">
        <w:rPr>
          <w:rFonts w:ascii="Arial" w:hAnsi="Arial" w:cs="Arial"/>
        </w:rPr>
        <w:t>.</w:t>
      </w:r>
    </w:p>
    <w:p w14:paraId="42288696" w14:textId="77777777" w:rsidR="00D437D2" w:rsidRPr="00ED52E4" w:rsidRDefault="00310522" w:rsidP="00156170">
      <w:pPr>
        <w:pStyle w:val="a7"/>
        <w:numPr>
          <w:ilvl w:val="0"/>
          <w:numId w:val="11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i/>
          <w:iCs/>
        </w:rPr>
        <w:t>Operational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Optimization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and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Cost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Efficiency</w:t>
      </w:r>
      <w:proofErr w:type="spellEnd"/>
      <w:r w:rsidRPr="00ED52E4">
        <w:rPr>
          <w:rFonts w:ascii="Arial" w:hAnsi="Arial" w:cs="Arial"/>
          <w:i/>
          <w:iCs/>
        </w:rPr>
        <w:t>:</w:t>
      </w:r>
    </w:p>
    <w:p w14:paraId="0B6F9661" w14:textId="77777777" w:rsidR="00E77917" w:rsidRPr="00ED52E4" w:rsidRDefault="00310522" w:rsidP="00156170">
      <w:pPr>
        <w:pStyle w:val="a7"/>
        <w:numPr>
          <w:ilvl w:val="0"/>
          <w:numId w:val="18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Streamlining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internal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processes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optimizing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supply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management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enhance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operational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efficiency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reduce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costs</w:t>
      </w:r>
      <w:proofErr w:type="spellEnd"/>
      <w:r w:rsidRPr="00ED52E4">
        <w:rPr>
          <w:rFonts w:ascii="Arial" w:hAnsi="Arial" w:cs="Arial"/>
        </w:rPr>
        <w:t>.</w:t>
      </w:r>
    </w:p>
    <w:p w14:paraId="24029162" w14:textId="77777777" w:rsidR="003620D4" w:rsidRPr="00ED52E4" w:rsidRDefault="00310522" w:rsidP="00156170">
      <w:pPr>
        <w:pStyle w:val="a7"/>
        <w:numPr>
          <w:ilvl w:val="0"/>
          <w:numId w:val="18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Leveraging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technology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data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analytics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inventory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management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demand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forecasting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mitigate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risks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associated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with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overstocking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stockouts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identified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SWOT </w:t>
      </w:r>
      <w:proofErr w:type="spellStart"/>
      <w:r w:rsidRPr="00ED52E4">
        <w:rPr>
          <w:rFonts w:ascii="Arial" w:hAnsi="Arial" w:cs="Arial"/>
        </w:rPr>
        <w:t>analysis</w:t>
      </w:r>
      <w:proofErr w:type="spellEnd"/>
      <w:r w:rsidRPr="00ED52E4">
        <w:rPr>
          <w:rFonts w:ascii="Arial" w:hAnsi="Arial" w:cs="Arial"/>
        </w:rPr>
        <w:t>.</w:t>
      </w:r>
    </w:p>
    <w:p w14:paraId="3FA71BD9" w14:textId="77777777" w:rsidR="00E5110D" w:rsidRPr="00ED52E4" w:rsidRDefault="00310522" w:rsidP="00156170">
      <w:pPr>
        <w:spacing w:line="360" w:lineRule="auto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  <w:b/>
          <w:bCs/>
          <w:i/>
          <w:iCs/>
        </w:rPr>
        <w:t>Monitoring</w:t>
      </w:r>
      <w:proofErr w:type="spellEnd"/>
      <w:r w:rsidRPr="00ED52E4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b/>
          <w:bCs/>
          <w:i/>
          <w:iCs/>
        </w:rPr>
        <w:t>and</w:t>
      </w:r>
      <w:proofErr w:type="spellEnd"/>
      <w:r w:rsidRPr="00ED52E4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b/>
          <w:bCs/>
          <w:i/>
          <w:iCs/>
        </w:rPr>
        <w:t>Review</w:t>
      </w:r>
      <w:proofErr w:type="spellEnd"/>
      <w:r w:rsidRPr="00ED52E4">
        <w:rPr>
          <w:rFonts w:ascii="Arial" w:hAnsi="Arial" w:cs="Arial"/>
          <w:b/>
          <w:bCs/>
          <w:i/>
          <w:iCs/>
        </w:rPr>
        <w:t xml:space="preserve">: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ensure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effectiveness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our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recommendations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we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propose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following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monitoring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review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mechanisms</w:t>
      </w:r>
      <w:proofErr w:type="spellEnd"/>
      <w:r w:rsidRPr="00ED52E4">
        <w:rPr>
          <w:rFonts w:ascii="Arial" w:hAnsi="Arial" w:cs="Arial"/>
        </w:rPr>
        <w:t>:</w:t>
      </w:r>
    </w:p>
    <w:p w14:paraId="320CCFF0" w14:textId="0A075D29" w:rsidR="00E5110D" w:rsidRPr="00ED52E4" w:rsidRDefault="00310522" w:rsidP="00156170">
      <w:pPr>
        <w:pStyle w:val="a7"/>
        <w:numPr>
          <w:ilvl w:val="0"/>
          <w:numId w:val="16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i/>
          <w:iCs/>
        </w:rPr>
        <w:t>Performance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Metrics</w:t>
      </w:r>
      <w:proofErr w:type="spellEnd"/>
      <w:r w:rsidRPr="00ED52E4">
        <w:rPr>
          <w:rFonts w:ascii="Arial" w:hAnsi="Arial" w:cs="Arial"/>
          <w:i/>
          <w:iCs/>
        </w:rPr>
        <w:t>:</w:t>
      </w:r>
    </w:p>
    <w:p w14:paraId="7632D004" w14:textId="77777777" w:rsidR="00E00960" w:rsidRPr="00ED52E4" w:rsidRDefault="00310522" w:rsidP="00156170">
      <w:pPr>
        <w:pStyle w:val="a7"/>
        <w:numPr>
          <w:ilvl w:val="0"/>
          <w:numId w:val="19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Establishing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key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performance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indicators</w:t>
      </w:r>
      <w:proofErr w:type="spellEnd"/>
      <w:r w:rsidRPr="00ED52E4">
        <w:rPr>
          <w:rFonts w:ascii="Arial" w:hAnsi="Arial" w:cs="Arial"/>
        </w:rPr>
        <w:t xml:space="preserve"> (</w:t>
      </w:r>
      <w:proofErr w:type="spellStart"/>
      <w:r w:rsidRPr="00ED52E4">
        <w:rPr>
          <w:rFonts w:ascii="Arial" w:hAnsi="Arial" w:cs="Arial"/>
        </w:rPr>
        <w:t>KPIs</w:t>
      </w:r>
      <w:proofErr w:type="spellEnd"/>
      <w:r w:rsidRPr="00ED52E4">
        <w:rPr>
          <w:rFonts w:ascii="Arial" w:hAnsi="Arial" w:cs="Arial"/>
        </w:rPr>
        <w:t xml:space="preserve">) </w:t>
      </w:r>
      <w:proofErr w:type="spellStart"/>
      <w:r w:rsidRPr="00ED52E4">
        <w:rPr>
          <w:rFonts w:ascii="Arial" w:hAnsi="Arial" w:cs="Arial"/>
        </w:rPr>
        <w:t>aligned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with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each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recommendation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such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sales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growth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customer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satisfaction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scores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operational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efficiency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metrics</w:t>
      </w:r>
      <w:proofErr w:type="spellEnd"/>
      <w:r w:rsidRPr="00ED52E4">
        <w:rPr>
          <w:rFonts w:ascii="Arial" w:hAnsi="Arial" w:cs="Arial"/>
        </w:rPr>
        <w:t>.</w:t>
      </w:r>
    </w:p>
    <w:p w14:paraId="3EBB3703" w14:textId="77777777" w:rsidR="00247D6F" w:rsidRPr="00ED52E4" w:rsidRDefault="00310522" w:rsidP="00156170">
      <w:pPr>
        <w:pStyle w:val="a7"/>
        <w:numPr>
          <w:ilvl w:val="0"/>
          <w:numId w:val="19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</w:rPr>
        <w:t>Regular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tracking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analysis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these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metrics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will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provide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insights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progress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impact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implemented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strategies</w:t>
      </w:r>
      <w:proofErr w:type="spellEnd"/>
      <w:r w:rsidRPr="00ED52E4">
        <w:rPr>
          <w:rFonts w:ascii="Arial" w:hAnsi="Arial" w:cs="Arial"/>
        </w:rPr>
        <w:t>.</w:t>
      </w:r>
    </w:p>
    <w:p w14:paraId="5AAA3197" w14:textId="77777777" w:rsidR="004D2D21" w:rsidRPr="00ED52E4" w:rsidRDefault="00310522" w:rsidP="00156170">
      <w:pPr>
        <w:pStyle w:val="a7"/>
        <w:numPr>
          <w:ilvl w:val="0"/>
          <w:numId w:val="16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i/>
          <w:iCs/>
        </w:rPr>
        <w:t>Quarterly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Reviews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and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Stakeholder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Meetings</w:t>
      </w:r>
      <w:proofErr w:type="spellEnd"/>
      <w:r w:rsidRPr="00ED52E4">
        <w:rPr>
          <w:rFonts w:ascii="Arial" w:hAnsi="Arial" w:cs="Arial"/>
          <w:i/>
          <w:iCs/>
        </w:rPr>
        <w:t>:</w:t>
      </w:r>
    </w:p>
    <w:p w14:paraId="6EBF668B" w14:textId="77777777" w:rsidR="00C4233F" w:rsidRPr="00ED52E4" w:rsidRDefault="00310522" w:rsidP="00156170">
      <w:pPr>
        <w:pStyle w:val="a7"/>
        <w:numPr>
          <w:ilvl w:val="0"/>
          <w:numId w:val="20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Conducting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quarterly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reviews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assess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performance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against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set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KPIs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identify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areas</w:t>
      </w:r>
      <w:proofErr w:type="spellEnd"/>
      <w:r w:rsidRPr="00ED52E4">
        <w:rPr>
          <w:rFonts w:ascii="Arial" w:hAnsi="Arial" w:cs="Arial"/>
        </w:rPr>
        <w:t xml:space="preserve"> </w:t>
      </w:r>
      <w:r w:rsidR="006B5396" w:rsidRPr="00ED52E4">
        <w:rPr>
          <w:rFonts w:ascii="Arial" w:hAnsi="Arial" w:cs="Arial"/>
        </w:rPr>
        <w:t>1»</w:t>
      </w:r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improvement</w:t>
      </w:r>
      <w:proofErr w:type="spellEnd"/>
      <w:r w:rsidRPr="00ED52E4">
        <w:rPr>
          <w:rFonts w:ascii="Arial" w:hAnsi="Arial" w:cs="Arial"/>
        </w:rPr>
        <w:t>.</w:t>
      </w:r>
    </w:p>
    <w:p w14:paraId="3C1A3F7B" w14:textId="77777777" w:rsidR="000E382B" w:rsidRPr="00ED52E4" w:rsidRDefault="00310522" w:rsidP="00156170">
      <w:pPr>
        <w:pStyle w:val="a7"/>
        <w:numPr>
          <w:ilvl w:val="0"/>
          <w:numId w:val="20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Stakeholder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meetings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involving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cross-functional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teams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facilitate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collaboration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alignment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towards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strategic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goals</w:t>
      </w:r>
      <w:proofErr w:type="spellEnd"/>
      <w:r w:rsidRPr="00ED52E4">
        <w:rPr>
          <w:rFonts w:ascii="Arial" w:hAnsi="Arial" w:cs="Arial"/>
        </w:rPr>
        <w:t>.</w:t>
      </w:r>
    </w:p>
    <w:p w14:paraId="3A0D0721" w14:textId="77777777" w:rsidR="00157E70" w:rsidRPr="00ED52E4" w:rsidRDefault="00310522" w:rsidP="00156170">
      <w:pPr>
        <w:spacing w:line="360" w:lineRule="auto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  <w:b/>
          <w:bCs/>
        </w:rPr>
        <w:t>Communication</w:t>
      </w:r>
      <w:proofErr w:type="spellEnd"/>
      <w:r w:rsidRPr="00ED52E4">
        <w:rPr>
          <w:rFonts w:ascii="Arial" w:hAnsi="Arial" w:cs="Arial"/>
          <w:b/>
          <w:bCs/>
        </w:rPr>
        <w:t xml:space="preserve"> </w:t>
      </w:r>
      <w:proofErr w:type="spellStart"/>
      <w:r w:rsidRPr="00ED52E4">
        <w:rPr>
          <w:rFonts w:ascii="Arial" w:hAnsi="Arial" w:cs="Arial"/>
          <w:b/>
          <w:bCs/>
        </w:rPr>
        <w:t>Strategy</w:t>
      </w:r>
      <w:proofErr w:type="spellEnd"/>
      <w:r w:rsidRPr="00ED52E4">
        <w:rPr>
          <w:rFonts w:ascii="Arial" w:hAnsi="Arial" w:cs="Arial"/>
        </w:rPr>
        <w:t xml:space="preserve">: </w:t>
      </w:r>
      <w:proofErr w:type="spellStart"/>
      <w:r w:rsidRPr="00ED52E4">
        <w:rPr>
          <w:rFonts w:ascii="Arial" w:hAnsi="Arial" w:cs="Arial"/>
        </w:rPr>
        <w:t>Effective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communication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essential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disseminating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information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fostering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alignment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across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organization</w:t>
      </w:r>
      <w:proofErr w:type="spellEnd"/>
      <w:r w:rsidRPr="00ED52E4">
        <w:rPr>
          <w:rFonts w:ascii="Arial" w:hAnsi="Arial" w:cs="Arial"/>
        </w:rPr>
        <w:t xml:space="preserve">. </w:t>
      </w:r>
      <w:proofErr w:type="spellStart"/>
      <w:r w:rsidRPr="00ED52E4">
        <w:rPr>
          <w:rFonts w:ascii="Arial" w:hAnsi="Arial" w:cs="Arial"/>
        </w:rPr>
        <w:t>We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propose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following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communication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channels</w:t>
      </w:r>
      <w:proofErr w:type="spellEnd"/>
      <w:r w:rsidRPr="00ED52E4">
        <w:rPr>
          <w:rFonts w:ascii="Arial" w:hAnsi="Arial" w:cs="Arial"/>
        </w:rPr>
        <w:t>:</w:t>
      </w:r>
    </w:p>
    <w:p w14:paraId="3C0A8F13" w14:textId="69EFCB76" w:rsidR="00631D3B" w:rsidRPr="00ED52E4" w:rsidRDefault="00310522" w:rsidP="00156170">
      <w:pPr>
        <w:pStyle w:val="a7"/>
        <w:numPr>
          <w:ilvl w:val="0"/>
          <w:numId w:val="9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i/>
          <w:iCs/>
        </w:rPr>
        <w:t>Internal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Communication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Channels</w:t>
      </w:r>
      <w:proofErr w:type="spellEnd"/>
      <w:r w:rsidRPr="00ED52E4">
        <w:rPr>
          <w:rFonts w:ascii="Arial" w:hAnsi="Arial" w:cs="Arial"/>
          <w:i/>
          <w:iCs/>
        </w:rPr>
        <w:t>:</w:t>
      </w:r>
    </w:p>
    <w:p w14:paraId="0BC9036F" w14:textId="77777777" w:rsidR="004E0DDF" w:rsidRPr="00ED52E4" w:rsidRDefault="00310522" w:rsidP="00156170">
      <w:pPr>
        <w:pStyle w:val="a7"/>
        <w:numPr>
          <w:ilvl w:val="0"/>
          <w:numId w:val="21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Utilizing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internal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newsletters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intranet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portals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team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meetings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keep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employees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informed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about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strategic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initiatives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progress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updates</w:t>
      </w:r>
      <w:proofErr w:type="spellEnd"/>
      <w:r w:rsidRPr="00ED52E4">
        <w:rPr>
          <w:rFonts w:ascii="Arial" w:hAnsi="Arial" w:cs="Arial"/>
        </w:rPr>
        <w:t>.</w:t>
      </w:r>
    </w:p>
    <w:p w14:paraId="37875977" w14:textId="77777777" w:rsidR="00AB373A" w:rsidRPr="00ED52E4" w:rsidRDefault="00310522" w:rsidP="00156170">
      <w:pPr>
        <w:pStyle w:val="a7"/>
        <w:numPr>
          <w:ilvl w:val="0"/>
          <w:numId w:val="21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Encouraging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open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dialogue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feedback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mechanisms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foster</w:t>
      </w:r>
      <w:proofErr w:type="spellEnd"/>
      <w:r w:rsidRPr="00ED52E4">
        <w:rPr>
          <w:rFonts w:ascii="Arial" w:hAnsi="Arial" w:cs="Arial"/>
        </w:rPr>
        <w:t xml:space="preserve"> a </w:t>
      </w:r>
      <w:proofErr w:type="spellStart"/>
      <w:r w:rsidRPr="00ED52E4">
        <w:rPr>
          <w:rFonts w:ascii="Arial" w:hAnsi="Arial" w:cs="Arial"/>
        </w:rPr>
        <w:t>culture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continuous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improvement</w:t>
      </w:r>
      <w:proofErr w:type="spellEnd"/>
      <w:r w:rsidRPr="00ED52E4">
        <w:rPr>
          <w:rFonts w:ascii="Arial" w:hAnsi="Arial" w:cs="Arial"/>
        </w:rPr>
        <w:t>.</w:t>
      </w:r>
    </w:p>
    <w:p w14:paraId="0FE4B7C1" w14:textId="77777777" w:rsidR="00C54AF7" w:rsidRPr="00ED52E4" w:rsidRDefault="00310522" w:rsidP="00156170">
      <w:pPr>
        <w:pStyle w:val="a7"/>
        <w:numPr>
          <w:ilvl w:val="0"/>
          <w:numId w:val="9"/>
        </w:numPr>
        <w:spacing w:line="360" w:lineRule="auto"/>
        <w:ind w:firstLine="0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i/>
          <w:iCs/>
        </w:rPr>
        <w:t>External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Communication</w:t>
      </w:r>
      <w:proofErr w:type="spellEnd"/>
      <w:r w:rsidRPr="00ED52E4">
        <w:rPr>
          <w:rFonts w:ascii="Arial" w:hAnsi="Arial" w:cs="Arial"/>
          <w:i/>
          <w:iCs/>
        </w:rPr>
        <w:t xml:space="preserve"> </w:t>
      </w:r>
      <w:proofErr w:type="spellStart"/>
      <w:r w:rsidRPr="00ED52E4">
        <w:rPr>
          <w:rFonts w:ascii="Arial" w:hAnsi="Arial" w:cs="Arial"/>
          <w:i/>
          <w:iCs/>
        </w:rPr>
        <w:t>Platforms</w:t>
      </w:r>
      <w:proofErr w:type="spellEnd"/>
      <w:r w:rsidRPr="00ED52E4">
        <w:rPr>
          <w:rFonts w:ascii="Arial" w:hAnsi="Arial" w:cs="Arial"/>
          <w:i/>
          <w:iCs/>
        </w:rPr>
        <w:t>:</w:t>
      </w:r>
    </w:p>
    <w:p w14:paraId="130B4BB4" w14:textId="77777777" w:rsidR="00275645" w:rsidRPr="00ED52E4" w:rsidRDefault="00310522" w:rsidP="00156170">
      <w:pPr>
        <w:pStyle w:val="a7"/>
        <w:numPr>
          <w:ilvl w:val="0"/>
          <w:numId w:val="22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Leveraging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social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media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channels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press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releases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customer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feedback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mechanisms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communicate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updates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regarding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product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offerings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promotions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sustainability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initiatives</w:t>
      </w:r>
      <w:proofErr w:type="spellEnd"/>
      <w:r w:rsidRPr="00ED52E4">
        <w:rPr>
          <w:rFonts w:ascii="Arial" w:hAnsi="Arial" w:cs="Arial"/>
        </w:rPr>
        <w:t>.</w:t>
      </w:r>
    </w:p>
    <w:p w14:paraId="53209C11" w14:textId="77777777" w:rsidR="00752BDE" w:rsidRPr="00ED52E4" w:rsidRDefault="00310522" w:rsidP="00156170">
      <w:pPr>
        <w:pStyle w:val="a7"/>
        <w:numPr>
          <w:ilvl w:val="0"/>
          <w:numId w:val="22"/>
        </w:numPr>
        <w:spacing w:line="360" w:lineRule="auto"/>
        <w:ind w:firstLine="0"/>
        <w:jc w:val="both"/>
        <w:rPr>
          <w:rFonts w:ascii="Arial" w:hAnsi="Arial" w:cs="Arial"/>
        </w:rPr>
      </w:pPr>
      <w:proofErr w:type="spellStart"/>
      <w:r w:rsidRPr="00ED52E4">
        <w:rPr>
          <w:rFonts w:ascii="Arial" w:hAnsi="Arial" w:cs="Arial"/>
        </w:rPr>
        <w:t>Engaging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with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key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stakeholders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including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customers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suppliers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community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partners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build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trust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transparency</w:t>
      </w:r>
      <w:proofErr w:type="spellEnd"/>
      <w:r w:rsidRPr="00ED52E4">
        <w:rPr>
          <w:rFonts w:ascii="Arial" w:hAnsi="Arial" w:cs="Arial"/>
        </w:rPr>
        <w:t>.</w:t>
      </w:r>
    </w:p>
    <w:p w14:paraId="2336E6C2" w14:textId="18176780" w:rsidR="00310522" w:rsidRPr="00ED52E4" w:rsidRDefault="00310522" w:rsidP="00156170">
      <w:pPr>
        <w:spacing w:line="360" w:lineRule="auto"/>
        <w:jc w:val="both"/>
        <w:rPr>
          <w:rFonts w:ascii="Arial" w:hAnsi="Arial" w:cs="Arial"/>
          <w:i/>
          <w:iCs/>
        </w:rPr>
      </w:pPr>
      <w:proofErr w:type="spellStart"/>
      <w:r w:rsidRPr="00ED52E4">
        <w:rPr>
          <w:rFonts w:ascii="Arial" w:hAnsi="Arial" w:cs="Arial"/>
          <w:b/>
          <w:bCs/>
        </w:rPr>
        <w:t>Conclusion</w:t>
      </w:r>
      <w:proofErr w:type="spellEnd"/>
      <w:r w:rsidRPr="00ED52E4">
        <w:rPr>
          <w:rFonts w:ascii="Arial" w:hAnsi="Arial" w:cs="Arial"/>
        </w:rPr>
        <w:t xml:space="preserve">: </w:t>
      </w:r>
      <w:proofErr w:type="spellStart"/>
      <w:r w:rsidRPr="00ED52E4">
        <w:rPr>
          <w:rFonts w:ascii="Arial" w:hAnsi="Arial" w:cs="Arial"/>
        </w:rPr>
        <w:t>In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conclusion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recommendations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outlined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aim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address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challenges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identified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capitalize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opportunities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for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growth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innovation</w:t>
      </w:r>
      <w:proofErr w:type="spellEnd"/>
      <w:r w:rsidRPr="00ED52E4">
        <w:rPr>
          <w:rFonts w:ascii="Arial" w:hAnsi="Arial" w:cs="Arial"/>
        </w:rPr>
        <w:t xml:space="preserve">. </w:t>
      </w:r>
      <w:proofErr w:type="spellStart"/>
      <w:r w:rsidRPr="00ED52E4">
        <w:rPr>
          <w:rFonts w:ascii="Arial" w:hAnsi="Arial" w:cs="Arial"/>
        </w:rPr>
        <w:t>By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monitoring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progress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diligently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and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fostering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effective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communication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channels</w:t>
      </w:r>
      <w:proofErr w:type="spellEnd"/>
      <w:r w:rsidRPr="00ED52E4">
        <w:rPr>
          <w:rFonts w:ascii="Arial" w:hAnsi="Arial" w:cs="Arial"/>
        </w:rPr>
        <w:t xml:space="preserve">, </w:t>
      </w:r>
      <w:proofErr w:type="spellStart"/>
      <w:r w:rsidRPr="00ED52E4">
        <w:rPr>
          <w:rFonts w:ascii="Arial" w:hAnsi="Arial" w:cs="Arial"/>
        </w:rPr>
        <w:t>Wilko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can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navigate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the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evolving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retail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landscape</w:t>
      </w:r>
      <w:proofErr w:type="spellEnd"/>
      <w:r w:rsidRPr="00ED52E4">
        <w:rPr>
          <w:rFonts w:ascii="Arial" w:hAnsi="Arial" w:cs="Arial"/>
        </w:rPr>
        <w:t xml:space="preserve"> </w:t>
      </w:r>
      <w:proofErr w:type="spellStart"/>
      <w:r w:rsidRPr="00ED52E4">
        <w:rPr>
          <w:rFonts w:ascii="Arial" w:hAnsi="Arial" w:cs="Arial"/>
        </w:rPr>
        <w:t>successfully</w:t>
      </w:r>
      <w:proofErr w:type="spellEnd"/>
      <w:r w:rsidRPr="00ED52E4">
        <w:rPr>
          <w:rFonts w:ascii="Arial" w:hAnsi="Arial" w:cs="Arial"/>
        </w:rPr>
        <w:t>.</w:t>
      </w:r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Through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strategic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interventions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aligned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with</w:t>
      </w:r>
      <w:proofErr w:type="spellEnd"/>
      <w:r w:rsidR="00110059" w:rsidRPr="00ED52E4">
        <w:rPr>
          <w:rFonts w:ascii="Arial" w:hAnsi="Arial" w:cs="Arial"/>
        </w:rPr>
        <w:t xml:space="preserve"> SWOT </w:t>
      </w:r>
      <w:proofErr w:type="spellStart"/>
      <w:r w:rsidR="00110059" w:rsidRPr="00ED52E4">
        <w:rPr>
          <w:rFonts w:ascii="Arial" w:hAnsi="Arial" w:cs="Arial"/>
        </w:rPr>
        <w:t>and</w:t>
      </w:r>
      <w:proofErr w:type="spellEnd"/>
      <w:r w:rsidR="00110059" w:rsidRPr="00ED52E4">
        <w:rPr>
          <w:rFonts w:ascii="Arial" w:hAnsi="Arial" w:cs="Arial"/>
        </w:rPr>
        <w:t xml:space="preserve"> PESTLE </w:t>
      </w:r>
      <w:proofErr w:type="spellStart"/>
      <w:r w:rsidR="00110059" w:rsidRPr="00ED52E4">
        <w:rPr>
          <w:rFonts w:ascii="Arial" w:hAnsi="Arial" w:cs="Arial"/>
        </w:rPr>
        <w:t>analyses</w:t>
      </w:r>
      <w:proofErr w:type="spellEnd"/>
      <w:r w:rsidR="00110059" w:rsidRPr="00ED52E4">
        <w:rPr>
          <w:rFonts w:ascii="Arial" w:hAnsi="Arial" w:cs="Arial"/>
        </w:rPr>
        <w:t xml:space="preserve">, </w:t>
      </w:r>
      <w:proofErr w:type="spellStart"/>
      <w:r w:rsidR="00110059" w:rsidRPr="00ED52E4">
        <w:rPr>
          <w:rFonts w:ascii="Arial" w:hAnsi="Arial" w:cs="Arial"/>
        </w:rPr>
        <w:t>Wilko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can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diversify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its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product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portfolio</w:t>
      </w:r>
      <w:proofErr w:type="spellEnd"/>
      <w:r w:rsidR="00110059" w:rsidRPr="00ED52E4">
        <w:rPr>
          <w:rFonts w:ascii="Arial" w:hAnsi="Arial" w:cs="Arial"/>
        </w:rPr>
        <w:t xml:space="preserve">, </w:t>
      </w:r>
      <w:proofErr w:type="spellStart"/>
      <w:r w:rsidR="00110059" w:rsidRPr="00ED52E4">
        <w:rPr>
          <w:rFonts w:ascii="Arial" w:hAnsi="Arial" w:cs="Arial"/>
        </w:rPr>
        <w:t>enhance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digital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presence</w:t>
      </w:r>
      <w:proofErr w:type="spellEnd"/>
      <w:r w:rsidR="00110059" w:rsidRPr="00ED52E4">
        <w:rPr>
          <w:rFonts w:ascii="Arial" w:hAnsi="Arial" w:cs="Arial"/>
        </w:rPr>
        <w:t xml:space="preserve">, </w:t>
      </w:r>
      <w:proofErr w:type="spellStart"/>
      <w:r w:rsidR="00110059" w:rsidRPr="00ED52E4">
        <w:rPr>
          <w:rFonts w:ascii="Arial" w:hAnsi="Arial" w:cs="Arial"/>
        </w:rPr>
        <w:t>and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optimize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operations</w:t>
      </w:r>
      <w:proofErr w:type="spellEnd"/>
      <w:r w:rsidR="00110059" w:rsidRPr="00ED52E4">
        <w:rPr>
          <w:rFonts w:ascii="Arial" w:hAnsi="Arial" w:cs="Arial"/>
        </w:rPr>
        <w:t xml:space="preserve">. </w:t>
      </w:r>
      <w:proofErr w:type="spellStart"/>
      <w:r w:rsidR="00110059" w:rsidRPr="00ED52E4">
        <w:rPr>
          <w:rFonts w:ascii="Arial" w:hAnsi="Arial" w:cs="Arial"/>
        </w:rPr>
        <w:t>Regular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reviews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and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stakeholder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meetings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ensure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alignment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and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agility</w:t>
      </w:r>
      <w:proofErr w:type="spellEnd"/>
      <w:r w:rsidR="00110059" w:rsidRPr="00ED52E4">
        <w:rPr>
          <w:rFonts w:ascii="Arial" w:hAnsi="Arial" w:cs="Arial"/>
        </w:rPr>
        <w:t xml:space="preserve">. </w:t>
      </w:r>
      <w:proofErr w:type="spellStart"/>
      <w:r w:rsidR="00110059" w:rsidRPr="00ED52E4">
        <w:rPr>
          <w:rFonts w:ascii="Arial" w:hAnsi="Arial" w:cs="Arial"/>
        </w:rPr>
        <w:t>Internally</w:t>
      </w:r>
      <w:proofErr w:type="spellEnd"/>
      <w:r w:rsidR="00110059" w:rsidRPr="00ED52E4">
        <w:rPr>
          <w:rFonts w:ascii="Arial" w:hAnsi="Arial" w:cs="Arial"/>
        </w:rPr>
        <w:t xml:space="preserve">, </w:t>
      </w:r>
      <w:proofErr w:type="spellStart"/>
      <w:r w:rsidR="00110059" w:rsidRPr="00ED52E4">
        <w:rPr>
          <w:rFonts w:ascii="Arial" w:hAnsi="Arial" w:cs="Arial"/>
        </w:rPr>
        <w:t>transparent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communication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fosters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engagement</w:t>
      </w:r>
      <w:proofErr w:type="spellEnd"/>
      <w:r w:rsidR="00110059" w:rsidRPr="00ED52E4">
        <w:rPr>
          <w:rFonts w:ascii="Arial" w:hAnsi="Arial" w:cs="Arial"/>
        </w:rPr>
        <w:t xml:space="preserve">, </w:t>
      </w:r>
      <w:proofErr w:type="spellStart"/>
      <w:r w:rsidR="00110059" w:rsidRPr="00ED52E4">
        <w:rPr>
          <w:rFonts w:ascii="Arial" w:hAnsi="Arial" w:cs="Arial"/>
        </w:rPr>
        <w:t>while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externally</w:t>
      </w:r>
      <w:proofErr w:type="spellEnd"/>
      <w:r w:rsidR="00110059" w:rsidRPr="00ED52E4">
        <w:rPr>
          <w:rFonts w:ascii="Arial" w:hAnsi="Arial" w:cs="Arial"/>
        </w:rPr>
        <w:t xml:space="preserve">, </w:t>
      </w:r>
      <w:proofErr w:type="spellStart"/>
      <w:r w:rsidR="00110059" w:rsidRPr="00ED52E4">
        <w:rPr>
          <w:rFonts w:ascii="Arial" w:hAnsi="Arial" w:cs="Arial"/>
        </w:rPr>
        <w:t>social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media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and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customer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feedback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enhance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trust</w:t>
      </w:r>
      <w:proofErr w:type="spellEnd"/>
      <w:r w:rsidR="00110059" w:rsidRPr="00ED52E4">
        <w:rPr>
          <w:rFonts w:ascii="Arial" w:hAnsi="Arial" w:cs="Arial"/>
        </w:rPr>
        <w:t xml:space="preserve">. </w:t>
      </w:r>
      <w:proofErr w:type="spellStart"/>
      <w:r w:rsidR="00110059" w:rsidRPr="00ED52E4">
        <w:rPr>
          <w:rFonts w:ascii="Arial" w:hAnsi="Arial" w:cs="Arial"/>
        </w:rPr>
        <w:t>By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embracing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innovation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and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sustainability</w:t>
      </w:r>
      <w:proofErr w:type="spellEnd"/>
      <w:r w:rsidR="00110059" w:rsidRPr="00ED52E4">
        <w:rPr>
          <w:rFonts w:ascii="Arial" w:hAnsi="Arial" w:cs="Arial"/>
        </w:rPr>
        <w:t xml:space="preserve">, </w:t>
      </w:r>
      <w:proofErr w:type="spellStart"/>
      <w:r w:rsidR="00110059" w:rsidRPr="00ED52E4">
        <w:rPr>
          <w:rFonts w:ascii="Arial" w:hAnsi="Arial" w:cs="Arial"/>
        </w:rPr>
        <w:t>Wilko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secures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its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position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as</w:t>
      </w:r>
      <w:proofErr w:type="spellEnd"/>
      <w:r w:rsidR="00110059" w:rsidRPr="00ED52E4">
        <w:rPr>
          <w:rFonts w:ascii="Arial" w:hAnsi="Arial" w:cs="Arial"/>
        </w:rPr>
        <w:t xml:space="preserve"> a </w:t>
      </w:r>
      <w:proofErr w:type="spellStart"/>
      <w:r w:rsidR="00110059" w:rsidRPr="00ED52E4">
        <w:rPr>
          <w:rFonts w:ascii="Arial" w:hAnsi="Arial" w:cs="Arial"/>
        </w:rPr>
        <w:t>leader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in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the</w:t>
      </w:r>
      <w:proofErr w:type="spellEnd"/>
      <w:r w:rsidR="00110059" w:rsidRPr="00ED52E4">
        <w:rPr>
          <w:rFonts w:ascii="Arial" w:hAnsi="Arial" w:cs="Arial"/>
        </w:rPr>
        <w:t xml:space="preserve"> </w:t>
      </w:r>
      <w:proofErr w:type="spellStart"/>
      <w:r w:rsidR="00110059" w:rsidRPr="00ED52E4">
        <w:rPr>
          <w:rFonts w:ascii="Arial" w:hAnsi="Arial" w:cs="Arial"/>
        </w:rPr>
        <w:t>industry</w:t>
      </w:r>
      <w:proofErr w:type="spellEnd"/>
      <w:r w:rsidR="00110059" w:rsidRPr="00ED52E4">
        <w:rPr>
          <w:rFonts w:ascii="Arial" w:hAnsi="Arial" w:cs="Arial"/>
        </w:rPr>
        <w:t>."</w:t>
      </w:r>
    </w:p>
    <w:sectPr w:rsidR="00310522" w:rsidRPr="00ED5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31BE"/>
    <w:multiLevelType w:val="hybridMultilevel"/>
    <w:tmpl w:val="02AA74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B07D2A"/>
    <w:multiLevelType w:val="hybridMultilevel"/>
    <w:tmpl w:val="F7E6E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F4C76"/>
    <w:multiLevelType w:val="hybridMultilevel"/>
    <w:tmpl w:val="B7F25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22771"/>
    <w:multiLevelType w:val="hybridMultilevel"/>
    <w:tmpl w:val="94867B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A5128B"/>
    <w:multiLevelType w:val="hybridMultilevel"/>
    <w:tmpl w:val="E0D4DF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D5756"/>
    <w:multiLevelType w:val="hybridMultilevel"/>
    <w:tmpl w:val="800CD5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7A64B8"/>
    <w:multiLevelType w:val="hybridMultilevel"/>
    <w:tmpl w:val="105E63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2753B"/>
    <w:multiLevelType w:val="hybridMultilevel"/>
    <w:tmpl w:val="6F848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06E28"/>
    <w:multiLevelType w:val="hybridMultilevel"/>
    <w:tmpl w:val="AABECE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D131F5"/>
    <w:multiLevelType w:val="hybridMultilevel"/>
    <w:tmpl w:val="7520D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13EBA"/>
    <w:multiLevelType w:val="hybridMultilevel"/>
    <w:tmpl w:val="3364D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85E81"/>
    <w:multiLevelType w:val="hybridMultilevel"/>
    <w:tmpl w:val="939421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857DF7"/>
    <w:multiLevelType w:val="hybridMultilevel"/>
    <w:tmpl w:val="EB5CD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F286F"/>
    <w:multiLevelType w:val="hybridMultilevel"/>
    <w:tmpl w:val="D0640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AF2A0E"/>
    <w:multiLevelType w:val="hybridMultilevel"/>
    <w:tmpl w:val="1F4C15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EE816AA"/>
    <w:multiLevelType w:val="hybridMultilevel"/>
    <w:tmpl w:val="5D4A5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547F7"/>
    <w:multiLevelType w:val="hybridMultilevel"/>
    <w:tmpl w:val="13948C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B413409"/>
    <w:multiLevelType w:val="hybridMultilevel"/>
    <w:tmpl w:val="D5D4B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A0840"/>
    <w:multiLevelType w:val="hybridMultilevel"/>
    <w:tmpl w:val="168448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87BC7"/>
    <w:multiLevelType w:val="hybridMultilevel"/>
    <w:tmpl w:val="B1882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A50C0E"/>
    <w:multiLevelType w:val="hybridMultilevel"/>
    <w:tmpl w:val="A168A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E81EB2"/>
    <w:multiLevelType w:val="hybridMultilevel"/>
    <w:tmpl w:val="B4A25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343413">
    <w:abstractNumId w:val="13"/>
  </w:num>
  <w:num w:numId="2" w16cid:durableId="1058482478">
    <w:abstractNumId w:val="12"/>
  </w:num>
  <w:num w:numId="3" w16cid:durableId="876241711">
    <w:abstractNumId w:val="20"/>
  </w:num>
  <w:num w:numId="4" w16cid:durableId="19209092">
    <w:abstractNumId w:val="15"/>
  </w:num>
  <w:num w:numId="5" w16cid:durableId="1499031016">
    <w:abstractNumId w:val="10"/>
  </w:num>
  <w:num w:numId="6" w16cid:durableId="748771883">
    <w:abstractNumId w:val="19"/>
  </w:num>
  <w:num w:numId="7" w16cid:durableId="1704209014">
    <w:abstractNumId w:val="9"/>
  </w:num>
  <w:num w:numId="8" w16cid:durableId="892733420">
    <w:abstractNumId w:val="18"/>
  </w:num>
  <w:num w:numId="9" w16cid:durableId="1172376196">
    <w:abstractNumId w:val="6"/>
  </w:num>
  <w:num w:numId="10" w16cid:durableId="1546747476">
    <w:abstractNumId w:val="7"/>
  </w:num>
  <w:num w:numId="11" w16cid:durableId="912088900">
    <w:abstractNumId w:val="2"/>
  </w:num>
  <w:num w:numId="12" w16cid:durableId="1795560519">
    <w:abstractNumId w:val="8"/>
  </w:num>
  <w:num w:numId="13" w16cid:durableId="691999464">
    <w:abstractNumId w:val="1"/>
  </w:num>
  <w:num w:numId="14" w16cid:durableId="366953895">
    <w:abstractNumId w:val="17"/>
  </w:num>
  <w:num w:numId="15" w16cid:durableId="1131745944">
    <w:abstractNumId w:val="21"/>
  </w:num>
  <w:num w:numId="16" w16cid:durableId="556621918">
    <w:abstractNumId w:val="4"/>
  </w:num>
  <w:num w:numId="17" w16cid:durableId="2143232306">
    <w:abstractNumId w:val="16"/>
  </w:num>
  <w:num w:numId="18" w16cid:durableId="80488269">
    <w:abstractNumId w:val="0"/>
  </w:num>
  <w:num w:numId="19" w16cid:durableId="1525902107">
    <w:abstractNumId w:val="14"/>
  </w:num>
  <w:num w:numId="20" w16cid:durableId="1843858525">
    <w:abstractNumId w:val="3"/>
  </w:num>
  <w:num w:numId="21" w16cid:durableId="550532233">
    <w:abstractNumId w:val="5"/>
  </w:num>
  <w:num w:numId="22" w16cid:durableId="9308160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522"/>
    <w:rsid w:val="000E329A"/>
    <w:rsid w:val="000E382B"/>
    <w:rsid w:val="00101DD6"/>
    <w:rsid w:val="00110059"/>
    <w:rsid w:val="00117C0D"/>
    <w:rsid w:val="00156170"/>
    <w:rsid w:val="00157E70"/>
    <w:rsid w:val="00177903"/>
    <w:rsid w:val="00206B27"/>
    <w:rsid w:val="0020761E"/>
    <w:rsid w:val="00247D6F"/>
    <w:rsid w:val="00263F08"/>
    <w:rsid w:val="00275645"/>
    <w:rsid w:val="00310522"/>
    <w:rsid w:val="00347041"/>
    <w:rsid w:val="003620D4"/>
    <w:rsid w:val="003632F9"/>
    <w:rsid w:val="0037161D"/>
    <w:rsid w:val="003E4B2D"/>
    <w:rsid w:val="004024B2"/>
    <w:rsid w:val="00415271"/>
    <w:rsid w:val="00437459"/>
    <w:rsid w:val="004D2D21"/>
    <w:rsid w:val="004E0DDF"/>
    <w:rsid w:val="00631D3B"/>
    <w:rsid w:val="00673871"/>
    <w:rsid w:val="006848D4"/>
    <w:rsid w:val="006B5396"/>
    <w:rsid w:val="006E0213"/>
    <w:rsid w:val="00735CD7"/>
    <w:rsid w:val="007458DE"/>
    <w:rsid w:val="00752BDE"/>
    <w:rsid w:val="007537D2"/>
    <w:rsid w:val="00775FD6"/>
    <w:rsid w:val="007F3475"/>
    <w:rsid w:val="00890437"/>
    <w:rsid w:val="008F684E"/>
    <w:rsid w:val="00907AD0"/>
    <w:rsid w:val="00907E3B"/>
    <w:rsid w:val="00926D5E"/>
    <w:rsid w:val="009414C0"/>
    <w:rsid w:val="00967900"/>
    <w:rsid w:val="00A22C39"/>
    <w:rsid w:val="00AB373A"/>
    <w:rsid w:val="00AE189A"/>
    <w:rsid w:val="00AF2C11"/>
    <w:rsid w:val="00B43889"/>
    <w:rsid w:val="00B65B4C"/>
    <w:rsid w:val="00BA35FF"/>
    <w:rsid w:val="00BA55B3"/>
    <w:rsid w:val="00BB53BB"/>
    <w:rsid w:val="00C4233F"/>
    <w:rsid w:val="00C54AF7"/>
    <w:rsid w:val="00C566CA"/>
    <w:rsid w:val="00C707C7"/>
    <w:rsid w:val="00D437D2"/>
    <w:rsid w:val="00D67257"/>
    <w:rsid w:val="00E00960"/>
    <w:rsid w:val="00E2654A"/>
    <w:rsid w:val="00E5110D"/>
    <w:rsid w:val="00E578F8"/>
    <w:rsid w:val="00E77917"/>
    <w:rsid w:val="00E83C83"/>
    <w:rsid w:val="00EC4907"/>
    <w:rsid w:val="00ED52E4"/>
    <w:rsid w:val="00EE2427"/>
    <w:rsid w:val="00F148FA"/>
    <w:rsid w:val="00F307C1"/>
    <w:rsid w:val="00F31F71"/>
    <w:rsid w:val="00F5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E27853"/>
  <w15:chartTrackingRefBased/>
  <w15:docId w15:val="{54C0F7E6-CBBE-5746-9CB5-216EA55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05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05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05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05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05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05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05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05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05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5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05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05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052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052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052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052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052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052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05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0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05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05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05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052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052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052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05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052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05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viktoriya.koval26@gmail.com</dc:creator>
  <cp:keywords/>
  <dc:description/>
  <cp:lastModifiedBy>viktoriya.koval26@gmail.com</cp:lastModifiedBy>
  <cp:revision>2</cp:revision>
  <dcterms:created xsi:type="dcterms:W3CDTF">2024-03-07T20:53:00Z</dcterms:created>
  <dcterms:modified xsi:type="dcterms:W3CDTF">2024-03-07T20:53:00Z</dcterms:modified>
</cp:coreProperties>
</file>