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B2EAC" w14:textId="1F9AE240" w:rsidR="00C23D81" w:rsidRPr="009E4343" w:rsidRDefault="5DDBA5C8" w:rsidP="4FE924A8">
      <w:pPr>
        <w:jc w:val="center"/>
      </w:pPr>
      <w:r w:rsidRPr="009E4343">
        <w:rPr>
          <w:noProof/>
        </w:rPr>
        <w:drawing>
          <wp:inline distT="0" distB="0" distL="0" distR="0" wp14:anchorId="618EE513" wp14:editId="142C839B">
            <wp:extent cx="5724525" cy="2857500"/>
            <wp:effectExtent l="0" t="0" r="0" b="0"/>
            <wp:docPr id="20561182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18264" name="Picture 2056118264"/>
                    <pic:cNvPicPr/>
                  </pic:nvPicPr>
                  <pic:blipFill>
                    <a:blip r:embed="rId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14:paraId="656CDFF0" w14:textId="77777777" w:rsidR="00C23D81" w:rsidRPr="009E4343" w:rsidRDefault="00C23D81" w:rsidP="00C23D81">
      <w:pPr>
        <w:rPr>
          <w:rFonts w:cstheme="minorHAnsi"/>
          <w:b/>
          <w:bCs/>
          <w:sz w:val="44"/>
          <w:szCs w:val="44"/>
        </w:rPr>
      </w:pPr>
    </w:p>
    <w:p w14:paraId="226BD9FF" w14:textId="14DF1245" w:rsidR="00C23D81" w:rsidRPr="009E4343" w:rsidRDefault="00A34E22" w:rsidP="4FE924A8">
      <w:pPr>
        <w:jc w:val="center"/>
        <w:rPr>
          <w:rFonts w:cstheme="minorBidi"/>
          <w:b/>
          <w:bCs/>
          <w:sz w:val="44"/>
          <w:szCs w:val="44"/>
        </w:rPr>
      </w:pPr>
      <w:r w:rsidRPr="009E4343">
        <w:rPr>
          <w:rFonts w:cstheme="minorBidi"/>
          <w:b/>
          <w:bCs/>
          <w:sz w:val="44"/>
          <w:szCs w:val="44"/>
        </w:rPr>
        <w:t xml:space="preserve">Databases and </w:t>
      </w:r>
      <w:r w:rsidR="58BBF5CD" w:rsidRPr="009E4343">
        <w:rPr>
          <w:rFonts w:cstheme="minorBidi"/>
          <w:b/>
          <w:bCs/>
          <w:sz w:val="44"/>
          <w:szCs w:val="44"/>
        </w:rPr>
        <w:t>Application Development</w:t>
      </w:r>
    </w:p>
    <w:p w14:paraId="1E96D55E" w14:textId="349ECF38" w:rsidR="00C23D81" w:rsidRPr="009E4343" w:rsidRDefault="00C23D81" w:rsidP="4FE924A8">
      <w:pPr>
        <w:jc w:val="center"/>
        <w:rPr>
          <w:rFonts w:cstheme="minorBidi"/>
          <w:b/>
          <w:bCs/>
          <w:sz w:val="44"/>
          <w:szCs w:val="44"/>
        </w:rPr>
      </w:pPr>
      <w:r w:rsidRPr="009E4343">
        <w:rPr>
          <w:rFonts w:cstheme="minorBidi"/>
          <w:b/>
          <w:bCs/>
          <w:sz w:val="44"/>
          <w:szCs w:val="44"/>
        </w:rPr>
        <w:t>(</w:t>
      </w:r>
      <w:r w:rsidR="194D989A" w:rsidRPr="009E4343">
        <w:rPr>
          <w:rFonts w:cstheme="minorBidi"/>
          <w:b/>
          <w:bCs/>
          <w:sz w:val="44"/>
          <w:szCs w:val="44"/>
        </w:rPr>
        <w:t>ACCA5026</w:t>
      </w:r>
      <w:r w:rsidRPr="009E4343">
        <w:rPr>
          <w:rFonts w:cstheme="minorBidi"/>
          <w:b/>
          <w:bCs/>
          <w:sz w:val="44"/>
          <w:szCs w:val="44"/>
        </w:rPr>
        <w:t>)</w:t>
      </w:r>
    </w:p>
    <w:p w14:paraId="1B8446CD" w14:textId="77777777" w:rsidR="00C23D81" w:rsidRPr="009E4343" w:rsidRDefault="00C23D81" w:rsidP="00C23D81">
      <w:pPr>
        <w:jc w:val="center"/>
        <w:rPr>
          <w:rFonts w:cstheme="minorHAnsi"/>
          <w:b/>
          <w:bCs/>
          <w:sz w:val="44"/>
          <w:szCs w:val="44"/>
        </w:rPr>
      </w:pPr>
    </w:p>
    <w:p w14:paraId="7E0D770B" w14:textId="18AE66EC" w:rsidR="00C05837" w:rsidRPr="009E4343" w:rsidRDefault="16DA0029" w:rsidP="4FE924A8">
      <w:pPr>
        <w:jc w:val="center"/>
        <w:rPr>
          <w:rFonts w:cstheme="minorBidi"/>
          <w:b/>
          <w:bCs/>
          <w:sz w:val="44"/>
          <w:szCs w:val="44"/>
        </w:rPr>
      </w:pPr>
      <w:r w:rsidRPr="009E4343">
        <w:rPr>
          <w:rFonts w:cstheme="minorBidi"/>
          <w:b/>
          <w:bCs/>
          <w:sz w:val="44"/>
          <w:szCs w:val="44"/>
        </w:rPr>
        <w:t xml:space="preserve">Component </w:t>
      </w:r>
      <w:r w:rsidR="00374234">
        <w:rPr>
          <w:rFonts w:cstheme="minorBidi"/>
          <w:b/>
          <w:bCs/>
          <w:sz w:val="44"/>
          <w:szCs w:val="44"/>
        </w:rPr>
        <w:t>2</w:t>
      </w:r>
    </w:p>
    <w:p w14:paraId="3C9CDD2C" w14:textId="0DAE2960" w:rsidR="00C23D81" w:rsidRPr="009E4343" w:rsidRDefault="16DA0029" w:rsidP="4FE924A8">
      <w:pPr>
        <w:jc w:val="center"/>
        <w:rPr>
          <w:rFonts w:cstheme="minorBidi"/>
          <w:b/>
          <w:bCs/>
          <w:sz w:val="44"/>
          <w:szCs w:val="44"/>
        </w:rPr>
      </w:pPr>
      <w:r w:rsidRPr="009E4343">
        <w:rPr>
          <w:rFonts w:cstheme="minorBidi"/>
          <w:b/>
          <w:bCs/>
          <w:sz w:val="44"/>
          <w:szCs w:val="44"/>
        </w:rPr>
        <w:t xml:space="preserve">Report </w:t>
      </w:r>
      <w:r w:rsidR="00A34E22" w:rsidRPr="009E4343">
        <w:rPr>
          <w:rFonts w:cstheme="minorBidi"/>
          <w:b/>
          <w:bCs/>
          <w:sz w:val="44"/>
          <w:szCs w:val="44"/>
        </w:rPr>
        <w:t>Documentation</w:t>
      </w:r>
    </w:p>
    <w:p w14:paraId="68DDAB63" w14:textId="77777777" w:rsidR="00C23D81" w:rsidRPr="009E4343" w:rsidRDefault="00C23D81" w:rsidP="00C23D81">
      <w:pPr>
        <w:rPr>
          <w:rFonts w:cstheme="minorHAnsi"/>
          <w:b/>
          <w:bCs/>
          <w:sz w:val="44"/>
          <w:szCs w:val="44"/>
        </w:rPr>
      </w:pPr>
    </w:p>
    <w:p w14:paraId="1B04DCF8" w14:textId="77777777" w:rsidR="00C23D81" w:rsidRPr="009E4343" w:rsidRDefault="00C23D81" w:rsidP="00C23D81">
      <w:pPr>
        <w:jc w:val="center"/>
        <w:rPr>
          <w:rFonts w:cstheme="minorHAnsi"/>
          <w:b/>
          <w:bCs/>
          <w:sz w:val="44"/>
          <w:szCs w:val="44"/>
        </w:rPr>
      </w:pPr>
    </w:p>
    <w:p w14:paraId="249DCE11" w14:textId="77777777" w:rsidR="00C23D81" w:rsidRPr="009E4343" w:rsidRDefault="00C23D81" w:rsidP="00C23D81">
      <w:pPr>
        <w:jc w:val="center"/>
        <w:rPr>
          <w:rFonts w:cstheme="minorHAnsi"/>
          <w:b/>
          <w:bCs/>
          <w:sz w:val="44"/>
          <w:szCs w:val="44"/>
        </w:rPr>
      </w:pPr>
    </w:p>
    <w:p w14:paraId="54F72FF3" w14:textId="4A0211D3" w:rsidR="00C23D81" w:rsidRPr="009E4343" w:rsidRDefault="4A5478D7" w:rsidP="7B8349D7">
      <w:pPr>
        <w:rPr>
          <w:rFonts w:cstheme="minorBidi"/>
          <w:b/>
          <w:bCs/>
          <w:sz w:val="32"/>
          <w:szCs w:val="32"/>
        </w:rPr>
      </w:pPr>
      <w:r w:rsidRPr="009E4343">
        <w:rPr>
          <w:rFonts w:cstheme="minorBidi"/>
          <w:b/>
          <w:bCs/>
          <w:sz w:val="32"/>
          <w:szCs w:val="32"/>
        </w:rPr>
        <w:t xml:space="preserve">Name: </w:t>
      </w:r>
      <w:r w:rsidR="199E88EF" w:rsidRPr="009E4343">
        <w:rPr>
          <w:rFonts w:cstheme="minorBidi"/>
          <w:b/>
          <w:bCs/>
          <w:sz w:val="32"/>
          <w:szCs w:val="32"/>
        </w:rPr>
        <w:t>David Nyadu Larbi</w:t>
      </w:r>
    </w:p>
    <w:p w14:paraId="29F76BF3" w14:textId="7FD2D907" w:rsidR="00C23D81" w:rsidRPr="009E4343" w:rsidRDefault="4A5478D7" w:rsidP="7B8349D7">
      <w:pPr>
        <w:rPr>
          <w:rFonts w:ascii="Aptos" w:hAnsi="Aptos" w:cs="Aptos"/>
          <w:b/>
          <w:bCs/>
          <w:sz w:val="32"/>
          <w:szCs w:val="32"/>
        </w:rPr>
      </w:pPr>
      <w:r w:rsidRPr="009E4343">
        <w:rPr>
          <w:rFonts w:cstheme="minorBidi"/>
          <w:b/>
          <w:bCs/>
          <w:sz w:val="32"/>
          <w:szCs w:val="32"/>
        </w:rPr>
        <w:t xml:space="preserve">Student ID: </w:t>
      </w:r>
      <w:r w:rsidR="34B89E89" w:rsidRPr="009E4343">
        <w:rPr>
          <w:rFonts w:ascii="Aptos" w:hAnsi="Aptos" w:cs="Aptos"/>
          <w:b/>
          <w:bCs/>
          <w:sz w:val="32"/>
          <w:szCs w:val="32"/>
        </w:rPr>
        <w:t>2407275</w:t>
      </w:r>
    </w:p>
    <w:p w14:paraId="35427297" w14:textId="1D142CC6" w:rsidR="007D5AC3" w:rsidRPr="009E4343" w:rsidRDefault="00B45F9E" w:rsidP="4FE924A8">
      <w:pPr>
        <w:rPr>
          <w:rFonts w:cstheme="minorBidi"/>
          <w:b/>
          <w:bCs/>
          <w:sz w:val="32"/>
          <w:szCs w:val="32"/>
        </w:rPr>
      </w:pPr>
      <w:r w:rsidRPr="009E4343">
        <w:rPr>
          <w:rFonts w:cstheme="minorBidi"/>
          <w:b/>
          <w:bCs/>
          <w:sz w:val="32"/>
          <w:szCs w:val="32"/>
        </w:rPr>
        <w:t>Course</w:t>
      </w:r>
      <w:r w:rsidR="00C23D81" w:rsidRPr="009E4343">
        <w:rPr>
          <w:rFonts w:cstheme="minorBidi"/>
          <w:b/>
          <w:bCs/>
          <w:sz w:val="32"/>
          <w:szCs w:val="32"/>
        </w:rPr>
        <w:t xml:space="preserve">: </w:t>
      </w:r>
      <w:r w:rsidR="0034648E" w:rsidRPr="009E4343">
        <w:rPr>
          <w:rFonts w:cstheme="minorBidi"/>
          <w:b/>
          <w:bCs/>
          <w:sz w:val="32"/>
          <w:szCs w:val="32"/>
        </w:rPr>
        <w:t>B</w:t>
      </w:r>
      <w:r w:rsidR="00C05837" w:rsidRPr="009E4343">
        <w:rPr>
          <w:rFonts w:cstheme="minorBidi"/>
          <w:b/>
          <w:bCs/>
          <w:sz w:val="32"/>
          <w:szCs w:val="32"/>
        </w:rPr>
        <w:t>Sc</w:t>
      </w:r>
      <w:r w:rsidR="0034648E" w:rsidRPr="009E4343">
        <w:rPr>
          <w:rFonts w:cstheme="minorBidi"/>
          <w:b/>
          <w:bCs/>
          <w:sz w:val="32"/>
          <w:szCs w:val="32"/>
        </w:rPr>
        <w:t xml:space="preserve"> </w:t>
      </w:r>
      <w:r w:rsidR="00B74B61" w:rsidRPr="009E4343">
        <w:rPr>
          <w:rFonts w:cstheme="minorBidi"/>
          <w:b/>
          <w:bCs/>
          <w:sz w:val="32"/>
          <w:szCs w:val="32"/>
        </w:rPr>
        <w:t>(Honours)</w:t>
      </w:r>
      <w:r w:rsidR="0034648E" w:rsidRPr="009E4343">
        <w:rPr>
          <w:rFonts w:cstheme="minorBidi"/>
          <w:b/>
          <w:bCs/>
          <w:sz w:val="32"/>
          <w:szCs w:val="32"/>
        </w:rPr>
        <w:t xml:space="preserve"> </w:t>
      </w:r>
      <w:r w:rsidR="331DE389" w:rsidRPr="009E4343">
        <w:rPr>
          <w:rFonts w:cstheme="minorBidi"/>
          <w:b/>
          <w:bCs/>
          <w:sz w:val="32"/>
          <w:szCs w:val="32"/>
        </w:rPr>
        <w:t>Applied Computing</w:t>
      </w:r>
      <w:r w:rsidR="00C23D81" w:rsidRPr="009E4343">
        <w:rPr>
          <w:rFonts w:cstheme="minorBidi"/>
          <w:b/>
          <w:bCs/>
          <w:sz w:val="32"/>
          <w:szCs w:val="32"/>
        </w:rPr>
        <w:t xml:space="preserve"> </w:t>
      </w:r>
    </w:p>
    <w:p w14:paraId="1F0C4ED2" w14:textId="53BF889F" w:rsidR="00C23D81" w:rsidRPr="009E4343" w:rsidRDefault="00C23D81" w:rsidP="7B8349D7">
      <w:pPr>
        <w:rPr>
          <w:rFonts w:cstheme="minorBidi"/>
          <w:b/>
          <w:bCs/>
          <w:sz w:val="32"/>
          <w:szCs w:val="32"/>
        </w:rPr>
      </w:pPr>
    </w:p>
    <w:p w14:paraId="4DAD7E2B" w14:textId="77777777" w:rsidR="00C23D81" w:rsidRPr="009E4343" w:rsidRDefault="00C23D81" w:rsidP="00C23D81">
      <w:pPr>
        <w:rPr>
          <w:rFonts w:cstheme="minorHAnsi"/>
          <w:b/>
          <w:bCs/>
          <w:sz w:val="32"/>
          <w:szCs w:val="32"/>
        </w:rPr>
      </w:pPr>
    </w:p>
    <w:p w14:paraId="617864F2" w14:textId="62C5824F" w:rsidR="00C23D81" w:rsidRPr="009E4343" w:rsidRDefault="00C23D81">
      <w:pPr>
        <w:spacing w:after="160" w:line="278" w:lineRule="auto"/>
        <w:rPr>
          <w:rFonts w:cstheme="minorHAnsi"/>
          <w:b/>
          <w:bCs/>
          <w:sz w:val="32"/>
          <w:szCs w:val="32"/>
        </w:rPr>
      </w:pPr>
      <w:r w:rsidRPr="009E4343">
        <w:rPr>
          <w:rFonts w:cstheme="minorHAnsi"/>
          <w:b/>
          <w:bCs/>
          <w:sz w:val="32"/>
          <w:szCs w:val="32"/>
        </w:rPr>
        <w:br w:type="page"/>
      </w:r>
    </w:p>
    <w:sdt>
      <w:sdtPr>
        <w:rPr>
          <w:rFonts w:asciiTheme="minorHAnsi" w:eastAsia="Times New Roman" w:hAnsiTheme="minorHAnsi" w:cs="Times New Roman"/>
          <w:color w:val="auto"/>
          <w:sz w:val="22"/>
          <w:szCs w:val="22"/>
          <w:lang w:val="en-GB" w:eastAsia="en-GB"/>
        </w:rPr>
        <w:id w:val="-771083068"/>
        <w:docPartObj>
          <w:docPartGallery w:val="Table of Contents"/>
          <w:docPartUnique/>
        </w:docPartObj>
      </w:sdtPr>
      <w:sdtEndPr>
        <w:rPr>
          <w:b/>
          <w:bCs/>
          <w:noProof/>
        </w:rPr>
      </w:sdtEndPr>
      <w:sdtContent>
        <w:p w14:paraId="10BDFF54" w14:textId="0F4BC65E" w:rsidR="00941D68" w:rsidRPr="009E4343" w:rsidRDefault="00941D68">
          <w:pPr>
            <w:pStyle w:val="TOCHeading"/>
          </w:pPr>
          <w:r w:rsidRPr="009E4343">
            <w:t>Table of Contents</w:t>
          </w:r>
        </w:p>
        <w:p w14:paraId="0E16EFAF" w14:textId="77777777" w:rsidR="00941D68" w:rsidRPr="009E4343" w:rsidRDefault="00941D68" w:rsidP="00941D68">
          <w:pPr>
            <w:rPr>
              <w:lang w:val="en-US" w:eastAsia="en-US"/>
            </w:rPr>
          </w:pPr>
        </w:p>
        <w:p w14:paraId="4BA62378" w14:textId="784BA0BB" w:rsidR="007C5B5F" w:rsidRDefault="00941D68">
          <w:pPr>
            <w:pStyle w:val="TOC1"/>
            <w:tabs>
              <w:tab w:val="right" w:leader="dot" w:pos="9016"/>
            </w:tabs>
            <w:rPr>
              <w:rFonts w:eastAsiaTheme="minorEastAsia" w:cstheme="minorBidi"/>
              <w:noProof/>
              <w:kern w:val="2"/>
              <w:sz w:val="24"/>
              <w14:ligatures w14:val="standardContextual"/>
            </w:rPr>
          </w:pPr>
          <w:r w:rsidRPr="009E4343">
            <w:fldChar w:fldCharType="begin"/>
          </w:r>
          <w:r w:rsidRPr="009E4343">
            <w:instrText>TOC \o "1-3" \z \u \h</w:instrText>
          </w:r>
          <w:r w:rsidRPr="009E4343">
            <w:fldChar w:fldCharType="separate"/>
          </w:r>
          <w:hyperlink w:anchor="_Toc236397593" w:history="1">
            <w:r w:rsidR="007C5B5F" w:rsidRPr="00862742">
              <w:rPr>
                <w:rStyle w:val="Hyperlink"/>
                <w:noProof/>
              </w:rPr>
              <w:t>1. Introduction</w:t>
            </w:r>
            <w:r w:rsidR="007C5B5F">
              <w:rPr>
                <w:noProof/>
                <w:webHidden/>
              </w:rPr>
              <w:tab/>
            </w:r>
            <w:r w:rsidR="007C5B5F">
              <w:rPr>
                <w:noProof/>
                <w:webHidden/>
              </w:rPr>
              <w:fldChar w:fldCharType="begin"/>
            </w:r>
            <w:r w:rsidR="007C5B5F">
              <w:rPr>
                <w:noProof/>
                <w:webHidden/>
              </w:rPr>
              <w:instrText xml:space="preserve"> PAGEREF _Toc236397593 \h </w:instrText>
            </w:r>
            <w:r w:rsidR="007C5B5F">
              <w:rPr>
                <w:noProof/>
                <w:webHidden/>
              </w:rPr>
            </w:r>
            <w:r w:rsidR="007C5B5F">
              <w:rPr>
                <w:noProof/>
                <w:webHidden/>
              </w:rPr>
              <w:fldChar w:fldCharType="separate"/>
            </w:r>
            <w:r w:rsidR="007C5B5F">
              <w:rPr>
                <w:noProof/>
                <w:webHidden/>
              </w:rPr>
              <w:t>3</w:t>
            </w:r>
            <w:r w:rsidR="007C5B5F">
              <w:rPr>
                <w:noProof/>
                <w:webHidden/>
              </w:rPr>
              <w:fldChar w:fldCharType="end"/>
            </w:r>
          </w:hyperlink>
        </w:p>
        <w:p w14:paraId="3FAB870A" w14:textId="3A0D0B10" w:rsidR="007C5B5F" w:rsidRDefault="007C5B5F">
          <w:pPr>
            <w:pStyle w:val="TOC1"/>
            <w:tabs>
              <w:tab w:val="right" w:leader="dot" w:pos="9016"/>
            </w:tabs>
            <w:rPr>
              <w:rFonts w:eastAsiaTheme="minorEastAsia" w:cstheme="minorBidi"/>
              <w:noProof/>
              <w:kern w:val="2"/>
              <w:sz w:val="24"/>
              <w14:ligatures w14:val="standardContextual"/>
            </w:rPr>
          </w:pPr>
          <w:hyperlink w:anchor="_Toc236397594" w:history="1">
            <w:r w:rsidRPr="00862742">
              <w:rPr>
                <w:rStyle w:val="Hyperlink"/>
                <w:noProof/>
              </w:rPr>
              <w:t>2. Database Design and Implementation</w:t>
            </w:r>
            <w:r>
              <w:rPr>
                <w:noProof/>
                <w:webHidden/>
              </w:rPr>
              <w:tab/>
            </w:r>
            <w:r>
              <w:rPr>
                <w:noProof/>
                <w:webHidden/>
              </w:rPr>
              <w:fldChar w:fldCharType="begin"/>
            </w:r>
            <w:r>
              <w:rPr>
                <w:noProof/>
                <w:webHidden/>
              </w:rPr>
              <w:instrText xml:space="preserve"> PAGEREF _Toc236397594 \h </w:instrText>
            </w:r>
            <w:r>
              <w:rPr>
                <w:noProof/>
                <w:webHidden/>
              </w:rPr>
            </w:r>
            <w:r>
              <w:rPr>
                <w:noProof/>
                <w:webHidden/>
              </w:rPr>
              <w:fldChar w:fldCharType="separate"/>
            </w:r>
            <w:r>
              <w:rPr>
                <w:noProof/>
                <w:webHidden/>
              </w:rPr>
              <w:t>3</w:t>
            </w:r>
            <w:r>
              <w:rPr>
                <w:noProof/>
                <w:webHidden/>
              </w:rPr>
              <w:fldChar w:fldCharType="end"/>
            </w:r>
          </w:hyperlink>
        </w:p>
        <w:p w14:paraId="3268594F" w14:textId="1DB9BA97" w:rsidR="007C5B5F" w:rsidRDefault="007C5B5F">
          <w:pPr>
            <w:pStyle w:val="TOC2"/>
            <w:tabs>
              <w:tab w:val="right" w:leader="dot" w:pos="9016"/>
            </w:tabs>
            <w:rPr>
              <w:rFonts w:eastAsiaTheme="minorEastAsia" w:cstheme="minorBidi"/>
              <w:noProof/>
              <w:kern w:val="2"/>
              <w:sz w:val="24"/>
              <w14:ligatures w14:val="standardContextual"/>
            </w:rPr>
          </w:pPr>
          <w:hyperlink w:anchor="_Toc236397595" w:history="1">
            <w:r w:rsidRPr="00862742">
              <w:rPr>
                <w:rStyle w:val="Hyperlink"/>
                <w:noProof/>
              </w:rPr>
              <w:t>2.1 Database Structure</w:t>
            </w:r>
            <w:r>
              <w:rPr>
                <w:noProof/>
                <w:webHidden/>
              </w:rPr>
              <w:tab/>
            </w:r>
            <w:r>
              <w:rPr>
                <w:noProof/>
                <w:webHidden/>
              </w:rPr>
              <w:fldChar w:fldCharType="begin"/>
            </w:r>
            <w:r>
              <w:rPr>
                <w:noProof/>
                <w:webHidden/>
              </w:rPr>
              <w:instrText xml:space="preserve"> PAGEREF _Toc236397595 \h </w:instrText>
            </w:r>
            <w:r>
              <w:rPr>
                <w:noProof/>
                <w:webHidden/>
              </w:rPr>
            </w:r>
            <w:r>
              <w:rPr>
                <w:noProof/>
                <w:webHidden/>
              </w:rPr>
              <w:fldChar w:fldCharType="separate"/>
            </w:r>
            <w:r>
              <w:rPr>
                <w:noProof/>
                <w:webHidden/>
              </w:rPr>
              <w:t>3</w:t>
            </w:r>
            <w:r>
              <w:rPr>
                <w:noProof/>
                <w:webHidden/>
              </w:rPr>
              <w:fldChar w:fldCharType="end"/>
            </w:r>
          </w:hyperlink>
        </w:p>
        <w:p w14:paraId="6836FAE5" w14:textId="759102BD" w:rsidR="007C5B5F" w:rsidRDefault="007C5B5F">
          <w:pPr>
            <w:pStyle w:val="TOC2"/>
            <w:tabs>
              <w:tab w:val="right" w:leader="dot" w:pos="9016"/>
            </w:tabs>
            <w:rPr>
              <w:rFonts w:eastAsiaTheme="minorEastAsia" w:cstheme="minorBidi"/>
              <w:noProof/>
              <w:kern w:val="2"/>
              <w:sz w:val="24"/>
              <w14:ligatures w14:val="standardContextual"/>
            </w:rPr>
          </w:pPr>
          <w:hyperlink w:anchor="_Toc236397596" w:history="1">
            <w:r w:rsidRPr="00862742">
              <w:rPr>
                <w:rStyle w:val="Hyperlink"/>
                <w:noProof/>
              </w:rPr>
              <w:t>2.2 Sample Data</w:t>
            </w:r>
            <w:r>
              <w:rPr>
                <w:noProof/>
                <w:webHidden/>
              </w:rPr>
              <w:tab/>
            </w:r>
            <w:r>
              <w:rPr>
                <w:noProof/>
                <w:webHidden/>
              </w:rPr>
              <w:fldChar w:fldCharType="begin"/>
            </w:r>
            <w:r>
              <w:rPr>
                <w:noProof/>
                <w:webHidden/>
              </w:rPr>
              <w:instrText xml:space="preserve"> PAGEREF _Toc236397596 \h </w:instrText>
            </w:r>
            <w:r>
              <w:rPr>
                <w:noProof/>
                <w:webHidden/>
              </w:rPr>
            </w:r>
            <w:r>
              <w:rPr>
                <w:noProof/>
                <w:webHidden/>
              </w:rPr>
              <w:fldChar w:fldCharType="separate"/>
            </w:r>
            <w:r>
              <w:rPr>
                <w:noProof/>
                <w:webHidden/>
              </w:rPr>
              <w:t>3</w:t>
            </w:r>
            <w:r>
              <w:rPr>
                <w:noProof/>
                <w:webHidden/>
              </w:rPr>
              <w:fldChar w:fldCharType="end"/>
            </w:r>
          </w:hyperlink>
        </w:p>
        <w:p w14:paraId="2044232C" w14:textId="76890DD7" w:rsidR="007C5B5F" w:rsidRDefault="007C5B5F">
          <w:pPr>
            <w:pStyle w:val="TOC2"/>
            <w:tabs>
              <w:tab w:val="right" w:leader="dot" w:pos="9016"/>
            </w:tabs>
            <w:rPr>
              <w:rFonts w:eastAsiaTheme="minorEastAsia" w:cstheme="minorBidi"/>
              <w:noProof/>
              <w:kern w:val="2"/>
              <w:sz w:val="24"/>
              <w14:ligatures w14:val="standardContextual"/>
            </w:rPr>
          </w:pPr>
          <w:hyperlink w:anchor="_Toc236397597" w:history="1">
            <w:r w:rsidRPr="00862742">
              <w:rPr>
                <w:rStyle w:val="Hyperlink"/>
                <w:noProof/>
              </w:rPr>
              <w:t>2.3 Database Connectivity</w:t>
            </w:r>
            <w:r>
              <w:rPr>
                <w:noProof/>
                <w:webHidden/>
              </w:rPr>
              <w:tab/>
            </w:r>
            <w:r>
              <w:rPr>
                <w:noProof/>
                <w:webHidden/>
              </w:rPr>
              <w:fldChar w:fldCharType="begin"/>
            </w:r>
            <w:r>
              <w:rPr>
                <w:noProof/>
                <w:webHidden/>
              </w:rPr>
              <w:instrText xml:space="preserve"> PAGEREF _Toc236397597 \h </w:instrText>
            </w:r>
            <w:r>
              <w:rPr>
                <w:noProof/>
                <w:webHidden/>
              </w:rPr>
            </w:r>
            <w:r>
              <w:rPr>
                <w:noProof/>
                <w:webHidden/>
              </w:rPr>
              <w:fldChar w:fldCharType="separate"/>
            </w:r>
            <w:r>
              <w:rPr>
                <w:noProof/>
                <w:webHidden/>
              </w:rPr>
              <w:t>4</w:t>
            </w:r>
            <w:r>
              <w:rPr>
                <w:noProof/>
                <w:webHidden/>
              </w:rPr>
              <w:fldChar w:fldCharType="end"/>
            </w:r>
          </w:hyperlink>
        </w:p>
        <w:p w14:paraId="71060BC0" w14:textId="222A2AF8" w:rsidR="007C5B5F" w:rsidRDefault="007C5B5F">
          <w:pPr>
            <w:pStyle w:val="TOC1"/>
            <w:tabs>
              <w:tab w:val="right" w:leader="dot" w:pos="9016"/>
            </w:tabs>
            <w:rPr>
              <w:rFonts w:eastAsiaTheme="minorEastAsia" w:cstheme="minorBidi"/>
              <w:noProof/>
              <w:kern w:val="2"/>
              <w:sz w:val="24"/>
              <w14:ligatures w14:val="standardContextual"/>
            </w:rPr>
          </w:pPr>
          <w:hyperlink w:anchor="_Toc236397598" w:history="1">
            <w:r w:rsidRPr="00862742">
              <w:rPr>
                <w:rStyle w:val="Hyperlink"/>
                <w:noProof/>
              </w:rPr>
              <w:t>3. Website Features</w:t>
            </w:r>
            <w:r>
              <w:rPr>
                <w:noProof/>
                <w:webHidden/>
              </w:rPr>
              <w:tab/>
            </w:r>
            <w:r>
              <w:rPr>
                <w:noProof/>
                <w:webHidden/>
              </w:rPr>
              <w:fldChar w:fldCharType="begin"/>
            </w:r>
            <w:r>
              <w:rPr>
                <w:noProof/>
                <w:webHidden/>
              </w:rPr>
              <w:instrText xml:space="preserve"> PAGEREF _Toc236397598 \h </w:instrText>
            </w:r>
            <w:r>
              <w:rPr>
                <w:noProof/>
                <w:webHidden/>
              </w:rPr>
            </w:r>
            <w:r>
              <w:rPr>
                <w:noProof/>
                <w:webHidden/>
              </w:rPr>
              <w:fldChar w:fldCharType="separate"/>
            </w:r>
            <w:r>
              <w:rPr>
                <w:noProof/>
                <w:webHidden/>
              </w:rPr>
              <w:t>4</w:t>
            </w:r>
            <w:r>
              <w:rPr>
                <w:noProof/>
                <w:webHidden/>
              </w:rPr>
              <w:fldChar w:fldCharType="end"/>
            </w:r>
          </w:hyperlink>
        </w:p>
        <w:p w14:paraId="0FFDAA82" w14:textId="32806F49" w:rsidR="007C5B5F" w:rsidRDefault="007C5B5F">
          <w:pPr>
            <w:pStyle w:val="TOC2"/>
            <w:tabs>
              <w:tab w:val="right" w:leader="dot" w:pos="9016"/>
            </w:tabs>
            <w:rPr>
              <w:rFonts w:eastAsiaTheme="minorEastAsia" w:cstheme="minorBidi"/>
              <w:noProof/>
              <w:kern w:val="2"/>
              <w:sz w:val="24"/>
              <w14:ligatures w14:val="standardContextual"/>
            </w:rPr>
          </w:pPr>
          <w:hyperlink w:anchor="_Toc236397599" w:history="1">
            <w:r w:rsidRPr="00862742">
              <w:rPr>
                <w:rStyle w:val="Hyperlink"/>
                <w:noProof/>
              </w:rPr>
              <w:t>3.1 Dynamic Content Display</w:t>
            </w:r>
            <w:r>
              <w:rPr>
                <w:noProof/>
                <w:webHidden/>
              </w:rPr>
              <w:tab/>
            </w:r>
            <w:r>
              <w:rPr>
                <w:noProof/>
                <w:webHidden/>
              </w:rPr>
              <w:fldChar w:fldCharType="begin"/>
            </w:r>
            <w:r>
              <w:rPr>
                <w:noProof/>
                <w:webHidden/>
              </w:rPr>
              <w:instrText xml:space="preserve"> PAGEREF _Toc236397599 \h </w:instrText>
            </w:r>
            <w:r>
              <w:rPr>
                <w:noProof/>
                <w:webHidden/>
              </w:rPr>
            </w:r>
            <w:r>
              <w:rPr>
                <w:noProof/>
                <w:webHidden/>
              </w:rPr>
              <w:fldChar w:fldCharType="separate"/>
            </w:r>
            <w:r>
              <w:rPr>
                <w:noProof/>
                <w:webHidden/>
              </w:rPr>
              <w:t>4</w:t>
            </w:r>
            <w:r>
              <w:rPr>
                <w:noProof/>
                <w:webHidden/>
              </w:rPr>
              <w:fldChar w:fldCharType="end"/>
            </w:r>
          </w:hyperlink>
        </w:p>
        <w:p w14:paraId="1182E41E" w14:textId="42F2B633" w:rsidR="007C5B5F" w:rsidRDefault="007C5B5F">
          <w:pPr>
            <w:pStyle w:val="TOC2"/>
            <w:tabs>
              <w:tab w:val="right" w:leader="dot" w:pos="9016"/>
            </w:tabs>
            <w:rPr>
              <w:rFonts w:eastAsiaTheme="minorEastAsia" w:cstheme="minorBidi"/>
              <w:noProof/>
              <w:kern w:val="2"/>
              <w:sz w:val="24"/>
              <w14:ligatures w14:val="standardContextual"/>
            </w:rPr>
          </w:pPr>
          <w:hyperlink w:anchor="_Toc236397600" w:history="1">
            <w:r w:rsidRPr="00862742">
              <w:rPr>
                <w:rStyle w:val="Hyperlink"/>
                <w:noProof/>
              </w:rPr>
              <w:t>3.2 Search Functionality</w:t>
            </w:r>
            <w:r>
              <w:rPr>
                <w:noProof/>
                <w:webHidden/>
              </w:rPr>
              <w:tab/>
            </w:r>
            <w:r>
              <w:rPr>
                <w:noProof/>
                <w:webHidden/>
              </w:rPr>
              <w:fldChar w:fldCharType="begin"/>
            </w:r>
            <w:r>
              <w:rPr>
                <w:noProof/>
                <w:webHidden/>
              </w:rPr>
              <w:instrText xml:space="preserve"> PAGEREF _Toc236397600 \h </w:instrText>
            </w:r>
            <w:r>
              <w:rPr>
                <w:noProof/>
                <w:webHidden/>
              </w:rPr>
            </w:r>
            <w:r>
              <w:rPr>
                <w:noProof/>
                <w:webHidden/>
              </w:rPr>
              <w:fldChar w:fldCharType="separate"/>
            </w:r>
            <w:r>
              <w:rPr>
                <w:noProof/>
                <w:webHidden/>
              </w:rPr>
              <w:t>4</w:t>
            </w:r>
            <w:r>
              <w:rPr>
                <w:noProof/>
                <w:webHidden/>
              </w:rPr>
              <w:fldChar w:fldCharType="end"/>
            </w:r>
          </w:hyperlink>
        </w:p>
        <w:p w14:paraId="657610CA" w14:textId="0757D203" w:rsidR="007C5B5F" w:rsidRDefault="007C5B5F">
          <w:pPr>
            <w:pStyle w:val="TOC2"/>
            <w:tabs>
              <w:tab w:val="right" w:leader="dot" w:pos="9016"/>
            </w:tabs>
            <w:rPr>
              <w:rFonts w:eastAsiaTheme="minorEastAsia" w:cstheme="minorBidi"/>
              <w:noProof/>
              <w:kern w:val="2"/>
              <w:sz w:val="24"/>
              <w14:ligatures w14:val="standardContextual"/>
            </w:rPr>
          </w:pPr>
          <w:hyperlink w:anchor="_Toc236397601" w:history="1">
            <w:r w:rsidRPr="00862742">
              <w:rPr>
                <w:rStyle w:val="Hyperlink"/>
                <w:noProof/>
              </w:rPr>
              <w:t>3.4 Security Measures</w:t>
            </w:r>
            <w:r>
              <w:rPr>
                <w:noProof/>
                <w:webHidden/>
              </w:rPr>
              <w:tab/>
            </w:r>
            <w:r>
              <w:rPr>
                <w:noProof/>
                <w:webHidden/>
              </w:rPr>
              <w:fldChar w:fldCharType="begin"/>
            </w:r>
            <w:r>
              <w:rPr>
                <w:noProof/>
                <w:webHidden/>
              </w:rPr>
              <w:instrText xml:space="preserve"> PAGEREF _Toc236397601 \h </w:instrText>
            </w:r>
            <w:r>
              <w:rPr>
                <w:noProof/>
                <w:webHidden/>
              </w:rPr>
            </w:r>
            <w:r>
              <w:rPr>
                <w:noProof/>
                <w:webHidden/>
              </w:rPr>
              <w:fldChar w:fldCharType="separate"/>
            </w:r>
            <w:r>
              <w:rPr>
                <w:noProof/>
                <w:webHidden/>
              </w:rPr>
              <w:t>5</w:t>
            </w:r>
            <w:r>
              <w:rPr>
                <w:noProof/>
                <w:webHidden/>
              </w:rPr>
              <w:fldChar w:fldCharType="end"/>
            </w:r>
          </w:hyperlink>
        </w:p>
        <w:p w14:paraId="7D6EF091" w14:textId="2D541C47" w:rsidR="007C5B5F" w:rsidRDefault="007C5B5F">
          <w:pPr>
            <w:pStyle w:val="TOC1"/>
            <w:tabs>
              <w:tab w:val="right" w:leader="dot" w:pos="9016"/>
            </w:tabs>
            <w:rPr>
              <w:rFonts w:eastAsiaTheme="minorEastAsia" w:cstheme="minorBidi"/>
              <w:noProof/>
              <w:kern w:val="2"/>
              <w:sz w:val="24"/>
              <w14:ligatures w14:val="standardContextual"/>
            </w:rPr>
          </w:pPr>
          <w:hyperlink w:anchor="_Toc236397602" w:history="1">
            <w:r w:rsidRPr="00862742">
              <w:rPr>
                <w:rStyle w:val="Hyperlink"/>
                <w:noProof/>
              </w:rPr>
              <w:t>4. Security: SQL Injection Overview and Mitigation</w:t>
            </w:r>
            <w:r>
              <w:rPr>
                <w:noProof/>
                <w:webHidden/>
              </w:rPr>
              <w:tab/>
            </w:r>
            <w:r>
              <w:rPr>
                <w:noProof/>
                <w:webHidden/>
              </w:rPr>
              <w:fldChar w:fldCharType="begin"/>
            </w:r>
            <w:r>
              <w:rPr>
                <w:noProof/>
                <w:webHidden/>
              </w:rPr>
              <w:instrText xml:space="preserve"> PAGEREF _Toc236397602 \h </w:instrText>
            </w:r>
            <w:r>
              <w:rPr>
                <w:noProof/>
                <w:webHidden/>
              </w:rPr>
            </w:r>
            <w:r>
              <w:rPr>
                <w:noProof/>
                <w:webHidden/>
              </w:rPr>
              <w:fldChar w:fldCharType="separate"/>
            </w:r>
            <w:r>
              <w:rPr>
                <w:noProof/>
                <w:webHidden/>
              </w:rPr>
              <w:t>5</w:t>
            </w:r>
            <w:r>
              <w:rPr>
                <w:noProof/>
                <w:webHidden/>
              </w:rPr>
              <w:fldChar w:fldCharType="end"/>
            </w:r>
          </w:hyperlink>
        </w:p>
        <w:p w14:paraId="240FED0E" w14:textId="7F3168B7" w:rsidR="007C5B5F" w:rsidRDefault="007C5B5F">
          <w:pPr>
            <w:pStyle w:val="TOC2"/>
            <w:tabs>
              <w:tab w:val="right" w:leader="dot" w:pos="9016"/>
            </w:tabs>
            <w:rPr>
              <w:rFonts w:eastAsiaTheme="minorEastAsia" w:cstheme="minorBidi"/>
              <w:noProof/>
              <w:kern w:val="2"/>
              <w:sz w:val="24"/>
              <w14:ligatures w14:val="standardContextual"/>
            </w:rPr>
          </w:pPr>
          <w:hyperlink w:anchor="_Toc236397603" w:history="1">
            <w:r w:rsidRPr="00862742">
              <w:rPr>
                <w:rStyle w:val="Hyperlink"/>
                <w:noProof/>
              </w:rPr>
              <w:t>4.1 Overview of SQL Injection</w:t>
            </w:r>
            <w:r>
              <w:rPr>
                <w:noProof/>
                <w:webHidden/>
              </w:rPr>
              <w:tab/>
            </w:r>
            <w:r>
              <w:rPr>
                <w:noProof/>
                <w:webHidden/>
              </w:rPr>
              <w:fldChar w:fldCharType="begin"/>
            </w:r>
            <w:r>
              <w:rPr>
                <w:noProof/>
                <w:webHidden/>
              </w:rPr>
              <w:instrText xml:space="preserve"> PAGEREF _Toc236397603 \h </w:instrText>
            </w:r>
            <w:r>
              <w:rPr>
                <w:noProof/>
                <w:webHidden/>
              </w:rPr>
            </w:r>
            <w:r>
              <w:rPr>
                <w:noProof/>
                <w:webHidden/>
              </w:rPr>
              <w:fldChar w:fldCharType="separate"/>
            </w:r>
            <w:r>
              <w:rPr>
                <w:noProof/>
                <w:webHidden/>
              </w:rPr>
              <w:t>5</w:t>
            </w:r>
            <w:r>
              <w:rPr>
                <w:noProof/>
                <w:webHidden/>
              </w:rPr>
              <w:fldChar w:fldCharType="end"/>
            </w:r>
          </w:hyperlink>
        </w:p>
        <w:p w14:paraId="1205E7AA" w14:textId="67AD781D" w:rsidR="007C5B5F" w:rsidRDefault="007C5B5F">
          <w:pPr>
            <w:pStyle w:val="TOC2"/>
            <w:tabs>
              <w:tab w:val="right" w:leader="dot" w:pos="9016"/>
            </w:tabs>
            <w:rPr>
              <w:rFonts w:eastAsiaTheme="minorEastAsia" w:cstheme="minorBidi"/>
              <w:noProof/>
              <w:kern w:val="2"/>
              <w:sz w:val="24"/>
              <w14:ligatures w14:val="standardContextual"/>
            </w:rPr>
          </w:pPr>
          <w:hyperlink w:anchor="_Toc236397604" w:history="1">
            <w:r w:rsidRPr="00862742">
              <w:rPr>
                <w:rStyle w:val="Hyperlink"/>
                <w:noProof/>
              </w:rPr>
              <w:t>4.2 Risks of SQL Injection</w:t>
            </w:r>
            <w:r>
              <w:rPr>
                <w:noProof/>
                <w:webHidden/>
              </w:rPr>
              <w:tab/>
            </w:r>
            <w:r>
              <w:rPr>
                <w:noProof/>
                <w:webHidden/>
              </w:rPr>
              <w:fldChar w:fldCharType="begin"/>
            </w:r>
            <w:r>
              <w:rPr>
                <w:noProof/>
                <w:webHidden/>
              </w:rPr>
              <w:instrText xml:space="preserve"> PAGEREF _Toc236397604 \h </w:instrText>
            </w:r>
            <w:r>
              <w:rPr>
                <w:noProof/>
                <w:webHidden/>
              </w:rPr>
            </w:r>
            <w:r>
              <w:rPr>
                <w:noProof/>
                <w:webHidden/>
              </w:rPr>
              <w:fldChar w:fldCharType="separate"/>
            </w:r>
            <w:r>
              <w:rPr>
                <w:noProof/>
                <w:webHidden/>
              </w:rPr>
              <w:t>5</w:t>
            </w:r>
            <w:r>
              <w:rPr>
                <w:noProof/>
                <w:webHidden/>
              </w:rPr>
              <w:fldChar w:fldCharType="end"/>
            </w:r>
          </w:hyperlink>
        </w:p>
        <w:p w14:paraId="0795135E" w14:textId="014C1720" w:rsidR="007C5B5F" w:rsidRDefault="007C5B5F">
          <w:pPr>
            <w:pStyle w:val="TOC1"/>
            <w:tabs>
              <w:tab w:val="right" w:leader="dot" w:pos="9016"/>
            </w:tabs>
            <w:rPr>
              <w:rFonts w:eastAsiaTheme="minorEastAsia" w:cstheme="minorBidi"/>
              <w:noProof/>
              <w:kern w:val="2"/>
              <w:sz w:val="24"/>
              <w14:ligatures w14:val="standardContextual"/>
            </w:rPr>
          </w:pPr>
          <w:hyperlink w:anchor="_Toc236397605" w:history="1">
            <w:r w:rsidRPr="00862742">
              <w:rPr>
                <w:rStyle w:val="Hyperlink"/>
                <w:noProof/>
              </w:rPr>
              <w:t>5. Code Security Analysis</w:t>
            </w:r>
            <w:r>
              <w:rPr>
                <w:noProof/>
                <w:webHidden/>
              </w:rPr>
              <w:tab/>
            </w:r>
            <w:r>
              <w:rPr>
                <w:noProof/>
                <w:webHidden/>
              </w:rPr>
              <w:fldChar w:fldCharType="begin"/>
            </w:r>
            <w:r>
              <w:rPr>
                <w:noProof/>
                <w:webHidden/>
              </w:rPr>
              <w:instrText xml:space="preserve"> PAGEREF _Toc236397605 \h </w:instrText>
            </w:r>
            <w:r>
              <w:rPr>
                <w:noProof/>
                <w:webHidden/>
              </w:rPr>
            </w:r>
            <w:r>
              <w:rPr>
                <w:noProof/>
                <w:webHidden/>
              </w:rPr>
              <w:fldChar w:fldCharType="separate"/>
            </w:r>
            <w:r>
              <w:rPr>
                <w:noProof/>
                <w:webHidden/>
              </w:rPr>
              <w:t>6</w:t>
            </w:r>
            <w:r>
              <w:rPr>
                <w:noProof/>
                <w:webHidden/>
              </w:rPr>
              <w:fldChar w:fldCharType="end"/>
            </w:r>
          </w:hyperlink>
        </w:p>
        <w:p w14:paraId="7D14AFDF" w14:textId="635550BF" w:rsidR="007C5B5F" w:rsidRDefault="007C5B5F">
          <w:pPr>
            <w:pStyle w:val="TOC2"/>
            <w:tabs>
              <w:tab w:val="right" w:leader="dot" w:pos="9016"/>
            </w:tabs>
            <w:rPr>
              <w:rFonts w:eastAsiaTheme="minorEastAsia" w:cstheme="minorBidi"/>
              <w:noProof/>
              <w:kern w:val="2"/>
              <w:sz w:val="24"/>
              <w14:ligatures w14:val="standardContextual"/>
            </w:rPr>
          </w:pPr>
          <w:hyperlink w:anchor="_Toc236397606" w:history="1">
            <w:r w:rsidRPr="00862742">
              <w:rPr>
                <w:rStyle w:val="Hyperlink"/>
                <w:noProof/>
              </w:rPr>
              <w:t>5.1 Implementation of Prepared Statements</w:t>
            </w:r>
            <w:r>
              <w:rPr>
                <w:noProof/>
                <w:webHidden/>
              </w:rPr>
              <w:tab/>
            </w:r>
            <w:r>
              <w:rPr>
                <w:noProof/>
                <w:webHidden/>
              </w:rPr>
              <w:fldChar w:fldCharType="begin"/>
            </w:r>
            <w:r>
              <w:rPr>
                <w:noProof/>
                <w:webHidden/>
              </w:rPr>
              <w:instrText xml:space="preserve"> PAGEREF _Toc236397606 \h </w:instrText>
            </w:r>
            <w:r>
              <w:rPr>
                <w:noProof/>
                <w:webHidden/>
              </w:rPr>
            </w:r>
            <w:r>
              <w:rPr>
                <w:noProof/>
                <w:webHidden/>
              </w:rPr>
              <w:fldChar w:fldCharType="separate"/>
            </w:r>
            <w:r>
              <w:rPr>
                <w:noProof/>
                <w:webHidden/>
              </w:rPr>
              <w:t>6</w:t>
            </w:r>
            <w:r>
              <w:rPr>
                <w:noProof/>
                <w:webHidden/>
              </w:rPr>
              <w:fldChar w:fldCharType="end"/>
            </w:r>
          </w:hyperlink>
        </w:p>
        <w:p w14:paraId="1DABFD18" w14:textId="4EC01E5B" w:rsidR="007C5B5F" w:rsidRDefault="007C5B5F">
          <w:pPr>
            <w:pStyle w:val="TOC2"/>
            <w:tabs>
              <w:tab w:val="right" w:leader="dot" w:pos="9016"/>
            </w:tabs>
            <w:rPr>
              <w:rFonts w:eastAsiaTheme="minorEastAsia" w:cstheme="minorBidi"/>
              <w:noProof/>
              <w:kern w:val="2"/>
              <w:sz w:val="24"/>
              <w14:ligatures w14:val="standardContextual"/>
            </w:rPr>
          </w:pPr>
          <w:hyperlink w:anchor="_Toc236397607" w:history="1">
            <w:r w:rsidRPr="00862742">
              <w:rPr>
                <w:rStyle w:val="Hyperlink"/>
                <w:noProof/>
              </w:rPr>
              <w:t>5.2 Attempted SQL Injection and Results</w:t>
            </w:r>
            <w:r>
              <w:rPr>
                <w:noProof/>
                <w:webHidden/>
              </w:rPr>
              <w:tab/>
            </w:r>
            <w:r>
              <w:rPr>
                <w:noProof/>
                <w:webHidden/>
              </w:rPr>
              <w:fldChar w:fldCharType="begin"/>
            </w:r>
            <w:r>
              <w:rPr>
                <w:noProof/>
                <w:webHidden/>
              </w:rPr>
              <w:instrText xml:space="preserve"> PAGEREF _Toc236397607 \h </w:instrText>
            </w:r>
            <w:r>
              <w:rPr>
                <w:noProof/>
                <w:webHidden/>
              </w:rPr>
            </w:r>
            <w:r>
              <w:rPr>
                <w:noProof/>
                <w:webHidden/>
              </w:rPr>
              <w:fldChar w:fldCharType="separate"/>
            </w:r>
            <w:r>
              <w:rPr>
                <w:noProof/>
                <w:webHidden/>
              </w:rPr>
              <w:t>6</w:t>
            </w:r>
            <w:r>
              <w:rPr>
                <w:noProof/>
                <w:webHidden/>
              </w:rPr>
              <w:fldChar w:fldCharType="end"/>
            </w:r>
          </w:hyperlink>
        </w:p>
        <w:p w14:paraId="6A193797" w14:textId="72BA7A9E" w:rsidR="007C5B5F" w:rsidRDefault="007C5B5F">
          <w:pPr>
            <w:pStyle w:val="TOC1"/>
            <w:tabs>
              <w:tab w:val="right" w:leader="dot" w:pos="9016"/>
            </w:tabs>
            <w:rPr>
              <w:rFonts w:eastAsiaTheme="minorEastAsia" w:cstheme="minorBidi"/>
              <w:noProof/>
              <w:kern w:val="2"/>
              <w:sz w:val="24"/>
              <w14:ligatures w14:val="standardContextual"/>
            </w:rPr>
          </w:pPr>
          <w:hyperlink w:anchor="_Toc236397608" w:history="1">
            <w:r w:rsidRPr="00862742">
              <w:rPr>
                <w:rStyle w:val="Hyperlink"/>
                <w:noProof/>
              </w:rPr>
              <w:t>6. Weaknesses &amp; Recommendations</w:t>
            </w:r>
            <w:r>
              <w:rPr>
                <w:noProof/>
                <w:webHidden/>
              </w:rPr>
              <w:tab/>
            </w:r>
            <w:r>
              <w:rPr>
                <w:noProof/>
                <w:webHidden/>
              </w:rPr>
              <w:fldChar w:fldCharType="begin"/>
            </w:r>
            <w:r>
              <w:rPr>
                <w:noProof/>
                <w:webHidden/>
              </w:rPr>
              <w:instrText xml:space="preserve"> PAGEREF _Toc236397608 \h </w:instrText>
            </w:r>
            <w:r>
              <w:rPr>
                <w:noProof/>
                <w:webHidden/>
              </w:rPr>
            </w:r>
            <w:r>
              <w:rPr>
                <w:noProof/>
                <w:webHidden/>
              </w:rPr>
              <w:fldChar w:fldCharType="separate"/>
            </w:r>
            <w:r>
              <w:rPr>
                <w:noProof/>
                <w:webHidden/>
              </w:rPr>
              <w:t>6</w:t>
            </w:r>
            <w:r>
              <w:rPr>
                <w:noProof/>
                <w:webHidden/>
              </w:rPr>
              <w:fldChar w:fldCharType="end"/>
            </w:r>
          </w:hyperlink>
        </w:p>
        <w:p w14:paraId="64768CB2" w14:textId="2B5C39D6" w:rsidR="007C5B5F" w:rsidRDefault="007C5B5F">
          <w:pPr>
            <w:pStyle w:val="TOC1"/>
            <w:tabs>
              <w:tab w:val="right" w:leader="dot" w:pos="9016"/>
            </w:tabs>
            <w:rPr>
              <w:rFonts w:eastAsiaTheme="minorEastAsia" w:cstheme="minorBidi"/>
              <w:noProof/>
              <w:kern w:val="2"/>
              <w:sz w:val="24"/>
              <w14:ligatures w14:val="standardContextual"/>
            </w:rPr>
          </w:pPr>
          <w:hyperlink w:anchor="_Toc236397609" w:history="1">
            <w:r w:rsidRPr="00862742">
              <w:rPr>
                <w:rStyle w:val="Hyperlink"/>
                <w:noProof/>
              </w:rPr>
              <w:t>7. Conclusion</w:t>
            </w:r>
            <w:r>
              <w:rPr>
                <w:noProof/>
                <w:webHidden/>
              </w:rPr>
              <w:tab/>
            </w:r>
            <w:r>
              <w:rPr>
                <w:noProof/>
                <w:webHidden/>
              </w:rPr>
              <w:fldChar w:fldCharType="begin"/>
            </w:r>
            <w:r>
              <w:rPr>
                <w:noProof/>
                <w:webHidden/>
              </w:rPr>
              <w:instrText xml:space="preserve"> PAGEREF _Toc236397609 \h </w:instrText>
            </w:r>
            <w:r>
              <w:rPr>
                <w:noProof/>
                <w:webHidden/>
              </w:rPr>
            </w:r>
            <w:r>
              <w:rPr>
                <w:noProof/>
                <w:webHidden/>
              </w:rPr>
              <w:fldChar w:fldCharType="separate"/>
            </w:r>
            <w:r>
              <w:rPr>
                <w:noProof/>
                <w:webHidden/>
              </w:rPr>
              <w:t>7</w:t>
            </w:r>
            <w:r>
              <w:rPr>
                <w:noProof/>
                <w:webHidden/>
              </w:rPr>
              <w:fldChar w:fldCharType="end"/>
            </w:r>
          </w:hyperlink>
        </w:p>
        <w:p w14:paraId="330077A2" w14:textId="4DC8C651" w:rsidR="007C5B5F" w:rsidRDefault="007C5B5F">
          <w:pPr>
            <w:pStyle w:val="TOC1"/>
            <w:tabs>
              <w:tab w:val="right" w:leader="dot" w:pos="9016"/>
            </w:tabs>
            <w:rPr>
              <w:rFonts w:eastAsiaTheme="minorEastAsia" w:cstheme="minorBidi"/>
              <w:noProof/>
              <w:kern w:val="2"/>
              <w:sz w:val="24"/>
              <w14:ligatures w14:val="standardContextual"/>
            </w:rPr>
          </w:pPr>
          <w:hyperlink w:anchor="_Toc236397610" w:history="1">
            <w:r w:rsidRPr="00862742">
              <w:rPr>
                <w:rStyle w:val="Hyperlink"/>
                <w:noProof/>
              </w:rPr>
              <w:t>References</w:t>
            </w:r>
            <w:r>
              <w:rPr>
                <w:noProof/>
                <w:webHidden/>
              </w:rPr>
              <w:tab/>
            </w:r>
            <w:r>
              <w:rPr>
                <w:noProof/>
                <w:webHidden/>
              </w:rPr>
              <w:fldChar w:fldCharType="begin"/>
            </w:r>
            <w:r>
              <w:rPr>
                <w:noProof/>
                <w:webHidden/>
              </w:rPr>
              <w:instrText xml:space="preserve"> PAGEREF _Toc236397610 \h </w:instrText>
            </w:r>
            <w:r>
              <w:rPr>
                <w:noProof/>
                <w:webHidden/>
              </w:rPr>
            </w:r>
            <w:r>
              <w:rPr>
                <w:noProof/>
                <w:webHidden/>
              </w:rPr>
              <w:fldChar w:fldCharType="separate"/>
            </w:r>
            <w:r>
              <w:rPr>
                <w:noProof/>
                <w:webHidden/>
              </w:rPr>
              <w:t>8</w:t>
            </w:r>
            <w:r>
              <w:rPr>
                <w:noProof/>
                <w:webHidden/>
              </w:rPr>
              <w:fldChar w:fldCharType="end"/>
            </w:r>
          </w:hyperlink>
        </w:p>
        <w:p w14:paraId="63F90019" w14:textId="33FA5C11" w:rsidR="00941D68" w:rsidRPr="009E4343" w:rsidRDefault="00941D68">
          <w:r w:rsidRPr="009E4343">
            <w:rPr>
              <w:b/>
              <w:bCs/>
              <w:noProof/>
            </w:rPr>
            <w:fldChar w:fldCharType="end"/>
          </w:r>
        </w:p>
      </w:sdtContent>
    </w:sdt>
    <w:p w14:paraId="1F591435" w14:textId="6943810B" w:rsidR="00D5026A" w:rsidRDefault="00D5026A" w:rsidP="008E2A70">
      <w:pPr>
        <w:spacing w:after="160" w:line="278" w:lineRule="auto"/>
      </w:pPr>
    </w:p>
    <w:p w14:paraId="5414E071" w14:textId="77777777" w:rsidR="008E2A70" w:rsidRDefault="008E2A70" w:rsidP="008E2A70">
      <w:pPr>
        <w:spacing w:after="160" w:line="278" w:lineRule="auto"/>
      </w:pPr>
    </w:p>
    <w:p w14:paraId="3D7240C7" w14:textId="77777777" w:rsidR="008E2A70" w:rsidRDefault="008E2A70" w:rsidP="008E2A70">
      <w:pPr>
        <w:spacing w:after="160" w:line="278" w:lineRule="auto"/>
      </w:pPr>
    </w:p>
    <w:p w14:paraId="784249BF" w14:textId="77777777" w:rsidR="008E2A70" w:rsidRDefault="008E2A70" w:rsidP="008E2A70">
      <w:pPr>
        <w:spacing w:after="160" w:line="278" w:lineRule="auto"/>
      </w:pPr>
    </w:p>
    <w:p w14:paraId="7AF1B968" w14:textId="77777777" w:rsidR="008E2A70" w:rsidRDefault="008E2A70" w:rsidP="008E2A70">
      <w:pPr>
        <w:spacing w:after="160" w:line="278" w:lineRule="auto"/>
      </w:pPr>
    </w:p>
    <w:p w14:paraId="6B4B218A" w14:textId="77777777" w:rsidR="008E2A70" w:rsidRDefault="008E2A70" w:rsidP="008E2A70">
      <w:pPr>
        <w:spacing w:after="160" w:line="278" w:lineRule="auto"/>
      </w:pPr>
    </w:p>
    <w:p w14:paraId="35C1DAC3" w14:textId="77777777" w:rsidR="008E2A70" w:rsidRDefault="008E2A70" w:rsidP="008E2A70">
      <w:pPr>
        <w:spacing w:after="160" w:line="278" w:lineRule="auto"/>
      </w:pPr>
    </w:p>
    <w:p w14:paraId="74E343E3" w14:textId="77777777" w:rsidR="008E2A70" w:rsidRDefault="008E2A70" w:rsidP="008E2A70">
      <w:pPr>
        <w:spacing w:after="160" w:line="278" w:lineRule="auto"/>
      </w:pPr>
    </w:p>
    <w:p w14:paraId="27275FA3" w14:textId="77777777" w:rsidR="008E2A70" w:rsidRDefault="008E2A70" w:rsidP="008E2A70">
      <w:pPr>
        <w:spacing w:after="160" w:line="278" w:lineRule="auto"/>
      </w:pPr>
    </w:p>
    <w:p w14:paraId="18A24139" w14:textId="77777777" w:rsidR="008E2A70" w:rsidRDefault="008E2A70" w:rsidP="008E2A70">
      <w:pPr>
        <w:spacing w:after="160" w:line="278" w:lineRule="auto"/>
      </w:pPr>
    </w:p>
    <w:p w14:paraId="6AA5C882" w14:textId="77777777" w:rsidR="008E2A70" w:rsidRDefault="008E2A70" w:rsidP="008E2A70">
      <w:pPr>
        <w:spacing w:after="160" w:line="278" w:lineRule="auto"/>
      </w:pPr>
    </w:p>
    <w:p w14:paraId="5A88ABB4" w14:textId="77777777" w:rsidR="008E2A70" w:rsidRPr="008E2A70" w:rsidRDefault="008E2A70" w:rsidP="008E2A70">
      <w:pPr>
        <w:spacing w:after="160" w:line="278" w:lineRule="auto"/>
      </w:pPr>
    </w:p>
    <w:p w14:paraId="7432388A" w14:textId="0947B78B" w:rsidR="00D5026A" w:rsidRPr="00D5026A" w:rsidRDefault="00D5026A" w:rsidP="000C6BEC">
      <w:pPr>
        <w:pStyle w:val="Heading1"/>
      </w:pPr>
      <w:bookmarkStart w:id="0" w:name="_Toc236397593"/>
      <w:r w:rsidRPr="00D5026A">
        <w:lastRenderedPageBreak/>
        <w:t>1. Introduction</w:t>
      </w:r>
      <w:bookmarkEnd w:id="0"/>
    </w:p>
    <w:p w14:paraId="45AFE97D" w14:textId="77777777" w:rsidR="00D5026A" w:rsidRDefault="00D5026A" w:rsidP="00D5026A">
      <w:pPr>
        <w:spacing w:line="280" w:lineRule="auto"/>
        <w:rPr>
          <w:rFonts w:ascii="Times New Roman" w:hAnsi="Times New Roman"/>
          <w:color w:val="333333"/>
          <w:sz w:val="24"/>
        </w:rPr>
      </w:pPr>
    </w:p>
    <w:p w14:paraId="089D34DC" w14:textId="19F0461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 xml:space="preserve">This report documents the development of a dynamic, database-driven website named </w:t>
      </w:r>
      <w:proofErr w:type="spellStart"/>
      <w:r w:rsidRPr="00D5026A">
        <w:rPr>
          <w:rFonts w:ascii="Times New Roman" w:hAnsi="Times New Roman"/>
          <w:color w:val="333333"/>
          <w:sz w:val="24"/>
        </w:rPr>
        <w:t>Davtech</w:t>
      </w:r>
      <w:proofErr w:type="spellEnd"/>
      <w:r w:rsidRPr="00D5026A">
        <w:rPr>
          <w:rFonts w:ascii="Times New Roman" w:hAnsi="Times New Roman"/>
          <w:color w:val="333333"/>
          <w:sz w:val="24"/>
        </w:rPr>
        <w:t xml:space="preserve"> Media, which showcases a collection of media content such as videos, images, and articles. The project demonstrates key PHP programming skills, including database design, CRUD operations, search functionality, and security measures to protect data integrity.</w:t>
      </w:r>
    </w:p>
    <w:p w14:paraId="1201843D" w14:textId="77777777" w:rsidR="00D5026A" w:rsidRPr="00D5026A" w:rsidRDefault="00D5026A" w:rsidP="00D5026A">
      <w:pPr>
        <w:spacing w:line="280" w:lineRule="auto"/>
        <w:rPr>
          <w:rFonts w:ascii="Times New Roman" w:hAnsi="Times New Roman"/>
          <w:color w:val="333333"/>
          <w:sz w:val="24"/>
        </w:rPr>
      </w:pPr>
    </w:p>
    <w:p w14:paraId="5F3AC0FF" w14:textId="5A45559A" w:rsidR="00D5026A" w:rsidRPr="00D5026A" w:rsidRDefault="00D5026A" w:rsidP="00D5026A">
      <w:pPr>
        <w:spacing w:line="280" w:lineRule="auto"/>
        <w:rPr>
          <w:rFonts w:ascii="Times New Roman" w:hAnsi="Times New Roman"/>
          <w:color w:val="333333"/>
          <w:sz w:val="24"/>
        </w:rPr>
      </w:pPr>
    </w:p>
    <w:p w14:paraId="75E40A61" w14:textId="4893BB4F" w:rsidR="00D5026A" w:rsidRPr="00D5026A" w:rsidRDefault="00D5026A" w:rsidP="000C6BEC">
      <w:pPr>
        <w:pStyle w:val="Heading1"/>
      </w:pPr>
      <w:r w:rsidRPr="00D5026A">
        <w:t xml:space="preserve"> </w:t>
      </w:r>
      <w:bookmarkStart w:id="1" w:name="_Toc236397594"/>
      <w:r w:rsidRPr="00D5026A">
        <w:t>2. Database Design and Implementation</w:t>
      </w:r>
      <w:bookmarkEnd w:id="1"/>
    </w:p>
    <w:p w14:paraId="486F1111" w14:textId="77777777" w:rsidR="00D5026A" w:rsidRPr="00D5026A" w:rsidRDefault="00D5026A" w:rsidP="00D5026A">
      <w:pPr>
        <w:spacing w:line="280" w:lineRule="auto"/>
        <w:rPr>
          <w:rFonts w:ascii="Times New Roman" w:hAnsi="Times New Roman"/>
          <w:color w:val="333333"/>
          <w:sz w:val="24"/>
        </w:rPr>
      </w:pPr>
    </w:p>
    <w:p w14:paraId="67EE8D51" w14:textId="5F799C20" w:rsidR="00D5026A" w:rsidRPr="00D5026A" w:rsidRDefault="00D5026A" w:rsidP="000C6BEC">
      <w:pPr>
        <w:pStyle w:val="Heading2"/>
      </w:pPr>
      <w:bookmarkStart w:id="2" w:name="_Toc236397595"/>
      <w:r w:rsidRPr="00D5026A">
        <w:t>2.1 Database Structure</w:t>
      </w:r>
      <w:bookmarkEnd w:id="2"/>
    </w:p>
    <w:p w14:paraId="45B05BF4" w14:textId="77777777" w:rsidR="00D5026A" w:rsidRPr="00D5026A" w:rsidRDefault="00D5026A" w:rsidP="00D5026A">
      <w:pPr>
        <w:spacing w:line="280" w:lineRule="auto"/>
        <w:rPr>
          <w:rFonts w:ascii="Times New Roman" w:hAnsi="Times New Roman"/>
          <w:color w:val="333333"/>
          <w:sz w:val="24"/>
        </w:rPr>
      </w:pPr>
    </w:p>
    <w:p w14:paraId="307D97E6" w14:textId="2DA97C0E" w:rsidR="00D5026A" w:rsidRPr="00D5026A" w:rsidRDefault="008A6A2F" w:rsidP="00D5026A">
      <w:pPr>
        <w:spacing w:line="280" w:lineRule="auto"/>
        <w:rPr>
          <w:rFonts w:ascii="Times New Roman" w:hAnsi="Times New Roman"/>
          <w:color w:val="333333"/>
          <w:sz w:val="24"/>
        </w:rPr>
      </w:pPr>
      <w:r w:rsidRPr="008A6A2F">
        <w:rPr>
          <w:rFonts w:ascii="Times New Roman" w:hAnsi="Times New Roman"/>
          <w:color w:val="333333"/>
          <w:sz w:val="24"/>
        </w:rPr>
        <w:t xml:space="preserve">The </w:t>
      </w:r>
      <w:proofErr w:type="spellStart"/>
      <w:r w:rsidRPr="008A6A2F">
        <w:rPr>
          <w:rFonts w:ascii="Times New Roman" w:hAnsi="Times New Roman"/>
          <w:color w:val="333333"/>
          <w:sz w:val="24"/>
        </w:rPr>
        <w:t>Davtech</w:t>
      </w:r>
      <w:proofErr w:type="spellEnd"/>
      <w:r w:rsidRPr="008A6A2F">
        <w:rPr>
          <w:rFonts w:ascii="Times New Roman" w:hAnsi="Times New Roman"/>
          <w:color w:val="333333"/>
          <w:sz w:val="24"/>
        </w:rPr>
        <w:t xml:space="preserve"> Media database consists of three normalized tables. The first, media type, contains information about various types of media such as Video, Image, and Article. The second, </w:t>
      </w:r>
      <w:proofErr w:type="spellStart"/>
      <w:r w:rsidRPr="008A6A2F">
        <w:rPr>
          <w:rFonts w:ascii="Times New Roman" w:hAnsi="Times New Roman"/>
          <w:color w:val="333333"/>
          <w:sz w:val="24"/>
        </w:rPr>
        <w:t>media_content</w:t>
      </w:r>
      <w:proofErr w:type="spellEnd"/>
      <w:r w:rsidRPr="008A6A2F">
        <w:rPr>
          <w:rFonts w:ascii="Times New Roman" w:hAnsi="Times New Roman"/>
          <w:color w:val="333333"/>
          <w:sz w:val="24"/>
        </w:rPr>
        <w:t xml:space="preserve">, holds media-specific data including the title, description, upload date, and a foreign key referencing the </w:t>
      </w:r>
      <w:proofErr w:type="spellStart"/>
      <w:r w:rsidRPr="008A6A2F">
        <w:rPr>
          <w:rFonts w:ascii="Times New Roman" w:hAnsi="Times New Roman"/>
          <w:color w:val="333333"/>
          <w:sz w:val="24"/>
        </w:rPr>
        <w:t>media_type</w:t>
      </w:r>
      <w:proofErr w:type="spellEnd"/>
      <w:r w:rsidRPr="008A6A2F">
        <w:rPr>
          <w:rFonts w:ascii="Times New Roman" w:hAnsi="Times New Roman"/>
          <w:color w:val="333333"/>
          <w:sz w:val="24"/>
        </w:rPr>
        <w:t xml:space="preserve"> table to specify each media's type. The third, </w:t>
      </w:r>
      <w:proofErr w:type="spellStart"/>
      <w:r w:rsidRPr="008A6A2F">
        <w:rPr>
          <w:rFonts w:ascii="Times New Roman" w:hAnsi="Times New Roman"/>
          <w:color w:val="333333"/>
          <w:sz w:val="24"/>
        </w:rPr>
        <w:t>admin_users</w:t>
      </w:r>
      <w:proofErr w:type="spellEnd"/>
      <w:r w:rsidRPr="008A6A2F">
        <w:rPr>
          <w:rFonts w:ascii="Times New Roman" w:hAnsi="Times New Roman"/>
          <w:color w:val="333333"/>
          <w:sz w:val="24"/>
        </w:rPr>
        <w:t>, stores administrator credentials, enabling login access and facilitating create, read, update, and delete (CRUD) operations within the system.</w:t>
      </w:r>
    </w:p>
    <w:p w14:paraId="5D392294" w14:textId="77777777" w:rsidR="00D5026A" w:rsidRPr="00D5026A" w:rsidRDefault="00D5026A" w:rsidP="00D5026A">
      <w:pPr>
        <w:spacing w:line="280" w:lineRule="auto"/>
        <w:rPr>
          <w:rFonts w:ascii="Times New Roman" w:hAnsi="Times New Roman"/>
          <w:color w:val="333333"/>
          <w:sz w:val="24"/>
        </w:rPr>
      </w:pPr>
    </w:p>
    <w:p w14:paraId="73F0614D" w14:textId="4B5F56D6" w:rsidR="00D5026A" w:rsidRPr="00D5026A" w:rsidRDefault="00D5026A" w:rsidP="000C6BEC">
      <w:pPr>
        <w:pStyle w:val="Heading2"/>
      </w:pPr>
      <w:bookmarkStart w:id="3" w:name="_Toc236397596"/>
      <w:r w:rsidRPr="00D5026A">
        <w:t>2.2 Sample Data</w:t>
      </w:r>
      <w:bookmarkEnd w:id="3"/>
    </w:p>
    <w:p w14:paraId="6B51093F" w14:textId="77777777" w:rsidR="00A44351" w:rsidRPr="00D5026A" w:rsidRDefault="00A44351" w:rsidP="00A44351">
      <w:pPr>
        <w:spacing w:line="280" w:lineRule="auto"/>
        <w:rPr>
          <w:rFonts w:ascii="Times New Roman" w:hAnsi="Times New Roman"/>
          <w:color w:val="333333"/>
          <w:sz w:val="24"/>
        </w:rPr>
      </w:pPr>
      <w:r>
        <w:rPr>
          <w:rFonts w:ascii="Times New Roman" w:hAnsi="Times New Roman"/>
          <w:color w:val="333333"/>
          <w:sz w:val="24"/>
        </w:rPr>
        <w:t xml:space="preserve"> </w:t>
      </w:r>
    </w:p>
    <w:tbl>
      <w:tblPr>
        <w:tblStyle w:val="TableGrid"/>
        <w:tblW w:w="0" w:type="auto"/>
        <w:tblLook w:val="04A0" w:firstRow="1" w:lastRow="0" w:firstColumn="1" w:lastColumn="0" w:noHBand="0" w:noVBand="1"/>
      </w:tblPr>
      <w:tblGrid>
        <w:gridCol w:w="4508"/>
        <w:gridCol w:w="4508"/>
      </w:tblGrid>
      <w:tr w:rsidR="00A44351" w14:paraId="3534325E" w14:textId="77777777" w:rsidTr="00A44351">
        <w:tc>
          <w:tcPr>
            <w:tcW w:w="4508" w:type="dxa"/>
          </w:tcPr>
          <w:p w14:paraId="3A10C329" w14:textId="0B2434A6" w:rsidR="00A44351" w:rsidRDefault="0054369B" w:rsidP="00A44351">
            <w:pPr>
              <w:spacing w:line="280" w:lineRule="auto"/>
              <w:rPr>
                <w:rFonts w:ascii="Times New Roman" w:hAnsi="Times New Roman"/>
                <w:color w:val="333333"/>
                <w:sz w:val="24"/>
              </w:rPr>
            </w:pPr>
            <w:proofErr w:type="spellStart"/>
            <w:r>
              <w:rPr>
                <w:rFonts w:ascii="Times New Roman" w:hAnsi="Times New Roman"/>
                <w:color w:val="333333"/>
                <w:sz w:val="24"/>
              </w:rPr>
              <w:t>Type_id</w:t>
            </w:r>
            <w:proofErr w:type="spellEnd"/>
          </w:p>
        </w:tc>
        <w:tc>
          <w:tcPr>
            <w:tcW w:w="4508" w:type="dxa"/>
          </w:tcPr>
          <w:p w14:paraId="301BCA7F" w14:textId="7425A1B6" w:rsidR="00A44351" w:rsidRDefault="0054369B" w:rsidP="00A44351">
            <w:pPr>
              <w:spacing w:line="280" w:lineRule="auto"/>
              <w:rPr>
                <w:rFonts w:ascii="Times New Roman" w:hAnsi="Times New Roman"/>
                <w:color w:val="333333"/>
                <w:sz w:val="24"/>
              </w:rPr>
            </w:pPr>
            <w:proofErr w:type="spellStart"/>
            <w:r>
              <w:rPr>
                <w:rFonts w:ascii="Times New Roman" w:hAnsi="Times New Roman"/>
                <w:color w:val="333333"/>
                <w:sz w:val="24"/>
              </w:rPr>
              <w:t>Type_name</w:t>
            </w:r>
            <w:proofErr w:type="spellEnd"/>
          </w:p>
        </w:tc>
      </w:tr>
      <w:tr w:rsidR="00A44351" w14:paraId="6D4E3FD5" w14:textId="77777777" w:rsidTr="00A44351">
        <w:tc>
          <w:tcPr>
            <w:tcW w:w="4508" w:type="dxa"/>
          </w:tcPr>
          <w:p w14:paraId="2E7D1DE3" w14:textId="62B9AEF0" w:rsidR="00A44351" w:rsidRDefault="0054369B" w:rsidP="00A44351">
            <w:pPr>
              <w:spacing w:line="280" w:lineRule="auto"/>
              <w:rPr>
                <w:rFonts w:ascii="Times New Roman" w:hAnsi="Times New Roman"/>
                <w:color w:val="333333"/>
                <w:sz w:val="24"/>
              </w:rPr>
            </w:pPr>
            <w:r>
              <w:rPr>
                <w:rFonts w:ascii="Times New Roman" w:hAnsi="Times New Roman"/>
                <w:color w:val="333333"/>
                <w:sz w:val="24"/>
              </w:rPr>
              <w:t>1</w:t>
            </w:r>
          </w:p>
        </w:tc>
        <w:tc>
          <w:tcPr>
            <w:tcW w:w="4508" w:type="dxa"/>
          </w:tcPr>
          <w:p w14:paraId="10F049DC" w14:textId="4C53FA8F" w:rsidR="00A44351" w:rsidRDefault="00C108A0" w:rsidP="00A44351">
            <w:pPr>
              <w:spacing w:line="280" w:lineRule="auto"/>
              <w:rPr>
                <w:rFonts w:ascii="Times New Roman" w:hAnsi="Times New Roman"/>
                <w:color w:val="333333"/>
                <w:sz w:val="24"/>
              </w:rPr>
            </w:pPr>
            <w:r>
              <w:rPr>
                <w:rFonts w:ascii="Times New Roman" w:hAnsi="Times New Roman"/>
                <w:color w:val="333333"/>
                <w:sz w:val="24"/>
              </w:rPr>
              <w:t>Video</w:t>
            </w:r>
          </w:p>
        </w:tc>
      </w:tr>
      <w:tr w:rsidR="00A44351" w14:paraId="61FE676F" w14:textId="77777777" w:rsidTr="00A44351">
        <w:tc>
          <w:tcPr>
            <w:tcW w:w="4508" w:type="dxa"/>
          </w:tcPr>
          <w:p w14:paraId="6DF3B015" w14:textId="087915B7" w:rsidR="00A44351" w:rsidRDefault="0054369B" w:rsidP="00A44351">
            <w:pPr>
              <w:spacing w:line="280" w:lineRule="auto"/>
              <w:rPr>
                <w:rFonts w:ascii="Times New Roman" w:hAnsi="Times New Roman"/>
                <w:color w:val="333333"/>
                <w:sz w:val="24"/>
              </w:rPr>
            </w:pPr>
            <w:r>
              <w:rPr>
                <w:rFonts w:ascii="Times New Roman" w:hAnsi="Times New Roman"/>
                <w:color w:val="333333"/>
                <w:sz w:val="24"/>
              </w:rPr>
              <w:t>2</w:t>
            </w:r>
          </w:p>
        </w:tc>
        <w:tc>
          <w:tcPr>
            <w:tcW w:w="4508" w:type="dxa"/>
          </w:tcPr>
          <w:p w14:paraId="38B71070" w14:textId="7D671397" w:rsidR="00A44351" w:rsidRDefault="00C108A0" w:rsidP="00A44351">
            <w:pPr>
              <w:spacing w:line="280" w:lineRule="auto"/>
              <w:rPr>
                <w:rFonts w:ascii="Times New Roman" w:hAnsi="Times New Roman"/>
                <w:color w:val="333333"/>
                <w:sz w:val="24"/>
              </w:rPr>
            </w:pPr>
            <w:r>
              <w:rPr>
                <w:rFonts w:ascii="Times New Roman" w:hAnsi="Times New Roman"/>
                <w:color w:val="333333"/>
                <w:sz w:val="24"/>
              </w:rPr>
              <w:t>Image</w:t>
            </w:r>
          </w:p>
        </w:tc>
      </w:tr>
      <w:tr w:rsidR="00A44351" w14:paraId="5AC5924D" w14:textId="77777777" w:rsidTr="00A44351">
        <w:tc>
          <w:tcPr>
            <w:tcW w:w="4508" w:type="dxa"/>
          </w:tcPr>
          <w:p w14:paraId="77D309DA" w14:textId="2842CFDE" w:rsidR="00A44351" w:rsidRDefault="0054369B" w:rsidP="00A44351">
            <w:pPr>
              <w:spacing w:line="280" w:lineRule="auto"/>
              <w:rPr>
                <w:rFonts w:ascii="Times New Roman" w:hAnsi="Times New Roman"/>
                <w:color w:val="333333"/>
                <w:sz w:val="24"/>
              </w:rPr>
            </w:pPr>
            <w:r>
              <w:rPr>
                <w:rFonts w:ascii="Times New Roman" w:hAnsi="Times New Roman"/>
                <w:color w:val="333333"/>
                <w:sz w:val="24"/>
              </w:rPr>
              <w:t>3</w:t>
            </w:r>
          </w:p>
        </w:tc>
        <w:tc>
          <w:tcPr>
            <w:tcW w:w="4508" w:type="dxa"/>
          </w:tcPr>
          <w:p w14:paraId="762DEC0C" w14:textId="6D7B8C98" w:rsidR="00A44351" w:rsidRDefault="00C108A0" w:rsidP="00A44351">
            <w:pPr>
              <w:spacing w:line="280" w:lineRule="auto"/>
              <w:rPr>
                <w:rFonts w:ascii="Times New Roman" w:hAnsi="Times New Roman"/>
                <w:color w:val="333333"/>
                <w:sz w:val="24"/>
              </w:rPr>
            </w:pPr>
            <w:r>
              <w:rPr>
                <w:rFonts w:ascii="Times New Roman" w:hAnsi="Times New Roman"/>
                <w:color w:val="333333"/>
                <w:sz w:val="24"/>
              </w:rPr>
              <w:t>Article</w:t>
            </w:r>
          </w:p>
        </w:tc>
      </w:tr>
    </w:tbl>
    <w:p w14:paraId="32D356E8" w14:textId="06183FB7" w:rsidR="00D5026A" w:rsidRPr="00D5026A" w:rsidRDefault="00D5026A" w:rsidP="00A44351">
      <w:pPr>
        <w:spacing w:line="280" w:lineRule="auto"/>
        <w:rPr>
          <w:rFonts w:ascii="Times New Roman" w:hAnsi="Times New Roman"/>
          <w:color w:val="333333"/>
          <w:sz w:val="24"/>
        </w:rPr>
      </w:pPr>
    </w:p>
    <w:tbl>
      <w:tblPr>
        <w:tblStyle w:val="TableGrid"/>
        <w:tblW w:w="0" w:type="auto"/>
        <w:tblLook w:val="04A0" w:firstRow="1" w:lastRow="0" w:firstColumn="1" w:lastColumn="0" w:noHBand="0" w:noVBand="1"/>
      </w:tblPr>
      <w:tblGrid>
        <w:gridCol w:w="1110"/>
        <w:gridCol w:w="1465"/>
        <w:gridCol w:w="1253"/>
        <w:gridCol w:w="993"/>
        <w:gridCol w:w="1408"/>
        <w:gridCol w:w="2787"/>
      </w:tblGrid>
      <w:tr w:rsidR="004233A7" w14:paraId="7FC462E6" w14:textId="77777777" w:rsidTr="004233A7">
        <w:tc>
          <w:tcPr>
            <w:tcW w:w="1502" w:type="dxa"/>
          </w:tcPr>
          <w:p w14:paraId="460DB3F9" w14:textId="12D2D8C8" w:rsidR="004233A7" w:rsidRDefault="004233A7" w:rsidP="00D5026A">
            <w:pPr>
              <w:spacing w:line="280" w:lineRule="auto"/>
              <w:rPr>
                <w:rFonts w:ascii="Times New Roman" w:hAnsi="Times New Roman"/>
                <w:color w:val="333333"/>
                <w:sz w:val="24"/>
              </w:rPr>
            </w:pPr>
            <w:proofErr w:type="spellStart"/>
            <w:r>
              <w:rPr>
                <w:rFonts w:ascii="Times New Roman" w:hAnsi="Times New Roman"/>
                <w:color w:val="333333"/>
                <w:sz w:val="24"/>
              </w:rPr>
              <w:t>Media_id</w:t>
            </w:r>
            <w:proofErr w:type="spellEnd"/>
          </w:p>
        </w:tc>
        <w:tc>
          <w:tcPr>
            <w:tcW w:w="1502" w:type="dxa"/>
          </w:tcPr>
          <w:p w14:paraId="16BE2742" w14:textId="39BE4C96" w:rsidR="004233A7" w:rsidRDefault="004233A7" w:rsidP="00D5026A">
            <w:pPr>
              <w:spacing w:line="280" w:lineRule="auto"/>
              <w:rPr>
                <w:rFonts w:ascii="Times New Roman" w:hAnsi="Times New Roman"/>
                <w:color w:val="333333"/>
                <w:sz w:val="24"/>
              </w:rPr>
            </w:pPr>
            <w:r>
              <w:rPr>
                <w:rFonts w:ascii="Times New Roman" w:hAnsi="Times New Roman"/>
                <w:color w:val="333333"/>
                <w:sz w:val="24"/>
              </w:rPr>
              <w:t>title</w:t>
            </w:r>
          </w:p>
        </w:tc>
        <w:tc>
          <w:tcPr>
            <w:tcW w:w="1503" w:type="dxa"/>
          </w:tcPr>
          <w:p w14:paraId="17F4D39D" w14:textId="325FF06A" w:rsidR="004233A7" w:rsidRDefault="004233A7" w:rsidP="00D5026A">
            <w:pPr>
              <w:spacing w:line="280" w:lineRule="auto"/>
              <w:rPr>
                <w:rFonts w:ascii="Times New Roman" w:hAnsi="Times New Roman"/>
                <w:color w:val="333333"/>
                <w:sz w:val="24"/>
              </w:rPr>
            </w:pPr>
            <w:r>
              <w:rPr>
                <w:rFonts w:ascii="Times New Roman" w:hAnsi="Times New Roman"/>
                <w:color w:val="333333"/>
                <w:sz w:val="24"/>
              </w:rPr>
              <w:t>description</w:t>
            </w:r>
          </w:p>
        </w:tc>
        <w:tc>
          <w:tcPr>
            <w:tcW w:w="1503" w:type="dxa"/>
          </w:tcPr>
          <w:p w14:paraId="2666F033" w14:textId="3322C080" w:rsidR="004233A7" w:rsidRDefault="004233A7" w:rsidP="00D5026A">
            <w:pPr>
              <w:spacing w:line="280" w:lineRule="auto"/>
              <w:rPr>
                <w:rFonts w:ascii="Times New Roman" w:hAnsi="Times New Roman"/>
                <w:color w:val="333333"/>
                <w:sz w:val="24"/>
              </w:rPr>
            </w:pPr>
            <w:proofErr w:type="spellStart"/>
            <w:r>
              <w:rPr>
                <w:rFonts w:ascii="Times New Roman" w:hAnsi="Times New Roman"/>
                <w:color w:val="333333"/>
                <w:sz w:val="24"/>
              </w:rPr>
              <w:t>Type_id</w:t>
            </w:r>
            <w:proofErr w:type="spellEnd"/>
          </w:p>
        </w:tc>
        <w:tc>
          <w:tcPr>
            <w:tcW w:w="1503" w:type="dxa"/>
          </w:tcPr>
          <w:p w14:paraId="561996EA" w14:textId="69FFFF18" w:rsidR="004233A7" w:rsidRDefault="004233A7" w:rsidP="00D5026A">
            <w:pPr>
              <w:spacing w:line="280" w:lineRule="auto"/>
              <w:rPr>
                <w:rFonts w:ascii="Times New Roman" w:hAnsi="Times New Roman"/>
                <w:color w:val="333333"/>
                <w:sz w:val="24"/>
              </w:rPr>
            </w:pPr>
            <w:proofErr w:type="spellStart"/>
            <w:r>
              <w:rPr>
                <w:rFonts w:ascii="Times New Roman" w:hAnsi="Times New Roman"/>
                <w:color w:val="333333"/>
                <w:sz w:val="24"/>
              </w:rPr>
              <w:t>Upload_date</w:t>
            </w:r>
            <w:proofErr w:type="spellEnd"/>
          </w:p>
        </w:tc>
        <w:tc>
          <w:tcPr>
            <w:tcW w:w="1503" w:type="dxa"/>
          </w:tcPr>
          <w:p w14:paraId="2EBF664D" w14:textId="597F7185" w:rsidR="004233A7" w:rsidRDefault="004233A7" w:rsidP="00D5026A">
            <w:pPr>
              <w:spacing w:line="280" w:lineRule="auto"/>
              <w:rPr>
                <w:rFonts w:ascii="Times New Roman" w:hAnsi="Times New Roman"/>
                <w:color w:val="333333"/>
                <w:sz w:val="24"/>
              </w:rPr>
            </w:pPr>
            <w:proofErr w:type="spellStart"/>
            <w:r>
              <w:rPr>
                <w:rFonts w:ascii="Times New Roman" w:hAnsi="Times New Roman"/>
                <w:color w:val="333333"/>
                <w:sz w:val="24"/>
              </w:rPr>
              <w:t>Media_path</w:t>
            </w:r>
            <w:proofErr w:type="spellEnd"/>
          </w:p>
        </w:tc>
      </w:tr>
      <w:tr w:rsidR="004233A7" w14:paraId="21FC2B16" w14:textId="77777777" w:rsidTr="004233A7">
        <w:tc>
          <w:tcPr>
            <w:tcW w:w="1502" w:type="dxa"/>
          </w:tcPr>
          <w:p w14:paraId="2C1303F9" w14:textId="0932DED3" w:rsidR="004233A7" w:rsidRDefault="004233A7" w:rsidP="00D5026A">
            <w:pPr>
              <w:spacing w:line="280" w:lineRule="auto"/>
              <w:rPr>
                <w:rFonts w:ascii="Times New Roman" w:hAnsi="Times New Roman"/>
                <w:color w:val="333333"/>
                <w:sz w:val="24"/>
              </w:rPr>
            </w:pPr>
            <w:r>
              <w:rPr>
                <w:rFonts w:ascii="Times New Roman" w:hAnsi="Times New Roman"/>
                <w:color w:val="333333"/>
                <w:sz w:val="24"/>
              </w:rPr>
              <w:t>1</w:t>
            </w:r>
          </w:p>
        </w:tc>
        <w:tc>
          <w:tcPr>
            <w:tcW w:w="1502" w:type="dxa"/>
          </w:tcPr>
          <w:p w14:paraId="708C2904" w14:textId="164EE262" w:rsidR="004233A7" w:rsidRDefault="00160E39" w:rsidP="00D5026A">
            <w:pPr>
              <w:spacing w:line="280" w:lineRule="auto"/>
              <w:rPr>
                <w:rFonts w:ascii="Times New Roman" w:hAnsi="Times New Roman"/>
                <w:color w:val="333333"/>
                <w:sz w:val="24"/>
              </w:rPr>
            </w:pPr>
            <w:r w:rsidRPr="00160E39">
              <w:rPr>
                <w:rFonts w:ascii="Times New Roman" w:hAnsi="Times New Roman"/>
                <w:color w:val="333333"/>
                <w:sz w:val="24"/>
              </w:rPr>
              <w:t>"Introduction to PHP</w:t>
            </w:r>
          </w:p>
        </w:tc>
        <w:tc>
          <w:tcPr>
            <w:tcW w:w="1503" w:type="dxa"/>
          </w:tcPr>
          <w:p w14:paraId="4C0E7C2F" w14:textId="3DA6FE7C" w:rsidR="004233A7" w:rsidRDefault="00160E39" w:rsidP="00D5026A">
            <w:pPr>
              <w:spacing w:line="280" w:lineRule="auto"/>
              <w:rPr>
                <w:rFonts w:ascii="Times New Roman" w:hAnsi="Times New Roman"/>
                <w:color w:val="333333"/>
                <w:sz w:val="24"/>
              </w:rPr>
            </w:pPr>
            <w:r w:rsidRPr="00160E39">
              <w:rPr>
                <w:rFonts w:ascii="Times New Roman" w:hAnsi="Times New Roman"/>
                <w:color w:val="333333"/>
                <w:sz w:val="24"/>
              </w:rPr>
              <w:t>"A beginner's guide"</w:t>
            </w:r>
          </w:p>
        </w:tc>
        <w:tc>
          <w:tcPr>
            <w:tcW w:w="1503" w:type="dxa"/>
          </w:tcPr>
          <w:p w14:paraId="62BEE91E" w14:textId="1D4D47E9" w:rsidR="004233A7" w:rsidRDefault="009F49B0" w:rsidP="00D5026A">
            <w:pPr>
              <w:spacing w:line="280" w:lineRule="auto"/>
              <w:rPr>
                <w:rFonts w:ascii="Times New Roman" w:hAnsi="Times New Roman"/>
                <w:color w:val="333333"/>
                <w:sz w:val="24"/>
              </w:rPr>
            </w:pPr>
            <w:r>
              <w:rPr>
                <w:rFonts w:ascii="Times New Roman" w:hAnsi="Times New Roman"/>
                <w:color w:val="333333"/>
                <w:sz w:val="24"/>
              </w:rPr>
              <w:t>3</w:t>
            </w:r>
          </w:p>
        </w:tc>
        <w:tc>
          <w:tcPr>
            <w:tcW w:w="1503" w:type="dxa"/>
          </w:tcPr>
          <w:p w14:paraId="51022021" w14:textId="1DDD08AD" w:rsidR="004233A7" w:rsidRDefault="009F49B0" w:rsidP="00D5026A">
            <w:pPr>
              <w:spacing w:line="280" w:lineRule="auto"/>
              <w:rPr>
                <w:rFonts w:ascii="Times New Roman" w:hAnsi="Times New Roman"/>
                <w:color w:val="333333"/>
                <w:sz w:val="24"/>
              </w:rPr>
            </w:pPr>
            <w:r w:rsidRPr="009F49B0">
              <w:rPr>
                <w:rFonts w:ascii="Times New Roman" w:hAnsi="Times New Roman"/>
                <w:color w:val="333333"/>
                <w:sz w:val="24"/>
              </w:rPr>
              <w:t>2023-01-15</w:t>
            </w:r>
          </w:p>
        </w:tc>
        <w:tc>
          <w:tcPr>
            <w:tcW w:w="1503" w:type="dxa"/>
          </w:tcPr>
          <w:p w14:paraId="599771F8" w14:textId="658E1F45" w:rsidR="004233A7" w:rsidRDefault="00943C87" w:rsidP="00D5026A">
            <w:pPr>
              <w:spacing w:line="280" w:lineRule="auto"/>
              <w:rPr>
                <w:rFonts w:ascii="Times New Roman" w:hAnsi="Times New Roman"/>
                <w:color w:val="333333"/>
                <w:sz w:val="24"/>
              </w:rPr>
            </w:pPr>
            <w:r w:rsidRPr="00943C87">
              <w:rPr>
                <w:rFonts w:ascii="Times New Roman" w:hAnsi="Times New Roman"/>
                <w:color w:val="333333"/>
                <w:sz w:val="24"/>
              </w:rPr>
              <w:t>media/articles/</w:t>
            </w:r>
            <w:proofErr w:type="spellStart"/>
            <w:r w:rsidRPr="00943C87">
              <w:rPr>
                <w:rFonts w:ascii="Times New Roman" w:hAnsi="Times New Roman"/>
                <w:color w:val="333333"/>
                <w:sz w:val="24"/>
              </w:rPr>
              <w:t>php_</w:t>
            </w:r>
            <w:proofErr w:type="gramStart"/>
            <w:r w:rsidRPr="00943C87">
              <w:rPr>
                <w:rFonts w:ascii="Times New Roman" w:hAnsi="Times New Roman"/>
                <w:color w:val="333333"/>
                <w:sz w:val="24"/>
              </w:rPr>
              <w:t>intro.pd</w:t>
            </w:r>
            <w:proofErr w:type="spellEnd"/>
            <w:proofErr w:type="gramEnd"/>
          </w:p>
        </w:tc>
      </w:tr>
      <w:tr w:rsidR="004233A7" w14:paraId="7FB6102C" w14:textId="77777777" w:rsidTr="004233A7">
        <w:tc>
          <w:tcPr>
            <w:tcW w:w="1502" w:type="dxa"/>
          </w:tcPr>
          <w:p w14:paraId="620DA55C" w14:textId="7F9B0084" w:rsidR="004233A7" w:rsidRDefault="004233A7" w:rsidP="00D5026A">
            <w:pPr>
              <w:spacing w:line="280" w:lineRule="auto"/>
              <w:rPr>
                <w:rFonts w:ascii="Times New Roman" w:hAnsi="Times New Roman"/>
                <w:color w:val="333333"/>
                <w:sz w:val="24"/>
              </w:rPr>
            </w:pPr>
            <w:r>
              <w:rPr>
                <w:rFonts w:ascii="Times New Roman" w:hAnsi="Times New Roman"/>
                <w:color w:val="333333"/>
                <w:sz w:val="24"/>
              </w:rPr>
              <w:t>2</w:t>
            </w:r>
          </w:p>
        </w:tc>
        <w:tc>
          <w:tcPr>
            <w:tcW w:w="1502" w:type="dxa"/>
          </w:tcPr>
          <w:p w14:paraId="408DA75E" w14:textId="77777777" w:rsidR="004233A7" w:rsidRDefault="004233A7" w:rsidP="00D5026A">
            <w:pPr>
              <w:spacing w:line="280" w:lineRule="auto"/>
              <w:rPr>
                <w:rFonts w:ascii="Times New Roman" w:hAnsi="Times New Roman"/>
                <w:color w:val="333333"/>
                <w:sz w:val="24"/>
              </w:rPr>
            </w:pPr>
          </w:p>
        </w:tc>
        <w:tc>
          <w:tcPr>
            <w:tcW w:w="1503" w:type="dxa"/>
          </w:tcPr>
          <w:p w14:paraId="155A9F09" w14:textId="77777777" w:rsidR="004233A7" w:rsidRDefault="004233A7" w:rsidP="00D5026A">
            <w:pPr>
              <w:spacing w:line="280" w:lineRule="auto"/>
              <w:rPr>
                <w:rFonts w:ascii="Times New Roman" w:hAnsi="Times New Roman"/>
                <w:color w:val="333333"/>
                <w:sz w:val="24"/>
              </w:rPr>
            </w:pPr>
          </w:p>
        </w:tc>
        <w:tc>
          <w:tcPr>
            <w:tcW w:w="1503" w:type="dxa"/>
          </w:tcPr>
          <w:p w14:paraId="5093E699" w14:textId="38CC825F" w:rsidR="004233A7" w:rsidRDefault="009F49B0" w:rsidP="00D5026A">
            <w:pPr>
              <w:spacing w:line="280" w:lineRule="auto"/>
              <w:rPr>
                <w:rFonts w:ascii="Times New Roman" w:hAnsi="Times New Roman"/>
                <w:color w:val="333333"/>
                <w:sz w:val="24"/>
              </w:rPr>
            </w:pPr>
            <w:r>
              <w:rPr>
                <w:rFonts w:ascii="Times New Roman" w:hAnsi="Times New Roman"/>
                <w:color w:val="333333"/>
                <w:sz w:val="24"/>
              </w:rPr>
              <w:t>1</w:t>
            </w:r>
          </w:p>
        </w:tc>
        <w:tc>
          <w:tcPr>
            <w:tcW w:w="1503" w:type="dxa"/>
          </w:tcPr>
          <w:p w14:paraId="55025C9D" w14:textId="6C87FB27" w:rsidR="004233A7" w:rsidRDefault="00943C87" w:rsidP="00D5026A">
            <w:pPr>
              <w:spacing w:line="280" w:lineRule="auto"/>
              <w:rPr>
                <w:rFonts w:ascii="Times New Roman" w:hAnsi="Times New Roman"/>
                <w:color w:val="333333"/>
                <w:sz w:val="24"/>
              </w:rPr>
            </w:pPr>
            <w:r w:rsidRPr="00943C87">
              <w:rPr>
                <w:rFonts w:ascii="Times New Roman" w:hAnsi="Times New Roman"/>
                <w:color w:val="333333"/>
                <w:sz w:val="24"/>
              </w:rPr>
              <w:t>2023-02-20</w:t>
            </w:r>
          </w:p>
        </w:tc>
        <w:tc>
          <w:tcPr>
            <w:tcW w:w="1503" w:type="dxa"/>
          </w:tcPr>
          <w:p w14:paraId="56A7D57D" w14:textId="3882FC6B" w:rsidR="004233A7" w:rsidRDefault="003D5709" w:rsidP="00D5026A">
            <w:pPr>
              <w:spacing w:line="280" w:lineRule="auto"/>
              <w:rPr>
                <w:rFonts w:ascii="Times New Roman" w:hAnsi="Times New Roman"/>
                <w:color w:val="333333"/>
                <w:sz w:val="24"/>
              </w:rPr>
            </w:pPr>
            <w:r w:rsidRPr="003D5709">
              <w:rPr>
                <w:rFonts w:ascii="Times New Roman" w:hAnsi="Times New Roman"/>
                <w:color w:val="333333"/>
                <w:sz w:val="24"/>
              </w:rPr>
              <w:t>media/videos/sample.mp4</w:t>
            </w:r>
          </w:p>
        </w:tc>
      </w:tr>
      <w:tr w:rsidR="004233A7" w14:paraId="54A93832" w14:textId="77777777" w:rsidTr="004233A7">
        <w:tc>
          <w:tcPr>
            <w:tcW w:w="1502" w:type="dxa"/>
          </w:tcPr>
          <w:p w14:paraId="06975A2E" w14:textId="786FCD2C" w:rsidR="004233A7" w:rsidRDefault="004233A7" w:rsidP="00D5026A">
            <w:pPr>
              <w:spacing w:line="280" w:lineRule="auto"/>
              <w:rPr>
                <w:rFonts w:ascii="Times New Roman" w:hAnsi="Times New Roman"/>
                <w:color w:val="333333"/>
                <w:sz w:val="24"/>
              </w:rPr>
            </w:pPr>
            <w:r>
              <w:rPr>
                <w:rFonts w:ascii="Times New Roman" w:hAnsi="Times New Roman"/>
                <w:color w:val="333333"/>
                <w:sz w:val="24"/>
              </w:rPr>
              <w:t>3</w:t>
            </w:r>
          </w:p>
        </w:tc>
        <w:tc>
          <w:tcPr>
            <w:tcW w:w="1502" w:type="dxa"/>
          </w:tcPr>
          <w:p w14:paraId="776B434A" w14:textId="77777777" w:rsidR="004233A7" w:rsidRDefault="004233A7" w:rsidP="00D5026A">
            <w:pPr>
              <w:spacing w:line="280" w:lineRule="auto"/>
              <w:rPr>
                <w:rFonts w:ascii="Times New Roman" w:hAnsi="Times New Roman"/>
                <w:color w:val="333333"/>
                <w:sz w:val="24"/>
              </w:rPr>
            </w:pPr>
          </w:p>
        </w:tc>
        <w:tc>
          <w:tcPr>
            <w:tcW w:w="1503" w:type="dxa"/>
          </w:tcPr>
          <w:p w14:paraId="69017101" w14:textId="77777777" w:rsidR="004233A7" w:rsidRDefault="004233A7" w:rsidP="00D5026A">
            <w:pPr>
              <w:spacing w:line="280" w:lineRule="auto"/>
              <w:rPr>
                <w:rFonts w:ascii="Times New Roman" w:hAnsi="Times New Roman"/>
                <w:color w:val="333333"/>
                <w:sz w:val="24"/>
              </w:rPr>
            </w:pPr>
          </w:p>
        </w:tc>
        <w:tc>
          <w:tcPr>
            <w:tcW w:w="1503" w:type="dxa"/>
          </w:tcPr>
          <w:p w14:paraId="77592EC4" w14:textId="749C3E6A" w:rsidR="004233A7" w:rsidRDefault="009F49B0" w:rsidP="00D5026A">
            <w:pPr>
              <w:spacing w:line="280" w:lineRule="auto"/>
              <w:rPr>
                <w:rFonts w:ascii="Times New Roman" w:hAnsi="Times New Roman"/>
                <w:color w:val="333333"/>
                <w:sz w:val="24"/>
              </w:rPr>
            </w:pPr>
            <w:r>
              <w:rPr>
                <w:rFonts w:ascii="Times New Roman" w:hAnsi="Times New Roman"/>
                <w:color w:val="333333"/>
                <w:sz w:val="24"/>
              </w:rPr>
              <w:t>2</w:t>
            </w:r>
          </w:p>
        </w:tc>
        <w:tc>
          <w:tcPr>
            <w:tcW w:w="1503" w:type="dxa"/>
          </w:tcPr>
          <w:p w14:paraId="33641BA0" w14:textId="00EC6078" w:rsidR="004233A7" w:rsidRDefault="00943C87" w:rsidP="00D5026A">
            <w:pPr>
              <w:spacing w:line="280" w:lineRule="auto"/>
              <w:rPr>
                <w:rFonts w:ascii="Times New Roman" w:hAnsi="Times New Roman"/>
                <w:color w:val="333333"/>
                <w:sz w:val="24"/>
              </w:rPr>
            </w:pPr>
            <w:r w:rsidRPr="00943C87">
              <w:rPr>
                <w:rFonts w:ascii="Times New Roman" w:hAnsi="Times New Roman"/>
                <w:color w:val="333333"/>
                <w:sz w:val="24"/>
              </w:rPr>
              <w:t>2023-03-10</w:t>
            </w:r>
          </w:p>
        </w:tc>
        <w:tc>
          <w:tcPr>
            <w:tcW w:w="1503" w:type="dxa"/>
          </w:tcPr>
          <w:p w14:paraId="22849DDF" w14:textId="458FEFF1" w:rsidR="004233A7" w:rsidRDefault="003D5709" w:rsidP="00D5026A">
            <w:pPr>
              <w:spacing w:line="280" w:lineRule="auto"/>
              <w:rPr>
                <w:rFonts w:ascii="Times New Roman" w:hAnsi="Times New Roman"/>
                <w:color w:val="333333"/>
                <w:sz w:val="24"/>
              </w:rPr>
            </w:pPr>
            <w:r w:rsidRPr="003D5709">
              <w:rPr>
                <w:rFonts w:ascii="Times New Roman" w:hAnsi="Times New Roman"/>
                <w:color w:val="333333"/>
                <w:sz w:val="24"/>
              </w:rPr>
              <w:t>media/images/nature.jpg</w:t>
            </w:r>
          </w:p>
        </w:tc>
      </w:tr>
    </w:tbl>
    <w:p w14:paraId="70B9C916" w14:textId="77777777" w:rsidR="00D5026A" w:rsidRDefault="00D5026A" w:rsidP="00D5026A">
      <w:pPr>
        <w:spacing w:line="280" w:lineRule="auto"/>
        <w:rPr>
          <w:rFonts w:ascii="Times New Roman" w:hAnsi="Times New Roman"/>
          <w:color w:val="333333"/>
          <w:sz w:val="24"/>
        </w:rPr>
      </w:pPr>
    </w:p>
    <w:p w14:paraId="5F151AC4" w14:textId="00552154" w:rsidR="004233A7" w:rsidRDefault="00E533D1" w:rsidP="00D5026A">
      <w:pPr>
        <w:spacing w:line="280" w:lineRule="auto"/>
        <w:rPr>
          <w:rFonts w:ascii="Times New Roman" w:hAnsi="Times New Roman"/>
          <w:color w:val="333333"/>
          <w:sz w:val="24"/>
        </w:rPr>
      </w:pPr>
      <w:proofErr w:type="spellStart"/>
      <w:r>
        <w:rPr>
          <w:rFonts w:ascii="Times New Roman" w:hAnsi="Times New Roman"/>
          <w:color w:val="333333"/>
          <w:sz w:val="24"/>
        </w:rPr>
        <w:t>Admin_users</w:t>
      </w:r>
      <w:proofErr w:type="spellEnd"/>
    </w:p>
    <w:tbl>
      <w:tblPr>
        <w:tblStyle w:val="TableGrid"/>
        <w:tblW w:w="0" w:type="auto"/>
        <w:tblLook w:val="04A0" w:firstRow="1" w:lastRow="0" w:firstColumn="1" w:lastColumn="0" w:noHBand="0" w:noVBand="1"/>
      </w:tblPr>
      <w:tblGrid>
        <w:gridCol w:w="3005"/>
        <w:gridCol w:w="3005"/>
        <w:gridCol w:w="3006"/>
      </w:tblGrid>
      <w:tr w:rsidR="00590171" w14:paraId="00F6B7A5" w14:textId="77777777" w:rsidTr="00590171">
        <w:tc>
          <w:tcPr>
            <w:tcW w:w="3005" w:type="dxa"/>
          </w:tcPr>
          <w:p w14:paraId="0840ECF5" w14:textId="4ECB309C" w:rsidR="00590171" w:rsidRDefault="00590171" w:rsidP="00D5026A">
            <w:pPr>
              <w:spacing w:line="280" w:lineRule="auto"/>
              <w:rPr>
                <w:rFonts w:ascii="Times New Roman" w:hAnsi="Times New Roman"/>
                <w:color w:val="333333"/>
                <w:sz w:val="24"/>
              </w:rPr>
            </w:pPr>
            <w:proofErr w:type="spellStart"/>
            <w:r>
              <w:rPr>
                <w:rFonts w:ascii="Times New Roman" w:hAnsi="Times New Roman"/>
                <w:color w:val="333333"/>
                <w:sz w:val="24"/>
              </w:rPr>
              <w:t>Admin_it</w:t>
            </w:r>
            <w:proofErr w:type="spellEnd"/>
          </w:p>
        </w:tc>
        <w:tc>
          <w:tcPr>
            <w:tcW w:w="3005" w:type="dxa"/>
          </w:tcPr>
          <w:p w14:paraId="3DCF335E" w14:textId="46F865F0" w:rsidR="00590171" w:rsidRDefault="00590171" w:rsidP="00D5026A">
            <w:pPr>
              <w:spacing w:line="280" w:lineRule="auto"/>
              <w:rPr>
                <w:rFonts w:ascii="Times New Roman" w:hAnsi="Times New Roman"/>
                <w:color w:val="333333"/>
                <w:sz w:val="24"/>
              </w:rPr>
            </w:pPr>
            <w:proofErr w:type="spellStart"/>
            <w:r>
              <w:rPr>
                <w:rFonts w:ascii="Times New Roman" w:hAnsi="Times New Roman"/>
                <w:color w:val="333333"/>
                <w:sz w:val="24"/>
              </w:rPr>
              <w:t>Uasername</w:t>
            </w:r>
            <w:proofErr w:type="spellEnd"/>
          </w:p>
        </w:tc>
        <w:tc>
          <w:tcPr>
            <w:tcW w:w="3006" w:type="dxa"/>
          </w:tcPr>
          <w:p w14:paraId="50F2781C" w14:textId="504B30F1" w:rsidR="00590171" w:rsidRDefault="00590171" w:rsidP="00D5026A">
            <w:pPr>
              <w:spacing w:line="280" w:lineRule="auto"/>
              <w:rPr>
                <w:rFonts w:ascii="Times New Roman" w:hAnsi="Times New Roman"/>
                <w:color w:val="333333"/>
                <w:sz w:val="24"/>
              </w:rPr>
            </w:pPr>
            <w:r>
              <w:rPr>
                <w:rFonts w:ascii="Times New Roman" w:hAnsi="Times New Roman"/>
                <w:color w:val="333333"/>
                <w:sz w:val="24"/>
              </w:rPr>
              <w:t>Password(hashed)</w:t>
            </w:r>
          </w:p>
        </w:tc>
      </w:tr>
      <w:tr w:rsidR="00590171" w14:paraId="39E31103" w14:textId="77777777" w:rsidTr="00590171">
        <w:tc>
          <w:tcPr>
            <w:tcW w:w="3005" w:type="dxa"/>
          </w:tcPr>
          <w:p w14:paraId="13EFF6E2" w14:textId="6FA15D0C" w:rsidR="00590171" w:rsidRDefault="00590171" w:rsidP="00D5026A">
            <w:pPr>
              <w:spacing w:line="280" w:lineRule="auto"/>
              <w:rPr>
                <w:rFonts w:ascii="Times New Roman" w:hAnsi="Times New Roman"/>
                <w:color w:val="333333"/>
                <w:sz w:val="24"/>
              </w:rPr>
            </w:pPr>
            <w:r>
              <w:rPr>
                <w:rFonts w:ascii="Times New Roman" w:hAnsi="Times New Roman"/>
                <w:color w:val="333333"/>
                <w:sz w:val="24"/>
              </w:rPr>
              <w:t>1</w:t>
            </w:r>
          </w:p>
        </w:tc>
        <w:tc>
          <w:tcPr>
            <w:tcW w:w="3005" w:type="dxa"/>
          </w:tcPr>
          <w:p w14:paraId="77DEE995" w14:textId="608E0B7E" w:rsidR="00590171" w:rsidRDefault="00590171" w:rsidP="00D5026A">
            <w:pPr>
              <w:spacing w:line="280" w:lineRule="auto"/>
              <w:rPr>
                <w:rFonts w:ascii="Times New Roman" w:hAnsi="Times New Roman"/>
                <w:color w:val="333333"/>
                <w:sz w:val="24"/>
              </w:rPr>
            </w:pPr>
            <w:r>
              <w:rPr>
                <w:rFonts w:ascii="Times New Roman" w:hAnsi="Times New Roman"/>
                <w:color w:val="333333"/>
                <w:sz w:val="24"/>
              </w:rPr>
              <w:t>admin</w:t>
            </w:r>
          </w:p>
        </w:tc>
        <w:tc>
          <w:tcPr>
            <w:tcW w:w="3006" w:type="dxa"/>
          </w:tcPr>
          <w:p w14:paraId="3DB3E849" w14:textId="130B7E83" w:rsidR="00590171" w:rsidRDefault="00590171" w:rsidP="00D5026A">
            <w:pPr>
              <w:spacing w:line="280" w:lineRule="auto"/>
              <w:rPr>
                <w:rFonts w:ascii="Times New Roman" w:hAnsi="Times New Roman"/>
                <w:color w:val="333333"/>
                <w:sz w:val="24"/>
              </w:rPr>
            </w:pPr>
            <w:r>
              <w:rPr>
                <w:rFonts w:ascii="Times New Roman" w:hAnsi="Times New Roman"/>
                <w:color w:val="333333"/>
                <w:sz w:val="24"/>
              </w:rPr>
              <w:t>[</w:t>
            </w:r>
            <w:proofErr w:type="spellStart"/>
            <w:r>
              <w:rPr>
                <w:rFonts w:ascii="Times New Roman" w:hAnsi="Times New Roman"/>
                <w:color w:val="333333"/>
                <w:sz w:val="24"/>
              </w:rPr>
              <w:t>hashed</w:t>
            </w:r>
            <w:r w:rsidR="00764AA5">
              <w:rPr>
                <w:rFonts w:ascii="Times New Roman" w:hAnsi="Times New Roman"/>
                <w:color w:val="333333"/>
                <w:sz w:val="24"/>
              </w:rPr>
              <w:t>_passworde</w:t>
            </w:r>
            <w:proofErr w:type="spellEnd"/>
            <w:r w:rsidR="00764AA5">
              <w:rPr>
                <w:rFonts w:ascii="Times New Roman" w:hAnsi="Times New Roman"/>
                <w:color w:val="333333"/>
                <w:sz w:val="24"/>
              </w:rPr>
              <w:t>]</w:t>
            </w:r>
          </w:p>
        </w:tc>
      </w:tr>
    </w:tbl>
    <w:p w14:paraId="6DD14270" w14:textId="77777777" w:rsidR="00E533D1" w:rsidRDefault="00E533D1" w:rsidP="00D5026A">
      <w:pPr>
        <w:spacing w:line="280" w:lineRule="auto"/>
        <w:rPr>
          <w:rFonts w:ascii="Times New Roman" w:hAnsi="Times New Roman"/>
          <w:color w:val="333333"/>
          <w:sz w:val="24"/>
        </w:rPr>
      </w:pPr>
    </w:p>
    <w:p w14:paraId="7677ABEE" w14:textId="77777777" w:rsidR="003D5709" w:rsidRDefault="003D5709" w:rsidP="00D5026A">
      <w:pPr>
        <w:spacing w:line="280" w:lineRule="auto"/>
        <w:rPr>
          <w:rFonts w:ascii="Times New Roman" w:hAnsi="Times New Roman"/>
          <w:color w:val="333333"/>
          <w:sz w:val="24"/>
        </w:rPr>
      </w:pPr>
    </w:p>
    <w:p w14:paraId="29C2A6A7" w14:textId="77777777" w:rsidR="00764AA5" w:rsidRPr="00D5026A" w:rsidRDefault="00764AA5" w:rsidP="00D5026A">
      <w:pPr>
        <w:spacing w:line="280" w:lineRule="auto"/>
        <w:rPr>
          <w:rFonts w:ascii="Times New Roman" w:hAnsi="Times New Roman"/>
          <w:color w:val="333333"/>
          <w:sz w:val="24"/>
        </w:rPr>
      </w:pPr>
    </w:p>
    <w:p w14:paraId="2949E80B" w14:textId="0A84092D" w:rsidR="004233A7" w:rsidRPr="00D5026A" w:rsidRDefault="00D5026A" w:rsidP="000C6BEC">
      <w:pPr>
        <w:pStyle w:val="Heading2"/>
      </w:pPr>
      <w:bookmarkStart w:id="4" w:name="_Toc236397597"/>
      <w:r w:rsidRPr="00D5026A">
        <w:t>2.3 Database Connectivity</w:t>
      </w:r>
      <w:bookmarkEnd w:id="4"/>
    </w:p>
    <w:p w14:paraId="2BB040A9" w14:textId="7B8890E1" w:rsidR="00915EA0" w:rsidRPr="00915EA0" w:rsidRDefault="00915EA0" w:rsidP="00915EA0">
      <w:pPr>
        <w:spacing w:line="280" w:lineRule="auto"/>
        <w:rPr>
          <w:rFonts w:ascii="Times New Roman" w:hAnsi="Times New Roman"/>
          <w:color w:val="333333"/>
          <w:sz w:val="24"/>
        </w:rPr>
      </w:pPr>
      <w:r>
        <w:rPr>
          <w:rFonts w:ascii="Times New Roman" w:hAnsi="Times New Roman"/>
          <w:color w:val="333333"/>
          <w:sz w:val="24"/>
        </w:rPr>
        <w:t xml:space="preserve"> </w:t>
      </w:r>
    </w:p>
    <w:p w14:paraId="23AD6299" w14:textId="77777777" w:rsidR="00915EA0" w:rsidRPr="00915EA0" w:rsidRDefault="00915EA0" w:rsidP="00915EA0">
      <w:pPr>
        <w:spacing w:line="280" w:lineRule="auto"/>
        <w:rPr>
          <w:rFonts w:ascii="Times New Roman" w:hAnsi="Times New Roman"/>
          <w:color w:val="333333"/>
          <w:sz w:val="24"/>
        </w:rPr>
      </w:pPr>
    </w:p>
    <w:p w14:paraId="4DAC3AD5" w14:textId="4B27B089" w:rsidR="00915EA0" w:rsidRPr="00915EA0" w:rsidRDefault="00915EA0" w:rsidP="00915EA0">
      <w:pPr>
        <w:spacing w:line="280" w:lineRule="auto"/>
        <w:rPr>
          <w:rFonts w:ascii="Times New Roman" w:hAnsi="Times New Roman"/>
          <w:color w:val="333333"/>
          <w:sz w:val="24"/>
        </w:rPr>
      </w:pPr>
      <w:r w:rsidRPr="00915EA0">
        <w:rPr>
          <w:rFonts w:ascii="Times New Roman" w:hAnsi="Times New Roman"/>
          <w:color w:val="333333"/>
          <w:sz w:val="24"/>
        </w:rPr>
        <w:t>Database connectivity, especially within Java programming, involves the set of software components and interfaces that enable Java applications to communicate with relational databases. This technology allows developers to establish connections, execute SQL queries, and retrieve data seamlessly within Java programs. Similarly, in PHP, secure connection to a MySQL database is achieved using PDO (PHP Data Objects) with prepared statements, which help prevent SQL injection attacks by ensuring user inputs are properly sanitized and handled as data rather than executable code</w:t>
      </w:r>
      <w:sdt>
        <w:sdtPr>
          <w:rPr>
            <w:rFonts w:ascii="Times New Roman" w:hAnsi="Times New Roman"/>
            <w:color w:val="333333"/>
            <w:sz w:val="24"/>
          </w:rPr>
          <w:alias w:val="WordReff Citation"/>
          <w:tag w:val="wordreff-cite:anon-item-2023"/>
          <w:id w:val="749470876"/>
          <w:placeholder>
            <w:docPart w:val="DefaultPlaceholder_-1854013440"/>
          </w:placeholder>
        </w:sdtPr>
        <w:sdtEndPr/>
        <w:sdtContent>
          <w:r w:rsidR="00DD3FB5">
            <w:rPr>
              <w:rFonts w:ascii="Times New Roman" w:hAnsi="Times New Roman"/>
              <w:color w:val="333333"/>
              <w:sz w:val="24"/>
            </w:rPr>
            <w:t>[1]</w:t>
          </w:r>
        </w:sdtContent>
      </w:sdt>
      <w:r w:rsidRPr="00915EA0">
        <w:rPr>
          <w:rFonts w:ascii="Times New Roman" w:hAnsi="Times New Roman"/>
          <w:color w:val="333333"/>
          <w:sz w:val="24"/>
        </w:rPr>
        <w:t>.</w:t>
      </w:r>
    </w:p>
    <w:p w14:paraId="599C2CB4" w14:textId="4F6F8EBF" w:rsidR="00D5026A" w:rsidRPr="00D5026A" w:rsidRDefault="00D5026A" w:rsidP="00915EA0">
      <w:pPr>
        <w:spacing w:line="280" w:lineRule="auto"/>
        <w:rPr>
          <w:rFonts w:ascii="Times New Roman" w:hAnsi="Times New Roman"/>
          <w:color w:val="333333"/>
          <w:sz w:val="24"/>
        </w:rPr>
      </w:pPr>
    </w:p>
    <w:p w14:paraId="5DB4DF35" w14:textId="60E35E65" w:rsidR="00D5026A" w:rsidRPr="00D5026A" w:rsidRDefault="00D5026A" w:rsidP="00D5026A">
      <w:pPr>
        <w:spacing w:line="280" w:lineRule="auto"/>
        <w:rPr>
          <w:rFonts w:ascii="Times New Roman" w:hAnsi="Times New Roman"/>
          <w:color w:val="333333"/>
          <w:sz w:val="24"/>
        </w:rPr>
      </w:pPr>
    </w:p>
    <w:p w14:paraId="7EE3E3D2" w14:textId="77777777" w:rsidR="00D5026A" w:rsidRPr="00D5026A" w:rsidRDefault="00D5026A" w:rsidP="00D5026A">
      <w:pPr>
        <w:spacing w:line="280" w:lineRule="auto"/>
        <w:rPr>
          <w:rFonts w:ascii="Times New Roman" w:hAnsi="Times New Roman"/>
          <w:color w:val="333333"/>
          <w:sz w:val="24"/>
        </w:rPr>
      </w:pPr>
    </w:p>
    <w:p w14:paraId="07A7DAE4" w14:textId="522273A0" w:rsidR="00D5026A" w:rsidRPr="00D5026A" w:rsidRDefault="00D5026A" w:rsidP="000C6BEC">
      <w:pPr>
        <w:pStyle w:val="Heading1"/>
      </w:pPr>
      <w:bookmarkStart w:id="5" w:name="_Toc236397598"/>
      <w:r w:rsidRPr="00D5026A">
        <w:t>3. Website Features</w:t>
      </w:r>
      <w:bookmarkEnd w:id="5"/>
    </w:p>
    <w:p w14:paraId="4D850A02" w14:textId="77777777" w:rsidR="00D5026A" w:rsidRPr="00D5026A" w:rsidRDefault="00D5026A" w:rsidP="00D5026A">
      <w:pPr>
        <w:spacing w:line="280" w:lineRule="auto"/>
        <w:rPr>
          <w:rFonts w:ascii="Times New Roman" w:hAnsi="Times New Roman"/>
          <w:color w:val="333333"/>
          <w:sz w:val="24"/>
        </w:rPr>
      </w:pPr>
    </w:p>
    <w:p w14:paraId="03DDDCE0" w14:textId="600D6348" w:rsidR="00D5026A" w:rsidRPr="00D5026A" w:rsidRDefault="00D5026A" w:rsidP="000C6BEC">
      <w:pPr>
        <w:pStyle w:val="Heading2"/>
      </w:pPr>
      <w:bookmarkStart w:id="6" w:name="_Toc236397599"/>
      <w:r w:rsidRPr="00D5026A">
        <w:t>3.1 Dynamic Content Display</w:t>
      </w:r>
      <w:bookmarkEnd w:id="6"/>
    </w:p>
    <w:p w14:paraId="716F314C" w14:textId="77777777" w:rsidR="00D5026A" w:rsidRPr="00D5026A" w:rsidRDefault="00D5026A" w:rsidP="00D5026A">
      <w:pPr>
        <w:spacing w:line="280" w:lineRule="auto"/>
        <w:rPr>
          <w:rFonts w:ascii="Times New Roman" w:hAnsi="Times New Roman"/>
          <w:color w:val="333333"/>
          <w:sz w:val="24"/>
        </w:rPr>
      </w:pPr>
    </w:p>
    <w:p w14:paraId="51C32C17"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The website retrieves media data dynamically via PHP from the database, displaying media content with relevant details.</w:t>
      </w:r>
    </w:p>
    <w:p w14:paraId="477F5562" w14:textId="77777777" w:rsidR="00D5026A" w:rsidRPr="00D5026A" w:rsidRDefault="00D5026A" w:rsidP="00D5026A">
      <w:pPr>
        <w:spacing w:line="280" w:lineRule="auto"/>
        <w:rPr>
          <w:rFonts w:ascii="Times New Roman" w:hAnsi="Times New Roman"/>
          <w:color w:val="333333"/>
          <w:sz w:val="24"/>
        </w:rPr>
      </w:pPr>
    </w:p>
    <w:p w14:paraId="7AFB6112" w14:textId="0EC32072" w:rsidR="00D5026A" w:rsidRPr="00D5026A" w:rsidRDefault="00D5026A" w:rsidP="000C6BEC">
      <w:pPr>
        <w:pStyle w:val="Heading2"/>
      </w:pPr>
      <w:bookmarkStart w:id="7" w:name="_Toc236397600"/>
      <w:r w:rsidRPr="00D5026A">
        <w:t>3.2 Search Functionality</w:t>
      </w:r>
      <w:bookmarkEnd w:id="7"/>
    </w:p>
    <w:p w14:paraId="18C7F2E4" w14:textId="77777777" w:rsidR="00D5026A" w:rsidRPr="00D5026A" w:rsidRDefault="00D5026A" w:rsidP="00D5026A">
      <w:pPr>
        <w:spacing w:line="280" w:lineRule="auto"/>
        <w:rPr>
          <w:rFonts w:ascii="Times New Roman" w:hAnsi="Times New Roman"/>
          <w:color w:val="333333"/>
          <w:sz w:val="24"/>
        </w:rPr>
      </w:pPr>
    </w:p>
    <w:p w14:paraId="49BDD857"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Users can filter media by type and keyword. The search form submits parameters, and PHP filters results using prepared statements with bound parameters, ensuring security.</w:t>
      </w:r>
    </w:p>
    <w:p w14:paraId="13214E56" w14:textId="77777777" w:rsidR="00D5026A" w:rsidRPr="00D5026A" w:rsidRDefault="00D5026A" w:rsidP="00D5026A">
      <w:pPr>
        <w:spacing w:line="280" w:lineRule="auto"/>
        <w:rPr>
          <w:rFonts w:ascii="Times New Roman" w:hAnsi="Times New Roman"/>
          <w:color w:val="333333"/>
          <w:sz w:val="24"/>
        </w:rPr>
      </w:pPr>
    </w:p>
    <w:p w14:paraId="7FC6ECB7" w14:textId="043F18AF"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3.3 CRUD Operations</w:t>
      </w:r>
    </w:p>
    <w:p w14:paraId="0D742085" w14:textId="77777777" w:rsidR="00D5026A" w:rsidRPr="00D5026A" w:rsidRDefault="00D5026A" w:rsidP="00D5026A">
      <w:pPr>
        <w:spacing w:line="280" w:lineRule="auto"/>
        <w:rPr>
          <w:rFonts w:ascii="Times New Roman" w:hAnsi="Times New Roman"/>
          <w:color w:val="333333"/>
          <w:sz w:val="24"/>
        </w:rPr>
      </w:pPr>
    </w:p>
    <w:p w14:paraId="3B10417E" w14:textId="4E9DD4CD"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Admin users can Create, Read, Update, and Delete media records through dedicated pages/forms secured with login authentication.</w:t>
      </w:r>
    </w:p>
    <w:p w14:paraId="79AD5AEF" w14:textId="77777777" w:rsidR="00D5026A" w:rsidRPr="00D5026A" w:rsidRDefault="00D5026A" w:rsidP="00D5026A">
      <w:pPr>
        <w:spacing w:line="280" w:lineRule="auto"/>
        <w:rPr>
          <w:rFonts w:ascii="Times New Roman" w:hAnsi="Times New Roman"/>
          <w:color w:val="333333"/>
          <w:sz w:val="24"/>
        </w:rPr>
      </w:pPr>
    </w:p>
    <w:p w14:paraId="0A866CB4" w14:textId="511C87CD" w:rsidR="00D5026A" w:rsidRPr="00D5026A" w:rsidRDefault="00D5026A" w:rsidP="000C6BEC">
      <w:pPr>
        <w:pStyle w:val="Heading2"/>
      </w:pPr>
      <w:bookmarkStart w:id="8" w:name="_Toc236397601"/>
      <w:r w:rsidRPr="00D5026A">
        <w:t>3.4 Security Measures</w:t>
      </w:r>
      <w:bookmarkEnd w:id="8"/>
    </w:p>
    <w:p w14:paraId="6204DBD4" w14:textId="77777777" w:rsidR="00D5026A" w:rsidRPr="00D5026A" w:rsidRDefault="00D5026A" w:rsidP="00D5026A">
      <w:pPr>
        <w:spacing w:line="280" w:lineRule="auto"/>
        <w:rPr>
          <w:rFonts w:ascii="Times New Roman" w:hAnsi="Times New Roman"/>
          <w:color w:val="333333"/>
          <w:sz w:val="24"/>
        </w:rPr>
      </w:pPr>
    </w:p>
    <w:p w14:paraId="7A09DB53" w14:textId="41EF44EB" w:rsidR="00D5026A" w:rsidRDefault="00E72FEB" w:rsidP="00D5026A">
      <w:pPr>
        <w:spacing w:line="280" w:lineRule="auto"/>
        <w:rPr>
          <w:rFonts w:ascii="Times New Roman" w:hAnsi="Times New Roman"/>
          <w:color w:val="333333"/>
          <w:sz w:val="24"/>
        </w:rPr>
      </w:pPr>
      <w:r w:rsidRPr="00E72FEB">
        <w:rPr>
          <w:rFonts w:ascii="Times New Roman" w:hAnsi="Times New Roman"/>
          <w:color w:val="333333"/>
          <w:sz w:val="24"/>
        </w:rPr>
        <w:lastRenderedPageBreak/>
        <w:t xml:space="preserve">The system incorporates several security measures, including login authentication that restricts access to CRUD functions exclusively to administrators. User input is validated on both the client and server sides to ensure data integrity and prevent malicious entries. All SQL queries utilize PDO prepared statements with bound parameters, effectively safeguarding against SQL injection attacks. Additionally, administrator passwords are stored in a hashed format, such as </w:t>
      </w:r>
      <w:proofErr w:type="spellStart"/>
      <w:r w:rsidRPr="00E72FEB">
        <w:rPr>
          <w:rFonts w:ascii="Times New Roman" w:hAnsi="Times New Roman"/>
          <w:color w:val="333333"/>
          <w:sz w:val="24"/>
        </w:rPr>
        <w:t>bcrypt</w:t>
      </w:r>
      <w:proofErr w:type="spellEnd"/>
      <w:r w:rsidRPr="00E72FEB">
        <w:rPr>
          <w:rFonts w:ascii="Times New Roman" w:hAnsi="Times New Roman"/>
          <w:color w:val="333333"/>
          <w:sz w:val="24"/>
        </w:rPr>
        <w:t>, to enhance security and protect sensitive credentials.</w:t>
      </w:r>
    </w:p>
    <w:p w14:paraId="43B9FEF2" w14:textId="77777777" w:rsidR="00E72FEB" w:rsidRDefault="00E72FEB" w:rsidP="00D5026A">
      <w:pPr>
        <w:spacing w:line="280" w:lineRule="auto"/>
        <w:rPr>
          <w:rFonts w:ascii="Times New Roman" w:hAnsi="Times New Roman"/>
          <w:color w:val="333333"/>
          <w:sz w:val="24"/>
        </w:rPr>
      </w:pPr>
    </w:p>
    <w:p w14:paraId="4508FE5B" w14:textId="0C4543AC" w:rsidR="00E72FEB" w:rsidRPr="00D5026A" w:rsidRDefault="00672F0E" w:rsidP="00D5026A">
      <w:pPr>
        <w:spacing w:line="280" w:lineRule="auto"/>
        <w:rPr>
          <w:rFonts w:ascii="Times New Roman" w:hAnsi="Times New Roman"/>
          <w:color w:val="333333"/>
          <w:sz w:val="24"/>
        </w:rPr>
      </w:pPr>
      <w:r>
        <w:rPr>
          <w:rFonts w:ascii="Times New Roman" w:hAnsi="Times New Roman"/>
          <w:color w:val="333333"/>
          <w:sz w:val="24"/>
        </w:rPr>
        <w:t xml:space="preserve"> </w:t>
      </w:r>
    </w:p>
    <w:p w14:paraId="36530404" w14:textId="42A6EE04" w:rsidR="00D5026A" w:rsidRPr="00D5026A" w:rsidRDefault="00D5026A" w:rsidP="000C6BEC">
      <w:pPr>
        <w:pStyle w:val="Heading1"/>
      </w:pPr>
      <w:bookmarkStart w:id="9" w:name="_Toc236397602"/>
      <w:r w:rsidRPr="00D5026A">
        <w:t>4. Security: SQL Injection Overview and Mitigation</w:t>
      </w:r>
      <w:bookmarkEnd w:id="9"/>
    </w:p>
    <w:p w14:paraId="146C9DE6" w14:textId="77777777" w:rsidR="00672F0E" w:rsidRDefault="00672F0E" w:rsidP="00D5026A">
      <w:pPr>
        <w:spacing w:line="280" w:lineRule="auto"/>
        <w:rPr>
          <w:rFonts w:ascii="Times New Roman" w:hAnsi="Times New Roman"/>
          <w:color w:val="333333"/>
          <w:sz w:val="24"/>
        </w:rPr>
      </w:pPr>
    </w:p>
    <w:p w14:paraId="5C4B8D1D" w14:textId="7AC5E199" w:rsidR="00D5026A" w:rsidRPr="00D5026A" w:rsidRDefault="00D5026A" w:rsidP="000C6BEC">
      <w:pPr>
        <w:pStyle w:val="Heading2"/>
      </w:pPr>
      <w:r w:rsidRPr="00D5026A">
        <w:t xml:space="preserve"> </w:t>
      </w:r>
      <w:bookmarkStart w:id="10" w:name="_Toc236397603"/>
      <w:r w:rsidRPr="00D5026A">
        <w:t>4.1 Overview of SQL Injection</w:t>
      </w:r>
      <w:bookmarkEnd w:id="10"/>
    </w:p>
    <w:p w14:paraId="597178EF" w14:textId="77777777" w:rsidR="00D5026A" w:rsidRPr="00D5026A" w:rsidRDefault="00D5026A" w:rsidP="00D5026A">
      <w:pPr>
        <w:spacing w:line="280" w:lineRule="auto"/>
        <w:rPr>
          <w:rFonts w:ascii="Times New Roman" w:hAnsi="Times New Roman"/>
          <w:color w:val="333333"/>
          <w:sz w:val="24"/>
        </w:rPr>
      </w:pPr>
    </w:p>
    <w:p w14:paraId="71395C23" w14:textId="2A9E3888"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SQL Injection (SQLi) is a code injection technique where an attacker exploits vulnerabilities in input validation to execute malicious SQL statements. It allows unauthorized access, data theft, data modification, or even complete control over the database.</w:t>
      </w:r>
    </w:p>
    <w:p w14:paraId="40909976" w14:textId="77777777" w:rsidR="00D5026A" w:rsidRPr="00D5026A" w:rsidRDefault="00D5026A" w:rsidP="00D5026A">
      <w:pPr>
        <w:spacing w:line="280" w:lineRule="auto"/>
        <w:rPr>
          <w:rFonts w:ascii="Times New Roman" w:hAnsi="Times New Roman"/>
          <w:color w:val="333333"/>
          <w:sz w:val="24"/>
        </w:rPr>
      </w:pPr>
    </w:p>
    <w:p w14:paraId="1993EE38" w14:textId="48B078C1" w:rsidR="00D5026A" w:rsidRPr="00D5026A" w:rsidRDefault="00A710B4" w:rsidP="00D5026A">
      <w:pPr>
        <w:spacing w:line="280" w:lineRule="auto"/>
        <w:rPr>
          <w:rFonts w:ascii="Times New Roman" w:hAnsi="Times New Roman"/>
          <w:color w:val="333333"/>
          <w:sz w:val="24"/>
        </w:rPr>
      </w:pPr>
      <w:r>
        <w:rPr>
          <w:rFonts w:ascii="Times New Roman" w:hAnsi="Times New Roman"/>
          <w:color w:val="333333"/>
          <w:sz w:val="24"/>
        </w:rPr>
        <w:t xml:space="preserve"> </w:t>
      </w:r>
      <w:r w:rsidRPr="00A710B4">
        <w:rPr>
          <w:rFonts w:ascii="Times New Roman" w:hAnsi="Times New Roman"/>
          <w:color w:val="333333"/>
          <w:sz w:val="24"/>
        </w:rPr>
        <w:t xml:space="preserve">How it works: SQL injection occurs when attackers insert malicious SQL code into input fields, which, if not properly sanitized or handled, gets executed by the database. For example, in a login form that directly inserts user input into an SQL statement like `SELECT FROM </w:t>
      </w:r>
      <w:proofErr w:type="spellStart"/>
      <w:r w:rsidRPr="00A710B4">
        <w:rPr>
          <w:rFonts w:ascii="Times New Roman" w:hAnsi="Times New Roman"/>
          <w:color w:val="333333"/>
          <w:sz w:val="24"/>
        </w:rPr>
        <w:t>admin_users</w:t>
      </w:r>
      <w:proofErr w:type="spellEnd"/>
      <w:r w:rsidRPr="00A710B4">
        <w:rPr>
          <w:rFonts w:ascii="Times New Roman" w:hAnsi="Times New Roman"/>
          <w:color w:val="333333"/>
          <w:sz w:val="24"/>
        </w:rPr>
        <w:t xml:space="preserve"> WHERE username = '$username' AND password = '$password</w:t>
      </w:r>
      <w:proofErr w:type="gramStart"/>
      <w:r w:rsidRPr="00A710B4">
        <w:rPr>
          <w:rFonts w:ascii="Times New Roman" w:hAnsi="Times New Roman"/>
          <w:color w:val="333333"/>
          <w:sz w:val="24"/>
        </w:rPr>
        <w:t>';`</w:t>
      </w:r>
      <w:proofErr w:type="gramEnd"/>
      <w:r w:rsidRPr="00A710B4">
        <w:rPr>
          <w:rFonts w:ascii="Times New Roman" w:hAnsi="Times New Roman"/>
          <w:color w:val="333333"/>
          <w:sz w:val="24"/>
        </w:rPr>
        <w:t xml:space="preserve">, an attacker could input a username such as `admin' --`. This transforms the query into `SELECT FROM </w:t>
      </w:r>
      <w:proofErr w:type="spellStart"/>
      <w:r w:rsidRPr="00A710B4">
        <w:rPr>
          <w:rFonts w:ascii="Times New Roman" w:hAnsi="Times New Roman"/>
          <w:color w:val="333333"/>
          <w:sz w:val="24"/>
        </w:rPr>
        <w:t>admin_users</w:t>
      </w:r>
      <w:proofErr w:type="spellEnd"/>
      <w:r w:rsidRPr="00A710B4">
        <w:rPr>
          <w:rFonts w:ascii="Times New Roman" w:hAnsi="Times New Roman"/>
          <w:color w:val="333333"/>
          <w:sz w:val="24"/>
        </w:rPr>
        <w:t xml:space="preserve"> WHERE username = 'admin' --' AND password = 'anything</w:t>
      </w:r>
      <w:proofErr w:type="gramStart"/>
      <w:r w:rsidRPr="00A710B4">
        <w:rPr>
          <w:rFonts w:ascii="Times New Roman" w:hAnsi="Times New Roman"/>
          <w:color w:val="333333"/>
          <w:sz w:val="24"/>
        </w:rPr>
        <w:t>';`</w:t>
      </w:r>
      <w:proofErr w:type="gramEnd"/>
      <w:r w:rsidRPr="00A710B4">
        <w:rPr>
          <w:rFonts w:ascii="Times New Roman" w:hAnsi="Times New Roman"/>
          <w:color w:val="333333"/>
          <w:sz w:val="24"/>
        </w:rPr>
        <w:t>, where the `--` comment syntax effectively ignores the rest of the query. As a result, the attacker can bypass authentication, gaining unauthorized access.</w:t>
      </w:r>
    </w:p>
    <w:p w14:paraId="5B26A139" w14:textId="77777777" w:rsidR="00D5026A" w:rsidRPr="00D5026A" w:rsidRDefault="00D5026A" w:rsidP="00D5026A">
      <w:pPr>
        <w:spacing w:line="280" w:lineRule="auto"/>
        <w:rPr>
          <w:rFonts w:ascii="Times New Roman" w:hAnsi="Times New Roman"/>
          <w:color w:val="333333"/>
          <w:sz w:val="24"/>
        </w:rPr>
      </w:pPr>
    </w:p>
    <w:p w14:paraId="74040176" w14:textId="5A888DEE" w:rsidR="00D5026A" w:rsidRPr="00D5026A" w:rsidRDefault="00D5026A" w:rsidP="000C6BEC">
      <w:pPr>
        <w:pStyle w:val="Heading2"/>
      </w:pPr>
      <w:r w:rsidRPr="00D5026A">
        <w:t xml:space="preserve"> </w:t>
      </w:r>
      <w:bookmarkStart w:id="11" w:name="_Toc236397604"/>
      <w:r w:rsidRPr="00D5026A">
        <w:t>4.2 Risks of SQL Injection</w:t>
      </w:r>
      <w:bookmarkEnd w:id="11"/>
    </w:p>
    <w:p w14:paraId="58B91270" w14:textId="77777777" w:rsidR="00D5026A" w:rsidRPr="00D5026A" w:rsidRDefault="00D5026A" w:rsidP="00D5026A">
      <w:pPr>
        <w:spacing w:line="280" w:lineRule="auto"/>
        <w:rPr>
          <w:rFonts w:ascii="Times New Roman" w:hAnsi="Times New Roman"/>
          <w:color w:val="333333"/>
          <w:sz w:val="24"/>
        </w:rPr>
      </w:pPr>
    </w:p>
    <w:p w14:paraId="71E9E9C1" w14:textId="2BEFA356" w:rsidR="00D5026A" w:rsidRPr="00D5026A" w:rsidRDefault="001C67CB" w:rsidP="00D5026A">
      <w:pPr>
        <w:spacing w:line="280" w:lineRule="auto"/>
        <w:rPr>
          <w:rFonts w:ascii="Times New Roman" w:hAnsi="Times New Roman"/>
          <w:color w:val="333333"/>
          <w:sz w:val="24"/>
        </w:rPr>
      </w:pPr>
      <w:r w:rsidRPr="001C67CB">
        <w:rPr>
          <w:rFonts w:ascii="Times New Roman" w:hAnsi="Times New Roman"/>
          <w:color w:val="333333"/>
          <w:sz w:val="24"/>
        </w:rPr>
        <w:t>Potential security threats include unauthorized access to sensitive data, which may lead to data modification or deletion. Attackers could also escalate their privileges within the system, gaining higher levels of access than permitted. In more severe cases, these vulnerabilities could result in a complete system compromise, jeopardizing the integrity and security of the entire system.</w:t>
      </w:r>
    </w:p>
    <w:p w14:paraId="35B990B8" w14:textId="77777777" w:rsidR="00D5026A" w:rsidRPr="00D5026A" w:rsidRDefault="00D5026A" w:rsidP="00D5026A">
      <w:pPr>
        <w:spacing w:line="280" w:lineRule="auto"/>
        <w:rPr>
          <w:rFonts w:ascii="Times New Roman" w:hAnsi="Times New Roman"/>
          <w:color w:val="333333"/>
          <w:sz w:val="24"/>
        </w:rPr>
      </w:pPr>
    </w:p>
    <w:p w14:paraId="2AF1A335" w14:textId="2A72FB71"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4.3 Implementation of Anti-SQL Injection Measures</w:t>
      </w:r>
    </w:p>
    <w:p w14:paraId="130F0338" w14:textId="77777777" w:rsidR="00D5026A" w:rsidRPr="00D5026A" w:rsidRDefault="00D5026A" w:rsidP="00D5026A">
      <w:pPr>
        <w:spacing w:line="280" w:lineRule="auto"/>
        <w:rPr>
          <w:rFonts w:ascii="Times New Roman" w:hAnsi="Times New Roman"/>
          <w:color w:val="333333"/>
          <w:sz w:val="24"/>
        </w:rPr>
      </w:pPr>
    </w:p>
    <w:p w14:paraId="2FD6AB96" w14:textId="7A98402A" w:rsidR="00D5026A" w:rsidRPr="00D5026A" w:rsidRDefault="00724A71" w:rsidP="00D5026A">
      <w:pPr>
        <w:spacing w:line="280" w:lineRule="auto"/>
        <w:rPr>
          <w:rFonts w:ascii="Times New Roman" w:hAnsi="Times New Roman"/>
          <w:color w:val="333333"/>
          <w:sz w:val="24"/>
        </w:rPr>
      </w:pPr>
      <w:r>
        <w:rPr>
          <w:rFonts w:ascii="Times New Roman" w:hAnsi="Times New Roman"/>
          <w:color w:val="333333"/>
          <w:sz w:val="24"/>
        </w:rPr>
        <w:t xml:space="preserve"> </w:t>
      </w:r>
      <w:r w:rsidRPr="00724A71">
        <w:rPr>
          <w:rFonts w:ascii="Times New Roman" w:hAnsi="Times New Roman"/>
          <w:color w:val="333333"/>
          <w:sz w:val="24"/>
        </w:rPr>
        <w:t>On the website, all database interactions utilize PDO prepared statements with bound parameters. For example, a typical query might be prepared as `$</w:t>
      </w:r>
      <w:proofErr w:type="spellStart"/>
      <w:r w:rsidRPr="00724A71">
        <w:rPr>
          <w:rFonts w:ascii="Times New Roman" w:hAnsi="Times New Roman"/>
          <w:color w:val="333333"/>
          <w:sz w:val="24"/>
        </w:rPr>
        <w:t>stmt</w:t>
      </w:r>
      <w:proofErr w:type="spellEnd"/>
      <w:r w:rsidRPr="00724A71">
        <w:rPr>
          <w:rFonts w:ascii="Times New Roman" w:hAnsi="Times New Roman"/>
          <w:color w:val="333333"/>
          <w:sz w:val="24"/>
        </w:rPr>
        <w:t xml:space="preserve"> = $</w:t>
      </w:r>
      <w:proofErr w:type="spellStart"/>
      <w:r w:rsidRPr="00724A71">
        <w:rPr>
          <w:rFonts w:ascii="Times New Roman" w:hAnsi="Times New Roman"/>
          <w:color w:val="333333"/>
          <w:sz w:val="24"/>
        </w:rPr>
        <w:t>pdo</w:t>
      </w:r>
      <w:proofErr w:type="spellEnd"/>
      <w:r w:rsidRPr="00724A71">
        <w:rPr>
          <w:rFonts w:ascii="Times New Roman" w:hAnsi="Times New Roman"/>
          <w:color w:val="333333"/>
          <w:sz w:val="24"/>
        </w:rPr>
        <w:t>-&gt;</w:t>
      </w:r>
      <w:proofErr w:type="gramStart"/>
      <w:r w:rsidRPr="00724A71">
        <w:rPr>
          <w:rFonts w:ascii="Times New Roman" w:hAnsi="Times New Roman"/>
          <w:color w:val="333333"/>
          <w:sz w:val="24"/>
        </w:rPr>
        <w:t>prepare(</w:t>
      </w:r>
      <w:proofErr w:type="gramEnd"/>
      <w:r w:rsidRPr="00724A71">
        <w:rPr>
          <w:rFonts w:ascii="Times New Roman" w:hAnsi="Times New Roman"/>
          <w:color w:val="333333"/>
          <w:sz w:val="24"/>
        </w:rPr>
        <w:t xml:space="preserve">"SELECT * FROM </w:t>
      </w:r>
      <w:proofErr w:type="spellStart"/>
      <w:r w:rsidRPr="00724A71">
        <w:rPr>
          <w:rFonts w:ascii="Times New Roman" w:hAnsi="Times New Roman"/>
          <w:color w:val="333333"/>
          <w:sz w:val="24"/>
        </w:rPr>
        <w:t>media_content</w:t>
      </w:r>
      <w:proofErr w:type="spellEnd"/>
      <w:r w:rsidRPr="00724A71">
        <w:rPr>
          <w:rFonts w:ascii="Times New Roman" w:hAnsi="Times New Roman"/>
          <w:color w:val="333333"/>
          <w:sz w:val="24"/>
        </w:rPr>
        <w:t xml:space="preserve"> WHERE </w:t>
      </w:r>
      <w:proofErr w:type="spellStart"/>
      <w:r w:rsidRPr="00724A71">
        <w:rPr>
          <w:rFonts w:ascii="Times New Roman" w:hAnsi="Times New Roman"/>
          <w:color w:val="333333"/>
          <w:sz w:val="24"/>
        </w:rPr>
        <w:t>type_id</w:t>
      </w:r>
      <w:proofErr w:type="spellEnd"/>
      <w:r w:rsidRPr="00724A71">
        <w:rPr>
          <w:rFonts w:ascii="Times New Roman" w:hAnsi="Times New Roman"/>
          <w:color w:val="333333"/>
          <w:sz w:val="24"/>
        </w:rPr>
        <w:t xml:space="preserve"> </w:t>
      </w:r>
      <w:proofErr w:type="gramStart"/>
      <w:r w:rsidRPr="00724A71">
        <w:rPr>
          <w:rFonts w:ascii="Times New Roman" w:hAnsi="Times New Roman"/>
          <w:color w:val="333333"/>
          <w:sz w:val="24"/>
        </w:rPr>
        <w:t>= :</w:t>
      </w:r>
      <w:proofErr w:type="spellStart"/>
      <w:r w:rsidRPr="00724A71">
        <w:rPr>
          <w:rFonts w:ascii="Times New Roman" w:hAnsi="Times New Roman"/>
          <w:color w:val="333333"/>
          <w:sz w:val="24"/>
        </w:rPr>
        <w:t>type</w:t>
      </w:r>
      <w:proofErr w:type="gramEnd"/>
      <w:r w:rsidRPr="00724A71">
        <w:rPr>
          <w:rFonts w:ascii="Times New Roman" w:hAnsi="Times New Roman"/>
          <w:color w:val="333333"/>
          <w:sz w:val="24"/>
        </w:rPr>
        <w:t>_id</w:t>
      </w:r>
      <w:proofErr w:type="spellEnd"/>
      <w:r w:rsidRPr="00724A71">
        <w:rPr>
          <w:rFonts w:ascii="Times New Roman" w:hAnsi="Times New Roman"/>
          <w:color w:val="333333"/>
          <w:sz w:val="24"/>
        </w:rPr>
        <w:t xml:space="preserve"> AND title </w:t>
      </w:r>
      <w:proofErr w:type="gramStart"/>
      <w:r w:rsidRPr="00724A71">
        <w:rPr>
          <w:rFonts w:ascii="Times New Roman" w:hAnsi="Times New Roman"/>
          <w:color w:val="333333"/>
          <w:sz w:val="24"/>
        </w:rPr>
        <w:t>LIKE :title</w:t>
      </w:r>
      <w:proofErr w:type="gramEnd"/>
      <w:r w:rsidRPr="00724A71">
        <w:rPr>
          <w:rFonts w:ascii="Times New Roman" w:hAnsi="Times New Roman"/>
          <w:color w:val="333333"/>
          <w:sz w:val="24"/>
        </w:rPr>
        <w:t>"</w:t>
      </w:r>
      <w:proofErr w:type="gramStart"/>
      <w:r w:rsidRPr="00724A71">
        <w:rPr>
          <w:rFonts w:ascii="Times New Roman" w:hAnsi="Times New Roman"/>
          <w:color w:val="333333"/>
          <w:sz w:val="24"/>
        </w:rPr>
        <w:t>);`</w:t>
      </w:r>
      <w:proofErr w:type="gramEnd"/>
      <w:r w:rsidRPr="00724A71">
        <w:rPr>
          <w:rFonts w:ascii="Times New Roman" w:hAnsi="Times New Roman"/>
          <w:color w:val="333333"/>
          <w:sz w:val="24"/>
        </w:rPr>
        <w:t>, followed by binding user input parameters using `$</w:t>
      </w:r>
      <w:proofErr w:type="spellStart"/>
      <w:r w:rsidRPr="00724A71">
        <w:rPr>
          <w:rFonts w:ascii="Times New Roman" w:hAnsi="Times New Roman"/>
          <w:color w:val="333333"/>
          <w:sz w:val="24"/>
        </w:rPr>
        <w:t>stmt</w:t>
      </w:r>
      <w:proofErr w:type="spellEnd"/>
      <w:r w:rsidRPr="00724A71">
        <w:rPr>
          <w:rFonts w:ascii="Times New Roman" w:hAnsi="Times New Roman"/>
          <w:color w:val="333333"/>
          <w:sz w:val="24"/>
        </w:rPr>
        <w:t>-&gt;</w:t>
      </w:r>
      <w:proofErr w:type="spellStart"/>
      <w:proofErr w:type="gramStart"/>
      <w:r w:rsidRPr="00724A71">
        <w:rPr>
          <w:rFonts w:ascii="Times New Roman" w:hAnsi="Times New Roman"/>
          <w:color w:val="333333"/>
          <w:sz w:val="24"/>
        </w:rPr>
        <w:t>bindParam</w:t>
      </w:r>
      <w:proofErr w:type="spellEnd"/>
      <w:r w:rsidRPr="00724A71">
        <w:rPr>
          <w:rFonts w:ascii="Times New Roman" w:hAnsi="Times New Roman"/>
          <w:color w:val="333333"/>
          <w:sz w:val="24"/>
        </w:rPr>
        <w:t>(':</w:t>
      </w:r>
      <w:proofErr w:type="spellStart"/>
      <w:r w:rsidRPr="00724A71">
        <w:rPr>
          <w:rFonts w:ascii="Times New Roman" w:hAnsi="Times New Roman"/>
          <w:color w:val="333333"/>
          <w:sz w:val="24"/>
        </w:rPr>
        <w:t>type</w:t>
      </w:r>
      <w:proofErr w:type="gramEnd"/>
      <w:r w:rsidRPr="00724A71">
        <w:rPr>
          <w:rFonts w:ascii="Times New Roman" w:hAnsi="Times New Roman"/>
          <w:color w:val="333333"/>
          <w:sz w:val="24"/>
        </w:rPr>
        <w:t>_id</w:t>
      </w:r>
      <w:proofErr w:type="spellEnd"/>
      <w:r w:rsidRPr="00724A71">
        <w:rPr>
          <w:rFonts w:ascii="Times New Roman" w:hAnsi="Times New Roman"/>
          <w:color w:val="333333"/>
          <w:sz w:val="24"/>
        </w:rPr>
        <w:t xml:space="preserve">', </w:t>
      </w:r>
      <w:r w:rsidRPr="00724A71">
        <w:rPr>
          <w:rFonts w:ascii="Times New Roman" w:hAnsi="Times New Roman"/>
          <w:color w:val="333333"/>
          <w:sz w:val="24"/>
        </w:rPr>
        <w:lastRenderedPageBreak/>
        <w:t>$</w:t>
      </w:r>
      <w:proofErr w:type="spellStart"/>
      <w:r w:rsidRPr="00724A71">
        <w:rPr>
          <w:rFonts w:ascii="Times New Roman" w:hAnsi="Times New Roman"/>
          <w:color w:val="333333"/>
          <w:sz w:val="24"/>
        </w:rPr>
        <w:t>type_id</w:t>
      </w:r>
      <w:proofErr w:type="spellEnd"/>
      <w:r w:rsidRPr="00724A71">
        <w:rPr>
          <w:rFonts w:ascii="Times New Roman" w:hAnsi="Times New Roman"/>
          <w:color w:val="333333"/>
          <w:sz w:val="24"/>
        </w:rPr>
        <w:t xml:space="preserve">, </w:t>
      </w:r>
      <w:proofErr w:type="gramStart"/>
      <w:r w:rsidRPr="00724A71">
        <w:rPr>
          <w:rFonts w:ascii="Times New Roman" w:hAnsi="Times New Roman"/>
          <w:color w:val="333333"/>
          <w:sz w:val="24"/>
        </w:rPr>
        <w:t>PDO::</w:t>
      </w:r>
      <w:proofErr w:type="gramEnd"/>
      <w:r w:rsidRPr="00724A71">
        <w:rPr>
          <w:rFonts w:ascii="Times New Roman" w:hAnsi="Times New Roman"/>
          <w:color w:val="333333"/>
          <w:sz w:val="24"/>
        </w:rPr>
        <w:t>PARAM_INT</w:t>
      </w:r>
      <w:proofErr w:type="gramStart"/>
      <w:r w:rsidRPr="00724A71">
        <w:rPr>
          <w:rFonts w:ascii="Times New Roman" w:hAnsi="Times New Roman"/>
          <w:color w:val="333333"/>
          <w:sz w:val="24"/>
        </w:rPr>
        <w:t>);`</w:t>
      </w:r>
      <w:proofErr w:type="gramEnd"/>
      <w:r w:rsidRPr="00724A71">
        <w:rPr>
          <w:rFonts w:ascii="Times New Roman" w:hAnsi="Times New Roman"/>
          <w:color w:val="333333"/>
          <w:sz w:val="24"/>
        </w:rPr>
        <w:t xml:space="preserve"> and `$</w:t>
      </w:r>
      <w:proofErr w:type="spellStart"/>
      <w:r w:rsidRPr="00724A71">
        <w:rPr>
          <w:rFonts w:ascii="Times New Roman" w:hAnsi="Times New Roman"/>
          <w:color w:val="333333"/>
          <w:sz w:val="24"/>
        </w:rPr>
        <w:t>stmt</w:t>
      </w:r>
      <w:proofErr w:type="spellEnd"/>
      <w:r w:rsidRPr="00724A71">
        <w:rPr>
          <w:rFonts w:ascii="Times New Roman" w:hAnsi="Times New Roman"/>
          <w:color w:val="333333"/>
          <w:sz w:val="24"/>
        </w:rPr>
        <w:t>-&gt;</w:t>
      </w:r>
      <w:proofErr w:type="spellStart"/>
      <w:proofErr w:type="gramStart"/>
      <w:r w:rsidRPr="00724A71">
        <w:rPr>
          <w:rFonts w:ascii="Times New Roman" w:hAnsi="Times New Roman"/>
          <w:color w:val="333333"/>
          <w:sz w:val="24"/>
        </w:rPr>
        <w:t>bindParam</w:t>
      </w:r>
      <w:proofErr w:type="spellEnd"/>
      <w:r w:rsidRPr="00724A71">
        <w:rPr>
          <w:rFonts w:ascii="Times New Roman" w:hAnsi="Times New Roman"/>
          <w:color w:val="333333"/>
          <w:sz w:val="24"/>
        </w:rPr>
        <w:t>(':title</w:t>
      </w:r>
      <w:proofErr w:type="gramEnd"/>
      <w:r w:rsidRPr="00724A71">
        <w:rPr>
          <w:rFonts w:ascii="Times New Roman" w:hAnsi="Times New Roman"/>
          <w:color w:val="333333"/>
          <w:sz w:val="24"/>
        </w:rPr>
        <w:t>', $</w:t>
      </w:r>
      <w:proofErr w:type="spellStart"/>
      <w:r w:rsidRPr="00724A71">
        <w:rPr>
          <w:rFonts w:ascii="Times New Roman" w:hAnsi="Times New Roman"/>
          <w:color w:val="333333"/>
          <w:sz w:val="24"/>
        </w:rPr>
        <w:t>searchTerm</w:t>
      </w:r>
      <w:proofErr w:type="spellEnd"/>
      <w:r w:rsidRPr="00724A71">
        <w:rPr>
          <w:rFonts w:ascii="Times New Roman" w:hAnsi="Times New Roman"/>
          <w:color w:val="333333"/>
          <w:sz w:val="24"/>
        </w:rPr>
        <w:t xml:space="preserve">, </w:t>
      </w:r>
      <w:proofErr w:type="gramStart"/>
      <w:r w:rsidRPr="00724A71">
        <w:rPr>
          <w:rFonts w:ascii="Times New Roman" w:hAnsi="Times New Roman"/>
          <w:color w:val="333333"/>
          <w:sz w:val="24"/>
        </w:rPr>
        <w:t>PDO::</w:t>
      </w:r>
      <w:proofErr w:type="gramEnd"/>
      <w:r w:rsidRPr="00724A71">
        <w:rPr>
          <w:rFonts w:ascii="Times New Roman" w:hAnsi="Times New Roman"/>
          <w:color w:val="333333"/>
          <w:sz w:val="24"/>
        </w:rPr>
        <w:t>PARAM_STR</w:t>
      </w:r>
      <w:proofErr w:type="gramStart"/>
      <w:r w:rsidRPr="00724A71">
        <w:rPr>
          <w:rFonts w:ascii="Times New Roman" w:hAnsi="Times New Roman"/>
          <w:color w:val="333333"/>
          <w:sz w:val="24"/>
        </w:rPr>
        <w:t>);`</w:t>
      </w:r>
      <w:proofErr w:type="gramEnd"/>
      <w:r w:rsidRPr="00724A71">
        <w:rPr>
          <w:rFonts w:ascii="Times New Roman" w:hAnsi="Times New Roman"/>
          <w:color w:val="333333"/>
          <w:sz w:val="24"/>
        </w:rPr>
        <w:t xml:space="preserve"> before executing with `$</w:t>
      </w:r>
      <w:proofErr w:type="spellStart"/>
      <w:r w:rsidRPr="00724A71">
        <w:rPr>
          <w:rFonts w:ascii="Times New Roman" w:hAnsi="Times New Roman"/>
          <w:color w:val="333333"/>
          <w:sz w:val="24"/>
        </w:rPr>
        <w:t>stmt</w:t>
      </w:r>
      <w:proofErr w:type="spellEnd"/>
      <w:r w:rsidRPr="00724A71">
        <w:rPr>
          <w:rFonts w:ascii="Times New Roman" w:hAnsi="Times New Roman"/>
          <w:color w:val="333333"/>
          <w:sz w:val="24"/>
        </w:rPr>
        <w:t>-&gt;</w:t>
      </w:r>
      <w:proofErr w:type="gramStart"/>
      <w:r w:rsidRPr="00724A71">
        <w:rPr>
          <w:rFonts w:ascii="Times New Roman" w:hAnsi="Times New Roman"/>
          <w:color w:val="333333"/>
          <w:sz w:val="24"/>
        </w:rPr>
        <w:t>execute();`</w:t>
      </w:r>
      <w:proofErr w:type="gramEnd"/>
      <w:r w:rsidRPr="00724A71">
        <w:rPr>
          <w:rFonts w:ascii="Times New Roman" w:hAnsi="Times New Roman"/>
          <w:color w:val="333333"/>
          <w:sz w:val="24"/>
        </w:rPr>
        <w:t>. This method ensures that user input is handled as data rather than executable code, effectively preventing SQL injection attacks and enhancing the security of database operations.</w:t>
      </w:r>
    </w:p>
    <w:p w14:paraId="59816CE3" w14:textId="77777777" w:rsidR="00D5026A" w:rsidRPr="00D5026A" w:rsidRDefault="00D5026A" w:rsidP="00D5026A">
      <w:pPr>
        <w:spacing w:line="280" w:lineRule="auto"/>
        <w:rPr>
          <w:rFonts w:ascii="Times New Roman" w:hAnsi="Times New Roman"/>
          <w:color w:val="333333"/>
          <w:sz w:val="24"/>
        </w:rPr>
      </w:pPr>
    </w:p>
    <w:p w14:paraId="553B20AC" w14:textId="47F40B6F" w:rsidR="00D5026A" w:rsidRPr="00D5026A" w:rsidRDefault="00D5026A" w:rsidP="000C6BEC">
      <w:pPr>
        <w:pStyle w:val="Heading1"/>
      </w:pPr>
      <w:bookmarkStart w:id="12" w:name="_Toc236397605"/>
      <w:r w:rsidRPr="00D5026A">
        <w:t>5. Code Security Analysis</w:t>
      </w:r>
      <w:bookmarkEnd w:id="12"/>
    </w:p>
    <w:p w14:paraId="58614904" w14:textId="77777777" w:rsidR="00D5026A" w:rsidRPr="00D5026A" w:rsidRDefault="00D5026A" w:rsidP="00D5026A">
      <w:pPr>
        <w:spacing w:line="280" w:lineRule="auto"/>
        <w:rPr>
          <w:rFonts w:ascii="Times New Roman" w:hAnsi="Times New Roman"/>
          <w:color w:val="333333"/>
          <w:sz w:val="24"/>
        </w:rPr>
      </w:pPr>
    </w:p>
    <w:p w14:paraId="273AF2D3" w14:textId="38311EA1" w:rsidR="00D5026A" w:rsidRPr="00D5026A" w:rsidRDefault="00D5026A" w:rsidP="000C6BEC">
      <w:pPr>
        <w:pStyle w:val="Heading2"/>
      </w:pPr>
      <w:bookmarkStart w:id="13" w:name="_Toc236397606"/>
      <w:r w:rsidRPr="00D5026A">
        <w:t>5.1 Implementation of Prepared Statements</w:t>
      </w:r>
      <w:bookmarkEnd w:id="13"/>
    </w:p>
    <w:p w14:paraId="7151ACBD" w14:textId="2C77EACD" w:rsidR="00D5026A" w:rsidRPr="00D5026A" w:rsidRDefault="00D5026A" w:rsidP="00D5026A">
      <w:pPr>
        <w:spacing w:line="280" w:lineRule="auto"/>
        <w:rPr>
          <w:rFonts w:ascii="Times New Roman" w:hAnsi="Times New Roman"/>
          <w:color w:val="333333"/>
          <w:sz w:val="24"/>
        </w:rPr>
      </w:pPr>
    </w:p>
    <w:p w14:paraId="655CCE43" w14:textId="77777777" w:rsidR="00D5026A" w:rsidRPr="00D5026A" w:rsidRDefault="00D5026A" w:rsidP="00D5026A">
      <w:pPr>
        <w:spacing w:line="280" w:lineRule="auto"/>
        <w:rPr>
          <w:rFonts w:ascii="Times New Roman" w:hAnsi="Times New Roman"/>
          <w:color w:val="333333"/>
          <w:sz w:val="24"/>
        </w:rPr>
      </w:pPr>
    </w:p>
    <w:p w14:paraId="3461C711"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roofErr w:type="spellStart"/>
      <w:r w:rsidRPr="00D5026A">
        <w:rPr>
          <w:rFonts w:ascii="Times New Roman" w:hAnsi="Times New Roman"/>
          <w:color w:val="333333"/>
          <w:sz w:val="24"/>
        </w:rPr>
        <w:t>php</w:t>
      </w:r>
      <w:proofErr w:type="spellEnd"/>
    </w:p>
    <w:p w14:paraId="261EB224"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 Example of secure search query</w:t>
      </w:r>
    </w:p>
    <w:p w14:paraId="02A4D630"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roofErr w:type="spellStart"/>
      <w:r w:rsidRPr="00D5026A">
        <w:rPr>
          <w:rFonts w:ascii="Times New Roman" w:hAnsi="Times New Roman"/>
          <w:color w:val="333333"/>
          <w:sz w:val="24"/>
        </w:rPr>
        <w:t>stmt</w:t>
      </w:r>
      <w:proofErr w:type="spellEnd"/>
      <w:r w:rsidRPr="00D5026A">
        <w:rPr>
          <w:rFonts w:ascii="Times New Roman" w:hAnsi="Times New Roman"/>
          <w:color w:val="333333"/>
          <w:sz w:val="24"/>
        </w:rPr>
        <w:t xml:space="preserve"> = $</w:t>
      </w:r>
      <w:proofErr w:type="spellStart"/>
      <w:r w:rsidRPr="00D5026A">
        <w:rPr>
          <w:rFonts w:ascii="Times New Roman" w:hAnsi="Times New Roman"/>
          <w:color w:val="333333"/>
          <w:sz w:val="24"/>
        </w:rPr>
        <w:t>pdo</w:t>
      </w:r>
      <w:proofErr w:type="spellEnd"/>
      <w:r w:rsidRPr="00D5026A">
        <w:rPr>
          <w:rFonts w:ascii="Times New Roman" w:hAnsi="Times New Roman"/>
          <w:color w:val="333333"/>
          <w:sz w:val="24"/>
        </w:rPr>
        <w:t>-&gt;</w:t>
      </w:r>
      <w:proofErr w:type="gramStart"/>
      <w:r w:rsidRPr="00D5026A">
        <w:rPr>
          <w:rFonts w:ascii="Times New Roman" w:hAnsi="Times New Roman"/>
          <w:color w:val="333333"/>
          <w:sz w:val="24"/>
        </w:rPr>
        <w:t>prepare(</w:t>
      </w:r>
      <w:proofErr w:type="gramEnd"/>
      <w:r w:rsidRPr="00D5026A">
        <w:rPr>
          <w:rFonts w:ascii="Times New Roman" w:hAnsi="Times New Roman"/>
          <w:color w:val="333333"/>
          <w:sz w:val="24"/>
        </w:rPr>
        <w:t xml:space="preserve">"SELECT * FROM </w:t>
      </w:r>
      <w:proofErr w:type="spellStart"/>
      <w:r w:rsidRPr="00D5026A">
        <w:rPr>
          <w:rFonts w:ascii="Times New Roman" w:hAnsi="Times New Roman"/>
          <w:color w:val="333333"/>
          <w:sz w:val="24"/>
        </w:rPr>
        <w:t>media_content</w:t>
      </w:r>
      <w:proofErr w:type="spellEnd"/>
      <w:r w:rsidRPr="00D5026A">
        <w:rPr>
          <w:rFonts w:ascii="Times New Roman" w:hAnsi="Times New Roman"/>
          <w:color w:val="333333"/>
          <w:sz w:val="24"/>
        </w:rPr>
        <w:t xml:space="preserve"> WHERE </w:t>
      </w:r>
      <w:proofErr w:type="spellStart"/>
      <w:r w:rsidRPr="00D5026A">
        <w:rPr>
          <w:rFonts w:ascii="Times New Roman" w:hAnsi="Times New Roman"/>
          <w:color w:val="333333"/>
          <w:sz w:val="24"/>
        </w:rPr>
        <w:t>type_id</w:t>
      </w:r>
      <w:proofErr w:type="spellEnd"/>
      <w:r w:rsidRPr="00D5026A">
        <w:rPr>
          <w:rFonts w:ascii="Times New Roman" w:hAnsi="Times New Roman"/>
          <w:color w:val="333333"/>
          <w:sz w:val="24"/>
        </w:rPr>
        <w:t xml:space="preserve"> </w:t>
      </w:r>
      <w:proofErr w:type="gramStart"/>
      <w:r w:rsidRPr="00D5026A">
        <w:rPr>
          <w:rFonts w:ascii="Times New Roman" w:hAnsi="Times New Roman"/>
          <w:color w:val="333333"/>
          <w:sz w:val="24"/>
        </w:rPr>
        <w:t>= :</w:t>
      </w:r>
      <w:proofErr w:type="spellStart"/>
      <w:r w:rsidRPr="00D5026A">
        <w:rPr>
          <w:rFonts w:ascii="Times New Roman" w:hAnsi="Times New Roman"/>
          <w:color w:val="333333"/>
          <w:sz w:val="24"/>
        </w:rPr>
        <w:t>type</w:t>
      </w:r>
      <w:proofErr w:type="gramEnd"/>
      <w:r w:rsidRPr="00D5026A">
        <w:rPr>
          <w:rFonts w:ascii="Times New Roman" w:hAnsi="Times New Roman"/>
          <w:color w:val="333333"/>
          <w:sz w:val="24"/>
        </w:rPr>
        <w:t>_id</w:t>
      </w:r>
      <w:proofErr w:type="spellEnd"/>
      <w:r w:rsidRPr="00D5026A">
        <w:rPr>
          <w:rFonts w:ascii="Times New Roman" w:hAnsi="Times New Roman"/>
          <w:color w:val="333333"/>
          <w:sz w:val="24"/>
        </w:rPr>
        <w:t xml:space="preserve"> AND title </w:t>
      </w:r>
      <w:proofErr w:type="gramStart"/>
      <w:r w:rsidRPr="00D5026A">
        <w:rPr>
          <w:rFonts w:ascii="Times New Roman" w:hAnsi="Times New Roman"/>
          <w:color w:val="333333"/>
          <w:sz w:val="24"/>
        </w:rPr>
        <w:t>LIKE :title</w:t>
      </w:r>
      <w:proofErr w:type="gramEnd"/>
      <w:r w:rsidRPr="00D5026A">
        <w:rPr>
          <w:rFonts w:ascii="Times New Roman" w:hAnsi="Times New Roman"/>
          <w:color w:val="333333"/>
          <w:sz w:val="24"/>
        </w:rPr>
        <w:t>");</w:t>
      </w:r>
    </w:p>
    <w:p w14:paraId="08B9B161"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roofErr w:type="spellStart"/>
      <w:r w:rsidRPr="00D5026A">
        <w:rPr>
          <w:rFonts w:ascii="Times New Roman" w:hAnsi="Times New Roman"/>
          <w:color w:val="333333"/>
          <w:sz w:val="24"/>
        </w:rPr>
        <w:t>stmt</w:t>
      </w:r>
      <w:proofErr w:type="spellEnd"/>
      <w:r w:rsidRPr="00D5026A">
        <w:rPr>
          <w:rFonts w:ascii="Times New Roman" w:hAnsi="Times New Roman"/>
          <w:color w:val="333333"/>
          <w:sz w:val="24"/>
        </w:rPr>
        <w:t>-&gt;</w:t>
      </w:r>
      <w:proofErr w:type="spellStart"/>
      <w:proofErr w:type="gramStart"/>
      <w:r w:rsidRPr="00D5026A">
        <w:rPr>
          <w:rFonts w:ascii="Times New Roman" w:hAnsi="Times New Roman"/>
          <w:color w:val="333333"/>
          <w:sz w:val="24"/>
        </w:rPr>
        <w:t>bindParam</w:t>
      </w:r>
      <w:proofErr w:type="spellEnd"/>
      <w:r w:rsidRPr="00D5026A">
        <w:rPr>
          <w:rFonts w:ascii="Times New Roman" w:hAnsi="Times New Roman"/>
          <w:color w:val="333333"/>
          <w:sz w:val="24"/>
        </w:rPr>
        <w:t>(':</w:t>
      </w:r>
      <w:proofErr w:type="spellStart"/>
      <w:r w:rsidRPr="00D5026A">
        <w:rPr>
          <w:rFonts w:ascii="Times New Roman" w:hAnsi="Times New Roman"/>
          <w:color w:val="333333"/>
          <w:sz w:val="24"/>
        </w:rPr>
        <w:t>type</w:t>
      </w:r>
      <w:proofErr w:type="gramEnd"/>
      <w:r w:rsidRPr="00D5026A">
        <w:rPr>
          <w:rFonts w:ascii="Times New Roman" w:hAnsi="Times New Roman"/>
          <w:color w:val="333333"/>
          <w:sz w:val="24"/>
        </w:rPr>
        <w:t>_id</w:t>
      </w:r>
      <w:proofErr w:type="spellEnd"/>
      <w:r w:rsidRPr="00D5026A">
        <w:rPr>
          <w:rFonts w:ascii="Times New Roman" w:hAnsi="Times New Roman"/>
          <w:color w:val="333333"/>
          <w:sz w:val="24"/>
        </w:rPr>
        <w:t>', $</w:t>
      </w:r>
      <w:proofErr w:type="spellStart"/>
      <w:r w:rsidRPr="00D5026A">
        <w:rPr>
          <w:rFonts w:ascii="Times New Roman" w:hAnsi="Times New Roman"/>
          <w:color w:val="333333"/>
          <w:sz w:val="24"/>
        </w:rPr>
        <w:t>type_id</w:t>
      </w:r>
      <w:proofErr w:type="spellEnd"/>
      <w:r w:rsidRPr="00D5026A">
        <w:rPr>
          <w:rFonts w:ascii="Times New Roman" w:hAnsi="Times New Roman"/>
          <w:color w:val="333333"/>
          <w:sz w:val="24"/>
        </w:rPr>
        <w:t xml:space="preserve">, </w:t>
      </w:r>
      <w:proofErr w:type="gramStart"/>
      <w:r w:rsidRPr="00D5026A">
        <w:rPr>
          <w:rFonts w:ascii="Times New Roman" w:hAnsi="Times New Roman"/>
          <w:color w:val="333333"/>
          <w:sz w:val="24"/>
        </w:rPr>
        <w:t>PDO::</w:t>
      </w:r>
      <w:proofErr w:type="gramEnd"/>
      <w:r w:rsidRPr="00D5026A">
        <w:rPr>
          <w:rFonts w:ascii="Times New Roman" w:hAnsi="Times New Roman"/>
          <w:color w:val="333333"/>
          <w:sz w:val="24"/>
        </w:rPr>
        <w:t>PARAM_INT);</w:t>
      </w:r>
    </w:p>
    <w:p w14:paraId="56D683B9"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roofErr w:type="spellStart"/>
      <w:r w:rsidRPr="00D5026A">
        <w:rPr>
          <w:rFonts w:ascii="Times New Roman" w:hAnsi="Times New Roman"/>
          <w:color w:val="333333"/>
          <w:sz w:val="24"/>
        </w:rPr>
        <w:t>stmt</w:t>
      </w:r>
      <w:proofErr w:type="spellEnd"/>
      <w:r w:rsidRPr="00D5026A">
        <w:rPr>
          <w:rFonts w:ascii="Times New Roman" w:hAnsi="Times New Roman"/>
          <w:color w:val="333333"/>
          <w:sz w:val="24"/>
        </w:rPr>
        <w:t>-&gt;</w:t>
      </w:r>
      <w:proofErr w:type="spellStart"/>
      <w:proofErr w:type="gramStart"/>
      <w:r w:rsidRPr="00D5026A">
        <w:rPr>
          <w:rFonts w:ascii="Times New Roman" w:hAnsi="Times New Roman"/>
          <w:color w:val="333333"/>
          <w:sz w:val="24"/>
        </w:rPr>
        <w:t>bindParam</w:t>
      </w:r>
      <w:proofErr w:type="spellEnd"/>
      <w:r w:rsidRPr="00D5026A">
        <w:rPr>
          <w:rFonts w:ascii="Times New Roman" w:hAnsi="Times New Roman"/>
          <w:color w:val="333333"/>
          <w:sz w:val="24"/>
        </w:rPr>
        <w:t>(':title</w:t>
      </w:r>
      <w:proofErr w:type="gramEnd"/>
      <w:r w:rsidRPr="00D5026A">
        <w:rPr>
          <w:rFonts w:ascii="Times New Roman" w:hAnsi="Times New Roman"/>
          <w:color w:val="333333"/>
          <w:sz w:val="24"/>
        </w:rPr>
        <w:t>', $</w:t>
      </w:r>
      <w:proofErr w:type="spellStart"/>
      <w:r w:rsidRPr="00D5026A">
        <w:rPr>
          <w:rFonts w:ascii="Times New Roman" w:hAnsi="Times New Roman"/>
          <w:color w:val="333333"/>
          <w:sz w:val="24"/>
        </w:rPr>
        <w:t>searchTerm</w:t>
      </w:r>
      <w:proofErr w:type="spellEnd"/>
      <w:r w:rsidRPr="00D5026A">
        <w:rPr>
          <w:rFonts w:ascii="Times New Roman" w:hAnsi="Times New Roman"/>
          <w:color w:val="333333"/>
          <w:sz w:val="24"/>
        </w:rPr>
        <w:t xml:space="preserve">, </w:t>
      </w:r>
      <w:proofErr w:type="gramStart"/>
      <w:r w:rsidRPr="00D5026A">
        <w:rPr>
          <w:rFonts w:ascii="Times New Roman" w:hAnsi="Times New Roman"/>
          <w:color w:val="333333"/>
          <w:sz w:val="24"/>
        </w:rPr>
        <w:t>PDO::</w:t>
      </w:r>
      <w:proofErr w:type="gramEnd"/>
      <w:r w:rsidRPr="00D5026A">
        <w:rPr>
          <w:rFonts w:ascii="Times New Roman" w:hAnsi="Times New Roman"/>
          <w:color w:val="333333"/>
          <w:sz w:val="24"/>
        </w:rPr>
        <w:t>PARAM_STR);</w:t>
      </w:r>
    </w:p>
    <w:p w14:paraId="7E88247D"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roofErr w:type="spellStart"/>
      <w:r w:rsidRPr="00D5026A">
        <w:rPr>
          <w:rFonts w:ascii="Times New Roman" w:hAnsi="Times New Roman"/>
          <w:color w:val="333333"/>
          <w:sz w:val="24"/>
        </w:rPr>
        <w:t>stmt</w:t>
      </w:r>
      <w:proofErr w:type="spellEnd"/>
      <w:r w:rsidRPr="00D5026A">
        <w:rPr>
          <w:rFonts w:ascii="Times New Roman" w:hAnsi="Times New Roman"/>
          <w:color w:val="333333"/>
          <w:sz w:val="24"/>
        </w:rPr>
        <w:t>-&gt;</w:t>
      </w:r>
      <w:proofErr w:type="gramStart"/>
      <w:r w:rsidRPr="00D5026A">
        <w:rPr>
          <w:rFonts w:ascii="Times New Roman" w:hAnsi="Times New Roman"/>
          <w:color w:val="333333"/>
          <w:sz w:val="24"/>
        </w:rPr>
        <w:t>execute(</w:t>
      </w:r>
      <w:proofErr w:type="gramEnd"/>
      <w:r w:rsidRPr="00D5026A">
        <w:rPr>
          <w:rFonts w:ascii="Times New Roman" w:hAnsi="Times New Roman"/>
          <w:color w:val="333333"/>
          <w:sz w:val="24"/>
        </w:rPr>
        <w:t>);</w:t>
      </w:r>
    </w:p>
    <w:p w14:paraId="47ECCD97" w14:textId="77777777" w:rsidR="00D5026A" w:rsidRPr="00D5026A" w:rsidRDefault="00D5026A" w:rsidP="00D5026A">
      <w:pPr>
        <w:spacing w:line="280" w:lineRule="auto"/>
        <w:rPr>
          <w:rFonts w:ascii="Times New Roman" w:hAnsi="Times New Roman"/>
          <w:color w:val="333333"/>
          <w:sz w:val="24"/>
        </w:rPr>
      </w:pPr>
      <w:r w:rsidRPr="00D5026A">
        <w:rPr>
          <w:rFonts w:ascii="Times New Roman" w:hAnsi="Times New Roman"/>
          <w:color w:val="333333"/>
          <w:sz w:val="24"/>
        </w:rPr>
        <w:t>```</w:t>
      </w:r>
    </w:p>
    <w:p w14:paraId="79C04D18" w14:textId="23D101CC" w:rsidR="00D5026A" w:rsidRPr="00D5026A" w:rsidRDefault="00A1705C" w:rsidP="00D5026A">
      <w:pPr>
        <w:spacing w:line="280" w:lineRule="auto"/>
        <w:rPr>
          <w:rFonts w:ascii="Times New Roman" w:hAnsi="Times New Roman"/>
          <w:color w:val="333333"/>
          <w:sz w:val="24"/>
        </w:rPr>
      </w:pPr>
      <w:r>
        <w:rPr>
          <w:rFonts w:ascii="Times New Roman" w:hAnsi="Times New Roman"/>
          <w:color w:val="333333"/>
          <w:sz w:val="24"/>
        </w:rPr>
        <w:t xml:space="preserve"> </w:t>
      </w:r>
      <w:r w:rsidR="00D5026A" w:rsidRPr="00D5026A">
        <w:rPr>
          <w:rFonts w:ascii="Times New Roman" w:hAnsi="Times New Roman"/>
          <w:color w:val="333333"/>
          <w:sz w:val="24"/>
        </w:rPr>
        <w:t>.</w:t>
      </w:r>
    </w:p>
    <w:p w14:paraId="3FA52147" w14:textId="77777777" w:rsidR="00A1705C" w:rsidRDefault="00A1705C" w:rsidP="00D5026A">
      <w:pPr>
        <w:spacing w:line="280" w:lineRule="auto"/>
        <w:rPr>
          <w:rFonts w:ascii="Times New Roman" w:hAnsi="Times New Roman"/>
          <w:color w:val="333333"/>
          <w:sz w:val="24"/>
        </w:rPr>
      </w:pPr>
    </w:p>
    <w:p w14:paraId="6E9E9D46" w14:textId="77777777" w:rsidR="00A1705C" w:rsidRDefault="00A1705C" w:rsidP="00D5026A">
      <w:pPr>
        <w:spacing w:line="280" w:lineRule="auto"/>
        <w:rPr>
          <w:rFonts w:ascii="Times New Roman" w:hAnsi="Times New Roman"/>
          <w:color w:val="333333"/>
          <w:sz w:val="24"/>
        </w:rPr>
      </w:pPr>
    </w:p>
    <w:p w14:paraId="042CC35E" w14:textId="77777777" w:rsidR="00A1705C" w:rsidRDefault="00A1705C" w:rsidP="00D5026A">
      <w:pPr>
        <w:spacing w:line="280" w:lineRule="auto"/>
        <w:rPr>
          <w:rFonts w:ascii="Times New Roman" w:hAnsi="Times New Roman"/>
          <w:color w:val="333333"/>
          <w:sz w:val="24"/>
        </w:rPr>
      </w:pPr>
    </w:p>
    <w:p w14:paraId="675B41FC" w14:textId="560475EC" w:rsidR="00D5026A" w:rsidRPr="00D5026A" w:rsidRDefault="00D5026A" w:rsidP="000C6BEC">
      <w:pPr>
        <w:pStyle w:val="Heading2"/>
      </w:pPr>
      <w:r w:rsidRPr="00D5026A">
        <w:t xml:space="preserve"> </w:t>
      </w:r>
      <w:bookmarkStart w:id="14" w:name="_Toc236397607"/>
      <w:r w:rsidRPr="00D5026A">
        <w:t>5.2 Attempted SQL Injection and Results</w:t>
      </w:r>
      <w:bookmarkEnd w:id="14"/>
    </w:p>
    <w:p w14:paraId="32FF46C0" w14:textId="77777777" w:rsidR="00D5026A" w:rsidRPr="00D5026A" w:rsidRDefault="00D5026A" w:rsidP="00D5026A">
      <w:pPr>
        <w:spacing w:line="280" w:lineRule="auto"/>
        <w:rPr>
          <w:rFonts w:ascii="Times New Roman" w:hAnsi="Times New Roman"/>
          <w:color w:val="333333"/>
          <w:sz w:val="24"/>
        </w:rPr>
      </w:pPr>
    </w:p>
    <w:p w14:paraId="7EB8D637" w14:textId="5DFAC131" w:rsidR="00D5026A" w:rsidRPr="00D5026A" w:rsidRDefault="00FC7165" w:rsidP="00D5026A">
      <w:pPr>
        <w:spacing w:line="280" w:lineRule="auto"/>
        <w:rPr>
          <w:rFonts w:ascii="Times New Roman" w:hAnsi="Times New Roman"/>
          <w:color w:val="333333"/>
          <w:sz w:val="24"/>
        </w:rPr>
      </w:pPr>
      <w:r>
        <w:rPr>
          <w:rFonts w:ascii="Times New Roman" w:hAnsi="Times New Roman"/>
          <w:color w:val="333333"/>
          <w:sz w:val="24"/>
        </w:rPr>
        <w:t xml:space="preserve"> </w:t>
      </w:r>
      <w:r w:rsidRPr="00FC7165">
        <w:rPr>
          <w:rFonts w:ascii="Times New Roman" w:hAnsi="Times New Roman"/>
          <w:color w:val="333333"/>
          <w:sz w:val="24"/>
        </w:rPr>
        <w:t>An attempted SQL injection involves inputting `' OR '1'='1` into search fields. However, because the system uses prepared statements that treat user input as data rather than executable code, the input is handled securely. As a result, the query executes safely without exposing sensitive data or granting unauthorized access, effectively mitigating the risk posed by such injection attempts.</w:t>
      </w:r>
    </w:p>
    <w:p w14:paraId="13FF057A" w14:textId="77777777" w:rsidR="00D5026A" w:rsidRPr="00D5026A" w:rsidRDefault="00D5026A" w:rsidP="00D5026A">
      <w:pPr>
        <w:spacing w:line="280" w:lineRule="auto"/>
        <w:rPr>
          <w:rFonts w:ascii="Times New Roman" w:hAnsi="Times New Roman"/>
          <w:color w:val="333333"/>
          <w:sz w:val="24"/>
        </w:rPr>
      </w:pPr>
    </w:p>
    <w:p w14:paraId="3981D8C9" w14:textId="4061C83B" w:rsidR="00D5026A" w:rsidRPr="00D5026A" w:rsidRDefault="00D5026A" w:rsidP="000C6BEC">
      <w:pPr>
        <w:pStyle w:val="Heading1"/>
      </w:pPr>
      <w:bookmarkStart w:id="15" w:name="_Toc236397608"/>
      <w:r w:rsidRPr="00D5026A">
        <w:t>6. Weaknesses &amp; Recommendations</w:t>
      </w:r>
      <w:bookmarkEnd w:id="15"/>
    </w:p>
    <w:p w14:paraId="45666B17" w14:textId="77777777" w:rsidR="00D5026A" w:rsidRPr="00D5026A" w:rsidRDefault="00D5026A" w:rsidP="00D5026A">
      <w:pPr>
        <w:spacing w:line="280" w:lineRule="auto"/>
        <w:rPr>
          <w:rFonts w:ascii="Times New Roman" w:hAnsi="Times New Roman"/>
          <w:color w:val="333333"/>
          <w:sz w:val="24"/>
        </w:rPr>
      </w:pPr>
    </w:p>
    <w:p w14:paraId="6BDE0877" w14:textId="77777777" w:rsidR="00865AA2" w:rsidRPr="00865AA2" w:rsidRDefault="00865AA2" w:rsidP="00865AA2">
      <w:pPr>
        <w:spacing w:line="280" w:lineRule="auto"/>
        <w:rPr>
          <w:rFonts w:ascii="Times New Roman" w:hAnsi="Times New Roman"/>
          <w:color w:val="333333"/>
          <w:sz w:val="24"/>
        </w:rPr>
      </w:pPr>
      <w:r>
        <w:rPr>
          <w:rFonts w:ascii="Times New Roman" w:hAnsi="Times New Roman"/>
          <w:color w:val="333333"/>
          <w:sz w:val="24"/>
        </w:rPr>
        <w:t xml:space="preserve"> </w:t>
      </w:r>
      <w:r w:rsidRPr="00865AA2">
        <w:rPr>
          <w:rFonts w:ascii="Times New Roman" w:hAnsi="Times New Roman"/>
          <w:color w:val="333333"/>
          <w:sz w:val="24"/>
        </w:rPr>
        <w:t xml:space="preserve">While prepared statements provide a strong layer of </w:t>
      </w:r>
      <w:proofErr w:type="spellStart"/>
      <w:r w:rsidRPr="00865AA2">
        <w:rPr>
          <w:rFonts w:ascii="Times New Roman" w:hAnsi="Times New Roman"/>
          <w:color w:val="333333"/>
          <w:sz w:val="24"/>
        </w:rPr>
        <w:t>defense</w:t>
      </w:r>
      <w:proofErr w:type="spellEnd"/>
      <w:r w:rsidRPr="00865AA2">
        <w:rPr>
          <w:rFonts w:ascii="Times New Roman" w:hAnsi="Times New Roman"/>
          <w:color w:val="333333"/>
          <w:sz w:val="24"/>
        </w:rPr>
        <w:t xml:space="preserve"> against SQL injection attacks and form a crucial component of secure database management, they are not sufficient on their own to prevent all security vulnerabilities. If user inputs are not thoroughly validated or sanitized before being processed, malicious data could slip through and cause harm or exploit </w:t>
      </w:r>
      <w:r w:rsidRPr="00865AA2">
        <w:rPr>
          <w:rFonts w:ascii="Times New Roman" w:hAnsi="Times New Roman"/>
          <w:color w:val="333333"/>
          <w:sz w:val="24"/>
        </w:rPr>
        <w:lastRenderedPageBreak/>
        <w:t>other weaknesses in the system. Additionally, file uploads that are not properly checked for malicious content or executable scripts pose a significant risk, as attackers could leverage this to run malicious code on the server. Furthermore, admin login pages that lack protections against brute-force attacks can be targeted repeatedly, increasing the likelihood of unauthorized access through password guessing or automated attack methods.</w:t>
      </w:r>
    </w:p>
    <w:p w14:paraId="3FF7B3B1" w14:textId="77777777" w:rsidR="00865AA2" w:rsidRPr="00865AA2" w:rsidRDefault="00865AA2" w:rsidP="00865AA2">
      <w:pPr>
        <w:spacing w:line="280" w:lineRule="auto"/>
        <w:rPr>
          <w:rFonts w:ascii="Times New Roman" w:hAnsi="Times New Roman"/>
          <w:color w:val="333333"/>
          <w:sz w:val="24"/>
        </w:rPr>
      </w:pPr>
    </w:p>
    <w:p w14:paraId="31FE3F03" w14:textId="1CB56DE3" w:rsidR="00D5026A" w:rsidRPr="00D5026A" w:rsidRDefault="00865AA2" w:rsidP="00865AA2">
      <w:pPr>
        <w:spacing w:line="280" w:lineRule="auto"/>
        <w:rPr>
          <w:rFonts w:ascii="Times New Roman" w:hAnsi="Times New Roman"/>
          <w:color w:val="333333"/>
          <w:sz w:val="24"/>
        </w:rPr>
      </w:pPr>
      <w:r w:rsidRPr="00865AA2">
        <w:rPr>
          <w:rFonts w:ascii="Times New Roman" w:hAnsi="Times New Roman"/>
          <w:color w:val="333333"/>
          <w:sz w:val="24"/>
        </w:rPr>
        <w:t xml:space="preserve">To effectively mitigate these risks, it is essential to implement a comprehensive set of security measures. All user inputs should undergo rigorous validation to ensure they are properly formatted and safe to process. Limiting login attempts and enforcing account lockout policies can significantly reduce the likelihood of successful brute-force attacks. Using HTTPS to encrypt data in transit protects sensitive information from being intercepted or tampered with during communication. Additionally, securely storing passwords with strong hashing algorithms such as </w:t>
      </w:r>
      <w:proofErr w:type="spellStart"/>
      <w:r w:rsidRPr="00865AA2">
        <w:rPr>
          <w:rFonts w:ascii="Times New Roman" w:hAnsi="Times New Roman"/>
          <w:color w:val="333333"/>
          <w:sz w:val="24"/>
        </w:rPr>
        <w:t>bcrypt</w:t>
      </w:r>
      <w:proofErr w:type="spellEnd"/>
      <w:r w:rsidRPr="00865AA2">
        <w:rPr>
          <w:rFonts w:ascii="Times New Roman" w:hAnsi="Times New Roman"/>
          <w:color w:val="333333"/>
          <w:sz w:val="24"/>
        </w:rPr>
        <w:t xml:space="preserve"> or Argon2 provides an extra layer of protection, ensuring that even if data is compromised, passwords remain difficult for attackers to retrieve. By adopting these best practices, organizations can greatly enhance their security posture and safeguard their applications against common vulnerabilities.</w:t>
      </w:r>
    </w:p>
    <w:p w14:paraId="5A87CF9F" w14:textId="77777777" w:rsidR="00286213" w:rsidRDefault="00286213" w:rsidP="00D5026A">
      <w:pPr>
        <w:spacing w:line="280" w:lineRule="auto"/>
        <w:rPr>
          <w:rFonts w:ascii="Times New Roman" w:hAnsi="Times New Roman"/>
          <w:color w:val="333333"/>
          <w:sz w:val="24"/>
        </w:rPr>
      </w:pPr>
    </w:p>
    <w:p w14:paraId="5B8150E3" w14:textId="4BF39429" w:rsidR="00D5026A" w:rsidRPr="00D5026A" w:rsidRDefault="00D5026A" w:rsidP="000C6BEC">
      <w:pPr>
        <w:pStyle w:val="Heading1"/>
      </w:pPr>
      <w:r w:rsidRPr="00D5026A">
        <w:t xml:space="preserve"> </w:t>
      </w:r>
      <w:bookmarkStart w:id="16" w:name="_Toc236397609"/>
      <w:r w:rsidRPr="00D5026A">
        <w:t>7. Conclusion</w:t>
      </w:r>
      <w:bookmarkEnd w:id="16"/>
    </w:p>
    <w:p w14:paraId="0B08EF49" w14:textId="77777777" w:rsidR="00D5026A" w:rsidRPr="00D5026A" w:rsidRDefault="00D5026A" w:rsidP="00D5026A">
      <w:pPr>
        <w:spacing w:line="280" w:lineRule="auto"/>
        <w:rPr>
          <w:rFonts w:ascii="Times New Roman" w:hAnsi="Times New Roman"/>
          <w:color w:val="333333"/>
          <w:sz w:val="24"/>
        </w:rPr>
      </w:pPr>
    </w:p>
    <w:p w14:paraId="15019432" w14:textId="77777777" w:rsidR="003B277A" w:rsidRPr="003B277A" w:rsidRDefault="003B277A" w:rsidP="003B277A">
      <w:pPr>
        <w:spacing w:line="280" w:lineRule="auto"/>
        <w:rPr>
          <w:rFonts w:ascii="Times New Roman" w:hAnsi="Times New Roman"/>
          <w:color w:val="333333"/>
          <w:sz w:val="24"/>
        </w:rPr>
      </w:pPr>
      <w:r w:rsidRPr="003B277A">
        <w:rPr>
          <w:rFonts w:ascii="Times New Roman" w:hAnsi="Times New Roman"/>
          <w:color w:val="333333"/>
          <w:sz w:val="24"/>
        </w:rPr>
        <w:t xml:space="preserve">The </w:t>
      </w:r>
      <w:proofErr w:type="spellStart"/>
      <w:r w:rsidRPr="003B277A">
        <w:rPr>
          <w:rFonts w:ascii="Times New Roman" w:hAnsi="Times New Roman"/>
          <w:color w:val="333333"/>
          <w:sz w:val="24"/>
        </w:rPr>
        <w:t>Davtech</w:t>
      </w:r>
      <w:proofErr w:type="spellEnd"/>
      <w:r w:rsidRPr="003B277A">
        <w:rPr>
          <w:rFonts w:ascii="Times New Roman" w:hAnsi="Times New Roman"/>
          <w:color w:val="333333"/>
          <w:sz w:val="24"/>
        </w:rPr>
        <w:t xml:space="preserve"> Media website effectively demonstrates a solid foundation in PHP development by incorporating essential skills such as database normalization, which ensures efficient data organization and reduces redundancy, as well as dynamic content presentation to create an engaging user experience. The site also features search capabilities that allow users to easily find relevant information, along with full CRUD (Create, Read, Update, Delete) operations that facilitate seamless data management. In terms of security, the proper use of PDO prepared statements plays a critical role in mitigating SQL injection threats, thereby helping to safeguard sensitive data from malicious attacks. These practices reflect a careful attention to both functionality and security, which are vital aspects of professional web development.</w:t>
      </w:r>
    </w:p>
    <w:p w14:paraId="789EFE07" w14:textId="77777777" w:rsidR="003B277A" w:rsidRPr="003B277A" w:rsidRDefault="003B277A" w:rsidP="003B277A">
      <w:pPr>
        <w:spacing w:line="280" w:lineRule="auto"/>
        <w:rPr>
          <w:rFonts w:ascii="Times New Roman" w:hAnsi="Times New Roman"/>
          <w:color w:val="333333"/>
          <w:sz w:val="24"/>
        </w:rPr>
      </w:pPr>
    </w:p>
    <w:p w14:paraId="45F23C4B" w14:textId="7B6F0543" w:rsidR="00D5026A" w:rsidRPr="00D5026A" w:rsidRDefault="003B277A" w:rsidP="003B277A">
      <w:pPr>
        <w:spacing w:line="280" w:lineRule="auto"/>
        <w:rPr>
          <w:rFonts w:ascii="Times New Roman" w:hAnsi="Times New Roman"/>
          <w:color w:val="333333"/>
          <w:sz w:val="24"/>
        </w:rPr>
      </w:pPr>
      <w:r w:rsidRPr="003B277A">
        <w:rPr>
          <w:rFonts w:ascii="Times New Roman" w:hAnsi="Times New Roman"/>
          <w:color w:val="333333"/>
          <w:sz w:val="24"/>
        </w:rPr>
        <w:t>Looking ahead, there are several opportunities to enhance the website’s features and security further. Implementing user role management would allow for differentiated access levels, improving control over who can view or modify certain data. Introducing advanced search filters could provide users with more precise and customized search options, enhancing usability. Additionally, integrating comprehensive security measures</w:t>
      </w:r>
      <w:r>
        <w:rPr>
          <w:rFonts w:ascii="Times New Roman" w:hAnsi="Times New Roman"/>
          <w:color w:val="333333"/>
          <w:sz w:val="24"/>
        </w:rPr>
        <w:t xml:space="preserve"> </w:t>
      </w:r>
      <w:r w:rsidRPr="003B277A">
        <w:rPr>
          <w:rFonts w:ascii="Times New Roman" w:hAnsi="Times New Roman"/>
          <w:color w:val="333333"/>
          <w:sz w:val="24"/>
        </w:rPr>
        <w:t>such as multi-factor authentication, improved input validation, and regular security audits</w:t>
      </w:r>
      <w:r>
        <w:rPr>
          <w:rFonts w:ascii="Times New Roman" w:hAnsi="Times New Roman"/>
          <w:color w:val="333333"/>
          <w:sz w:val="24"/>
        </w:rPr>
        <w:t xml:space="preserve"> </w:t>
      </w:r>
      <w:r w:rsidRPr="003B277A">
        <w:rPr>
          <w:rFonts w:ascii="Times New Roman" w:hAnsi="Times New Roman"/>
          <w:color w:val="333333"/>
          <w:sz w:val="24"/>
        </w:rPr>
        <w:t xml:space="preserve">would help ensure the site remains resilient against evolving threats. Overall, the current setup demonstrates a strong technical foundation, and with these suggested improvements, the </w:t>
      </w:r>
      <w:proofErr w:type="spellStart"/>
      <w:r w:rsidRPr="003B277A">
        <w:rPr>
          <w:rFonts w:ascii="Times New Roman" w:hAnsi="Times New Roman"/>
          <w:color w:val="333333"/>
          <w:sz w:val="24"/>
        </w:rPr>
        <w:t>Davtech</w:t>
      </w:r>
      <w:proofErr w:type="spellEnd"/>
      <w:r w:rsidRPr="003B277A">
        <w:rPr>
          <w:rFonts w:ascii="Times New Roman" w:hAnsi="Times New Roman"/>
          <w:color w:val="333333"/>
          <w:sz w:val="24"/>
        </w:rPr>
        <w:t xml:space="preserve"> Media website can achieve even greater functionality, security, and user satisfaction.</w:t>
      </w:r>
    </w:p>
    <w:p w14:paraId="0B51ECC7" w14:textId="77777777" w:rsidR="002A14EB" w:rsidRDefault="002A14EB" w:rsidP="00D5026A">
      <w:pPr>
        <w:spacing w:line="280" w:lineRule="auto"/>
        <w:rPr>
          <w:rFonts w:ascii="Times New Roman" w:hAnsi="Times New Roman"/>
          <w:color w:val="333333"/>
          <w:sz w:val="24"/>
        </w:rPr>
      </w:pPr>
    </w:p>
    <w:p w14:paraId="55782E84" w14:textId="77777777" w:rsidR="007E27D7" w:rsidRDefault="00D5026A" w:rsidP="007C5B5F">
      <w:pPr>
        <w:pStyle w:val="Heading1"/>
      </w:pPr>
      <w:bookmarkStart w:id="17" w:name="_Toc236397610"/>
      <w:r w:rsidRPr="00D5026A">
        <w:lastRenderedPageBreak/>
        <w:t>References</w:t>
      </w:r>
      <w:bookmarkEnd w:id="17"/>
    </w:p>
    <w:sdt>
      <w:sdtPr>
        <w:rPr>
          <w:rFonts w:ascii="Times New Roman" w:hAnsi="Times New Roman"/>
          <w:color w:val="333333"/>
          <w:sz w:val="24"/>
        </w:rPr>
        <w:alias w:val="WordReff Bibliography"/>
        <w:tag w:val="wordreff-bibliography"/>
        <w:id w:val="927547443"/>
        <w:placeholder>
          <w:docPart w:val="DefaultPlaceholder_-1854013440"/>
        </w:placeholder>
      </w:sdtPr>
      <w:sdtEndPr/>
      <w:sdtContent>
        <w:p w14:paraId="78FFF12C" w14:textId="03A39085" w:rsidR="00D5026A" w:rsidRPr="00DD3FB5" w:rsidRDefault="00DD3FB5" w:rsidP="00DD3FB5">
          <w:pPr>
            <w:spacing w:line="280" w:lineRule="auto"/>
            <w:rPr>
              <w:rFonts w:ascii="Times New Roman" w:hAnsi="Times New Roman"/>
              <w:color w:val="333333"/>
              <w:sz w:val="24"/>
            </w:rPr>
          </w:pPr>
          <w:r w:rsidRPr="00DD3FB5">
            <w:rPr>
              <w:rFonts w:ascii="Times New Roman" w:hAnsi="Times New Roman"/>
              <w:color w:val="333333"/>
              <w:sz w:val="24"/>
            </w:rPr>
            <w:t>[1] Anon. “</w:t>
          </w:r>
          <w:proofErr w:type="gramStart"/>
          <w:r w:rsidRPr="00DD3FB5">
            <w:rPr>
              <w:rFonts w:ascii="Times New Roman" w:hAnsi="Times New Roman"/>
              <w:color w:val="333333"/>
              <w:sz w:val="24"/>
            </w:rPr>
            <w:t>,”  ,</w:t>
          </w:r>
          <w:proofErr w:type="gramEnd"/>
          <w:r w:rsidRPr="00DD3FB5">
            <w:rPr>
              <w:rFonts w:ascii="Times New Roman" w:hAnsi="Times New Roman"/>
              <w:color w:val="333333"/>
              <w:sz w:val="24"/>
            </w:rPr>
            <w:t xml:space="preserve"> 41–86). John Wiley &amp; Sons, 2023. https://doi.org/10.1002/9781394277094.ch3</w:t>
          </w:r>
        </w:p>
      </w:sdtContent>
    </w:sdt>
    <w:p w14:paraId="0DD4135B" w14:textId="77777777" w:rsidR="00D5026A" w:rsidRPr="00D5026A" w:rsidRDefault="00D5026A" w:rsidP="00D5026A">
      <w:pPr>
        <w:spacing w:line="280" w:lineRule="auto"/>
        <w:rPr>
          <w:rFonts w:ascii="Times New Roman" w:hAnsi="Times New Roman"/>
          <w:color w:val="333333"/>
          <w:sz w:val="24"/>
        </w:rPr>
      </w:pPr>
    </w:p>
    <w:p w14:paraId="4315984C" w14:textId="55CC8C68" w:rsidR="08EF9BCB" w:rsidRPr="009E4343" w:rsidRDefault="002A14EB" w:rsidP="00D5026A">
      <w:pPr>
        <w:spacing w:line="280" w:lineRule="auto"/>
        <w:rPr>
          <w:rFonts w:ascii="Times New Roman" w:hAnsi="Times New Roman"/>
          <w:color w:val="333333"/>
          <w:sz w:val="24"/>
        </w:rPr>
      </w:pPr>
      <w:r>
        <w:rPr>
          <w:rFonts w:ascii="Times New Roman" w:hAnsi="Times New Roman"/>
          <w:color w:val="333333"/>
          <w:sz w:val="24"/>
        </w:rPr>
        <w:t xml:space="preserve"> </w:t>
      </w:r>
      <w:sdt>
        <w:sdtPr>
          <w:rPr>
            <w:rFonts w:ascii="Times New Roman" w:hAnsi="Times New Roman"/>
            <w:color w:val="333333"/>
            <w:sz w:val="24"/>
          </w:rPr>
          <w:alias w:val="WordReff Citation"/>
          <w:tag w:val="wordreff-cite:anon-item-2023"/>
          <w:id w:val="2006326932"/>
          <w:placeholder>
            <w:docPart w:val="DefaultPlaceholder_-1854013440"/>
          </w:placeholder>
        </w:sdtPr>
        <w:sdtEndPr/>
        <w:sdtContent>
          <w:r w:rsidR="00DD3FB5">
            <w:rPr>
              <w:rFonts w:ascii="Times New Roman" w:hAnsi="Times New Roman"/>
              <w:color w:val="333333"/>
              <w:sz w:val="24"/>
            </w:rPr>
            <w:t>[1]</w:t>
          </w:r>
        </w:sdtContent>
      </w:sdt>
    </w:p>
    <w:sectPr w:rsidR="08EF9BCB" w:rsidRPr="009E434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AE5F4" w14:textId="77777777" w:rsidR="005F06AB" w:rsidRDefault="005F06AB" w:rsidP="00B566B5">
      <w:r>
        <w:separator/>
      </w:r>
    </w:p>
  </w:endnote>
  <w:endnote w:type="continuationSeparator" w:id="0">
    <w:p w14:paraId="7ABF9BD3" w14:textId="77777777" w:rsidR="005F06AB" w:rsidRDefault="005F06AB" w:rsidP="00B56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695283973"/>
      <w:docPartObj>
        <w:docPartGallery w:val="Page Numbers (Bottom of Page)"/>
        <w:docPartUnique/>
      </w:docPartObj>
    </w:sdtPr>
    <w:sdtEndPr>
      <w:rPr>
        <w:color w:val="7F7F7F" w:themeColor="background1" w:themeShade="7F"/>
        <w:spacing w:val="60"/>
      </w:rPr>
    </w:sdtEndPr>
    <w:sdtContent>
      <w:p w14:paraId="5A2D90BE" w14:textId="6154FE9F" w:rsidR="00B566B5" w:rsidRDefault="00B566B5" w:rsidP="7B8349D7">
        <w:pPr>
          <w:pStyle w:val="Footer"/>
          <w:pBdr>
            <w:top w:val="single" w:sz="4" w:space="1" w:color="D9D9D9" w:themeColor="background1" w:themeShade="D9"/>
          </w:pBdr>
          <w:rPr>
            <w:b/>
            <w:bCs/>
          </w:rPr>
        </w:pPr>
        <w:r>
          <w:rPr>
            <w:b/>
            <w:bCs/>
            <w:noProof/>
          </w:rPr>
          <w:fldChar w:fldCharType="begin"/>
        </w:r>
        <w:r>
          <w:instrText xml:space="preserve"> PAGE   \* MERGEFORMAT </w:instrText>
        </w:r>
        <w:r>
          <w:fldChar w:fldCharType="separate"/>
        </w:r>
        <w:r w:rsidR="7B8349D7">
          <w:rPr>
            <w:b/>
            <w:bCs/>
            <w:noProof/>
          </w:rPr>
          <w:t>2</w:t>
        </w:r>
        <w:r>
          <w:rPr>
            <w:b/>
            <w:bCs/>
            <w:noProof/>
          </w:rPr>
          <w:fldChar w:fldCharType="end"/>
        </w:r>
        <w:r w:rsidR="7B8349D7">
          <w:rPr>
            <w:b/>
            <w:bCs/>
          </w:rPr>
          <w:t xml:space="preserve"> | </w:t>
        </w:r>
        <w:r w:rsidR="7B8349D7">
          <w:rPr>
            <w:color w:val="7F7F7F" w:themeColor="background1" w:themeShade="7F"/>
            <w:spacing w:val="60"/>
          </w:rPr>
          <w:t>Page</w:t>
        </w:r>
      </w:p>
    </w:sdtContent>
  </w:sdt>
  <w:p w14:paraId="08E13068" w14:textId="77777777" w:rsidR="00B566B5" w:rsidRDefault="00B56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57F04" w14:textId="77777777" w:rsidR="005F06AB" w:rsidRDefault="005F06AB" w:rsidP="00B566B5">
      <w:r>
        <w:separator/>
      </w:r>
    </w:p>
  </w:footnote>
  <w:footnote w:type="continuationSeparator" w:id="0">
    <w:p w14:paraId="7D21BFE9" w14:textId="77777777" w:rsidR="005F06AB" w:rsidRDefault="005F06AB" w:rsidP="00B566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168B8"/>
    <w:multiLevelType w:val="hybridMultilevel"/>
    <w:tmpl w:val="69F69F22"/>
    <w:lvl w:ilvl="0" w:tplc="0809000F">
      <w:start w:val="1"/>
      <w:numFmt w:val="decimal"/>
      <w:lvlText w:val="%1."/>
      <w:lvlJc w:val="left"/>
      <w:pPr>
        <w:ind w:left="754" w:hanging="360"/>
      </w:pPr>
    </w:lvl>
    <w:lvl w:ilvl="1" w:tplc="08090019">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1" w15:restartNumberingAfterBreak="0">
    <w:nsid w:val="0A3556D4"/>
    <w:multiLevelType w:val="multilevel"/>
    <w:tmpl w:val="AB36C4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6269B"/>
    <w:multiLevelType w:val="hybridMultilevel"/>
    <w:tmpl w:val="7C8E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C1046"/>
    <w:multiLevelType w:val="multilevel"/>
    <w:tmpl w:val="112A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6F7473"/>
    <w:multiLevelType w:val="hybridMultilevel"/>
    <w:tmpl w:val="7FA0B6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62F00"/>
    <w:multiLevelType w:val="multilevel"/>
    <w:tmpl w:val="9EB2B0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D85F4F"/>
    <w:multiLevelType w:val="hybridMultilevel"/>
    <w:tmpl w:val="3FAAE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EE6AD8"/>
    <w:multiLevelType w:val="multilevel"/>
    <w:tmpl w:val="68AAA8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95945"/>
    <w:multiLevelType w:val="multilevel"/>
    <w:tmpl w:val="01100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A409CE"/>
    <w:multiLevelType w:val="multilevel"/>
    <w:tmpl w:val="C554AD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EC726E"/>
    <w:multiLevelType w:val="multilevel"/>
    <w:tmpl w:val="78141A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7C6D3C"/>
    <w:multiLevelType w:val="multilevel"/>
    <w:tmpl w:val="BCEC25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B01E8A"/>
    <w:multiLevelType w:val="multilevel"/>
    <w:tmpl w:val="7E4469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51772F1"/>
    <w:multiLevelType w:val="hybridMultilevel"/>
    <w:tmpl w:val="ABD0E1F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63D0BB6"/>
    <w:multiLevelType w:val="multilevel"/>
    <w:tmpl w:val="01C0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225576"/>
    <w:multiLevelType w:val="multilevel"/>
    <w:tmpl w:val="A76A24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B3370F"/>
    <w:multiLevelType w:val="multilevel"/>
    <w:tmpl w:val="CCE2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6C0487"/>
    <w:multiLevelType w:val="multilevel"/>
    <w:tmpl w:val="E04A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92291D"/>
    <w:multiLevelType w:val="multilevel"/>
    <w:tmpl w:val="CF9AE3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23396C"/>
    <w:multiLevelType w:val="multilevel"/>
    <w:tmpl w:val="5FC47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947647">
    <w:abstractNumId w:val="16"/>
  </w:num>
  <w:num w:numId="2" w16cid:durableId="571431391">
    <w:abstractNumId w:val="2"/>
  </w:num>
  <w:num w:numId="3" w16cid:durableId="1352104751">
    <w:abstractNumId w:val="17"/>
  </w:num>
  <w:num w:numId="4" w16cid:durableId="2139030973">
    <w:abstractNumId w:val="18"/>
  </w:num>
  <w:num w:numId="5" w16cid:durableId="672220217">
    <w:abstractNumId w:val="11"/>
  </w:num>
  <w:num w:numId="6" w16cid:durableId="67851422">
    <w:abstractNumId w:val="12"/>
  </w:num>
  <w:num w:numId="7" w16cid:durableId="2048528897">
    <w:abstractNumId w:val="14"/>
  </w:num>
  <w:num w:numId="8" w16cid:durableId="934828369">
    <w:abstractNumId w:val="5"/>
  </w:num>
  <w:num w:numId="9" w16cid:durableId="1830289449">
    <w:abstractNumId w:val="15"/>
  </w:num>
  <w:num w:numId="10" w16cid:durableId="1845170316">
    <w:abstractNumId w:val="8"/>
  </w:num>
  <w:num w:numId="11" w16cid:durableId="1709064777">
    <w:abstractNumId w:val="9"/>
  </w:num>
  <w:num w:numId="12" w16cid:durableId="608003910">
    <w:abstractNumId w:val="1"/>
  </w:num>
  <w:num w:numId="13" w16cid:durableId="942418932">
    <w:abstractNumId w:val="7"/>
  </w:num>
  <w:num w:numId="14" w16cid:durableId="1701511282">
    <w:abstractNumId w:val="3"/>
  </w:num>
  <w:num w:numId="15" w16cid:durableId="459882195">
    <w:abstractNumId w:val="19"/>
  </w:num>
  <w:num w:numId="16" w16cid:durableId="480928673">
    <w:abstractNumId w:val="10"/>
  </w:num>
  <w:num w:numId="17" w16cid:durableId="1914391686">
    <w:abstractNumId w:val="13"/>
  </w:num>
  <w:num w:numId="18" w16cid:durableId="1293439445">
    <w:abstractNumId w:val="4"/>
  </w:num>
  <w:num w:numId="19" w16cid:durableId="1738241824">
    <w:abstractNumId w:val="6"/>
  </w:num>
  <w:num w:numId="20" w16cid:durableId="7500854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D81"/>
    <w:rsid w:val="00000448"/>
    <w:rsid w:val="00002486"/>
    <w:rsid w:val="0000351D"/>
    <w:rsid w:val="00016592"/>
    <w:rsid w:val="00022F0E"/>
    <w:rsid w:val="00024C61"/>
    <w:rsid w:val="00025D4E"/>
    <w:rsid w:val="00050540"/>
    <w:rsid w:val="00054325"/>
    <w:rsid w:val="00081A66"/>
    <w:rsid w:val="000B6C45"/>
    <w:rsid w:val="000C6956"/>
    <w:rsid w:val="000C6BEC"/>
    <w:rsid w:val="000C7514"/>
    <w:rsid w:val="000E180D"/>
    <w:rsid w:val="000E2591"/>
    <w:rsid w:val="000E7A85"/>
    <w:rsid w:val="000F66D6"/>
    <w:rsid w:val="00106B35"/>
    <w:rsid w:val="00110E36"/>
    <w:rsid w:val="0011394B"/>
    <w:rsid w:val="00121539"/>
    <w:rsid w:val="001242FD"/>
    <w:rsid w:val="00130F2F"/>
    <w:rsid w:val="001506B5"/>
    <w:rsid w:val="00152348"/>
    <w:rsid w:val="00160E39"/>
    <w:rsid w:val="00181E83"/>
    <w:rsid w:val="001A4260"/>
    <w:rsid w:val="001A500A"/>
    <w:rsid w:val="001B4811"/>
    <w:rsid w:val="001B5872"/>
    <w:rsid w:val="001C2D2D"/>
    <w:rsid w:val="001C67CB"/>
    <w:rsid w:val="001E3350"/>
    <w:rsid w:val="001E7926"/>
    <w:rsid w:val="001F615E"/>
    <w:rsid w:val="00204B95"/>
    <w:rsid w:val="00207982"/>
    <w:rsid w:val="00210929"/>
    <w:rsid w:val="0022438C"/>
    <w:rsid w:val="00235FBF"/>
    <w:rsid w:val="00244EC7"/>
    <w:rsid w:val="0024686C"/>
    <w:rsid w:val="0025442C"/>
    <w:rsid w:val="00262979"/>
    <w:rsid w:val="00263950"/>
    <w:rsid w:val="00271145"/>
    <w:rsid w:val="00274A8A"/>
    <w:rsid w:val="00281AC8"/>
    <w:rsid w:val="00281D8F"/>
    <w:rsid w:val="00283212"/>
    <w:rsid w:val="00286213"/>
    <w:rsid w:val="002A14EB"/>
    <w:rsid w:val="002A768C"/>
    <w:rsid w:val="002A7B83"/>
    <w:rsid w:val="002B6415"/>
    <w:rsid w:val="002C720C"/>
    <w:rsid w:val="002E2D28"/>
    <w:rsid w:val="00302A7F"/>
    <w:rsid w:val="00305EF6"/>
    <w:rsid w:val="00306AE0"/>
    <w:rsid w:val="003121CF"/>
    <w:rsid w:val="00323BCE"/>
    <w:rsid w:val="0034648E"/>
    <w:rsid w:val="0035194F"/>
    <w:rsid w:val="00361AC9"/>
    <w:rsid w:val="00365D04"/>
    <w:rsid w:val="0037065B"/>
    <w:rsid w:val="00374234"/>
    <w:rsid w:val="00391E84"/>
    <w:rsid w:val="003A231E"/>
    <w:rsid w:val="003B277A"/>
    <w:rsid w:val="003C7ED9"/>
    <w:rsid w:val="003D5709"/>
    <w:rsid w:val="003E403A"/>
    <w:rsid w:val="003F519D"/>
    <w:rsid w:val="003F72EE"/>
    <w:rsid w:val="004233A7"/>
    <w:rsid w:val="00424344"/>
    <w:rsid w:val="004364A5"/>
    <w:rsid w:val="00446C59"/>
    <w:rsid w:val="004805A5"/>
    <w:rsid w:val="00492923"/>
    <w:rsid w:val="004A1E56"/>
    <w:rsid w:val="004A784B"/>
    <w:rsid w:val="004B4E44"/>
    <w:rsid w:val="004D30CB"/>
    <w:rsid w:val="004D5106"/>
    <w:rsid w:val="004E37FE"/>
    <w:rsid w:val="004E4E9E"/>
    <w:rsid w:val="004E6F8B"/>
    <w:rsid w:val="004F12DF"/>
    <w:rsid w:val="004F2B3D"/>
    <w:rsid w:val="00510FFC"/>
    <w:rsid w:val="00512DFE"/>
    <w:rsid w:val="00521A63"/>
    <w:rsid w:val="0053363A"/>
    <w:rsid w:val="00533AA3"/>
    <w:rsid w:val="0053603D"/>
    <w:rsid w:val="0053675C"/>
    <w:rsid w:val="0054369B"/>
    <w:rsid w:val="005526C1"/>
    <w:rsid w:val="00562863"/>
    <w:rsid w:val="00562F1B"/>
    <w:rsid w:val="00563D06"/>
    <w:rsid w:val="0056523A"/>
    <w:rsid w:val="00580BF1"/>
    <w:rsid w:val="00590171"/>
    <w:rsid w:val="0059167F"/>
    <w:rsid w:val="005972E2"/>
    <w:rsid w:val="005C0035"/>
    <w:rsid w:val="005E63B9"/>
    <w:rsid w:val="005F06AB"/>
    <w:rsid w:val="005F29AD"/>
    <w:rsid w:val="00604A11"/>
    <w:rsid w:val="0062013E"/>
    <w:rsid w:val="0062271F"/>
    <w:rsid w:val="006229D9"/>
    <w:rsid w:val="00647449"/>
    <w:rsid w:val="006474C2"/>
    <w:rsid w:val="00655002"/>
    <w:rsid w:val="00672F0E"/>
    <w:rsid w:val="006760D0"/>
    <w:rsid w:val="0069252F"/>
    <w:rsid w:val="006A48F5"/>
    <w:rsid w:val="006B4087"/>
    <w:rsid w:val="006C57F6"/>
    <w:rsid w:val="006D53FC"/>
    <w:rsid w:val="006D74D2"/>
    <w:rsid w:val="006D7BAE"/>
    <w:rsid w:val="006E6525"/>
    <w:rsid w:val="006F3D51"/>
    <w:rsid w:val="00702028"/>
    <w:rsid w:val="00702758"/>
    <w:rsid w:val="0070373F"/>
    <w:rsid w:val="00707645"/>
    <w:rsid w:val="00711CDE"/>
    <w:rsid w:val="00724A71"/>
    <w:rsid w:val="00732437"/>
    <w:rsid w:val="007377C7"/>
    <w:rsid w:val="00741E3F"/>
    <w:rsid w:val="00763105"/>
    <w:rsid w:val="00764AA5"/>
    <w:rsid w:val="007750AA"/>
    <w:rsid w:val="00782EBF"/>
    <w:rsid w:val="00790CB7"/>
    <w:rsid w:val="00795626"/>
    <w:rsid w:val="007A2107"/>
    <w:rsid w:val="007A5AEE"/>
    <w:rsid w:val="007C5B5F"/>
    <w:rsid w:val="007D5AC3"/>
    <w:rsid w:val="007E27D7"/>
    <w:rsid w:val="007F4E1C"/>
    <w:rsid w:val="00800DC1"/>
    <w:rsid w:val="00804212"/>
    <w:rsid w:val="00804B71"/>
    <w:rsid w:val="00812597"/>
    <w:rsid w:val="00826DF5"/>
    <w:rsid w:val="008372CB"/>
    <w:rsid w:val="008418E9"/>
    <w:rsid w:val="008459EE"/>
    <w:rsid w:val="00847AA0"/>
    <w:rsid w:val="008620EC"/>
    <w:rsid w:val="00863830"/>
    <w:rsid w:val="00865AA2"/>
    <w:rsid w:val="008662C1"/>
    <w:rsid w:val="00872CB0"/>
    <w:rsid w:val="008752A1"/>
    <w:rsid w:val="0088036E"/>
    <w:rsid w:val="0089733F"/>
    <w:rsid w:val="008A2447"/>
    <w:rsid w:val="008A4593"/>
    <w:rsid w:val="008A6A2F"/>
    <w:rsid w:val="008B4E0A"/>
    <w:rsid w:val="008D493A"/>
    <w:rsid w:val="008E0003"/>
    <w:rsid w:val="008E0F8C"/>
    <w:rsid w:val="008E2A70"/>
    <w:rsid w:val="008E683F"/>
    <w:rsid w:val="008E6D21"/>
    <w:rsid w:val="008F1B11"/>
    <w:rsid w:val="00904C5D"/>
    <w:rsid w:val="00907397"/>
    <w:rsid w:val="00913A74"/>
    <w:rsid w:val="00915EA0"/>
    <w:rsid w:val="00940A01"/>
    <w:rsid w:val="00941D68"/>
    <w:rsid w:val="00942B8C"/>
    <w:rsid w:val="00943C87"/>
    <w:rsid w:val="009536CA"/>
    <w:rsid w:val="009571B2"/>
    <w:rsid w:val="0096146C"/>
    <w:rsid w:val="009645AB"/>
    <w:rsid w:val="0099708E"/>
    <w:rsid w:val="009C3795"/>
    <w:rsid w:val="009E4343"/>
    <w:rsid w:val="009F49B0"/>
    <w:rsid w:val="00A0518D"/>
    <w:rsid w:val="00A064CA"/>
    <w:rsid w:val="00A139B4"/>
    <w:rsid w:val="00A1705C"/>
    <w:rsid w:val="00A30D56"/>
    <w:rsid w:val="00A34E22"/>
    <w:rsid w:val="00A44351"/>
    <w:rsid w:val="00A5202F"/>
    <w:rsid w:val="00A710B4"/>
    <w:rsid w:val="00A85E8E"/>
    <w:rsid w:val="00A95AC0"/>
    <w:rsid w:val="00AA246D"/>
    <w:rsid w:val="00AA7044"/>
    <w:rsid w:val="00AC3A90"/>
    <w:rsid w:val="00AE7A28"/>
    <w:rsid w:val="00AF4CDE"/>
    <w:rsid w:val="00B006A5"/>
    <w:rsid w:val="00B43446"/>
    <w:rsid w:val="00B438B6"/>
    <w:rsid w:val="00B458B6"/>
    <w:rsid w:val="00B45F9E"/>
    <w:rsid w:val="00B566B5"/>
    <w:rsid w:val="00B6328D"/>
    <w:rsid w:val="00B63441"/>
    <w:rsid w:val="00B71333"/>
    <w:rsid w:val="00B74B61"/>
    <w:rsid w:val="00B753EC"/>
    <w:rsid w:val="00B77F9B"/>
    <w:rsid w:val="00B8172B"/>
    <w:rsid w:val="00B93271"/>
    <w:rsid w:val="00BA547E"/>
    <w:rsid w:val="00BE7470"/>
    <w:rsid w:val="00BE772A"/>
    <w:rsid w:val="00BF079F"/>
    <w:rsid w:val="00BF46BC"/>
    <w:rsid w:val="00C00EE7"/>
    <w:rsid w:val="00C05837"/>
    <w:rsid w:val="00C108A0"/>
    <w:rsid w:val="00C13A80"/>
    <w:rsid w:val="00C23D81"/>
    <w:rsid w:val="00C324FC"/>
    <w:rsid w:val="00C34315"/>
    <w:rsid w:val="00C47162"/>
    <w:rsid w:val="00C5354B"/>
    <w:rsid w:val="00C57135"/>
    <w:rsid w:val="00C76111"/>
    <w:rsid w:val="00C80CBE"/>
    <w:rsid w:val="00C82F9A"/>
    <w:rsid w:val="00C93524"/>
    <w:rsid w:val="00C9494C"/>
    <w:rsid w:val="00C9531A"/>
    <w:rsid w:val="00CC7636"/>
    <w:rsid w:val="00CD0642"/>
    <w:rsid w:val="00CD3C64"/>
    <w:rsid w:val="00CE2198"/>
    <w:rsid w:val="00CE2374"/>
    <w:rsid w:val="00CE3637"/>
    <w:rsid w:val="00CF48D8"/>
    <w:rsid w:val="00D066D9"/>
    <w:rsid w:val="00D1063B"/>
    <w:rsid w:val="00D12789"/>
    <w:rsid w:val="00D16C51"/>
    <w:rsid w:val="00D272F5"/>
    <w:rsid w:val="00D273F9"/>
    <w:rsid w:val="00D3001B"/>
    <w:rsid w:val="00D336AC"/>
    <w:rsid w:val="00D34548"/>
    <w:rsid w:val="00D35A3F"/>
    <w:rsid w:val="00D5026A"/>
    <w:rsid w:val="00D63F51"/>
    <w:rsid w:val="00D7020C"/>
    <w:rsid w:val="00D70466"/>
    <w:rsid w:val="00DB54B0"/>
    <w:rsid w:val="00DB568D"/>
    <w:rsid w:val="00DB5F8E"/>
    <w:rsid w:val="00DC13A4"/>
    <w:rsid w:val="00DD1296"/>
    <w:rsid w:val="00DD3FB5"/>
    <w:rsid w:val="00E013C2"/>
    <w:rsid w:val="00E037A5"/>
    <w:rsid w:val="00E07E0C"/>
    <w:rsid w:val="00E10607"/>
    <w:rsid w:val="00E14759"/>
    <w:rsid w:val="00E23A3D"/>
    <w:rsid w:val="00E27D46"/>
    <w:rsid w:val="00E30F3B"/>
    <w:rsid w:val="00E35DE3"/>
    <w:rsid w:val="00E36571"/>
    <w:rsid w:val="00E419A0"/>
    <w:rsid w:val="00E533D1"/>
    <w:rsid w:val="00E63489"/>
    <w:rsid w:val="00E72FEB"/>
    <w:rsid w:val="00E7766F"/>
    <w:rsid w:val="00E87867"/>
    <w:rsid w:val="00E961E7"/>
    <w:rsid w:val="00EB4D4D"/>
    <w:rsid w:val="00EB78D8"/>
    <w:rsid w:val="00EE24E2"/>
    <w:rsid w:val="00F055F1"/>
    <w:rsid w:val="00F25249"/>
    <w:rsid w:val="00F25D52"/>
    <w:rsid w:val="00F270F8"/>
    <w:rsid w:val="00F37235"/>
    <w:rsid w:val="00F44445"/>
    <w:rsid w:val="00F454E6"/>
    <w:rsid w:val="00F46C44"/>
    <w:rsid w:val="00F4775F"/>
    <w:rsid w:val="00F65189"/>
    <w:rsid w:val="00F66339"/>
    <w:rsid w:val="00F70663"/>
    <w:rsid w:val="00F75715"/>
    <w:rsid w:val="00F757F9"/>
    <w:rsid w:val="00FA2379"/>
    <w:rsid w:val="00FB0921"/>
    <w:rsid w:val="00FB0A1F"/>
    <w:rsid w:val="00FC1192"/>
    <w:rsid w:val="00FC17F1"/>
    <w:rsid w:val="00FC7165"/>
    <w:rsid w:val="00FD2B06"/>
    <w:rsid w:val="00FE7544"/>
    <w:rsid w:val="00FF4C32"/>
    <w:rsid w:val="00FF73D9"/>
    <w:rsid w:val="08EF9BCB"/>
    <w:rsid w:val="0BD99050"/>
    <w:rsid w:val="0C40B403"/>
    <w:rsid w:val="0FA34588"/>
    <w:rsid w:val="12C1EB58"/>
    <w:rsid w:val="14528970"/>
    <w:rsid w:val="146D71EE"/>
    <w:rsid w:val="164A62FF"/>
    <w:rsid w:val="16BA2A47"/>
    <w:rsid w:val="16C9D8B3"/>
    <w:rsid w:val="16DA0029"/>
    <w:rsid w:val="17011949"/>
    <w:rsid w:val="194D989A"/>
    <w:rsid w:val="199E88EF"/>
    <w:rsid w:val="1B661C4D"/>
    <w:rsid w:val="2C6402EF"/>
    <w:rsid w:val="2CADA8D6"/>
    <w:rsid w:val="331DE389"/>
    <w:rsid w:val="34B89E89"/>
    <w:rsid w:val="34CC501E"/>
    <w:rsid w:val="351A9AB2"/>
    <w:rsid w:val="38095E5B"/>
    <w:rsid w:val="4583C00C"/>
    <w:rsid w:val="489FB0E3"/>
    <w:rsid w:val="495E98F5"/>
    <w:rsid w:val="4A5478D7"/>
    <w:rsid w:val="4B8F19FD"/>
    <w:rsid w:val="4D32E6A3"/>
    <w:rsid w:val="4F87253E"/>
    <w:rsid w:val="4FE924A8"/>
    <w:rsid w:val="5189F6CC"/>
    <w:rsid w:val="53026CB0"/>
    <w:rsid w:val="54222D38"/>
    <w:rsid w:val="557C8155"/>
    <w:rsid w:val="58BBF5CD"/>
    <w:rsid w:val="5DDBA5C8"/>
    <w:rsid w:val="60C915C7"/>
    <w:rsid w:val="6419EDEE"/>
    <w:rsid w:val="67AD7E76"/>
    <w:rsid w:val="6D36EAA7"/>
    <w:rsid w:val="7402E10C"/>
    <w:rsid w:val="75CCCDA7"/>
    <w:rsid w:val="7B83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D5CF"/>
  <w15:chartTrackingRefBased/>
  <w15:docId w15:val="{6D3C41B8-4FCD-4E47-BFF6-2ECD27C70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D81"/>
    <w:pPr>
      <w:spacing w:after="0" w:line="240" w:lineRule="auto"/>
    </w:pPr>
    <w:rPr>
      <w:rFonts w:eastAsia="Times New Roman" w:cs="Times New Roman"/>
      <w:kern w:val="0"/>
      <w:sz w:val="22"/>
      <w:lang w:eastAsia="en-GB"/>
      <w14:ligatures w14:val="none"/>
    </w:rPr>
  </w:style>
  <w:style w:type="paragraph" w:styleId="Heading1">
    <w:name w:val="heading 1"/>
    <w:basedOn w:val="Normal"/>
    <w:next w:val="Normal"/>
    <w:link w:val="Heading1Char"/>
    <w:uiPriority w:val="9"/>
    <w:qFormat/>
    <w:rsid w:val="00C23D81"/>
    <w:pPr>
      <w:keepNext/>
      <w:keepLines/>
      <w:spacing w:before="360" w:after="80" w:line="278" w:lineRule="auto"/>
      <w:outlineLvl w:val="0"/>
    </w:pPr>
    <w:rPr>
      <w:rFonts w:asciiTheme="majorHAnsi" w:eastAsiaTheme="majorEastAsia" w:hAnsiTheme="majorHAnsi" w:cstheme="majorBidi"/>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418E9"/>
    <w:pPr>
      <w:keepNext/>
      <w:keepLines/>
      <w:spacing w:before="160" w:after="80" w:line="278" w:lineRule="auto"/>
      <w:outlineLvl w:val="1"/>
    </w:pPr>
    <w:rPr>
      <w:rFonts w:asciiTheme="majorHAnsi" w:eastAsiaTheme="majorEastAsia" w:hAnsiTheme="majorHAnsi" w:cstheme="majorBidi"/>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1242FD"/>
    <w:pPr>
      <w:keepNext/>
      <w:keepLines/>
      <w:spacing w:before="160" w:after="80" w:line="278" w:lineRule="auto"/>
      <w:outlineLvl w:val="2"/>
    </w:pPr>
    <w:rPr>
      <w:rFonts w:eastAsiaTheme="majorEastAsia" w:cstheme="majorBidi"/>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23D81"/>
    <w:pPr>
      <w:keepNext/>
      <w:keepLines/>
      <w:spacing w:before="80" w:after="40" w:line="278" w:lineRule="auto"/>
      <w:outlineLvl w:val="3"/>
    </w:pPr>
    <w:rPr>
      <w:rFonts w:eastAsiaTheme="majorEastAsia" w:cstheme="majorBidi"/>
      <w:i/>
      <w:iCs/>
      <w:color w:val="0F4761" w:themeColor="accent1" w:themeShade="BF"/>
      <w:kern w:val="2"/>
      <w:sz w:val="24"/>
      <w:lang w:eastAsia="en-US"/>
      <w14:ligatures w14:val="standardContextual"/>
    </w:rPr>
  </w:style>
  <w:style w:type="paragraph" w:styleId="Heading5">
    <w:name w:val="heading 5"/>
    <w:basedOn w:val="Normal"/>
    <w:next w:val="Normal"/>
    <w:link w:val="Heading5Char"/>
    <w:uiPriority w:val="9"/>
    <w:semiHidden/>
    <w:unhideWhenUsed/>
    <w:qFormat/>
    <w:rsid w:val="00C23D81"/>
    <w:pPr>
      <w:keepNext/>
      <w:keepLines/>
      <w:spacing w:before="80" w:after="40" w:line="278" w:lineRule="auto"/>
      <w:outlineLvl w:val="4"/>
    </w:pPr>
    <w:rPr>
      <w:rFonts w:eastAsiaTheme="majorEastAsia" w:cstheme="majorBidi"/>
      <w:color w:val="0F4761" w:themeColor="accent1" w:themeShade="BF"/>
      <w:kern w:val="2"/>
      <w:sz w:val="24"/>
      <w:lang w:eastAsia="en-US"/>
      <w14:ligatures w14:val="standardContextual"/>
    </w:rPr>
  </w:style>
  <w:style w:type="paragraph" w:styleId="Heading6">
    <w:name w:val="heading 6"/>
    <w:basedOn w:val="Normal"/>
    <w:next w:val="Normal"/>
    <w:link w:val="Heading6Char"/>
    <w:uiPriority w:val="9"/>
    <w:semiHidden/>
    <w:unhideWhenUsed/>
    <w:qFormat/>
    <w:rsid w:val="00C23D81"/>
    <w:pPr>
      <w:keepNext/>
      <w:keepLines/>
      <w:spacing w:before="40" w:line="278" w:lineRule="auto"/>
      <w:outlineLvl w:val="5"/>
    </w:pPr>
    <w:rPr>
      <w:rFonts w:eastAsiaTheme="majorEastAsia" w:cstheme="majorBidi"/>
      <w:i/>
      <w:iCs/>
      <w:color w:val="595959" w:themeColor="text1" w:themeTint="A6"/>
      <w:kern w:val="2"/>
      <w:sz w:val="24"/>
      <w:lang w:eastAsia="en-US"/>
      <w14:ligatures w14:val="standardContextual"/>
    </w:rPr>
  </w:style>
  <w:style w:type="paragraph" w:styleId="Heading7">
    <w:name w:val="heading 7"/>
    <w:basedOn w:val="Normal"/>
    <w:next w:val="Normal"/>
    <w:link w:val="Heading7Char"/>
    <w:uiPriority w:val="9"/>
    <w:semiHidden/>
    <w:unhideWhenUsed/>
    <w:qFormat/>
    <w:rsid w:val="00C23D81"/>
    <w:pPr>
      <w:keepNext/>
      <w:keepLines/>
      <w:spacing w:before="40" w:line="278" w:lineRule="auto"/>
      <w:outlineLvl w:val="6"/>
    </w:pPr>
    <w:rPr>
      <w:rFonts w:eastAsiaTheme="majorEastAsia" w:cstheme="majorBidi"/>
      <w:color w:val="595959" w:themeColor="text1" w:themeTint="A6"/>
      <w:kern w:val="2"/>
      <w:sz w:val="24"/>
      <w:lang w:eastAsia="en-US"/>
      <w14:ligatures w14:val="standardContextual"/>
    </w:rPr>
  </w:style>
  <w:style w:type="paragraph" w:styleId="Heading8">
    <w:name w:val="heading 8"/>
    <w:basedOn w:val="Normal"/>
    <w:next w:val="Normal"/>
    <w:link w:val="Heading8Char"/>
    <w:uiPriority w:val="9"/>
    <w:semiHidden/>
    <w:unhideWhenUsed/>
    <w:qFormat/>
    <w:rsid w:val="00C23D81"/>
    <w:pPr>
      <w:keepNext/>
      <w:keepLines/>
      <w:spacing w:line="278" w:lineRule="auto"/>
      <w:outlineLvl w:val="7"/>
    </w:pPr>
    <w:rPr>
      <w:rFonts w:eastAsiaTheme="majorEastAsia" w:cstheme="majorBidi"/>
      <w:i/>
      <w:iCs/>
      <w:color w:val="272727" w:themeColor="text1" w:themeTint="D8"/>
      <w:kern w:val="2"/>
      <w:sz w:val="24"/>
      <w:lang w:eastAsia="en-US"/>
      <w14:ligatures w14:val="standardContextual"/>
    </w:rPr>
  </w:style>
  <w:style w:type="paragraph" w:styleId="Heading9">
    <w:name w:val="heading 9"/>
    <w:basedOn w:val="Normal"/>
    <w:next w:val="Normal"/>
    <w:link w:val="Heading9Char"/>
    <w:uiPriority w:val="9"/>
    <w:semiHidden/>
    <w:unhideWhenUsed/>
    <w:qFormat/>
    <w:rsid w:val="00C23D81"/>
    <w:pPr>
      <w:keepNext/>
      <w:keepLines/>
      <w:spacing w:line="278" w:lineRule="auto"/>
      <w:outlineLvl w:val="8"/>
    </w:pPr>
    <w:rPr>
      <w:rFonts w:eastAsiaTheme="majorEastAsia" w:cstheme="majorBidi"/>
      <w:color w:val="272727" w:themeColor="text1" w:themeTint="D8"/>
      <w:kern w:val="2"/>
      <w:sz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81"/>
    <w:rPr>
      <w:rFonts w:asciiTheme="majorHAnsi" w:eastAsiaTheme="majorEastAsia" w:hAnsiTheme="majorHAnsi" w:cstheme="majorBidi"/>
      <w:sz w:val="40"/>
      <w:szCs w:val="40"/>
    </w:rPr>
  </w:style>
  <w:style w:type="character" w:customStyle="1" w:styleId="Heading2Char">
    <w:name w:val="Heading 2 Char"/>
    <w:basedOn w:val="DefaultParagraphFont"/>
    <w:link w:val="Heading2"/>
    <w:uiPriority w:val="9"/>
    <w:rsid w:val="008418E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242FD"/>
    <w:rPr>
      <w:rFonts w:eastAsiaTheme="majorEastAsia" w:cstheme="majorBidi"/>
      <w:sz w:val="28"/>
      <w:szCs w:val="28"/>
    </w:rPr>
  </w:style>
  <w:style w:type="character" w:customStyle="1" w:styleId="Heading4Char">
    <w:name w:val="Heading 4 Char"/>
    <w:basedOn w:val="DefaultParagraphFont"/>
    <w:link w:val="Heading4"/>
    <w:uiPriority w:val="9"/>
    <w:semiHidden/>
    <w:rsid w:val="00C23D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3D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3D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D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D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D81"/>
    <w:rPr>
      <w:rFonts w:eastAsiaTheme="majorEastAsia" w:cstheme="majorBidi"/>
      <w:color w:val="272727" w:themeColor="text1" w:themeTint="D8"/>
    </w:rPr>
  </w:style>
  <w:style w:type="paragraph" w:styleId="Title">
    <w:name w:val="Title"/>
    <w:basedOn w:val="Normal"/>
    <w:next w:val="Normal"/>
    <w:link w:val="TitleChar"/>
    <w:uiPriority w:val="10"/>
    <w:qFormat/>
    <w:rsid w:val="00C23D8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23D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D81"/>
    <w:pPr>
      <w:numPr>
        <w:ilvl w:val="1"/>
      </w:numPr>
      <w:spacing w:after="160"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23D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D81"/>
    <w:pPr>
      <w:spacing w:before="160" w:after="160" w:line="278" w:lineRule="auto"/>
      <w:jc w:val="center"/>
    </w:pPr>
    <w:rPr>
      <w:rFonts w:eastAsiaTheme="minorHAnsi" w:cstheme="minorBidi"/>
      <w:i/>
      <w:iCs/>
      <w:color w:val="404040" w:themeColor="text1" w:themeTint="BF"/>
      <w:kern w:val="2"/>
      <w:sz w:val="24"/>
      <w:lang w:eastAsia="en-US"/>
      <w14:ligatures w14:val="standardContextual"/>
    </w:rPr>
  </w:style>
  <w:style w:type="character" w:customStyle="1" w:styleId="QuoteChar">
    <w:name w:val="Quote Char"/>
    <w:basedOn w:val="DefaultParagraphFont"/>
    <w:link w:val="Quote"/>
    <w:uiPriority w:val="29"/>
    <w:rsid w:val="00C23D81"/>
    <w:rPr>
      <w:i/>
      <w:iCs/>
      <w:color w:val="404040" w:themeColor="text1" w:themeTint="BF"/>
    </w:rPr>
  </w:style>
  <w:style w:type="paragraph" w:styleId="ListParagraph">
    <w:name w:val="List Paragraph"/>
    <w:basedOn w:val="Normal"/>
    <w:uiPriority w:val="34"/>
    <w:qFormat/>
    <w:rsid w:val="00C23D81"/>
    <w:pPr>
      <w:spacing w:after="160" w:line="278" w:lineRule="auto"/>
      <w:ind w:left="720"/>
      <w:contextualSpacing/>
    </w:pPr>
    <w:rPr>
      <w:rFonts w:eastAsiaTheme="minorHAnsi" w:cstheme="minorBidi"/>
      <w:kern w:val="2"/>
      <w:sz w:val="24"/>
      <w:lang w:eastAsia="en-US"/>
      <w14:ligatures w14:val="standardContextual"/>
    </w:rPr>
  </w:style>
  <w:style w:type="character" w:styleId="IntenseEmphasis">
    <w:name w:val="Intense Emphasis"/>
    <w:basedOn w:val="DefaultParagraphFont"/>
    <w:uiPriority w:val="21"/>
    <w:qFormat/>
    <w:rsid w:val="00C23D81"/>
    <w:rPr>
      <w:i/>
      <w:iCs/>
      <w:color w:val="0F4761" w:themeColor="accent1" w:themeShade="BF"/>
    </w:rPr>
  </w:style>
  <w:style w:type="paragraph" w:styleId="IntenseQuote">
    <w:name w:val="Intense Quote"/>
    <w:basedOn w:val="Normal"/>
    <w:next w:val="Normal"/>
    <w:link w:val="IntenseQuoteChar"/>
    <w:uiPriority w:val="30"/>
    <w:qFormat/>
    <w:rsid w:val="00C23D8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lang w:eastAsia="en-US"/>
      <w14:ligatures w14:val="standardContextual"/>
    </w:rPr>
  </w:style>
  <w:style w:type="character" w:customStyle="1" w:styleId="IntenseQuoteChar">
    <w:name w:val="Intense Quote Char"/>
    <w:basedOn w:val="DefaultParagraphFont"/>
    <w:link w:val="IntenseQuote"/>
    <w:uiPriority w:val="30"/>
    <w:rsid w:val="00C23D81"/>
    <w:rPr>
      <w:i/>
      <w:iCs/>
      <w:color w:val="0F4761" w:themeColor="accent1" w:themeShade="BF"/>
    </w:rPr>
  </w:style>
  <w:style w:type="character" w:styleId="IntenseReference">
    <w:name w:val="Intense Reference"/>
    <w:basedOn w:val="DefaultParagraphFont"/>
    <w:uiPriority w:val="32"/>
    <w:qFormat/>
    <w:rsid w:val="00C23D81"/>
    <w:rPr>
      <w:b/>
      <w:bCs/>
      <w:smallCaps/>
      <w:color w:val="0F4761" w:themeColor="accent1" w:themeShade="BF"/>
      <w:spacing w:val="5"/>
    </w:rPr>
  </w:style>
  <w:style w:type="paragraph" w:styleId="TOCHeading">
    <w:name w:val="TOC Heading"/>
    <w:basedOn w:val="Heading1"/>
    <w:next w:val="Normal"/>
    <w:uiPriority w:val="39"/>
    <w:unhideWhenUsed/>
    <w:qFormat/>
    <w:rsid w:val="00941D68"/>
    <w:pPr>
      <w:spacing w:before="240" w:after="0" w:line="259" w:lineRule="auto"/>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941D68"/>
    <w:pPr>
      <w:spacing w:after="100"/>
    </w:pPr>
  </w:style>
  <w:style w:type="paragraph" w:styleId="TOC2">
    <w:name w:val="toc 2"/>
    <w:basedOn w:val="Normal"/>
    <w:next w:val="Normal"/>
    <w:autoRedefine/>
    <w:uiPriority w:val="39"/>
    <w:unhideWhenUsed/>
    <w:rsid w:val="00941D68"/>
    <w:pPr>
      <w:spacing w:after="100"/>
      <w:ind w:left="220"/>
    </w:pPr>
  </w:style>
  <w:style w:type="character" w:styleId="Hyperlink">
    <w:name w:val="Hyperlink"/>
    <w:basedOn w:val="DefaultParagraphFont"/>
    <w:uiPriority w:val="99"/>
    <w:unhideWhenUsed/>
    <w:rsid w:val="00941D68"/>
    <w:rPr>
      <w:color w:val="467886" w:themeColor="hyperlink"/>
      <w:u w:val="single"/>
    </w:rPr>
  </w:style>
  <w:style w:type="paragraph" w:customStyle="1" w:styleId="paragraph">
    <w:name w:val="paragraph"/>
    <w:basedOn w:val="Normal"/>
    <w:rsid w:val="006D53FC"/>
    <w:pPr>
      <w:spacing w:before="100" w:beforeAutospacing="1" w:after="100" w:afterAutospacing="1"/>
    </w:pPr>
    <w:rPr>
      <w:rFonts w:ascii="Times New Roman" w:hAnsi="Times New Roman"/>
      <w:sz w:val="24"/>
    </w:rPr>
  </w:style>
  <w:style w:type="character" w:customStyle="1" w:styleId="normaltextrun">
    <w:name w:val="normaltextrun"/>
    <w:basedOn w:val="DefaultParagraphFont"/>
    <w:rsid w:val="006D53FC"/>
  </w:style>
  <w:style w:type="character" w:customStyle="1" w:styleId="eop">
    <w:name w:val="eop"/>
    <w:basedOn w:val="DefaultParagraphFont"/>
    <w:rsid w:val="006D53FC"/>
  </w:style>
  <w:style w:type="table" w:styleId="TableGrid">
    <w:name w:val="Table Grid"/>
    <w:aliases w:val="C21 table"/>
    <w:basedOn w:val="TableNormal"/>
    <w:uiPriority w:val="39"/>
    <w:rsid w:val="0012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80BF1"/>
    <w:pPr>
      <w:spacing w:after="100"/>
      <w:ind w:left="440"/>
    </w:pPr>
  </w:style>
  <w:style w:type="paragraph" w:styleId="Header">
    <w:name w:val="header"/>
    <w:basedOn w:val="Normal"/>
    <w:link w:val="HeaderChar"/>
    <w:uiPriority w:val="99"/>
    <w:unhideWhenUsed/>
    <w:rsid w:val="00B566B5"/>
    <w:pPr>
      <w:tabs>
        <w:tab w:val="center" w:pos="4513"/>
        <w:tab w:val="right" w:pos="9026"/>
      </w:tabs>
    </w:pPr>
  </w:style>
  <w:style w:type="character" w:customStyle="1" w:styleId="HeaderChar">
    <w:name w:val="Header Char"/>
    <w:basedOn w:val="DefaultParagraphFont"/>
    <w:link w:val="Header"/>
    <w:uiPriority w:val="99"/>
    <w:rsid w:val="00B566B5"/>
    <w:rPr>
      <w:rFonts w:eastAsia="Times New Roman" w:cs="Times New Roman"/>
      <w:kern w:val="0"/>
      <w:sz w:val="22"/>
      <w:lang w:eastAsia="en-GB"/>
      <w14:ligatures w14:val="none"/>
    </w:rPr>
  </w:style>
  <w:style w:type="paragraph" w:styleId="Footer">
    <w:name w:val="footer"/>
    <w:basedOn w:val="Normal"/>
    <w:link w:val="FooterChar"/>
    <w:uiPriority w:val="99"/>
    <w:unhideWhenUsed/>
    <w:rsid w:val="00B566B5"/>
    <w:pPr>
      <w:tabs>
        <w:tab w:val="center" w:pos="4513"/>
        <w:tab w:val="right" w:pos="9026"/>
      </w:tabs>
    </w:pPr>
  </w:style>
  <w:style w:type="character" w:customStyle="1" w:styleId="FooterChar">
    <w:name w:val="Footer Char"/>
    <w:basedOn w:val="DefaultParagraphFont"/>
    <w:link w:val="Footer"/>
    <w:uiPriority w:val="99"/>
    <w:rsid w:val="00B566B5"/>
    <w:rPr>
      <w:rFonts w:eastAsia="Times New Roman" w:cs="Times New Roman"/>
      <w:kern w:val="0"/>
      <w:sz w:val="22"/>
      <w:lang w:eastAsia="en-GB"/>
      <w14:ligatures w14:val="none"/>
    </w:rPr>
  </w:style>
  <w:style w:type="character" w:styleId="UnresolvedMention">
    <w:name w:val="Unresolved Mention"/>
    <w:basedOn w:val="DefaultParagraphFont"/>
    <w:uiPriority w:val="99"/>
    <w:semiHidden/>
    <w:unhideWhenUsed/>
    <w:rsid w:val="008620EC"/>
    <w:rPr>
      <w:color w:val="605E5C"/>
      <w:shd w:val="clear" w:color="auto" w:fill="E1DFDD"/>
    </w:rPr>
  </w:style>
  <w:style w:type="character" w:styleId="PlaceholderText">
    <w:name w:val="Placeholder Text"/>
    <w:basedOn w:val="DefaultParagraphFont"/>
    <w:uiPriority w:val="99"/>
    <w:semiHidden/>
    <w:rsid w:val="00306AE0"/>
    <w:rPr>
      <w:color w:val="666666"/>
    </w:rPr>
  </w:style>
  <w:style w:type="paragraph" w:styleId="Caption">
    <w:name w:val="caption"/>
    <w:basedOn w:val="Normal"/>
    <w:next w:val="Normal"/>
    <w:uiPriority w:val="35"/>
    <w:unhideWhenUsed/>
    <w:qFormat/>
    <w:rsid w:val="004F2B3D"/>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7058">
      <w:bodyDiv w:val="1"/>
      <w:marLeft w:val="0"/>
      <w:marRight w:val="0"/>
      <w:marTop w:val="0"/>
      <w:marBottom w:val="0"/>
      <w:divBdr>
        <w:top w:val="none" w:sz="0" w:space="0" w:color="auto"/>
        <w:left w:val="none" w:sz="0" w:space="0" w:color="auto"/>
        <w:bottom w:val="none" w:sz="0" w:space="0" w:color="auto"/>
        <w:right w:val="none" w:sz="0" w:space="0" w:color="auto"/>
      </w:divBdr>
    </w:div>
    <w:div w:id="326517111">
      <w:bodyDiv w:val="1"/>
      <w:marLeft w:val="0"/>
      <w:marRight w:val="0"/>
      <w:marTop w:val="0"/>
      <w:marBottom w:val="0"/>
      <w:divBdr>
        <w:top w:val="none" w:sz="0" w:space="0" w:color="auto"/>
        <w:left w:val="none" w:sz="0" w:space="0" w:color="auto"/>
        <w:bottom w:val="none" w:sz="0" w:space="0" w:color="auto"/>
        <w:right w:val="none" w:sz="0" w:space="0" w:color="auto"/>
      </w:divBdr>
    </w:div>
    <w:div w:id="326901212">
      <w:bodyDiv w:val="1"/>
      <w:marLeft w:val="0"/>
      <w:marRight w:val="0"/>
      <w:marTop w:val="0"/>
      <w:marBottom w:val="0"/>
      <w:divBdr>
        <w:top w:val="none" w:sz="0" w:space="0" w:color="auto"/>
        <w:left w:val="none" w:sz="0" w:space="0" w:color="auto"/>
        <w:bottom w:val="none" w:sz="0" w:space="0" w:color="auto"/>
        <w:right w:val="none" w:sz="0" w:space="0" w:color="auto"/>
      </w:divBdr>
    </w:div>
    <w:div w:id="345911379">
      <w:bodyDiv w:val="1"/>
      <w:marLeft w:val="0"/>
      <w:marRight w:val="0"/>
      <w:marTop w:val="0"/>
      <w:marBottom w:val="0"/>
      <w:divBdr>
        <w:top w:val="none" w:sz="0" w:space="0" w:color="auto"/>
        <w:left w:val="none" w:sz="0" w:space="0" w:color="auto"/>
        <w:bottom w:val="none" w:sz="0" w:space="0" w:color="auto"/>
        <w:right w:val="none" w:sz="0" w:space="0" w:color="auto"/>
      </w:divBdr>
    </w:div>
    <w:div w:id="567109466">
      <w:bodyDiv w:val="1"/>
      <w:marLeft w:val="0"/>
      <w:marRight w:val="0"/>
      <w:marTop w:val="0"/>
      <w:marBottom w:val="0"/>
      <w:divBdr>
        <w:top w:val="none" w:sz="0" w:space="0" w:color="auto"/>
        <w:left w:val="none" w:sz="0" w:space="0" w:color="auto"/>
        <w:bottom w:val="none" w:sz="0" w:space="0" w:color="auto"/>
        <w:right w:val="none" w:sz="0" w:space="0" w:color="auto"/>
      </w:divBdr>
    </w:div>
    <w:div w:id="712921070">
      <w:bodyDiv w:val="1"/>
      <w:marLeft w:val="0"/>
      <w:marRight w:val="0"/>
      <w:marTop w:val="0"/>
      <w:marBottom w:val="0"/>
      <w:divBdr>
        <w:top w:val="none" w:sz="0" w:space="0" w:color="auto"/>
        <w:left w:val="none" w:sz="0" w:space="0" w:color="auto"/>
        <w:bottom w:val="none" w:sz="0" w:space="0" w:color="auto"/>
        <w:right w:val="none" w:sz="0" w:space="0" w:color="auto"/>
      </w:divBdr>
    </w:div>
    <w:div w:id="800534537">
      <w:bodyDiv w:val="1"/>
      <w:marLeft w:val="0"/>
      <w:marRight w:val="0"/>
      <w:marTop w:val="0"/>
      <w:marBottom w:val="0"/>
      <w:divBdr>
        <w:top w:val="none" w:sz="0" w:space="0" w:color="auto"/>
        <w:left w:val="none" w:sz="0" w:space="0" w:color="auto"/>
        <w:bottom w:val="none" w:sz="0" w:space="0" w:color="auto"/>
        <w:right w:val="none" w:sz="0" w:space="0" w:color="auto"/>
      </w:divBdr>
    </w:div>
    <w:div w:id="951716214">
      <w:bodyDiv w:val="1"/>
      <w:marLeft w:val="0"/>
      <w:marRight w:val="0"/>
      <w:marTop w:val="0"/>
      <w:marBottom w:val="0"/>
      <w:divBdr>
        <w:top w:val="none" w:sz="0" w:space="0" w:color="auto"/>
        <w:left w:val="none" w:sz="0" w:space="0" w:color="auto"/>
        <w:bottom w:val="none" w:sz="0" w:space="0" w:color="auto"/>
        <w:right w:val="none" w:sz="0" w:space="0" w:color="auto"/>
      </w:divBdr>
    </w:div>
    <w:div w:id="1209949511">
      <w:bodyDiv w:val="1"/>
      <w:marLeft w:val="0"/>
      <w:marRight w:val="0"/>
      <w:marTop w:val="0"/>
      <w:marBottom w:val="0"/>
      <w:divBdr>
        <w:top w:val="none" w:sz="0" w:space="0" w:color="auto"/>
        <w:left w:val="none" w:sz="0" w:space="0" w:color="auto"/>
        <w:bottom w:val="none" w:sz="0" w:space="0" w:color="auto"/>
        <w:right w:val="none" w:sz="0" w:space="0" w:color="auto"/>
      </w:divBdr>
    </w:div>
    <w:div w:id="1257709228">
      <w:bodyDiv w:val="1"/>
      <w:marLeft w:val="0"/>
      <w:marRight w:val="0"/>
      <w:marTop w:val="0"/>
      <w:marBottom w:val="0"/>
      <w:divBdr>
        <w:top w:val="none" w:sz="0" w:space="0" w:color="auto"/>
        <w:left w:val="none" w:sz="0" w:space="0" w:color="auto"/>
        <w:bottom w:val="none" w:sz="0" w:space="0" w:color="auto"/>
        <w:right w:val="none" w:sz="0" w:space="0" w:color="auto"/>
      </w:divBdr>
    </w:div>
    <w:div w:id="1268584383">
      <w:bodyDiv w:val="1"/>
      <w:marLeft w:val="0"/>
      <w:marRight w:val="0"/>
      <w:marTop w:val="0"/>
      <w:marBottom w:val="0"/>
      <w:divBdr>
        <w:top w:val="none" w:sz="0" w:space="0" w:color="auto"/>
        <w:left w:val="none" w:sz="0" w:space="0" w:color="auto"/>
        <w:bottom w:val="none" w:sz="0" w:space="0" w:color="auto"/>
        <w:right w:val="none" w:sz="0" w:space="0" w:color="auto"/>
      </w:divBdr>
    </w:div>
    <w:div w:id="1286035279">
      <w:bodyDiv w:val="1"/>
      <w:marLeft w:val="0"/>
      <w:marRight w:val="0"/>
      <w:marTop w:val="0"/>
      <w:marBottom w:val="0"/>
      <w:divBdr>
        <w:top w:val="none" w:sz="0" w:space="0" w:color="auto"/>
        <w:left w:val="none" w:sz="0" w:space="0" w:color="auto"/>
        <w:bottom w:val="none" w:sz="0" w:space="0" w:color="auto"/>
        <w:right w:val="none" w:sz="0" w:space="0" w:color="auto"/>
      </w:divBdr>
    </w:div>
    <w:div w:id="1519809397">
      <w:bodyDiv w:val="1"/>
      <w:marLeft w:val="0"/>
      <w:marRight w:val="0"/>
      <w:marTop w:val="0"/>
      <w:marBottom w:val="0"/>
      <w:divBdr>
        <w:top w:val="none" w:sz="0" w:space="0" w:color="auto"/>
        <w:left w:val="none" w:sz="0" w:space="0" w:color="auto"/>
        <w:bottom w:val="none" w:sz="0" w:space="0" w:color="auto"/>
        <w:right w:val="none" w:sz="0" w:space="0" w:color="auto"/>
      </w:divBdr>
    </w:div>
    <w:div w:id="1602954889">
      <w:bodyDiv w:val="1"/>
      <w:marLeft w:val="0"/>
      <w:marRight w:val="0"/>
      <w:marTop w:val="0"/>
      <w:marBottom w:val="0"/>
      <w:divBdr>
        <w:top w:val="none" w:sz="0" w:space="0" w:color="auto"/>
        <w:left w:val="none" w:sz="0" w:space="0" w:color="auto"/>
        <w:bottom w:val="none" w:sz="0" w:space="0" w:color="auto"/>
        <w:right w:val="none" w:sz="0" w:space="0" w:color="auto"/>
      </w:divBdr>
      <w:divsChild>
        <w:div w:id="662780693">
          <w:marLeft w:val="0"/>
          <w:marRight w:val="0"/>
          <w:marTop w:val="0"/>
          <w:marBottom w:val="0"/>
          <w:divBdr>
            <w:top w:val="none" w:sz="0" w:space="0" w:color="auto"/>
            <w:left w:val="none" w:sz="0" w:space="0" w:color="auto"/>
            <w:bottom w:val="none" w:sz="0" w:space="0" w:color="auto"/>
            <w:right w:val="none" w:sz="0" w:space="0" w:color="auto"/>
          </w:divBdr>
          <w:divsChild>
            <w:div w:id="865599923">
              <w:marLeft w:val="0"/>
              <w:marRight w:val="0"/>
              <w:marTop w:val="0"/>
              <w:marBottom w:val="0"/>
              <w:divBdr>
                <w:top w:val="none" w:sz="0" w:space="0" w:color="auto"/>
                <w:left w:val="none" w:sz="0" w:space="0" w:color="auto"/>
                <w:bottom w:val="none" w:sz="0" w:space="0" w:color="auto"/>
                <w:right w:val="none" w:sz="0" w:space="0" w:color="auto"/>
              </w:divBdr>
            </w:div>
          </w:divsChild>
        </w:div>
        <w:div w:id="1153177103">
          <w:marLeft w:val="0"/>
          <w:marRight w:val="0"/>
          <w:marTop w:val="0"/>
          <w:marBottom w:val="0"/>
          <w:divBdr>
            <w:top w:val="none" w:sz="0" w:space="0" w:color="auto"/>
            <w:left w:val="none" w:sz="0" w:space="0" w:color="auto"/>
            <w:bottom w:val="none" w:sz="0" w:space="0" w:color="auto"/>
            <w:right w:val="none" w:sz="0" w:space="0" w:color="auto"/>
          </w:divBdr>
          <w:divsChild>
            <w:div w:id="1076590689">
              <w:marLeft w:val="0"/>
              <w:marRight w:val="0"/>
              <w:marTop w:val="0"/>
              <w:marBottom w:val="0"/>
              <w:divBdr>
                <w:top w:val="none" w:sz="0" w:space="0" w:color="auto"/>
                <w:left w:val="none" w:sz="0" w:space="0" w:color="auto"/>
                <w:bottom w:val="none" w:sz="0" w:space="0" w:color="auto"/>
                <w:right w:val="none" w:sz="0" w:space="0" w:color="auto"/>
              </w:divBdr>
            </w:div>
          </w:divsChild>
        </w:div>
        <w:div w:id="1867938957">
          <w:marLeft w:val="0"/>
          <w:marRight w:val="0"/>
          <w:marTop w:val="0"/>
          <w:marBottom w:val="0"/>
          <w:divBdr>
            <w:top w:val="none" w:sz="0" w:space="0" w:color="auto"/>
            <w:left w:val="none" w:sz="0" w:space="0" w:color="auto"/>
            <w:bottom w:val="none" w:sz="0" w:space="0" w:color="auto"/>
            <w:right w:val="none" w:sz="0" w:space="0" w:color="auto"/>
          </w:divBdr>
          <w:divsChild>
            <w:div w:id="1201285786">
              <w:marLeft w:val="0"/>
              <w:marRight w:val="0"/>
              <w:marTop w:val="0"/>
              <w:marBottom w:val="0"/>
              <w:divBdr>
                <w:top w:val="none" w:sz="0" w:space="0" w:color="auto"/>
                <w:left w:val="none" w:sz="0" w:space="0" w:color="auto"/>
                <w:bottom w:val="none" w:sz="0" w:space="0" w:color="auto"/>
                <w:right w:val="none" w:sz="0" w:space="0" w:color="auto"/>
              </w:divBdr>
            </w:div>
          </w:divsChild>
        </w:div>
        <w:div w:id="1527717077">
          <w:marLeft w:val="0"/>
          <w:marRight w:val="0"/>
          <w:marTop w:val="0"/>
          <w:marBottom w:val="0"/>
          <w:divBdr>
            <w:top w:val="none" w:sz="0" w:space="0" w:color="auto"/>
            <w:left w:val="none" w:sz="0" w:space="0" w:color="auto"/>
            <w:bottom w:val="none" w:sz="0" w:space="0" w:color="auto"/>
            <w:right w:val="none" w:sz="0" w:space="0" w:color="auto"/>
          </w:divBdr>
          <w:divsChild>
            <w:div w:id="1752849156">
              <w:marLeft w:val="0"/>
              <w:marRight w:val="0"/>
              <w:marTop w:val="0"/>
              <w:marBottom w:val="0"/>
              <w:divBdr>
                <w:top w:val="none" w:sz="0" w:space="0" w:color="auto"/>
                <w:left w:val="none" w:sz="0" w:space="0" w:color="auto"/>
                <w:bottom w:val="none" w:sz="0" w:space="0" w:color="auto"/>
                <w:right w:val="none" w:sz="0" w:space="0" w:color="auto"/>
              </w:divBdr>
            </w:div>
          </w:divsChild>
        </w:div>
        <w:div w:id="963537546">
          <w:marLeft w:val="0"/>
          <w:marRight w:val="0"/>
          <w:marTop w:val="0"/>
          <w:marBottom w:val="0"/>
          <w:divBdr>
            <w:top w:val="none" w:sz="0" w:space="0" w:color="auto"/>
            <w:left w:val="none" w:sz="0" w:space="0" w:color="auto"/>
            <w:bottom w:val="none" w:sz="0" w:space="0" w:color="auto"/>
            <w:right w:val="none" w:sz="0" w:space="0" w:color="auto"/>
          </w:divBdr>
          <w:divsChild>
            <w:div w:id="798841076">
              <w:marLeft w:val="0"/>
              <w:marRight w:val="0"/>
              <w:marTop w:val="0"/>
              <w:marBottom w:val="0"/>
              <w:divBdr>
                <w:top w:val="none" w:sz="0" w:space="0" w:color="auto"/>
                <w:left w:val="none" w:sz="0" w:space="0" w:color="auto"/>
                <w:bottom w:val="none" w:sz="0" w:space="0" w:color="auto"/>
                <w:right w:val="none" w:sz="0" w:space="0" w:color="auto"/>
              </w:divBdr>
            </w:div>
          </w:divsChild>
        </w:div>
        <w:div w:id="1645309852">
          <w:marLeft w:val="0"/>
          <w:marRight w:val="0"/>
          <w:marTop w:val="0"/>
          <w:marBottom w:val="0"/>
          <w:divBdr>
            <w:top w:val="none" w:sz="0" w:space="0" w:color="auto"/>
            <w:left w:val="none" w:sz="0" w:space="0" w:color="auto"/>
            <w:bottom w:val="none" w:sz="0" w:space="0" w:color="auto"/>
            <w:right w:val="none" w:sz="0" w:space="0" w:color="auto"/>
          </w:divBdr>
          <w:divsChild>
            <w:div w:id="1229460043">
              <w:marLeft w:val="0"/>
              <w:marRight w:val="0"/>
              <w:marTop w:val="0"/>
              <w:marBottom w:val="0"/>
              <w:divBdr>
                <w:top w:val="none" w:sz="0" w:space="0" w:color="auto"/>
                <w:left w:val="none" w:sz="0" w:space="0" w:color="auto"/>
                <w:bottom w:val="none" w:sz="0" w:space="0" w:color="auto"/>
                <w:right w:val="none" w:sz="0" w:space="0" w:color="auto"/>
              </w:divBdr>
            </w:div>
          </w:divsChild>
        </w:div>
        <w:div w:id="456798288">
          <w:marLeft w:val="0"/>
          <w:marRight w:val="0"/>
          <w:marTop w:val="0"/>
          <w:marBottom w:val="0"/>
          <w:divBdr>
            <w:top w:val="none" w:sz="0" w:space="0" w:color="auto"/>
            <w:left w:val="none" w:sz="0" w:space="0" w:color="auto"/>
            <w:bottom w:val="none" w:sz="0" w:space="0" w:color="auto"/>
            <w:right w:val="none" w:sz="0" w:space="0" w:color="auto"/>
          </w:divBdr>
          <w:divsChild>
            <w:div w:id="1793552326">
              <w:marLeft w:val="0"/>
              <w:marRight w:val="0"/>
              <w:marTop w:val="0"/>
              <w:marBottom w:val="0"/>
              <w:divBdr>
                <w:top w:val="none" w:sz="0" w:space="0" w:color="auto"/>
                <w:left w:val="none" w:sz="0" w:space="0" w:color="auto"/>
                <w:bottom w:val="none" w:sz="0" w:space="0" w:color="auto"/>
                <w:right w:val="none" w:sz="0" w:space="0" w:color="auto"/>
              </w:divBdr>
            </w:div>
          </w:divsChild>
        </w:div>
        <w:div w:id="1837258129">
          <w:marLeft w:val="0"/>
          <w:marRight w:val="0"/>
          <w:marTop w:val="0"/>
          <w:marBottom w:val="0"/>
          <w:divBdr>
            <w:top w:val="none" w:sz="0" w:space="0" w:color="auto"/>
            <w:left w:val="none" w:sz="0" w:space="0" w:color="auto"/>
            <w:bottom w:val="none" w:sz="0" w:space="0" w:color="auto"/>
            <w:right w:val="none" w:sz="0" w:space="0" w:color="auto"/>
          </w:divBdr>
          <w:divsChild>
            <w:div w:id="2005014446">
              <w:marLeft w:val="0"/>
              <w:marRight w:val="0"/>
              <w:marTop w:val="0"/>
              <w:marBottom w:val="0"/>
              <w:divBdr>
                <w:top w:val="none" w:sz="0" w:space="0" w:color="auto"/>
                <w:left w:val="none" w:sz="0" w:space="0" w:color="auto"/>
                <w:bottom w:val="none" w:sz="0" w:space="0" w:color="auto"/>
                <w:right w:val="none" w:sz="0" w:space="0" w:color="auto"/>
              </w:divBdr>
            </w:div>
          </w:divsChild>
        </w:div>
        <w:div w:id="931626463">
          <w:marLeft w:val="0"/>
          <w:marRight w:val="0"/>
          <w:marTop w:val="0"/>
          <w:marBottom w:val="0"/>
          <w:divBdr>
            <w:top w:val="none" w:sz="0" w:space="0" w:color="auto"/>
            <w:left w:val="none" w:sz="0" w:space="0" w:color="auto"/>
            <w:bottom w:val="none" w:sz="0" w:space="0" w:color="auto"/>
            <w:right w:val="none" w:sz="0" w:space="0" w:color="auto"/>
          </w:divBdr>
          <w:divsChild>
            <w:div w:id="1134980408">
              <w:marLeft w:val="0"/>
              <w:marRight w:val="0"/>
              <w:marTop w:val="0"/>
              <w:marBottom w:val="0"/>
              <w:divBdr>
                <w:top w:val="none" w:sz="0" w:space="0" w:color="auto"/>
                <w:left w:val="none" w:sz="0" w:space="0" w:color="auto"/>
                <w:bottom w:val="none" w:sz="0" w:space="0" w:color="auto"/>
                <w:right w:val="none" w:sz="0" w:space="0" w:color="auto"/>
              </w:divBdr>
            </w:div>
          </w:divsChild>
        </w:div>
        <w:div w:id="1816336436">
          <w:marLeft w:val="0"/>
          <w:marRight w:val="0"/>
          <w:marTop w:val="0"/>
          <w:marBottom w:val="0"/>
          <w:divBdr>
            <w:top w:val="none" w:sz="0" w:space="0" w:color="auto"/>
            <w:left w:val="none" w:sz="0" w:space="0" w:color="auto"/>
            <w:bottom w:val="none" w:sz="0" w:space="0" w:color="auto"/>
            <w:right w:val="none" w:sz="0" w:space="0" w:color="auto"/>
          </w:divBdr>
          <w:divsChild>
            <w:div w:id="2085838307">
              <w:marLeft w:val="0"/>
              <w:marRight w:val="0"/>
              <w:marTop w:val="0"/>
              <w:marBottom w:val="0"/>
              <w:divBdr>
                <w:top w:val="none" w:sz="0" w:space="0" w:color="auto"/>
                <w:left w:val="none" w:sz="0" w:space="0" w:color="auto"/>
                <w:bottom w:val="none" w:sz="0" w:space="0" w:color="auto"/>
                <w:right w:val="none" w:sz="0" w:space="0" w:color="auto"/>
              </w:divBdr>
            </w:div>
            <w:div w:id="1129976492">
              <w:marLeft w:val="0"/>
              <w:marRight w:val="0"/>
              <w:marTop w:val="0"/>
              <w:marBottom w:val="0"/>
              <w:divBdr>
                <w:top w:val="none" w:sz="0" w:space="0" w:color="auto"/>
                <w:left w:val="none" w:sz="0" w:space="0" w:color="auto"/>
                <w:bottom w:val="none" w:sz="0" w:space="0" w:color="auto"/>
                <w:right w:val="none" w:sz="0" w:space="0" w:color="auto"/>
              </w:divBdr>
            </w:div>
            <w:div w:id="1933777914">
              <w:marLeft w:val="0"/>
              <w:marRight w:val="0"/>
              <w:marTop w:val="0"/>
              <w:marBottom w:val="0"/>
              <w:divBdr>
                <w:top w:val="none" w:sz="0" w:space="0" w:color="auto"/>
                <w:left w:val="none" w:sz="0" w:space="0" w:color="auto"/>
                <w:bottom w:val="none" w:sz="0" w:space="0" w:color="auto"/>
                <w:right w:val="none" w:sz="0" w:space="0" w:color="auto"/>
              </w:divBdr>
            </w:div>
            <w:div w:id="2039772658">
              <w:marLeft w:val="0"/>
              <w:marRight w:val="0"/>
              <w:marTop w:val="0"/>
              <w:marBottom w:val="0"/>
              <w:divBdr>
                <w:top w:val="none" w:sz="0" w:space="0" w:color="auto"/>
                <w:left w:val="none" w:sz="0" w:space="0" w:color="auto"/>
                <w:bottom w:val="none" w:sz="0" w:space="0" w:color="auto"/>
                <w:right w:val="none" w:sz="0" w:space="0" w:color="auto"/>
              </w:divBdr>
            </w:div>
            <w:div w:id="1612396976">
              <w:marLeft w:val="0"/>
              <w:marRight w:val="0"/>
              <w:marTop w:val="0"/>
              <w:marBottom w:val="0"/>
              <w:divBdr>
                <w:top w:val="none" w:sz="0" w:space="0" w:color="auto"/>
                <w:left w:val="none" w:sz="0" w:space="0" w:color="auto"/>
                <w:bottom w:val="none" w:sz="0" w:space="0" w:color="auto"/>
                <w:right w:val="none" w:sz="0" w:space="0" w:color="auto"/>
              </w:divBdr>
            </w:div>
            <w:div w:id="916355183">
              <w:marLeft w:val="0"/>
              <w:marRight w:val="0"/>
              <w:marTop w:val="0"/>
              <w:marBottom w:val="0"/>
              <w:divBdr>
                <w:top w:val="none" w:sz="0" w:space="0" w:color="auto"/>
                <w:left w:val="none" w:sz="0" w:space="0" w:color="auto"/>
                <w:bottom w:val="none" w:sz="0" w:space="0" w:color="auto"/>
                <w:right w:val="none" w:sz="0" w:space="0" w:color="auto"/>
              </w:divBdr>
            </w:div>
            <w:div w:id="1672484324">
              <w:marLeft w:val="0"/>
              <w:marRight w:val="0"/>
              <w:marTop w:val="0"/>
              <w:marBottom w:val="0"/>
              <w:divBdr>
                <w:top w:val="none" w:sz="0" w:space="0" w:color="auto"/>
                <w:left w:val="none" w:sz="0" w:space="0" w:color="auto"/>
                <w:bottom w:val="none" w:sz="0" w:space="0" w:color="auto"/>
                <w:right w:val="none" w:sz="0" w:space="0" w:color="auto"/>
              </w:divBdr>
            </w:div>
          </w:divsChild>
        </w:div>
        <w:div w:id="1038353478">
          <w:marLeft w:val="0"/>
          <w:marRight w:val="0"/>
          <w:marTop w:val="0"/>
          <w:marBottom w:val="0"/>
          <w:divBdr>
            <w:top w:val="none" w:sz="0" w:space="0" w:color="auto"/>
            <w:left w:val="none" w:sz="0" w:space="0" w:color="auto"/>
            <w:bottom w:val="none" w:sz="0" w:space="0" w:color="auto"/>
            <w:right w:val="none" w:sz="0" w:space="0" w:color="auto"/>
          </w:divBdr>
          <w:divsChild>
            <w:div w:id="164636546">
              <w:marLeft w:val="0"/>
              <w:marRight w:val="0"/>
              <w:marTop w:val="0"/>
              <w:marBottom w:val="0"/>
              <w:divBdr>
                <w:top w:val="none" w:sz="0" w:space="0" w:color="auto"/>
                <w:left w:val="none" w:sz="0" w:space="0" w:color="auto"/>
                <w:bottom w:val="none" w:sz="0" w:space="0" w:color="auto"/>
                <w:right w:val="none" w:sz="0" w:space="0" w:color="auto"/>
              </w:divBdr>
            </w:div>
          </w:divsChild>
        </w:div>
        <w:div w:id="1800341214">
          <w:marLeft w:val="0"/>
          <w:marRight w:val="0"/>
          <w:marTop w:val="0"/>
          <w:marBottom w:val="0"/>
          <w:divBdr>
            <w:top w:val="none" w:sz="0" w:space="0" w:color="auto"/>
            <w:left w:val="none" w:sz="0" w:space="0" w:color="auto"/>
            <w:bottom w:val="none" w:sz="0" w:space="0" w:color="auto"/>
            <w:right w:val="none" w:sz="0" w:space="0" w:color="auto"/>
          </w:divBdr>
          <w:divsChild>
            <w:div w:id="1930964658">
              <w:marLeft w:val="0"/>
              <w:marRight w:val="0"/>
              <w:marTop w:val="0"/>
              <w:marBottom w:val="0"/>
              <w:divBdr>
                <w:top w:val="none" w:sz="0" w:space="0" w:color="auto"/>
                <w:left w:val="none" w:sz="0" w:space="0" w:color="auto"/>
                <w:bottom w:val="none" w:sz="0" w:space="0" w:color="auto"/>
                <w:right w:val="none" w:sz="0" w:space="0" w:color="auto"/>
              </w:divBdr>
            </w:div>
          </w:divsChild>
        </w:div>
        <w:div w:id="1098284218">
          <w:marLeft w:val="0"/>
          <w:marRight w:val="0"/>
          <w:marTop w:val="0"/>
          <w:marBottom w:val="0"/>
          <w:divBdr>
            <w:top w:val="none" w:sz="0" w:space="0" w:color="auto"/>
            <w:left w:val="none" w:sz="0" w:space="0" w:color="auto"/>
            <w:bottom w:val="none" w:sz="0" w:space="0" w:color="auto"/>
            <w:right w:val="none" w:sz="0" w:space="0" w:color="auto"/>
          </w:divBdr>
          <w:divsChild>
            <w:div w:id="2099251953">
              <w:marLeft w:val="0"/>
              <w:marRight w:val="0"/>
              <w:marTop w:val="0"/>
              <w:marBottom w:val="0"/>
              <w:divBdr>
                <w:top w:val="none" w:sz="0" w:space="0" w:color="auto"/>
                <w:left w:val="none" w:sz="0" w:space="0" w:color="auto"/>
                <w:bottom w:val="none" w:sz="0" w:space="0" w:color="auto"/>
                <w:right w:val="none" w:sz="0" w:space="0" w:color="auto"/>
              </w:divBdr>
            </w:div>
          </w:divsChild>
        </w:div>
        <w:div w:id="133257157">
          <w:marLeft w:val="0"/>
          <w:marRight w:val="0"/>
          <w:marTop w:val="0"/>
          <w:marBottom w:val="0"/>
          <w:divBdr>
            <w:top w:val="none" w:sz="0" w:space="0" w:color="auto"/>
            <w:left w:val="none" w:sz="0" w:space="0" w:color="auto"/>
            <w:bottom w:val="none" w:sz="0" w:space="0" w:color="auto"/>
            <w:right w:val="none" w:sz="0" w:space="0" w:color="auto"/>
          </w:divBdr>
          <w:divsChild>
            <w:div w:id="521356933">
              <w:marLeft w:val="0"/>
              <w:marRight w:val="0"/>
              <w:marTop w:val="0"/>
              <w:marBottom w:val="0"/>
              <w:divBdr>
                <w:top w:val="none" w:sz="0" w:space="0" w:color="auto"/>
                <w:left w:val="none" w:sz="0" w:space="0" w:color="auto"/>
                <w:bottom w:val="none" w:sz="0" w:space="0" w:color="auto"/>
                <w:right w:val="none" w:sz="0" w:space="0" w:color="auto"/>
              </w:divBdr>
            </w:div>
          </w:divsChild>
        </w:div>
        <w:div w:id="1776822313">
          <w:marLeft w:val="0"/>
          <w:marRight w:val="0"/>
          <w:marTop w:val="0"/>
          <w:marBottom w:val="0"/>
          <w:divBdr>
            <w:top w:val="none" w:sz="0" w:space="0" w:color="auto"/>
            <w:left w:val="none" w:sz="0" w:space="0" w:color="auto"/>
            <w:bottom w:val="none" w:sz="0" w:space="0" w:color="auto"/>
            <w:right w:val="none" w:sz="0" w:space="0" w:color="auto"/>
          </w:divBdr>
          <w:divsChild>
            <w:div w:id="48263278">
              <w:marLeft w:val="0"/>
              <w:marRight w:val="0"/>
              <w:marTop w:val="0"/>
              <w:marBottom w:val="0"/>
              <w:divBdr>
                <w:top w:val="none" w:sz="0" w:space="0" w:color="auto"/>
                <w:left w:val="none" w:sz="0" w:space="0" w:color="auto"/>
                <w:bottom w:val="none" w:sz="0" w:space="0" w:color="auto"/>
                <w:right w:val="none" w:sz="0" w:space="0" w:color="auto"/>
              </w:divBdr>
            </w:div>
            <w:div w:id="677738017">
              <w:marLeft w:val="0"/>
              <w:marRight w:val="0"/>
              <w:marTop w:val="0"/>
              <w:marBottom w:val="0"/>
              <w:divBdr>
                <w:top w:val="none" w:sz="0" w:space="0" w:color="auto"/>
                <w:left w:val="none" w:sz="0" w:space="0" w:color="auto"/>
                <w:bottom w:val="none" w:sz="0" w:space="0" w:color="auto"/>
                <w:right w:val="none" w:sz="0" w:space="0" w:color="auto"/>
              </w:divBdr>
            </w:div>
            <w:div w:id="718287874">
              <w:marLeft w:val="0"/>
              <w:marRight w:val="0"/>
              <w:marTop w:val="0"/>
              <w:marBottom w:val="0"/>
              <w:divBdr>
                <w:top w:val="none" w:sz="0" w:space="0" w:color="auto"/>
                <w:left w:val="none" w:sz="0" w:space="0" w:color="auto"/>
                <w:bottom w:val="none" w:sz="0" w:space="0" w:color="auto"/>
                <w:right w:val="none" w:sz="0" w:space="0" w:color="auto"/>
              </w:divBdr>
            </w:div>
            <w:div w:id="2026439924">
              <w:marLeft w:val="0"/>
              <w:marRight w:val="0"/>
              <w:marTop w:val="0"/>
              <w:marBottom w:val="0"/>
              <w:divBdr>
                <w:top w:val="none" w:sz="0" w:space="0" w:color="auto"/>
                <w:left w:val="none" w:sz="0" w:space="0" w:color="auto"/>
                <w:bottom w:val="none" w:sz="0" w:space="0" w:color="auto"/>
                <w:right w:val="none" w:sz="0" w:space="0" w:color="auto"/>
              </w:divBdr>
            </w:div>
            <w:div w:id="974413020">
              <w:marLeft w:val="0"/>
              <w:marRight w:val="0"/>
              <w:marTop w:val="0"/>
              <w:marBottom w:val="0"/>
              <w:divBdr>
                <w:top w:val="none" w:sz="0" w:space="0" w:color="auto"/>
                <w:left w:val="none" w:sz="0" w:space="0" w:color="auto"/>
                <w:bottom w:val="none" w:sz="0" w:space="0" w:color="auto"/>
                <w:right w:val="none" w:sz="0" w:space="0" w:color="auto"/>
              </w:divBdr>
            </w:div>
            <w:div w:id="1947736612">
              <w:marLeft w:val="0"/>
              <w:marRight w:val="0"/>
              <w:marTop w:val="0"/>
              <w:marBottom w:val="0"/>
              <w:divBdr>
                <w:top w:val="none" w:sz="0" w:space="0" w:color="auto"/>
                <w:left w:val="none" w:sz="0" w:space="0" w:color="auto"/>
                <w:bottom w:val="none" w:sz="0" w:space="0" w:color="auto"/>
                <w:right w:val="none" w:sz="0" w:space="0" w:color="auto"/>
              </w:divBdr>
            </w:div>
            <w:div w:id="1393234771">
              <w:marLeft w:val="0"/>
              <w:marRight w:val="0"/>
              <w:marTop w:val="0"/>
              <w:marBottom w:val="0"/>
              <w:divBdr>
                <w:top w:val="none" w:sz="0" w:space="0" w:color="auto"/>
                <w:left w:val="none" w:sz="0" w:space="0" w:color="auto"/>
                <w:bottom w:val="none" w:sz="0" w:space="0" w:color="auto"/>
                <w:right w:val="none" w:sz="0" w:space="0" w:color="auto"/>
              </w:divBdr>
            </w:div>
          </w:divsChild>
        </w:div>
        <w:div w:id="427238170">
          <w:marLeft w:val="0"/>
          <w:marRight w:val="0"/>
          <w:marTop w:val="0"/>
          <w:marBottom w:val="0"/>
          <w:divBdr>
            <w:top w:val="none" w:sz="0" w:space="0" w:color="auto"/>
            <w:left w:val="none" w:sz="0" w:space="0" w:color="auto"/>
            <w:bottom w:val="none" w:sz="0" w:space="0" w:color="auto"/>
            <w:right w:val="none" w:sz="0" w:space="0" w:color="auto"/>
          </w:divBdr>
          <w:divsChild>
            <w:div w:id="1136218268">
              <w:marLeft w:val="0"/>
              <w:marRight w:val="0"/>
              <w:marTop w:val="0"/>
              <w:marBottom w:val="0"/>
              <w:divBdr>
                <w:top w:val="none" w:sz="0" w:space="0" w:color="auto"/>
                <w:left w:val="none" w:sz="0" w:space="0" w:color="auto"/>
                <w:bottom w:val="none" w:sz="0" w:space="0" w:color="auto"/>
                <w:right w:val="none" w:sz="0" w:space="0" w:color="auto"/>
              </w:divBdr>
            </w:div>
          </w:divsChild>
        </w:div>
        <w:div w:id="946891060">
          <w:marLeft w:val="0"/>
          <w:marRight w:val="0"/>
          <w:marTop w:val="0"/>
          <w:marBottom w:val="0"/>
          <w:divBdr>
            <w:top w:val="none" w:sz="0" w:space="0" w:color="auto"/>
            <w:left w:val="none" w:sz="0" w:space="0" w:color="auto"/>
            <w:bottom w:val="none" w:sz="0" w:space="0" w:color="auto"/>
            <w:right w:val="none" w:sz="0" w:space="0" w:color="auto"/>
          </w:divBdr>
          <w:divsChild>
            <w:div w:id="67025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220849">
      <w:bodyDiv w:val="1"/>
      <w:marLeft w:val="0"/>
      <w:marRight w:val="0"/>
      <w:marTop w:val="0"/>
      <w:marBottom w:val="0"/>
      <w:divBdr>
        <w:top w:val="none" w:sz="0" w:space="0" w:color="auto"/>
        <w:left w:val="none" w:sz="0" w:space="0" w:color="auto"/>
        <w:bottom w:val="none" w:sz="0" w:space="0" w:color="auto"/>
        <w:right w:val="none" w:sz="0" w:space="0" w:color="auto"/>
      </w:divBdr>
    </w:div>
    <w:div w:id="1674261650">
      <w:bodyDiv w:val="1"/>
      <w:marLeft w:val="0"/>
      <w:marRight w:val="0"/>
      <w:marTop w:val="0"/>
      <w:marBottom w:val="0"/>
      <w:divBdr>
        <w:top w:val="none" w:sz="0" w:space="0" w:color="auto"/>
        <w:left w:val="none" w:sz="0" w:space="0" w:color="auto"/>
        <w:bottom w:val="none" w:sz="0" w:space="0" w:color="auto"/>
        <w:right w:val="none" w:sz="0" w:space="0" w:color="auto"/>
      </w:divBdr>
    </w:div>
    <w:div w:id="1701541203">
      <w:bodyDiv w:val="1"/>
      <w:marLeft w:val="0"/>
      <w:marRight w:val="0"/>
      <w:marTop w:val="0"/>
      <w:marBottom w:val="0"/>
      <w:divBdr>
        <w:top w:val="none" w:sz="0" w:space="0" w:color="auto"/>
        <w:left w:val="none" w:sz="0" w:space="0" w:color="auto"/>
        <w:bottom w:val="none" w:sz="0" w:space="0" w:color="auto"/>
        <w:right w:val="none" w:sz="0" w:space="0" w:color="auto"/>
      </w:divBdr>
      <w:divsChild>
        <w:div w:id="1322855190">
          <w:marLeft w:val="0"/>
          <w:marRight w:val="0"/>
          <w:marTop w:val="0"/>
          <w:marBottom w:val="0"/>
          <w:divBdr>
            <w:top w:val="none" w:sz="0" w:space="0" w:color="auto"/>
            <w:left w:val="none" w:sz="0" w:space="0" w:color="auto"/>
            <w:bottom w:val="none" w:sz="0" w:space="0" w:color="auto"/>
            <w:right w:val="none" w:sz="0" w:space="0" w:color="auto"/>
          </w:divBdr>
          <w:divsChild>
            <w:div w:id="1861158811">
              <w:marLeft w:val="0"/>
              <w:marRight w:val="0"/>
              <w:marTop w:val="0"/>
              <w:marBottom w:val="0"/>
              <w:divBdr>
                <w:top w:val="none" w:sz="0" w:space="0" w:color="auto"/>
                <w:left w:val="none" w:sz="0" w:space="0" w:color="auto"/>
                <w:bottom w:val="none" w:sz="0" w:space="0" w:color="auto"/>
                <w:right w:val="none" w:sz="0" w:space="0" w:color="auto"/>
              </w:divBdr>
            </w:div>
          </w:divsChild>
        </w:div>
        <w:div w:id="1904749867">
          <w:marLeft w:val="0"/>
          <w:marRight w:val="0"/>
          <w:marTop w:val="0"/>
          <w:marBottom w:val="0"/>
          <w:divBdr>
            <w:top w:val="none" w:sz="0" w:space="0" w:color="auto"/>
            <w:left w:val="none" w:sz="0" w:space="0" w:color="auto"/>
            <w:bottom w:val="none" w:sz="0" w:space="0" w:color="auto"/>
            <w:right w:val="none" w:sz="0" w:space="0" w:color="auto"/>
          </w:divBdr>
          <w:divsChild>
            <w:div w:id="1834494154">
              <w:marLeft w:val="0"/>
              <w:marRight w:val="0"/>
              <w:marTop w:val="0"/>
              <w:marBottom w:val="0"/>
              <w:divBdr>
                <w:top w:val="none" w:sz="0" w:space="0" w:color="auto"/>
                <w:left w:val="none" w:sz="0" w:space="0" w:color="auto"/>
                <w:bottom w:val="none" w:sz="0" w:space="0" w:color="auto"/>
                <w:right w:val="none" w:sz="0" w:space="0" w:color="auto"/>
              </w:divBdr>
            </w:div>
          </w:divsChild>
        </w:div>
        <w:div w:id="339478259">
          <w:marLeft w:val="0"/>
          <w:marRight w:val="0"/>
          <w:marTop w:val="0"/>
          <w:marBottom w:val="0"/>
          <w:divBdr>
            <w:top w:val="none" w:sz="0" w:space="0" w:color="auto"/>
            <w:left w:val="none" w:sz="0" w:space="0" w:color="auto"/>
            <w:bottom w:val="none" w:sz="0" w:space="0" w:color="auto"/>
            <w:right w:val="none" w:sz="0" w:space="0" w:color="auto"/>
          </w:divBdr>
          <w:divsChild>
            <w:div w:id="1810702585">
              <w:marLeft w:val="0"/>
              <w:marRight w:val="0"/>
              <w:marTop w:val="0"/>
              <w:marBottom w:val="0"/>
              <w:divBdr>
                <w:top w:val="none" w:sz="0" w:space="0" w:color="auto"/>
                <w:left w:val="none" w:sz="0" w:space="0" w:color="auto"/>
                <w:bottom w:val="none" w:sz="0" w:space="0" w:color="auto"/>
                <w:right w:val="none" w:sz="0" w:space="0" w:color="auto"/>
              </w:divBdr>
            </w:div>
          </w:divsChild>
        </w:div>
        <w:div w:id="1567299891">
          <w:marLeft w:val="0"/>
          <w:marRight w:val="0"/>
          <w:marTop w:val="0"/>
          <w:marBottom w:val="0"/>
          <w:divBdr>
            <w:top w:val="none" w:sz="0" w:space="0" w:color="auto"/>
            <w:left w:val="none" w:sz="0" w:space="0" w:color="auto"/>
            <w:bottom w:val="none" w:sz="0" w:space="0" w:color="auto"/>
            <w:right w:val="none" w:sz="0" w:space="0" w:color="auto"/>
          </w:divBdr>
          <w:divsChild>
            <w:div w:id="761488877">
              <w:marLeft w:val="0"/>
              <w:marRight w:val="0"/>
              <w:marTop w:val="0"/>
              <w:marBottom w:val="0"/>
              <w:divBdr>
                <w:top w:val="none" w:sz="0" w:space="0" w:color="auto"/>
                <w:left w:val="none" w:sz="0" w:space="0" w:color="auto"/>
                <w:bottom w:val="none" w:sz="0" w:space="0" w:color="auto"/>
                <w:right w:val="none" w:sz="0" w:space="0" w:color="auto"/>
              </w:divBdr>
            </w:div>
          </w:divsChild>
        </w:div>
        <w:div w:id="1752577259">
          <w:marLeft w:val="0"/>
          <w:marRight w:val="0"/>
          <w:marTop w:val="0"/>
          <w:marBottom w:val="0"/>
          <w:divBdr>
            <w:top w:val="none" w:sz="0" w:space="0" w:color="auto"/>
            <w:left w:val="none" w:sz="0" w:space="0" w:color="auto"/>
            <w:bottom w:val="none" w:sz="0" w:space="0" w:color="auto"/>
            <w:right w:val="none" w:sz="0" w:space="0" w:color="auto"/>
          </w:divBdr>
          <w:divsChild>
            <w:div w:id="1364087890">
              <w:marLeft w:val="0"/>
              <w:marRight w:val="0"/>
              <w:marTop w:val="0"/>
              <w:marBottom w:val="0"/>
              <w:divBdr>
                <w:top w:val="none" w:sz="0" w:space="0" w:color="auto"/>
                <w:left w:val="none" w:sz="0" w:space="0" w:color="auto"/>
                <w:bottom w:val="none" w:sz="0" w:space="0" w:color="auto"/>
                <w:right w:val="none" w:sz="0" w:space="0" w:color="auto"/>
              </w:divBdr>
            </w:div>
          </w:divsChild>
        </w:div>
        <w:div w:id="294724428">
          <w:marLeft w:val="0"/>
          <w:marRight w:val="0"/>
          <w:marTop w:val="0"/>
          <w:marBottom w:val="0"/>
          <w:divBdr>
            <w:top w:val="none" w:sz="0" w:space="0" w:color="auto"/>
            <w:left w:val="none" w:sz="0" w:space="0" w:color="auto"/>
            <w:bottom w:val="none" w:sz="0" w:space="0" w:color="auto"/>
            <w:right w:val="none" w:sz="0" w:space="0" w:color="auto"/>
          </w:divBdr>
          <w:divsChild>
            <w:div w:id="565343424">
              <w:marLeft w:val="0"/>
              <w:marRight w:val="0"/>
              <w:marTop w:val="0"/>
              <w:marBottom w:val="0"/>
              <w:divBdr>
                <w:top w:val="none" w:sz="0" w:space="0" w:color="auto"/>
                <w:left w:val="none" w:sz="0" w:space="0" w:color="auto"/>
                <w:bottom w:val="none" w:sz="0" w:space="0" w:color="auto"/>
                <w:right w:val="none" w:sz="0" w:space="0" w:color="auto"/>
              </w:divBdr>
            </w:div>
          </w:divsChild>
        </w:div>
        <w:div w:id="172426193">
          <w:marLeft w:val="0"/>
          <w:marRight w:val="0"/>
          <w:marTop w:val="0"/>
          <w:marBottom w:val="0"/>
          <w:divBdr>
            <w:top w:val="none" w:sz="0" w:space="0" w:color="auto"/>
            <w:left w:val="none" w:sz="0" w:space="0" w:color="auto"/>
            <w:bottom w:val="none" w:sz="0" w:space="0" w:color="auto"/>
            <w:right w:val="none" w:sz="0" w:space="0" w:color="auto"/>
          </w:divBdr>
          <w:divsChild>
            <w:div w:id="961424020">
              <w:marLeft w:val="0"/>
              <w:marRight w:val="0"/>
              <w:marTop w:val="0"/>
              <w:marBottom w:val="0"/>
              <w:divBdr>
                <w:top w:val="none" w:sz="0" w:space="0" w:color="auto"/>
                <w:left w:val="none" w:sz="0" w:space="0" w:color="auto"/>
                <w:bottom w:val="none" w:sz="0" w:space="0" w:color="auto"/>
                <w:right w:val="none" w:sz="0" w:space="0" w:color="auto"/>
              </w:divBdr>
            </w:div>
          </w:divsChild>
        </w:div>
        <w:div w:id="1585606792">
          <w:marLeft w:val="0"/>
          <w:marRight w:val="0"/>
          <w:marTop w:val="0"/>
          <w:marBottom w:val="0"/>
          <w:divBdr>
            <w:top w:val="none" w:sz="0" w:space="0" w:color="auto"/>
            <w:left w:val="none" w:sz="0" w:space="0" w:color="auto"/>
            <w:bottom w:val="none" w:sz="0" w:space="0" w:color="auto"/>
            <w:right w:val="none" w:sz="0" w:space="0" w:color="auto"/>
          </w:divBdr>
          <w:divsChild>
            <w:div w:id="38863351">
              <w:marLeft w:val="0"/>
              <w:marRight w:val="0"/>
              <w:marTop w:val="0"/>
              <w:marBottom w:val="0"/>
              <w:divBdr>
                <w:top w:val="none" w:sz="0" w:space="0" w:color="auto"/>
                <w:left w:val="none" w:sz="0" w:space="0" w:color="auto"/>
                <w:bottom w:val="none" w:sz="0" w:space="0" w:color="auto"/>
                <w:right w:val="none" w:sz="0" w:space="0" w:color="auto"/>
              </w:divBdr>
            </w:div>
          </w:divsChild>
        </w:div>
        <w:div w:id="1165393646">
          <w:marLeft w:val="0"/>
          <w:marRight w:val="0"/>
          <w:marTop w:val="0"/>
          <w:marBottom w:val="0"/>
          <w:divBdr>
            <w:top w:val="none" w:sz="0" w:space="0" w:color="auto"/>
            <w:left w:val="none" w:sz="0" w:space="0" w:color="auto"/>
            <w:bottom w:val="none" w:sz="0" w:space="0" w:color="auto"/>
            <w:right w:val="none" w:sz="0" w:space="0" w:color="auto"/>
          </w:divBdr>
          <w:divsChild>
            <w:div w:id="720522140">
              <w:marLeft w:val="0"/>
              <w:marRight w:val="0"/>
              <w:marTop w:val="0"/>
              <w:marBottom w:val="0"/>
              <w:divBdr>
                <w:top w:val="none" w:sz="0" w:space="0" w:color="auto"/>
                <w:left w:val="none" w:sz="0" w:space="0" w:color="auto"/>
                <w:bottom w:val="none" w:sz="0" w:space="0" w:color="auto"/>
                <w:right w:val="none" w:sz="0" w:space="0" w:color="auto"/>
              </w:divBdr>
            </w:div>
          </w:divsChild>
        </w:div>
        <w:div w:id="1279599938">
          <w:marLeft w:val="0"/>
          <w:marRight w:val="0"/>
          <w:marTop w:val="0"/>
          <w:marBottom w:val="0"/>
          <w:divBdr>
            <w:top w:val="none" w:sz="0" w:space="0" w:color="auto"/>
            <w:left w:val="none" w:sz="0" w:space="0" w:color="auto"/>
            <w:bottom w:val="none" w:sz="0" w:space="0" w:color="auto"/>
            <w:right w:val="none" w:sz="0" w:space="0" w:color="auto"/>
          </w:divBdr>
          <w:divsChild>
            <w:div w:id="422603999">
              <w:marLeft w:val="0"/>
              <w:marRight w:val="0"/>
              <w:marTop w:val="0"/>
              <w:marBottom w:val="0"/>
              <w:divBdr>
                <w:top w:val="none" w:sz="0" w:space="0" w:color="auto"/>
                <w:left w:val="none" w:sz="0" w:space="0" w:color="auto"/>
                <w:bottom w:val="none" w:sz="0" w:space="0" w:color="auto"/>
                <w:right w:val="none" w:sz="0" w:space="0" w:color="auto"/>
              </w:divBdr>
            </w:div>
          </w:divsChild>
        </w:div>
        <w:div w:id="1470246078">
          <w:marLeft w:val="0"/>
          <w:marRight w:val="0"/>
          <w:marTop w:val="0"/>
          <w:marBottom w:val="0"/>
          <w:divBdr>
            <w:top w:val="none" w:sz="0" w:space="0" w:color="auto"/>
            <w:left w:val="none" w:sz="0" w:space="0" w:color="auto"/>
            <w:bottom w:val="none" w:sz="0" w:space="0" w:color="auto"/>
            <w:right w:val="none" w:sz="0" w:space="0" w:color="auto"/>
          </w:divBdr>
          <w:divsChild>
            <w:div w:id="1989892738">
              <w:marLeft w:val="0"/>
              <w:marRight w:val="0"/>
              <w:marTop w:val="0"/>
              <w:marBottom w:val="0"/>
              <w:divBdr>
                <w:top w:val="none" w:sz="0" w:space="0" w:color="auto"/>
                <w:left w:val="none" w:sz="0" w:space="0" w:color="auto"/>
                <w:bottom w:val="none" w:sz="0" w:space="0" w:color="auto"/>
                <w:right w:val="none" w:sz="0" w:space="0" w:color="auto"/>
              </w:divBdr>
            </w:div>
          </w:divsChild>
        </w:div>
        <w:div w:id="199324668">
          <w:marLeft w:val="0"/>
          <w:marRight w:val="0"/>
          <w:marTop w:val="0"/>
          <w:marBottom w:val="0"/>
          <w:divBdr>
            <w:top w:val="none" w:sz="0" w:space="0" w:color="auto"/>
            <w:left w:val="none" w:sz="0" w:space="0" w:color="auto"/>
            <w:bottom w:val="none" w:sz="0" w:space="0" w:color="auto"/>
            <w:right w:val="none" w:sz="0" w:space="0" w:color="auto"/>
          </w:divBdr>
          <w:divsChild>
            <w:div w:id="477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83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EE6E90-2B24-4B62-A34A-E96B8D131C70}"/>
      </w:docPartPr>
      <w:docPartBody>
        <w:p w:rsidR="00055E72" w:rsidRDefault="001C0867">
          <w:r w:rsidRPr="003245A0">
            <w:rPr>
              <w:rStyle w:val="PlaceholderText"/>
              <w:lang w:eastAsia="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867"/>
    <w:rsid w:val="00016592"/>
    <w:rsid w:val="00055E72"/>
    <w:rsid w:val="001C0867"/>
    <w:rsid w:val="001E04C4"/>
    <w:rsid w:val="0042686B"/>
    <w:rsid w:val="00693A4E"/>
    <w:rsid w:val="00763F5D"/>
    <w:rsid w:val="00784625"/>
    <w:rsid w:val="00826DF5"/>
    <w:rsid w:val="00B434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0867"/>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 dockstate="right" visibility="0" width="438"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d1fbbe1-c287-44f6-b33a-fa3e1d6d82ed">
  <we:reference id="8c1c3d44-57e9-40d7-86e4-4adf88fea1dd" version="3.0.0.0" store="excatalog" storeType="excatalog"/>
  <we:alternateReferences>
    <we:reference id="WA200007520" version="3.0.0.0" store="en-gb"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EDC58770-708C-4422-BAFB-BD9F792DCBF9}">
  <we:reference id="wa200010891" version="1.0.0.0" store="en-GB" storeType="OMEX"/>
  <we:alternateReferences>
    <we:reference id="WA200010891" version="1.0.0.0" store="WA20001089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ordreff-data xmlns="https://wordreff.local/schema/1.0">
  <payload>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</payload>
</wordreff-data>
</file>

<file path=customXml/itemProps1.xml><?xml version="1.0" encoding="utf-8"?>
<ds:datastoreItem xmlns:ds="http://schemas.openxmlformats.org/officeDocument/2006/customXml" ds:itemID="{56E066CA-C234-494D-A2EB-3BF00EEADAE2}">
  <ds:schemaRefs>
    <ds:schemaRef ds:uri="http://schemas.openxmlformats.org/officeDocument/2006/bibliography"/>
  </ds:schemaRefs>
</ds:datastoreItem>
</file>

<file path=customXml/itemProps2.xml><?xml version="1.0" encoding="utf-8"?>
<ds:datastoreItem xmlns:ds="http://schemas.openxmlformats.org/officeDocument/2006/customXml" ds:itemID="{B74E4575-0A9B-4E2B-9716-633C9DA98114}">
  <ds:schemaRefs>
    <ds:schemaRef ds:uri="https://wordreff.local/schema/1.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Zolkeply, Syafiq</dc:creator>
  <cp:keywords/>
  <dc:description/>
  <cp:lastModifiedBy>David Larbi</cp:lastModifiedBy>
  <cp:revision>3</cp:revision>
  <dcterms:created xsi:type="dcterms:W3CDTF">2026-07-31T12:39:00Z</dcterms:created>
  <dcterms:modified xsi:type="dcterms:W3CDTF">2026-07-31T12:44:00Z</dcterms:modified>
</cp:coreProperties>
</file>