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149FA1D8">
        <w:trPr>
          <w:trHeight w:val="439"/>
        </w:trPr>
        <w:tc>
          <w:tcPr>
            <w:tcW w:w="3253" w:type="dxa"/>
            <w:gridSpan w:val="2"/>
            <w:shd w:val="clear" w:color="auto" w:fill="F2F2F2" w:themeFill="background1" w:themeFillShade="F2"/>
          </w:tcPr>
          <w:p w14:paraId="565F6FA2" w14:textId="174D6704" w:rsidR="00CE6A00" w:rsidRPr="00A13733" w:rsidRDefault="00CE6A00" w:rsidP="733A0E04">
            <w:pPr>
              <w:rPr>
                <w:rFonts w:ascii="Arial" w:hAnsi="Arial" w:cs="Arial"/>
                <w:sz w:val="22"/>
                <w:szCs w:val="22"/>
                <w:highlight w:val="yellow"/>
                <w:lang w:val="ro-RO"/>
              </w:rPr>
            </w:pPr>
          </w:p>
        </w:tc>
        <w:tc>
          <w:tcPr>
            <w:tcW w:w="6636" w:type="dxa"/>
            <w:gridSpan w:val="4"/>
          </w:tcPr>
          <w:p w14:paraId="264A6F7F" w14:textId="0DE145C3" w:rsidR="00CE6A00" w:rsidRPr="004C3A0B" w:rsidRDefault="00CE6A00" w:rsidP="008C4441">
            <w:pPr>
              <w:rPr>
                <w:rFonts w:ascii="Arial" w:hAnsi="Arial" w:cs="Arial"/>
                <w:sz w:val="22"/>
                <w:szCs w:val="22"/>
                <w:lang w:eastAsia="zh-CN"/>
              </w:rPr>
            </w:pPr>
          </w:p>
        </w:tc>
      </w:tr>
      <w:tr w:rsidR="00425DA7" w:rsidRPr="004C3A0B" w14:paraId="27B19A10" w14:textId="77777777" w:rsidTr="149FA1D8">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149FA1D8">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149FA1D8">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149FA1D8">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149FA1D8">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74A212CB" w:rsidR="003257BD" w:rsidRPr="004C3A0B" w:rsidRDefault="00766FFE" w:rsidP="149FA1D8">
            <w:pPr>
              <w:rPr>
                <w:rFonts w:ascii="Arial" w:hAnsi="Arial" w:cs="Arial"/>
                <w:sz w:val="22"/>
                <w:szCs w:val="22"/>
                <w:highlight w:val="yellow"/>
                <w:lang w:eastAsia="zh-CN"/>
              </w:rPr>
            </w:pPr>
            <w:r>
              <w:rPr>
                <w:rFonts w:ascii="Arial" w:hAnsi="Arial" w:cs="Arial"/>
                <w:sz w:val="22"/>
                <w:szCs w:val="22"/>
                <w:highlight w:val="yellow"/>
                <w:lang w:eastAsia="zh-CN"/>
              </w:rPr>
              <w:t>2018560@student.uwtsd.ac.uk</w:t>
            </w:r>
          </w:p>
        </w:tc>
      </w:tr>
      <w:tr w:rsidR="00494691" w:rsidRPr="004C3A0B" w14:paraId="128E19A9" w14:textId="77777777" w:rsidTr="149FA1D8">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1CF8E2E" w14:textId="350D3561" w:rsidR="003257BD" w:rsidRPr="004C3A0B" w:rsidRDefault="00766FFE" w:rsidP="008C4441">
            <w:pPr>
              <w:rPr>
                <w:rFonts w:ascii="Arial" w:hAnsi="Arial" w:cs="Arial"/>
                <w:sz w:val="22"/>
                <w:szCs w:val="22"/>
              </w:rPr>
            </w:pPr>
            <w:r>
              <w:rPr>
                <w:rFonts w:ascii="Arial" w:hAnsi="Arial" w:cs="Arial"/>
                <w:sz w:val="22"/>
                <w:szCs w:val="22"/>
              </w:rPr>
              <w:t>07470134756</w:t>
            </w:r>
          </w:p>
        </w:tc>
      </w:tr>
      <w:tr w:rsidR="00494691" w:rsidRPr="004C3A0B" w14:paraId="3E030186" w14:textId="77777777" w:rsidTr="149FA1D8">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149FA1D8">
        <w:trPr>
          <w:trHeight w:val="513"/>
        </w:trPr>
        <w:tc>
          <w:tcPr>
            <w:tcW w:w="3253" w:type="dxa"/>
            <w:shd w:val="clear" w:color="auto" w:fill="F2F2F2" w:themeFill="background1" w:themeFillShade="F2"/>
            <w:vAlign w:val="center"/>
          </w:tcPr>
          <w:p w14:paraId="145E436E" w14:textId="3BD17A53" w:rsidR="00090CF7" w:rsidRPr="004C3A0B" w:rsidRDefault="7E82501C" w:rsidP="00090CF7">
            <w:pPr>
              <w:rPr>
                <w:rFonts w:ascii="Arial" w:hAnsi="Arial" w:cs="Arial"/>
                <w:sz w:val="22"/>
                <w:szCs w:val="22"/>
              </w:rPr>
            </w:pPr>
            <w:r w:rsidRPr="149FA1D8">
              <w:rPr>
                <w:rFonts w:ascii="Arial" w:hAnsi="Arial" w:cs="Arial"/>
                <w:sz w:val="22"/>
                <w:szCs w:val="22"/>
                <w:highlight w:val="yellow"/>
              </w:rPr>
              <w:t>Student Number:</w:t>
            </w:r>
            <w:r w:rsidR="60774E74" w:rsidRPr="149FA1D8">
              <w:rPr>
                <w:rFonts w:ascii="Arial" w:hAnsi="Arial" w:cs="Arial"/>
                <w:sz w:val="22"/>
                <w:szCs w:val="22"/>
                <w:highlight w:val="yellow"/>
              </w:rPr>
              <w:t xml:space="preserve"> </w:t>
            </w:r>
          </w:p>
        </w:tc>
        <w:tc>
          <w:tcPr>
            <w:tcW w:w="6636" w:type="dxa"/>
          </w:tcPr>
          <w:p w14:paraId="7F4D8CF4" w14:textId="3395C8AB" w:rsidR="00090CF7" w:rsidRPr="004C3A0B" w:rsidRDefault="00766FFE" w:rsidP="00090CF7">
            <w:pPr>
              <w:rPr>
                <w:rFonts w:ascii="Arial" w:hAnsi="Arial" w:cs="Arial"/>
                <w:sz w:val="22"/>
                <w:szCs w:val="22"/>
                <w:lang w:eastAsia="zh-CN"/>
              </w:rPr>
            </w:pPr>
            <w:r>
              <w:rPr>
                <w:rFonts w:ascii="Arial" w:hAnsi="Arial" w:cs="Arial"/>
                <w:sz w:val="22"/>
                <w:szCs w:val="22"/>
                <w:lang w:eastAsia="zh-CN"/>
              </w:rPr>
              <w:t>2018560</w:t>
            </w:r>
          </w:p>
        </w:tc>
      </w:tr>
      <w:tr w:rsidR="00090CF7" w:rsidRPr="004C3A0B" w14:paraId="74A5BB20" w14:textId="77777777" w:rsidTr="149FA1D8">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149FA1D8">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77777777" w:rsidR="00090CF7" w:rsidRPr="004C3A0B" w:rsidRDefault="36547D68" w:rsidP="00090CF7">
            <w:pPr>
              <w:rPr>
                <w:rFonts w:ascii="Arial" w:hAnsi="Arial" w:cs="Arial"/>
                <w:sz w:val="22"/>
                <w:szCs w:val="22"/>
                <w:lang w:eastAsia="zh-CN"/>
              </w:rPr>
            </w:pPr>
            <w:r w:rsidRPr="149FA1D8">
              <w:rPr>
                <w:rFonts w:ascii="Arial" w:hAnsi="Arial" w:cs="Arial"/>
                <w:sz w:val="22"/>
                <w:szCs w:val="22"/>
                <w:lang w:eastAsia="zh-CN"/>
              </w:rPr>
              <w:t>Christopher</w:t>
            </w:r>
            <w:r w:rsidR="7A234B2E" w:rsidRPr="149FA1D8">
              <w:rPr>
                <w:rFonts w:ascii="Arial" w:hAnsi="Arial" w:cs="Arial"/>
                <w:sz w:val="22"/>
                <w:szCs w:val="22"/>
                <w:lang w:eastAsia="zh-CN"/>
              </w:rPr>
              <w:t xml:space="preserve">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149FA1D8">
        <w:tc>
          <w:tcPr>
            <w:tcW w:w="9918" w:type="dxa"/>
            <w:gridSpan w:val="2"/>
            <w:shd w:val="clear" w:color="auto" w:fill="F2F2F2" w:themeFill="background1" w:themeFillShade="F2"/>
          </w:tcPr>
          <w:p w14:paraId="26566555" w14:textId="0A66D26F" w:rsidR="00604C9F" w:rsidRPr="004C3A0B" w:rsidRDefault="6CC27F60" w:rsidP="003A5C91">
            <w:pPr>
              <w:autoSpaceDE w:val="0"/>
              <w:autoSpaceDN w:val="0"/>
              <w:adjustRightInd w:val="0"/>
              <w:rPr>
                <w:rFonts w:ascii="Arial" w:hAnsi="Arial" w:cs="Arial"/>
                <w:sz w:val="22"/>
                <w:szCs w:val="22"/>
              </w:rPr>
            </w:pPr>
            <w:r w:rsidRPr="149FA1D8">
              <w:rPr>
                <w:rFonts w:ascii="Arial" w:hAnsi="Arial" w:cs="Arial"/>
                <w:sz w:val="22"/>
                <w:szCs w:val="22"/>
              </w:rPr>
              <w:t xml:space="preserve">Please list the core ethical guidance documents that have been referred to during the completion of this form (including any discipline-specific codes of research ethics, </w:t>
            </w:r>
            <w:r w:rsidR="59E2A211" w:rsidRPr="149FA1D8">
              <w:rPr>
                <w:rFonts w:ascii="Arial" w:hAnsi="Arial" w:cs="Arial"/>
                <w:sz w:val="22"/>
                <w:szCs w:val="22"/>
              </w:rPr>
              <w:t>and</w:t>
            </w:r>
            <w:r w:rsidRPr="149FA1D8">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149FA1D8">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149FA1D8">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6B24F1F" w14:textId="77777777" w:rsidR="149FA1D8" w:rsidRDefault="149FA1D8"/>
        </w:tc>
      </w:tr>
      <w:tr w:rsidR="006C1FDD" w:rsidRPr="004C3A0B" w14:paraId="1D9B11CA" w14:textId="77777777" w:rsidTr="149FA1D8">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3D4719F9" w14:textId="77777777" w:rsidR="149FA1D8" w:rsidRDefault="149FA1D8"/>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149FA1D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1A9FC553" w:rsidR="003C07E3" w:rsidRPr="004C3A0B" w:rsidRDefault="00DC3CA0" w:rsidP="003C07E3">
            <w:pPr>
              <w:rPr>
                <w:rFonts w:ascii="Arial" w:hAnsi="Arial" w:cs="Arial"/>
                <w:sz w:val="22"/>
                <w:szCs w:val="22"/>
              </w:rPr>
            </w:pPr>
            <w:r>
              <w:rPr>
                <w:rFonts w:ascii="Arial" w:hAnsi="Arial" w:cs="Arial"/>
                <w:sz w:val="22"/>
                <w:szCs w:val="22"/>
              </w:rPr>
              <w:t>28/06/2023</w:t>
            </w:r>
          </w:p>
        </w:tc>
      </w:tr>
    </w:tbl>
    <w:p w14:paraId="08B007BD" w14:textId="35533E8F" w:rsidR="6F9B6D5C" w:rsidRDefault="6F9B6D5C"/>
    <w:p w14:paraId="6B24A495" w14:textId="77777777" w:rsidR="00766FFE" w:rsidRDefault="00766FFE" w:rsidP="00766FFE">
      <w:pPr>
        <w:rPr>
          <w:rFonts w:ascii="Arial" w:hAnsi="Arial" w:cs="Arial"/>
          <w:b/>
          <w:sz w:val="22"/>
          <w:szCs w:val="22"/>
        </w:rPr>
      </w:pPr>
      <w:bookmarkStart w:id="0" w:name="_Toc138686814"/>
    </w:p>
    <w:p w14:paraId="3AD5FDF1" w14:textId="77777777" w:rsidR="00766FFE" w:rsidRDefault="00766FFE" w:rsidP="00766FFE">
      <w:pPr>
        <w:rPr>
          <w:rFonts w:ascii="Arial" w:hAnsi="Arial" w:cs="Arial"/>
          <w:b/>
          <w:sz w:val="22"/>
          <w:szCs w:val="22"/>
        </w:rPr>
      </w:pPr>
    </w:p>
    <w:p w14:paraId="305F3962" w14:textId="77777777" w:rsidR="00766FFE" w:rsidRDefault="00766FFE" w:rsidP="00766FFE">
      <w:pPr>
        <w:rPr>
          <w:rFonts w:ascii="Arial" w:hAnsi="Arial" w:cs="Arial"/>
          <w:b/>
          <w:sz w:val="22"/>
          <w:szCs w:val="22"/>
        </w:rPr>
      </w:pPr>
    </w:p>
    <w:p w14:paraId="56172BB5" w14:textId="77777777" w:rsidR="00766FFE" w:rsidRDefault="00766FFE" w:rsidP="00766FFE">
      <w:pPr>
        <w:rPr>
          <w:rFonts w:ascii="Arial" w:hAnsi="Arial" w:cs="Arial"/>
          <w:b/>
          <w:sz w:val="22"/>
          <w:szCs w:val="22"/>
        </w:rPr>
      </w:pPr>
    </w:p>
    <w:p w14:paraId="33A521D1" w14:textId="77777777" w:rsidR="00766FFE" w:rsidRDefault="00766FFE" w:rsidP="00766FFE">
      <w:pPr>
        <w:rPr>
          <w:rFonts w:ascii="Arial" w:hAnsi="Arial" w:cs="Arial"/>
          <w:b/>
          <w:sz w:val="22"/>
          <w:szCs w:val="22"/>
        </w:rPr>
      </w:pPr>
    </w:p>
    <w:p w14:paraId="149C475C" w14:textId="51F4B3DE" w:rsidR="00766FFE" w:rsidRPr="00766FFE" w:rsidRDefault="00766FFE" w:rsidP="00766FFE">
      <w:pPr>
        <w:rPr>
          <w:rFonts w:ascii="Arial" w:hAnsi="Arial" w:cs="Arial"/>
          <w:b/>
          <w:sz w:val="22"/>
          <w:szCs w:val="22"/>
        </w:rPr>
      </w:pPr>
      <w:r w:rsidRPr="00766FFE">
        <w:rPr>
          <w:rFonts w:ascii="Arial" w:hAnsi="Arial" w:cs="Arial"/>
          <w:b/>
          <w:sz w:val="22"/>
          <w:szCs w:val="22"/>
        </w:rPr>
        <w:t>Research Aim</w:t>
      </w:r>
      <w:bookmarkEnd w:id="0"/>
    </w:p>
    <w:p w14:paraId="4A6A4D11" w14:textId="33CAF44B" w:rsidR="00766FFE" w:rsidRPr="00766FFE" w:rsidRDefault="00766FFE" w:rsidP="00766FFE">
      <w:pPr>
        <w:rPr>
          <w:rFonts w:ascii="Arial" w:hAnsi="Arial" w:cs="Arial"/>
          <w:sz w:val="22"/>
          <w:szCs w:val="22"/>
        </w:rPr>
      </w:pPr>
      <w:r w:rsidRPr="00766FFE">
        <w:rPr>
          <w:rFonts w:ascii="Arial" w:hAnsi="Arial" w:cs="Arial"/>
          <w:sz w:val="22"/>
          <w:szCs w:val="22"/>
        </w:rPr>
        <w:t>The research aims to investigate how does the internal services integration and management impacts on the customer satisfaction and retention in the Marriot International.</w:t>
      </w:r>
    </w:p>
    <w:p w14:paraId="0C0AAE93" w14:textId="77777777" w:rsidR="00766FFE" w:rsidRPr="00766FFE" w:rsidRDefault="00766FFE" w:rsidP="00766FFE">
      <w:pPr>
        <w:rPr>
          <w:rFonts w:ascii="Arial" w:hAnsi="Arial" w:cs="Arial"/>
        </w:rPr>
      </w:pPr>
    </w:p>
    <w:p w14:paraId="6B1B6B4D" w14:textId="77777777" w:rsidR="00766FFE" w:rsidRPr="00766FFE" w:rsidRDefault="00766FFE" w:rsidP="00766FFE">
      <w:pPr>
        <w:rPr>
          <w:rFonts w:ascii="Arial" w:hAnsi="Arial" w:cs="Arial"/>
          <w:b/>
        </w:rPr>
      </w:pPr>
      <w:bookmarkStart w:id="1" w:name="_Toc138686815"/>
      <w:r w:rsidRPr="00766FFE">
        <w:rPr>
          <w:rFonts w:ascii="Arial" w:hAnsi="Arial" w:cs="Arial"/>
          <w:b/>
          <w:sz w:val="22"/>
          <w:szCs w:val="22"/>
        </w:rPr>
        <w:t>Research Objectives</w:t>
      </w:r>
      <w:bookmarkEnd w:id="1"/>
    </w:p>
    <w:p w14:paraId="15F058EB" w14:textId="77777777" w:rsidR="00766FFE" w:rsidRPr="00766FFE" w:rsidRDefault="00766FFE" w:rsidP="00766FFE">
      <w:pPr>
        <w:rPr>
          <w:rFonts w:ascii="Arial" w:hAnsi="Arial" w:cs="Arial"/>
          <w:sz w:val="22"/>
          <w:szCs w:val="22"/>
        </w:rPr>
      </w:pPr>
      <w:r w:rsidRPr="00766FFE">
        <w:rPr>
          <w:rFonts w:ascii="Arial" w:hAnsi="Arial" w:cs="Arial"/>
          <w:sz w:val="22"/>
          <w:szCs w:val="22"/>
        </w:rPr>
        <w:t xml:space="preserve">Research objectives are – </w:t>
      </w:r>
    </w:p>
    <w:p w14:paraId="408FF13C" w14:textId="77777777" w:rsidR="00766FFE" w:rsidRPr="00766FFE" w:rsidRDefault="00766FFE" w:rsidP="00766FFE">
      <w:pPr>
        <w:numPr>
          <w:ilvl w:val="0"/>
          <w:numId w:val="28"/>
        </w:numPr>
        <w:rPr>
          <w:rFonts w:ascii="Arial" w:hAnsi="Arial" w:cs="Arial"/>
          <w:sz w:val="22"/>
          <w:szCs w:val="22"/>
        </w:rPr>
      </w:pPr>
      <w:r w:rsidRPr="00766FFE">
        <w:rPr>
          <w:rFonts w:ascii="Arial" w:hAnsi="Arial" w:cs="Arial"/>
          <w:sz w:val="22"/>
          <w:szCs w:val="22"/>
        </w:rPr>
        <w:t xml:space="preserve">To review key theories, models and literature related to internal services and customer satisfaction in the hotels. </w:t>
      </w:r>
    </w:p>
    <w:p w14:paraId="6D2657AC" w14:textId="77777777" w:rsidR="00766FFE" w:rsidRPr="00766FFE" w:rsidRDefault="00766FFE" w:rsidP="00766FFE">
      <w:pPr>
        <w:numPr>
          <w:ilvl w:val="0"/>
          <w:numId w:val="28"/>
        </w:numPr>
        <w:rPr>
          <w:rFonts w:ascii="Arial" w:hAnsi="Arial" w:cs="Arial"/>
          <w:sz w:val="22"/>
          <w:szCs w:val="22"/>
        </w:rPr>
      </w:pPr>
      <w:r w:rsidRPr="00766FFE">
        <w:rPr>
          <w:rFonts w:ascii="Arial" w:hAnsi="Arial" w:cs="Arial"/>
          <w:sz w:val="22"/>
          <w:szCs w:val="22"/>
        </w:rPr>
        <w:t xml:space="preserve">To evaluate the key strategies that are adopted for internal services integration and management at Marriot International. </w:t>
      </w:r>
    </w:p>
    <w:p w14:paraId="72FE4942" w14:textId="77777777" w:rsidR="00766FFE" w:rsidRPr="00766FFE" w:rsidRDefault="00766FFE" w:rsidP="00766FFE">
      <w:pPr>
        <w:numPr>
          <w:ilvl w:val="0"/>
          <w:numId w:val="28"/>
        </w:numPr>
        <w:rPr>
          <w:rFonts w:ascii="Arial" w:hAnsi="Arial" w:cs="Arial"/>
          <w:sz w:val="22"/>
          <w:szCs w:val="22"/>
        </w:rPr>
      </w:pPr>
      <w:r w:rsidRPr="00766FFE">
        <w:rPr>
          <w:rFonts w:ascii="Arial" w:hAnsi="Arial" w:cs="Arial"/>
          <w:sz w:val="22"/>
          <w:szCs w:val="22"/>
        </w:rPr>
        <w:t xml:space="preserve">To analyse the impact of internal services integration and management on customer satisfaction and retention at Marriot International. </w:t>
      </w:r>
    </w:p>
    <w:p w14:paraId="204D58D9" w14:textId="10D80244" w:rsidR="00766FFE" w:rsidRPr="00766FFE" w:rsidRDefault="00766FFE" w:rsidP="00766FFE">
      <w:pPr>
        <w:numPr>
          <w:ilvl w:val="0"/>
          <w:numId w:val="28"/>
        </w:numPr>
        <w:rPr>
          <w:rFonts w:ascii="Arial" w:hAnsi="Arial" w:cs="Arial"/>
          <w:sz w:val="22"/>
          <w:szCs w:val="22"/>
        </w:rPr>
      </w:pPr>
      <w:r w:rsidRPr="00766FFE">
        <w:rPr>
          <w:rFonts w:ascii="Arial" w:hAnsi="Arial" w:cs="Arial"/>
          <w:sz w:val="22"/>
          <w:szCs w:val="22"/>
        </w:rPr>
        <w:t>To recommend effective tactics and strategies to improve the internal services integration and management at Marriot International.</w:t>
      </w:r>
    </w:p>
    <w:p w14:paraId="49DB9B68" w14:textId="77777777" w:rsidR="00766FFE" w:rsidRPr="00766FFE" w:rsidRDefault="00766FFE" w:rsidP="00766FFE">
      <w:pPr>
        <w:rPr>
          <w:rFonts w:ascii="Arial" w:hAnsi="Arial" w:cs="Arial"/>
          <w:sz w:val="22"/>
          <w:szCs w:val="22"/>
        </w:rPr>
      </w:pPr>
    </w:p>
    <w:p w14:paraId="525637A6" w14:textId="77777777" w:rsidR="00766FFE" w:rsidRPr="00766FFE" w:rsidRDefault="00766FFE" w:rsidP="00766FFE">
      <w:pPr>
        <w:rPr>
          <w:rFonts w:ascii="Arial" w:hAnsi="Arial" w:cs="Arial"/>
          <w:b/>
          <w:sz w:val="22"/>
          <w:szCs w:val="22"/>
        </w:rPr>
      </w:pPr>
      <w:bookmarkStart w:id="2" w:name="_Toc138686816"/>
      <w:r w:rsidRPr="00766FFE">
        <w:rPr>
          <w:rFonts w:ascii="Arial" w:hAnsi="Arial" w:cs="Arial"/>
          <w:b/>
          <w:sz w:val="22"/>
          <w:szCs w:val="22"/>
        </w:rPr>
        <w:t>Research Questions</w:t>
      </w:r>
      <w:bookmarkEnd w:id="2"/>
    </w:p>
    <w:p w14:paraId="50A1CBB2" w14:textId="77777777" w:rsidR="00766FFE" w:rsidRPr="00766FFE" w:rsidRDefault="00766FFE" w:rsidP="00766FFE">
      <w:pPr>
        <w:rPr>
          <w:rFonts w:ascii="Arial" w:hAnsi="Arial" w:cs="Arial"/>
          <w:sz w:val="22"/>
          <w:szCs w:val="22"/>
        </w:rPr>
      </w:pPr>
      <w:r w:rsidRPr="00766FFE">
        <w:rPr>
          <w:rFonts w:ascii="Arial" w:hAnsi="Arial" w:cs="Arial"/>
          <w:sz w:val="22"/>
          <w:szCs w:val="22"/>
        </w:rPr>
        <w:t xml:space="preserve">Research questions are – </w:t>
      </w:r>
    </w:p>
    <w:p w14:paraId="6A10572F" w14:textId="77777777" w:rsidR="00766FFE" w:rsidRPr="00766FFE" w:rsidRDefault="00766FFE" w:rsidP="00766FFE">
      <w:pPr>
        <w:numPr>
          <w:ilvl w:val="0"/>
          <w:numId w:val="29"/>
        </w:numPr>
        <w:rPr>
          <w:rFonts w:ascii="Arial" w:hAnsi="Arial" w:cs="Arial"/>
          <w:sz w:val="22"/>
          <w:szCs w:val="22"/>
        </w:rPr>
      </w:pPr>
      <w:r w:rsidRPr="00766FFE">
        <w:rPr>
          <w:rFonts w:ascii="Arial" w:hAnsi="Arial" w:cs="Arial"/>
          <w:sz w:val="22"/>
          <w:szCs w:val="22"/>
        </w:rPr>
        <w:t>What are the key theories, models and literature related to internal services and customer satisfaction in the hotels?</w:t>
      </w:r>
    </w:p>
    <w:p w14:paraId="0FED9904" w14:textId="77777777" w:rsidR="00766FFE" w:rsidRPr="00766FFE" w:rsidRDefault="00766FFE" w:rsidP="00766FFE">
      <w:pPr>
        <w:numPr>
          <w:ilvl w:val="0"/>
          <w:numId w:val="29"/>
        </w:numPr>
        <w:rPr>
          <w:rFonts w:ascii="Arial" w:hAnsi="Arial" w:cs="Arial"/>
          <w:sz w:val="22"/>
          <w:szCs w:val="22"/>
        </w:rPr>
      </w:pPr>
      <w:r w:rsidRPr="00766FFE">
        <w:rPr>
          <w:rFonts w:ascii="Arial" w:hAnsi="Arial" w:cs="Arial"/>
          <w:sz w:val="22"/>
          <w:szCs w:val="22"/>
        </w:rPr>
        <w:t>Which of the key strategies are adopted for internal services integration and management at Marriot International?</w:t>
      </w:r>
    </w:p>
    <w:p w14:paraId="2913FA5B" w14:textId="77777777" w:rsidR="00766FFE" w:rsidRPr="00766FFE" w:rsidRDefault="00766FFE" w:rsidP="00766FFE">
      <w:pPr>
        <w:numPr>
          <w:ilvl w:val="0"/>
          <w:numId w:val="29"/>
        </w:numPr>
        <w:rPr>
          <w:rFonts w:ascii="Arial" w:hAnsi="Arial" w:cs="Arial"/>
          <w:sz w:val="22"/>
          <w:szCs w:val="22"/>
        </w:rPr>
      </w:pPr>
      <w:r w:rsidRPr="00766FFE">
        <w:rPr>
          <w:rFonts w:ascii="Arial" w:hAnsi="Arial" w:cs="Arial"/>
          <w:sz w:val="22"/>
          <w:szCs w:val="22"/>
        </w:rPr>
        <w:t>How does the internal services integration and management impact on customer satisfaction and retention at Marriot International?</w:t>
      </w:r>
    </w:p>
    <w:p w14:paraId="7E784EF8" w14:textId="77777777" w:rsidR="00766FFE" w:rsidRPr="00766FFE" w:rsidRDefault="00766FFE" w:rsidP="00766FFE">
      <w:pPr>
        <w:numPr>
          <w:ilvl w:val="0"/>
          <w:numId w:val="29"/>
        </w:numPr>
        <w:rPr>
          <w:rFonts w:ascii="Arial" w:hAnsi="Arial" w:cs="Arial"/>
          <w:sz w:val="22"/>
          <w:szCs w:val="22"/>
        </w:rPr>
      </w:pPr>
      <w:r w:rsidRPr="00766FFE">
        <w:rPr>
          <w:rFonts w:ascii="Arial" w:hAnsi="Arial" w:cs="Arial"/>
          <w:sz w:val="22"/>
          <w:szCs w:val="22"/>
        </w:rPr>
        <w:t>Which effective tactics and strategies should be adopted to improve the internal services integration and management at Marriot International?</w:t>
      </w:r>
    </w:p>
    <w:p w14:paraId="28E9E67E" w14:textId="77777777" w:rsidR="00113E57" w:rsidRPr="00766FFE" w:rsidRDefault="00113E57">
      <w:pPr>
        <w:rPr>
          <w:rFonts w:ascii="Arial" w:hAnsi="Arial" w:cs="Arial"/>
        </w:rPr>
      </w:pPr>
      <w:r w:rsidRPr="00766FFE">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149FA1D8">
        <w:trPr>
          <w:trHeight w:val="900"/>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149FA1D8">
        <w:trPr>
          <w:trHeight w:val="454"/>
        </w:trPr>
        <w:tc>
          <w:tcPr>
            <w:tcW w:w="5000" w:type="pct"/>
            <w:vAlign w:val="center"/>
          </w:tcPr>
          <w:p w14:paraId="52B6D0EB" w14:textId="05D3C3AD" w:rsidR="003C07E3" w:rsidRPr="004C3A0B" w:rsidRDefault="003C07E3" w:rsidP="149FA1D8">
            <w:pPr>
              <w:rPr>
                <w:rFonts w:ascii="Arial" w:hAnsi="Arial" w:cs="Arial"/>
                <w:sz w:val="22"/>
                <w:szCs w:val="22"/>
                <w:lang w:eastAsia="zh-CN"/>
              </w:rPr>
            </w:pPr>
          </w:p>
        </w:tc>
      </w:tr>
      <w:tr w:rsidR="003C07E3" w:rsidRPr="004C3A0B" w14:paraId="1872181C" w14:textId="77777777" w:rsidTr="149FA1D8">
        <w:trPr>
          <w:trHeight w:val="454"/>
        </w:trPr>
        <w:tc>
          <w:tcPr>
            <w:tcW w:w="5000" w:type="pct"/>
            <w:shd w:val="clear" w:color="auto" w:fill="F2F2F2" w:themeFill="background1" w:themeFillShade="F2"/>
            <w:vAlign w:val="center"/>
          </w:tcPr>
          <w:p w14:paraId="29FAE00D" w14:textId="26BBB838" w:rsidR="003C07E3" w:rsidRPr="004C3A0B" w:rsidRDefault="003C07E3" w:rsidP="149FA1D8">
            <w:pPr>
              <w:autoSpaceDE w:val="0"/>
              <w:autoSpaceDN w:val="0"/>
              <w:adjustRightInd w:val="0"/>
              <w:spacing w:before="120"/>
              <w:rPr>
                <w:rFonts w:ascii="Arial" w:hAnsi="Arial" w:cs="Arial"/>
                <w:b/>
                <w:bCs/>
                <w:sz w:val="22"/>
                <w:szCs w:val="22"/>
              </w:rPr>
            </w:pP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149FA1D8">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06700D" w:rsidRDefault="0006700D" w:rsidP="003257BD">
            <w:pPr>
              <w:autoSpaceDE w:val="0"/>
              <w:autoSpaceDN w:val="0"/>
              <w:adjustRightInd w:val="0"/>
              <w:jc w:val="center"/>
              <w:rPr>
                <w:rFonts w:ascii="Arial" w:hAnsi="Arial" w:cs="Arial"/>
                <w:bCs/>
                <w:sz w:val="22"/>
                <w:szCs w:val="22"/>
              </w:rPr>
            </w:pPr>
          </w:p>
        </w:tc>
      </w:tr>
      <w:tr w:rsidR="00090CF7" w:rsidRPr="00090CF7" w14:paraId="623F1460" w14:textId="77777777" w:rsidTr="149FA1D8">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149FA1D8">
        <w:trPr>
          <w:trHeight w:val="1110"/>
        </w:trPr>
        <w:tc>
          <w:tcPr>
            <w:tcW w:w="9923" w:type="dxa"/>
            <w:gridSpan w:val="3"/>
            <w:shd w:val="clear" w:color="auto" w:fill="FFFFFF" w:themeFill="background1"/>
          </w:tcPr>
          <w:p w14:paraId="24CEC9A6" w14:textId="3424D88D"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3B599A3F" w:rsidR="003257BD" w:rsidRPr="00090CF7" w:rsidRDefault="003257BD" w:rsidP="149FA1D8">
            <w:pPr>
              <w:autoSpaceDE w:val="0"/>
              <w:autoSpaceDN w:val="0"/>
              <w:adjustRightInd w:val="0"/>
              <w:rPr>
                <w:rFonts w:ascii="Arial" w:hAnsi="Arial" w:cs="Arial"/>
                <w:i/>
                <w:iCs/>
                <w:sz w:val="18"/>
                <w:szCs w:val="18"/>
              </w:rPr>
            </w:pP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06700D" w:rsidRDefault="0006700D"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06700D" w:rsidRDefault="0006700D"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06700D" w:rsidRDefault="0006700D"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06700D" w:rsidRDefault="0006700D"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06700D" w:rsidRDefault="0006700D"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06700D" w:rsidRDefault="0006700D"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149FA1D8">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4B405A7E" w:rsidP="00720BA7">
            <w:pPr>
              <w:rPr>
                <w:rFonts w:ascii="Arial" w:hAnsi="Arial" w:cs="Arial"/>
                <w:sz w:val="22"/>
                <w:szCs w:val="22"/>
              </w:rPr>
            </w:pPr>
            <w:r w:rsidRPr="149FA1D8">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09C6334E" w:rsidR="009A4A5E" w:rsidRDefault="009A4A5E" w:rsidP="009A4A5E">
            <w:pPr>
              <w:rPr>
                <w:rFonts w:ascii="Arial" w:hAnsi="Arial" w:cs="Arial"/>
                <w:sz w:val="22"/>
                <w:szCs w:val="22"/>
              </w:rPr>
            </w:pPr>
          </w:p>
          <w:p w14:paraId="45B403C6" w14:textId="275338E8" w:rsidR="00AD5E63" w:rsidRPr="004C3A0B" w:rsidRDefault="4CF6B292" w:rsidP="149FA1D8">
            <w:pPr>
              <w:rPr>
                <w:rFonts w:ascii="Arial" w:hAnsi="Arial" w:cs="Arial"/>
                <w:b/>
                <w:bCs/>
                <w:sz w:val="22"/>
                <w:szCs w:val="22"/>
              </w:rPr>
            </w:pPr>
            <w:r w:rsidRPr="149FA1D8">
              <w:rPr>
                <w:rFonts w:ascii="Arial" w:hAnsi="Arial" w:cs="Arial"/>
                <w:b/>
                <w:bCs/>
                <w:sz w:val="22"/>
                <w:szCs w:val="22"/>
              </w:rPr>
              <w:t>6</w:t>
            </w:r>
          </w:p>
        </w:tc>
      </w:tr>
      <w:tr w:rsidR="00AD5E63" w:rsidRPr="004C3A0B" w14:paraId="1F82549D" w14:textId="77777777" w:rsidTr="149FA1D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28AF2D9C" w:rsidR="002A152D" w:rsidRPr="003257BD" w:rsidRDefault="002A152D" w:rsidP="149FA1D8">
            <w:pPr>
              <w:jc w:val="both"/>
              <w:rPr>
                <w:rFonts w:ascii="Arial" w:hAnsi="Arial" w:cs="Arial"/>
                <w:sz w:val="22"/>
                <w:szCs w:val="22"/>
              </w:rPr>
            </w:pPr>
          </w:p>
        </w:tc>
      </w:tr>
      <w:tr w:rsidR="00AD5E63" w:rsidRPr="004C3A0B" w14:paraId="75022A7A" w14:textId="77777777" w:rsidTr="149FA1D8">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4798577" w14:textId="00D9DC81" w:rsidR="00AD5E63" w:rsidRPr="004C3A0B" w:rsidRDefault="00AD5E63" w:rsidP="149FA1D8">
            <w:pPr>
              <w:jc w:val="both"/>
              <w:rPr>
                <w:rFonts w:ascii="Arial" w:hAnsi="Arial" w:cs="Arial"/>
                <w:sz w:val="22"/>
                <w:szCs w:val="22"/>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06700D" w:rsidRDefault="0006700D"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06700D" w:rsidRDefault="0006700D"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0"/>
                <w14:checkedState w14:val="2612" w14:font="MS Gothic"/>
                <w14:uncheckedState w14:val="2610" w14:font="MS Gothic"/>
              </w14:checkbox>
            </w:sdtPr>
            <w:sdtContent>
              <w:p w14:paraId="2BF92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1"/>
                <w14:checkedState w14:val="2612" w14:font="MS Gothic"/>
                <w14:uncheckedState w14:val="2610" w14:font="MS Gothic"/>
              </w14:checkbox>
            </w:sdtPr>
            <w:sdtContent>
              <w:p w14:paraId="1346BFF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06700D" w:rsidRDefault="0006700D"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06700D" w:rsidRDefault="0006700D"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06700D" w:rsidRDefault="0006700D"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1"/>
                <w14:checkedState w14:val="2612" w14:font="MS Gothic"/>
                <w14:uncheckedState w14:val="2610" w14:font="MS Gothic"/>
              </w14:checkbox>
            </w:sdtPr>
            <w:sdtContent>
              <w:p w14:paraId="11296CD0"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0"/>
                <w14:checkedState w14:val="2612" w14:font="MS Gothic"/>
                <w14:uncheckedState w14:val="2610" w14:font="MS Gothic"/>
              </w14:checkbox>
            </w:sdtPr>
            <w:sdtContent>
              <w:p w14:paraId="67277C3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1"/>
                <w14:checkedState w14:val="2612" w14:font="MS Gothic"/>
                <w14:uncheckedState w14:val="2610" w14:font="MS Gothic"/>
              </w14:checkbox>
            </w:sdtPr>
            <w:sdtContent>
              <w:p w14:paraId="1D29E6C5"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0"/>
                <w14:checkedState w14:val="2612" w14:font="MS Gothic"/>
                <w14:uncheckedState w14:val="2610" w14:font="MS Gothic"/>
              </w14:checkbox>
            </w:sdtPr>
            <w:sdtContent>
              <w:p w14:paraId="5A53C4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1"/>
                <w14:checkedState w14:val="2612" w14:font="MS Gothic"/>
                <w14:uncheckedState w14:val="2610" w14:font="MS Gothic"/>
              </w14:checkbox>
            </w:sdtPr>
            <w:sdtContent>
              <w:p w14:paraId="3A764DDE"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0"/>
                <w14:checkedState w14:val="2612" w14:font="MS Gothic"/>
                <w14:uncheckedState w14:val="2610" w14:font="MS Gothic"/>
              </w14:checkbox>
            </w:sdtPr>
            <w:sdtContent>
              <w:p w14:paraId="5AD0415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06700D" w:rsidRDefault="0006700D"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1"/>
                <w14:checkedState w14:val="2612" w14:font="MS Gothic"/>
                <w14:uncheckedState w14:val="2610" w14:font="MS Gothic"/>
              </w14:checkbox>
            </w:sdtPr>
            <w:sdtContent>
              <w:p w14:paraId="222B5FBA" w14:textId="77777777"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06700D" w:rsidRDefault="0006700D"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0"/>
                <w14:checkedState w14:val="2612" w14:font="MS Gothic"/>
                <w14:uncheckedState w14:val="2610" w14:font="MS Gothic"/>
              </w14:checkbox>
            </w:sdtPr>
            <w:sdtContent>
              <w:p w14:paraId="68883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06700D" w:rsidRDefault="0006700D"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proofErr w:type="gramStart"/>
            <w:r w:rsidR="004E0871">
              <w:rPr>
                <w:rFonts w:ascii="Arial" w:hAnsi="Arial" w:cs="Arial"/>
                <w:sz w:val="22"/>
                <w:szCs w:val="22"/>
              </w:rPr>
              <w:t>borne in mind at all times</w:t>
            </w:r>
            <w:proofErr w:type="gramEnd"/>
            <w:r w:rsidR="004E0871">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6A92D75B"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proofErr w:type="gramStart"/>
            <w:r w:rsidR="00C277F0" w:rsidRPr="00C277F0">
              <w:rPr>
                <w:rFonts w:ascii="Arial" w:hAnsi="Arial" w:cs="Arial"/>
                <w:sz w:val="22"/>
                <w:szCs w:val="22"/>
              </w:rPr>
              <w:t>and,</w:t>
            </w:r>
            <w:proofErr w:type="gramEnd"/>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w:t>
            </w:r>
            <w:proofErr w:type="gramStart"/>
            <w:r w:rsidRPr="00C57511">
              <w:rPr>
                <w:rFonts w:ascii="Arial" w:hAnsi="Arial" w:cs="Arial"/>
                <w:sz w:val="22"/>
                <w:szCs w:val="22"/>
                <w:lang w:eastAsia="zh-CN"/>
              </w:rPr>
              <w:t>a number of</w:t>
            </w:r>
            <w:proofErr w:type="gramEnd"/>
            <w:r w:rsidRPr="00C57511">
              <w:rPr>
                <w:rFonts w:ascii="Arial" w:hAnsi="Arial" w:cs="Arial"/>
                <w:sz w:val="22"/>
                <w:szCs w:val="22"/>
                <w:lang w:eastAsia="zh-CN"/>
              </w:rPr>
              <w:t xml:space="preserve">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w:t>
            </w:r>
            <w:proofErr w:type="gramStart"/>
            <w:r w:rsidRPr="00C57511">
              <w:rPr>
                <w:rFonts w:ascii="Arial" w:hAnsi="Arial" w:cs="Arial"/>
                <w:sz w:val="22"/>
                <w:szCs w:val="22"/>
                <w:lang w:eastAsia="zh-CN"/>
              </w:rPr>
              <w:t>through the use of</w:t>
            </w:r>
            <w:proofErr w:type="gramEnd"/>
            <w:r w:rsidRPr="00C57511">
              <w:rPr>
                <w:rFonts w:ascii="Arial" w:hAnsi="Arial" w:cs="Arial"/>
                <w:sz w:val="22"/>
                <w:szCs w:val="22"/>
                <w:lang w:eastAsia="zh-CN"/>
              </w:rPr>
              <w:t xml:space="preserve">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06700D" w:rsidRDefault="0006700D"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06700D" w:rsidRDefault="0006700D"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0"/>
                <w14:checkedState w14:val="2612" w14:font="MS Gothic"/>
                <w14:uncheckedState w14:val="2610" w14:font="MS Gothic"/>
              </w14:checkbox>
            </w:sdtPr>
            <w:sdtContent>
              <w:p w14:paraId="37D7273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1"/>
                <w14:checkedState w14:val="2612" w14:font="MS Gothic"/>
                <w14:uncheckedState w14:val="2610" w14:font="MS Gothic"/>
              </w14:checkbox>
            </w:sdtPr>
            <w:sdtContent>
              <w:p w14:paraId="327320E7"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1"/>
                <w14:checkedState w14:val="2612" w14:font="MS Gothic"/>
                <w14:uncheckedState w14:val="2610" w14:font="MS Gothic"/>
              </w14:checkbox>
            </w:sdtPr>
            <w:sdtContent>
              <w:p w14:paraId="074B5E2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0"/>
                <w14:checkedState w14:val="2612" w14:font="MS Gothic"/>
                <w14:uncheckedState w14:val="2610" w14:font="MS Gothic"/>
              </w14:checkbox>
            </w:sdtPr>
            <w:sdtContent>
              <w:p w14:paraId="5B127C3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0"/>
                <w14:checkedState w14:val="2612" w14:font="MS Gothic"/>
                <w14:uncheckedState w14:val="2610" w14:font="MS Gothic"/>
              </w14:checkbox>
            </w:sdtPr>
            <w:sdtContent>
              <w:p w14:paraId="034C3F2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1"/>
                <w14:checkedState w14:val="2612" w14:font="MS Gothic"/>
                <w14:uncheckedState w14:val="2610" w14:font="MS Gothic"/>
              </w14:checkbox>
            </w:sdtPr>
            <w:sdtContent>
              <w:p w14:paraId="2C33782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06700D" w:rsidRDefault="0006700D"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06700D" w:rsidRDefault="0006700D"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data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149FA1D8">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149FA1D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8812F0">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30E55A7C" w:rsidR="0092487B" w:rsidRPr="004C3A0B" w:rsidRDefault="00DC3CA0" w:rsidP="149FA1D8">
            <w:pPr>
              <w:spacing w:before="100" w:beforeAutospacing="1" w:after="100" w:afterAutospacing="1"/>
              <w:rPr>
                <w:rFonts w:ascii="Arial" w:hAnsi="Arial" w:cs="Arial"/>
                <w:sz w:val="22"/>
                <w:szCs w:val="22"/>
                <w:lang w:eastAsia="zh-CN"/>
              </w:rPr>
            </w:pPr>
            <w:proofErr w:type="spellStart"/>
            <w:r>
              <w:rPr>
                <w:rFonts w:ascii="Arial" w:hAnsi="Arial" w:cs="Arial"/>
                <w:sz w:val="22"/>
                <w:szCs w:val="22"/>
                <w:lang w:eastAsia="zh-CN"/>
              </w:rPr>
              <w:t>Petronela</w:t>
            </w:r>
            <w:proofErr w:type="spellEnd"/>
            <w:r>
              <w:rPr>
                <w:rFonts w:ascii="Arial" w:hAnsi="Arial" w:cs="Arial"/>
                <w:sz w:val="22"/>
                <w:szCs w:val="22"/>
                <w:lang w:eastAsia="zh-CN"/>
              </w:rPr>
              <w:t xml:space="preserve"> </w:t>
            </w:r>
            <w:proofErr w:type="spellStart"/>
            <w:r>
              <w:rPr>
                <w:rFonts w:ascii="Arial" w:hAnsi="Arial" w:cs="Arial"/>
                <w:sz w:val="22"/>
                <w:szCs w:val="22"/>
                <w:lang w:eastAsia="zh-CN"/>
              </w:rPr>
              <w:t>Chelm</w:t>
            </w:r>
            <w:proofErr w:type="spellEnd"/>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2668C5">
              <w:rPr>
                <w:rFonts w:ascii="Arial" w:hAnsi="Arial" w:cs="Arial"/>
                <w:b/>
                <w:bCs/>
                <w:sz w:val="22"/>
                <w:szCs w:val="22"/>
                <w:highlight w:val="yellow"/>
              </w:rPr>
              <w:t>Date:</w:t>
            </w:r>
          </w:p>
          <w:p w14:paraId="4A258C9B" w14:textId="28759060" w:rsidR="0092487B" w:rsidRPr="004C3A0B" w:rsidRDefault="00DC3CA0" w:rsidP="149FA1D8">
            <w:pPr>
              <w:spacing w:before="100" w:beforeAutospacing="1" w:after="100" w:afterAutospacing="1"/>
              <w:rPr>
                <w:rFonts w:ascii="Arial" w:hAnsi="Arial" w:cs="Arial"/>
                <w:sz w:val="22"/>
                <w:szCs w:val="22"/>
              </w:rPr>
            </w:pPr>
            <w:r>
              <w:rPr>
                <w:rFonts w:ascii="Arial" w:hAnsi="Arial" w:cs="Arial"/>
                <w:sz w:val="22"/>
                <w:szCs w:val="22"/>
              </w:rPr>
              <w:t>28.06.2023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149FA1D8">
        <w:trPr>
          <w:trHeight w:val="491"/>
        </w:trPr>
        <w:tc>
          <w:tcPr>
            <w:tcW w:w="675" w:type="dxa"/>
            <w:shd w:val="clear" w:color="auto" w:fill="0D0D0D" w:themeFill="text1" w:themeFillTint="F2"/>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7A90E852" w:rsidR="00CC2661" w:rsidRPr="004C3A0B" w:rsidRDefault="00DC3CA0"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3DE342BD" w14:textId="77777777" w:rsidR="149FA1D8" w:rsidRDefault="149FA1D8"/>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149FA1D8">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7F781AC8" w:rsidR="00CC2661" w:rsidRPr="004C3A0B" w:rsidRDefault="00DC3CA0"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0B2749F4" w14:textId="77777777" w:rsidR="149FA1D8" w:rsidRDefault="149FA1D8"/>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149FA1D8">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036B50FA" w:rsidR="00CC2661" w:rsidRPr="004C3A0B" w:rsidRDefault="00DC3CA0" w:rsidP="000700F9">
                <w:pPr>
                  <w:jc w:val="center"/>
                  <w:rPr>
                    <w:rFonts w:ascii="Arial" w:hAnsi="Arial" w:cs="Arial"/>
                    <w:sz w:val="22"/>
                    <w:szCs w:val="22"/>
                  </w:rPr>
                </w:pPr>
                <w:r>
                  <w:rPr>
                    <w:rFonts w:ascii="MS Gothic" w:eastAsia="MS Gothic" w:hAnsi="MS Gothic" w:cs="Arial" w:hint="eastAsia"/>
                    <w:b/>
                    <w:bCs/>
                  </w:rPr>
                  <w:t>☒</w:t>
                </w:r>
              </w:p>
            </w:sdtContent>
          </w:sdt>
          <w:p w14:paraId="38683525" w14:textId="77777777" w:rsidR="149FA1D8" w:rsidRDefault="149FA1D8"/>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149FA1D8">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21AD12E" w14:textId="77777777" w:rsidR="149FA1D8" w:rsidRDefault="149FA1D8"/>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149FA1D8">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39C268E2" w14:textId="77777777" w:rsidR="149FA1D8" w:rsidRDefault="149FA1D8"/>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149FA1D8">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0888DFA8" w:rsidR="00743859" w:rsidRPr="004C3A0B" w:rsidRDefault="00DC3CA0" w:rsidP="00743859">
                <w:pPr>
                  <w:jc w:val="center"/>
                  <w:rPr>
                    <w:rFonts w:ascii="Arial" w:hAnsi="Arial" w:cs="Arial"/>
                    <w:sz w:val="22"/>
                    <w:szCs w:val="22"/>
                  </w:rPr>
                </w:pPr>
                <w:r>
                  <w:rPr>
                    <w:rFonts w:ascii="MS Gothic" w:eastAsia="MS Gothic" w:hAnsi="MS Gothic" w:cs="Arial" w:hint="eastAsia"/>
                    <w:b/>
                    <w:bCs/>
                  </w:rPr>
                  <w:t>☒</w:t>
                </w:r>
              </w:p>
            </w:sdtContent>
          </w:sdt>
          <w:p w14:paraId="5E36C346" w14:textId="77777777" w:rsidR="149FA1D8" w:rsidRDefault="149FA1D8"/>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149FA1D8">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63A3B0C" w:rsidR="00743859" w:rsidRPr="004C3A0B" w:rsidRDefault="00DC3CA0" w:rsidP="00743859">
                <w:pPr>
                  <w:jc w:val="center"/>
                  <w:rPr>
                    <w:rFonts w:ascii="Arial" w:hAnsi="Arial" w:cs="Arial"/>
                    <w:sz w:val="22"/>
                    <w:szCs w:val="22"/>
                  </w:rPr>
                </w:pPr>
                <w:r>
                  <w:rPr>
                    <w:rFonts w:ascii="MS Gothic" w:eastAsia="MS Gothic" w:hAnsi="MS Gothic" w:cs="Arial" w:hint="eastAsia"/>
                    <w:b/>
                    <w:bCs/>
                  </w:rPr>
                  <w:t>☒</w:t>
                </w:r>
              </w:p>
            </w:sdtContent>
          </w:sdt>
          <w:p w14:paraId="42C0B040" w14:textId="77777777" w:rsidR="149FA1D8" w:rsidRDefault="149FA1D8"/>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149FA1D8">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339128D8" w:rsidR="00424773" w:rsidRDefault="00DC3CA0"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A1797CF" w14:textId="7916BD66" w:rsidR="00D84363" w:rsidRDefault="00D84363" w:rsidP="149FA1D8">
      <w:pPr>
        <w:jc w:val="both"/>
        <w:rPr>
          <w:rFonts w:ascii="Arial" w:hAnsi="Arial" w:cs="Arial"/>
          <w:b/>
          <w:bCs/>
          <w:sz w:val="22"/>
          <w:szCs w:val="22"/>
        </w:rPr>
      </w:pPr>
      <w:r w:rsidRPr="149FA1D8">
        <w:rPr>
          <w:rFonts w:ascii="Arial" w:hAnsi="Arial" w:cs="Arial"/>
          <w:b/>
          <w:bCs/>
          <w:sz w:val="22"/>
          <w:szCs w:val="22"/>
        </w:rPr>
        <w:br w:type="page"/>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B77EF" w14:textId="77777777" w:rsidR="00845501" w:rsidRDefault="00845501" w:rsidP="00390251">
      <w:r>
        <w:separator/>
      </w:r>
    </w:p>
    <w:p w14:paraId="3254D7BA" w14:textId="77777777" w:rsidR="00845501" w:rsidRDefault="00845501"/>
  </w:endnote>
  <w:endnote w:type="continuationSeparator" w:id="0">
    <w:p w14:paraId="14B871B1" w14:textId="77777777" w:rsidR="00845501" w:rsidRDefault="00845501" w:rsidP="00390251">
      <w:r>
        <w:continuationSeparator/>
      </w:r>
    </w:p>
    <w:p w14:paraId="02EE4249" w14:textId="77777777" w:rsidR="00845501" w:rsidRDefault="00845501"/>
  </w:endnote>
  <w:endnote w:type="continuationNotice" w:id="1">
    <w:p w14:paraId="662338AE" w14:textId="77777777" w:rsidR="00845501" w:rsidRDefault="008455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6D93A" w14:textId="77777777" w:rsidR="00845501" w:rsidRDefault="00845501" w:rsidP="00390251">
      <w:r>
        <w:separator/>
      </w:r>
    </w:p>
    <w:p w14:paraId="4AC86B13" w14:textId="77777777" w:rsidR="00845501" w:rsidRDefault="00845501"/>
  </w:footnote>
  <w:footnote w:type="continuationSeparator" w:id="0">
    <w:p w14:paraId="46C98186" w14:textId="77777777" w:rsidR="00845501" w:rsidRDefault="00845501" w:rsidP="00390251">
      <w:r>
        <w:continuationSeparator/>
      </w:r>
    </w:p>
    <w:p w14:paraId="3B7AD15D" w14:textId="77777777" w:rsidR="00845501" w:rsidRDefault="00845501"/>
  </w:footnote>
  <w:footnote w:type="continuationNotice" w:id="1">
    <w:p w14:paraId="3C2ECCC6" w14:textId="77777777" w:rsidR="00845501" w:rsidRDefault="008455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EC59E1"/>
    <w:multiLevelType w:val="hybridMultilevel"/>
    <w:tmpl w:val="4D506588"/>
    <w:lvl w:ilvl="0" w:tplc="CAFCA9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B842AA"/>
    <w:multiLevelType w:val="hybridMultilevel"/>
    <w:tmpl w:val="E818A6BC"/>
    <w:lvl w:ilvl="0" w:tplc="E1A6353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20"/>
  </w:num>
  <w:num w:numId="3" w16cid:durableId="567037194">
    <w:abstractNumId w:val="2"/>
  </w:num>
  <w:num w:numId="4" w16cid:durableId="1869949294">
    <w:abstractNumId w:val="26"/>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4"/>
  </w:num>
  <w:num w:numId="12" w16cid:durableId="963970021">
    <w:abstractNumId w:val="21"/>
  </w:num>
  <w:num w:numId="13" w16cid:durableId="250161175">
    <w:abstractNumId w:val="23"/>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4"/>
  </w:num>
  <w:num w:numId="19" w16cid:durableId="1626422042">
    <w:abstractNumId w:val="25"/>
  </w:num>
  <w:num w:numId="20" w16cid:durableId="1849175656">
    <w:abstractNumId w:val="4"/>
  </w:num>
  <w:num w:numId="21" w16cid:durableId="1544517597">
    <w:abstractNumId w:val="15"/>
  </w:num>
  <w:num w:numId="22" w16cid:durableId="1641110572">
    <w:abstractNumId w:val="19"/>
  </w:num>
  <w:num w:numId="23" w16cid:durableId="1800686747">
    <w:abstractNumId w:val="1"/>
  </w:num>
  <w:num w:numId="24" w16cid:durableId="145242317">
    <w:abstractNumId w:val="9"/>
  </w:num>
  <w:num w:numId="25" w16cid:durableId="1395467974">
    <w:abstractNumId w:val="13"/>
  </w:num>
  <w:num w:numId="26" w16cid:durableId="1408765144">
    <w:abstractNumId w:val="27"/>
  </w:num>
  <w:num w:numId="27" w16cid:durableId="1518159087">
    <w:abstractNumId w:val="18"/>
  </w:num>
  <w:num w:numId="28" w16cid:durableId="1943762659">
    <w:abstractNumId w:val="22"/>
  </w:num>
  <w:num w:numId="29" w16cid:durableId="6254760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17B96"/>
    <w:rsid w:val="00021B2B"/>
    <w:rsid w:val="00022E43"/>
    <w:rsid w:val="00025AC4"/>
    <w:rsid w:val="00025D7B"/>
    <w:rsid w:val="00030BE1"/>
    <w:rsid w:val="00030F51"/>
    <w:rsid w:val="000314CE"/>
    <w:rsid w:val="0003212E"/>
    <w:rsid w:val="000433F4"/>
    <w:rsid w:val="00044629"/>
    <w:rsid w:val="00047D63"/>
    <w:rsid w:val="00065801"/>
    <w:rsid w:val="0006700D"/>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6C66"/>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FFE"/>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5501"/>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CA0"/>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90428"/>
    <w:rsid w:val="00F91427"/>
    <w:rsid w:val="00FA17A2"/>
    <w:rsid w:val="00FA1C94"/>
    <w:rsid w:val="00FA2072"/>
    <w:rsid w:val="00FB4F7A"/>
    <w:rsid w:val="00FB6B35"/>
    <w:rsid w:val="00FD436F"/>
    <w:rsid w:val="00FD5A26"/>
    <w:rsid w:val="00FE3EC4"/>
    <w:rsid w:val="00FF3E46"/>
    <w:rsid w:val="01150427"/>
    <w:rsid w:val="01D70EAF"/>
    <w:rsid w:val="0307605D"/>
    <w:rsid w:val="036CA621"/>
    <w:rsid w:val="0384343A"/>
    <w:rsid w:val="03D921F8"/>
    <w:rsid w:val="044A21BC"/>
    <w:rsid w:val="04DF1941"/>
    <w:rsid w:val="04FF5555"/>
    <w:rsid w:val="0520049B"/>
    <w:rsid w:val="053C9BFA"/>
    <w:rsid w:val="05646689"/>
    <w:rsid w:val="056F91E9"/>
    <w:rsid w:val="059640BA"/>
    <w:rsid w:val="05D11EE8"/>
    <w:rsid w:val="06E70E8D"/>
    <w:rsid w:val="0704B460"/>
    <w:rsid w:val="0896AA76"/>
    <w:rsid w:val="08BDDF06"/>
    <w:rsid w:val="09C06B0D"/>
    <w:rsid w:val="0A2CA74D"/>
    <w:rsid w:val="0B21F244"/>
    <w:rsid w:val="0BC877AE"/>
    <w:rsid w:val="0CBDC2A5"/>
    <w:rsid w:val="0F2D208A"/>
    <w:rsid w:val="0FE5E365"/>
    <w:rsid w:val="10065A97"/>
    <w:rsid w:val="1021CBE8"/>
    <w:rsid w:val="103BBB1C"/>
    <w:rsid w:val="1061355F"/>
    <w:rsid w:val="11806216"/>
    <w:rsid w:val="11D78B7D"/>
    <w:rsid w:val="124719EB"/>
    <w:rsid w:val="12CEE5D8"/>
    <w:rsid w:val="1303D177"/>
    <w:rsid w:val="13194ECC"/>
    <w:rsid w:val="13735BDE"/>
    <w:rsid w:val="139AE04F"/>
    <w:rsid w:val="141250CA"/>
    <w:rsid w:val="149FA1D8"/>
    <w:rsid w:val="14FFA415"/>
    <w:rsid w:val="150F2C3F"/>
    <w:rsid w:val="15AC4BB6"/>
    <w:rsid w:val="15B98CF5"/>
    <w:rsid w:val="1650EF8E"/>
    <w:rsid w:val="171927D3"/>
    <w:rsid w:val="177997E5"/>
    <w:rsid w:val="17847F5D"/>
    <w:rsid w:val="17CFB185"/>
    <w:rsid w:val="1819F042"/>
    <w:rsid w:val="18F12DB7"/>
    <w:rsid w:val="19E592BA"/>
    <w:rsid w:val="19FB3E0F"/>
    <w:rsid w:val="1A7FBCD9"/>
    <w:rsid w:val="1AA57E2C"/>
    <w:rsid w:val="1C2BD901"/>
    <w:rsid w:val="1C3F1925"/>
    <w:rsid w:val="1CB32B96"/>
    <w:rsid w:val="1CED7635"/>
    <w:rsid w:val="1EBBB456"/>
    <w:rsid w:val="1F76B9E7"/>
    <w:rsid w:val="1FEACC58"/>
    <w:rsid w:val="20F961EB"/>
    <w:rsid w:val="218CA731"/>
    <w:rsid w:val="2197D790"/>
    <w:rsid w:val="2295324C"/>
    <w:rsid w:val="23834C76"/>
    <w:rsid w:val="23BFA438"/>
    <w:rsid w:val="23EE0280"/>
    <w:rsid w:val="243102AD"/>
    <w:rsid w:val="24833E00"/>
    <w:rsid w:val="24C3A808"/>
    <w:rsid w:val="251F1CD7"/>
    <w:rsid w:val="25870446"/>
    <w:rsid w:val="25CCD30E"/>
    <w:rsid w:val="265A0DDC"/>
    <w:rsid w:val="268D206E"/>
    <w:rsid w:val="26BAED38"/>
    <w:rsid w:val="283F41A7"/>
    <w:rsid w:val="29345F8A"/>
    <w:rsid w:val="29E1079F"/>
    <w:rsid w:val="2A75D4E9"/>
    <w:rsid w:val="2A9A2149"/>
    <w:rsid w:val="2B2034A4"/>
    <w:rsid w:val="2B6FA254"/>
    <w:rsid w:val="2C3C1492"/>
    <w:rsid w:val="2C40F660"/>
    <w:rsid w:val="2C72805A"/>
    <w:rsid w:val="2CA72C4D"/>
    <w:rsid w:val="2CDA8A37"/>
    <w:rsid w:val="2D198CD9"/>
    <w:rsid w:val="2D2FD785"/>
    <w:rsid w:val="2DBEF59B"/>
    <w:rsid w:val="2DD1C20B"/>
    <w:rsid w:val="2E651FC1"/>
    <w:rsid w:val="2F079A38"/>
    <w:rsid w:val="2F14BE2F"/>
    <w:rsid w:val="2F73B554"/>
    <w:rsid w:val="2FA6CCE5"/>
    <w:rsid w:val="30512D9B"/>
    <w:rsid w:val="3066844F"/>
    <w:rsid w:val="3090C03F"/>
    <w:rsid w:val="309E2740"/>
    <w:rsid w:val="30A36A99"/>
    <w:rsid w:val="3219546F"/>
    <w:rsid w:val="3239F7A1"/>
    <w:rsid w:val="32DE6DA7"/>
    <w:rsid w:val="33C86101"/>
    <w:rsid w:val="33D5C802"/>
    <w:rsid w:val="34FD5C3D"/>
    <w:rsid w:val="3503E00A"/>
    <w:rsid w:val="35C036B2"/>
    <w:rsid w:val="36547D68"/>
    <w:rsid w:val="3688015E"/>
    <w:rsid w:val="380C0207"/>
    <w:rsid w:val="39504952"/>
    <w:rsid w:val="39A7D268"/>
    <w:rsid w:val="3A295DFC"/>
    <w:rsid w:val="3A7A49BD"/>
    <w:rsid w:val="3B43A2C9"/>
    <w:rsid w:val="3BC52E5D"/>
    <w:rsid w:val="3D97592D"/>
    <w:rsid w:val="3D9A1B70"/>
    <w:rsid w:val="3DBA0DC0"/>
    <w:rsid w:val="3DDCCDE6"/>
    <w:rsid w:val="3DE2B61F"/>
    <w:rsid w:val="3DFD09FA"/>
    <w:rsid w:val="3EDF1EFF"/>
    <w:rsid w:val="3EF0876A"/>
    <w:rsid w:val="3F03A86A"/>
    <w:rsid w:val="3F2AA490"/>
    <w:rsid w:val="3F3464D5"/>
    <w:rsid w:val="3FC8326C"/>
    <w:rsid w:val="401713EC"/>
    <w:rsid w:val="40521404"/>
    <w:rsid w:val="40F1AE82"/>
    <w:rsid w:val="411A56E1"/>
    <w:rsid w:val="4127741D"/>
    <w:rsid w:val="41E914F1"/>
    <w:rsid w:val="41FC14B4"/>
    <w:rsid w:val="4297F7D3"/>
    <w:rsid w:val="4334A6DA"/>
    <w:rsid w:val="436AAA2A"/>
    <w:rsid w:val="437A722D"/>
    <w:rsid w:val="439C7F2B"/>
    <w:rsid w:val="43B717E5"/>
    <w:rsid w:val="43E6879A"/>
    <w:rsid w:val="4505715D"/>
    <w:rsid w:val="450D758F"/>
    <w:rsid w:val="4516428E"/>
    <w:rsid w:val="45FAE540"/>
    <w:rsid w:val="46341FB9"/>
    <w:rsid w:val="46865570"/>
    <w:rsid w:val="46B212EF"/>
    <w:rsid w:val="471E1313"/>
    <w:rsid w:val="47A3135B"/>
    <w:rsid w:val="48D186D6"/>
    <w:rsid w:val="496BC07B"/>
    <w:rsid w:val="49CF63DA"/>
    <w:rsid w:val="4AF6ED7D"/>
    <w:rsid w:val="4B0790DC"/>
    <w:rsid w:val="4B121E62"/>
    <w:rsid w:val="4B405A7E"/>
    <w:rsid w:val="4B858412"/>
    <w:rsid w:val="4B97E4BD"/>
    <w:rsid w:val="4CA3613D"/>
    <w:rsid w:val="4CBCC15E"/>
    <w:rsid w:val="4CF6B292"/>
    <w:rsid w:val="4D215473"/>
    <w:rsid w:val="4D33B51E"/>
    <w:rsid w:val="4D34FAA5"/>
    <w:rsid w:val="4D90A47F"/>
    <w:rsid w:val="4E3F319E"/>
    <w:rsid w:val="4EC89D34"/>
    <w:rsid w:val="4F73EF71"/>
    <w:rsid w:val="506B55E0"/>
    <w:rsid w:val="50ABE245"/>
    <w:rsid w:val="50FA3836"/>
    <w:rsid w:val="52072641"/>
    <w:rsid w:val="53371DF6"/>
    <w:rsid w:val="53825707"/>
    <w:rsid w:val="53A2F6A2"/>
    <w:rsid w:val="548A5CCE"/>
    <w:rsid w:val="54AB6038"/>
    <w:rsid w:val="55179BB7"/>
    <w:rsid w:val="553EC703"/>
    <w:rsid w:val="5564BE56"/>
    <w:rsid w:val="55B7F764"/>
    <w:rsid w:val="55F46BCC"/>
    <w:rsid w:val="5692CF63"/>
    <w:rsid w:val="56E46155"/>
    <w:rsid w:val="586A9B2D"/>
    <w:rsid w:val="587A56C5"/>
    <w:rsid w:val="589603F0"/>
    <w:rsid w:val="58B77F2A"/>
    <w:rsid w:val="58EF9826"/>
    <w:rsid w:val="591AD1B7"/>
    <w:rsid w:val="5934BBEC"/>
    <w:rsid w:val="59CA7025"/>
    <w:rsid w:val="59E2A211"/>
    <w:rsid w:val="5AAE6D36"/>
    <w:rsid w:val="5AD1A512"/>
    <w:rsid w:val="5B591C8F"/>
    <w:rsid w:val="5BC537AB"/>
    <w:rsid w:val="5C268646"/>
    <w:rsid w:val="5C2738E8"/>
    <w:rsid w:val="5CF3E405"/>
    <w:rsid w:val="5DD0375E"/>
    <w:rsid w:val="5E082D0F"/>
    <w:rsid w:val="5FFFBD06"/>
    <w:rsid w:val="60774E74"/>
    <w:rsid w:val="6098A8CE"/>
    <w:rsid w:val="60E7F787"/>
    <w:rsid w:val="6125E39C"/>
    <w:rsid w:val="6195BE70"/>
    <w:rsid w:val="62967A6C"/>
    <w:rsid w:val="62B9C677"/>
    <w:rsid w:val="62C22A0D"/>
    <w:rsid w:val="62DB9E32"/>
    <w:rsid w:val="62EB87DA"/>
    <w:rsid w:val="630764A3"/>
    <w:rsid w:val="6433AB93"/>
    <w:rsid w:val="645D845E"/>
    <w:rsid w:val="6487583B"/>
    <w:rsid w:val="64B0E236"/>
    <w:rsid w:val="64B21876"/>
    <w:rsid w:val="651B5DB3"/>
    <w:rsid w:val="654D0BD1"/>
    <w:rsid w:val="66133EF4"/>
    <w:rsid w:val="66221B5E"/>
    <w:rsid w:val="67886FC6"/>
    <w:rsid w:val="678D379A"/>
    <w:rsid w:val="67CB55C4"/>
    <w:rsid w:val="680E8C57"/>
    <w:rsid w:val="690573E9"/>
    <w:rsid w:val="6AC7A57B"/>
    <w:rsid w:val="6AF699BF"/>
    <w:rsid w:val="6C2B622A"/>
    <w:rsid w:val="6C9FAB5F"/>
    <w:rsid w:val="6CC27F60"/>
    <w:rsid w:val="6D2F128B"/>
    <w:rsid w:val="6DB33136"/>
    <w:rsid w:val="6DE067F7"/>
    <w:rsid w:val="6E6D5DDE"/>
    <w:rsid w:val="6E7522BB"/>
    <w:rsid w:val="6F21FD74"/>
    <w:rsid w:val="6F43CC13"/>
    <w:rsid w:val="6F7C3858"/>
    <w:rsid w:val="6F9B6D5C"/>
    <w:rsid w:val="7061A93E"/>
    <w:rsid w:val="708FC49D"/>
    <w:rsid w:val="712A7009"/>
    <w:rsid w:val="715DDF21"/>
    <w:rsid w:val="71A28F8B"/>
    <w:rsid w:val="726A31FE"/>
    <w:rsid w:val="72D31F9C"/>
    <w:rsid w:val="72D7D7C7"/>
    <w:rsid w:val="72ED52E7"/>
    <w:rsid w:val="733A0E04"/>
    <w:rsid w:val="746210CB"/>
    <w:rsid w:val="7476D7C7"/>
    <w:rsid w:val="75465538"/>
    <w:rsid w:val="7688CB29"/>
    <w:rsid w:val="776E21E0"/>
    <w:rsid w:val="77C44FE1"/>
    <w:rsid w:val="77F8A8B2"/>
    <w:rsid w:val="7885E380"/>
    <w:rsid w:val="7947194B"/>
    <w:rsid w:val="795FC783"/>
    <w:rsid w:val="7A234B2E"/>
    <w:rsid w:val="7A4583DA"/>
    <w:rsid w:val="7AB19947"/>
    <w:rsid w:val="7AEADA62"/>
    <w:rsid w:val="7B14AB0F"/>
    <w:rsid w:val="7B6E4183"/>
    <w:rsid w:val="7B792254"/>
    <w:rsid w:val="7BA45BE5"/>
    <w:rsid w:val="7BE1543B"/>
    <w:rsid w:val="7CC7C7ED"/>
    <w:rsid w:val="7D052C60"/>
    <w:rsid w:val="7D06B2E8"/>
    <w:rsid w:val="7D9069BF"/>
    <w:rsid w:val="7DE2A6BD"/>
    <w:rsid w:val="7E1A8A6E"/>
    <w:rsid w:val="7E82501C"/>
    <w:rsid w:val="7EB0C316"/>
    <w:rsid w:val="7EDBFCA7"/>
    <w:rsid w:val="7F7933C5"/>
    <w:rsid w:val="7FB65ACF"/>
    <w:rsid w:val="7FC022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766FF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766FFE"/>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16</Pages>
  <Words>4277</Words>
  <Characters>24385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Sorin Chelm (2125245)</cp:lastModifiedBy>
  <cp:revision>3</cp:revision>
  <cp:lastPrinted>2016-10-24T12:21:00Z</cp:lastPrinted>
  <dcterms:created xsi:type="dcterms:W3CDTF">2023-06-28T18:28:00Z</dcterms:created>
  <dcterms:modified xsi:type="dcterms:W3CDTF">2023-06-28T18:35:00Z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