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5E02DE3" w:rsidR="00FF7784" w:rsidRPr="00270EEB" w:rsidRDefault="00FF7784" w:rsidP="00340E9A">
      <w:pPr>
        <w:ind w:right="237"/>
        <w:jc w:val="both"/>
        <w:rPr>
          <w:sz w:val="24"/>
          <w:szCs w:val="24"/>
        </w:rPr>
      </w:pPr>
    </w:p>
    <w:p w14:paraId="3B855813" w14:textId="7E8A89CA" w:rsidR="00FF7784" w:rsidRDefault="00566011" w:rsidP="00340E9A">
      <w:pPr>
        <w:ind w:right="237"/>
        <w:jc w:val="both"/>
        <w:rPr>
          <w:sz w:val="24"/>
          <w:szCs w:val="24"/>
        </w:rPr>
      </w:pPr>
      <w:r>
        <w:rPr>
          <w:sz w:val="24"/>
          <w:szCs w:val="24"/>
        </w:rPr>
        <w:t xml:space="preserve">In response to societal changes, new emerging threats, and legislative changes aimed at professionalising the police service, the function of a modern police officer in the UK has undergone a significant transformation. The College of Policing plays a crucial role in this transformation, as it is responsible for the establishment of standards, development of leadership, and ensuring the recruitment of officers with the necessary skills and knowledge for modern day policing. I have personally observed the impact of different frameworks on frontline policing, from the adoption of new professional standards and code of ethics to the engagement in reflective practice, as I am currently in the final year of my probation. This essay will critically assess the College of Policing contribution to the professionalisation of policing, analyse the </w:t>
      </w:r>
      <w:proofErr w:type="gramStart"/>
      <w:r>
        <w:rPr>
          <w:sz w:val="24"/>
          <w:szCs w:val="24"/>
        </w:rPr>
        <w:t>manner in which</w:t>
      </w:r>
      <w:proofErr w:type="gramEnd"/>
      <w:r>
        <w:rPr>
          <w:sz w:val="24"/>
          <w:szCs w:val="24"/>
        </w:rPr>
        <w:t xml:space="preserve"> I am striving towards fulfilling the duties of a substantive police officer, and reflect on how my role has developed throughout my probationary period.</w:t>
      </w:r>
    </w:p>
    <w:p w14:paraId="10C91CA8" w14:textId="77777777" w:rsidR="00566011" w:rsidRDefault="00566011" w:rsidP="00340E9A">
      <w:pPr>
        <w:ind w:right="237"/>
        <w:jc w:val="both"/>
        <w:rPr>
          <w:sz w:val="24"/>
          <w:szCs w:val="24"/>
        </w:rPr>
      </w:pPr>
    </w:p>
    <w:p w14:paraId="23034569" w14:textId="77777777" w:rsidR="00566011" w:rsidRPr="00270EEB" w:rsidRDefault="00566011" w:rsidP="00340E9A">
      <w:pPr>
        <w:ind w:right="237"/>
        <w:jc w:val="both"/>
        <w:rPr>
          <w:sz w:val="24"/>
          <w:szCs w:val="24"/>
        </w:rPr>
      </w:pPr>
    </w:p>
    <w:p w14:paraId="19FBAC4F" w14:textId="2F9989AE" w:rsidR="00FF7784" w:rsidRDefault="009E1E2D" w:rsidP="00340E9A">
      <w:pPr>
        <w:ind w:right="237"/>
        <w:jc w:val="both"/>
        <w:rPr>
          <w:sz w:val="24"/>
          <w:szCs w:val="24"/>
        </w:rPr>
      </w:pPr>
      <w:r>
        <w:rPr>
          <w:sz w:val="24"/>
          <w:szCs w:val="24"/>
        </w:rPr>
        <w:t xml:space="preserve">The College of Policing plays a crucial role in shaping the modern-day policing by simply establishing professional standards, promoting evidence-based policing and ensuring that new officers are trained to meet the evolving demand of modern-day policing. A key aspect of its role is setting national policing standards across all forces. By providing guidance on operational procedures, ethics and leadership, the </w:t>
      </w:r>
      <w:r>
        <w:rPr>
          <w:sz w:val="24"/>
          <w:szCs w:val="24"/>
        </w:rPr>
        <w:lastRenderedPageBreak/>
        <w:t xml:space="preserve">College ensures consistency across all forces in the United-Kingdom. (College of Policing, 2023) </w:t>
      </w:r>
    </w:p>
    <w:p w14:paraId="3062EAC6" w14:textId="7FCEA86B" w:rsidR="009E1E2D" w:rsidRDefault="009E1E2D" w:rsidP="00340E9A">
      <w:pPr>
        <w:ind w:right="237"/>
        <w:jc w:val="both"/>
        <w:rPr>
          <w:sz w:val="24"/>
          <w:szCs w:val="24"/>
        </w:rPr>
      </w:pPr>
    </w:p>
    <w:p w14:paraId="04AC7524" w14:textId="2B560520" w:rsidR="009E1E2D" w:rsidRDefault="009E1E2D" w:rsidP="00340E9A">
      <w:pPr>
        <w:ind w:right="237"/>
        <w:jc w:val="both"/>
        <w:rPr>
          <w:sz w:val="24"/>
          <w:szCs w:val="24"/>
        </w:rPr>
      </w:pPr>
      <w:r>
        <w:rPr>
          <w:sz w:val="24"/>
          <w:szCs w:val="24"/>
        </w:rPr>
        <w:t xml:space="preserve">For example, the Code of Ethics introduced in 2014, provides the ethical framework for policing in the UK by setting out clear standards for police officers conduct, decision-making, and accountability. It plays a vital role in maintaining the publics trust by guiding officers in making ethical decisions, even in difficult situations which they find themselves in daily. The </w:t>
      </w:r>
      <w:r w:rsidR="00F57F6A">
        <w:rPr>
          <w:sz w:val="24"/>
          <w:szCs w:val="24"/>
        </w:rPr>
        <w:t>Code of Ethics emphasizes fundamental principles such as integrity, honesty and respect for human rights, ensuring that policing remains fair and proportionate. It also fosters a culture of learning and self-reflection, encouraging officers to recognize ethical challenges and seek guidance when needed. (College of Policing 2024).</w:t>
      </w:r>
    </w:p>
    <w:p w14:paraId="50327C91" w14:textId="77777777" w:rsidR="00F57F6A" w:rsidRDefault="00F57F6A" w:rsidP="00340E9A">
      <w:pPr>
        <w:ind w:right="237"/>
        <w:jc w:val="both"/>
        <w:rPr>
          <w:sz w:val="24"/>
          <w:szCs w:val="24"/>
        </w:rPr>
      </w:pPr>
    </w:p>
    <w:p w14:paraId="0774314C" w14:textId="268BE717" w:rsidR="00F57F6A" w:rsidRDefault="00F57F6A" w:rsidP="00340E9A">
      <w:pPr>
        <w:ind w:right="237"/>
        <w:jc w:val="both"/>
        <w:rPr>
          <w:sz w:val="24"/>
          <w:szCs w:val="24"/>
        </w:rPr>
      </w:pPr>
      <w:r>
        <w:rPr>
          <w:sz w:val="24"/>
          <w:szCs w:val="24"/>
        </w:rPr>
        <w:t xml:space="preserve">Additionally in 2024 the Code of Ethics was updated by the College of Policing to reflect the evolving demands of modern policing, introducing new principles aimed at strengthening the publics trust and enhancing the police officer’s accountability. These updates place a greater emphasis on courage, public service and respect and empathy. The revised code of ethics also incorporates a stronger focus on wellbeing and resilience, recognizing the mental and emotional challenges officers face and need for a supportive policing culture. These changes reinforce the commitment to continuous professional development, ensuring that policing standards remain aligned with societal values and </w:t>
      </w:r>
      <w:r w:rsidR="00DE0437">
        <w:rPr>
          <w:sz w:val="24"/>
          <w:szCs w:val="24"/>
        </w:rPr>
        <w:t>expectations. (</w:t>
      </w:r>
      <w:r>
        <w:rPr>
          <w:sz w:val="24"/>
          <w:szCs w:val="24"/>
        </w:rPr>
        <w:t>Code of Ethics 2024).</w:t>
      </w:r>
    </w:p>
    <w:p w14:paraId="5D8F2ED1" w14:textId="77777777" w:rsidR="00F57F6A" w:rsidRDefault="00F57F6A" w:rsidP="00340E9A">
      <w:pPr>
        <w:ind w:right="237"/>
        <w:jc w:val="both"/>
        <w:rPr>
          <w:sz w:val="24"/>
          <w:szCs w:val="24"/>
        </w:rPr>
      </w:pPr>
    </w:p>
    <w:p w14:paraId="70D11658" w14:textId="5CA1E99E" w:rsidR="00DE0437" w:rsidRPr="00270EEB" w:rsidRDefault="00DE0437" w:rsidP="00340E9A">
      <w:pPr>
        <w:ind w:right="237"/>
        <w:jc w:val="both"/>
        <w:rPr>
          <w:sz w:val="24"/>
          <w:szCs w:val="24"/>
        </w:rPr>
      </w:pPr>
      <w:r>
        <w:rPr>
          <w:sz w:val="24"/>
          <w:szCs w:val="24"/>
        </w:rPr>
        <w:t>While the Code of Ethics is intended to serve as a moral compass for policing in the Uk, its effectiveness in fostering genuine ethical behaviour and accountability can be questions. (Giorgini et al. 2015) argues that despite the existence of such frameworks in all professions, the reality is that usually there are systematic issues that overshadow individuals’ ethical considerations. There are instances where individuals from all organizations would prioritize personal discretion over the ethical guidelines outlined in the Code of Ethics, leading to a potential erosion of public trust rather than reinforcement.</w:t>
      </w:r>
    </w:p>
    <w:p w14:paraId="670E1FB9" w14:textId="77777777" w:rsidR="00FF7784" w:rsidRDefault="00FF7784" w:rsidP="00340E9A">
      <w:pPr>
        <w:ind w:right="237"/>
        <w:jc w:val="both"/>
        <w:rPr>
          <w:sz w:val="24"/>
          <w:szCs w:val="24"/>
        </w:rPr>
      </w:pPr>
    </w:p>
    <w:p w14:paraId="0238C76B" w14:textId="77777777" w:rsidR="00DE0437" w:rsidRPr="00270EEB" w:rsidRDefault="00DE0437" w:rsidP="00340E9A">
      <w:pPr>
        <w:ind w:right="237"/>
        <w:jc w:val="both"/>
        <w:rPr>
          <w:sz w:val="24"/>
          <w:szCs w:val="24"/>
        </w:rPr>
      </w:pPr>
    </w:p>
    <w:p w14:paraId="7AC4ABEB" w14:textId="3E3AA516" w:rsidR="00FF7784" w:rsidRDefault="00DE0437" w:rsidP="00340E9A">
      <w:pPr>
        <w:ind w:right="237"/>
        <w:jc w:val="both"/>
        <w:rPr>
          <w:sz w:val="24"/>
          <w:szCs w:val="24"/>
        </w:rPr>
      </w:pPr>
      <w:r>
        <w:rPr>
          <w:sz w:val="24"/>
          <w:szCs w:val="24"/>
        </w:rPr>
        <w:t>Similarly, the Authorised Professional Practice (APP) framework is another vital component of the College of Policing work in setting national standards. One of its key advantages is its adaptivity – regularly updated to reflect new threats, technological developments and legal changes. For instance, guidance on digital policing has been revised to address the growing complexity of cybercrime investigations. (APP, 2024)</w:t>
      </w:r>
      <w:r w:rsidR="00C11447">
        <w:rPr>
          <w:sz w:val="24"/>
          <w:szCs w:val="24"/>
        </w:rPr>
        <w:t>. By promoting a consistent approach across all forces, APP helps reduce disparities in policing practices and enhances operational efficiency.</w:t>
      </w:r>
    </w:p>
    <w:p w14:paraId="0F66F5D8" w14:textId="77777777" w:rsidR="00C11447" w:rsidRDefault="00C11447" w:rsidP="00340E9A">
      <w:pPr>
        <w:ind w:right="237"/>
        <w:jc w:val="both"/>
        <w:rPr>
          <w:sz w:val="24"/>
          <w:szCs w:val="24"/>
        </w:rPr>
      </w:pPr>
    </w:p>
    <w:p w14:paraId="0FEA89CE" w14:textId="699541AB" w:rsidR="00C11447" w:rsidRDefault="00C11447" w:rsidP="00340E9A">
      <w:pPr>
        <w:ind w:right="237"/>
        <w:jc w:val="both"/>
        <w:rPr>
          <w:sz w:val="24"/>
          <w:szCs w:val="24"/>
        </w:rPr>
      </w:pPr>
      <w:r>
        <w:rPr>
          <w:sz w:val="24"/>
          <w:szCs w:val="24"/>
        </w:rPr>
        <w:t xml:space="preserve">Furthermore, research on knowledge-based policing demonstrates significant improvements in service quality when officers systematically follow evidence-informed procedures. (Lum et al. 2011) in their seminal work on evidence-based policing found that standardized research-driven approaches can enhance operational effectiveness and decision-making quality. Their research in the (Journal of Experimental Criminology) revealed that police services implementing structured, evidence-based protocols experiences measurable improvements in </w:t>
      </w:r>
      <w:r>
        <w:rPr>
          <w:sz w:val="24"/>
          <w:szCs w:val="24"/>
        </w:rPr>
        <w:lastRenderedPageBreak/>
        <w:t xml:space="preserve">investigations outcomes, reduced procedural errors and increased public confidence. </w:t>
      </w:r>
    </w:p>
    <w:p w14:paraId="510C221F" w14:textId="77777777" w:rsidR="00DE0437" w:rsidRDefault="00DE0437" w:rsidP="00340E9A">
      <w:pPr>
        <w:ind w:right="237"/>
        <w:jc w:val="both"/>
        <w:rPr>
          <w:sz w:val="24"/>
          <w:szCs w:val="24"/>
        </w:rPr>
      </w:pPr>
    </w:p>
    <w:p w14:paraId="4FA25557" w14:textId="0D7F3C96" w:rsidR="00FF7784" w:rsidRPr="00270EEB" w:rsidRDefault="00106976" w:rsidP="00340E9A">
      <w:pPr>
        <w:ind w:right="237"/>
        <w:jc w:val="both"/>
        <w:rPr>
          <w:sz w:val="24"/>
          <w:szCs w:val="24"/>
        </w:rPr>
      </w:pPr>
      <w:proofErr w:type="gramStart"/>
      <w:r>
        <w:rPr>
          <w:sz w:val="24"/>
          <w:szCs w:val="24"/>
        </w:rPr>
        <w:t>In order to</w:t>
      </w:r>
      <w:proofErr w:type="gramEnd"/>
      <w:r>
        <w:rPr>
          <w:sz w:val="24"/>
          <w:szCs w:val="24"/>
        </w:rPr>
        <w:t xml:space="preserve"> professionalize policing in the UK, The College of Policing has used a strategic approach to developing a more rigorous, evidence-based profession. In their 2018-2023 5-year strategy, the organization aimed to transform policing through enhanced professional standards, research-driven approaches, and comprehensive development of frameworks. (College of Policing 2023). However, a critical evaluation reveals that both significant achievements and challenges. Research by (Goff and Herrington 2014) highlights that professionalizing efforts must balance standardization with individual officers’ adaptability. The Colleges initiatives, including the introduction of the Policing Education Qualification Framework in 2016 (PEQF) and mandatory continuous professional development, represent a substantial shift towards a more academically grounded profession. Yet, implementation has not been without criticism, with concerns raised about the financial burden on new recruits and the practical applicability of academic requirements. (Tangen 2023). </w:t>
      </w:r>
    </w:p>
    <w:p w14:paraId="21B0B7A2" w14:textId="77777777" w:rsidR="00FF7784" w:rsidRPr="00270EEB" w:rsidRDefault="00FF7784" w:rsidP="00340E9A">
      <w:pPr>
        <w:ind w:right="237"/>
        <w:jc w:val="both"/>
        <w:rPr>
          <w:sz w:val="24"/>
          <w:szCs w:val="24"/>
        </w:rPr>
      </w:pPr>
    </w:p>
    <w:p w14:paraId="13819134" w14:textId="2381ED50" w:rsidR="00FF7784" w:rsidRPr="00270EEB" w:rsidRDefault="00A151C1" w:rsidP="00340E9A">
      <w:pPr>
        <w:ind w:right="237"/>
        <w:jc w:val="both"/>
        <w:rPr>
          <w:sz w:val="24"/>
          <w:szCs w:val="24"/>
        </w:rPr>
      </w:pPr>
      <w:r>
        <w:rPr>
          <w:sz w:val="24"/>
          <w:szCs w:val="24"/>
        </w:rPr>
        <w:t xml:space="preserve">Additionally, the more recent Policing Vision 2025, developed collaboratively by Police and Crime Commissioners (PCCs), Chief Constables, and other policing bodies, outlines a roadmap for transforming the police service by 2030. Building on progress made </w:t>
      </w:r>
      <w:proofErr w:type="gramStart"/>
      <w:r>
        <w:rPr>
          <w:sz w:val="24"/>
          <w:szCs w:val="24"/>
        </w:rPr>
        <w:t>since</w:t>
      </w:r>
      <w:proofErr w:type="gramEnd"/>
      <w:r>
        <w:rPr>
          <w:sz w:val="24"/>
          <w:szCs w:val="24"/>
        </w:rPr>
        <w:t xml:space="preserve"> the previous 5 year plan, the new strategy focuses on adapting to the changing landscape of crime, technology and society. A central aspect of the vision is a shift towards prevention, vulnerability management, and a risk-based approach to policing. The plan emphasizes the importance of embedding innovation </w:t>
      </w:r>
      <w:proofErr w:type="gramStart"/>
      <w:r>
        <w:rPr>
          <w:sz w:val="24"/>
          <w:szCs w:val="24"/>
        </w:rPr>
        <w:t>through the use of</w:t>
      </w:r>
      <w:proofErr w:type="gramEnd"/>
      <w:r>
        <w:rPr>
          <w:sz w:val="24"/>
          <w:szCs w:val="24"/>
        </w:rPr>
        <w:t xml:space="preserve"> technology, with the aim of creating a more efficient and effective service, capable of addressing new and emerging challenges. (College of Policing 2025).</w:t>
      </w:r>
    </w:p>
    <w:p w14:paraId="6CAC3913" w14:textId="77777777" w:rsidR="00FF7784" w:rsidRPr="00270EEB" w:rsidRDefault="00FF7784" w:rsidP="00340E9A">
      <w:pPr>
        <w:ind w:right="237"/>
        <w:jc w:val="both"/>
        <w:rPr>
          <w:sz w:val="24"/>
          <w:szCs w:val="24"/>
        </w:rPr>
      </w:pPr>
    </w:p>
    <w:p w14:paraId="26168F28" w14:textId="3716F9EA" w:rsidR="00FF7784" w:rsidRDefault="00A151C1" w:rsidP="00340E9A">
      <w:pPr>
        <w:ind w:right="237"/>
        <w:jc w:val="both"/>
        <w:rPr>
          <w:sz w:val="24"/>
          <w:szCs w:val="24"/>
        </w:rPr>
      </w:pPr>
      <w:r>
        <w:rPr>
          <w:sz w:val="24"/>
          <w:szCs w:val="24"/>
        </w:rPr>
        <w:t>Transformation will not only rely on systems and processes but also on the people working for the service, ensuring officers, staff and volunteers are equipped with the skills and flexibility needed to respond to change. Collaboration across different sectors – including public, private and third-party sectors will be crucial in creating a more integrated and responsive forces. Evidence-based practices, including the ongoing use of the Code of Ethics, will be central to daily policing activities, with the vision also stressing the need for democratic accountability and local responsiveness through elected PCCs and, where relevant, mayors ensuring that policing reflects the diverse needs and priorities of the communities. (Policing Vision 2025).</w:t>
      </w:r>
    </w:p>
    <w:p w14:paraId="136139D7" w14:textId="77777777" w:rsidR="00A151C1" w:rsidRDefault="00A151C1" w:rsidP="00340E9A">
      <w:pPr>
        <w:ind w:right="237"/>
        <w:jc w:val="both"/>
        <w:rPr>
          <w:sz w:val="24"/>
          <w:szCs w:val="24"/>
        </w:rPr>
      </w:pPr>
    </w:p>
    <w:p w14:paraId="29DB5026" w14:textId="33CA5BCC" w:rsidR="00A151C1" w:rsidRPr="00270EEB" w:rsidRDefault="00A151C1" w:rsidP="00340E9A">
      <w:pPr>
        <w:ind w:right="237"/>
        <w:jc w:val="both"/>
        <w:rPr>
          <w:sz w:val="24"/>
          <w:szCs w:val="24"/>
        </w:rPr>
      </w:pPr>
      <w:r>
        <w:rPr>
          <w:sz w:val="24"/>
          <w:szCs w:val="24"/>
        </w:rPr>
        <w:t>As the nature of crime continues to evolve, particularly with the rise of cybercrime, terrorism and serious organized crime, the police services must be ready to adapt their tactics and capabilities. By 2023, the police forces will be more agile, professional and able to tackle these complex challenges with highly skilled and technologically proficient workforce. With a focus on continuous improvement and a whole-system approach to crime prevention and investigation, the policing vision 2025 aims to position British Policing as a model for both national and international standards. (Policing Vision 2025).</w:t>
      </w:r>
    </w:p>
    <w:p w14:paraId="4A7EB1BF" w14:textId="77777777" w:rsidR="00FF7784" w:rsidRPr="00270EEB" w:rsidRDefault="00FF7784" w:rsidP="00340E9A">
      <w:pPr>
        <w:ind w:right="237"/>
        <w:jc w:val="both"/>
        <w:rPr>
          <w:sz w:val="24"/>
          <w:szCs w:val="24"/>
        </w:rPr>
      </w:pPr>
    </w:p>
    <w:p w14:paraId="7975B969" w14:textId="09455FD4" w:rsidR="00FF7784" w:rsidRPr="00270EEB" w:rsidRDefault="001017F6" w:rsidP="00340E9A">
      <w:pPr>
        <w:ind w:right="237"/>
        <w:jc w:val="both"/>
        <w:rPr>
          <w:sz w:val="24"/>
          <w:szCs w:val="24"/>
        </w:rPr>
      </w:pPr>
      <w:r>
        <w:rPr>
          <w:sz w:val="24"/>
          <w:szCs w:val="24"/>
        </w:rPr>
        <w:lastRenderedPageBreak/>
        <w:t xml:space="preserve">During my final year of probation, I noticed that many officers were not fully trained in essential areas like driving using emergency services equipment such as blue lights and siren, using taser or being trained in the appropriate method of entry techniques. Some officers lacked the confidence or initiative to put themselves forward for these training courses, which can be vital for handling high-pressure situations. I recognized this as an opportunity to develop myself further as a </w:t>
      </w:r>
      <w:proofErr w:type="gramStart"/>
      <w:r>
        <w:rPr>
          <w:sz w:val="24"/>
          <w:szCs w:val="24"/>
        </w:rPr>
        <w:t>modern day</w:t>
      </w:r>
      <w:proofErr w:type="gramEnd"/>
      <w:r>
        <w:rPr>
          <w:sz w:val="24"/>
          <w:szCs w:val="24"/>
        </w:rPr>
        <w:t xml:space="preserve"> police officers, so I took proactive steps to enhance my skills and become more effective in my role, especially as I am planning on this being a long term career. </w:t>
      </w:r>
    </w:p>
    <w:p w14:paraId="3456E6DC" w14:textId="77777777" w:rsidR="00FF7784" w:rsidRDefault="00FF7784" w:rsidP="00340E9A">
      <w:pPr>
        <w:ind w:right="237"/>
        <w:jc w:val="both"/>
        <w:rPr>
          <w:sz w:val="24"/>
          <w:szCs w:val="24"/>
        </w:rPr>
      </w:pPr>
    </w:p>
    <w:p w14:paraId="716A5CB2" w14:textId="03C502A8" w:rsidR="001017F6" w:rsidRDefault="00265E77" w:rsidP="00340E9A">
      <w:pPr>
        <w:ind w:right="237"/>
        <w:jc w:val="both"/>
        <w:rPr>
          <w:sz w:val="24"/>
          <w:szCs w:val="24"/>
        </w:rPr>
      </w:pPr>
      <w:r>
        <w:rPr>
          <w:sz w:val="24"/>
          <w:szCs w:val="24"/>
        </w:rPr>
        <w:t xml:space="preserve">Research by (Tennant J 2025) highlights that in the UK, police officers do not immediately receive training to operate vehicles with blue lights and sirens upon completing their initial training period. This specialized training is typically undertaken after the initial training, ensuring that officers are fully prepared for emergency response duties. For example, Police Scotland requires officers to complete their in-house driving courses before they can drive marked vehicles using blue lights and sirens. However, a significant backlog in training has led to approximately one in five officers being unable to respond to emergency calls, which in return is creating public safety concerns. </w:t>
      </w:r>
    </w:p>
    <w:p w14:paraId="7FDAA169" w14:textId="77777777" w:rsidR="00265E77" w:rsidRDefault="00265E77" w:rsidP="00340E9A">
      <w:pPr>
        <w:ind w:right="237"/>
        <w:jc w:val="both"/>
        <w:rPr>
          <w:sz w:val="24"/>
          <w:szCs w:val="24"/>
        </w:rPr>
      </w:pPr>
    </w:p>
    <w:p w14:paraId="20123E72" w14:textId="0D45A86E" w:rsidR="00265E77" w:rsidRDefault="00265E77" w:rsidP="00340E9A">
      <w:pPr>
        <w:ind w:right="237"/>
        <w:jc w:val="both"/>
        <w:rPr>
          <w:sz w:val="24"/>
          <w:szCs w:val="24"/>
        </w:rPr>
      </w:pPr>
      <w:r>
        <w:rPr>
          <w:sz w:val="24"/>
          <w:szCs w:val="24"/>
        </w:rPr>
        <w:t>I started by simply having a conversation with my sergeant about the need for additional training, and as a result I completed a series of courses to improve my ability to respond to emergencies effectively. First, I took the CED Course which is a Conducted Energy Device (Taser) which taught me how to safely and effectively use a Taser in situations where force may be necessary. I also learned the correct circumstances for deploying a taser, as it can be an effective non-lethal option to de-escalate dangerous situations, which is a vital in protecting myself, my colleagues and the public. (College of Policing C.E.D 20</w:t>
      </w:r>
      <w:r w:rsidR="00DC041F">
        <w:rPr>
          <w:sz w:val="24"/>
          <w:szCs w:val="24"/>
        </w:rPr>
        <w:t>22</w:t>
      </w:r>
      <w:r>
        <w:rPr>
          <w:sz w:val="24"/>
          <w:szCs w:val="24"/>
        </w:rPr>
        <w:t>).</w:t>
      </w:r>
    </w:p>
    <w:p w14:paraId="7D337548" w14:textId="77777777" w:rsidR="00DC041F" w:rsidRDefault="00DC041F" w:rsidP="00340E9A">
      <w:pPr>
        <w:ind w:right="237"/>
        <w:jc w:val="both"/>
        <w:rPr>
          <w:sz w:val="24"/>
          <w:szCs w:val="24"/>
        </w:rPr>
      </w:pPr>
    </w:p>
    <w:p w14:paraId="12828327" w14:textId="40EDB6E9" w:rsidR="00DC041F" w:rsidRDefault="00DC041F" w:rsidP="00340E9A">
      <w:pPr>
        <w:ind w:right="237"/>
        <w:jc w:val="both"/>
        <w:rPr>
          <w:sz w:val="24"/>
          <w:szCs w:val="24"/>
        </w:rPr>
      </w:pPr>
      <w:r>
        <w:rPr>
          <w:sz w:val="24"/>
          <w:szCs w:val="24"/>
        </w:rPr>
        <w:t xml:space="preserve">Similarly, next I enrolled in the Method of Entry course, where I learned the safest and most legally appropriate ways to enter properties during emergencies. Whether responding to a domestic violence incident whereby the tenants are refusing to open the door and there is a genuine threat to life or executing a search warrant. The course thought me how to enter a building safely while following the forces policies, as they are crucial in protecting everyone involved. (West Yorkshire Police MOE 2018). </w:t>
      </w:r>
    </w:p>
    <w:p w14:paraId="566E2266" w14:textId="77777777" w:rsidR="00DC041F" w:rsidRDefault="00DC041F" w:rsidP="00340E9A">
      <w:pPr>
        <w:ind w:right="237"/>
        <w:jc w:val="both"/>
        <w:rPr>
          <w:sz w:val="24"/>
          <w:szCs w:val="24"/>
        </w:rPr>
      </w:pPr>
    </w:p>
    <w:p w14:paraId="2D3F5542" w14:textId="3756373E" w:rsidR="00DC041F" w:rsidRDefault="00DC041F" w:rsidP="00340E9A">
      <w:pPr>
        <w:ind w:right="237"/>
        <w:jc w:val="both"/>
        <w:rPr>
          <w:sz w:val="24"/>
          <w:szCs w:val="24"/>
        </w:rPr>
      </w:pPr>
      <w:r>
        <w:rPr>
          <w:sz w:val="24"/>
          <w:szCs w:val="24"/>
        </w:rPr>
        <w:t>Lastly, I completed the Blue Lights Driving course, which was a significant step in building my confidence and competence behind the wheel in emergency situations. Driving with blue lights requires more than just quick reflexes, it involves understanding the risks, managing speed safely and making decisions in high-pressure situations. This training has helped me respond faster and more safely to emergency calls, ensuring that I can assist in situations that require immediate attendance. (Police driving 2023).</w:t>
      </w:r>
    </w:p>
    <w:p w14:paraId="5D068D40" w14:textId="77777777" w:rsidR="00DC041F" w:rsidRDefault="00DC041F" w:rsidP="00340E9A">
      <w:pPr>
        <w:ind w:right="237"/>
        <w:jc w:val="both"/>
        <w:rPr>
          <w:sz w:val="24"/>
          <w:szCs w:val="24"/>
        </w:rPr>
      </w:pPr>
    </w:p>
    <w:p w14:paraId="13F42091" w14:textId="744CC5F5" w:rsidR="00AC469E" w:rsidRDefault="00AC469E" w:rsidP="00340E9A">
      <w:pPr>
        <w:ind w:right="237"/>
        <w:jc w:val="both"/>
        <w:rPr>
          <w:sz w:val="24"/>
          <w:szCs w:val="24"/>
        </w:rPr>
      </w:pPr>
      <w:r>
        <w:rPr>
          <w:sz w:val="24"/>
          <w:szCs w:val="24"/>
        </w:rPr>
        <w:t xml:space="preserve">As I am near the end of my probationary period, I can reflect on the significant growth </w:t>
      </w:r>
      <w:proofErr w:type="spellStart"/>
      <w:r>
        <w:rPr>
          <w:sz w:val="24"/>
          <w:szCs w:val="24"/>
        </w:rPr>
        <w:t>ive</w:t>
      </w:r>
      <w:proofErr w:type="spellEnd"/>
      <w:r>
        <w:rPr>
          <w:sz w:val="24"/>
          <w:szCs w:val="24"/>
        </w:rPr>
        <w:t xml:space="preserve"> personally experienced in my role as a police officer. When I first joined, I had an idealistic view of policing, expecting it to be more about enforcing the law rather than understanding the personal responsibilities, community relations and mental health side of things. Over the course of my probation however, the reality of the role has far surpassed my initial expectations.</w:t>
      </w:r>
    </w:p>
    <w:p w14:paraId="57397D3D" w14:textId="3086BDDC" w:rsidR="00AC469E" w:rsidRDefault="00AC469E" w:rsidP="00340E9A">
      <w:pPr>
        <w:ind w:right="237"/>
        <w:jc w:val="both"/>
        <w:rPr>
          <w:sz w:val="24"/>
          <w:szCs w:val="24"/>
        </w:rPr>
      </w:pPr>
      <w:r>
        <w:rPr>
          <w:sz w:val="24"/>
          <w:szCs w:val="24"/>
        </w:rPr>
        <w:lastRenderedPageBreak/>
        <w:t xml:space="preserve">One of the most significant changes </w:t>
      </w:r>
      <w:proofErr w:type="spellStart"/>
      <w:r>
        <w:rPr>
          <w:sz w:val="24"/>
          <w:szCs w:val="24"/>
        </w:rPr>
        <w:t>ive</w:t>
      </w:r>
      <w:proofErr w:type="spellEnd"/>
      <w:r>
        <w:rPr>
          <w:sz w:val="24"/>
          <w:szCs w:val="24"/>
        </w:rPr>
        <w:t xml:space="preserve"> noticed in myself is the ability to confidently make decisions under pressure. Early on, I often </w:t>
      </w:r>
      <w:proofErr w:type="gramStart"/>
      <w:r>
        <w:rPr>
          <w:sz w:val="24"/>
          <w:szCs w:val="24"/>
        </w:rPr>
        <w:t>relied</w:t>
      </w:r>
      <w:proofErr w:type="gramEnd"/>
      <w:r>
        <w:rPr>
          <w:sz w:val="24"/>
          <w:szCs w:val="24"/>
        </w:rPr>
        <w:t xml:space="preserve"> o my colleagues to guide me but as I completed my initial training and faced a variety of different situations, </w:t>
      </w:r>
      <w:proofErr w:type="spellStart"/>
      <w:r>
        <w:rPr>
          <w:sz w:val="24"/>
          <w:szCs w:val="24"/>
        </w:rPr>
        <w:t>ive</w:t>
      </w:r>
      <w:proofErr w:type="spellEnd"/>
      <w:r>
        <w:rPr>
          <w:sz w:val="24"/>
          <w:szCs w:val="24"/>
        </w:rPr>
        <w:t xml:space="preserve"> grown more independent in my decision-making. For example, completing courses such as Taser, MOE and Standard response driving </w:t>
      </w:r>
      <w:r w:rsidR="0086741B">
        <w:rPr>
          <w:sz w:val="24"/>
          <w:szCs w:val="24"/>
        </w:rPr>
        <w:t xml:space="preserve">equipped me with the practical skills necessary to take swift action in high pressure situations and exposed me to a </w:t>
      </w:r>
      <w:proofErr w:type="gramStart"/>
      <w:r w:rsidR="0086741B">
        <w:rPr>
          <w:sz w:val="24"/>
          <w:szCs w:val="24"/>
        </w:rPr>
        <w:t>higher risk calls</w:t>
      </w:r>
      <w:proofErr w:type="gramEnd"/>
      <w:r w:rsidR="0086741B">
        <w:rPr>
          <w:sz w:val="24"/>
          <w:szCs w:val="24"/>
        </w:rPr>
        <w:t xml:space="preserve"> that all Taser officers attend. These experiences have helped me build the confidence I needed at the start and now I feel more prepared to face a wide range of challenges.</w:t>
      </w:r>
    </w:p>
    <w:p w14:paraId="0377721A" w14:textId="77777777" w:rsidR="00265E77" w:rsidRDefault="00265E77" w:rsidP="00340E9A">
      <w:pPr>
        <w:ind w:right="237"/>
        <w:jc w:val="both"/>
        <w:rPr>
          <w:sz w:val="24"/>
          <w:szCs w:val="24"/>
        </w:rPr>
      </w:pPr>
    </w:p>
    <w:p w14:paraId="5DEBFF3A" w14:textId="3BEB730E" w:rsidR="0086741B" w:rsidRPr="00270EEB" w:rsidRDefault="0086741B" w:rsidP="00340E9A">
      <w:pPr>
        <w:ind w:right="237"/>
        <w:jc w:val="both"/>
        <w:rPr>
          <w:sz w:val="24"/>
          <w:szCs w:val="24"/>
        </w:rPr>
      </w:pPr>
      <w:r>
        <w:rPr>
          <w:sz w:val="24"/>
          <w:szCs w:val="24"/>
        </w:rPr>
        <w:t>I have also become more proactive in my approach to training and development. Recognizing the importance of constantly evolving in a profession like policing, I’ve sought out courses to fill the gaps in my knowledge. This initiative has helped me feel more capable in various high-pressure situations and I’ve learned to take ownership of my developments rather than waiting for opportunities to come to me.</w:t>
      </w:r>
    </w:p>
    <w:p w14:paraId="04E34730" w14:textId="77777777" w:rsidR="00FF7784" w:rsidRDefault="00FF7784" w:rsidP="00340E9A">
      <w:pPr>
        <w:ind w:right="237"/>
        <w:jc w:val="both"/>
        <w:rPr>
          <w:sz w:val="24"/>
          <w:szCs w:val="24"/>
        </w:rPr>
      </w:pPr>
    </w:p>
    <w:p w14:paraId="533D770E" w14:textId="1EA231A8" w:rsidR="0086741B" w:rsidRDefault="0086741B" w:rsidP="00340E9A">
      <w:pPr>
        <w:ind w:right="237"/>
        <w:jc w:val="both"/>
        <w:rPr>
          <w:sz w:val="24"/>
          <w:szCs w:val="24"/>
        </w:rPr>
      </w:pPr>
      <w:r>
        <w:rPr>
          <w:sz w:val="24"/>
          <w:szCs w:val="24"/>
        </w:rPr>
        <w:t>Lastly, I’ve learned to approach my responsibilities with a greater sense of leadership. Although I’m still early in my career, I understand the importance of being a role model for others, especially as I now have a clearer idea of what effective leadership looks like in policing. I’ve begun to mentor new probationers and share the knowledge I’ve gained, reinforcing my role in helping others succeed and improving the overall effectiveness of the team. According to (Perkins 2020) leadership in policing is often developed through mentorship, where experienced officers guide and support their colleagues, especially probationers, in navigating high pressure scenarios. Effective leadership within the policing teams goes beyond formal rank and relies on sharing knowledge, providing guidance and fostering collaborative environment. (Perkins 2020).</w:t>
      </w:r>
    </w:p>
    <w:p w14:paraId="7B02C0FC" w14:textId="77777777" w:rsidR="0086741B" w:rsidRDefault="0086741B" w:rsidP="00340E9A">
      <w:pPr>
        <w:ind w:right="237"/>
        <w:jc w:val="both"/>
        <w:rPr>
          <w:sz w:val="24"/>
          <w:szCs w:val="24"/>
        </w:rPr>
      </w:pPr>
    </w:p>
    <w:p w14:paraId="5F5EB1FC" w14:textId="2C06DAB5" w:rsidR="0086741B" w:rsidRDefault="0086741B" w:rsidP="00340E9A">
      <w:pPr>
        <w:ind w:right="237"/>
        <w:jc w:val="both"/>
        <w:rPr>
          <w:sz w:val="24"/>
          <w:szCs w:val="24"/>
        </w:rPr>
      </w:pPr>
      <w:r>
        <w:rPr>
          <w:sz w:val="24"/>
          <w:szCs w:val="24"/>
        </w:rPr>
        <w:t>Looking ahead, I feel well-prepared to continue my growth as a police officer and am excited to take on more responsibility as I transition into a fully qualified officer. My final year of probation has been transformative, shifting my understanding from that of a reactive officer to a more proactive, responsible and confident professional. The lessons learned during this period have not only shaped my current approach to policing but have also laid the groundwork for my continued development and future leadership within the service.</w:t>
      </w:r>
    </w:p>
    <w:p w14:paraId="4F124BFA" w14:textId="77777777" w:rsidR="000C42C5" w:rsidRDefault="000C42C5" w:rsidP="00340E9A">
      <w:pPr>
        <w:ind w:right="237"/>
        <w:jc w:val="both"/>
        <w:rPr>
          <w:sz w:val="24"/>
          <w:szCs w:val="24"/>
        </w:rPr>
      </w:pPr>
    </w:p>
    <w:p w14:paraId="015968F0" w14:textId="684AA36E" w:rsidR="000C42C5" w:rsidRPr="00270EEB" w:rsidRDefault="000C42C5" w:rsidP="00340E9A">
      <w:pPr>
        <w:ind w:right="237"/>
        <w:jc w:val="both"/>
        <w:rPr>
          <w:sz w:val="24"/>
          <w:szCs w:val="24"/>
        </w:rPr>
      </w:pPr>
      <w:r>
        <w:rPr>
          <w:sz w:val="24"/>
          <w:szCs w:val="24"/>
        </w:rPr>
        <w:t>In conclusion, the role of the College of Policing in professionalizing UK policing is crucial, setting national standards that ensure consistency, ethical conduct and operational efficiency. Through frameworks such as the Code of Ethics and APP the College plays a vital role in shaping modern day policing. As officers progress in their careers, such as through the probation period and beyond, these guidelines and strategies help shape their leadership and decision making. While challenges remain in ensuring consistent applications across all forces, ongoing efforts are essential for adapting to the evolving modern-day policing. Ultimately, these strategic efforts contribute to a more professional, accountable and trusted police service.</w:t>
      </w: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5B9498E9" w:rsidR="000F7ECD" w:rsidRPr="000C42C5" w:rsidRDefault="0086741B" w:rsidP="00340E9A">
      <w:pPr>
        <w:ind w:right="237"/>
        <w:jc w:val="both"/>
        <w:rPr>
          <w:b/>
          <w:bCs/>
          <w:sz w:val="24"/>
          <w:szCs w:val="24"/>
        </w:rPr>
        <w:sectPr w:rsidR="000F7ECD" w:rsidRPr="000C42C5" w:rsidSect="0022001B">
          <w:footerReference w:type="default" r:id="rId14"/>
          <w:pgSz w:w="11906" w:h="16838" w:code="9"/>
          <w:pgMar w:top="1440" w:right="1440" w:bottom="1440" w:left="1440" w:header="720" w:footer="720" w:gutter="0"/>
          <w:cols w:space="720"/>
          <w:docGrid w:linePitch="272"/>
        </w:sectPr>
      </w:pPr>
      <w:r w:rsidRPr="000C42C5">
        <w:rPr>
          <w:b/>
          <w:bCs/>
          <w:sz w:val="24"/>
          <w:szCs w:val="24"/>
        </w:rPr>
        <w:t>Word count:</w:t>
      </w:r>
      <w:r w:rsidR="000C42C5" w:rsidRPr="000C42C5">
        <w:rPr>
          <w:b/>
          <w:bCs/>
          <w:sz w:val="24"/>
          <w:szCs w:val="24"/>
        </w:rPr>
        <w:t xml:space="preserve"> 2171</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8029639" w14:textId="77777777" w:rsidR="00E13ADA" w:rsidRPr="00E13ADA" w:rsidRDefault="00E13ADA" w:rsidP="00E13ADA">
      <w:pPr>
        <w:keepNext/>
        <w:ind w:right="237"/>
        <w:jc w:val="center"/>
        <w:rPr>
          <w:b/>
          <w:sz w:val="24"/>
          <w:szCs w:val="24"/>
        </w:rPr>
      </w:pPr>
      <w:r w:rsidRPr="00E13ADA">
        <w:rPr>
          <w:b/>
          <w:sz w:val="24"/>
          <w:szCs w:val="24"/>
        </w:rPr>
        <w:t>College of Policing (2023). </w:t>
      </w:r>
      <w:r w:rsidRPr="00E13ADA">
        <w:rPr>
          <w:b/>
          <w:i/>
          <w:iCs/>
          <w:sz w:val="24"/>
          <w:szCs w:val="24"/>
        </w:rPr>
        <w:t>Leadership standards</w:t>
      </w:r>
      <w:r w:rsidRPr="00E13ADA">
        <w:rPr>
          <w:b/>
          <w:sz w:val="24"/>
          <w:szCs w:val="24"/>
        </w:rPr>
        <w:t xml:space="preserve">. [online] College of Policing. Available at: </w:t>
      </w:r>
      <w:hyperlink r:id="rId15" w:history="1">
        <w:r w:rsidRPr="00E13ADA">
          <w:rPr>
            <w:rStyle w:val="Hyperlink"/>
            <w:b/>
            <w:sz w:val="24"/>
            <w:szCs w:val="24"/>
          </w:rPr>
          <w:t>https://www.college.police.uk/career-learning/leadership/leadership-standards</w:t>
        </w:r>
      </w:hyperlink>
      <w:r w:rsidRPr="00E13ADA">
        <w:rPr>
          <w:b/>
          <w:sz w:val="24"/>
          <w:szCs w:val="24"/>
        </w:rPr>
        <w:t>.</w:t>
      </w:r>
    </w:p>
    <w:p w14:paraId="3649D19D" w14:textId="77777777" w:rsidR="00E13ADA" w:rsidRPr="00E13ADA" w:rsidRDefault="00E13ADA" w:rsidP="00E13ADA">
      <w:pPr>
        <w:keepNext/>
        <w:ind w:right="237"/>
        <w:jc w:val="center"/>
        <w:rPr>
          <w:b/>
          <w:sz w:val="24"/>
          <w:szCs w:val="24"/>
        </w:rPr>
      </w:pPr>
      <w:r w:rsidRPr="00E13ADA">
        <w:rPr>
          <w:b/>
          <w:sz w:val="24"/>
          <w:szCs w:val="24"/>
        </w:rPr>
        <w:t> </w:t>
      </w:r>
    </w:p>
    <w:p w14:paraId="48FB4F43" w14:textId="77777777" w:rsidR="00E13ADA" w:rsidRPr="00E13ADA" w:rsidRDefault="00E13ADA" w:rsidP="00E13ADA">
      <w:pPr>
        <w:keepNext/>
        <w:ind w:right="237"/>
        <w:jc w:val="center"/>
        <w:rPr>
          <w:b/>
          <w:sz w:val="24"/>
          <w:szCs w:val="24"/>
        </w:rPr>
      </w:pPr>
      <w:r w:rsidRPr="00E13ADA">
        <w:rPr>
          <w:b/>
          <w:sz w:val="24"/>
          <w:szCs w:val="24"/>
        </w:rPr>
        <w:t xml:space="preserve">College of policing (2014). </w:t>
      </w:r>
      <w:r w:rsidRPr="00E13ADA">
        <w:rPr>
          <w:b/>
          <w:i/>
          <w:iCs/>
          <w:sz w:val="24"/>
          <w:szCs w:val="24"/>
        </w:rPr>
        <w:t>Code of Ethics</w:t>
      </w:r>
      <w:r w:rsidRPr="00E13ADA">
        <w:rPr>
          <w:b/>
          <w:sz w:val="24"/>
          <w:szCs w:val="24"/>
        </w:rPr>
        <w:t xml:space="preserve">. [online] Available at: </w:t>
      </w:r>
      <w:hyperlink r:id="rId16" w:history="1">
        <w:r w:rsidRPr="00E13ADA">
          <w:rPr>
            <w:rStyle w:val="Hyperlink"/>
            <w:b/>
            <w:sz w:val="24"/>
            <w:szCs w:val="24"/>
          </w:rPr>
          <w:t>https://assets.publishing.service.gov.uk/media/5a7d867140f0b65084e75b94/Code_of_Ethics_2014_Web_Accessible.pdf</w:t>
        </w:r>
      </w:hyperlink>
      <w:r w:rsidRPr="00E13ADA">
        <w:rPr>
          <w:b/>
          <w:sz w:val="24"/>
          <w:szCs w:val="24"/>
        </w:rPr>
        <w:t>.</w:t>
      </w:r>
    </w:p>
    <w:p w14:paraId="6C1C899D" w14:textId="77777777" w:rsidR="00E13ADA" w:rsidRPr="00E13ADA" w:rsidRDefault="00E13ADA" w:rsidP="00E13ADA">
      <w:pPr>
        <w:keepNext/>
        <w:ind w:right="237"/>
        <w:jc w:val="center"/>
        <w:rPr>
          <w:b/>
          <w:sz w:val="24"/>
          <w:szCs w:val="24"/>
        </w:rPr>
      </w:pPr>
      <w:r w:rsidRPr="00E13ADA">
        <w:rPr>
          <w:b/>
          <w:sz w:val="24"/>
          <w:szCs w:val="24"/>
        </w:rPr>
        <w:t> </w:t>
      </w:r>
    </w:p>
    <w:p w14:paraId="1DD848CB" w14:textId="77777777" w:rsidR="00E13ADA" w:rsidRPr="00E13ADA" w:rsidRDefault="00E13ADA" w:rsidP="00E13ADA">
      <w:pPr>
        <w:keepNext/>
        <w:ind w:right="237"/>
        <w:jc w:val="center"/>
        <w:rPr>
          <w:b/>
          <w:sz w:val="24"/>
          <w:szCs w:val="24"/>
        </w:rPr>
      </w:pPr>
      <w:r w:rsidRPr="00E13ADA">
        <w:rPr>
          <w:b/>
          <w:sz w:val="24"/>
          <w:szCs w:val="24"/>
        </w:rPr>
        <w:t xml:space="preserve">College of Policing (2024). </w:t>
      </w:r>
      <w:r w:rsidRPr="00E13ADA">
        <w:rPr>
          <w:b/>
          <w:i/>
          <w:iCs/>
          <w:sz w:val="24"/>
          <w:szCs w:val="24"/>
        </w:rPr>
        <w:t>Code of Ethics launched | College of Policing</w:t>
      </w:r>
      <w:r w:rsidRPr="00E13ADA">
        <w:rPr>
          <w:b/>
          <w:sz w:val="24"/>
          <w:szCs w:val="24"/>
        </w:rPr>
        <w:t xml:space="preserve">. [online] </w:t>
      </w:r>
      <w:hyperlink r:id="rId17" w:history="1">
        <w:r w:rsidRPr="00E13ADA">
          <w:rPr>
            <w:rStyle w:val="Hyperlink"/>
            <w:b/>
            <w:sz w:val="24"/>
            <w:szCs w:val="24"/>
          </w:rPr>
          <w:t>www.college.police.uk</w:t>
        </w:r>
      </w:hyperlink>
      <w:r w:rsidRPr="00E13ADA">
        <w:rPr>
          <w:b/>
          <w:sz w:val="24"/>
          <w:szCs w:val="24"/>
        </w:rPr>
        <w:t xml:space="preserve">. Available at: </w:t>
      </w:r>
      <w:hyperlink r:id="rId18" w:history="1">
        <w:r w:rsidRPr="00E13ADA">
          <w:rPr>
            <w:rStyle w:val="Hyperlink"/>
            <w:b/>
            <w:sz w:val="24"/>
            <w:szCs w:val="24"/>
          </w:rPr>
          <w:t>https://www.college.police.uk/article/code-of-ethics</w:t>
        </w:r>
      </w:hyperlink>
      <w:r w:rsidRPr="00E13ADA">
        <w:rPr>
          <w:b/>
          <w:sz w:val="24"/>
          <w:szCs w:val="24"/>
        </w:rPr>
        <w:t>.</w:t>
      </w:r>
    </w:p>
    <w:p w14:paraId="0D6D57DC" w14:textId="77777777" w:rsidR="00E13ADA" w:rsidRPr="00E13ADA" w:rsidRDefault="00E13ADA" w:rsidP="00E13ADA">
      <w:pPr>
        <w:keepNext/>
        <w:ind w:right="237"/>
        <w:jc w:val="center"/>
        <w:rPr>
          <w:b/>
          <w:sz w:val="24"/>
          <w:szCs w:val="24"/>
        </w:rPr>
      </w:pPr>
      <w:r w:rsidRPr="00E13ADA">
        <w:rPr>
          <w:b/>
          <w:sz w:val="24"/>
          <w:szCs w:val="24"/>
        </w:rPr>
        <w:t> </w:t>
      </w:r>
    </w:p>
    <w:p w14:paraId="36D04AAB" w14:textId="77777777" w:rsidR="00E13ADA" w:rsidRPr="00E13ADA" w:rsidRDefault="00E13ADA" w:rsidP="00E13ADA">
      <w:pPr>
        <w:keepNext/>
        <w:ind w:right="237"/>
        <w:jc w:val="center"/>
        <w:rPr>
          <w:b/>
          <w:sz w:val="24"/>
          <w:szCs w:val="24"/>
        </w:rPr>
      </w:pPr>
      <w:r w:rsidRPr="00E13ADA">
        <w:rPr>
          <w:b/>
          <w:sz w:val="24"/>
          <w:szCs w:val="24"/>
        </w:rPr>
        <w:t xml:space="preserve">Giorgini, V., Mecca, J.T., Gibson, C., Medeiros, K., Mumford, M.D., Connelly, S. and Devenport, L.D. (2015). Researcher Perceptions of Ethical Guidelines and Codes of Conduct. </w:t>
      </w:r>
      <w:r w:rsidRPr="00E13ADA">
        <w:rPr>
          <w:b/>
          <w:i/>
          <w:iCs/>
          <w:sz w:val="24"/>
          <w:szCs w:val="24"/>
        </w:rPr>
        <w:t>Accountability in Research</w:t>
      </w:r>
      <w:r w:rsidRPr="00E13ADA">
        <w:rPr>
          <w:b/>
          <w:sz w:val="24"/>
          <w:szCs w:val="24"/>
        </w:rPr>
        <w:t xml:space="preserve">, [online] 22(3), pp.123–138. </w:t>
      </w:r>
      <w:proofErr w:type="spellStart"/>
      <w:proofErr w:type="gramStart"/>
      <w:r w:rsidRPr="00E13ADA">
        <w:rPr>
          <w:b/>
          <w:sz w:val="24"/>
          <w:szCs w:val="24"/>
        </w:rPr>
        <w:t>doi:https</w:t>
      </w:r>
      <w:proofErr w:type="spellEnd"/>
      <w:r w:rsidRPr="00E13ADA">
        <w:rPr>
          <w:b/>
          <w:sz w:val="24"/>
          <w:szCs w:val="24"/>
        </w:rPr>
        <w:t>://doi.org/10.1080/08989621.2014.955607</w:t>
      </w:r>
      <w:proofErr w:type="gramEnd"/>
      <w:r w:rsidRPr="00E13ADA">
        <w:rPr>
          <w:b/>
          <w:sz w:val="24"/>
          <w:szCs w:val="24"/>
        </w:rPr>
        <w:t>.</w:t>
      </w:r>
    </w:p>
    <w:p w14:paraId="6FCD615A" w14:textId="77777777" w:rsidR="00E13ADA" w:rsidRPr="00E13ADA" w:rsidRDefault="00E13ADA" w:rsidP="00E13ADA">
      <w:pPr>
        <w:keepNext/>
        <w:ind w:right="237"/>
        <w:jc w:val="center"/>
        <w:rPr>
          <w:b/>
          <w:sz w:val="24"/>
          <w:szCs w:val="24"/>
        </w:rPr>
      </w:pPr>
      <w:r w:rsidRPr="00E13ADA">
        <w:rPr>
          <w:b/>
          <w:sz w:val="24"/>
          <w:szCs w:val="24"/>
        </w:rPr>
        <w:t xml:space="preserve">College of Policing, Cyber CRIME (2022). </w:t>
      </w:r>
      <w:r w:rsidRPr="00E13ADA">
        <w:rPr>
          <w:b/>
          <w:i/>
          <w:iCs/>
          <w:sz w:val="24"/>
          <w:szCs w:val="24"/>
        </w:rPr>
        <w:t>APP (Authorised Professional Practice)</w:t>
      </w:r>
      <w:r w:rsidRPr="00E13ADA">
        <w:rPr>
          <w:b/>
          <w:sz w:val="24"/>
          <w:szCs w:val="24"/>
        </w:rPr>
        <w:t xml:space="preserve">. [online] College of Policing. Available at: </w:t>
      </w:r>
      <w:hyperlink r:id="rId19" w:history="1">
        <w:r w:rsidRPr="00E13ADA">
          <w:rPr>
            <w:rStyle w:val="Hyperlink"/>
            <w:b/>
            <w:sz w:val="24"/>
            <w:szCs w:val="24"/>
          </w:rPr>
          <w:t>https://www.college.police.uk/app</w:t>
        </w:r>
      </w:hyperlink>
      <w:r w:rsidRPr="00E13ADA">
        <w:rPr>
          <w:b/>
          <w:sz w:val="24"/>
          <w:szCs w:val="24"/>
        </w:rPr>
        <w:t>.</w:t>
      </w:r>
    </w:p>
    <w:p w14:paraId="351CB4BB" w14:textId="77777777" w:rsidR="00E13ADA" w:rsidRPr="00E13ADA" w:rsidRDefault="00E13ADA" w:rsidP="00E13ADA">
      <w:pPr>
        <w:keepNext/>
        <w:ind w:right="237"/>
        <w:jc w:val="center"/>
        <w:rPr>
          <w:b/>
          <w:sz w:val="24"/>
          <w:szCs w:val="24"/>
        </w:rPr>
      </w:pPr>
      <w:r w:rsidRPr="00E13ADA">
        <w:rPr>
          <w:b/>
          <w:sz w:val="24"/>
          <w:szCs w:val="24"/>
        </w:rPr>
        <w:t> </w:t>
      </w:r>
    </w:p>
    <w:p w14:paraId="294E274D" w14:textId="77777777" w:rsidR="00E13ADA" w:rsidRPr="00E13ADA" w:rsidRDefault="00E13ADA" w:rsidP="00E13ADA">
      <w:pPr>
        <w:keepNext/>
        <w:ind w:right="237"/>
        <w:jc w:val="center"/>
        <w:rPr>
          <w:b/>
          <w:sz w:val="24"/>
          <w:szCs w:val="24"/>
        </w:rPr>
      </w:pPr>
      <w:r w:rsidRPr="00E13ADA">
        <w:rPr>
          <w:b/>
          <w:sz w:val="24"/>
          <w:szCs w:val="24"/>
        </w:rPr>
        <w:t xml:space="preserve">Lum, C., Koper, C.S. and Telep, C.W. (2011). The Evidence-Based Policing Matrix. </w:t>
      </w:r>
      <w:r w:rsidRPr="00E13ADA">
        <w:rPr>
          <w:b/>
          <w:i/>
          <w:iCs/>
          <w:sz w:val="24"/>
          <w:szCs w:val="24"/>
        </w:rPr>
        <w:t>Journal of Experimental Criminology</w:t>
      </w:r>
      <w:r w:rsidRPr="00E13ADA">
        <w:rPr>
          <w:b/>
          <w:sz w:val="24"/>
          <w:szCs w:val="24"/>
        </w:rPr>
        <w:t xml:space="preserve">, [online] 7(1), pp.3–26. </w:t>
      </w:r>
      <w:proofErr w:type="spellStart"/>
      <w:proofErr w:type="gramStart"/>
      <w:r w:rsidRPr="00E13ADA">
        <w:rPr>
          <w:b/>
          <w:sz w:val="24"/>
          <w:szCs w:val="24"/>
        </w:rPr>
        <w:t>doi:https</w:t>
      </w:r>
      <w:proofErr w:type="spellEnd"/>
      <w:r w:rsidRPr="00E13ADA">
        <w:rPr>
          <w:b/>
          <w:sz w:val="24"/>
          <w:szCs w:val="24"/>
        </w:rPr>
        <w:t>://doi.org/10.1007/s11292-010-9108-2</w:t>
      </w:r>
      <w:proofErr w:type="gramEnd"/>
      <w:r w:rsidRPr="00E13ADA">
        <w:rPr>
          <w:b/>
          <w:sz w:val="24"/>
          <w:szCs w:val="24"/>
        </w:rPr>
        <w:t>.</w:t>
      </w:r>
    </w:p>
    <w:p w14:paraId="364685BF" w14:textId="77777777" w:rsidR="00E13ADA" w:rsidRPr="00E13ADA" w:rsidRDefault="00E13ADA" w:rsidP="00E13ADA">
      <w:pPr>
        <w:keepNext/>
        <w:ind w:right="237"/>
        <w:jc w:val="center"/>
        <w:rPr>
          <w:b/>
          <w:sz w:val="24"/>
          <w:szCs w:val="24"/>
        </w:rPr>
      </w:pPr>
      <w:r w:rsidRPr="00E13ADA">
        <w:rPr>
          <w:b/>
          <w:sz w:val="24"/>
          <w:szCs w:val="24"/>
        </w:rPr>
        <w:t xml:space="preserve">Tangen, G. (2023). </w:t>
      </w:r>
      <w:r w:rsidRPr="00E13ADA">
        <w:rPr>
          <w:b/>
          <w:i/>
          <w:iCs/>
          <w:sz w:val="24"/>
          <w:szCs w:val="24"/>
        </w:rPr>
        <w:t>The policing education qualifications framework: A block to recruitment or a natural evolution?</w:t>
      </w:r>
      <w:r w:rsidRPr="00E13ADA">
        <w:rPr>
          <w:b/>
          <w:sz w:val="24"/>
          <w:szCs w:val="24"/>
        </w:rPr>
        <w:t xml:space="preserve"> [online] Policing Insight. Available at: </w:t>
      </w:r>
      <w:hyperlink r:id="rId20" w:history="1">
        <w:r w:rsidRPr="00E13ADA">
          <w:rPr>
            <w:rStyle w:val="Hyperlink"/>
            <w:b/>
            <w:sz w:val="24"/>
            <w:szCs w:val="24"/>
          </w:rPr>
          <w:t>https://policinginsight.com/feature/opinion/the-policing-education-qualifications-framework-a-block-to-recruitment-or-a-natural-evolution/</w:t>
        </w:r>
      </w:hyperlink>
      <w:r w:rsidRPr="00E13ADA">
        <w:rPr>
          <w:b/>
          <w:sz w:val="24"/>
          <w:szCs w:val="24"/>
        </w:rPr>
        <w:t>.</w:t>
      </w:r>
    </w:p>
    <w:p w14:paraId="4A85C2E2" w14:textId="77777777" w:rsidR="00E13ADA" w:rsidRPr="00E13ADA" w:rsidRDefault="00E13ADA" w:rsidP="00E13ADA">
      <w:pPr>
        <w:keepNext/>
        <w:ind w:right="237"/>
        <w:jc w:val="center"/>
        <w:rPr>
          <w:b/>
          <w:sz w:val="24"/>
          <w:szCs w:val="24"/>
        </w:rPr>
      </w:pPr>
      <w:r w:rsidRPr="00E13ADA">
        <w:rPr>
          <w:b/>
          <w:sz w:val="24"/>
          <w:szCs w:val="24"/>
        </w:rPr>
        <w:t> </w:t>
      </w:r>
    </w:p>
    <w:p w14:paraId="0892316B" w14:textId="77777777" w:rsidR="00E13ADA" w:rsidRPr="00E13ADA" w:rsidRDefault="00E13ADA" w:rsidP="00E13ADA">
      <w:pPr>
        <w:keepNext/>
        <w:ind w:right="237"/>
        <w:jc w:val="center"/>
        <w:rPr>
          <w:b/>
          <w:sz w:val="24"/>
          <w:szCs w:val="24"/>
        </w:rPr>
      </w:pPr>
      <w:r w:rsidRPr="00E13ADA">
        <w:rPr>
          <w:b/>
          <w:sz w:val="24"/>
          <w:szCs w:val="24"/>
        </w:rPr>
        <w:t xml:space="preserve">Pearson-Goff, M. and Herrington, V. (2013). Police Leadership: A Systematic Review of the Literature. </w:t>
      </w:r>
      <w:r w:rsidRPr="00E13ADA">
        <w:rPr>
          <w:b/>
          <w:i/>
          <w:iCs/>
          <w:sz w:val="24"/>
          <w:szCs w:val="24"/>
        </w:rPr>
        <w:t>Policing</w:t>
      </w:r>
      <w:r w:rsidRPr="00E13ADA">
        <w:rPr>
          <w:b/>
          <w:sz w:val="24"/>
          <w:szCs w:val="24"/>
        </w:rPr>
        <w:t xml:space="preserve">, [online] 8(1), pp.14–26. </w:t>
      </w:r>
      <w:proofErr w:type="spellStart"/>
      <w:proofErr w:type="gramStart"/>
      <w:r w:rsidRPr="00E13ADA">
        <w:rPr>
          <w:b/>
          <w:sz w:val="24"/>
          <w:szCs w:val="24"/>
        </w:rPr>
        <w:t>doi:https</w:t>
      </w:r>
      <w:proofErr w:type="spellEnd"/>
      <w:r w:rsidRPr="00E13ADA">
        <w:rPr>
          <w:b/>
          <w:sz w:val="24"/>
          <w:szCs w:val="24"/>
        </w:rPr>
        <w:t>://doi.org/10.1093/police/pat027</w:t>
      </w:r>
      <w:proofErr w:type="gramEnd"/>
      <w:r w:rsidRPr="00E13ADA">
        <w:rPr>
          <w:b/>
          <w:sz w:val="24"/>
          <w:szCs w:val="24"/>
        </w:rPr>
        <w:t>.</w:t>
      </w:r>
    </w:p>
    <w:p w14:paraId="6B7E9D20" w14:textId="77777777" w:rsidR="00E13ADA" w:rsidRPr="00E13ADA" w:rsidRDefault="00E13ADA" w:rsidP="00E13ADA">
      <w:pPr>
        <w:keepNext/>
        <w:ind w:right="237"/>
        <w:jc w:val="center"/>
        <w:rPr>
          <w:b/>
          <w:sz w:val="24"/>
          <w:szCs w:val="24"/>
        </w:rPr>
      </w:pPr>
      <w:r w:rsidRPr="00E13ADA">
        <w:rPr>
          <w:b/>
          <w:sz w:val="24"/>
          <w:szCs w:val="24"/>
        </w:rPr>
        <w:t> </w:t>
      </w:r>
    </w:p>
    <w:p w14:paraId="735ECADC" w14:textId="77777777" w:rsidR="00E13ADA" w:rsidRPr="00E13ADA" w:rsidRDefault="00E13ADA" w:rsidP="00E13ADA">
      <w:pPr>
        <w:keepNext/>
        <w:ind w:right="237"/>
        <w:jc w:val="center"/>
        <w:rPr>
          <w:b/>
          <w:sz w:val="24"/>
          <w:szCs w:val="24"/>
        </w:rPr>
      </w:pPr>
      <w:r w:rsidRPr="00E13ADA">
        <w:rPr>
          <w:b/>
          <w:sz w:val="24"/>
          <w:szCs w:val="24"/>
        </w:rPr>
        <w:t xml:space="preserve">College of Policing. (2024b). </w:t>
      </w:r>
      <w:r w:rsidRPr="00E13ADA">
        <w:rPr>
          <w:b/>
          <w:i/>
          <w:iCs/>
          <w:sz w:val="24"/>
          <w:szCs w:val="24"/>
        </w:rPr>
        <w:t>National policing culture and inclusion strategy 2025 to 2030 | College of Policing</w:t>
      </w:r>
      <w:r w:rsidRPr="00E13ADA">
        <w:rPr>
          <w:b/>
          <w:sz w:val="24"/>
          <w:szCs w:val="24"/>
        </w:rPr>
        <w:t xml:space="preserve">. [online] Available at: </w:t>
      </w:r>
      <w:hyperlink r:id="rId21" w:history="1">
        <w:r w:rsidRPr="00E13ADA">
          <w:rPr>
            <w:rStyle w:val="Hyperlink"/>
            <w:b/>
            <w:sz w:val="24"/>
            <w:szCs w:val="24"/>
          </w:rPr>
          <w:t>https://www.college.police.uk/support-forces/diversity-and-inclusion/culture-and-inclusion-strategy</w:t>
        </w:r>
      </w:hyperlink>
      <w:r w:rsidRPr="00E13ADA">
        <w:rPr>
          <w:b/>
          <w:sz w:val="24"/>
          <w:szCs w:val="24"/>
        </w:rPr>
        <w:t>.</w:t>
      </w:r>
    </w:p>
    <w:p w14:paraId="16994C0A" w14:textId="77777777" w:rsidR="00E13ADA" w:rsidRPr="00E13ADA" w:rsidRDefault="00E13ADA" w:rsidP="00E13ADA">
      <w:pPr>
        <w:keepNext/>
        <w:ind w:right="237"/>
        <w:jc w:val="center"/>
        <w:rPr>
          <w:b/>
          <w:sz w:val="24"/>
          <w:szCs w:val="24"/>
        </w:rPr>
      </w:pPr>
      <w:r w:rsidRPr="00E13ADA">
        <w:rPr>
          <w:b/>
          <w:sz w:val="24"/>
          <w:szCs w:val="24"/>
        </w:rPr>
        <w:t> </w:t>
      </w:r>
    </w:p>
    <w:p w14:paraId="1206E7B0" w14:textId="77777777" w:rsidR="00E13ADA" w:rsidRPr="00E13ADA" w:rsidRDefault="00E13ADA" w:rsidP="00E13ADA">
      <w:pPr>
        <w:keepNext/>
        <w:ind w:right="237"/>
        <w:jc w:val="center"/>
        <w:rPr>
          <w:b/>
          <w:sz w:val="24"/>
          <w:szCs w:val="24"/>
        </w:rPr>
      </w:pPr>
      <w:r w:rsidRPr="00E13ADA">
        <w:rPr>
          <w:b/>
          <w:sz w:val="24"/>
          <w:szCs w:val="24"/>
        </w:rPr>
        <w:t xml:space="preserve">Tennant, J. (2024). Pensioner left in ambulance for 14 HOURS amid queues outside Scots A&amp;E unit... </w:t>
      </w:r>
      <w:r w:rsidRPr="00E13ADA">
        <w:rPr>
          <w:b/>
          <w:i/>
          <w:iCs/>
          <w:sz w:val="24"/>
          <w:szCs w:val="24"/>
        </w:rPr>
        <w:t>The Scottish Sun</w:t>
      </w:r>
      <w:r w:rsidRPr="00E13ADA">
        <w:rPr>
          <w:b/>
          <w:sz w:val="24"/>
          <w:szCs w:val="24"/>
        </w:rPr>
        <w:t xml:space="preserve">. [online] </w:t>
      </w:r>
      <w:proofErr w:type="spellStart"/>
      <w:proofErr w:type="gramStart"/>
      <w:r w:rsidRPr="00E13ADA">
        <w:rPr>
          <w:b/>
          <w:sz w:val="24"/>
          <w:szCs w:val="24"/>
        </w:rPr>
        <w:t>doi:https</w:t>
      </w:r>
      <w:proofErr w:type="spellEnd"/>
      <w:r w:rsidRPr="00E13ADA">
        <w:rPr>
          <w:b/>
          <w:sz w:val="24"/>
          <w:szCs w:val="24"/>
        </w:rPr>
        <w:t>://doi.org/1048108313.jpg?1741048176</w:t>
      </w:r>
      <w:proofErr w:type="gramEnd"/>
      <w:r w:rsidRPr="00E13ADA">
        <w:rPr>
          <w:b/>
          <w:sz w:val="24"/>
          <w:szCs w:val="24"/>
        </w:rPr>
        <w:t>.</w:t>
      </w:r>
    </w:p>
    <w:p w14:paraId="2DF30C6D" w14:textId="77777777" w:rsidR="00E13ADA" w:rsidRPr="00E13ADA" w:rsidRDefault="00E13ADA" w:rsidP="00E13ADA">
      <w:pPr>
        <w:keepNext/>
        <w:ind w:right="237"/>
        <w:jc w:val="center"/>
        <w:rPr>
          <w:b/>
          <w:sz w:val="24"/>
          <w:szCs w:val="24"/>
        </w:rPr>
      </w:pPr>
      <w:r w:rsidRPr="00E13ADA">
        <w:rPr>
          <w:b/>
          <w:sz w:val="24"/>
          <w:szCs w:val="24"/>
        </w:rPr>
        <w:t xml:space="preserve">College of Policing (2022). </w:t>
      </w:r>
      <w:r w:rsidRPr="00E13ADA">
        <w:rPr>
          <w:b/>
          <w:i/>
          <w:iCs/>
          <w:sz w:val="24"/>
          <w:szCs w:val="24"/>
        </w:rPr>
        <w:t>Conducted energy devices (Taser)</w:t>
      </w:r>
      <w:r w:rsidRPr="00E13ADA">
        <w:rPr>
          <w:b/>
          <w:sz w:val="24"/>
          <w:szCs w:val="24"/>
        </w:rPr>
        <w:t xml:space="preserve">. [online] College of Policing. Available at: </w:t>
      </w:r>
      <w:hyperlink r:id="rId22" w:history="1">
        <w:r w:rsidRPr="00E13ADA">
          <w:rPr>
            <w:rStyle w:val="Hyperlink"/>
            <w:b/>
            <w:sz w:val="24"/>
            <w:szCs w:val="24"/>
          </w:rPr>
          <w:t>https://www.college.police.uk/app/armed-policing/conducted-energy-devices-taser</w:t>
        </w:r>
      </w:hyperlink>
      <w:r w:rsidRPr="00E13ADA">
        <w:rPr>
          <w:b/>
          <w:sz w:val="24"/>
          <w:szCs w:val="24"/>
        </w:rPr>
        <w:t>.</w:t>
      </w:r>
    </w:p>
    <w:p w14:paraId="603081FE" w14:textId="77777777" w:rsidR="00E13ADA" w:rsidRPr="00E13ADA" w:rsidRDefault="00E13ADA" w:rsidP="00E13ADA">
      <w:pPr>
        <w:keepNext/>
        <w:ind w:right="237"/>
        <w:jc w:val="center"/>
        <w:rPr>
          <w:b/>
          <w:sz w:val="24"/>
          <w:szCs w:val="24"/>
        </w:rPr>
      </w:pPr>
      <w:r w:rsidRPr="00E13ADA">
        <w:rPr>
          <w:b/>
          <w:sz w:val="24"/>
          <w:szCs w:val="24"/>
        </w:rPr>
        <w:t> </w:t>
      </w:r>
    </w:p>
    <w:p w14:paraId="3FF7E9A8" w14:textId="77777777" w:rsidR="00E13ADA" w:rsidRPr="00E13ADA" w:rsidRDefault="00E13ADA" w:rsidP="00E13ADA">
      <w:pPr>
        <w:keepNext/>
        <w:ind w:right="237"/>
        <w:jc w:val="center"/>
        <w:rPr>
          <w:b/>
          <w:sz w:val="24"/>
          <w:szCs w:val="24"/>
        </w:rPr>
      </w:pPr>
      <w:r w:rsidRPr="00E13ADA">
        <w:rPr>
          <w:b/>
          <w:sz w:val="24"/>
          <w:szCs w:val="24"/>
        </w:rPr>
        <w:t xml:space="preserve">West Yorkshire Police. (2018). </w:t>
      </w:r>
      <w:r w:rsidRPr="00E13ADA">
        <w:rPr>
          <w:b/>
          <w:i/>
          <w:iCs/>
          <w:sz w:val="24"/>
          <w:szCs w:val="24"/>
        </w:rPr>
        <w:t>Method of Entry Equipment - Force Policy | West Yorkshire Police</w:t>
      </w:r>
      <w:r w:rsidRPr="00E13ADA">
        <w:rPr>
          <w:b/>
          <w:sz w:val="24"/>
          <w:szCs w:val="24"/>
        </w:rPr>
        <w:t xml:space="preserve">. [online] Available at: </w:t>
      </w:r>
      <w:hyperlink r:id="rId23" w:history="1">
        <w:r w:rsidRPr="00E13ADA">
          <w:rPr>
            <w:rStyle w:val="Hyperlink"/>
            <w:b/>
            <w:sz w:val="24"/>
            <w:szCs w:val="24"/>
          </w:rPr>
          <w:t>https://www.westyorkshire.police.uk/about-us/policies-and-procedures/policies/operational-policing/method-of-entry-equipment</w:t>
        </w:r>
      </w:hyperlink>
      <w:r w:rsidRPr="00E13ADA">
        <w:rPr>
          <w:b/>
          <w:sz w:val="24"/>
          <w:szCs w:val="24"/>
        </w:rPr>
        <w:t>.</w:t>
      </w:r>
    </w:p>
    <w:p w14:paraId="24CB9997" w14:textId="77777777" w:rsidR="00E13ADA" w:rsidRPr="00E13ADA" w:rsidRDefault="00E13ADA" w:rsidP="00E13ADA">
      <w:pPr>
        <w:keepNext/>
        <w:ind w:right="237"/>
        <w:jc w:val="center"/>
        <w:rPr>
          <w:b/>
          <w:sz w:val="24"/>
          <w:szCs w:val="24"/>
        </w:rPr>
      </w:pPr>
      <w:r w:rsidRPr="00E13ADA">
        <w:rPr>
          <w:b/>
          <w:sz w:val="24"/>
          <w:szCs w:val="24"/>
        </w:rPr>
        <w:t xml:space="preserve">College of Policing (2023b). </w:t>
      </w:r>
      <w:r w:rsidRPr="00E13ADA">
        <w:rPr>
          <w:b/>
          <w:i/>
          <w:iCs/>
          <w:sz w:val="24"/>
          <w:szCs w:val="24"/>
        </w:rPr>
        <w:t>Police driving</w:t>
      </w:r>
      <w:r w:rsidRPr="00E13ADA">
        <w:rPr>
          <w:b/>
          <w:sz w:val="24"/>
          <w:szCs w:val="24"/>
        </w:rPr>
        <w:t xml:space="preserve">. [online] College of Policing. Available at: </w:t>
      </w:r>
      <w:hyperlink r:id="rId24" w:history="1">
        <w:r w:rsidRPr="00E13ADA">
          <w:rPr>
            <w:rStyle w:val="Hyperlink"/>
            <w:b/>
            <w:sz w:val="24"/>
            <w:szCs w:val="24"/>
          </w:rPr>
          <w:t>https://www.college.police.uk/app/roads-policing/police-driving</w:t>
        </w:r>
      </w:hyperlink>
      <w:r w:rsidRPr="00E13ADA">
        <w:rPr>
          <w:b/>
          <w:sz w:val="24"/>
          <w:szCs w:val="24"/>
        </w:rPr>
        <w:t>.</w:t>
      </w:r>
    </w:p>
    <w:p w14:paraId="31CFFB3E" w14:textId="77777777" w:rsidR="00E13ADA" w:rsidRPr="00E13ADA" w:rsidRDefault="00E13ADA" w:rsidP="00E13ADA">
      <w:pPr>
        <w:keepNext/>
        <w:ind w:right="237"/>
        <w:jc w:val="center"/>
        <w:rPr>
          <w:b/>
          <w:sz w:val="24"/>
          <w:szCs w:val="24"/>
        </w:rPr>
      </w:pPr>
      <w:r w:rsidRPr="00E13ADA">
        <w:rPr>
          <w:b/>
          <w:sz w:val="24"/>
          <w:szCs w:val="24"/>
        </w:rPr>
        <w:t> </w:t>
      </w:r>
    </w:p>
    <w:p w14:paraId="12E634A5" w14:textId="77777777" w:rsidR="00E13ADA" w:rsidRPr="00E13ADA" w:rsidRDefault="00E13ADA" w:rsidP="00E13ADA">
      <w:pPr>
        <w:keepNext/>
        <w:ind w:right="237"/>
        <w:jc w:val="center"/>
        <w:rPr>
          <w:b/>
          <w:sz w:val="24"/>
          <w:szCs w:val="24"/>
        </w:rPr>
      </w:pPr>
      <w:r w:rsidRPr="00E13ADA">
        <w:rPr>
          <w:b/>
          <w:sz w:val="24"/>
          <w:szCs w:val="24"/>
        </w:rPr>
        <w:t xml:space="preserve">Perkins, C. (2023). </w:t>
      </w:r>
      <w:r w:rsidRPr="00E13ADA">
        <w:rPr>
          <w:b/>
          <w:i/>
          <w:iCs/>
          <w:sz w:val="24"/>
          <w:szCs w:val="24"/>
        </w:rPr>
        <w:t>Law Enforcement Leadership and Organizational Culture in a Law Enforcement Leadership and Organizational Culture in a Post-2020 Society Post-2020 Society</w:t>
      </w:r>
      <w:r w:rsidRPr="00E13ADA">
        <w:rPr>
          <w:b/>
          <w:sz w:val="24"/>
          <w:szCs w:val="24"/>
        </w:rPr>
        <w:t xml:space="preserve">. [online] Available at: </w:t>
      </w:r>
      <w:hyperlink r:id="rId25" w:history="1">
        <w:r w:rsidRPr="00E13ADA">
          <w:rPr>
            <w:rStyle w:val="Hyperlink"/>
            <w:b/>
            <w:sz w:val="24"/>
            <w:szCs w:val="24"/>
          </w:rPr>
          <w:t>https://mds.marshall.edu/cgi/viewcontent.cgi?article=2825&amp;context=etd</w:t>
        </w:r>
      </w:hyperlink>
      <w:r w:rsidRPr="00E13ADA">
        <w:rPr>
          <w:b/>
          <w:sz w:val="24"/>
          <w:szCs w:val="24"/>
        </w:rPr>
        <w:t>.</w:t>
      </w:r>
    </w:p>
    <w:p w14:paraId="247E5D7C" w14:textId="77777777" w:rsidR="00E13ADA" w:rsidRPr="00E13ADA" w:rsidRDefault="00E13ADA" w:rsidP="00E13ADA">
      <w:pPr>
        <w:keepNext/>
        <w:ind w:right="237"/>
        <w:jc w:val="center"/>
        <w:rPr>
          <w:b/>
          <w:sz w:val="24"/>
          <w:szCs w:val="24"/>
        </w:rPr>
      </w:pPr>
      <w:r w:rsidRPr="00E13ADA">
        <w:rPr>
          <w:b/>
          <w:sz w:val="24"/>
          <w:szCs w:val="24"/>
        </w:rPr>
        <w:t> </w:t>
      </w:r>
    </w:p>
    <w:p w14:paraId="1ED512B9" w14:textId="77777777" w:rsidR="00E13ADA" w:rsidRPr="00E13ADA" w:rsidRDefault="00E13ADA" w:rsidP="00E13ADA">
      <w:pPr>
        <w:keepNext/>
        <w:ind w:right="237"/>
        <w:jc w:val="center"/>
        <w:rPr>
          <w:b/>
          <w:sz w:val="24"/>
          <w:szCs w:val="24"/>
        </w:rPr>
      </w:pPr>
      <w:r w:rsidRPr="00E13ADA">
        <w:rPr>
          <w:b/>
          <w:sz w:val="24"/>
          <w:szCs w:val="24"/>
        </w:rPr>
        <w:t> </w:t>
      </w: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ABA1B" w14:textId="77777777" w:rsidR="007A7D2F" w:rsidRDefault="007A7D2F">
      <w:r>
        <w:separator/>
      </w:r>
    </w:p>
  </w:endnote>
  <w:endnote w:type="continuationSeparator" w:id="0">
    <w:p w14:paraId="35668779" w14:textId="77777777" w:rsidR="007A7D2F" w:rsidRDefault="007A7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7EFCE" w14:textId="77777777" w:rsidR="007A7D2F" w:rsidRDefault="007A7D2F">
      <w:r>
        <w:separator/>
      </w:r>
    </w:p>
  </w:footnote>
  <w:footnote w:type="continuationSeparator" w:id="0">
    <w:p w14:paraId="0B78AB6B" w14:textId="77777777" w:rsidR="007A7D2F" w:rsidRDefault="007A7D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42C5"/>
    <w:rsid w:val="000C6892"/>
    <w:rsid w:val="000C6FFE"/>
    <w:rsid w:val="000D0BB6"/>
    <w:rsid w:val="000E26B0"/>
    <w:rsid w:val="000F05D8"/>
    <w:rsid w:val="000F1599"/>
    <w:rsid w:val="000F1769"/>
    <w:rsid w:val="000F6196"/>
    <w:rsid w:val="000F7ECD"/>
    <w:rsid w:val="001017F6"/>
    <w:rsid w:val="00102E64"/>
    <w:rsid w:val="0010312C"/>
    <w:rsid w:val="00106976"/>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5E77"/>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011"/>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7D2F"/>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6741B"/>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1E2D"/>
    <w:rsid w:val="009E4D2C"/>
    <w:rsid w:val="009F0978"/>
    <w:rsid w:val="009F3AEC"/>
    <w:rsid w:val="00A00081"/>
    <w:rsid w:val="00A015F7"/>
    <w:rsid w:val="00A10D56"/>
    <w:rsid w:val="00A12AAE"/>
    <w:rsid w:val="00A13BB2"/>
    <w:rsid w:val="00A151C1"/>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69E"/>
    <w:rsid w:val="00AC4A04"/>
    <w:rsid w:val="00AD336F"/>
    <w:rsid w:val="00AD3550"/>
    <w:rsid w:val="00AD4DB4"/>
    <w:rsid w:val="00AE2564"/>
    <w:rsid w:val="00AE301F"/>
    <w:rsid w:val="00AE3302"/>
    <w:rsid w:val="00AE7077"/>
    <w:rsid w:val="00AF3D6A"/>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447"/>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00EA"/>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041F"/>
    <w:rsid w:val="00DC4729"/>
    <w:rsid w:val="00DE0437"/>
    <w:rsid w:val="00DE556F"/>
    <w:rsid w:val="00DF4CF5"/>
    <w:rsid w:val="00E03B6D"/>
    <w:rsid w:val="00E13ADA"/>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7F6A"/>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38A6"/>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13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9335811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3631436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www.college.police.uk%2Farticle%2Fcode-of-ethics&amp;data=05%7C02%7Cmatt.niles%40gwent.police.uk%7C6677421944eb42c57d4708dd5b2e32ba%7Ce46c8472ef5d4b63bc744a60db42c371%7C0%7C1%7C638766976155058349%7CUnknown%7CTWFpbGZsb3d8eyJFbXB0eU1hcGkiOnRydWUsIlYiOiIwLjAuMDAwMCIsIlAiOiJXaW4zMiIsIkFOIjoiTWFpbCIsIldUIjoyfQ%3D%3D%7C0%7C%7C%7C&amp;sdata=QFtdyrsRqSZzpaOsqf46xam1gtdtjMniA0pbEqhM2lQ%3D&amp;reserved=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gbr01.safelinks.protection.outlook.com/?url=https%3A%2F%2Fwww.college.police.uk%2Fsupport-forces%2Fdiversity-and-inclusion%2Fculture-and-inclusion-strategy&amp;data=05%7C02%7Cmatt.niles%40gwent.police.uk%7C6677421944eb42c57d4708dd5b2e32ba%7Ce46c8472ef5d4b63bc744a60db42c371%7C0%7C1%7C638766976155075132%7CUnknown%7CTWFpbGZsb3d8eyJFbXB0eU1hcGkiOnRydWUsIlYiOiIwLjAuMDAwMCIsIlAiOiJXaW4zMiIsIkFOIjoiTWFpbCIsIldUIjoyfQ%3D%3D%7C0%7C%7C%7C&amp;sdata=3%2BDAD9s8YHp%2BhRJWieLq3OUWGEbLbweQaYhpcp5X7dc%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college.police.uk" TargetMode="External"/><Relationship Id="rId25" Type="http://schemas.openxmlformats.org/officeDocument/2006/relationships/hyperlink" Target="https://mds.marshall.edu/cgi/viewcontent.cgi?article=2825&amp;context=etd"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assets.publishing.service.gov.uk%2Fmedia%2F5a7d867140f0b65084e75b94%2FCode_of_Ethics_2014_Web_Accessible.pdf&amp;data=05%7C02%7Cmatt.niles%40gwent.police.uk%7C6677421944eb42c57d4708dd5b2e32ba%7Ce46c8472ef5d4b63bc744a60db42c371%7C0%7C1%7C638766976155049943%7CUnknown%7CTWFpbGZsb3d8eyJFbXB0eU1hcGkiOnRydWUsIlYiOiIwLjAuMDAwMCIsIlAiOiJXaW4zMiIsIkFOIjoiTWFpbCIsIldUIjoyfQ%3D%3D%7C0%7C%7C%7C&amp;sdata=zICEJUkVleKL3pOM8FytGWU3rVqVKweSIM1U61neN5U%3D&amp;reserved=0" TargetMode="External"/><Relationship Id="rId20" Type="http://schemas.openxmlformats.org/officeDocument/2006/relationships/hyperlink" Target="https://gbr01.safelinks.protection.outlook.com/?url=https%3A%2F%2Fpolicinginsight.com%2Ffeature%2Fopinion%2Fthe-policing-education-qualifications-framework-a-block-to-recruitment-or-a-natural-evolution%2F&amp;data=05%7C02%7Cmatt.niles%40gwent.police.uk%7C6677421944eb42c57d4708dd5b2e32ba%7Ce46c8472ef5d4b63bc744a60db42c371%7C0%7C1%7C638766976155066618%7CUnknown%7CTWFpbGZsb3d8eyJFbXB0eU1hcGkiOnRydWUsIlYiOiIwLjAuMDAwMCIsIlAiOiJXaW4zMiIsIkFOIjoiTWFpbCIsIldUIjoyfQ%3D%3D%7C0%7C%7C%7C&amp;sdata=tsKvPjbQ6Lbk3UVTyu2JLP6kccOU%2Bv40WkeL%2F7hpAuk%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college.police.uk%2Fapp%2Froads-policing%2Fpolice-driving&amp;data=05%7C02%7Cmatt.niles%40gwent.police.uk%7C6677421944eb42c57d4708dd5b2e32ba%7Ce46c8472ef5d4b63bc744a60db42c371%7C0%7C1%7C638766976155102501%7CUnknown%7CTWFpbGZsb3d8eyJFbXB0eU1hcGkiOnRydWUsIlYiOiIwLjAuMDAwMCIsIlAiOiJXaW4zMiIsIkFOIjoiTWFpbCIsIldUIjoyfQ%3D%3D%7C0%7C%7C%7C&amp;sdata=1xiR0yF6pZPy3dkP9IwkPOM2LVfvgrmaywynu%2FWPNDU%3D&amp;reserved=0" TargetMode="External"/><Relationship Id="rId5" Type="http://schemas.openxmlformats.org/officeDocument/2006/relationships/numbering" Target="numbering.xml"/><Relationship Id="rId15" Type="http://schemas.openxmlformats.org/officeDocument/2006/relationships/hyperlink" Target="https://gbr01.safelinks.protection.outlook.com/?url=https%3A%2F%2Fwww.college.police.uk%2Fcareer-learning%2Fleadership%2Fleadership-standards&amp;data=05%7C02%7Cmatt.niles%40gwent.police.uk%7C6677421944eb42c57d4708dd5b2e32ba%7Ce46c8472ef5d4b63bc744a60db42c371%7C0%7C1%7C638766976155037353%7CUnknown%7CTWFpbGZsb3d8eyJFbXB0eU1hcGkiOnRydWUsIlYiOiIwLjAuMDAwMCIsIlAiOiJXaW4zMiIsIkFOIjoiTWFpbCIsIldUIjoyfQ%3D%3D%7C0%7C%7C%7C&amp;sdata=dlt3O1v3FCkgu9YpTQdkada%2FNutha47pr4TReUJ%2BsVE%3D&amp;reserved=0" TargetMode="External"/><Relationship Id="rId23" Type="http://schemas.openxmlformats.org/officeDocument/2006/relationships/hyperlink" Target="https://gbr01.safelinks.protection.outlook.com/?url=https%3A%2F%2Fwww.westyorkshire.police.uk%2Fabout-us%2Fpolicies-and-procedures%2Fpolicies%2Foperational-policing%2Fmethod-of-entry-equipment&amp;data=05%7C02%7Cmatt.niles%40gwent.police.uk%7C6677421944eb42c57d4708dd5b2e32ba%7Ce46c8472ef5d4b63bc744a60db42c371%7C0%7C1%7C638766976155093724%7CUnknown%7CTWFpbGZsb3d8eyJFbXB0eU1hcGkiOnRydWUsIlYiOiIwLjAuMDAwMCIsIlAiOiJXaW4zMiIsIkFOIjoiTWFpbCIsIldUIjoyfQ%3D%3D%7C0%7C%7C%7C&amp;sdata=ul%2BXVAFscqMOOn5rXCiTI5maFgCvn7CD%2Fc3naNxel9o%3D&amp;reserved=0" TargetMode="External"/><Relationship Id="rId10" Type="http://schemas.openxmlformats.org/officeDocument/2006/relationships/endnotes" Target="endnotes.xml"/><Relationship Id="rId19" Type="http://schemas.openxmlformats.org/officeDocument/2006/relationships/hyperlink" Target="https://www.college.police.uk/ap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br01.safelinks.protection.outlook.com/?url=https%3A%2F%2Fwww.college.police.uk%2Fapp%2Farmed-policing%2Fconducted-energy-devices-taser&amp;data=05%7C02%7Cmatt.niles%40gwent.police.uk%7C6677421944eb42c57d4708dd5b2e32ba%7Ce46c8472ef5d4b63bc744a60db42c371%7C0%7C1%7C638766976155085157%7CUnknown%7CTWFpbGZsb3d8eyJFbXB0eU1hcGkiOnRydWUsIlYiOiIwLjAuMDAwMCIsIlAiOiJXaW4zMiIsIkFOIjoiTWFpbCIsIldUIjoyfQ%3D%3D%7C0%7C%7C%7C&amp;sdata=soSi543W2v2e9FZuoGpfvF0sYb2G%2B5rdsNwAXvflz8s%3D&amp;reserved=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17</Pages>
  <Words>4714</Words>
  <Characters>26872</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Niles, Matt</cp:lastModifiedBy>
  <cp:revision>10</cp:revision>
  <cp:lastPrinted>2014-08-26T08:55:00Z</cp:lastPrinted>
  <dcterms:created xsi:type="dcterms:W3CDTF">2023-10-03T13:52:00Z</dcterms:created>
  <dcterms:modified xsi:type="dcterms:W3CDTF">2025-03-04T15:08:00Z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2025-03-04T13:30:46Z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dcdff45e-816b-489c-8b85-f72ea9195d49</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