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856E10" w14:textId="42074E1A" w:rsidR="00686A99" w:rsidRPr="0097696C" w:rsidRDefault="000A5F90" w:rsidP="0097696C">
      <w:pPr>
        <w:spacing w:line="360" w:lineRule="auto"/>
        <w:jc w:val="both"/>
        <w:rPr>
          <w:rFonts w:ascii="Times New Roman" w:hAnsi="Times New Roman" w:cs="Times New Roman"/>
          <w:b/>
          <w:bCs/>
          <w:i/>
          <w:iCs/>
          <w:sz w:val="40"/>
          <w:szCs w:val="40"/>
          <w:u w:val="single"/>
        </w:rPr>
      </w:pPr>
      <w:bookmarkStart w:id="0" w:name="_Hlk121089063"/>
      <w:r w:rsidRPr="0097696C">
        <w:rPr>
          <w:rFonts w:ascii="Times New Roman" w:hAnsi="Times New Roman" w:cs="Times New Roman"/>
          <w:b/>
          <w:bCs/>
          <w:i/>
          <w:iCs/>
          <w:sz w:val="40"/>
          <w:szCs w:val="40"/>
          <w:u w:val="single"/>
        </w:rPr>
        <w:t xml:space="preserve"> </w:t>
      </w:r>
    </w:p>
    <w:p w14:paraId="33DC4A68" w14:textId="77777777" w:rsidR="00686A99" w:rsidRPr="0097696C" w:rsidRDefault="00686A99" w:rsidP="0097696C">
      <w:pPr>
        <w:spacing w:line="360" w:lineRule="auto"/>
        <w:jc w:val="both"/>
        <w:rPr>
          <w:rFonts w:ascii="Times New Roman" w:hAnsi="Times New Roman" w:cs="Times New Roman"/>
          <w:b/>
          <w:bCs/>
          <w:i/>
          <w:iCs/>
          <w:sz w:val="40"/>
          <w:szCs w:val="40"/>
          <w:u w:val="single"/>
        </w:rPr>
      </w:pPr>
      <w:r w:rsidRPr="0097696C">
        <w:rPr>
          <w:rFonts w:ascii="Times New Roman" w:hAnsi="Times New Roman" w:cs="Times New Roman"/>
          <w:noProof/>
        </w:rPr>
        <w:drawing>
          <wp:inline distT="0" distB="0" distL="0" distR="0" wp14:anchorId="381658C5" wp14:editId="4C585B87">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inline>
        </w:drawing>
      </w:r>
    </w:p>
    <w:p w14:paraId="251F5585" w14:textId="77777777" w:rsidR="00686A99" w:rsidRPr="0097696C" w:rsidRDefault="00686A99" w:rsidP="0097696C">
      <w:pPr>
        <w:spacing w:line="360" w:lineRule="auto"/>
        <w:jc w:val="both"/>
        <w:rPr>
          <w:rFonts w:ascii="Times New Roman" w:hAnsi="Times New Roman" w:cs="Times New Roman"/>
          <w:b/>
          <w:bCs/>
          <w:i/>
          <w:iCs/>
          <w:sz w:val="36"/>
          <w:szCs w:val="36"/>
        </w:rPr>
      </w:pPr>
      <w:r w:rsidRPr="0097696C">
        <w:rPr>
          <w:rFonts w:ascii="Times New Roman" w:hAnsi="Times New Roman" w:cs="Times New Roman"/>
          <w:b/>
          <w:bCs/>
          <w:i/>
          <w:iCs/>
          <w:sz w:val="36"/>
          <w:szCs w:val="36"/>
        </w:rPr>
        <w:t>Faculty of Architecture and Construction</w:t>
      </w:r>
    </w:p>
    <w:p w14:paraId="3E208BB6" w14:textId="414F9B21" w:rsidR="00686A99" w:rsidRPr="0097696C" w:rsidRDefault="00686A99" w:rsidP="0097696C">
      <w:pPr>
        <w:spacing w:after="0" w:line="360" w:lineRule="auto"/>
        <w:rPr>
          <w:rFonts w:ascii="Times New Roman" w:eastAsia="Times New Roman" w:hAnsi="Times New Roman" w:cs="Times New Roman"/>
          <w:b/>
          <w:bCs/>
          <w:i/>
          <w:iCs/>
          <w:sz w:val="36"/>
          <w:szCs w:val="36"/>
          <w:lang w:eastAsia="zh-CN"/>
        </w:rPr>
      </w:pPr>
      <w:r w:rsidRPr="0097696C">
        <w:rPr>
          <w:rFonts w:ascii="Times New Roman" w:eastAsia="Times New Roman" w:hAnsi="Times New Roman" w:cs="Times New Roman"/>
          <w:b/>
          <w:bCs/>
          <w:i/>
          <w:iCs/>
          <w:sz w:val="36"/>
          <w:szCs w:val="36"/>
          <w:lang w:eastAsia="zh-CN"/>
        </w:rPr>
        <w:t>Self-Development, Professional Practice</w:t>
      </w:r>
      <w:r w:rsidR="00BD4DD6">
        <w:rPr>
          <w:rFonts w:ascii="Times New Roman" w:eastAsia="Times New Roman" w:hAnsi="Times New Roman" w:cs="Times New Roman"/>
          <w:b/>
          <w:bCs/>
          <w:i/>
          <w:iCs/>
          <w:sz w:val="36"/>
          <w:szCs w:val="36"/>
          <w:lang w:eastAsia="zh-CN"/>
        </w:rPr>
        <w:t>,</w:t>
      </w:r>
      <w:r w:rsidRPr="0097696C">
        <w:rPr>
          <w:rFonts w:ascii="Times New Roman" w:eastAsia="Times New Roman" w:hAnsi="Times New Roman" w:cs="Times New Roman"/>
          <w:b/>
          <w:bCs/>
          <w:i/>
          <w:iCs/>
          <w:sz w:val="36"/>
          <w:szCs w:val="36"/>
          <w:lang w:eastAsia="zh-CN"/>
        </w:rPr>
        <w:t xml:space="preserve"> and the Management of Construction</w:t>
      </w:r>
    </w:p>
    <w:p w14:paraId="019C8808" w14:textId="0161F862" w:rsidR="00686A99" w:rsidRPr="0097696C" w:rsidRDefault="00BD4DD6" w:rsidP="0097696C">
      <w:pPr>
        <w:spacing w:line="360" w:lineRule="auto"/>
        <w:jc w:val="both"/>
        <w:rPr>
          <w:rFonts w:ascii="Times New Roman" w:hAnsi="Times New Roman" w:cs="Times New Roman"/>
          <w:b/>
          <w:bCs/>
          <w:i/>
          <w:iCs/>
          <w:sz w:val="40"/>
          <w:szCs w:val="40"/>
        </w:rPr>
      </w:pPr>
      <w:r>
        <w:rPr>
          <w:rFonts w:ascii="Times New Roman" w:hAnsi="Times New Roman" w:cs="Times New Roman"/>
          <w:noProof/>
        </w:rPr>
        <w:pict w14:anchorId="6DAC2DB2">
          <v:line id="Straight Connector 2" o:spid="_x0000_s1028" style="position:absolute;left:0;text-align:left;flip:y;z-index:251652608;visibility:visible;mso-position-horizontal:left;mso-position-horizontal-relative:page;mso-width-relative:margin;mso-height-relative:margin" from="0,35.05pt" to="602.25pt,4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" strokecolor="black [3213]" strokeweight="2.25pt">
            <v:stroke joinstyle="miter"/>
            <w10:wrap anchorx="page"/>
          </v:line>
        </w:pict>
      </w:r>
      <w:r w:rsidR="00686A99" w:rsidRPr="0097696C">
        <w:rPr>
          <w:rFonts w:ascii="Times New Roman" w:hAnsi="Times New Roman" w:cs="Times New Roman"/>
          <w:b/>
          <w:bCs/>
          <w:i/>
          <w:iCs/>
          <w:sz w:val="40"/>
          <w:szCs w:val="40"/>
        </w:rPr>
        <w:t xml:space="preserve">Lecturer: </w:t>
      </w:r>
      <w:r w:rsidR="00686A99" w:rsidRPr="0097696C">
        <w:rPr>
          <w:rFonts w:ascii="Times New Roman" w:hAnsi="Times New Roman" w:cs="Times New Roman"/>
          <w:b/>
          <w:bCs/>
          <w:i/>
          <w:iCs/>
          <w:sz w:val="36"/>
          <w:szCs w:val="36"/>
        </w:rPr>
        <w:t>Sheila Holmes</w:t>
      </w:r>
      <w:r w:rsidR="00686A99" w:rsidRPr="0097696C">
        <w:rPr>
          <w:rFonts w:ascii="Times New Roman" w:hAnsi="Times New Roman" w:cs="Times New Roman"/>
          <w:b/>
          <w:bCs/>
          <w:i/>
          <w:iCs/>
          <w:sz w:val="40"/>
          <w:szCs w:val="40"/>
        </w:rPr>
        <w:t xml:space="preserve"> </w:t>
      </w:r>
    </w:p>
    <w:p w14:paraId="6ED1723C" w14:textId="77777777" w:rsidR="00476564" w:rsidRPr="0097696C" w:rsidRDefault="00476564" w:rsidP="0097696C">
      <w:pPr>
        <w:spacing w:line="360" w:lineRule="auto"/>
        <w:rPr>
          <w:rFonts w:ascii="Times New Roman" w:hAnsi="Times New Roman" w:cs="Times New Roman"/>
          <w:b/>
          <w:bCs/>
          <w:i/>
          <w:iCs/>
          <w:sz w:val="48"/>
          <w:szCs w:val="48"/>
          <w:u w:val="single"/>
        </w:rPr>
      </w:pPr>
    </w:p>
    <w:p w14:paraId="72146275" w14:textId="1EFEC57A" w:rsidR="00476564" w:rsidRPr="0097696C" w:rsidRDefault="00BD4DD6" w:rsidP="0097696C">
      <w:pPr>
        <w:spacing w:line="360" w:lineRule="auto"/>
        <w:jc w:val="center"/>
        <w:rPr>
          <w:rFonts w:ascii="Times New Roman" w:hAnsi="Times New Roman" w:cs="Times New Roman"/>
          <w:b/>
          <w:bCs/>
          <w:i/>
          <w:iCs/>
          <w:sz w:val="48"/>
          <w:szCs w:val="48"/>
          <w:u w:val="single"/>
        </w:rPr>
      </w:pPr>
      <w:r>
        <w:rPr>
          <w:rFonts w:ascii="Times New Roman" w:hAnsi="Times New Roman" w:cs="Times New Roman"/>
          <w:noProof/>
        </w:rPr>
        <w:pict w14:anchorId="0B859701">
          <v:line id="Straight Connector 4" o:spid="_x0000_s1027" style="position:absolute;left:0;text-align:left;z-index:251656704;visibility:visible;mso-position-horizontal:left;mso-position-horizontal-relative:right-margin-area" from="0,32.45pt" to=".75pt,10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" strokecolor="black [3200]" strokeweight="1.5pt">
            <v:stroke joinstyle="miter"/>
            <w10:wrap anchorx="margin"/>
          </v:line>
        </w:pict>
      </w:r>
      <w:r>
        <w:rPr>
          <w:rFonts w:ascii="Times New Roman" w:hAnsi="Times New Roman" w:cs="Times New Roman"/>
          <w:noProof/>
        </w:rPr>
        <w:pict w14:anchorId="1AFA1C2B">
          <v:line id="Straight Connector 7" o:spid="_x0000_s1026" style="position:absolute;left:0;text-align:left;z-index:251662848;visibility:visible;mso-position-horizontal:left;mso-position-horizontal-relative:margin" from="0,34.85pt" to=".75pt,1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" strokecolor="black [3200]" strokeweight="1.5pt">
            <v:stroke joinstyle="miter"/>
            <w10:wrap anchorx="margin"/>
          </v:line>
        </w:pict>
      </w:r>
    </w:p>
    <w:p w14:paraId="4922EBF4" w14:textId="06CF1119" w:rsidR="00686A99" w:rsidRPr="0097696C" w:rsidRDefault="00476564" w:rsidP="0097696C">
      <w:pPr>
        <w:spacing w:line="360" w:lineRule="auto"/>
        <w:jc w:val="center"/>
        <w:rPr>
          <w:rFonts w:ascii="Times New Roman" w:hAnsi="Times New Roman" w:cs="Times New Roman"/>
          <w:b/>
          <w:bCs/>
          <w:i/>
          <w:iCs/>
          <w:sz w:val="48"/>
          <w:szCs w:val="48"/>
          <w:u w:val="single"/>
        </w:rPr>
      </w:pPr>
      <w:r w:rsidRPr="0097696C">
        <w:rPr>
          <w:rFonts w:ascii="Times New Roman" w:hAnsi="Times New Roman" w:cs="Times New Roman"/>
          <w:b/>
          <w:bCs/>
          <w:i/>
          <w:iCs/>
          <w:sz w:val="48"/>
          <w:szCs w:val="48"/>
          <w:u w:val="single"/>
        </w:rPr>
        <w:t>Aspects of Professional Development within the Construction Industry</w:t>
      </w:r>
    </w:p>
    <w:p w14:paraId="6181E40E" w14:textId="77777777" w:rsidR="00476564" w:rsidRPr="0097696C" w:rsidRDefault="00476564" w:rsidP="0097696C">
      <w:pPr>
        <w:spacing w:line="360" w:lineRule="auto"/>
        <w:jc w:val="center"/>
        <w:rPr>
          <w:rFonts w:ascii="Times New Roman" w:hAnsi="Times New Roman" w:cs="Times New Roman"/>
          <w:sz w:val="40"/>
          <w:szCs w:val="40"/>
        </w:rPr>
      </w:pPr>
    </w:p>
    <w:p w14:paraId="5BC2C4C2" w14:textId="312CC576" w:rsidR="00686A99" w:rsidRPr="0097696C" w:rsidRDefault="00686A99" w:rsidP="0097696C">
      <w:pPr>
        <w:spacing w:line="360" w:lineRule="auto"/>
        <w:rPr>
          <w:rFonts w:ascii="Times New Roman" w:hAnsi="Times New Roman" w:cs="Times New Roman"/>
          <w:sz w:val="40"/>
          <w:szCs w:val="40"/>
        </w:rPr>
      </w:pPr>
      <w:r w:rsidRPr="0097696C">
        <w:rPr>
          <w:rFonts w:ascii="Times New Roman" w:hAnsi="Times New Roman" w:cs="Times New Roman"/>
          <w:sz w:val="40"/>
          <w:szCs w:val="40"/>
        </w:rPr>
        <w:t xml:space="preserve"> </w:t>
      </w:r>
    </w:p>
    <w:p w14:paraId="5A032D80" w14:textId="77777777" w:rsidR="00686A99" w:rsidRPr="0097696C" w:rsidRDefault="00686A99" w:rsidP="0097696C">
      <w:pPr>
        <w:spacing w:line="360" w:lineRule="auto"/>
        <w:jc w:val="both"/>
        <w:rPr>
          <w:rFonts w:ascii="Times New Roman" w:hAnsi="Times New Roman" w:cs="Times New Roman"/>
          <w:i/>
          <w:iCs/>
          <w:sz w:val="40"/>
          <w:szCs w:val="40"/>
        </w:rPr>
      </w:pPr>
      <w:r w:rsidRPr="0097696C">
        <w:rPr>
          <w:rFonts w:ascii="Times New Roman" w:hAnsi="Times New Roman" w:cs="Times New Roman"/>
          <w:sz w:val="40"/>
          <w:szCs w:val="40"/>
        </w:rPr>
        <w:t xml:space="preserve">Author: </w:t>
      </w:r>
      <w:r w:rsidRPr="0097696C">
        <w:rPr>
          <w:rFonts w:ascii="Times New Roman" w:hAnsi="Times New Roman" w:cs="Times New Roman"/>
          <w:i/>
          <w:iCs/>
          <w:sz w:val="40"/>
          <w:szCs w:val="40"/>
        </w:rPr>
        <w:t>Kelene Frederick</w:t>
      </w:r>
    </w:p>
    <w:p w14:paraId="46F57E56" w14:textId="77777777" w:rsidR="00686A99" w:rsidRPr="0097696C" w:rsidRDefault="00686A99" w:rsidP="0097696C">
      <w:pPr>
        <w:spacing w:line="360" w:lineRule="auto"/>
        <w:rPr>
          <w:rFonts w:ascii="Times New Roman" w:hAnsi="Times New Roman" w:cs="Times New Roman"/>
          <w:sz w:val="24"/>
        </w:rPr>
      </w:pPr>
      <w:r w:rsidRPr="0097696C">
        <w:rPr>
          <w:rFonts w:ascii="Times New Roman" w:hAnsi="Times New Roman" w:cs="Times New Roman"/>
          <w:sz w:val="24"/>
        </w:rPr>
        <w:t xml:space="preserve">Name of award: BSc Quantity Surveying </w:t>
      </w:r>
    </w:p>
    <w:p w14:paraId="52FC863A" w14:textId="77777777" w:rsidR="00686A99" w:rsidRPr="0097696C" w:rsidRDefault="00686A99" w:rsidP="0097696C">
      <w:pPr>
        <w:spacing w:line="360" w:lineRule="auto"/>
        <w:jc w:val="both"/>
        <w:rPr>
          <w:rFonts w:ascii="Times New Roman" w:hAnsi="Times New Roman" w:cs="Times New Roman"/>
          <w:sz w:val="24"/>
          <w:szCs w:val="24"/>
        </w:rPr>
      </w:pPr>
      <w:r w:rsidRPr="0097696C">
        <w:rPr>
          <w:rFonts w:ascii="Times New Roman" w:hAnsi="Times New Roman" w:cs="Times New Roman"/>
          <w:sz w:val="24"/>
        </w:rPr>
        <w:t>Mode: Full Time</w:t>
      </w:r>
    </w:p>
    <w:p w14:paraId="77641608" w14:textId="089E2434" w:rsidR="00686A99" w:rsidRPr="0097696C" w:rsidRDefault="00686A99" w:rsidP="0097696C">
      <w:pPr>
        <w:spacing w:line="360" w:lineRule="auto"/>
        <w:jc w:val="both"/>
        <w:rPr>
          <w:rFonts w:ascii="Times New Roman" w:hAnsi="Times New Roman" w:cs="Times New Roman"/>
          <w:sz w:val="24"/>
          <w:szCs w:val="24"/>
        </w:rPr>
      </w:pPr>
      <w:r w:rsidRPr="0097696C">
        <w:rPr>
          <w:rFonts w:ascii="Times New Roman" w:hAnsi="Times New Roman" w:cs="Times New Roman"/>
          <w:sz w:val="24"/>
          <w:szCs w:val="24"/>
        </w:rPr>
        <w:t xml:space="preserve">Date of submission: </w:t>
      </w:r>
      <w:r w:rsidRPr="0097696C">
        <w:rPr>
          <w:rFonts w:ascii="Times New Roman" w:hAnsi="Times New Roman" w:cs="Times New Roman"/>
        </w:rPr>
        <w:br w:type="page"/>
      </w:r>
    </w:p>
    <w:p w14:paraId="49E75464" w14:textId="6EF341CA" w:rsidR="003F6B52" w:rsidRPr="0097696C" w:rsidRDefault="00686A99" w:rsidP="0097696C">
      <w:pPr>
        <w:spacing w:line="360" w:lineRule="auto"/>
        <w:jc w:val="both"/>
        <w:rPr>
          <w:rFonts w:ascii="Times New Roman" w:hAnsi="Times New Roman" w:cs="Times New Roman"/>
          <w:sz w:val="40"/>
          <w:szCs w:val="40"/>
        </w:rPr>
      </w:pPr>
      <w:r w:rsidRPr="0097696C">
        <w:rPr>
          <w:rFonts w:ascii="Times New Roman" w:hAnsi="Times New Roman" w:cs="Times New Roman"/>
          <w:sz w:val="40"/>
          <w:szCs w:val="40"/>
        </w:rPr>
        <w:lastRenderedPageBreak/>
        <w:t xml:space="preserve">Table of Contents </w:t>
      </w:r>
    </w:p>
    <w:p w14:paraId="0505DD53" w14:textId="45C9B4EE" w:rsidR="0023353D" w:rsidRDefault="0023353D" w:rsidP="0097696C">
      <w:pPr>
        <w:spacing w:line="360" w:lineRule="auto"/>
        <w:rPr>
          <w:rFonts w:ascii="Times New Roman" w:hAnsi="Times New Roman" w:cs="Times New Roman"/>
          <w:sz w:val="24"/>
          <w:szCs w:val="24"/>
        </w:rPr>
      </w:pPr>
      <w:r>
        <w:rPr>
          <w:rFonts w:ascii="Times New Roman" w:hAnsi="Times New Roman" w:cs="Times New Roman"/>
          <w:sz w:val="24"/>
          <w:szCs w:val="24"/>
        </w:rPr>
        <w:t>Introduction</w:t>
      </w:r>
      <w:r w:rsidR="00BD4DD6">
        <w:rPr>
          <w:rFonts w:ascii="Times New Roman" w:hAnsi="Times New Roman" w:cs="Times New Roman"/>
          <w:sz w:val="24"/>
          <w:szCs w:val="24"/>
        </w:rPr>
        <w:t>……………………………………………………</w:t>
      </w:r>
      <w:r w:rsidR="00376317">
        <w:rPr>
          <w:rFonts w:ascii="Times New Roman" w:hAnsi="Times New Roman" w:cs="Times New Roman"/>
          <w:sz w:val="24"/>
          <w:szCs w:val="24"/>
        </w:rPr>
        <w:t>3</w:t>
      </w:r>
    </w:p>
    <w:p w14:paraId="11E345B8" w14:textId="0889AF92" w:rsidR="0023353D" w:rsidRDefault="0023353D" w:rsidP="0097696C">
      <w:pPr>
        <w:spacing w:line="360" w:lineRule="auto"/>
        <w:rPr>
          <w:rFonts w:ascii="Times New Roman" w:hAnsi="Times New Roman" w:cs="Times New Roman"/>
          <w:sz w:val="24"/>
          <w:szCs w:val="24"/>
        </w:rPr>
      </w:pPr>
      <w:r>
        <w:rPr>
          <w:rFonts w:ascii="Times New Roman" w:hAnsi="Times New Roman" w:cs="Times New Roman"/>
          <w:sz w:val="24"/>
          <w:szCs w:val="24"/>
        </w:rPr>
        <w:t>Background</w:t>
      </w:r>
      <w:r w:rsidR="00BD4DD6">
        <w:rPr>
          <w:rFonts w:ascii="Times New Roman" w:hAnsi="Times New Roman" w:cs="Times New Roman"/>
          <w:sz w:val="24"/>
          <w:szCs w:val="24"/>
        </w:rPr>
        <w:t xml:space="preserve"> ……………………………………………………</w:t>
      </w:r>
      <w:r w:rsidR="00376317">
        <w:rPr>
          <w:rFonts w:ascii="Times New Roman" w:hAnsi="Times New Roman" w:cs="Times New Roman"/>
          <w:sz w:val="24"/>
          <w:szCs w:val="24"/>
        </w:rPr>
        <w:t>3</w:t>
      </w:r>
    </w:p>
    <w:p w14:paraId="2BD49DD2" w14:textId="25211E86" w:rsidR="00BD4DD6" w:rsidRDefault="00BD4DD6" w:rsidP="0097696C">
      <w:pPr>
        <w:spacing w:line="360" w:lineRule="auto"/>
        <w:rPr>
          <w:rFonts w:ascii="Times New Roman" w:hAnsi="Times New Roman" w:cs="Times New Roman"/>
          <w:sz w:val="24"/>
          <w:szCs w:val="24"/>
        </w:rPr>
      </w:pPr>
      <w:r w:rsidRPr="00BD4DD6">
        <w:rPr>
          <w:rFonts w:ascii="Times New Roman" w:hAnsi="Times New Roman" w:cs="Times New Roman"/>
          <w:sz w:val="24"/>
          <w:szCs w:val="24"/>
        </w:rPr>
        <w:t>Professionalism and Ethics in Construction</w:t>
      </w:r>
      <w:r>
        <w:rPr>
          <w:rFonts w:ascii="Times New Roman" w:hAnsi="Times New Roman" w:cs="Times New Roman"/>
          <w:sz w:val="24"/>
          <w:szCs w:val="24"/>
        </w:rPr>
        <w:t>……………………</w:t>
      </w:r>
      <w:r w:rsidR="00376317">
        <w:rPr>
          <w:rFonts w:ascii="Times New Roman" w:hAnsi="Times New Roman" w:cs="Times New Roman"/>
          <w:sz w:val="24"/>
          <w:szCs w:val="24"/>
        </w:rPr>
        <w:t>4</w:t>
      </w:r>
    </w:p>
    <w:p w14:paraId="2E4593F1" w14:textId="029CD426" w:rsidR="00BD4DD6" w:rsidRPr="00BD4DD6" w:rsidRDefault="00BD4DD6" w:rsidP="0097696C">
      <w:pPr>
        <w:spacing w:line="360" w:lineRule="auto"/>
        <w:rPr>
          <w:rFonts w:ascii="Times New Roman" w:hAnsi="Times New Roman" w:cs="Times New Roman"/>
          <w:sz w:val="24"/>
          <w:szCs w:val="24"/>
        </w:rPr>
      </w:pPr>
      <w:r w:rsidRPr="00BD4DD6">
        <w:rPr>
          <w:rFonts w:ascii="Times New Roman" w:hAnsi="Times New Roman" w:cs="Times New Roman"/>
          <w:sz w:val="24"/>
          <w:szCs w:val="24"/>
        </w:rPr>
        <w:t>Professionalism Measures</w:t>
      </w:r>
      <w:r>
        <w:rPr>
          <w:rFonts w:ascii="Times New Roman" w:hAnsi="Times New Roman" w:cs="Times New Roman"/>
          <w:sz w:val="24"/>
          <w:szCs w:val="24"/>
        </w:rPr>
        <w:t>………………………………………</w:t>
      </w:r>
      <w:r w:rsidR="00376317">
        <w:rPr>
          <w:rFonts w:ascii="Times New Roman" w:hAnsi="Times New Roman" w:cs="Times New Roman"/>
          <w:sz w:val="24"/>
          <w:szCs w:val="24"/>
        </w:rPr>
        <w:t>6</w:t>
      </w:r>
    </w:p>
    <w:p w14:paraId="7B225419" w14:textId="558364A2" w:rsidR="00BD4DD6" w:rsidRDefault="00BD4DD6" w:rsidP="00BD4DD6">
      <w:pPr>
        <w:spacing w:line="360" w:lineRule="auto"/>
        <w:jc w:val="both"/>
        <w:rPr>
          <w:rFonts w:ascii="Times New Roman" w:hAnsi="Times New Roman" w:cs="Times New Roman"/>
          <w:sz w:val="24"/>
          <w:szCs w:val="24"/>
        </w:rPr>
      </w:pPr>
      <w:r w:rsidRPr="00BD4DD6">
        <w:rPr>
          <w:rFonts w:ascii="Times New Roman" w:hAnsi="Times New Roman" w:cs="Times New Roman"/>
          <w:sz w:val="24"/>
          <w:szCs w:val="24"/>
        </w:rPr>
        <w:t xml:space="preserve">Curriculum Vitae </w:t>
      </w:r>
      <w:r>
        <w:rPr>
          <w:rFonts w:ascii="Times New Roman" w:hAnsi="Times New Roman" w:cs="Times New Roman"/>
          <w:sz w:val="24"/>
          <w:szCs w:val="24"/>
        </w:rPr>
        <w:t>……………………………………………….</w:t>
      </w:r>
      <w:r w:rsidR="00376317">
        <w:rPr>
          <w:rFonts w:ascii="Times New Roman" w:hAnsi="Times New Roman" w:cs="Times New Roman"/>
          <w:sz w:val="24"/>
          <w:szCs w:val="24"/>
        </w:rPr>
        <w:t>7</w:t>
      </w:r>
    </w:p>
    <w:p w14:paraId="2AA37D18" w14:textId="3E66D030" w:rsidR="00BD4DD6" w:rsidRPr="00BD4DD6" w:rsidRDefault="00BD4DD6" w:rsidP="00BD4DD6">
      <w:pPr>
        <w:tabs>
          <w:tab w:val="center" w:pos="4513"/>
        </w:tabs>
        <w:spacing w:line="360" w:lineRule="auto"/>
        <w:jc w:val="both"/>
        <w:rPr>
          <w:rFonts w:ascii="Times New Roman" w:hAnsi="Times New Roman" w:cs="Times New Roman"/>
          <w:sz w:val="24"/>
          <w:szCs w:val="24"/>
        </w:rPr>
      </w:pPr>
      <w:r w:rsidRPr="00BD4DD6">
        <w:rPr>
          <w:rFonts w:ascii="Times New Roman" w:hAnsi="Times New Roman" w:cs="Times New Roman"/>
          <w:sz w:val="24"/>
          <w:szCs w:val="24"/>
        </w:rPr>
        <w:t>Work Experience Summary</w:t>
      </w:r>
      <w:r>
        <w:rPr>
          <w:rFonts w:ascii="Times New Roman" w:hAnsi="Times New Roman" w:cs="Times New Roman"/>
          <w:sz w:val="24"/>
          <w:szCs w:val="24"/>
        </w:rPr>
        <w:t>…………………..............................</w:t>
      </w:r>
      <w:r w:rsidR="00376317">
        <w:rPr>
          <w:rFonts w:ascii="Times New Roman" w:hAnsi="Times New Roman" w:cs="Times New Roman"/>
          <w:sz w:val="24"/>
          <w:szCs w:val="24"/>
        </w:rPr>
        <w:t>11</w:t>
      </w:r>
      <w:r w:rsidRPr="00BD4DD6">
        <w:rPr>
          <w:rFonts w:ascii="Times New Roman" w:hAnsi="Times New Roman" w:cs="Times New Roman"/>
          <w:sz w:val="24"/>
          <w:szCs w:val="24"/>
        </w:rPr>
        <w:tab/>
      </w:r>
    </w:p>
    <w:p w14:paraId="01768CFD" w14:textId="3689AB7C" w:rsidR="00376317" w:rsidRPr="00BD4DD6" w:rsidRDefault="00BD4DD6" w:rsidP="00BD4DD6">
      <w:pPr>
        <w:spacing w:after="0" w:line="360" w:lineRule="auto"/>
        <w:jc w:val="both"/>
        <w:rPr>
          <w:rFonts w:ascii="Times New Roman" w:eastAsia="Times New Roman" w:hAnsi="Times New Roman" w:cs="Times New Roman"/>
          <w:sz w:val="24"/>
          <w:szCs w:val="24"/>
          <w:lang w:eastAsia="en-GB"/>
        </w:rPr>
      </w:pPr>
      <w:r w:rsidRPr="00BD4DD6">
        <w:rPr>
          <w:rFonts w:ascii="Times New Roman" w:eastAsia="Times New Roman" w:hAnsi="Times New Roman" w:cs="Times New Roman"/>
          <w:sz w:val="24"/>
          <w:szCs w:val="24"/>
          <w:lang w:eastAsia="en-GB"/>
        </w:rPr>
        <w:t xml:space="preserve">Personal Development Plan </w:t>
      </w:r>
      <w:r>
        <w:rPr>
          <w:rFonts w:ascii="Times New Roman" w:eastAsia="Times New Roman" w:hAnsi="Times New Roman" w:cs="Times New Roman"/>
          <w:sz w:val="24"/>
          <w:szCs w:val="24"/>
          <w:lang w:eastAsia="en-GB"/>
        </w:rPr>
        <w:t>…………………………………….</w:t>
      </w:r>
      <w:r w:rsidR="00376317">
        <w:rPr>
          <w:rFonts w:ascii="Times New Roman" w:eastAsia="Times New Roman" w:hAnsi="Times New Roman" w:cs="Times New Roman"/>
          <w:sz w:val="24"/>
          <w:szCs w:val="24"/>
          <w:lang w:eastAsia="en-GB"/>
        </w:rPr>
        <w:t>15</w:t>
      </w:r>
    </w:p>
    <w:p w14:paraId="389EB7B7" w14:textId="1DA74EE0" w:rsidR="00BD4DD6" w:rsidRPr="00BD4DD6" w:rsidRDefault="00BD4DD6" w:rsidP="00BD4DD6">
      <w:pPr>
        <w:spacing w:line="360" w:lineRule="auto"/>
        <w:rPr>
          <w:rFonts w:ascii="Times New Roman" w:hAnsi="Times New Roman" w:cs="Times New Roman"/>
          <w:sz w:val="24"/>
          <w:szCs w:val="24"/>
        </w:rPr>
      </w:pPr>
      <w:r w:rsidRPr="00BD4DD6">
        <w:rPr>
          <w:rFonts w:ascii="Times New Roman" w:hAnsi="Times New Roman" w:cs="Times New Roman"/>
          <w:sz w:val="24"/>
          <w:szCs w:val="24"/>
        </w:rPr>
        <w:t>The importance of understanding organisational behaviour</w:t>
      </w:r>
      <w:r>
        <w:rPr>
          <w:rFonts w:ascii="Times New Roman" w:hAnsi="Times New Roman" w:cs="Times New Roman"/>
          <w:sz w:val="24"/>
          <w:szCs w:val="24"/>
        </w:rPr>
        <w:t>…….</w:t>
      </w:r>
      <w:r w:rsidR="00376317">
        <w:rPr>
          <w:rFonts w:ascii="Times New Roman" w:hAnsi="Times New Roman" w:cs="Times New Roman"/>
          <w:sz w:val="24"/>
          <w:szCs w:val="24"/>
        </w:rPr>
        <w:t>16</w:t>
      </w:r>
    </w:p>
    <w:p w14:paraId="4A79D356" w14:textId="2AE7E7C4" w:rsidR="00BD4DD6" w:rsidRPr="00BD4DD6" w:rsidRDefault="00BD4DD6" w:rsidP="00BD4DD6">
      <w:pPr>
        <w:spacing w:line="360" w:lineRule="auto"/>
        <w:rPr>
          <w:rFonts w:ascii="Times New Roman" w:eastAsia="Times New Roman" w:hAnsi="Times New Roman" w:cs="Times New Roman"/>
          <w:sz w:val="24"/>
          <w:szCs w:val="24"/>
          <w:lang w:eastAsia="en-GB"/>
        </w:rPr>
      </w:pPr>
      <w:r w:rsidRPr="00BD4DD6">
        <w:rPr>
          <w:rFonts w:ascii="Times New Roman" w:eastAsia="Times New Roman" w:hAnsi="Times New Roman" w:cs="Times New Roman"/>
          <w:sz w:val="24"/>
          <w:szCs w:val="24"/>
          <w:lang w:eastAsia="en-GB"/>
        </w:rPr>
        <w:t xml:space="preserve">Leadership </w:t>
      </w:r>
      <w:r>
        <w:rPr>
          <w:rFonts w:ascii="Times New Roman" w:eastAsia="Times New Roman" w:hAnsi="Times New Roman" w:cs="Times New Roman"/>
          <w:sz w:val="24"/>
          <w:szCs w:val="24"/>
          <w:lang w:eastAsia="en-GB"/>
        </w:rPr>
        <w:t>………………………………………………………</w:t>
      </w:r>
      <w:r w:rsidR="00376317">
        <w:rPr>
          <w:rFonts w:ascii="Times New Roman" w:eastAsia="Times New Roman" w:hAnsi="Times New Roman" w:cs="Times New Roman"/>
          <w:sz w:val="24"/>
          <w:szCs w:val="24"/>
          <w:lang w:eastAsia="en-GB"/>
        </w:rPr>
        <w:t>19</w:t>
      </w:r>
    </w:p>
    <w:p w14:paraId="290B040A" w14:textId="7BB43497" w:rsidR="00BD4DD6" w:rsidRPr="00BD4DD6" w:rsidRDefault="00BD4DD6" w:rsidP="00BD4DD6">
      <w:pPr>
        <w:spacing w:line="360" w:lineRule="auto"/>
        <w:rPr>
          <w:rFonts w:ascii="Times New Roman" w:eastAsia="Times New Roman" w:hAnsi="Times New Roman" w:cs="Times New Roman"/>
          <w:sz w:val="24"/>
          <w:szCs w:val="24"/>
          <w:lang w:eastAsia="en-GB"/>
        </w:rPr>
      </w:pPr>
      <w:r w:rsidRPr="00BD4DD6">
        <w:rPr>
          <w:rFonts w:ascii="Times New Roman" w:eastAsia="Times New Roman" w:hAnsi="Times New Roman" w:cs="Times New Roman"/>
          <w:sz w:val="24"/>
          <w:szCs w:val="24"/>
          <w:lang w:eastAsia="en-GB"/>
        </w:rPr>
        <w:t>Teamwork</w:t>
      </w:r>
      <w:r>
        <w:rPr>
          <w:rFonts w:ascii="Times New Roman" w:eastAsia="Times New Roman" w:hAnsi="Times New Roman" w:cs="Times New Roman"/>
          <w:sz w:val="24"/>
          <w:szCs w:val="24"/>
          <w:lang w:eastAsia="en-GB"/>
        </w:rPr>
        <w:t>……………………………………………………….</w:t>
      </w:r>
      <w:r w:rsidR="00376317">
        <w:rPr>
          <w:rFonts w:ascii="Times New Roman" w:eastAsia="Times New Roman" w:hAnsi="Times New Roman" w:cs="Times New Roman"/>
          <w:sz w:val="24"/>
          <w:szCs w:val="24"/>
          <w:lang w:eastAsia="en-GB"/>
        </w:rPr>
        <w:t>25</w:t>
      </w:r>
    </w:p>
    <w:p w14:paraId="73EEF50A" w14:textId="3454E9D3" w:rsidR="00BD4DD6" w:rsidRPr="00BD4DD6" w:rsidRDefault="00BD4DD6" w:rsidP="00BD4DD6">
      <w:pPr>
        <w:spacing w:line="360" w:lineRule="auto"/>
        <w:rPr>
          <w:rFonts w:ascii="Times New Roman" w:hAnsi="Times New Roman" w:cs="Times New Roman"/>
          <w:sz w:val="24"/>
          <w:szCs w:val="24"/>
        </w:rPr>
      </w:pPr>
      <w:r w:rsidRPr="00BD4DD6">
        <w:rPr>
          <w:rFonts w:ascii="Times New Roman" w:eastAsia="Times New Roman" w:hAnsi="Times New Roman" w:cs="Times New Roman"/>
          <w:sz w:val="24"/>
          <w:szCs w:val="24"/>
          <w:lang w:eastAsia="en-GB"/>
        </w:rPr>
        <w:t>Personal Learning</w:t>
      </w:r>
      <w:r>
        <w:rPr>
          <w:rFonts w:ascii="Times New Roman" w:eastAsia="Times New Roman" w:hAnsi="Times New Roman" w:cs="Times New Roman"/>
          <w:sz w:val="24"/>
          <w:szCs w:val="24"/>
          <w:lang w:eastAsia="en-GB"/>
        </w:rPr>
        <w:t>……………………………………………….</w:t>
      </w:r>
      <w:r w:rsidR="00376317">
        <w:rPr>
          <w:rFonts w:ascii="Times New Roman" w:eastAsia="Times New Roman" w:hAnsi="Times New Roman" w:cs="Times New Roman"/>
          <w:sz w:val="24"/>
          <w:szCs w:val="24"/>
          <w:lang w:eastAsia="en-GB"/>
        </w:rPr>
        <w:t>26</w:t>
      </w:r>
    </w:p>
    <w:p w14:paraId="7F714CDD" w14:textId="77777777" w:rsidR="00BD4DD6" w:rsidRPr="00BD4DD6" w:rsidRDefault="00BD4DD6" w:rsidP="00BD4DD6">
      <w:pPr>
        <w:spacing w:after="0" w:line="360" w:lineRule="auto"/>
        <w:jc w:val="both"/>
        <w:rPr>
          <w:rFonts w:ascii="Times New Roman" w:eastAsia="Times New Roman" w:hAnsi="Times New Roman" w:cs="Times New Roman"/>
          <w:b/>
          <w:bCs/>
          <w:i/>
          <w:iCs/>
          <w:sz w:val="28"/>
          <w:szCs w:val="28"/>
          <w:lang w:eastAsia="en-GB"/>
        </w:rPr>
      </w:pPr>
    </w:p>
    <w:p w14:paraId="4FA280DC" w14:textId="77777777" w:rsidR="00BD4DD6" w:rsidRDefault="00BD4DD6" w:rsidP="00BD4DD6">
      <w:pPr>
        <w:tabs>
          <w:tab w:val="center" w:pos="4513"/>
        </w:tabs>
        <w:spacing w:line="360" w:lineRule="auto"/>
        <w:jc w:val="both"/>
        <w:rPr>
          <w:rFonts w:ascii="Times New Roman" w:hAnsi="Times New Roman" w:cs="Times New Roman"/>
          <w:b/>
          <w:bCs/>
          <w:i/>
          <w:iCs/>
          <w:sz w:val="28"/>
          <w:szCs w:val="28"/>
        </w:rPr>
      </w:pPr>
    </w:p>
    <w:p w14:paraId="47E8A9E4" w14:textId="77777777" w:rsidR="00BD4DD6" w:rsidRPr="00BD4DD6" w:rsidRDefault="00BD4DD6" w:rsidP="00BD4DD6">
      <w:pPr>
        <w:spacing w:line="360" w:lineRule="auto"/>
        <w:jc w:val="both"/>
        <w:rPr>
          <w:rFonts w:ascii="Times New Roman" w:hAnsi="Times New Roman" w:cs="Times New Roman"/>
          <w:sz w:val="24"/>
          <w:szCs w:val="24"/>
        </w:rPr>
      </w:pPr>
    </w:p>
    <w:p w14:paraId="7EB4DA29" w14:textId="77777777" w:rsidR="00BD4DD6" w:rsidRPr="00BD4DD6" w:rsidRDefault="00BD4DD6" w:rsidP="0097696C">
      <w:pPr>
        <w:spacing w:line="360" w:lineRule="auto"/>
        <w:rPr>
          <w:rFonts w:ascii="Times New Roman" w:hAnsi="Times New Roman" w:cs="Times New Roman"/>
          <w:sz w:val="24"/>
          <w:szCs w:val="24"/>
        </w:rPr>
      </w:pPr>
    </w:p>
    <w:p w14:paraId="4A9D664E" w14:textId="430AD6E7" w:rsidR="00686A99" w:rsidRPr="0023353D" w:rsidRDefault="003F6B52" w:rsidP="0097696C">
      <w:pPr>
        <w:spacing w:line="360" w:lineRule="auto"/>
        <w:rPr>
          <w:rFonts w:ascii="Times New Roman" w:hAnsi="Times New Roman" w:cs="Times New Roman"/>
          <w:sz w:val="24"/>
          <w:szCs w:val="24"/>
        </w:rPr>
      </w:pPr>
      <w:r w:rsidRPr="0097696C">
        <w:rPr>
          <w:rFonts w:ascii="Times New Roman" w:hAnsi="Times New Roman" w:cs="Times New Roman"/>
          <w:sz w:val="40"/>
          <w:szCs w:val="40"/>
        </w:rPr>
        <w:br w:type="page"/>
      </w:r>
    </w:p>
    <w:p w14:paraId="2BB5C3C7" w14:textId="77777777" w:rsidR="00686A99" w:rsidRPr="0097696C" w:rsidRDefault="00686A99" w:rsidP="0097696C">
      <w:pPr>
        <w:pStyle w:val="ListParagraph"/>
        <w:numPr>
          <w:ilvl w:val="0"/>
          <w:numId w:val="2"/>
        </w:numPr>
        <w:spacing w:line="360" w:lineRule="auto"/>
        <w:ind w:left="360"/>
        <w:jc w:val="both"/>
        <w:rPr>
          <w:rFonts w:ascii="Times New Roman" w:hAnsi="Times New Roman" w:cs="Times New Roman"/>
          <w:b/>
          <w:bCs/>
          <w:i/>
          <w:iCs/>
          <w:sz w:val="32"/>
          <w:szCs w:val="32"/>
          <w:u w:val="single"/>
        </w:rPr>
      </w:pPr>
      <w:r w:rsidRPr="0097696C">
        <w:rPr>
          <w:rFonts w:ascii="Times New Roman" w:hAnsi="Times New Roman" w:cs="Times New Roman"/>
          <w:b/>
          <w:bCs/>
          <w:i/>
          <w:iCs/>
          <w:sz w:val="32"/>
          <w:szCs w:val="32"/>
          <w:u w:val="single"/>
        </w:rPr>
        <w:lastRenderedPageBreak/>
        <w:t>INTRODUCTION</w:t>
      </w:r>
    </w:p>
    <w:p w14:paraId="77246BFA" w14:textId="77777777" w:rsidR="00686A99" w:rsidRPr="0097696C" w:rsidRDefault="00686A99" w:rsidP="0097696C">
      <w:pPr>
        <w:pStyle w:val="ListParagraph"/>
        <w:spacing w:line="360" w:lineRule="auto"/>
        <w:ind w:left="360"/>
        <w:jc w:val="both"/>
        <w:rPr>
          <w:rFonts w:ascii="Times New Roman" w:hAnsi="Times New Roman" w:cs="Times New Roman"/>
          <w:b/>
          <w:bCs/>
          <w:i/>
          <w:iCs/>
          <w:sz w:val="28"/>
          <w:szCs w:val="28"/>
          <w:u w:val="single"/>
        </w:rPr>
      </w:pPr>
    </w:p>
    <w:p w14:paraId="4B4F48FC" w14:textId="0BDD51B5" w:rsidR="00686A99" w:rsidRPr="0097696C" w:rsidRDefault="009F6231" w:rsidP="0097696C">
      <w:pPr>
        <w:pStyle w:val="ListParagraph"/>
        <w:numPr>
          <w:ilvl w:val="1"/>
          <w:numId w:val="3"/>
        </w:numPr>
        <w:spacing w:line="360" w:lineRule="auto"/>
        <w:jc w:val="both"/>
        <w:rPr>
          <w:rFonts w:ascii="Times New Roman" w:hAnsi="Times New Roman" w:cs="Times New Roman"/>
          <w:b/>
          <w:bCs/>
          <w:i/>
          <w:iCs/>
          <w:sz w:val="28"/>
          <w:szCs w:val="28"/>
        </w:rPr>
      </w:pPr>
      <w:r w:rsidRPr="0097696C">
        <w:rPr>
          <w:rFonts w:ascii="Times New Roman" w:hAnsi="Times New Roman" w:cs="Times New Roman"/>
          <w:b/>
          <w:bCs/>
          <w:i/>
          <w:iCs/>
          <w:sz w:val="28"/>
          <w:szCs w:val="28"/>
        </w:rPr>
        <w:t>Background</w:t>
      </w:r>
    </w:p>
    <w:p w14:paraId="091452BA" w14:textId="189FC56F" w:rsidR="008228C7" w:rsidRPr="0023353D" w:rsidRDefault="00610155" w:rsidP="0023353D">
      <w:pPr>
        <w:spacing w:line="360" w:lineRule="auto"/>
        <w:jc w:val="both"/>
        <w:rPr>
          <w:rFonts w:ascii="Times New Roman" w:hAnsi="Times New Roman" w:cs="Times New Roman"/>
          <w:sz w:val="28"/>
          <w:szCs w:val="28"/>
        </w:rPr>
      </w:pPr>
      <w:r w:rsidRPr="0023353D">
        <w:rPr>
          <w:rFonts w:ascii="Times New Roman" w:hAnsi="Times New Roman" w:cs="Times New Roman"/>
          <w:sz w:val="28"/>
          <w:szCs w:val="28"/>
        </w:rPr>
        <w:t xml:space="preserve"> </w:t>
      </w:r>
      <w:r w:rsidR="002A729A" w:rsidRPr="0023353D">
        <w:rPr>
          <w:rFonts w:ascii="Times New Roman" w:hAnsi="Times New Roman" w:cs="Times New Roman"/>
          <w:sz w:val="28"/>
          <w:szCs w:val="28"/>
        </w:rPr>
        <w:tab/>
      </w:r>
      <w:r w:rsidR="008228C7" w:rsidRPr="0023353D">
        <w:rPr>
          <w:rFonts w:ascii="Times New Roman" w:hAnsi="Times New Roman" w:cs="Times New Roman"/>
          <w:sz w:val="24"/>
          <w:szCs w:val="24"/>
        </w:rPr>
        <w:t>It is extremely important to bring forth professionalism at work. The term professionalism is defined by Encyclopaedia Britannica, (2022) as competence, sound judgement, and etiquette required of someone who has received training to perform a job successfully. According to Tutorials Point, (2022)</w:t>
      </w:r>
      <w:r w:rsidR="00C80AF2" w:rsidRPr="0023353D">
        <w:rPr>
          <w:rFonts w:ascii="Times New Roman" w:hAnsi="Times New Roman" w:cs="Times New Roman"/>
          <w:sz w:val="24"/>
          <w:szCs w:val="24"/>
        </w:rPr>
        <w:t>,</w:t>
      </w:r>
      <w:r w:rsidR="008228C7" w:rsidRPr="0023353D">
        <w:rPr>
          <w:rFonts w:ascii="Times New Roman" w:hAnsi="Times New Roman" w:cs="Times New Roman"/>
          <w:sz w:val="24"/>
          <w:szCs w:val="24"/>
        </w:rPr>
        <w:t xml:space="preserve"> professionalism encompasses every facet of a profession's practi</w:t>
      </w:r>
      <w:r w:rsidR="001C492C" w:rsidRPr="0023353D">
        <w:rPr>
          <w:rFonts w:ascii="Times New Roman" w:hAnsi="Times New Roman" w:cs="Times New Roman"/>
          <w:sz w:val="24"/>
          <w:szCs w:val="24"/>
        </w:rPr>
        <w:t>c</w:t>
      </w:r>
      <w:r w:rsidR="008228C7" w:rsidRPr="0023353D">
        <w:rPr>
          <w:rFonts w:ascii="Times New Roman" w:hAnsi="Times New Roman" w:cs="Times New Roman"/>
          <w:sz w:val="24"/>
          <w:szCs w:val="24"/>
        </w:rPr>
        <w:t xml:space="preserve">e in its entirety. It necessitates the abilities and duties associated with the engineering profession. Therefore, professionalism suggests a particular mindset. </w:t>
      </w:r>
      <w:r w:rsidR="002A729A" w:rsidRPr="0023353D">
        <w:rPr>
          <w:rFonts w:ascii="Times New Roman" w:hAnsi="Times New Roman" w:cs="Times New Roman"/>
          <w:sz w:val="24"/>
          <w:szCs w:val="24"/>
        </w:rPr>
        <w:t>It</w:t>
      </w:r>
      <w:r w:rsidR="008228C7" w:rsidRPr="0023353D">
        <w:rPr>
          <w:rFonts w:ascii="Times New Roman" w:hAnsi="Times New Roman" w:cs="Times New Roman"/>
          <w:sz w:val="24"/>
          <w:szCs w:val="24"/>
        </w:rPr>
        <w:t xml:space="preserve"> is not to be mistaken for the term profession for this is defined as </w:t>
      </w:r>
      <w:r w:rsidR="002A729A" w:rsidRPr="0023353D">
        <w:rPr>
          <w:rFonts w:ascii="Times New Roman" w:hAnsi="Times New Roman" w:cs="Times New Roman"/>
          <w:sz w:val="24"/>
          <w:szCs w:val="24"/>
        </w:rPr>
        <w:t xml:space="preserve">a career type that calls for further education or training </w:t>
      </w:r>
      <w:r w:rsidR="000A5F90" w:rsidRPr="0023353D">
        <w:rPr>
          <w:rFonts w:ascii="Times New Roman" w:hAnsi="Times New Roman" w:cs="Times New Roman"/>
          <w:sz w:val="24"/>
          <w:szCs w:val="24"/>
        </w:rPr>
        <w:t xml:space="preserve">stated </w:t>
      </w:r>
      <w:r w:rsidR="002A729A" w:rsidRPr="0023353D">
        <w:rPr>
          <w:rFonts w:ascii="Times New Roman" w:hAnsi="Times New Roman" w:cs="Times New Roman"/>
          <w:sz w:val="24"/>
          <w:szCs w:val="24"/>
        </w:rPr>
        <w:t>by the Collins Dictionary, (2022). In summary</w:t>
      </w:r>
      <w:r w:rsidR="001C492C" w:rsidRPr="0023353D">
        <w:rPr>
          <w:rFonts w:ascii="Times New Roman" w:hAnsi="Times New Roman" w:cs="Times New Roman"/>
          <w:sz w:val="24"/>
          <w:szCs w:val="24"/>
        </w:rPr>
        <w:t>,</w:t>
      </w:r>
      <w:r w:rsidR="000A5F90" w:rsidRPr="0023353D">
        <w:rPr>
          <w:rFonts w:ascii="Times New Roman" w:hAnsi="Times New Roman" w:cs="Times New Roman"/>
          <w:sz w:val="24"/>
          <w:szCs w:val="24"/>
        </w:rPr>
        <w:t xml:space="preserve"> the</w:t>
      </w:r>
      <w:r w:rsidR="002A729A" w:rsidRPr="0023353D">
        <w:rPr>
          <w:rFonts w:ascii="Times New Roman" w:hAnsi="Times New Roman" w:cs="Times New Roman"/>
          <w:sz w:val="24"/>
          <w:szCs w:val="24"/>
        </w:rPr>
        <w:t xml:space="preserve"> difference between both nouns </w:t>
      </w:r>
      <w:r w:rsidR="001C492C" w:rsidRPr="0023353D">
        <w:rPr>
          <w:rFonts w:ascii="Times New Roman" w:hAnsi="Times New Roman" w:cs="Times New Roman"/>
          <w:sz w:val="24"/>
          <w:szCs w:val="24"/>
        </w:rPr>
        <w:t>is</w:t>
      </w:r>
      <w:r w:rsidR="002A729A" w:rsidRPr="0023353D">
        <w:rPr>
          <w:rFonts w:ascii="Times New Roman" w:hAnsi="Times New Roman" w:cs="Times New Roman"/>
          <w:sz w:val="24"/>
          <w:szCs w:val="24"/>
        </w:rPr>
        <w:t xml:space="preserve"> that professionalism deals with the practi</w:t>
      </w:r>
      <w:r w:rsidR="00BD4DD6">
        <w:rPr>
          <w:rFonts w:ascii="Times New Roman" w:hAnsi="Times New Roman" w:cs="Times New Roman"/>
          <w:sz w:val="24"/>
          <w:szCs w:val="24"/>
        </w:rPr>
        <w:t>c</w:t>
      </w:r>
      <w:r w:rsidR="002A729A" w:rsidRPr="0023353D">
        <w:rPr>
          <w:rFonts w:ascii="Times New Roman" w:hAnsi="Times New Roman" w:cs="Times New Roman"/>
          <w:sz w:val="24"/>
          <w:szCs w:val="24"/>
        </w:rPr>
        <w:t>e, personality, or standards that a professional or professional institution is supposed to meet, such as dependability, confidentiality, and fairness, meanwhile</w:t>
      </w:r>
      <w:r w:rsidR="00BD4DD6">
        <w:rPr>
          <w:rFonts w:ascii="Times New Roman" w:hAnsi="Times New Roman" w:cs="Times New Roman"/>
          <w:sz w:val="24"/>
          <w:szCs w:val="24"/>
        </w:rPr>
        <w:t>,</w:t>
      </w:r>
      <w:r w:rsidR="002A729A" w:rsidRPr="0023353D">
        <w:rPr>
          <w:rFonts w:ascii="Times New Roman" w:hAnsi="Times New Roman" w:cs="Times New Roman"/>
          <w:sz w:val="24"/>
          <w:szCs w:val="24"/>
        </w:rPr>
        <w:t xml:space="preserve"> a profession only identifies an occupation that someone was trained </w:t>
      </w:r>
      <w:r w:rsidR="000A5F90" w:rsidRPr="0023353D">
        <w:rPr>
          <w:rFonts w:ascii="Times New Roman" w:hAnsi="Times New Roman" w:cs="Times New Roman"/>
          <w:sz w:val="24"/>
          <w:szCs w:val="24"/>
        </w:rPr>
        <w:t>in well</w:t>
      </w:r>
      <w:r w:rsidR="002A729A" w:rsidRPr="0023353D">
        <w:rPr>
          <w:rFonts w:ascii="Times New Roman" w:hAnsi="Times New Roman" w:cs="Times New Roman"/>
          <w:sz w:val="24"/>
          <w:szCs w:val="24"/>
        </w:rPr>
        <w:t xml:space="preserve">. </w:t>
      </w:r>
    </w:p>
    <w:p w14:paraId="025C1537" w14:textId="76CBC456" w:rsidR="002A729A" w:rsidRPr="0097696C" w:rsidRDefault="002A729A" w:rsidP="00BD4DD6">
      <w:pPr>
        <w:spacing w:line="360" w:lineRule="auto"/>
        <w:ind w:firstLine="720"/>
        <w:jc w:val="both"/>
        <w:rPr>
          <w:rFonts w:ascii="Times New Roman" w:hAnsi="Times New Roman" w:cs="Times New Roman"/>
          <w:sz w:val="24"/>
          <w:szCs w:val="24"/>
        </w:rPr>
      </w:pPr>
      <w:r w:rsidRPr="0097696C">
        <w:rPr>
          <w:rFonts w:ascii="Times New Roman" w:hAnsi="Times New Roman" w:cs="Times New Roman"/>
          <w:sz w:val="24"/>
          <w:szCs w:val="24"/>
        </w:rPr>
        <w:t>Having professional attributes would comprise</w:t>
      </w:r>
      <w:r w:rsidR="001C492C" w:rsidRPr="0097696C">
        <w:rPr>
          <w:rFonts w:ascii="Times New Roman" w:hAnsi="Times New Roman" w:cs="Times New Roman"/>
          <w:sz w:val="24"/>
          <w:szCs w:val="24"/>
        </w:rPr>
        <w:t xml:space="preserve"> of</w:t>
      </w:r>
      <w:r w:rsidRPr="0097696C">
        <w:rPr>
          <w:rFonts w:ascii="Times New Roman" w:hAnsi="Times New Roman" w:cs="Times New Roman"/>
          <w:sz w:val="24"/>
          <w:szCs w:val="24"/>
        </w:rPr>
        <w:t xml:space="preserve"> characteristic</w:t>
      </w:r>
      <w:r w:rsidR="001C492C" w:rsidRPr="0097696C">
        <w:rPr>
          <w:rFonts w:ascii="Times New Roman" w:hAnsi="Times New Roman" w:cs="Times New Roman"/>
          <w:sz w:val="24"/>
          <w:szCs w:val="24"/>
        </w:rPr>
        <w:t>s</w:t>
      </w:r>
      <w:r w:rsidRPr="0097696C">
        <w:rPr>
          <w:rFonts w:ascii="Times New Roman" w:hAnsi="Times New Roman" w:cs="Times New Roman"/>
          <w:sz w:val="24"/>
          <w:szCs w:val="24"/>
        </w:rPr>
        <w:t xml:space="preserve"> such </w:t>
      </w:r>
      <w:r w:rsidR="00117610" w:rsidRPr="0097696C">
        <w:rPr>
          <w:rFonts w:ascii="Times New Roman" w:hAnsi="Times New Roman" w:cs="Times New Roman"/>
          <w:sz w:val="24"/>
          <w:szCs w:val="24"/>
        </w:rPr>
        <w:t>as punctuality</w:t>
      </w:r>
      <w:r w:rsidRPr="0097696C">
        <w:rPr>
          <w:rFonts w:ascii="Times New Roman" w:hAnsi="Times New Roman" w:cs="Times New Roman"/>
          <w:sz w:val="24"/>
          <w:szCs w:val="24"/>
        </w:rPr>
        <w:t>, excellent communication,</w:t>
      </w:r>
      <w:r w:rsidR="000A5F90" w:rsidRPr="0097696C">
        <w:rPr>
          <w:rFonts w:ascii="Times New Roman" w:hAnsi="Times New Roman" w:cs="Times New Roman"/>
          <w:sz w:val="24"/>
          <w:szCs w:val="24"/>
        </w:rPr>
        <w:t xml:space="preserve"> being</w:t>
      </w:r>
      <w:r w:rsidRPr="0097696C">
        <w:rPr>
          <w:rFonts w:ascii="Times New Roman" w:hAnsi="Times New Roman" w:cs="Times New Roman"/>
          <w:sz w:val="24"/>
          <w:szCs w:val="24"/>
        </w:rPr>
        <w:t xml:space="preserve"> appropriately dressed</w:t>
      </w:r>
      <w:r w:rsidR="00117610" w:rsidRPr="0097696C">
        <w:rPr>
          <w:rFonts w:ascii="Times New Roman" w:hAnsi="Times New Roman" w:cs="Times New Roman"/>
          <w:sz w:val="24"/>
          <w:szCs w:val="24"/>
        </w:rPr>
        <w:t>, honesty, acceptable attitudes, good time management</w:t>
      </w:r>
      <w:r w:rsidR="00BD4DD6">
        <w:rPr>
          <w:rFonts w:ascii="Times New Roman" w:hAnsi="Times New Roman" w:cs="Times New Roman"/>
          <w:sz w:val="24"/>
          <w:szCs w:val="24"/>
        </w:rPr>
        <w:t>,</w:t>
      </w:r>
      <w:r w:rsidR="00117610" w:rsidRPr="0097696C">
        <w:rPr>
          <w:rFonts w:ascii="Times New Roman" w:hAnsi="Times New Roman" w:cs="Times New Roman"/>
          <w:sz w:val="24"/>
          <w:szCs w:val="24"/>
        </w:rPr>
        <w:t xml:space="preserve"> and being reliable. Relationships with your co-workers and management improve when you act professionally at work</w:t>
      </w:r>
      <w:r w:rsidR="000A5F90" w:rsidRPr="0097696C">
        <w:rPr>
          <w:rFonts w:ascii="Times New Roman" w:hAnsi="Times New Roman" w:cs="Times New Roman"/>
          <w:sz w:val="24"/>
          <w:szCs w:val="24"/>
        </w:rPr>
        <w:t xml:space="preserve"> and</w:t>
      </w:r>
      <w:r w:rsidR="00117610" w:rsidRPr="0097696C">
        <w:rPr>
          <w:rFonts w:ascii="Times New Roman" w:hAnsi="Times New Roman" w:cs="Times New Roman"/>
          <w:sz w:val="24"/>
          <w:szCs w:val="24"/>
        </w:rPr>
        <w:t xml:space="preserve"> influence how people </w:t>
      </w:r>
      <w:r w:rsidR="000A5F90" w:rsidRPr="0097696C">
        <w:rPr>
          <w:rFonts w:ascii="Times New Roman" w:hAnsi="Times New Roman" w:cs="Times New Roman"/>
          <w:sz w:val="24"/>
          <w:szCs w:val="24"/>
        </w:rPr>
        <w:t xml:space="preserve">may </w:t>
      </w:r>
      <w:r w:rsidR="00117610" w:rsidRPr="0097696C">
        <w:rPr>
          <w:rFonts w:ascii="Times New Roman" w:hAnsi="Times New Roman" w:cs="Times New Roman"/>
          <w:sz w:val="24"/>
          <w:szCs w:val="24"/>
        </w:rPr>
        <w:t>view you. Professionals tend to strive for greatness because they appreciate the organi</w:t>
      </w:r>
      <w:r w:rsidR="00BD4DD6">
        <w:rPr>
          <w:rFonts w:ascii="Times New Roman" w:hAnsi="Times New Roman" w:cs="Times New Roman"/>
          <w:sz w:val="24"/>
          <w:szCs w:val="24"/>
        </w:rPr>
        <w:t>z</w:t>
      </w:r>
      <w:r w:rsidR="00117610" w:rsidRPr="0097696C">
        <w:rPr>
          <w:rFonts w:ascii="Times New Roman" w:hAnsi="Times New Roman" w:cs="Times New Roman"/>
          <w:sz w:val="24"/>
          <w:szCs w:val="24"/>
        </w:rPr>
        <w:t>ation they work for</w:t>
      </w:r>
      <w:r w:rsidR="000A5F90" w:rsidRPr="0097696C">
        <w:rPr>
          <w:rFonts w:ascii="Times New Roman" w:hAnsi="Times New Roman" w:cs="Times New Roman"/>
          <w:sz w:val="24"/>
          <w:szCs w:val="24"/>
        </w:rPr>
        <w:t xml:space="preserve">, then tend to </w:t>
      </w:r>
      <w:r w:rsidR="00117610" w:rsidRPr="0097696C">
        <w:rPr>
          <w:rFonts w:ascii="Times New Roman" w:hAnsi="Times New Roman" w:cs="Times New Roman"/>
          <w:sz w:val="24"/>
          <w:szCs w:val="24"/>
        </w:rPr>
        <w:t xml:space="preserve">generate work that displays confidence, and as a result, they frequently go above and beyond what is expected of them according to Indeed Career Guide, (2021). </w:t>
      </w:r>
      <w:r w:rsidR="00EE7E0B" w:rsidRPr="0097696C">
        <w:rPr>
          <w:rFonts w:ascii="Times New Roman" w:hAnsi="Times New Roman" w:cs="Times New Roman"/>
          <w:sz w:val="24"/>
          <w:szCs w:val="24"/>
        </w:rPr>
        <w:t>We can review a case study where a company is practi</w:t>
      </w:r>
      <w:r w:rsidR="001C492C" w:rsidRPr="0097696C">
        <w:rPr>
          <w:rFonts w:ascii="Times New Roman" w:hAnsi="Times New Roman" w:cs="Times New Roman"/>
          <w:sz w:val="24"/>
          <w:szCs w:val="24"/>
        </w:rPr>
        <w:t>s</w:t>
      </w:r>
      <w:r w:rsidR="00EE7E0B" w:rsidRPr="0097696C">
        <w:rPr>
          <w:rFonts w:ascii="Times New Roman" w:hAnsi="Times New Roman" w:cs="Times New Roman"/>
          <w:sz w:val="24"/>
          <w:szCs w:val="24"/>
        </w:rPr>
        <w:t>ing professionalism. According to CITB-Construction Skills, (2012, pp.10–11) recent collaboration between Quinn Piling and CITB Construction Skills has resulted in the training of applicants for the</w:t>
      </w:r>
      <w:r w:rsidR="000A5F90" w:rsidRPr="0097696C">
        <w:rPr>
          <w:rFonts w:ascii="Times New Roman" w:hAnsi="Times New Roman" w:cs="Times New Roman"/>
          <w:sz w:val="24"/>
          <w:szCs w:val="24"/>
        </w:rPr>
        <w:t xml:space="preserve"> National Vocation Qualification (NVQ</w:t>
      </w:r>
      <w:r w:rsidR="00EE7E0B" w:rsidRPr="0097696C">
        <w:rPr>
          <w:rFonts w:ascii="Times New Roman" w:hAnsi="Times New Roman" w:cs="Times New Roman"/>
          <w:sz w:val="24"/>
          <w:szCs w:val="24"/>
        </w:rPr>
        <w:t xml:space="preserve"> Level 2</w:t>
      </w:r>
      <w:r w:rsidR="000A5F90" w:rsidRPr="0097696C">
        <w:rPr>
          <w:rFonts w:ascii="Times New Roman" w:hAnsi="Times New Roman" w:cs="Times New Roman"/>
          <w:sz w:val="24"/>
          <w:szCs w:val="24"/>
        </w:rPr>
        <w:t>)</w:t>
      </w:r>
      <w:r w:rsidR="00EE7E0B" w:rsidRPr="0097696C">
        <w:rPr>
          <w:rFonts w:ascii="Times New Roman" w:hAnsi="Times New Roman" w:cs="Times New Roman"/>
          <w:sz w:val="24"/>
          <w:szCs w:val="24"/>
        </w:rPr>
        <w:t xml:space="preserve"> in Piling Operative and Piling Operator. The business also nominated a candidate for advancement as an assessor for the piling industry for both internal and external usage. Quinn Piling has received help from CITB Construction Skills throughout this programme, including grant funding, advice, and direction. Contract Manager Fergal Quinn stated that at Quinn Piling, they make sure all workers are taught the highest quality to do their job to the best of their ability in a safe and secure working environment. They are </w:t>
      </w:r>
      <w:r w:rsidR="00EE7E0B" w:rsidRPr="0097696C">
        <w:rPr>
          <w:rFonts w:ascii="Times New Roman" w:hAnsi="Times New Roman" w:cs="Times New Roman"/>
          <w:sz w:val="24"/>
          <w:szCs w:val="24"/>
        </w:rPr>
        <w:lastRenderedPageBreak/>
        <w:t xml:space="preserve">aware that for the firm to be successful, secure contracts, and enjoy long-term advantages in the present economic situation, continual training is essential. This mindset shows Quinn Piling is thinking ahead, and that their employees are in their best interests. This mindset of acknowledging the need </w:t>
      </w:r>
      <w:r w:rsidR="001C492C" w:rsidRPr="0097696C">
        <w:rPr>
          <w:rFonts w:ascii="Times New Roman" w:hAnsi="Times New Roman" w:cs="Times New Roman"/>
          <w:sz w:val="24"/>
          <w:szCs w:val="24"/>
        </w:rPr>
        <w:t>for</w:t>
      </w:r>
      <w:r w:rsidR="00EE7E0B" w:rsidRPr="0097696C">
        <w:rPr>
          <w:rFonts w:ascii="Times New Roman" w:hAnsi="Times New Roman" w:cs="Times New Roman"/>
          <w:sz w:val="24"/>
          <w:szCs w:val="24"/>
        </w:rPr>
        <w:t xml:space="preserve"> improvement shows professionalism, with that being said it will intern improve the relationships, skills and value of their workers</w:t>
      </w:r>
      <w:r w:rsidR="00B877D5" w:rsidRPr="0097696C">
        <w:rPr>
          <w:rFonts w:ascii="Times New Roman" w:hAnsi="Times New Roman" w:cs="Times New Roman"/>
          <w:sz w:val="24"/>
          <w:szCs w:val="24"/>
        </w:rPr>
        <w:t xml:space="preserve"> along with the image of the company. </w:t>
      </w:r>
    </w:p>
    <w:p w14:paraId="2D3AA1E2" w14:textId="77777777" w:rsidR="008228C7" w:rsidRPr="0097696C" w:rsidRDefault="008228C7" w:rsidP="0097696C">
      <w:pPr>
        <w:spacing w:line="360" w:lineRule="auto"/>
        <w:jc w:val="both"/>
        <w:rPr>
          <w:rFonts w:ascii="Times New Roman" w:hAnsi="Times New Roman" w:cs="Times New Roman"/>
          <w:sz w:val="28"/>
          <w:szCs w:val="28"/>
        </w:rPr>
      </w:pPr>
    </w:p>
    <w:p w14:paraId="4CD07893" w14:textId="280DB9B1" w:rsidR="00BD4DD6" w:rsidRPr="00BD4DD6" w:rsidRDefault="00BD4DD6" w:rsidP="00BD4DD6">
      <w:pPr>
        <w:spacing w:line="360" w:lineRule="auto"/>
        <w:jc w:val="both"/>
        <w:rPr>
          <w:rFonts w:ascii="Times New Roman" w:hAnsi="Times New Roman" w:cs="Times New Roman"/>
          <w:sz w:val="28"/>
          <w:szCs w:val="28"/>
        </w:rPr>
      </w:pPr>
      <w:r>
        <w:rPr>
          <w:rFonts w:ascii="Times New Roman" w:hAnsi="Times New Roman" w:cs="Times New Roman"/>
          <w:sz w:val="28"/>
          <w:szCs w:val="28"/>
        </w:rPr>
        <w:t xml:space="preserve">1.2.   </w:t>
      </w:r>
      <w:r w:rsidRPr="00BD4DD6">
        <w:rPr>
          <w:rFonts w:ascii="Times New Roman" w:hAnsi="Times New Roman" w:cs="Times New Roman"/>
          <w:b/>
          <w:bCs/>
          <w:i/>
          <w:iCs/>
          <w:sz w:val="28"/>
          <w:szCs w:val="28"/>
        </w:rPr>
        <w:t>Professionalism and Ethics in Construction</w:t>
      </w:r>
    </w:p>
    <w:p w14:paraId="74A8083B" w14:textId="69611787" w:rsidR="00610155" w:rsidRPr="00BD4DD6" w:rsidRDefault="008228C7" w:rsidP="00BD4DD6">
      <w:pPr>
        <w:spacing w:line="360" w:lineRule="auto"/>
        <w:jc w:val="both"/>
        <w:rPr>
          <w:rFonts w:ascii="Times New Roman" w:hAnsi="Times New Roman" w:cs="Times New Roman"/>
          <w:sz w:val="28"/>
          <w:szCs w:val="28"/>
        </w:rPr>
      </w:pPr>
      <w:r w:rsidRPr="00BD4DD6">
        <w:rPr>
          <w:rFonts w:ascii="Times New Roman" w:hAnsi="Times New Roman" w:cs="Times New Roman"/>
          <w:sz w:val="28"/>
          <w:szCs w:val="28"/>
        </w:rPr>
        <w:t xml:space="preserve"> </w:t>
      </w:r>
      <w:r w:rsidR="00FC739E" w:rsidRPr="00BD4DD6">
        <w:rPr>
          <w:rFonts w:ascii="Times New Roman" w:hAnsi="Times New Roman" w:cs="Times New Roman"/>
          <w:sz w:val="28"/>
          <w:szCs w:val="28"/>
        </w:rPr>
        <w:tab/>
      </w:r>
      <w:r w:rsidR="00FC739E" w:rsidRPr="00BD4DD6">
        <w:rPr>
          <w:rFonts w:ascii="Times New Roman" w:hAnsi="Times New Roman" w:cs="Times New Roman"/>
          <w:sz w:val="24"/>
          <w:szCs w:val="24"/>
        </w:rPr>
        <w:t xml:space="preserve">Treasury Board of Canada Secretariat, (2015) says that the term ethics is derived from the Greek word "ethos," which means "way of living." They added that ethics is a subject of philosophy that deals with human conduct, particularly how people behave in social settings. </w:t>
      </w:r>
      <w:r w:rsidR="001C492C" w:rsidRPr="00BD4DD6">
        <w:rPr>
          <w:rFonts w:ascii="Times New Roman" w:hAnsi="Times New Roman" w:cs="Times New Roman"/>
          <w:sz w:val="24"/>
          <w:szCs w:val="24"/>
        </w:rPr>
        <w:t>T</w:t>
      </w:r>
      <w:r w:rsidR="00FC739E" w:rsidRPr="00BD4DD6">
        <w:rPr>
          <w:rFonts w:ascii="Times New Roman" w:hAnsi="Times New Roman" w:cs="Times New Roman"/>
          <w:sz w:val="24"/>
          <w:szCs w:val="24"/>
        </w:rPr>
        <w:t>o understand what is morally right or wrong, just or unjust, ethics explores the intellectual justifications for our moral judgements. A code of conduct for a construction firm will often be built on a foundational set of moral principles or beliefs. These frequently include respect, justice, compassion, honesty, and integrity. This is what the business prioritises, demands of its employees, and advertises to potential customers. A business will stand out and develop a reputation for ethics by putting this sort of code of conduct into action according to Minett, (2022). Minett, (2022) continues to identify examples of unethical practices found in the construction industry. These include being dishonest about the actual value of items, bribery, cutting bids, inadequate documentation and late payments. Raising awareness of what is regarded as corrupt or immoral behaviour may be accomplished via education. Combating corruption in the industry is only a minor portion of promoting good ethics</w:t>
      </w:r>
      <w:r w:rsidR="001C492C" w:rsidRPr="00BD4DD6">
        <w:rPr>
          <w:rFonts w:ascii="Times New Roman" w:hAnsi="Times New Roman" w:cs="Times New Roman"/>
          <w:sz w:val="24"/>
          <w:szCs w:val="24"/>
        </w:rPr>
        <w:t>,</w:t>
      </w:r>
      <w:r w:rsidR="00FC739E" w:rsidRPr="00BD4DD6">
        <w:rPr>
          <w:rFonts w:ascii="Times New Roman" w:hAnsi="Times New Roman" w:cs="Times New Roman"/>
          <w:sz w:val="24"/>
          <w:szCs w:val="24"/>
        </w:rPr>
        <w:t xml:space="preserve"> yet it will require time and effort to re-evaluate and re-educate workers on what good ethics in the industry include. A construction company's connections with clients and suppliers are impacted by its ethical business practi</w:t>
      </w:r>
      <w:r w:rsidR="001C492C" w:rsidRPr="00BD4DD6">
        <w:rPr>
          <w:rFonts w:ascii="Times New Roman" w:hAnsi="Times New Roman" w:cs="Times New Roman"/>
          <w:sz w:val="24"/>
          <w:szCs w:val="24"/>
        </w:rPr>
        <w:t>c</w:t>
      </w:r>
      <w:r w:rsidR="00FC739E" w:rsidRPr="00BD4DD6">
        <w:rPr>
          <w:rFonts w:ascii="Times New Roman" w:hAnsi="Times New Roman" w:cs="Times New Roman"/>
          <w:sz w:val="24"/>
          <w:szCs w:val="24"/>
        </w:rPr>
        <w:t xml:space="preserve">es. A firm with a reputation for upholding high moral standards will be more likely to profit in future interactions.  </w:t>
      </w:r>
      <w:r w:rsidR="000A749F" w:rsidRPr="00BD4DD6">
        <w:rPr>
          <w:rFonts w:ascii="Times New Roman" w:hAnsi="Times New Roman" w:cs="Times New Roman"/>
          <w:sz w:val="24"/>
          <w:szCs w:val="24"/>
        </w:rPr>
        <w:t>One can improve professionalism and ethics by joining a professional body for example the Royal Institute of Chartered Surveyors (RICS). Becoming a member would give you access to extra knowledge and experts with hands</w:t>
      </w:r>
      <w:r w:rsidR="001C492C" w:rsidRPr="00BD4DD6">
        <w:rPr>
          <w:rFonts w:ascii="Times New Roman" w:hAnsi="Times New Roman" w:cs="Times New Roman"/>
          <w:sz w:val="24"/>
          <w:szCs w:val="24"/>
        </w:rPr>
        <w:t>-</w:t>
      </w:r>
      <w:r w:rsidR="000A749F" w:rsidRPr="00BD4DD6">
        <w:rPr>
          <w:rFonts w:ascii="Times New Roman" w:hAnsi="Times New Roman" w:cs="Times New Roman"/>
          <w:sz w:val="24"/>
          <w:szCs w:val="24"/>
        </w:rPr>
        <w:t xml:space="preserve">on experience. These professional bodies also provide training to mould individuals to become professionals. </w:t>
      </w:r>
    </w:p>
    <w:p w14:paraId="1AEBC374" w14:textId="12D31010" w:rsidR="00FC739E" w:rsidRPr="0097696C" w:rsidRDefault="00FC739E" w:rsidP="00BD4DD6">
      <w:pPr>
        <w:spacing w:line="360" w:lineRule="auto"/>
        <w:ind w:firstLine="720"/>
        <w:jc w:val="both"/>
        <w:rPr>
          <w:rFonts w:ascii="Times New Roman" w:hAnsi="Times New Roman" w:cs="Times New Roman"/>
          <w:sz w:val="24"/>
          <w:szCs w:val="24"/>
        </w:rPr>
      </w:pPr>
      <w:r w:rsidRPr="0097696C">
        <w:rPr>
          <w:rFonts w:ascii="Times New Roman" w:hAnsi="Times New Roman" w:cs="Times New Roman"/>
          <w:sz w:val="24"/>
          <w:szCs w:val="24"/>
        </w:rPr>
        <w:lastRenderedPageBreak/>
        <w:t xml:space="preserve">There have been several unnecessary incidents in the construction industry that signified the importance of professionalism and good ethics. Some examples of these incidents include the Grenfell Tower Disaster (GTD) in London, the fire at Lakanal House 2009 in Camberwell, South London and Hurricane Katrina Disaster (HKD) in New Orleans. The GTD will be used to analyse the theory of ethics and professionalism being of importance. Iglesias-Mendoza et al., (2021) explain that a malfunctioning refrigerator-freezer in the kitchen of a fourth-floor flat in the Grenfell Tower started a fire on June 14, 2017, at 00:54, prompting </w:t>
      </w:r>
      <w:r w:rsidR="001C492C" w:rsidRPr="0097696C">
        <w:rPr>
          <w:rFonts w:ascii="Times New Roman" w:hAnsi="Times New Roman" w:cs="Times New Roman"/>
          <w:sz w:val="24"/>
          <w:szCs w:val="24"/>
        </w:rPr>
        <w:t>several</w:t>
      </w:r>
      <w:r w:rsidRPr="0097696C">
        <w:rPr>
          <w:rFonts w:ascii="Times New Roman" w:hAnsi="Times New Roman" w:cs="Times New Roman"/>
          <w:sz w:val="24"/>
          <w:szCs w:val="24"/>
        </w:rPr>
        <w:t xml:space="preserve"> emergency calls. Within six minutes of the initial emergency call, the first set of fire engines arrived, and according to sources, it only took 20 minutes (01:14 am) to put out the kitchen fire. The fire had quickly moved outside, toward the top side of the structure, melting the combustible insulation material even after the interior fire source had been put out. According to reports, the choice to install somewhat flammable aluminium panels rather than more fire-retardant zinc panels was made to save close to GBP 300,000.</w:t>
      </w:r>
    </w:p>
    <w:p w14:paraId="62426C7A" w14:textId="7F96848C" w:rsidR="00686A99" w:rsidRPr="0097696C" w:rsidRDefault="00FC739E" w:rsidP="00BD4DD6">
      <w:pPr>
        <w:spacing w:line="360" w:lineRule="auto"/>
        <w:ind w:firstLine="720"/>
        <w:jc w:val="both"/>
        <w:rPr>
          <w:rFonts w:ascii="Times New Roman" w:hAnsi="Times New Roman" w:cs="Times New Roman"/>
          <w:sz w:val="24"/>
          <w:szCs w:val="24"/>
        </w:rPr>
      </w:pPr>
      <w:r w:rsidRPr="0097696C">
        <w:rPr>
          <w:rFonts w:ascii="Times New Roman" w:hAnsi="Times New Roman" w:cs="Times New Roman"/>
          <w:sz w:val="24"/>
          <w:szCs w:val="24"/>
        </w:rPr>
        <w:t xml:space="preserve"> Iglesias-Mendoza et al., (2021) say that </w:t>
      </w:r>
      <w:r w:rsidR="001C492C" w:rsidRPr="0097696C">
        <w:rPr>
          <w:rFonts w:ascii="Times New Roman" w:hAnsi="Times New Roman" w:cs="Times New Roman"/>
          <w:sz w:val="24"/>
          <w:szCs w:val="24"/>
        </w:rPr>
        <w:t>even though</w:t>
      </w:r>
      <w:r w:rsidRPr="0097696C">
        <w:rPr>
          <w:rFonts w:ascii="Times New Roman" w:hAnsi="Times New Roman" w:cs="Times New Roman"/>
          <w:sz w:val="24"/>
          <w:szCs w:val="24"/>
        </w:rPr>
        <w:t xml:space="preserve"> there were hundreds of firefighters at the scene of the fire, they were unable to rescue additional lives as a result of the disaster dying (the only stairwell was filled with smoke), which resulted in 72 persons. The structural integrity of the fire doors was unknown due to improper testing, which increased the fire's speed and severity. This was done for financial reasons since it was proving to be too expensive. Since installing and testing sprinkler systems was deemed to be too costly (GBP 200,000), there were none in the building. The request for tenants to stay in their units may have been a sign that the emergency response plan had failed. Lastly</w:t>
      </w:r>
      <w:r w:rsidR="001C492C" w:rsidRPr="0097696C">
        <w:rPr>
          <w:rFonts w:ascii="Times New Roman" w:hAnsi="Times New Roman" w:cs="Times New Roman"/>
          <w:sz w:val="24"/>
          <w:szCs w:val="24"/>
        </w:rPr>
        <w:t>,</w:t>
      </w:r>
      <w:r w:rsidRPr="0097696C">
        <w:rPr>
          <w:rFonts w:ascii="Times New Roman" w:hAnsi="Times New Roman" w:cs="Times New Roman"/>
          <w:sz w:val="24"/>
          <w:szCs w:val="24"/>
        </w:rPr>
        <w:t xml:space="preserve"> </w:t>
      </w:r>
      <w:r w:rsidR="003F6B52" w:rsidRPr="0097696C">
        <w:rPr>
          <w:rFonts w:ascii="Times New Roman" w:hAnsi="Times New Roman" w:cs="Times New Roman"/>
          <w:sz w:val="24"/>
          <w:szCs w:val="24"/>
        </w:rPr>
        <w:t>there</w:t>
      </w:r>
      <w:r w:rsidRPr="0097696C">
        <w:rPr>
          <w:rFonts w:ascii="Times New Roman" w:hAnsi="Times New Roman" w:cs="Times New Roman"/>
          <w:sz w:val="24"/>
          <w:szCs w:val="24"/>
        </w:rPr>
        <w:t xml:space="preserve"> was no operational central fire alarm system in the structure. </w:t>
      </w:r>
    </w:p>
    <w:p w14:paraId="5B57885B" w14:textId="48F21A14" w:rsidR="00FC739E" w:rsidRPr="0097696C" w:rsidRDefault="00FC739E" w:rsidP="00BD4DD6">
      <w:pPr>
        <w:spacing w:line="360" w:lineRule="auto"/>
        <w:ind w:firstLine="720"/>
        <w:jc w:val="both"/>
        <w:rPr>
          <w:rFonts w:ascii="Times New Roman" w:hAnsi="Times New Roman" w:cs="Times New Roman"/>
          <w:sz w:val="24"/>
          <w:szCs w:val="24"/>
        </w:rPr>
      </w:pPr>
      <w:r w:rsidRPr="0097696C">
        <w:rPr>
          <w:rFonts w:ascii="Times New Roman" w:hAnsi="Times New Roman" w:cs="Times New Roman"/>
          <w:sz w:val="24"/>
          <w:szCs w:val="24"/>
        </w:rPr>
        <w:t>In the United Kingdom</w:t>
      </w:r>
      <w:r w:rsidR="001C492C" w:rsidRPr="0097696C">
        <w:rPr>
          <w:rFonts w:ascii="Times New Roman" w:hAnsi="Times New Roman" w:cs="Times New Roman"/>
          <w:sz w:val="24"/>
          <w:szCs w:val="24"/>
        </w:rPr>
        <w:t>,</w:t>
      </w:r>
      <w:r w:rsidRPr="0097696C">
        <w:rPr>
          <w:rFonts w:ascii="Times New Roman" w:hAnsi="Times New Roman" w:cs="Times New Roman"/>
          <w:sz w:val="24"/>
          <w:szCs w:val="24"/>
        </w:rPr>
        <w:t xml:space="preserve"> there were fire incidents related to towers </w:t>
      </w:r>
      <w:r w:rsidR="003F6B52" w:rsidRPr="0097696C">
        <w:rPr>
          <w:rFonts w:ascii="Times New Roman" w:hAnsi="Times New Roman" w:cs="Times New Roman"/>
          <w:sz w:val="24"/>
          <w:szCs w:val="24"/>
        </w:rPr>
        <w:t>like</w:t>
      </w:r>
      <w:r w:rsidRPr="0097696C">
        <w:rPr>
          <w:rFonts w:ascii="Times New Roman" w:hAnsi="Times New Roman" w:cs="Times New Roman"/>
          <w:sz w:val="24"/>
          <w:szCs w:val="24"/>
        </w:rPr>
        <w:t xml:space="preserve"> this one such as Knowsley Heights, 1991 in Liverpool and Garnock Court, 1999 in Scotland which should have been an aid to prevent the GTD. This shows that there was no unlearning from previous failures. Not being able </w:t>
      </w:r>
      <w:r w:rsidR="001C492C" w:rsidRPr="0097696C">
        <w:rPr>
          <w:rFonts w:ascii="Times New Roman" w:hAnsi="Times New Roman" w:cs="Times New Roman"/>
          <w:sz w:val="24"/>
          <w:szCs w:val="24"/>
        </w:rPr>
        <w:t xml:space="preserve">to </w:t>
      </w:r>
      <w:r w:rsidRPr="0097696C">
        <w:rPr>
          <w:rFonts w:ascii="Times New Roman" w:hAnsi="Times New Roman" w:cs="Times New Roman"/>
          <w:sz w:val="24"/>
          <w:szCs w:val="24"/>
        </w:rPr>
        <w:t xml:space="preserve">avoid mistakes made by others shows incapability which intern portrays a lack of professionalism. The company that conducted this project has neglected to ensure the safety </w:t>
      </w:r>
      <w:r w:rsidR="001C492C" w:rsidRPr="0097696C">
        <w:rPr>
          <w:rFonts w:ascii="Times New Roman" w:hAnsi="Times New Roman" w:cs="Times New Roman"/>
          <w:sz w:val="24"/>
          <w:szCs w:val="24"/>
        </w:rPr>
        <w:t>of</w:t>
      </w:r>
      <w:r w:rsidRPr="0097696C">
        <w:rPr>
          <w:rFonts w:ascii="Times New Roman" w:hAnsi="Times New Roman" w:cs="Times New Roman"/>
          <w:sz w:val="24"/>
          <w:szCs w:val="24"/>
        </w:rPr>
        <w:t xml:space="preserve"> the residen</w:t>
      </w:r>
      <w:r w:rsidR="001C492C" w:rsidRPr="0097696C">
        <w:rPr>
          <w:rFonts w:ascii="Times New Roman" w:hAnsi="Times New Roman" w:cs="Times New Roman"/>
          <w:sz w:val="24"/>
          <w:szCs w:val="24"/>
        </w:rPr>
        <w:t>ts</w:t>
      </w:r>
      <w:r w:rsidRPr="0097696C">
        <w:rPr>
          <w:rFonts w:ascii="Times New Roman" w:hAnsi="Times New Roman" w:cs="Times New Roman"/>
          <w:sz w:val="24"/>
          <w:szCs w:val="24"/>
        </w:rPr>
        <w:t xml:space="preserve">, whether it may be due to ignorance or downright ignoring the fire safety regulations. The contractors made decisions to use cheaper and more flammable materials meaning that they would rather make a profit from the project than follow the new fire safety codes. This attitude is unethical and unprofessional as innocent persons had to </w:t>
      </w:r>
      <w:r w:rsidR="000A749F" w:rsidRPr="0097696C">
        <w:rPr>
          <w:rFonts w:ascii="Times New Roman" w:hAnsi="Times New Roman" w:cs="Times New Roman"/>
          <w:sz w:val="24"/>
          <w:szCs w:val="24"/>
        </w:rPr>
        <w:t>bear</w:t>
      </w:r>
      <w:r w:rsidRPr="0097696C">
        <w:rPr>
          <w:rFonts w:ascii="Times New Roman" w:hAnsi="Times New Roman" w:cs="Times New Roman"/>
          <w:sz w:val="24"/>
          <w:szCs w:val="24"/>
        </w:rPr>
        <w:t xml:space="preserve"> the consequences. </w:t>
      </w:r>
    </w:p>
    <w:p w14:paraId="04157E6F" w14:textId="77777777" w:rsidR="00FC739E" w:rsidRPr="0097696C" w:rsidRDefault="00FC739E" w:rsidP="0097696C">
      <w:pPr>
        <w:spacing w:line="360" w:lineRule="auto"/>
        <w:jc w:val="both"/>
        <w:rPr>
          <w:rFonts w:ascii="Times New Roman" w:hAnsi="Times New Roman" w:cs="Times New Roman"/>
          <w:sz w:val="24"/>
          <w:szCs w:val="24"/>
        </w:rPr>
      </w:pPr>
    </w:p>
    <w:p w14:paraId="29488054" w14:textId="6C53CDB9" w:rsidR="00686A99" w:rsidRPr="00BD4DD6" w:rsidRDefault="00BD4DD6" w:rsidP="00BD4DD6">
      <w:pPr>
        <w:spacing w:line="360" w:lineRule="auto"/>
        <w:jc w:val="both"/>
        <w:rPr>
          <w:rFonts w:ascii="Times New Roman" w:hAnsi="Times New Roman" w:cs="Times New Roman"/>
          <w:b/>
          <w:bCs/>
          <w:i/>
          <w:iCs/>
          <w:sz w:val="28"/>
          <w:szCs w:val="28"/>
        </w:rPr>
      </w:pPr>
      <w:r>
        <w:rPr>
          <w:rFonts w:ascii="Times New Roman" w:hAnsi="Times New Roman" w:cs="Times New Roman"/>
          <w:b/>
          <w:bCs/>
          <w:i/>
          <w:iCs/>
          <w:sz w:val="28"/>
          <w:szCs w:val="28"/>
        </w:rPr>
        <w:t xml:space="preserve">1.3. </w:t>
      </w:r>
      <w:r w:rsidR="00610155" w:rsidRPr="00BD4DD6">
        <w:rPr>
          <w:rFonts w:ascii="Times New Roman" w:hAnsi="Times New Roman" w:cs="Times New Roman"/>
          <w:b/>
          <w:bCs/>
          <w:i/>
          <w:iCs/>
          <w:sz w:val="28"/>
          <w:szCs w:val="28"/>
        </w:rPr>
        <w:t>Professionalism Measures</w:t>
      </w:r>
    </w:p>
    <w:p w14:paraId="2F78DD64" w14:textId="0DE6C75F" w:rsidR="00BD4DD6" w:rsidRDefault="000A749F" w:rsidP="00BD4DD6">
      <w:pPr>
        <w:spacing w:line="360" w:lineRule="auto"/>
        <w:ind w:firstLine="349"/>
        <w:jc w:val="both"/>
        <w:rPr>
          <w:rFonts w:ascii="Times New Roman" w:hAnsi="Times New Roman" w:cs="Times New Roman"/>
          <w:sz w:val="24"/>
          <w:szCs w:val="24"/>
        </w:rPr>
      </w:pPr>
      <w:r w:rsidRPr="0097696C">
        <w:rPr>
          <w:rFonts w:ascii="Times New Roman" w:hAnsi="Times New Roman" w:cs="Times New Roman"/>
          <w:sz w:val="24"/>
          <w:szCs w:val="24"/>
        </w:rPr>
        <w:t xml:space="preserve">One can measure how well </w:t>
      </w:r>
      <w:r w:rsidR="00C80AF2" w:rsidRPr="0097696C">
        <w:rPr>
          <w:rFonts w:ascii="Times New Roman" w:hAnsi="Times New Roman" w:cs="Times New Roman"/>
          <w:sz w:val="24"/>
          <w:szCs w:val="24"/>
        </w:rPr>
        <w:t>someone</w:t>
      </w:r>
      <w:r w:rsidRPr="0097696C">
        <w:rPr>
          <w:rFonts w:ascii="Times New Roman" w:hAnsi="Times New Roman" w:cs="Times New Roman"/>
          <w:sz w:val="24"/>
          <w:szCs w:val="24"/>
        </w:rPr>
        <w:t xml:space="preserve"> or an organisation personifies professionalism by evaluating the following: </w:t>
      </w:r>
    </w:p>
    <w:p w14:paraId="3205BE4C" w14:textId="1F07EB9E" w:rsidR="00610155" w:rsidRPr="00BD4DD6" w:rsidRDefault="00BD4DD6" w:rsidP="00BD4DD6">
      <w:pPr>
        <w:pStyle w:val="ListParagraph"/>
        <w:numPr>
          <w:ilvl w:val="3"/>
          <w:numId w:val="17"/>
        </w:numPr>
        <w:spacing w:line="360" w:lineRule="auto"/>
        <w:ind w:left="709"/>
        <w:jc w:val="both"/>
        <w:rPr>
          <w:rFonts w:ascii="Times New Roman" w:hAnsi="Times New Roman" w:cs="Times New Roman"/>
          <w:sz w:val="24"/>
          <w:szCs w:val="24"/>
        </w:rPr>
      </w:pPr>
      <w:r w:rsidRPr="00BD4DD6">
        <w:rPr>
          <w:rFonts w:ascii="Times New Roman" w:hAnsi="Times New Roman" w:cs="Times New Roman"/>
          <w:sz w:val="28"/>
          <w:szCs w:val="28"/>
        </w:rPr>
        <w:t>A</w:t>
      </w:r>
      <w:r w:rsidR="000A749F" w:rsidRPr="00BD4DD6">
        <w:rPr>
          <w:rFonts w:ascii="Times New Roman" w:hAnsi="Times New Roman" w:cs="Times New Roman"/>
          <w:sz w:val="24"/>
          <w:szCs w:val="24"/>
        </w:rPr>
        <w:t>fter the completion of a project</w:t>
      </w:r>
      <w:r w:rsidR="00376317">
        <w:rPr>
          <w:rFonts w:ascii="Times New Roman" w:hAnsi="Times New Roman" w:cs="Times New Roman"/>
          <w:sz w:val="24"/>
          <w:szCs w:val="24"/>
        </w:rPr>
        <w:t>,</w:t>
      </w:r>
      <w:r w:rsidR="000A749F" w:rsidRPr="00BD4DD6">
        <w:rPr>
          <w:rFonts w:ascii="Times New Roman" w:hAnsi="Times New Roman" w:cs="Times New Roman"/>
          <w:sz w:val="24"/>
          <w:szCs w:val="24"/>
        </w:rPr>
        <w:t xml:space="preserve"> an individual can put together a report that identifies any or all conflicts that arose during the project. With that being said the reason, and how the conflict arose and was resolved should be noted. In doing so one can identify if there is </w:t>
      </w:r>
      <w:r w:rsidR="001C492C" w:rsidRPr="00BD4DD6">
        <w:rPr>
          <w:rFonts w:ascii="Times New Roman" w:hAnsi="Times New Roman" w:cs="Times New Roman"/>
          <w:sz w:val="24"/>
          <w:szCs w:val="24"/>
        </w:rPr>
        <w:t xml:space="preserve">a </w:t>
      </w:r>
      <w:r w:rsidR="000A749F" w:rsidRPr="00BD4DD6">
        <w:rPr>
          <w:rFonts w:ascii="Times New Roman" w:hAnsi="Times New Roman" w:cs="Times New Roman"/>
          <w:sz w:val="24"/>
          <w:szCs w:val="24"/>
        </w:rPr>
        <w:t xml:space="preserve">need for improvements. If it is noted that conflicts arise quite often then a new strategy should be implemented to resolve future issues. </w:t>
      </w:r>
    </w:p>
    <w:p w14:paraId="3FF31E37" w14:textId="3FDD8E4B" w:rsidR="00610155" w:rsidRPr="00BD4DD6" w:rsidRDefault="000A749F" w:rsidP="00BD4DD6">
      <w:pPr>
        <w:pStyle w:val="ListParagraph"/>
        <w:numPr>
          <w:ilvl w:val="0"/>
          <w:numId w:val="17"/>
        </w:numPr>
        <w:spacing w:line="360" w:lineRule="auto"/>
        <w:jc w:val="both"/>
        <w:rPr>
          <w:rFonts w:ascii="Times New Roman" w:hAnsi="Times New Roman" w:cs="Times New Roman"/>
          <w:sz w:val="24"/>
          <w:szCs w:val="24"/>
        </w:rPr>
      </w:pPr>
      <w:r w:rsidRPr="00BD4DD6">
        <w:rPr>
          <w:rFonts w:ascii="Times New Roman" w:hAnsi="Times New Roman" w:cs="Times New Roman"/>
          <w:sz w:val="24"/>
          <w:szCs w:val="24"/>
        </w:rPr>
        <w:t>Once the project has been completed and the client has expressed that the service and work done w</w:t>
      </w:r>
      <w:r w:rsidR="001C492C" w:rsidRPr="00BD4DD6">
        <w:rPr>
          <w:rFonts w:ascii="Times New Roman" w:hAnsi="Times New Roman" w:cs="Times New Roman"/>
          <w:sz w:val="24"/>
          <w:szCs w:val="24"/>
        </w:rPr>
        <w:t>ere</w:t>
      </w:r>
      <w:r w:rsidRPr="00BD4DD6">
        <w:rPr>
          <w:rFonts w:ascii="Times New Roman" w:hAnsi="Times New Roman" w:cs="Times New Roman"/>
          <w:sz w:val="24"/>
          <w:szCs w:val="24"/>
        </w:rPr>
        <w:t xml:space="preserve"> pleasing this is a good indication that the company exhibits professionalism. On the other hand, if the client was to complain about the services and maybe even the attitudes of the workers, that would ruin the image of the employee and the company they work for.  </w:t>
      </w:r>
    </w:p>
    <w:p w14:paraId="0BC7BBCA" w14:textId="2E92461F" w:rsidR="00610155" w:rsidRPr="00BD4DD6" w:rsidRDefault="000A749F" w:rsidP="00BD4DD6">
      <w:pPr>
        <w:pStyle w:val="ListParagraph"/>
        <w:numPr>
          <w:ilvl w:val="0"/>
          <w:numId w:val="17"/>
        </w:numPr>
        <w:spacing w:line="360" w:lineRule="auto"/>
        <w:jc w:val="both"/>
        <w:rPr>
          <w:rFonts w:ascii="Times New Roman" w:hAnsi="Times New Roman" w:cs="Times New Roman"/>
          <w:sz w:val="24"/>
          <w:szCs w:val="24"/>
        </w:rPr>
      </w:pPr>
      <w:r w:rsidRPr="00BD4DD6">
        <w:rPr>
          <w:rFonts w:ascii="Times New Roman" w:hAnsi="Times New Roman" w:cs="Times New Roman"/>
          <w:sz w:val="24"/>
          <w:szCs w:val="24"/>
        </w:rPr>
        <w:t>A project moving along successfully with few hiccups would be a good indication of proper communication between the work</w:t>
      </w:r>
      <w:r w:rsidR="001C492C" w:rsidRPr="00BD4DD6">
        <w:rPr>
          <w:rFonts w:ascii="Times New Roman" w:hAnsi="Times New Roman" w:cs="Times New Roman"/>
          <w:sz w:val="24"/>
          <w:szCs w:val="24"/>
        </w:rPr>
        <w:t>er</w:t>
      </w:r>
      <w:r w:rsidRPr="00BD4DD6">
        <w:rPr>
          <w:rFonts w:ascii="Times New Roman" w:hAnsi="Times New Roman" w:cs="Times New Roman"/>
          <w:sz w:val="24"/>
          <w:szCs w:val="24"/>
        </w:rPr>
        <w:t xml:space="preserve">s and </w:t>
      </w:r>
      <w:r w:rsidR="001C492C" w:rsidRPr="00BD4DD6">
        <w:rPr>
          <w:rFonts w:ascii="Times New Roman" w:hAnsi="Times New Roman" w:cs="Times New Roman"/>
          <w:sz w:val="24"/>
          <w:szCs w:val="24"/>
        </w:rPr>
        <w:t xml:space="preserve">the </w:t>
      </w:r>
      <w:r w:rsidRPr="00BD4DD6">
        <w:rPr>
          <w:rFonts w:ascii="Times New Roman" w:hAnsi="Times New Roman" w:cs="Times New Roman"/>
          <w:sz w:val="24"/>
          <w:szCs w:val="24"/>
        </w:rPr>
        <w:t>client.</w:t>
      </w:r>
      <w:r w:rsidRPr="00BD4DD6">
        <w:rPr>
          <w:rFonts w:ascii="Times New Roman" w:hAnsi="Times New Roman" w:cs="Times New Roman"/>
          <w:sz w:val="28"/>
          <w:szCs w:val="28"/>
        </w:rPr>
        <w:t xml:space="preserve"> </w:t>
      </w:r>
      <w:r w:rsidRPr="00BD4DD6">
        <w:rPr>
          <w:rFonts w:ascii="Times New Roman" w:hAnsi="Times New Roman" w:cs="Times New Roman"/>
          <w:sz w:val="24"/>
          <w:szCs w:val="24"/>
        </w:rPr>
        <w:t xml:space="preserve">Being able to communicate is a skill that some may need to learn over time. Nevertheless, once good communication is a key characteristic needed to show professionalism, in return work will flow </w:t>
      </w:r>
      <w:r w:rsidR="001C492C" w:rsidRPr="00BD4DD6">
        <w:rPr>
          <w:rFonts w:ascii="Times New Roman" w:hAnsi="Times New Roman" w:cs="Times New Roman"/>
          <w:sz w:val="24"/>
          <w:szCs w:val="24"/>
        </w:rPr>
        <w:t xml:space="preserve">more </w:t>
      </w:r>
      <w:r w:rsidRPr="00BD4DD6">
        <w:rPr>
          <w:rFonts w:ascii="Times New Roman" w:hAnsi="Times New Roman" w:cs="Times New Roman"/>
          <w:sz w:val="24"/>
          <w:szCs w:val="24"/>
        </w:rPr>
        <w:t>smooth</w:t>
      </w:r>
      <w:r w:rsidR="001C492C" w:rsidRPr="00BD4DD6">
        <w:rPr>
          <w:rFonts w:ascii="Times New Roman" w:hAnsi="Times New Roman" w:cs="Times New Roman"/>
          <w:sz w:val="24"/>
          <w:szCs w:val="24"/>
        </w:rPr>
        <w:t>ly</w:t>
      </w:r>
      <w:r w:rsidRPr="00BD4DD6">
        <w:rPr>
          <w:rFonts w:ascii="Times New Roman" w:hAnsi="Times New Roman" w:cs="Times New Roman"/>
          <w:sz w:val="24"/>
          <w:szCs w:val="24"/>
        </w:rPr>
        <w:t>.</w:t>
      </w:r>
    </w:p>
    <w:p w14:paraId="45A750DA" w14:textId="5963A2AA" w:rsidR="0073024E" w:rsidRPr="00BD4DD6" w:rsidRDefault="000A749F" w:rsidP="00BD4DD6">
      <w:pPr>
        <w:pStyle w:val="ListParagraph"/>
        <w:numPr>
          <w:ilvl w:val="0"/>
          <w:numId w:val="17"/>
        </w:numPr>
        <w:spacing w:line="360" w:lineRule="auto"/>
        <w:jc w:val="both"/>
        <w:rPr>
          <w:rFonts w:ascii="Times New Roman" w:hAnsi="Times New Roman" w:cs="Times New Roman"/>
          <w:sz w:val="24"/>
          <w:szCs w:val="24"/>
        </w:rPr>
      </w:pPr>
      <w:r w:rsidRPr="00BD4DD6">
        <w:rPr>
          <w:rFonts w:ascii="Times New Roman" w:hAnsi="Times New Roman" w:cs="Times New Roman"/>
          <w:sz w:val="24"/>
          <w:szCs w:val="24"/>
        </w:rPr>
        <w:t>At times contractors tend to be dishonest about the true value of items to achieve a higher profit.</w:t>
      </w:r>
      <w:r w:rsidRPr="00BD4DD6">
        <w:rPr>
          <w:rFonts w:ascii="Times New Roman" w:hAnsi="Times New Roman" w:cs="Times New Roman"/>
          <w:i/>
          <w:iCs/>
          <w:sz w:val="28"/>
          <w:szCs w:val="28"/>
        </w:rPr>
        <w:t xml:space="preserve"> </w:t>
      </w:r>
      <w:r w:rsidRPr="00BD4DD6">
        <w:rPr>
          <w:rFonts w:ascii="Times New Roman" w:hAnsi="Times New Roman" w:cs="Times New Roman"/>
          <w:sz w:val="24"/>
          <w:szCs w:val="24"/>
        </w:rPr>
        <w:t xml:space="preserve">This intern can reduce the quality of items which can </w:t>
      </w:r>
      <w:r w:rsidR="001C492C" w:rsidRPr="00BD4DD6">
        <w:rPr>
          <w:rFonts w:ascii="Times New Roman" w:hAnsi="Times New Roman" w:cs="Times New Roman"/>
          <w:sz w:val="24"/>
          <w:szCs w:val="24"/>
        </w:rPr>
        <w:t>p</w:t>
      </w:r>
      <w:r w:rsidRPr="00BD4DD6">
        <w:rPr>
          <w:rFonts w:ascii="Times New Roman" w:hAnsi="Times New Roman" w:cs="Times New Roman"/>
          <w:sz w:val="24"/>
          <w:szCs w:val="24"/>
        </w:rPr>
        <w:t xml:space="preserve">ut the client </w:t>
      </w:r>
      <w:r w:rsidR="001C492C" w:rsidRPr="00BD4DD6">
        <w:rPr>
          <w:rFonts w:ascii="Times New Roman" w:hAnsi="Times New Roman" w:cs="Times New Roman"/>
          <w:sz w:val="24"/>
          <w:szCs w:val="24"/>
        </w:rPr>
        <w:t>in</w:t>
      </w:r>
      <w:r w:rsidRPr="00BD4DD6">
        <w:rPr>
          <w:rFonts w:ascii="Times New Roman" w:hAnsi="Times New Roman" w:cs="Times New Roman"/>
          <w:sz w:val="24"/>
          <w:szCs w:val="24"/>
        </w:rPr>
        <w:t xml:space="preserve"> danger. We saw this happening </w:t>
      </w:r>
      <w:r w:rsidR="001C492C" w:rsidRPr="00BD4DD6">
        <w:rPr>
          <w:rFonts w:ascii="Times New Roman" w:hAnsi="Times New Roman" w:cs="Times New Roman"/>
          <w:sz w:val="24"/>
          <w:szCs w:val="24"/>
        </w:rPr>
        <w:t>during</w:t>
      </w:r>
      <w:r w:rsidRPr="00BD4DD6">
        <w:rPr>
          <w:rFonts w:ascii="Times New Roman" w:hAnsi="Times New Roman" w:cs="Times New Roman"/>
          <w:sz w:val="24"/>
          <w:szCs w:val="24"/>
        </w:rPr>
        <w:t xml:space="preserve"> the Grenfell Tower Disaster. Actions of this sort </w:t>
      </w:r>
      <w:r w:rsidR="003F6B52" w:rsidRPr="00BD4DD6">
        <w:rPr>
          <w:rFonts w:ascii="Times New Roman" w:hAnsi="Times New Roman" w:cs="Times New Roman"/>
          <w:sz w:val="24"/>
          <w:szCs w:val="24"/>
        </w:rPr>
        <w:t>cannot</w:t>
      </w:r>
      <w:r w:rsidRPr="00BD4DD6">
        <w:rPr>
          <w:rFonts w:ascii="Times New Roman" w:hAnsi="Times New Roman" w:cs="Times New Roman"/>
          <w:sz w:val="24"/>
          <w:szCs w:val="24"/>
        </w:rPr>
        <w:t xml:space="preserve"> be seen as acts of professionalism or ethic</w:t>
      </w:r>
      <w:r w:rsidR="001C492C" w:rsidRPr="00BD4DD6">
        <w:rPr>
          <w:rFonts w:ascii="Times New Roman" w:hAnsi="Times New Roman" w:cs="Times New Roman"/>
          <w:sz w:val="24"/>
          <w:szCs w:val="24"/>
        </w:rPr>
        <w:t>s</w:t>
      </w:r>
      <w:r w:rsidRPr="00BD4DD6">
        <w:rPr>
          <w:rFonts w:ascii="Times New Roman" w:hAnsi="Times New Roman" w:cs="Times New Roman"/>
          <w:sz w:val="24"/>
          <w:szCs w:val="24"/>
        </w:rPr>
        <w:t xml:space="preserve">. </w:t>
      </w:r>
      <w:r w:rsidR="0073024E" w:rsidRPr="00BD4DD6">
        <w:rPr>
          <w:rFonts w:ascii="Times New Roman" w:hAnsi="Times New Roman" w:cs="Times New Roman"/>
          <w:sz w:val="24"/>
          <w:szCs w:val="24"/>
        </w:rPr>
        <w:t xml:space="preserve"> </w:t>
      </w:r>
      <w:r w:rsidR="0073024E" w:rsidRPr="00BD4DD6">
        <w:rPr>
          <w:rFonts w:ascii="Times New Roman" w:hAnsi="Times New Roman" w:cs="Times New Roman"/>
          <w:b/>
          <w:bCs/>
          <w:i/>
          <w:iCs/>
          <w:sz w:val="32"/>
          <w:szCs w:val="32"/>
          <w:u w:val="single"/>
        </w:rPr>
        <w:br w:type="page"/>
      </w:r>
    </w:p>
    <w:p w14:paraId="7D97CD96" w14:textId="5F3B0BAB" w:rsidR="0073024E" w:rsidRPr="0097696C" w:rsidRDefault="0073024E" w:rsidP="0097696C">
      <w:pPr>
        <w:pStyle w:val="ListParagraph"/>
        <w:numPr>
          <w:ilvl w:val="0"/>
          <w:numId w:val="2"/>
        </w:numPr>
        <w:spacing w:line="360" w:lineRule="auto"/>
        <w:ind w:left="360"/>
        <w:jc w:val="both"/>
        <w:rPr>
          <w:rFonts w:ascii="Times New Roman" w:hAnsi="Times New Roman" w:cs="Times New Roman"/>
          <w:b/>
          <w:bCs/>
          <w:i/>
          <w:iCs/>
          <w:sz w:val="32"/>
          <w:szCs w:val="32"/>
          <w:u w:val="single"/>
        </w:rPr>
      </w:pPr>
      <w:r w:rsidRPr="0097696C">
        <w:rPr>
          <w:rFonts w:ascii="Times New Roman" w:hAnsi="Times New Roman" w:cs="Times New Roman"/>
          <w:b/>
          <w:bCs/>
          <w:i/>
          <w:iCs/>
          <w:sz w:val="32"/>
          <w:szCs w:val="32"/>
          <w:u w:val="single"/>
        </w:rPr>
        <w:lastRenderedPageBreak/>
        <w:t xml:space="preserve">Curriculum Vitae </w:t>
      </w:r>
    </w:p>
    <w:tbl>
      <w:tblPr>
        <w:tblW w:w="5000" w:type="pct"/>
        <w:tblCellMar>
          <w:left w:w="10" w:type="dxa"/>
          <w:right w:w="10" w:type="dxa"/>
        </w:tblCellMar>
        <w:tblLook w:val="0000" w:firstRow="0" w:lastRow="0" w:firstColumn="0" w:lastColumn="0" w:noHBand="0" w:noVBand="0"/>
      </w:tblPr>
      <w:tblGrid>
        <w:gridCol w:w="9026"/>
      </w:tblGrid>
      <w:tr w:rsidR="00833512" w:rsidRPr="0097696C" w14:paraId="40F96701" w14:textId="77777777" w:rsidTr="00BD4DD6">
        <w:trPr>
          <w:trHeight w:hRule="exact" w:val="1560"/>
        </w:trPr>
        <w:tc>
          <w:tcPr>
            <w:tcW w:w="9360" w:type="dxa"/>
            <w:shd w:val="clear" w:color="auto" w:fill="auto"/>
            <w:tcMar>
              <w:top w:w="0" w:type="dxa"/>
              <w:left w:w="0" w:type="dxa"/>
              <w:bottom w:w="0" w:type="dxa"/>
              <w:right w:w="0" w:type="dxa"/>
            </w:tcMar>
          </w:tcPr>
          <w:bookmarkEnd w:id="0"/>
          <w:p w14:paraId="233244CB" w14:textId="77777777" w:rsidR="00833512" w:rsidRPr="0097696C" w:rsidRDefault="00833512" w:rsidP="0097696C">
            <w:pPr>
              <w:pStyle w:val="Title"/>
              <w:spacing w:line="360" w:lineRule="auto"/>
              <w:rPr>
                <w:rFonts w:ascii="Times New Roman" w:hAnsi="Times New Roman"/>
              </w:rPr>
            </w:pPr>
            <w:r w:rsidRPr="0097696C">
              <w:rPr>
                <w:rFonts w:ascii="Times New Roman" w:hAnsi="Times New Roman"/>
              </w:rPr>
              <w:t xml:space="preserve">Kelene </w:t>
            </w:r>
            <w:r w:rsidRPr="0097696C">
              <w:rPr>
                <w:rStyle w:val="IntenseEmphasis"/>
                <w:rFonts w:ascii="Times New Roman" w:hAnsi="Times New Roman"/>
                <w:bCs/>
              </w:rPr>
              <w:t>FREDERICK</w:t>
            </w:r>
          </w:p>
          <w:p w14:paraId="5A85D505" w14:textId="77777777" w:rsidR="00833512" w:rsidRPr="0097696C" w:rsidRDefault="00833512" w:rsidP="0097696C">
            <w:pPr>
              <w:pStyle w:val="ContactInfo"/>
              <w:spacing w:line="360" w:lineRule="auto"/>
              <w:rPr>
                <w:rFonts w:ascii="Times New Roman" w:hAnsi="Times New Roman"/>
              </w:rPr>
            </w:pPr>
            <w:r w:rsidRPr="0097696C">
              <w:rPr>
                <w:rFonts w:ascii="Times New Roman" w:hAnsi="Times New Roman"/>
              </w:rPr>
              <w:t>College Street, Lampeter, Wales · +44 7752 468394</w:t>
            </w:r>
          </w:p>
          <w:p w14:paraId="5B4A0046" w14:textId="77777777" w:rsidR="00833512" w:rsidRPr="0097696C" w:rsidRDefault="00833512" w:rsidP="0097696C">
            <w:pPr>
              <w:pStyle w:val="ContactInfoEmphasis"/>
              <w:spacing w:line="360" w:lineRule="auto"/>
              <w:rPr>
                <w:rFonts w:ascii="Times New Roman" w:hAnsi="Times New Roman"/>
              </w:rPr>
            </w:pPr>
            <w:r w:rsidRPr="0097696C">
              <w:rPr>
                <w:rFonts w:ascii="Times New Roman" w:hAnsi="Times New Roman"/>
              </w:rPr>
              <w:t xml:space="preserve">Kelene.frederick@gmail.com  </w:t>
            </w:r>
          </w:p>
        </w:tc>
      </w:tr>
      <w:tr w:rsidR="00833512" w:rsidRPr="0097696C" w14:paraId="62AE7AEA" w14:textId="77777777" w:rsidTr="00BD4DD6">
        <w:tc>
          <w:tcPr>
            <w:tcW w:w="9360" w:type="dxa"/>
            <w:shd w:val="clear" w:color="auto" w:fill="auto"/>
            <w:tcMar>
              <w:top w:w="432" w:type="dxa"/>
              <w:left w:w="0" w:type="dxa"/>
              <w:bottom w:w="115" w:type="dxa"/>
              <w:right w:w="0" w:type="dxa"/>
            </w:tcMar>
          </w:tcPr>
          <w:p w14:paraId="3AF16895" w14:textId="77777777" w:rsidR="00833512" w:rsidRPr="0097696C" w:rsidRDefault="00833512" w:rsidP="0097696C">
            <w:pPr>
              <w:spacing w:line="360" w:lineRule="auto"/>
              <w:rPr>
                <w:rFonts w:ascii="Times New Roman" w:hAnsi="Times New Roman" w:cs="Times New Roman"/>
                <w:b/>
                <w:bCs/>
                <w:sz w:val="28"/>
                <w:szCs w:val="28"/>
              </w:rPr>
            </w:pPr>
            <w:r w:rsidRPr="0097696C">
              <w:rPr>
                <w:rFonts w:ascii="Times New Roman" w:hAnsi="Times New Roman" w:cs="Times New Roman"/>
                <w:b/>
                <w:bCs/>
                <w:sz w:val="28"/>
                <w:szCs w:val="28"/>
              </w:rPr>
              <w:t>CAREER GOAL/PROFILE</w:t>
            </w:r>
          </w:p>
          <w:p w14:paraId="45B2A287" w14:textId="0B615A74"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sz w:val="24"/>
                <w:szCs w:val="24"/>
                <w:lang w:val="en-US"/>
              </w:rPr>
              <w:t xml:space="preserve">Currently studying BSc in Quantity Surveying at </w:t>
            </w:r>
            <w:r w:rsidRPr="0097696C">
              <w:rPr>
                <w:rFonts w:ascii="Times New Roman" w:hAnsi="Times New Roman" w:cs="Times New Roman"/>
                <w:sz w:val="24"/>
                <w:szCs w:val="24"/>
              </w:rPr>
              <w:t>the UWTSD Swansea</w:t>
            </w:r>
            <w:r w:rsidRPr="0097696C">
              <w:rPr>
                <w:rFonts w:ascii="Times New Roman" w:hAnsi="Times New Roman" w:cs="Times New Roman"/>
                <w:sz w:val="24"/>
                <w:szCs w:val="24"/>
                <w:lang w:val="en-US"/>
              </w:rPr>
              <w:t xml:space="preserve"> (predicted grade </w:t>
            </w:r>
            <w:r w:rsidRPr="0097696C">
              <w:rPr>
                <w:rFonts w:ascii="Times New Roman" w:hAnsi="Times New Roman" w:cs="Times New Roman"/>
                <w:b/>
                <w:bCs/>
                <w:sz w:val="24"/>
                <w:szCs w:val="24"/>
                <w:lang w:val="en-US"/>
              </w:rPr>
              <w:t>1</w:t>
            </w:r>
            <w:r w:rsidRPr="0097696C">
              <w:rPr>
                <w:rFonts w:ascii="Times New Roman" w:hAnsi="Times New Roman" w:cs="Times New Roman"/>
                <w:b/>
                <w:bCs/>
                <w:sz w:val="24"/>
                <w:szCs w:val="24"/>
                <w:vertAlign w:val="superscript"/>
                <w:lang w:val="en-US"/>
              </w:rPr>
              <w:t>st</w:t>
            </w:r>
            <w:r w:rsidRPr="0097696C">
              <w:rPr>
                <w:rFonts w:ascii="Times New Roman" w:hAnsi="Times New Roman" w:cs="Times New Roman"/>
                <w:b/>
                <w:bCs/>
                <w:sz w:val="24"/>
                <w:szCs w:val="24"/>
                <w:lang w:val="en-US"/>
              </w:rPr>
              <w:t xml:space="preserve"> </w:t>
            </w:r>
            <w:r w:rsidRPr="0097696C">
              <w:rPr>
                <w:rFonts w:ascii="Times New Roman" w:hAnsi="Times New Roman" w:cs="Times New Roman"/>
                <w:sz w:val="24"/>
                <w:szCs w:val="24"/>
                <w:lang w:val="en-US"/>
              </w:rPr>
              <w:t xml:space="preserve">class) and looking forward to </w:t>
            </w:r>
            <w:r w:rsidRPr="0097696C">
              <w:rPr>
                <w:rFonts w:ascii="Times New Roman" w:hAnsi="Times New Roman" w:cs="Times New Roman"/>
                <w:sz w:val="24"/>
                <w:szCs w:val="24"/>
              </w:rPr>
              <w:t>continuing</w:t>
            </w:r>
            <w:r w:rsidRPr="0097696C">
              <w:rPr>
                <w:rFonts w:ascii="Times New Roman" w:hAnsi="Times New Roman" w:cs="Times New Roman"/>
                <w:sz w:val="24"/>
                <w:szCs w:val="24"/>
                <w:lang w:val="en-US"/>
              </w:rPr>
              <w:t xml:space="preserve"> my studies in an MSc in Environmental Sustainability and Management.</w:t>
            </w:r>
            <w:r w:rsidRPr="0097696C">
              <w:rPr>
                <w:rFonts w:ascii="Times New Roman" w:hAnsi="Times New Roman" w:cs="Times New Roman"/>
                <w:sz w:val="24"/>
                <w:szCs w:val="24"/>
              </w:rPr>
              <w:t xml:space="preserve"> After 3 years of experience in administration, health, and safety and environmental engineering &amp; designing I am proficient and confident in the Environmental Sustainability and Management field. Along with a one-year experience in project management, I am highly capable of time management, communication, problem-solving and teamwork. </w:t>
            </w:r>
          </w:p>
          <w:p w14:paraId="5A114E3C" w14:textId="30D7DA5A"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sz w:val="24"/>
                <w:szCs w:val="24"/>
                <w:lang w:val="en-US"/>
              </w:rPr>
              <w:t>I am mainly interested in working along with supporting environmental sustainability, performing environmental impact assessments and also health and safety</w:t>
            </w:r>
            <w:r w:rsidRPr="0097696C">
              <w:rPr>
                <w:rFonts w:ascii="Times New Roman" w:hAnsi="Times New Roman" w:cs="Times New Roman"/>
                <w:sz w:val="24"/>
                <w:szCs w:val="24"/>
              </w:rPr>
              <w:t xml:space="preserve"> assessments</w:t>
            </w:r>
            <w:r w:rsidRPr="0097696C">
              <w:rPr>
                <w:rFonts w:ascii="Times New Roman" w:hAnsi="Times New Roman" w:cs="Times New Roman"/>
                <w:sz w:val="24"/>
                <w:szCs w:val="24"/>
                <w:lang w:val="en-US"/>
              </w:rPr>
              <w:t xml:space="preserve">. My fascination with the Environment stemmed from my love for animals, nature and how </w:t>
            </w:r>
            <w:r w:rsidRPr="0097696C">
              <w:rPr>
                <w:rFonts w:ascii="Times New Roman" w:hAnsi="Times New Roman" w:cs="Times New Roman"/>
                <w:sz w:val="24"/>
                <w:szCs w:val="24"/>
              </w:rPr>
              <w:t xml:space="preserve">it can </w:t>
            </w:r>
            <w:r w:rsidRPr="0097696C">
              <w:rPr>
                <w:rFonts w:ascii="Times New Roman" w:hAnsi="Times New Roman" w:cs="Times New Roman"/>
                <w:sz w:val="24"/>
                <w:szCs w:val="24"/>
                <w:lang w:val="en-US"/>
              </w:rPr>
              <w:t>be protected even while working in the built environment. My passion increased when I started working with CEDCO</w:t>
            </w:r>
            <w:r w:rsidRPr="0097696C">
              <w:rPr>
                <w:rFonts w:ascii="Times New Roman" w:hAnsi="Times New Roman" w:cs="Times New Roman"/>
                <w:sz w:val="24"/>
                <w:szCs w:val="24"/>
              </w:rPr>
              <w:t>. W</w:t>
            </w:r>
            <w:r w:rsidRPr="0097696C">
              <w:rPr>
                <w:rFonts w:ascii="Times New Roman" w:hAnsi="Times New Roman" w:cs="Times New Roman"/>
                <w:sz w:val="24"/>
                <w:szCs w:val="24"/>
                <w:lang w:val="en-US"/>
              </w:rPr>
              <w:t>he</w:t>
            </w:r>
            <w:r w:rsidRPr="0097696C">
              <w:rPr>
                <w:rFonts w:ascii="Times New Roman" w:hAnsi="Times New Roman" w:cs="Times New Roman"/>
                <w:sz w:val="24"/>
                <w:szCs w:val="24"/>
              </w:rPr>
              <w:t>re</w:t>
            </w:r>
            <w:r w:rsidRPr="0097696C">
              <w:rPr>
                <w:rFonts w:ascii="Times New Roman" w:hAnsi="Times New Roman" w:cs="Times New Roman"/>
                <w:sz w:val="24"/>
                <w:szCs w:val="24"/>
                <w:lang w:val="en-US"/>
              </w:rPr>
              <w:t xml:space="preserve"> I was tasked to conduct a total of 10 World Bank Courses and 14 UNCC + Courses </w:t>
            </w:r>
            <w:r w:rsidRPr="0097696C">
              <w:rPr>
                <w:rFonts w:ascii="Times New Roman" w:hAnsi="Times New Roman" w:cs="Times New Roman"/>
                <w:sz w:val="24"/>
                <w:szCs w:val="24"/>
              </w:rPr>
              <w:t>to further understand Risk management under the topics of finance, the environment and safety.</w:t>
            </w:r>
            <w:r w:rsidRPr="0097696C">
              <w:rPr>
                <w:rFonts w:ascii="Times New Roman" w:hAnsi="Times New Roman" w:cs="Times New Roman"/>
                <w:sz w:val="24"/>
                <w:szCs w:val="24"/>
                <w:lang w:val="en-US"/>
              </w:rPr>
              <w:t xml:space="preserve"> This line of work has led me to write my dissertation about the impact of construction on the coastal environment. </w:t>
            </w:r>
          </w:p>
          <w:p w14:paraId="64F33E6B" w14:textId="77777777" w:rsidR="00833512" w:rsidRPr="0097696C" w:rsidRDefault="00833512" w:rsidP="0097696C">
            <w:pPr>
              <w:spacing w:line="360" w:lineRule="auto"/>
              <w:rPr>
                <w:rFonts w:ascii="Times New Roman" w:hAnsi="Times New Roman" w:cs="Times New Roman"/>
                <w:sz w:val="24"/>
                <w:szCs w:val="24"/>
              </w:rPr>
            </w:pPr>
            <w:r w:rsidRPr="0097696C">
              <w:rPr>
                <w:rFonts w:ascii="Times New Roman" w:hAnsi="Times New Roman" w:cs="Times New Roman"/>
                <w:sz w:val="24"/>
                <w:szCs w:val="24"/>
              </w:rPr>
              <w:t xml:space="preserve">Equipped with resilience, the ability to manage time effectively, an eye that identifies problems and incredibly enthusiastic. These skills were honed during my journey through my studies and employment experiences. </w:t>
            </w:r>
          </w:p>
        </w:tc>
      </w:tr>
    </w:tbl>
    <w:p w14:paraId="5AAE605D" w14:textId="77777777" w:rsidR="00833512" w:rsidRPr="0097696C" w:rsidRDefault="00833512" w:rsidP="0097696C">
      <w:pPr>
        <w:pStyle w:val="Heading1"/>
        <w:spacing w:line="360" w:lineRule="auto"/>
        <w:rPr>
          <w:rFonts w:ascii="Times New Roman" w:hAnsi="Times New Roman"/>
        </w:rPr>
      </w:pPr>
      <w:r w:rsidRPr="0097696C">
        <w:rPr>
          <w:rFonts w:ascii="Times New Roman" w:hAnsi="Times New Roman"/>
        </w:rPr>
        <w:t>Education</w:t>
      </w:r>
    </w:p>
    <w:tbl>
      <w:tblPr>
        <w:tblW w:w="4975" w:type="pct"/>
        <w:tblInd w:w="72" w:type="dxa"/>
        <w:tblCellMar>
          <w:left w:w="10" w:type="dxa"/>
          <w:right w:w="10" w:type="dxa"/>
        </w:tblCellMar>
        <w:tblLook w:val="0000" w:firstRow="0" w:lastRow="0" w:firstColumn="0" w:lastColumn="0" w:noHBand="0" w:noVBand="0"/>
      </w:tblPr>
      <w:tblGrid>
        <w:gridCol w:w="9554"/>
      </w:tblGrid>
      <w:tr w:rsidR="00833512" w:rsidRPr="0097696C" w14:paraId="526FB758" w14:textId="77777777" w:rsidTr="00BD4DD6">
        <w:tc>
          <w:tcPr>
            <w:tcW w:w="9290" w:type="dxa"/>
            <w:tcBorders>
              <w:left w:val="dotted" w:sz="18" w:space="0" w:color="BFBFBF"/>
            </w:tcBorders>
            <w:shd w:val="clear" w:color="auto" w:fill="auto"/>
            <w:tcMar>
              <w:top w:w="0" w:type="dxa"/>
              <w:left w:w="576" w:type="dxa"/>
              <w:bottom w:w="0" w:type="dxa"/>
              <w:right w:w="0" w:type="dxa"/>
            </w:tcMar>
          </w:tcPr>
          <w:p w14:paraId="6EB3A533" w14:textId="77777777" w:rsidR="00833512" w:rsidRPr="0097696C" w:rsidRDefault="00833512" w:rsidP="0097696C">
            <w:pPr>
              <w:pStyle w:val="Heading3"/>
              <w:spacing w:line="360" w:lineRule="auto"/>
              <w:rPr>
                <w:rFonts w:ascii="Times New Roman" w:hAnsi="Times New Roman"/>
              </w:rPr>
            </w:pPr>
            <w:r w:rsidRPr="0097696C">
              <w:rPr>
                <w:rFonts w:ascii="Times New Roman" w:hAnsi="Times New Roman"/>
              </w:rPr>
              <w:t>Sep 2014-Jul 2018</w:t>
            </w:r>
          </w:p>
          <w:p w14:paraId="7CD5986C" w14:textId="77777777" w:rsidR="00833512" w:rsidRPr="0097696C" w:rsidRDefault="00833512" w:rsidP="0097696C">
            <w:pPr>
              <w:pStyle w:val="Heading3"/>
              <w:spacing w:line="360" w:lineRule="auto"/>
              <w:rPr>
                <w:rFonts w:ascii="Times New Roman" w:hAnsi="Times New Roman"/>
              </w:rPr>
            </w:pPr>
            <w:r w:rsidRPr="0097696C">
              <w:rPr>
                <w:rFonts w:ascii="Times New Roman" w:hAnsi="Times New Roman"/>
                <w:color w:val="1D824C"/>
                <w:sz w:val="26"/>
                <w:szCs w:val="26"/>
              </w:rPr>
              <w:t>CXC certificate, st. vincent girls high school</w:t>
            </w:r>
          </w:p>
          <w:p w14:paraId="29457407" w14:textId="77777777" w:rsidR="00833512" w:rsidRPr="0097696C" w:rsidRDefault="00833512" w:rsidP="0097696C">
            <w:pPr>
              <w:spacing w:line="360" w:lineRule="auto"/>
              <w:contextualSpacing/>
              <w:rPr>
                <w:rFonts w:ascii="Times New Roman" w:hAnsi="Times New Roman" w:cs="Times New Roman"/>
              </w:rPr>
            </w:pPr>
            <w:r w:rsidRPr="0097696C">
              <w:rPr>
                <w:rFonts w:ascii="Times New Roman" w:hAnsi="Times New Roman" w:cs="Times New Roman"/>
              </w:rPr>
              <w:lastRenderedPageBreak/>
              <w:t>Completed 11 CSEC subjects                                                                            CSEC Grades A-C</w:t>
            </w:r>
          </w:p>
          <w:p w14:paraId="6880EFB5" w14:textId="77777777" w:rsidR="00833512" w:rsidRPr="0097696C" w:rsidRDefault="00833512" w:rsidP="0097696C">
            <w:pPr>
              <w:pStyle w:val="Heading3"/>
              <w:spacing w:line="360" w:lineRule="auto"/>
              <w:rPr>
                <w:rFonts w:ascii="Times New Roman" w:hAnsi="Times New Roman"/>
              </w:rPr>
            </w:pPr>
          </w:p>
          <w:p w14:paraId="3578D150" w14:textId="77777777" w:rsidR="00833512" w:rsidRPr="0097696C" w:rsidRDefault="00833512" w:rsidP="0097696C">
            <w:pPr>
              <w:pStyle w:val="Heading3"/>
              <w:spacing w:line="360" w:lineRule="auto"/>
              <w:rPr>
                <w:rFonts w:ascii="Times New Roman" w:hAnsi="Times New Roman"/>
              </w:rPr>
            </w:pPr>
            <w:r w:rsidRPr="0097696C">
              <w:rPr>
                <w:rFonts w:ascii="Times New Roman" w:hAnsi="Times New Roman"/>
              </w:rPr>
              <w:t>sep 2018 – JUL 2020</w:t>
            </w:r>
          </w:p>
          <w:p w14:paraId="7702CCBD" w14:textId="77777777" w:rsidR="00833512" w:rsidRPr="0097696C" w:rsidRDefault="00833512" w:rsidP="0097696C">
            <w:pPr>
              <w:pStyle w:val="Heading2"/>
              <w:spacing w:line="360" w:lineRule="auto"/>
              <w:rPr>
                <w:rFonts w:ascii="Times New Roman" w:hAnsi="Times New Roman"/>
              </w:rPr>
            </w:pPr>
            <w:r w:rsidRPr="0097696C">
              <w:rPr>
                <w:rFonts w:ascii="Times New Roman" w:hAnsi="Times New Roman"/>
              </w:rPr>
              <w:t xml:space="preserve">cape certificate and diploma, </w:t>
            </w:r>
            <w:r w:rsidRPr="0097696C">
              <w:rPr>
                <w:rStyle w:val="SubtleReference"/>
                <w:rFonts w:ascii="Times New Roman" w:hAnsi="Times New Roman"/>
              </w:rPr>
              <w:t>ST. VINCENT &amp; THE GRENADINES COMMUNITY COLLEGE</w:t>
            </w:r>
          </w:p>
          <w:p w14:paraId="41757754" w14:textId="77777777"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rPr>
              <w:t>Obtained a Cape Diploma and Certificate in Geography, Communication Studies, Biology and Environmental Science with an overall GPA of 3.5                                               CAPE Grades A-B</w:t>
            </w:r>
          </w:p>
        </w:tc>
      </w:tr>
      <w:tr w:rsidR="00833512" w:rsidRPr="0097696C" w14:paraId="20D76C08" w14:textId="77777777" w:rsidTr="00BD4DD6">
        <w:tc>
          <w:tcPr>
            <w:tcW w:w="9290" w:type="dxa"/>
            <w:tcBorders>
              <w:left w:val="dotted" w:sz="18" w:space="0" w:color="BFBFBF"/>
            </w:tcBorders>
            <w:shd w:val="clear" w:color="auto" w:fill="auto"/>
            <w:tcMar>
              <w:top w:w="216" w:type="dxa"/>
              <w:left w:w="576" w:type="dxa"/>
              <w:bottom w:w="0" w:type="dxa"/>
              <w:right w:w="0" w:type="dxa"/>
            </w:tcMar>
          </w:tcPr>
          <w:p w14:paraId="22D97F0A" w14:textId="77777777" w:rsidR="00833512" w:rsidRPr="0097696C" w:rsidRDefault="00833512" w:rsidP="0097696C">
            <w:pPr>
              <w:pStyle w:val="Heading3"/>
              <w:spacing w:line="360" w:lineRule="auto"/>
              <w:rPr>
                <w:rFonts w:ascii="Times New Roman" w:hAnsi="Times New Roman"/>
              </w:rPr>
            </w:pPr>
            <w:r w:rsidRPr="0097696C">
              <w:rPr>
                <w:rFonts w:ascii="Times New Roman" w:hAnsi="Times New Roman"/>
              </w:rPr>
              <w:lastRenderedPageBreak/>
              <w:t xml:space="preserve">Oct 2021- prESENT </w:t>
            </w:r>
          </w:p>
          <w:p w14:paraId="0CEB74D5" w14:textId="77777777" w:rsidR="00833512" w:rsidRPr="0097696C" w:rsidRDefault="00833512" w:rsidP="0097696C">
            <w:pPr>
              <w:pStyle w:val="Heading2"/>
              <w:spacing w:line="360" w:lineRule="auto"/>
              <w:rPr>
                <w:rFonts w:ascii="Times New Roman" w:hAnsi="Times New Roman"/>
              </w:rPr>
            </w:pPr>
            <w:r w:rsidRPr="0097696C">
              <w:rPr>
                <w:rFonts w:ascii="Times New Roman" w:hAnsi="Times New Roman"/>
              </w:rPr>
              <w:t xml:space="preserve">qUANTITY sURVEYING, </w:t>
            </w:r>
            <w:r w:rsidRPr="0097696C">
              <w:rPr>
                <w:rStyle w:val="SubtleReference"/>
                <w:rFonts w:ascii="Times New Roman" w:hAnsi="Times New Roman"/>
              </w:rPr>
              <w:t>uwtsd sWANSEA</w:t>
            </w:r>
          </w:p>
          <w:p w14:paraId="3FEDCCD2" w14:textId="77777777" w:rsidR="00833512" w:rsidRPr="0097696C" w:rsidRDefault="00833512" w:rsidP="0097696C">
            <w:pPr>
              <w:spacing w:line="360" w:lineRule="auto"/>
              <w:contextualSpacing/>
              <w:rPr>
                <w:rFonts w:ascii="Times New Roman" w:hAnsi="Times New Roman" w:cs="Times New Roman"/>
              </w:rPr>
            </w:pPr>
            <w:r w:rsidRPr="0097696C">
              <w:rPr>
                <w:rFonts w:ascii="Times New Roman" w:hAnsi="Times New Roman" w:cs="Times New Roman"/>
              </w:rPr>
              <w:t xml:space="preserve">Obtain distinctions and merit grades for assignments                              Predicted Grade </w:t>
            </w:r>
            <w:r w:rsidRPr="0097696C">
              <w:rPr>
                <w:rFonts w:ascii="Times New Roman" w:hAnsi="Times New Roman" w:cs="Times New Roman"/>
                <w:b/>
                <w:bCs/>
              </w:rPr>
              <w:t>1</w:t>
            </w:r>
            <w:r w:rsidRPr="0097696C">
              <w:rPr>
                <w:rFonts w:ascii="Times New Roman" w:hAnsi="Times New Roman" w:cs="Times New Roman"/>
                <w:b/>
                <w:bCs/>
                <w:vertAlign w:val="superscript"/>
              </w:rPr>
              <w:t>st</w:t>
            </w:r>
            <w:r w:rsidRPr="0097696C">
              <w:rPr>
                <w:rFonts w:ascii="Times New Roman" w:hAnsi="Times New Roman" w:cs="Times New Roman"/>
                <w:b/>
                <w:bCs/>
              </w:rPr>
              <w:t xml:space="preserve"> class</w:t>
            </w:r>
          </w:p>
        </w:tc>
      </w:tr>
    </w:tbl>
    <w:p w14:paraId="03583D49" w14:textId="77777777" w:rsidR="00833512" w:rsidRPr="0097696C" w:rsidRDefault="00833512" w:rsidP="0097696C">
      <w:pPr>
        <w:pStyle w:val="Heading1"/>
        <w:spacing w:line="360" w:lineRule="auto"/>
        <w:rPr>
          <w:rFonts w:ascii="Times New Roman" w:hAnsi="Times New Roman"/>
        </w:rPr>
      </w:pPr>
    </w:p>
    <w:p w14:paraId="6B33CCD8" w14:textId="77777777" w:rsidR="00833512" w:rsidRPr="0097696C" w:rsidRDefault="00833512" w:rsidP="0097696C">
      <w:pPr>
        <w:pStyle w:val="Heading1"/>
        <w:spacing w:line="360" w:lineRule="auto"/>
        <w:rPr>
          <w:rFonts w:ascii="Times New Roman" w:hAnsi="Times New Roman"/>
        </w:rPr>
      </w:pPr>
      <w:r w:rsidRPr="0097696C">
        <w:rPr>
          <w:rFonts w:ascii="Times New Roman" w:hAnsi="Times New Roman"/>
        </w:rPr>
        <w:t>Achievements</w:t>
      </w:r>
    </w:p>
    <w:tbl>
      <w:tblPr>
        <w:tblW w:w="5025" w:type="pct"/>
        <w:tblInd w:w="-23" w:type="dxa"/>
        <w:tblCellMar>
          <w:left w:w="10" w:type="dxa"/>
          <w:right w:w="10" w:type="dxa"/>
        </w:tblCellMar>
        <w:tblLook w:val="0000" w:firstRow="0" w:lastRow="0" w:firstColumn="0" w:lastColumn="0" w:noHBand="0" w:noVBand="0"/>
      </w:tblPr>
      <w:tblGrid>
        <w:gridCol w:w="4523"/>
        <w:gridCol w:w="4548"/>
      </w:tblGrid>
      <w:tr w:rsidR="00833512" w:rsidRPr="0097696C" w14:paraId="61D3557A" w14:textId="77777777" w:rsidTr="00BD4DD6">
        <w:tc>
          <w:tcPr>
            <w:tcW w:w="4703" w:type="dxa"/>
            <w:shd w:val="clear" w:color="auto" w:fill="auto"/>
            <w:tcMar>
              <w:top w:w="0" w:type="dxa"/>
              <w:left w:w="0" w:type="dxa"/>
              <w:bottom w:w="0" w:type="dxa"/>
              <w:right w:w="0" w:type="dxa"/>
            </w:tcMar>
          </w:tcPr>
          <w:p w14:paraId="3D466491" w14:textId="77777777" w:rsidR="00833512" w:rsidRPr="0097696C" w:rsidRDefault="00833512" w:rsidP="0097696C">
            <w:pPr>
              <w:pStyle w:val="ListBullet"/>
              <w:spacing w:line="360" w:lineRule="auto"/>
              <w:rPr>
                <w:rFonts w:ascii="Times New Roman" w:hAnsi="Times New Roman"/>
              </w:rPr>
            </w:pPr>
            <w:r w:rsidRPr="0097696C">
              <w:rPr>
                <w:rFonts w:ascii="Times New Roman" w:hAnsi="Times New Roman"/>
              </w:rPr>
              <w:t>Received a national Scholar Scholarship from the Government of St. Vincent and the Grenadines.</w:t>
            </w:r>
          </w:p>
          <w:p w14:paraId="508CF04F" w14:textId="77777777" w:rsidR="00833512" w:rsidRPr="0097696C" w:rsidRDefault="00833512" w:rsidP="0097696C">
            <w:pPr>
              <w:pStyle w:val="ListBullet"/>
              <w:spacing w:line="360" w:lineRule="auto"/>
              <w:rPr>
                <w:rFonts w:ascii="Times New Roman" w:hAnsi="Times New Roman"/>
              </w:rPr>
            </w:pPr>
            <w:r w:rsidRPr="0097696C">
              <w:rPr>
                <w:rFonts w:ascii="Times New Roman" w:hAnsi="Times New Roman"/>
              </w:rPr>
              <w:t>Awarded a Scholarship to attend UWTSD Swansea</w:t>
            </w:r>
          </w:p>
        </w:tc>
        <w:tc>
          <w:tcPr>
            <w:tcW w:w="4704" w:type="dxa"/>
            <w:shd w:val="clear" w:color="auto" w:fill="auto"/>
            <w:tcMar>
              <w:top w:w="0" w:type="dxa"/>
              <w:left w:w="360" w:type="dxa"/>
              <w:bottom w:w="0" w:type="dxa"/>
              <w:right w:w="0" w:type="dxa"/>
            </w:tcMar>
          </w:tcPr>
          <w:p w14:paraId="49EBD42D" w14:textId="77777777" w:rsidR="00833512" w:rsidRPr="0097696C" w:rsidRDefault="00833512" w:rsidP="0097696C">
            <w:pPr>
              <w:pStyle w:val="ListBullet"/>
              <w:spacing w:line="360" w:lineRule="auto"/>
              <w:rPr>
                <w:rFonts w:ascii="Times New Roman" w:hAnsi="Times New Roman"/>
              </w:rPr>
            </w:pPr>
            <w:r w:rsidRPr="0097696C">
              <w:rPr>
                <w:rFonts w:ascii="Times New Roman" w:hAnsi="Times New Roman"/>
              </w:rPr>
              <w:t>An academic certificate awarded for overall 2</w:t>
            </w:r>
            <w:r w:rsidRPr="0097696C">
              <w:rPr>
                <w:rFonts w:ascii="Times New Roman" w:hAnsi="Times New Roman"/>
                <w:vertAlign w:val="superscript"/>
              </w:rPr>
              <w:t>nd</w:t>
            </w:r>
            <w:r w:rsidRPr="0097696C">
              <w:rPr>
                <w:rFonts w:ascii="Times New Roman" w:hAnsi="Times New Roman"/>
              </w:rPr>
              <w:t xml:space="preserve"> place in forms 1 and 2 at Girls High School</w:t>
            </w:r>
          </w:p>
          <w:p w14:paraId="77379524" w14:textId="77777777" w:rsidR="00833512" w:rsidRPr="0097696C" w:rsidRDefault="00833512" w:rsidP="0097696C">
            <w:pPr>
              <w:pStyle w:val="ListBullet"/>
              <w:spacing w:line="360" w:lineRule="auto"/>
              <w:rPr>
                <w:rFonts w:ascii="Times New Roman" w:hAnsi="Times New Roman"/>
              </w:rPr>
            </w:pPr>
            <w:r w:rsidRPr="0097696C">
              <w:rPr>
                <w:rFonts w:ascii="Times New Roman" w:hAnsi="Times New Roman"/>
              </w:rPr>
              <w:t>Awarded 2</w:t>
            </w:r>
            <w:r w:rsidRPr="0097696C">
              <w:rPr>
                <w:rFonts w:ascii="Times New Roman" w:hAnsi="Times New Roman"/>
                <w:vertAlign w:val="superscript"/>
              </w:rPr>
              <w:t>nd</w:t>
            </w:r>
            <w:r w:rsidRPr="0097696C">
              <w:rPr>
                <w:rFonts w:ascii="Times New Roman" w:hAnsi="Times New Roman"/>
              </w:rPr>
              <w:t xml:space="preserve"> place prize for the NTRC I Square App development competition.</w:t>
            </w:r>
          </w:p>
          <w:p w14:paraId="2A617B45" w14:textId="77777777" w:rsidR="00833512" w:rsidRPr="0097696C" w:rsidRDefault="00833512" w:rsidP="0097696C">
            <w:pPr>
              <w:pStyle w:val="ListBullet"/>
              <w:spacing w:line="360" w:lineRule="auto"/>
              <w:rPr>
                <w:rFonts w:ascii="Times New Roman" w:hAnsi="Times New Roman"/>
              </w:rPr>
            </w:pPr>
            <w:r w:rsidRPr="0097696C">
              <w:rPr>
                <w:rFonts w:ascii="Times New Roman" w:hAnsi="Times New Roman"/>
              </w:rPr>
              <w:t>Received an invitation to Green Hat Consultants, Swansea to observe the Environmental management operations.</w:t>
            </w:r>
          </w:p>
          <w:p w14:paraId="78C2BCD6" w14:textId="77777777" w:rsidR="00833512" w:rsidRPr="0097696C" w:rsidRDefault="00833512" w:rsidP="0097696C">
            <w:pPr>
              <w:pStyle w:val="ListBullet"/>
              <w:numPr>
                <w:ilvl w:val="0"/>
                <w:numId w:val="0"/>
              </w:numPr>
              <w:spacing w:line="360" w:lineRule="auto"/>
              <w:ind w:left="360" w:hanging="360"/>
              <w:rPr>
                <w:rFonts w:ascii="Times New Roman" w:hAnsi="Times New Roman"/>
              </w:rPr>
            </w:pPr>
          </w:p>
        </w:tc>
      </w:tr>
    </w:tbl>
    <w:p w14:paraId="03830D5B" w14:textId="77777777" w:rsidR="00833512" w:rsidRPr="0097696C" w:rsidRDefault="00833512" w:rsidP="0097696C">
      <w:pPr>
        <w:pStyle w:val="Heading1"/>
        <w:spacing w:line="360" w:lineRule="auto"/>
        <w:rPr>
          <w:rFonts w:ascii="Times New Roman" w:hAnsi="Times New Roman"/>
        </w:rPr>
      </w:pPr>
    </w:p>
    <w:p w14:paraId="55A3FBFA" w14:textId="77777777" w:rsidR="00833512" w:rsidRPr="0097696C" w:rsidRDefault="00833512" w:rsidP="0097696C">
      <w:pPr>
        <w:pStyle w:val="Heading1"/>
        <w:spacing w:line="360" w:lineRule="auto"/>
        <w:rPr>
          <w:rFonts w:ascii="Times New Roman" w:hAnsi="Times New Roman"/>
        </w:rPr>
      </w:pPr>
      <w:r w:rsidRPr="0097696C">
        <w:rPr>
          <w:rFonts w:ascii="Times New Roman" w:hAnsi="Times New Roman"/>
        </w:rPr>
        <w:t>Employment</w:t>
      </w:r>
    </w:p>
    <w:tbl>
      <w:tblPr>
        <w:tblW w:w="4974" w:type="pct"/>
        <w:tblInd w:w="72" w:type="dxa"/>
        <w:tblCellMar>
          <w:left w:w="10" w:type="dxa"/>
          <w:right w:w="10" w:type="dxa"/>
        </w:tblCellMar>
        <w:tblLook w:val="0000" w:firstRow="0" w:lastRow="0" w:firstColumn="0" w:lastColumn="0" w:noHBand="0" w:noVBand="0"/>
      </w:tblPr>
      <w:tblGrid>
        <w:gridCol w:w="9552"/>
      </w:tblGrid>
      <w:tr w:rsidR="00833512" w:rsidRPr="0097696C" w14:paraId="2FB56DB7" w14:textId="77777777" w:rsidTr="00BD4DD6">
        <w:tc>
          <w:tcPr>
            <w:tcW w:w="9288" w:type="dxa"/>
            <w:tcBorders>
              <w:left w:val="dotted" w:sz="18" w:space="0" w:color="BFBFBF"/>
            </w:tcBorders>
            <w:shd w:val="clear" w:color="auto" w:fill="auto"/>
            <w:tcMar>
              <w:top w:w="0" w:type="dxa"/>
              <w:left w:w="576" w:type="dxa"/>
              <w:bottom w:w="0" w:type="dxa"/>
              <w:right w:w="0" w:type="dxa"/>
            </w:tcMar>
          </w:tcPr>
          <w:p w14:paraId="0F068E33" w14:textId="77777777" w:rsidR="00833512" w:rsidRPr="0097696C" w:rsidRDefault="00833512" w:rsidP="0097696C">
            <w:pPr>
              <w:pStyle w:val="Heading3"/>
              <w:spacing w:line="360" w:lineRule="auto"/>
              <w:rPr>
                <w:rFonts w:ascii="Times New Roman" w:hAnsi="Times New Roman"/>
              </w:rPr>
            </w:pPr>
            <w:r w:rsidRPr="0097696C">
              <w:rPr>
                <w:rFonts w:ascii="Times New Roman" w:hAnsi="Times New Roman"/>
              </w:rPr>
              <w:t>Aug 2020 – Present</w:t>
            </w:r>
          </w:p>
          <w:p w14:paraId="0989EEFB" w14:textId="77777777" w:rsidR="00833512" w:rsidRPr="0097696C" w:rsidRDefault="00833512" w:rsidP="0097696C">
            <w:pPr>
              <w:pStyle w:val="Heading2"/>
              <w:spacing w:line="360" w:lineRule="auto"/>
              <w:rPr>
                <w:rFonts w:ascii="Times New Roman" w:hAnsi="Times New Roman"/>
              </w:rPr>
            </w:pPr>
            <w:r w:rsidRPr="0097696C">
              <w:rPr>
                <w:rFonts w:ascii="Times New Roman" w:hAnsi="Times New Roman"/>
              </w:rPr>
              <w:t xml:space="preserve">Environmentmental enGIneer and design intern, administrator and Assistant health and safety officer, </w:t>
            </w:r>
            <w:r w:rsidRPr="0097696C">
              <w:rPr>
                <w:rFonts w:ascii="Times New Roman" w:hAnsi="Times New Roman"/>
                <w:b w:val="0"/>
                <w:bCs/>
                <w:color w:val="000000"/>
              </w:rPr>
              <w:t>CARIBBEAN ENGINEERING AND DESIGN CONSULTANTS ltd.</w:t>
            </w:r>
          </w:p>
          <w:p w14:paraId="0BA1CC5B" w14:textId="33797A5D"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sz w:val="24"/>
                <w:szCs w:val="24"/>
                <w:lang w:val="en-US"/>
              </w:rPr>
              <w:t xml:space="preserve">Plan the actual progress of works to provide the status of incomplete works. Identifying </w:t>
            </w:r>
            <w:r w:rsidRPr="0097696C">
              <w:rPr>
                <w:rFonts w:ascii="Times New Roman" w:hAnsi="Times New Roman" w:cs="Times New Roman"/>
                <w:sz w:val="24"/>
                <w:szCs w:val="24"/>
                <w:lang w:val="en-US"/>
              </w:rPr>
              <w:lastRenderedPageBreak/>
              <w:t xml:space="preserve">Material, </w:t>
            </w:r>
            <w:r w:rsidRPr="0097696C">
              <w:rPr>
                <w:rFonts w:ascii="Times New Roman" w:hAnsi="Times New Roman" w:cs="Times New Roman"/>
                <w:sz w:val="24"/>
                <w:szCs w:val="24"/>
              </w:rPr>
              <w:t>labour</w:t>
            </w:r>
            <w:r w:rsidRPr="0097696C">
              <w:rPr>
                <w:rFonts w:ascii="Times New Roman" w:hAnsi="Times New Roman" w:cs="Times New Roman"/>
                <w:sz w:val="24"/>
                <w:szCs w:val="24"/>
                <w:lang w:val="en-US"/>
              </w:rPr>
              <w:t xml:space="preserve">, plant availability and revised schedules. Check for design changes and variations to identify financial particulars </w:t>
            </w:r>
            <w:r w:rsidR="00C80AF2" w:rsidRPr="0097696C">
              <w:rPr>
                <w:rFonts w:ascii="Times New Roman" w:hAnsi="Times New Roman" w:cs="Times New Roman"/>
                <w:sz w:val="24"/>
                <w:szCs w:val="24"/>
                <w:lang w:val="en-US"/>
              </w:rPr>
              <w:t>including</w:t>
            </w:r>
            <w:r w:rsidRPr="0097696C">
              <w:rPr>
                <w:rFonts w:ascii="Times New Roman" w:hAnsi="Times New Roman" w:cs="Times New Roman"/>
                <w:sz w:val="24"/>
                <w:szCs w:val="24"/>
                <w:lang w:val="en-US"/>
              </w:rPr>
              <w:t xml:space="preserve"> projected final costs and net variances.</w:t>
            </w:r>
          </w:p>
          <w:p w14:paraId="5929893D" w14:textId="31458B90" w:rsidR="00833512" w:rsidRPr="0097696C" w:rsidRDefault="00833512" w:rsidP="0097696C">
            <w:pPr>
              <w:spacing w:line="360" w:lineRule="auto"/>
              <w:rPr>
                <w:rFonts w:ascii="Times New Roman" w:hAnsi="Times New Roman" w:cs="Times New Roman"/>
                <w:sz w:val="24"/>
                <w:szCs w:val="24"/>
                <w:lang w:val="en-US"/>
              </w:rPr>
            </w:pPr>
            <w:r w:rsidRPr="0097696C">
              <w:rPr>
                <w:rFonts w:ascii="Times New Roman" w:hAnsi="Times New Roman" w:cs="Times New Roman"/>
                <w:sz w:val="24"/>
                <w:szCs w:val="24"/>
                <w:lang w:val="en-US"/>
              </w:rPr>
              <w:t xml:space="preserve">Taking progress photographs and environmental, health and safety monitoring while checking compliance with the Environmental and Social Management Plan (ESMP). Reporting accidents on site and any other relevant details and supervising the work of other </w:t>
            </w:r>
            <w:r w:rsidR="00C80AF2" w:rsidRPr="0097696C">
              <w:rPr>
                <w:rFonts w:ascii="Times New Roman" w:hAnsi="Times New Roman" w:cs="Times New Roman"/>
                <w:sz w:val="24"/>
                <w:szCs w:val="24"/>
                <w:lang w:val="en-US"/>
              </w:rPr>
              <w:t>interns,</w:t>
            </w:r>
            <w:r w:rsidRPr="0097696C">
              <w:rPr>
                <w:rFonts w:ascii="Times New Roman" w:hAnsi="Times New Roman" w:cs="Times New Roman"/>
                <w:sz w:val="24"/>
                <w:szCs w:val="24"/>
                <w:lang w:val="en-US"/>
              </w:rPr>
              <w:t xml:space="preserve"> as necessary.</w:t>
            </w:r>
          </w:p>
          <w:p w14:paraId="177CF450" w14:textId="0D97E10B"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sz w:val="24"/>
                <w:szCs w:val="24"/>
                <w:lang w:val="en-US"/>
              </w:rPr>
              <w:t xml:space="preserve">Perform duties assigned by the Director of the company, such as </w:t>
            </w:r>
            <w:r w:rsidR="00C80AF2" w:rsidRPr="0097696C">
              <w:rPr>
                <w:rFonts w:ascii="Times New Roman" w:hAnsi="Times New Roman" w:cs="Times New Roman"/>
                <w:sz w:val="24"/>
                <w:szCs w:val="24"/>
                <w:lang w:val="en-US"/>
              </w:rPr>
              <w:t>authoring</w:t>
            </w:r>
            <w:r w:rsidRPr="0097696C">
              <w:rPr>
                <w:rFonts w:ascii="Times New Roman" w:hAnsi="Times New Roman" w:cs="Times New Roman"/>
                <w:sz w:val="24"/>
                <w:szCs w:val="24"/>
                <w:lang w:val="en-US"/>
              </w:rPr>
              <w:t xml:space="preserve"> research papers. </w:t>
            </w:r>
            <w:r w:rsidRPr="0097696C">
              <w:rPr>
                <w:rFonts w:ascii="Times New Roman" w:hAnsi="Times New Roman" w:cs="Times New Roman"/>
                <w:sz w:val="24"/>
                <w:szCs w:val="24"/>
              </w:rPr>
              <w:t>Perform general administrative tasks such as Proof</w:t>
            </w:r>
            <w:r w:rsidRPr="0097696C">
              <w:rPr>
                <w:rFonts w:ascii="Times New Roman" w:hAnsi="Times New Roman" w:cs="Times New Roman"/>
                <w:sz w:val="24"/>
                <w:szCs w:val="24"/>
              </w:rPr>
              <w:noBreakHyphen/>
              <w:t xml:space="preserve">checking and organising project proposals. </w:t>
            </w:r>
            <w:r w:rsidRPr="0097696C">
              <w:rPr>
                <w:rFonts w:ascii="Times New Roman" w:hAnsi="Times New Roman" w:cs="Times New Roman"/>
                <w:sz w:val="24"/>
                <w:szCs w:val="24"/>
                <w:lang w:val="en-US"/>
              </w:rPr>
              <w:t xml:space="preserve"> </w:t>
            </w:r>
            <w:r w:rsidRPr="0097696C">
              <w:rPr>
                <w:rFonts w:ascii="Times New Roman" w:hAnsi="Times New Roman" w:cs="Times New Roman"/>
                <w:sz w:val="24"/>
                <w:szCs w:val="24"/>
              </w:rPr>
              <w:t>Scheduled site visits for ongoing projects to conduct health and safety assessments on-site to produce monthly health and safety reports.</w:t>
            </w:r>
          </w:p>
        </w:tc>
      </w:tr>
      <w:tr w:rsidR="00833512" w:rsidRPr="0097696C" w14:paraId="1C79BFE5" w14:textId="77777777" w:rsidTr="00BD4DD6">
        <w:tc>
          <w:tcPr>
            <w:tcW w:w="9288" w:type="dxa"/>
            <w:tcBorders>
              <w:left w:val="dotted" w:sz="18" w:space="0" w:color="BFBFBF"/>
            </w:tcBorders>
            <w:shd w:val="clear" w:color="auto" w:fill="auto"/>
            <w:tcMar>
              <w:top w:w="216" w:type="dxa"/>
              <w:left w:w="576" w:type="dxa"/>
              <w:bottom w:w="0" w:type="dxa"/>
              <w:right w:w="0" w:type="dxa"/>
            </w:tcMar>
          </w:tcPr>
          <w:p w14:paraId="5E3ED85A" w14:textId="77777777" w:rsidR="00833512" w:rsidRPr="0097696C" w:rsidRDefault="00833512" w:rsidP="0097696C">
            <w:pPr>
              <w:pStyle w:val="Heading3"/>
              <w:spacing w:line="360" w:lineRule="auto"/>
              <w:rPr>
                <w:rFonts w:ascii="Times New Roman" w:hAnsi="Times New Roman"/>
              </w:rPr>
            </w:pPr>
            <w:r w:rsidRPr="0097696C">
              <w:rPr>
                <w:rFonts w:ascii="Times New Roman" w:hAnsi="Times New Roman"/>
              </w:rPr>
              <w:lastRenderedPageBreak/>
              <w:t xml:space="preserve">Jan 2021– dec 2o21 </w:t>
            </w:r>
          </w:p>
          <w:p w14:paraId="2BFECA7D" w14:textId="77777777" w:rsidR="00833512" w:rsidRPr="0097696C" w:rsidRDefault="00833512" w:rsidP="0097696C">
            <w:pPr>
              <w:pStyle w:val="Heading2"/>
              <w:spacing w:line="360" w:lineRule="auto"/>
              <w:rPr>
                <w:rFonts w:ascii="Times New Roman" w:hAnsi="Times New Roman"/>
              </w:rPr>
            </w:pPr>
            <w:r w:rsidRPr="0097696C">
              <w:rPr>
                <w:rFonts w:ascii="Times New Roman" w:hAnsi="Times New Roman"/>
              </w:rPr>
              <w:t xml:space="preserve">Assistant Project Manager, </w:t>
            </w:r>
            <w:r w:rsidRPr="0097696C">
              <w:rPr>
                <w:rStyle w:val="SubtleReference"/>
                <w:rFonts w:ascii="Times New Roman" w:hAnsi="Times New Roman"/>
              </w:rPr>
              <w:t>Williams electronic services</w:t>
            </w:r>
          </w:p>
          <w:p w14:paraId="68AAF66C" w14:textId="77777777" w:rsidR="00833512" w:rsidRPr="0097696C" w:rsidRDefault="00833512" w:rsidP="0097696C">
            <w:pPr>
              <w:spacing w:line="360" w:lineRule="auto"/>
              <w:rPr>
                <w:rFonts w:ascii="Times New Roman" w:hAnsi="Times New Roman" w:cs="Times New Roman"/>
                <w:sz w:val="24"/>
                <w:szCs w:val="24"/>
              </w:rPr>
            </w:pPr>
            <w:r w:rsidRPr="0097696C">
              <w:rPr>
                <w:rFonts w:ascii="Times New Roman" w:hAnsi="Times New Roman" w:cs="Times New Roman"/>
                <w:sz w:val="24"/>
                <w:szCs w:val="24"/>
              </w:rPr>
              <w:t xml:space="preserve">Organized concrete testing for ongoing projects. Aiding with inventory monitoring to determine whether purchasing resources is necessary. </w:t>
            </w:r>
          </w:p>
          <w:p w14:paraId="01BC8559" w14:textId="77777777" w:rsidR="00833512" w:rsidRPr="0097696C" w:rsidRDefault="00833512" w:rsidP="0097696C">
            <w:pPr>
              <w:spacing w:line="360" w:lineRule="auto"/>
              <w:rPr>
                <w:rFonts w:ascii="Times New Roman" w:hAnsi="Times New Roman" w:cs="Times New Roman"/>
                <w:sz w:val="24"/>
                <w:szCs w:val="24"/>
              </w:rPr>
            </w:pPr>
            <w:r w:rsidRPr="0097696C">
              <w:rPr>
                <w:rFonts w:ascii="Times New Roman" w:hAnsi="Times New Roman" w:cs="Times New Roman"/>
                <w:sz w:val="24"/>
                <w:szCs w:val="24"/>
              </w:rPr>
              <w:t>Making performance and ranking reports, as well as weekly progress updates.</w:t>
            </w:r>
          </w:p>
          <w:p w14:paraId="38546154" w14:textId="77777777"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sz w:val="24"/>
                <w:szCs w:val="24"/>
              </w:rPr>
              <w:t>Ensure health and safety requirements are followed. Produce monthly health and safety reports for each site.</w:t>
            </w:r>
            <w:r w:rsidRPr="0097696C">
              <w:rPr>
                <w:rFonts w:ascii="Times New Roman" w:hAnsi="Times New Roman" w:cs="Times New Roman"/>
                <w:sz w:val="24"/>
                <w:szCs w:val="24"/>
                <w:lang w:val="en-US"/>
              </w:rPr>
              <w:t xml:space="preserve"> </w:t>
            </w:r>
          </w:p>
          <w:p w14:paraId="18269DA0" w14:textId="77777777" w:rsidR="00833512" w:rsidRPr="0097696C" w:rsidRDefault="00833512" w:rsidP="0097696C">
            <w:pPr>
              <w:spacing w:line="360" w:lineRule="auto"/>
              <w:contextualSpacing/>
              <w:rPr>
                <w:rFonts w:ascii="Times New Roman" w:hAnsi="Times New Roman" w:cs="Times New Roman"/>
              </w:rPr>
            </w:pPr>
          </w:p>
        </w:tc>
      </w:tr>
    </w:tbl>
    <w:p w14:paraId="05C37396" w14:textId="77777777" w:rsidR="00833512" w:rsidRPr="0097696C" w:rsidRDefault="00833512" w:rsidP="0097696C">
      <w:pPr>
        <w:pStyle w:val="Heading1"/>
        <w:spacing w:line="360" w:lineRule="auto"/>
        <w:rPr>
          <w:rFonts w:ascii="Times New Roman" w:hAnsi="Times New Roman"/>
        </w:rPr>
      </w:pPr>
      <w:r w:rsidRPr="0097696C">
        <w:rPr>
          <w:rFonts w:ascii="Times New Roman" w:hAnsi="Times New Roman"/>
        </w:rPr>
        <w:t xml:space="preserve">tECHNICAL Skills </w:t>
      </w:r>
    </w:p>
    <w:p w14:paraId="4D1AF5C0" w14:textId="4DE64DE0"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b/>
          <w:bCs/>
          <w:sz w:val="28"/>
          <w:szCs w:val="28"/>
        </w:rPr>
        <w:t>Report Writing</w:t>
      </w:r>
      <w:r w:rsidRPr="0097696C">
        <w:rPr>
          <w:rFonts w:ascii="Times New Roman" w:hAnsi="Times New Roman" w:cs="Times New Roman"/>
          <w:sz w:val="28"/>
          <w:szCs w:val="28"/>
        </w:rPr>
        <w:t xml:space="preserve">- </w:t>
      </w:r>
      <w:r w:rsidRPr="0097696C">
        <w:rPr>
          <w:rFonts w:ascii="Times New Roman" w:hAnsi="Times New Roman" w:cs="Times New Roman"/>
          <w:sz w:val="24"/>
          <w:szCs w:val="24"/>
        </w:rPr>
        <w:t xml:space="preserve">At CEDCO and Williams Electronics monthly environmental, and project progress reports and research papers were required. With practice, I became skilled in the art of report </w:t>
      </w:r>
      <w:r w:rsidR="00C80AF2" w:rsidRPr="0097696C">
        <w:rPr>
          <w:rFonts w:ascii="Times New Roman" w:hAnsi="Times New Roman" w:cs="Times New Roman"/>
          <w:sz w:val="24"/>
          <w:szCs w:val="24"/>
        </w:rPr>
        <w:t>writing.</w:t>
      </w:r>
    </w:p>
    <w:p w14:paraId="645781F9" w14:textId="0617E462"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b/>
          <w:bCs/>
          <w:sz w:val="28"/>
          <w:szCs w:val="28"/>
        </w:rPr>
        <w:t>Proficient in Computer skills</w:t>
      </w:r>
      <w:r w:rsidRPr="0097696C">
        <w:rPr>
          <w:rFonts w:ascii="Times New Roman" w:hAnsi="Times New Roman" w:cs="Times New Roman"/>
        </w:rPr>
        <w:t xml:space="preserve">- These include Microsoft Word, PowerPoint and Excel.  All environmental impact assessment reports and grades were done using Microsoft Word and Excel. Additional Excel was used to produce bills of quantities for assignments while studying Quantity surveying. Therefore, I am highly skilled in the use of Microsoft packages. </w:t>
      </w:r>
    </w:p>
    <w:p w14:paraId="11DD7082" w14:textId="5DA12AF0"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b/>
          <w:bCs/>
          <w:sz w:val="28"/>
          <w:szCs w:val="28"/>
        </w:rPr>
        <w:lastRenderedPageBreak/>
        <w:t xml:space="preserve"> Design Skills- </w:t>
      </w:r>
      <w:r w:rsidRPr="0097696C">
        <w:rPr>
          <w:rFonts w:ascii="Times New Roman" w:hAnsi="Times New Roman" w:cs="Times New Roman"/>
          <w:sz w:val="24"/>
          <w:szCs w:val="24"/>
        </w:rPr>
        <w:t xml:space="preserve">Confident while utilising 2D/3D modelling programmes like Revit &amp; AutoCAD. Designing elevations and floorplans for buildings using AutoCAD, creating 3D models of structures and a school using Revit, and organising and presenting the work with sheets and title blocks are all examples of professional documentation. </w:t>
      </w:r>
    </w:p>
    <w:p w14:paraId="4E8CF8D2" w14:textId="0AF920E4"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b/>
          <w:bCs/>
          <w:sz w:val="28"/>
          <w:szCs w:val="28"/>
        </w:rPr>
        <w:t xml:space="preserve">Project Management and Planning Skills- </w:t>
      </w:r>
      <w:r w:rsidRPr="0097696C">
        <w:rPr>
          <w:rFonts w:ascii="Times New Roman" w:hAnsi="Times New Roman" w:cs="Times New Roman"/>
          <w:sz w:val="24"/>
          <w:szCs w:val="24"/>
        </w:rPr>
        <w:t>While working as an assistant project manager I was given the responsibility to oversee the project and ensure that everything was going to plan which improved my management skills. Having to plan and check up on concrete tests demands excellent planning skills.</w:t>
      </w:r>
    </w:p>
    <w:p w14:paraId="58A228B1" w14:textId="126F8D4B"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b/>
          <w:bCs/>
          <w:sz w:val="28"/>
          <w:szCs w:val="28"/>
          <w:lang w:val="en-US"/>
        </w:rPr>
        <w:t>Editing and Photography-</w:t>
      </w:r>
      <w:r w:rsidRPr="0097696C">
        <w:rPr>
          <w:rFonts w:ascii="Times New Roman" w:hAnsi="Times New Roman" w:cs="Times New Roman"/>
          <w:sz w:val="28"/>
          <w:szCs w:val="28"/>
          <w:lang w:val="en-US"/>
        </w:rPr>
        <w:t xml:space="preserve"> </w:t>
      </w:r>
      <w:r w:rsidRPr="0097696C">
        <w:rPr>
          <w:rFonts w:ascii="Times New Roman" w:hAnsi="Times New Roman" w:cs="Times New Roman"/>
          <w:sz w:val="24"/>
          <w:szCs w:val="24"/>
          <w:lang w:val="en-US"/>
        </w:rPr>
        <w:t>Experience was gained writing and editing environmental and weekly reports for both jobs. My photography skills were enhanced as a result of having to visually document works on site and environmental issues.</w:t>
      </w:r>
      <w:r w:rsidRPr="0097696C">
        <w:rPr>
          <w:rFonts w:ascii="Times New Roman" w:hAnsi="Times New Roman" w:cs="Times New Roman"/>
          <w:sz w:val="28"/>
          <w:szCs w:val="28"/>
          <w:lang w:val="en-US"/>
        </w:rPr>
        <w:t xml:space="preserve"> </w:t>
      </w:r>
    </w:p>
    <w:p w14:paraId="5FFFE54A" w14:textId="77777777" w:rsidR="00833512" w:rsidRPr="0097696C" w:rsidRDefault="00833512" w:rsidP="0097696C">
      <w:pPr>
        <w:pStyle w:val="Heading1"/>
        <w:spacing w:line="360" w:lineRule="auto"/>
        <w:rPr>
          <w:rFonts w:ascii="Times New Roman" w:hAnsi="Times New Roman"/>
        </w:rPr>
      </w:pPr>
      <w:r w:rsidRPr="0097696C">
        <w:rPr>
          <w:rFonts w:ascii="Times New Roman" w:hAnsi="Times New Roman"/>
        </w:rPr>
        <w:t>PersONAL sKILLS</w:t>
      </w:r>
    </w:p>
    <w:p w14:paraId="2C8CAD4C" w14:textId="5C8C2E24"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b/>
          <w:bCs/>
          <w:sz w:val="28"/>
          <w:szCs w:val="28"/>
          <w:lang w:val="en-US"/>
        </w:rPr>
        <w:t>Team leading and training</w:t>
      </w:r>
      <w:r w:rsidRPr="0097696C">
        <w:rPr>
          <w:rFonts w:ascii="Times New Roman" w:hAnsi="Times New Roman" w:cs="Times New Roman"/>
          <w:sz w:val="28"/>
          <w:szCs w:val="28"/>
          <w:lang w:val="en-US"/>
        </w:rPr>
        <w:t xml:space="preserve">- </w:t>
      </w:r>
      <w:r w:rsidRPr="0097696C">
        <w:rPr>
          <w:rFonts w:ascii="Times New Roman" w:hAnsi="Times New Roman" w:cs="Times New Roman"/>
          <w:sz w:val="24"/>
          <w:szCs w:val="24"/>
          <w:lang w:val="en-US"/>
        </w:rPr>
        <w:t xml:space="preserve">I was tasked to train three new graduate members at CEDCO, and the outcome was successful. Additionally, teams were managed when going on on-site visits by giving out the task and ensuring that the planned schedule was on </w:t>
      </w:r>
      <w:r w:rsidR="0097696C" w:rsidRPr="0097696C">
        <w:rPr>
          <w:rFonts w:ascii="Times New Roman" w:hAnsi="Times New Roman" w:cs="Times New Roman"/>
          <w:sz w:val="24"/>
          <w:szCs w:val="24"/>
          <w:lang w:val="en-US"/>
        </w:rPr>
        <w:t>track.</w:t>
      </w:r>
    </w:p>
    <w:p w14:paraId="714A37EF" w14:textId="08D30841"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b/>
          <w:bCs/>
          <w:sz w:val="28"/>
          <w:szCs w:val="28"/>
          <w:lang w:val="en-US"/>
        </w:rPr>
        <w:t>Time management</w:t>
      </w:r>
      <w:r w:rsidRPr="0097696C">
        <w:rPr>
          <w:rFonts w:ascii="Times New Roman" w:hAnsi="Times New Roman" w:cs="Times New Roman"/>
          <w:sz w:val="28"/>
          <w:szCs w:val="28"/>
          <w:lang w:val="en-US"/>
        </w:rPr>
        <w:t xml:space="preserve">- </w:t>
      </w:r>
      <w:r w:rsidRPr="0097696C">
        <w:rPr>
          <w:rFonts w:ascii="Times New Roman" w:hAnsi="Times New Roman" w:cs="Times New Roman"/>
          <w:sz w:val="24"/>
          <w:szCs w:val="24"/>
          <w:lang w:val="en-US"/>
        </w:rPr>
        <w:t>All environmental assessments, project progress reports, school assignments and concrete test results were always delivered on time.</w:t>
      </w:r>
    </w:p>
    <w:p w14:paraId="0159BE2C" w14:textId="22F04BAE"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b/>
          <w:bCs/>
          <w:sz w:val="28"/>
          <w:szCs w:val="28"/>
          <w:lang w:val="en-US"/>
        </w:rPr>
        <w:t>Researching</w:t>
      </w:r>
      <w:r w:rsidRPr="0097696C">
        <w:rPr>
          <w:rFonts w:ascii="Times New Roman" w:hAnsi="Times New Roman" w:cs="Times New Roman"/>
          <w:sz w:val="28"/>
          <w:szCs w:val="28"/>
          <w:lang w:val="en-US"/>
        </w:rPr>
        <w:t xml:space="preserve">- </w:t>
      </w:r>
      <w:r w:rsidRPr="0097696C">
        <w:rPr>
          <w:rFonts w:ascii="Times New Roman" w:hAnsi="Times New Roman" w:cs="Times New Roman"/>
          <w:sz w:val="24"/>
          <w:szCs w:val="24"/>
          <w:lang w:val="en-US"/>
        </w:rPr>
        <w:t>I conducted and wrote over 10 research papers for CEDCO to increase the knowledge of other workers for any incoming project proposals in specific fields.</w:t>
      </w:r>
      <w:r w:rsidRPr="0097696C">
        <w:rPr>
          <w:rFonts w:ascii="Times New Roman" w:hAnsi="Times New Roman" w:cs="Times New Roman"/>
          <w:sz w:val="28"/>
          <w:szCs w:val="28"/>
          <w:lang w:val="en-US"/>
        </w:rPr>
        <w:t xml:space="preserve"> </w:t>
      </w:r>
    </w:p>
    <w:p w14:paraId="6AE16085" w14:textId="77777777"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b/>
          <w:bCs/>
          <w:sz w:val="28"/>
          <w:szCs w:val="28"/>
          <w:lang w:val="en-US"/>
        </w:rPr>
        <w:t>Effective Communication skills</w:t>
      </w:r>
      <w:r w:rsidRPr="0097696C">
        <w:rPr>
          <w:rFonts w:ascii="Times New Roman" w:hAnsi="Times New Roman" w:cs="Times New Roman"/>
          <w:sz w:val="28"/>
          <w:szCs w:val="28"/>
          <w:lang w:val="en-US"/>
        </w:rPr>
        <w:t xml:space="preserve">- </w:t>
      </w:r>
      <w:r w:rsidRPr="0097696C">
        <w:rPr>
          <w:rFonts w:ascii="Times New Roman" w:hAnsi="Times New Roman" w:cs="Times New Roman"/>
          <w:sz w:val="24"/>
          <w:szCs w:val="24"/>
        </w:rPr>
        <w:t xml:space="preserve">Able to communicate and deliver tasks, instructions, and corrections professionally while working. Able to share work in real-time with other workers for adequate fast communication. </w:t>
      </w:r>
    </w:p>
    <w:p w14:paraId="6340B38B" w14:textId="77777777" w:rsidR="00833512" w:rsidRPr="0097696C" w:rsidRDefault="00833512" w:rsidP="0097696C">
      <w:pPr>
        <w:spacing w:line="360" w:lineRule="auto"/>
        <w:rPr>
          <w:rFonts w:ascii="Times New Roman" w:hAnsi="Times New Roman" w:cs="Times New Roman"/>
          <w:sz w:val="24"/>
          <w:szCs w:val="24"/>
        </w:rPr>
      </w:pPr>
    </w:p>
    <w:p w14:paraId="7CB98040" w14:textId="7794102C" w:rsidR="00833512" w:rsidRPr="0097696C" w:rsidRDefault="00833512" w:rsidP="0097696C">
      <w:pPr>
        <w:spacing w:line="360" w:lineRule="auto"/>
        <w:rPr>
          <w:rFonts w:ascii="Times New Roman" w:hAnsi="Times New Roman" w:cs="Times New Roman"/>
        </w:rPr>
      </w:pPr>
      <w:r w:rsidRPr="0097696C">
        <w:rPr>
          <w:rFonts w:ascii="Times New Roman" w:hAnsi="Times New Roman" w:cs="Times New Roman"/>
          <w:b/>
          <w:bCs/>
          <w:sz w:val="28"/>
          <w:szCs w:val="28"/>
        </w:rPr>
        <w:t xml:space="preserve">Problem-Solving- </w:t>
      </w:r>
      <w:r w:rsidRPr="0097696C">
        <w:rPr>
          <w:rFonts w:ascii="Times New Roman" w:hAnsi="Times New Roman" w:cs="Times New Roman"/>
          <w:sz w:val="24"/>
          <w:szCs w:val="24"/>
        </w:rPr>
        <w:t xml:space="preserve">I am always able to find a quick solution to any problem. For example, some sites did not have appropriate health and safety regulations because some workers were not knowledgeable in that field. Therefore, I suggested weekly health and safety meetings which provided improvements.  </w:t>
      </w:r>
    </w:p>
    <w:p w14:paraId="6975369B" w14:textId="30EEE76F" w:rsidR="00610155" w:rsidRPr="0097696C" w:rsidRDefault="00833512" w:rsidP="0097696C">
      <w:pPr>
        <w:spacing w:line="360" w:lineRule="auto"/>
        <w:rPr>
          <w:rFonts w:ascii="Times New Roman" w:hAnsi="Times New Roman" w:cs="Times New Roman"/>
        </w:rPr>
      </w:pPr>
      <w:r w:rsidRPr="0097696C">
        <w:rPr>
          <w:rFonts w:ascii="Times New Roman" w:hAnsi="Times New Roman" w:cs="Times New Roman"/>
          <w:b/>
          <w:bCs/>
          <w:sz w:val="28"/>
          <w:szCs w:val="28"/>
        </w:rPr>
        <w:lastRenderedPageBreak/>
        <w:t xml:space="preserve">REFEREES </w:t>
      </w:r>
      <w:r w:rsidRPr="0097696C">
        <w:rPr>
          <w:rFonts w:ascii="Times New Roman" w:hAnsi="Times New Roman" w:cs="Times New Roman"/>
          <w:b/>
          <w:bCs/>
          <w:sz w:val="24"/>
          <w:szCs w:val="24"/>
        </w:rPr>
        <w:t xml:space="preserve"> </w:t>
      </w:r>
      <w:r w:rsidRPr="0097696C">
        <w:rPr>
          <w:rFonts w:ascii="Times New Roman" w:hAnsi="Times New Roman" w:cs="Times New Roman"/>
          <w:sz w:val="24"/>
          <w:szCs w:val="24"/>
        </w:rPr>
        <w:t xml:space="preserve">        </w:t>
      </w:r>
      <w:r w:rsidR="0097696C" w:rsidRPr="0097696C">
        <w:rPr>
          <w:rFonts w:ascii="Times New Roman" w:hAnsi="Times New Roman" w:cs="Times New Roman"/>
          <w:sz w:val="24"/>
          <w:szCs w:val="24"/>
        </w:rPr>
        <w:t xml:space="preserve">  (</w:t>
      </w:r>
      <w:r w:rsidRPr="0097696C">
        <w:rPr>
          <w:rFonts w:ascii="Times New Roman" w:hAnsi="Times New Roman" w:cs="Times New Roman"/>
          <w:sz w:val="24"/>
          <w:szCs w:val="24"/>
        </w:rPr>
        <w:t>Names and Addresses available on request)</w:t>
      </w:r>
    </w:p>
    <w:p w14:paraId="275DA6BB" w14:textId="77777777" w:rsidR="00610155" w:rsidRPr="0097696C" w:rsidRDefault="00610155" w:rsidP="0097696C">
      <w:pPr>
        <w:spacing w:line="360" w:lineRule="auto"/>
        <w:jc w:val="both"/>
        <w:rPr>
          <w:rFonts w:ascii="Times New Roman" w:hAnsi="Times New Roman" w:cs="Times New Roman"/>
          <w:i/>
          <w:iCs/>
          <w:sz w:val="28"/>
          <w:szCs w:val="28"/>
        </w:rPr>
      </w:pPr>
    </w:p>
    <w:p w14:paraId="48AB53BE" w14:textId="2F0D4CB8" w:rsidR="00D06B93" w:rsidRPr="0097696C" w:rsidRDefault="00D06B93" w:rsidP="0097696C">
      <w:pPr>
        <w:pStyle w:val="ListParagraph"/>
        <w:numPr>
          <w:ilvl w:val="1"/>
          <w:numId w:val="2"/>
        </w:numPr>
        <w:spacing w:line="360" w:lineRule="auto"/>
        <w:rPr>
          <w:rFonts w:ascii="Times New Roman" w:hAnsi="Times New Roman" w:cs="Times New Roman"/>
          <w:b/>
          <w:bCs/>
          <w:i/>
          <w:iCs/>
          <w:sz w:val="28"/>
          <w:szCs w:val="28"/>
        </w:rPr>
      </w:pPr>
      <w:r w:rsidRPr="0097696C">
        <w:rPr>
          <w:rFonts w:ascii="Times New Roman" w:hAnsi="Times New Roman" w:cs="Times New Roman"/>
          <w:b/>
          <w:bCs/>
          <w:i/>
          <w:iCs/>
          <w:sz w:val="28"/>
          <w:szCs w:val="28"/>
        </w:rPr>
        <w:t xml:space="preserve">Work Experience </w:t>
      </w:r>
      <w:r w:rsidR="001C492C" w:rsidRPr="0097696C">
        <w:rPr>
          <w:rFonts w:ascii="Times New Roman" w:hAnsi="Times New Roman" w:cs="Times New Roman"/>
          <w:b/>
          <w:bCs/>
          <w:i/>
          <w:iCs/>
          <w:sz w:val="28"/>
          <w:szCs w:val="28"/>
        </w:rPr>
        <w:t>S</w:t>
      </w:r>
      <w:r w:rsidRPr="0097696C">
        <w:rPr>
          <w:rFonts w:ascii="Times New Roman" w:hAnsi="Times New Roman" w:cs="Times New Roman"/>
          <w:b/>
          <w:bCs/>
          <w:i/>
          <w:iCs/>
          <w:sz w:val="28"/>
          <w:szCs w:val="28"/>
        </w:rPr>
        <w:t>ummary</w:t>
      </w:r>
    </w:p>
    <w:p w14:paraId="6FB87F7B" w14:textId="5F830B26" w:rsidR="00D06B93" w:rsidRPr="0097696C" w:rsidRDefault="00D06B93" w:rsidP="00BD4DD6">
      <w:pPr>
        <w:spacing w:before="278" w:after="0" w:line="360" w:lineRule="auto"/>
        <w:ind w:left="360" w:right="33" w:firstLine="36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color w:val="000000"/>
          <w:sz w:val="24"/>
          <w:szCs w:val="24"/>
          <w:lang w:eastAsia="en-GB"/>
        </w:rPr>
        <w:t xml:space="preserve">During </w:t>
      </w:r>
      <w:r w:rsidR="003F6B52" w:rsidRPr="0097696C">
        <w:rPr>
          <w:rFonts w:ascii="Times New Roman" w:eastAsia="Times New Roman" w:hAnsi="Times New Roman" w:cs="Times New Roman"/>
          <w:color w:val="000000"/>
          <w:sz w:val="24"/>
          <w:szCs w:val="24"/>
          <w:lang w:eastAsia="en-GB"/>
        </w:rPr>
        <w:t>my working experience</w:t>
      </w:r>
      <w:r w:rsidRPr="0097696C">
        <w:rPr>
          <w:rFonts w:ascii="Times New Roman" w:eastAsia="Times New Roman" w:hAnsi="Times New Roman" w:cs="Times New Roman"/>
          <w:color w:val="000000"/>
          <w:sz w:val="24"/>
          <w:szCs w:val="24"/>
          <w:lang w:eastAsia="en-GB"/>
        </w:rPr>
        <w:t>, I achieved several accomplishments that aided in my personal development, interpersonal skills, knowledge, and practical experience. </w:t>
      </w:r>
    </w:p>
    <w:p w14:paraId="13FF7B43" w14:textId="70B9B2A9" w:rsidR="00D06B93" w:rsidRPr="00BD4DD6" w:rsidRDefault="00376317" w:rsidP="0097696C">
      <w:pPr>
        <w:spacing w:before="223" w:after="0" w:line="360" w:lineRule="auto"/>
        <w:ind w:left="360"/>
        <w:jc w:val="both"/>
        <w:rPr>
          <w:rFonts w:ascii="Times New Roman" w:eastAsia="Times New Roman" w:hAnsi="Times New Roman" w:cs="Times New Roman"/>
          <w:sz w:val="24"/>
          <w:szCs w:val="24"/>
          <w:u w:val="single"/>
          <w:lang w:eastAsia="en-GB"/>
        </w:rPr>
      </w:pPr>
      <w:r>
        <w:rPr>
          <w:rFonts w:ascii="Times New Roman" w:eastAsia="Times New Roman" w:hAnsi="Times New Roman" w:cs="Times New Roman"/>
          <w:i/>
          <w:iCs/>
          <w:color w:val="000000"/>
          <w:sz w:val="24"/>
          <w:szCs w:val="24"/>
          <w:u w:val="single"/>
          <w:lang w:eastAsia="en-GB"/>
        </w:rPr>
        <w:t>From</w:t>
      </w:r>
      <w:r w:rsidR="00BD4DD6">
        <w:rPr>
          <w:rFonts w:ascii="Times New Roman" w:eastAsia="Times New Roman" w:hAnsi="Times New Roman" w:cs="Times New Roman"/>
          <w:i/>
          <w:iCs/>
          <w:color w:val="000000"/>
          <w:sz w:val="24"/>
          <w:szCs w:val="24"/>
          <w:u w:val="single"/>
          <w:lang w:eastAsia="en-GB"/>
        </w:rPr>
        <w:t xml:space="preserve"> </w:t>
      </w:r>
      <w:r w:rsidR="00D06B93" w:rsidRPr="00BD4DD6">
        <w:rPr>
          <w:rFonts w:ascii="Times New Roman" w:eastAsia="Times New Roman" w:hAnsi="Times New Roman" w:cs="Times New Roman"/>
          <w:i/>
          <w:iCs/>
          <w:color w:val="000000"/>
          <w:sz w:val="24"/>
          <w:szCs w:val="24"/>
          <w:u w:val="single"/>
          <w:lang w:eastAsia="en-GB"/>
        </w:rPr>
        <w:t>August 2020- December 2020</w:t>
      </w:r>
    </w:p>
    <w:p w14:paraId="4B286A45" w14:textId="44AA694D" w:rsidR="00D06B93" w:rsidRPr="0097696C" w:rsidRDefault="00BD4DD6" w:rsidP="0097696C">
      <w:pPr>
        <w:spacing w:before="230" w:after="0" w:line="360" w:lineRule="auto"/>
        <w:ind w:left="360"/>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u w:val="single"/>
          <w:lang w:eastAsia="en-GB"/>
        </w:rPr>
        <w:t xml:space="preserve">2.1.1 </w:t>
      </w:r>
      <w:r w:rsidR="00D06B93" w:rsidRPr="0097696C">
        <w:rPr>
          <w:rFonts w:ascii="Times New Roman" w:eastAsia="Times New Roman" w:hAnsi="Times New Roman" w:cs="Times New Roman"/>
          <w:color w:val="000000"/>
          <w:sz w:val="24"/>
          <w:szCs w:val="24"/>
          <w:u w:val="single"/>
          <w:lang w:eastAsia="en-GB"/>
        </w:rPr>
        <w:t>Courses</w:t>
      </w:r>
      <w:r w:rsidR="00D06B93" w:rsidRPr="0097696C">
        <w:rPr>
          <w:rFonts w:ascii="Times New Roman" w:eastAsia="Times New Roman" w:hAnsi="Times New Roman" w:cs="Times New Roman"/>
          <w:color w:val="000000"/>
          <w:sz w:val="24"/>
          <w:szCs w:val="24"/>
          <w:lang w:eastAsia="en-GB"/>
        </w:rPr>
        <w:t> </w:t>
      </w:r>
    </w:p>
    <w:p w14:paraId="6881A3FE" w14:textId="677D0954" w:rsidR="00D06B93" w:rsidRPr="0097696C" w:rsidRDefault="00D06B93" w:rsidP="00BD4DD6">
      <w:pPr>
        <w:spacing w:before="230" w:after="0" w:line="360" w:lineRule="auto"/>
        <w:ind w:left="360" w:firstLine="36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color w:val="000000"/>
          <w:sz w:val="24"/>
          <w:szCs w:val="24"/>
          <w:shd w:val="clear" w:color="auto" w:fill="FFFFFF"/>
          <w:lang w:eastAsia="en-GB"/>
        </w:rPr>
        <w:t xml:space="preserve">I completed 10 World Bank environmental and 12 UNCCC+ courses online from August 11th, 2020, to December 23rd, 2020. These courses include; green fiscal policy, green economy and </w:t>
      </w:r>
      <w:r w:rsidR="00C80AF2">
        <w:rPr>
          <w:rFonts w:ascii="Times New Roman" w:eastAsia="Times New Roman" w:hAnsi="Times New Roman" w:cs="Times New Roman"/>
          <w:color w:val="000000"/>
          <w:sz w:val="24"/>
          <w:szCs w:val="24"/>
          <w:shd w:val="clear" w:color="auto" w:fill="FFFFFF"/>
          <w:lang w:eastAsia="en-GB"/>
        </w:rPr>
        <w:t>T</w:t>
      </w:r>
      <w:r w:rsidRPr="0097696C">
        <w:rPr>
          <w:rFonts w:ascii="Times New Roman" w:eastAsia="Times New Roman" w:hAnsi="Times New Roman" w:cs="Times New Roman"/>
          <w:color w:val="000000"/>
          <w:sz w:val="24"/>
          <w:szCs w:val="24"/>
          <w:shd w:val="clear" w:color="auto" w:fill="FFFFFF"/>
          <w:lang w:eastAsia="en-GB"/>
        </w:rPr>
        <w:t xml:space="preserve">rade, indicators for an inclusive green economy, Climate Change: From Learning to </w:t>
      </w:r>
      <w:r w:rsidR="00C80AF2">
        <w:rPr>
          <w:rFonts w:ascii="Times New Roman" w:eastAsia="Times New Roman" w:hAnsi="Times New Roman" w:cs="Times New Roman"/>
          <w:color w:val="000000"/>
          <w:sz w:val="24"/>
          <w:szCs w:val="24"/>
          <w:shd w:val="clear" w:color="auto" w:fill="FFFFFF"/>
          <w:lang w:eastAsia="en-GB"/>
        </w:rPr>
        <w:t>A</w:t>
      </w:r>
      <w:r w:rsidRPr="0097696C">
        <w:rPr>
          <w:rFonts w:ascii="Times New Roman" w:eastAsia="Times New Roman" w:hAnsi="Times New Roman" w:cs="Times New Roman"/>
          <w:color w:val="000000"/>
          <w:sz w:val="24"/>
          <w:szCs w:val="24"/>
          <w:shd w:val="clear" w:color="auto" w:fill="FFFFFF"/>
          <w:lang w:eastAsia="en-GB"/>
        </w:rPr>
        <w:t xml:space="preserve">ction, Integrating Climate </w:t>
      </w:r>
      <w:r w:rsidR="00C80AF2">
        <w:rPr>
          <w:rFonts w:ascii="Times New Roman" w:eastAsia="Times New Roman" w:hAnsi="Times New Roman" w:cs="Times New Roman"/>
          <w:color w:val="000000"/>
          <w:sz w:val="24"/>
          <w:szCs w:val="24"/>
          <w:shd w:val="clear" w:color="auto" w:fill="FFFFFF"/>
          <w:lang w:eastAsia="en-GB"/>
        </w:rPr>
        <w:t>R</w:t>
      </w:r>
      <w:r w:rsidRPr="0097696C">
        <w:rPr>
          <w:rFonts w:ascii="Times New Roman" w:eastAsia="Times New Roman" w:hAnsi="Times New Roman" w:cs="Times New Roman"/>
          <w:color w:val="000000"/>
          <w:sz w:val="24"/>
          <w:szCs w:val="24"/>
          <w:shd w:val="clear" w:color="auto" w:fill="FFFFFF"/>
          <w:lang w:eastAsia="en-GB"/>
        </w:rPr>
        <w:t xml:space="preserve">isk Information into NAPs, Sustainable Diet, Fundamentals on REDD+, Advancing on REDD+, Introduction to Green Economy, Open online course on Gender and Environment, Introduction to Sustainable Finance, Climate Change International Legal Regime, Carbon Taxation, Green Industrial Policy: Promoting Competitiveness and Structural Transformation, Introduction to Open Data for Resilience Initiative, Introduction to Disaster Risk Finance, Disaster Risk Finance in the Pacific, Post-Disaster Needs Assessment (PDNA) Online Training, Decision making under Deep Uncertainty, Understanding Risk, Introduction to Gender and Disaster Risk management, Introduction to air quality management and Introduction to Environmental Flows in Hydropower Projects. </w:t>
      </w:r>
      <w:r w:rsidRPr="0097696C">
        <w:rPr>
          <w:rFonts w:ascii="Times New Roman" w:eastAsia="Times New Roman" w:hAnsi="Times New Roman" w:cs="Times New Roman"/>
          <w:color w:val="000000"/>
          <w:sz w:val="24"/>
          <w:szCs w:val="24"/>
          <w:lang w:eastAsia="en-GB"/>
        </w:rPr>
        <w:t xml:space="preserve"> These courses offered a better understanding of several policy frameworks that formed the guidelines for the projects being carried out under the Regional Disaster Vulnerability Reduction Project in Saint Vincent and the Grenadines. My favourite courses would have to be Climate Change: From Learning to </w:t>
      </w:r>
      <w:r w:rsidR="00C80AF2">
        <w:rPr>
          <w:rFonts w:ascii="Times New Roman" w:eastAsia="Times New Roman" w:hAnsi="Times New Roman" w:cs="Times New Roman"/>
          <w:color w:val="000000"/>
          <w:sz w:val="24"/>
          <w:szCs w:val="24"/>
          <w:lang w:eastAsia="en-GB"/>
        </w:rPr>
        <w:t>A</w:t>
      </w:r>
      <w:r w:rsidRPr="0097696C">
        <w:rPr>
          <w:rFonts w:ascii="Times New Roman" w:eastAsia="Times New Roman" w:hAnsi="Times New Roman" w:cs="Times New Roman"/>
          <w:color w:val="000000"/>
          <w:sz w:val="24"/>
          <w:szCs w:val="24"/>
          <w:lang w:eastAsia="en-GB"/>
        </w:rPr>
        <w:t>ction and Environmental Flows in the Hydropower Projects.</w:t>
      </w:r>
    </w:p>
    <w:p w14:paraId="507D39B0" w14:textId="77777777" w:rsidR="00D06B93" w:rsidRPr="0097696C" w:rsidRDefault="00D06B93" w:rsidP="0097696C">
      <w:pPr>
        <w:spacing w:after="0" w:line="360" w:lineRule="auto"/>
        <w:ind w:left="360"/>
        <w:jc w:val="both"/>
        <w:rPr>
          <w:rFonts w:ascii="Times New Roman" w:eastAsia="Times New Roman" w:hAnsi="Times New Roman" w:cs="Times New Roman"/>
          <w:sz w:val="24"/>
          <w:szCs w:val="24"/>
          <w:lang w:eastAsia="en-GB"/>
        </w:rPr>
      </w:pPr>
    </w:p>
    <w:p w14:paraId="6F1AFCC9" w14:textId="2764D20F" w:rsidR="00D06B93" w:rsidRPr="0097696C" w:rsidRDefault="00BD4DD6" w:rsidP="0097696C">
      <w:pPr>
        <w:spacing w:before="223" w:after="0" w:line="360" w:lineRule="auto"/>
        <w:ind w:left="360"/>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u w:val="single"/>
          <w:lang w:eastAsia="en-GB"/>
        </w:rPr>
        <w:t xml:space="preserve">2.1.2 </w:t>
      </w:r>
      <w:r w:rsidR="00D06B93" w:rsidRPr="0097696C">
        <w:rPr>
          <w:rFonts w:ascii="Times New Roman" w:eastAsia="Times New Roman" w:hAnsi="Times New Roman" w:cs="Times New Roman"/>
          <w:color w:val="000000"/>
          <w:sz w:val="24"/>
          <w:szCs w:val="24"/>
          <w:u w:val="single"/>
          <w:lang w:eastAsia="en-GB"/>
        </w:rPr>
        <w:t>Research Summary</w:t>
      </w:r>
      <w:r w:rsidR="00D06B93" w:rsidRPr="0097696C">
        <w:rPr>
          <w:rFonts w:ascii="Times New Roman" w:eastAsia="Times New Roman" w:hAnsi="Times New Roman" w:cs="Times New Roman"/>
          <w:color w:val="000000"/>
          <w:sz w:val="24"/>
          <w:szCs w:val="24"/>
          <w:lang w:eastAsia="en-GB"/>
        </w:rPr>
        <w:t> </w:t>
      </w:r>
    </w:p>
    <w:p w14:paraId="0B2B4BC1" w14:textId="4D612B0E" w:rsidR="00D06B93" w:rsidRPr="0097696C" w:rsidRDefault="00D06B93" w:rsidP="00BD4DD6">
      <w:pPr>
        <w:spacing w:before="230" w:after="0" w:line="360" w:lineRule="auto"/>
        <w:ind w:left="360" w:right="180" w:firstLine="36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color w:val="000000"/>
          <w:sz w:val="24"/>
          <w:szCs w:val="24"/>
          <w:lang w:eastAsia="en-GB"/>
        </w:rPr>
        <w:t xml:space="preserve">A research summary would entail a detailed search of a specific topic that would then be summarized and referenced to make it valid.  During my internship, I was </w:t>
      </w:r>
      <w:r w:rsidRPr="0097696C">
        <w:rPr>
          <w:rFonts w:ascii="Times New Roman" w:eastAsia="Times New Roman" w:hAnsi="Times New Roman" w:cs="Times New Roman"/>
          <w:color w:val="000000"/>
          <w:sz w:val="24"/>
          <w:szCs w:val="24"/>
          <w:lang w:eastAsia="en-GB"/>
        </w:rPr>
        <w:lastRenderedPageBreak/>
        <w:t xml:space="preserve">allowed to learn more about Project Management, The Blue Economy, Covid- 19 resilience tools, Wind engineering and hurricanes, Landslides in the Caribbean, Mining and Quarry Management within the Caribbean and Greenhouse construction and their ability to withstand hurricanes among others by conducting a research summary on each topic.  At least twenty sources were identified and summarized, with a compiled synthesis at the end which would </w:t>
      </w:r>
      <w:r w:rsidR="00BC0376" w:rsidRPr="0097696C">
        <w:rPr>
          <w:rFonts w:ascii="Times New Roman" w:eastAsia="Times New Roman" w:hAnsi="Times New Roman" w:cs="Times New Roman"/>
          <w:color w:val="000000"/>
          <w:sz w:val="24"/>
          <w:szCs w:val="24"/>
          <w:lang w:eastAsia="en-GB"/>
        </w:rPr>
        <w:t>analyse</w:t>
      </w:r>
      <w:r w:rsidRPr="0097696C">
        <w:rPr>
          <w:rFonts w:ascii="Times New Roman" w:eastAsia="Times New Roman" w:hAnsi="Times New Roman" w:cs="Times New Roman"/>
          <w:color w:val="000000"/>
          <w:sz w:val="24"/>
          <w:szCs w:val="24"/>
          <w:lang w:eastAsia="en-GB"/>
        </w:rPr>
        <w:t xml:space="preserve"> all summaries put together. </w:t>
      </w:r>
    </w:p>
    <w:p w14:paraId="1705D35A" w14:textId="1BB84DCF" w:rsidR="00D06B93" w:rsidRPr="0097696C" w:rsidRDefault="00BD4DD6" w:rsidP="0097696C">
      <w:pPr>
        <w:spacing w:before="221" w:after="0" w:line="360" w:lineRule="auto"/>
        <w:ind w:left="360"/>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u w:val="single"/>
          <w:lang w:eastAsia="en-GB"/>
        </w:rPr>
        <w:t xml:space="preserve">2.1.3. </w:t>
      </w:r>
      <w:r w:rsidR="00D06B93" w:rsidRPr="0097696C">
        <w:rPr>
          <w:rFonts w:ascii="Times New Roman" w:eastAsia="Times New Roman" w:hAnsi="Times New Roman" w:cs="Times New Roman"/>
          <w:color w:val="000000"/>
          <w:sz w:val="24"/>
          <w:szCs w:val="24"/>
          <w:u w:val="single"/>
          <w:lang w:eastAsia="en-GB"/>
        </w:rPr>
        <w:t>Site Visits</w:t>
      </w:r>
      <w:r w:rsidR="00D06B93" w:rsidRPr="0097696C">
        <w:rPr>
          <w:rFonts w:ascii="Times New Roman" w:eastAsia="Times New Roman" w:hAnsi="Times New Roman" w:cs="Times New Roman"/>
          <w:color w:val="000000"/>
          <w:sz w:val="24"/>
          <w:szCs w:val="24"/>
          <w:lang w:eastAsia="en-GB"/>
        </w:rPr>
        <w:t> </w:t>
      </w:r>
    </w:p>
    <w:p w14:paraId="272CC0D6" w14:textId="1BF65BDE" w:rsidR="00D06B93" w:rsidRPr="0097696C" w:rsidRDefault="00D06B93" w:rsidP="00BD4DD6">
      <w:pPr>
        <w:spacing w:before="230" w:after="0" w:line="360" w:lineRule="auto"/>
        <w:ind w:left="360" w:right="18" w:firstLine="36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color w:val="000000"/>
          <w:sz w:val="24"/>
          <w:szCs w:val="24"/>
          <w:lang w:eastAsia="en-GB"/>
        </w:rPr>
        <w:t xml:space="preserve">Site visits, in addition to the training, were an important part of my internship. I went on-site inspections on both the windward and leeward sides of St. Vincent. On the Leeward side of the island, we visited the Belle Isle Slope Stabilisation Works and Road Project, the Rehabilitation of Longline Road and Bridge Lots 1 and 2, the Buccament River </w:t>
      </w:r>
      <w:r w:rsidR="00BC0376" w:rsidRPr="0097696C">
        <w:rPr>
          <w:rFonts w:ascii="Times New Roman" w:eastAsia="Times New Roman" w:hAnsi="Times New Roman" w:cs="Times New Roman"/>
          <w:color w:val="000000"/>
          <w:sz w:val="24"/>
          <w:szCs w:val="24"/>
          <w:lang w:eastAsia="en-GB"/>
        </w:rPr>
        <w:t>Defence</w:t>
      </w:r>
      <w:r w:rsidRPr="0097696C">
        <w:rPr>
          <w:rFonts w:ascii="Times New Roman" w:eastAsia="Times New Roman" w:hAnsi="Times New Roman" w:cs="Times New Roman"/>
          <w:color w:val="000000"/>
          <w:sz w:val="24"/>
          <w:szCs w:val="24"/>
          <w:lang w:eastAsia="en-GB"/>
        </w:rPr>
        <w:t xml:space="preserve"> Lots 1 and 2, and the Rehabilitation of the </w:t>
      </w:r>
      <w:r w:rsidR="00BD4DD6" w:rsidRPr="0097696C">
        <w:rPr>
          <w:rFonts w:ascii="Times New Roman" w:eastAsia="Times New Roman" w:hAnsi="Times New Roman" w:cs="Times New Roman"/>
          <w:color w:val="000000"/>
          <w:sz w:val="24"/>
          <w:szCs w:val="24"/>
          <w:lang w:eastAsia="en-GB"/>
        </w:rPr>
        <w:t>Chateau Belair</w:t>
      </w:r>
      <w:r w:rsidRPr="0097696C">
        <w:rPr>
          <w:rFonts w:ascii="Times New Roman" w:eastAsia="Times New Roman" w:hAnsi="Times New Roman" w:cs="Times New Roman"/>
          <w:color w:val="000000"/>
          <w:sz w:val="24"/>
          <w:szCs w:val="24"/>
          <w:lang w:eastAsia="en-GB"/>
        </w:rPr>
        <w:t xml:space="preserve"> Jetty. Sans Souci Coastal </w:t>
      </w:r>
      <w:r w:rsidR="00BC0376" w:rsidRPr="0097696C">
        <w:rPr>
          <w:rFonts w:ascii="Times New Roman" w:eastAsia="Times New Roman" w:hAnsi="Times New Roman" w:cs="Times New Roman"/>
          <w:color w:val="000000"/>
          <w:sz w:val="24"/>
          <w:szCs w:val="24"/>
          <w:lang w:eastAsia="en-GB"/>
        </w:rPr>
        <w:t>Defence</w:t>
      </w:r>
      <w:r w:rsidRPr="0097696C">
        <w:rPr>
          <w:rFonts w:ascii="Times New Roman" w:eastAsia="Times New Roman" w:hAnsi="Times New Roman" w:cs="Times New Roman"/>
          <w:color w:val="000000"/>
          <w:sz w:val="24"/>
          <w:szCs w:val="24"/>
          <w:lang w:eastAsia="en-GB"/>
        </w:rPr>
        <w:t xml:space="preserve"> Project, Georgetown Coastal </w:t>
      </w:r>
      <w:r w:rsidR="00BC0376" w:rsidRPr="0097696C">
        <w:rPr>
          <w:rFonts w:ascii="Times New Roman" w:eastAsia="Times New Roman" w:hAnsi="Times New Roman" w:cs="Times New Roman"/>
          <w:color w:val="000000"/>
          <w:sz w:val="24"/>
          <w:szCs w:val="24"/>
          <w:lang w:eastAsia="en-GB"/>
        </w:rPr>
        <w:t>Defence</w:t>
      </w:r>
      <w:r w:rsidRPr="0097696C">
        <w:rPr>
          <w:rFonts w:ascii="Times New Roman" w:eastAsia="Times New Roman" w:hAnsi="Times New Roman" w:cs="Times New Roman"/>
          <w:color w:val="000000"/>
          <w:sz w:val="24"/>
          <w:szCs w:val="24"/>
          <w:lang w:eastAsia="en-GB"/>
        </w:rPr>
        <w:t xml:space="preserve"> Project Lot A and Lot B, Grand Sable Road Rehabilitation and Bridge Reconstruction Project, and Carriere River </w:t>
      </w:r>
      <w:r w:rsidR="00BC0376" w:rsidRPr="0097696C">
        <w:rPr>
          <w:rFonts w:ascii="Times New Roman" w:eastAsia="Times New Roman" w:hAnsi="Times New Roman" w:cs="Times New Roman"/>
          <w:color w:val="000000"/>
          <w:sz w:val="24"/>
          <w:szCs w:val="24"/>
          <w:lang w:eastAsia="en-GB"/>
        </w:rPr>
        <w:t>Defence</w:t>
      </w:r>
      <w:r w:rsidRPr="0097696C">
        <w:rPr>
          <w:rFonts w:ascii="Times New Roman" w:eastAsia="Times New Roman" w:hAnsi="Times New Roman" w:cs="Times New Roman"/>
          <w:color w:val="000000"/>
          <w:sz w:val="24"/>
          <w:szCs w:val="24"/>
          <w:lang w:eastAsia="en-GB"/>
        </w:rPr>
        <w:t xml:space="preserve"> Project were among the projects on the island's windward side. Each month, site inspections were made during the first/second and third/fourth weeks. My colleague and I </w:t>
      </w:r>
      <w:r w:rsidR="003F6B52" w:rsidRPr="0097696C">
        <w:rPr>
          <w:rFonts w:ascii="Times New Roman" w:eastAsia="Times New Roman" w:hAnsi="Times New Roman" w:cs="Times New Roman"/>
          <w:color w:val="000000"/>
          <w:sz w:val="24"/>
          <w:szCs w:val="24"/>
          <w:lang w:eastAsia="en-GB"/>
        </w:rPr>
        <w:t>oversaw</w:t>
      </w:r>
      <w:r w:rsidRPr="0097696C">
        <w:rPr>
          <w:rFonts w:ascii="Times New Roman" w:eastAsia="Times New Roman" w:hAnsi="Times New Roman" w:cs="Times New Roman"/>
          <w:color w:val="000000"/>
          <w:sz w:val="24"/>
          <w:szCs w:val="24"/>
          <w:lang w:eastAsia="en-GB"/>
        </w:rPr>
        <w:t xml:space="preserve"> obtaining information on </w:t>
      </w:r>
      <w:r w:rsidR="001C492C" w:rsidRPr="0097696C">
        <w:rPr>
          <w:rFonts w:ascii="Times New Roman" w:eastAsia="Times New Roman" w:hAnsi="Times New Roman" w:cs="Times New Roman"/>
          <w:color w:val="000000"/>
          <w:sz w:val="24"/>
          <w:szCs w:val="24"/>
          <w:lang w:eastAsia="en-GB"/>
        </w:rPr>
        <w:t xml:space="preserve">the </w:t>
      </w:r>
      <w:r w:rsidRPr="0097696C">
        <w:rPr>
          <w:rFonts w:ascii="Times New Roman" w:eastAsia="Times New Roman" w:hAnsi="Times New Roman" w:cs="Times New Roman"/>
          <w:color w:val="000000"/>
          <w:sz w:val="24"/>
          <w:szCs w:val="24"/>
          <w:lang w:eastAsia="en-GB"/>
        </w:rPr>
        <w:t>project</w:t>
      </w:r>
      <w:r w:rsidR="001C492C" w:rsidRPr="0097696C">
        <w:rPr>
          <w:rFonts w:ascii="Times New Roman" w:eastAsia="Times New Roman" w:hAnsi="Times New Roman" w:cs="Times New Roman"/>
          <w:color w:val="000000"/>
          <w:sz w:val="24"/>
          <w:szCs w:val="24"/>
          <w:lang w:eastAsia="en-GB"/>
        </w:rPr>
        <w:t>'s</w:t>
      </w:r>
      <w:r w:rsidRPr="0097696C">
        <w:rPr>
          <w:rFonts w:ascii="Times New Roman" w:eastAsia="Times New Roman" w:hAnsi="Times New Roman" w:cs="Times New Roman"/>
          <w:color w:val="000000"/>
          <w:sz w:val="24"/>
          <w:szCs w:val="24"/>
          <w:lang w:eastAsia="en-GB"/>
        </w:rPr>
        <w:t xml:space="preserve"> progress, taking photographs of progress, writing observations, and noting any environmental problems during each visit. Even though I was already familiar with what fieldwork includes, the site visits carried out during this internship were quite different from what I had previously experienced throughout my undergrad and prior job experiences. Nonetheless, each site visit went off without a hitch and added to my practical knowledge in the area.</w:t>
      </w:r>
    </w:p>
    <w:p w14:paraId="7AEE8E22" w14:textId="54D8C391" w:rsidR="00D06B93" w:rsidRPr="0097696C" w:rsidRDefault="00BD4DD6" w:rsidP="0097696C">
      <w:pPr>
        <w:spacing w:before="221" w:after="0" w:line="360" w:lineRule="auto"/>
        <w:ind w:left="360"/>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u w:val="single"/>
          <w:lang w:eastAsia="en-GB"/>
        </w:rPr>
        <w:t xml:space="preserve">2.1.4. </w:t>
      </w:r>
      <w:r w:rsidR="00D06B93" w:rsidRPr="0097696C">
        <w:rPr>
          <w:rFonts w:ascii="Times New Roman" w:eastAsia="Times New Roman" w:hAnsi="Times New Roman" w:cs="Times New Roman"/>
          <w:color w:val="000000"/>
          <w:sz w:val="24"/>
          <w:szCs w:val="24"/>
          <w:u w:val="single"/>
          <w:lang w:eastAsia="en-GB"/>
        </w:rPr>
        <w:t>Weekly Reports</w:t>
      </w:r>
      <w:r w:rsidR="00D06B93" w:rsidRPr="0097696C">
        <w:rPr>
          <w:rFonts w:ascii="Times New Roman" w:eastAsia="Times New Roman" w:hAnsi="Times New Roman" w:cs="Times New Roman"/>
          <w:color w:val="000000"/>
          <w:sz w:val="24"/>
          <w:szCs w:val="24"/>
          <w:lang w:eastAsia="en-GB"/>
        </w:rPr>
        <w:t> </w:t>
      </w:r>
    </w:p>
    <w:p w14:paraId="26B9046F" w14:textId="1AD372EF" w:rsidR="00BC0376" w:rsidRPr="00BD4DD6" w:rsidRDefault="00D06B93" w:rsidP="00BD4DD6">
      <w:pPr>
        <w:spacing w:before="221" w:after="0" w:line="360" w:lineRule="auto"/>
        <w:ind w:left="360" w:firstLine="36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color w:val="000000"/>
          <w:sz w:val="24"/>
          <w:szCs w:val="24"/>
          <w:lang w:eastAsia="en-GB"/>
        </w:rPr>
        <w:t>Regardless of the prior responsibilities assigned, the filing of weekly reports aided in keeping a record of my internship. These weekly reports were due on Mondays, the first day of the workweek. They accounted for tasks completed in the previous week, resulting in a tabulated table that assisted in the appraisal of each task. Furthermore, these weekly reports allowed me to identify what went well, what problems I had, what changes I made, and what else might be done to improve my work performance. As a result, I was able to focus on both my talents and flaws.</w:t>
      </w:r>
    </w:p>
    <w:p w14:paraId="0A8DBDB3" w14:textId="3BD1EAD3" w:rsidR="00D06B93" w:rsidRPr="0097696C" w:rsidRDefault="00BD4DD6" w:rsidP="0097696C">
      <w:pPr>
        <w:spacing w:before="230" w:after="0" w:line="360" w:lineRule="auto"/>
        <w:ind w:left="360" w:right="16"/>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u w:val="single"/>
          <w:lang w:eastAsia="en-GB"/>
        </w:rPr>
        <w:lastRenderedPageBreak/>
        <w:t xml:space="preserve">2.1.5. </w:t>
      </w:r>
      <w:r w:rsidR="00D06B93" w:rsidRPr="0097696C">
        <w:rPr>
          <w:rFonts w:ascii="Times New Roman" w:eastAsia="Times New Roman" w:hAnsi="Times New Roman" w:cs="Times New Roman"/>
          <w:color w:val="000000"/>
          <w:sz w:val="24"/>
          <w:szCs w:val="24"/>
          <w:u w:val="single"/>
          <w:lang w:eastAsia="en-GB"/>
        </w:rPr>
        <w:t>Progress Report Writing</w:t>
      </w:r>
      <w:r w:rsidR="00D06B93" w:rsidRPr="0097696C">
        <w:rPr>
          <w:rFonts w:ascii="Times New Roman" w:eastAsia="Times New Roman" w:hAnsi="Times New Roman" w:cs="Times New Roman"/>
          <w:color w:val="000000"/>
          <w:sz w:val="24"/>
          <w:szCs w:val="24"/>
          <w:lang w:eastAsia="en-GB"/>
        </w:rPr>
        <w:t> </w:t>
      </w:r>
    </w:p>
    <w:p w14:paraId="44E7D3EB" w14:textId="7A56ADDC" w:rsidR="00D06B93" w:rsidRPr="0097696C" w:rsidRDefault="00D06B93" w:rsidP="00BD4DD6">
      <w:pPr>
        <w:spacing w:before="230" w:after="0" w:line="360" w:lineRule="auto"/>
        <w:ind w:left="360" w:right="16" w:firstLine="36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color w:val="000000"/>
          <w:sz w:val="24"/>
          <w:szCs w:val="24"/>
          <w:lang w:eastAsia="en-GB"/>
        </w:rPr>
        <w:t>As an intern, one of my core responsibilities included putting together progress reports for all World Bank RDVRP projects. This would include the status of works being done on-site, environmental issues, observations and whether people were following guidelines that were set in place. Along with a written progress report, a picture progress report was created. This relays a before and after picture of the progress that has taken place over the month. This was done every month and it taught me technical engineering and construction terms</w:t>
      </w:r>
      <w:r w:rsidR="00BC0376" w:rsidRPr="0097696C">
        <w:rPr>
          <w:rFonts w:ascii="Times New Roman" w:eastAsia="Times New Roman" w:hAnsi="Times New Roman" w:cs="Times New Roman"/>
          <w:color w:val="000000"/>
          <w:sz w:val="24"/>
          <w:szCs w:val="24"/>
          <w:lang w:eastAsia="en-GB"/>
        </w:rPr>
        <w:t xml:space="preserve">. </w:t>
      </w:r>
      <w:r w:rsidRPr="0097696C">
        <w:rPr>
          <w:rFonts w:ascii="Times New Roman" w:eastAsia="Times New Roman" w:hAnsi="Times New Roman" w:cs="Times New Roman"/>
          <w:color w:val="000000"/>
          <w:sz w:val="24"/>
          <w:szCs w:val="24"/>
          <w:lang w:eastAsia="en-GB"/>
        </w:rPr>
        <w:t>As a result of this action, I created a detailed environmental checklist that included aspects of the site’s information such as how they manage their water, utilities, traffic, environmentally sensitive areas, stormwater drainage, natural disasters, pollution, conservation, health and safety, COVID-19 protocols and lastly report writing.  Along with these details, based on the response a comment would be made and the negative and positive aspects of the action would be identified within the checklist. With a detailed checklist, there is also a summarised version that holds the same aspects, but the response remains as a yes/no without any comments. </w:t>
      </w:r>
    </w:p>
    <w:p w14:paraId="4B52C77F" w14:textId="6A58D984" w:rsidR="00D06B93" w:rsidRPr="00BD4DD6" w:rsidRDefault="00D06B93" w:rsidP="0097696C">
      <w:pPr>
        <w:spacing w:before="220" w:after="0" w:line="360" w:lineRule="auto"/>
        <w:ind w:left="360"/>
        <w:jc w:val="both"/>
        <w:rPr>
          <w:rFonts w:ascii="Times New Roman" w:eastAsia="Times New Roman" w:hAnsi="Times New Roman" w:cs="Times New Roman"/>
          <w:sz w:val="24"/>
          <w:szCs w:val="24"/>
          <w:u w:val="single"/>
          <w:lang w:eastAsia="en-GB"/>
        </w:rPr>
      </w:pPr>
      <w:r w:rsidRPr="00BD4DD6">
        <w:rPr>
          <w:rFonts w:ascii="Times New Roman" w:eastAsia="Times New Roman" w:hAnsi="Times New Roman" w:cs="Times New Roman"/>
          <w:i/>
          <w:iCs/>
          <w:color w:val="000000"/>
          <w:sz w:val="24"/>
          <w:szCs w:val="24"/>
          <w:u w:val="single"/>
          <w:lang w:eastAsia="en-GB"/>
        </w:rPr>
        <w:t>January 2021 </w:t>
      </w:r>
    </w:p>
    <w:p w14:paraId="41BC3285" w14:textId="644C07BA" w:rsidR="00D06B93" w:rsidRPr="0097696C" w:rsidRDefault="00BD4DD6" w:rsidP="0097696C">
      <w:pPr>
        <w:spacing w:before="220" w:after="0" w:line="360" w:lineRule="auto"/>
        <w:ind w:left="360"/>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u w:val="single"/>
          <w:lang w:eastAsia="en-GB"/>
        </w:rPr>
        <w:t xml:space="preserve">2.1.6. </w:t>
      </w:r>
      <w:r w:rsidR="00D06B93" w:rsidRPr="0097696C">
        <w:rPr>
          <w:rFonts w:ascii="Times New Roman" w:eastAsia="Times New Roman" w:hAnsi="Times New Roman" w:cs="Times New Roman"/>
          <w:color w:val="000000"/>
          <w:sz w:val="24"/>
          <w:szCs w:val="24"/>
          <w:u w:val="single"/>
          <w:lang w:eastAsia="en-GB"/>
        </w:rPr>
        <w:t>Project Proposal</w:t>
      </w:r>
      <w:r w:rsidR="00D06B93" w:rsidRPr="0097696C">
        <w:rPr>
          <w:rFonts w:ascii="Times New Roman" w:eastAsia="Times New Roman" w:hAnsi="Times New Roman" w:cs="Times New Roman"/>
          <w:color w:val="000000"/>
          <w:sz w:val="24"/>
          <w:szCs w:val="24"/>
          <w:lang w:eastAsia="en-GB"/>
        </w:rPr>
        <w:t> </w:t>
      </w:r>
    </w:p>
    <w:p w14:paraId="30A90B13" w14:textId="22EBDFAE" w:rsidR="00D06B93" w:rsidRPr="0097696C" w:rsidRDefault="00D06B93" w:rsidP="00BD4DD6">
      <w:pPr>
        <w:spacing w:before="230" w:after="0" w:line="360" w:lineRule="auto"/>
        <w:ind w:left="360" w:right="12" w:firstLine="360"/>
        <w:jc w:val="both"/>
        <w:rPr>
          <w:rFonts w:ascii="Times New Roman" w:eastAsia="Times New Roman" w:hAnsi="Times New Roman" w:cs="Times New Roman"/>
          <w:color w:val="000000"/>
          <w:sz w:val="24"/>
          <w:szCs w:val="24"/>
          <w:lang w:eastAsia="en-GB"/>
        </w:rPr>
      </w:pPr>
      <w:r w:rsidRPr="0097696C">
        <w:rPr>
          <w:rFonts w:ascii="Times New Roman" w:eastAsia="Times New Roman" w:hAnsi="Times New Roman" w:cs="Times New Roman"/>
          <w:color w:val="000000"/>
          <w:sz w:val="24"/>
          <w:szCs w:val="24"/>
          <w:lang w:eastAsia="en-GB"/>
        </w:rPr>
        <w:t>My colleague and I were given the chance to submit a project proposal for the Government of St. Vincent and the Grenadines Basic Needs Trust Fund Tenth (BNTF 10) Project Request for Sub-Projects Proposal during</w:t>
      </w:r>
      <w:r w:rsidR="00BC0376" w:rsidRPr="0097696C">
        <w:rPr>
          <w:rFonts w:ascii="Times New Roman" w:eastAsia="Times New Roman" w:hAnsi="Times New Roman" w:cs="Times New Roman"/>
          <w:color w:val="000000"/>
          <w:sz w:val="24"/>
          <w:szCs w:val="24"/>
          <w:lang w:eastAsia="en-GB"/>
        </w:rPr>
        <w:t xml:space="preserve"> </w:t>
      </w:r>
      <w:r w:rsidRPr="0097696C">
        <w:rPr>
          <w:rFonts w:ascii="Times New Roman" w:eastAsia="Times New Roman" w:hAnsi="Times New Roman" w:cs="Times New Roman"/>
          <w:color w:val="000000"/>
          <w:sz w:val="24"/>
          <w:szCs w:val="24"/>
          <w:lang w:eastAsia="en-GB"/>
        </w:rPr>
        <w:t>Dece</w:t>
      </w:r>
      <w:r w:rsidR="00BC0376" w:rsidRPr="0097696C">
        <w:rPr>
          <w:rFonts w:ascii="Times New Roman" w:eastAsia="Times New Roman" w:hAnsi="Times New Roman" w:cs="Times New Roman"/>
          <w:color w:val="000000"/>
          <w:sz w:val="24"/>
          <w:szCs w:val="24"/>
          <w:lang w:eastAsia="en-GB"/>
        </w:rPr>
        <w:t>mber t</w:t>
      </w:r>
      <w:r w:rsidRPr="0097696C">
        <w:rPr>
          <w:rFonts w:ascii="Times New Roman" w:eastAsia="Times New Roman" w:hAnsi="Times New Roman" w:cs="Times New Roman"/>
          <w:color w:val="000000"/>
          <w:sz w:val="24"/>
          <w:szCs w:val="24"/>
          <w:lang w:eastAsia="en-GB"/>
        </w:rPr>
        <w:t xml:space="preserve"> was divided into two sections: water and sanitation and basic community access and drainage. A budget was also created with a maximum amount of US$700,000.00, in addition to research and coming up with suggestions for the various projects. Despite having only written a project proposal once as part of my undergrad education, I am happy that I was able to use that knowledge and expand on it to complete this job.</w:t>
      </w:r>
    </w:p>
    <w:p w14:paraId="77CEBDF9" w14:textId="0B485F23" w:rsidR="00D06B93" w:rsidRPr="0097696C" w:rsidRDefault="00BD4DD6" w:rsidP="0097696C">
      <w:pPr>
        <w:spacing w:before="230" w:after="0" w:line="360" w:lineRule="auto"/>
        <w:ind w:left="360"/>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u w:val="single"/>
          <w:lang w:eastAsia="en-GB"/>
        </w:rPr>
        <w:t xml:space="preserve">2.1.7. </w:t>
      </w:r>
      <w:r w:rsidR="00D06B93" w:rsidRPr="0097696C">
        <w:rPr>
          <w:rFonts w:ascii="Times New Roman" w:eastAsia="Times New Roman" w:hAnsi="Times New Roman" w:cs="Times New Roman"/>
          <w:color w:val="000000"/>
          <w:sz w:val="24"/>
          <w:szCs w:val="24"/>
          <w:u w:val="single"/>
          <w:lang w:eastAsia="en-GB"/>
        </w:rPr>
        <w:t>Disaster Emergency Preparations</w:t>
      </w:r>
    </w:p>
    <w:p w14:paraId="28EC685E" w14:textId="2E361FE8" w:rsidR="00D06B93" w:rsidRPr="0097696C" w:rsidRDefault="00D06B93" w:rsidP="00BD4DD6">
      <w:pPr>
        <w:spacing w:after="0" w:line="360" w:lineRule="auto"/>
        <w:ind w:left="360" w:right="15" w:firstLine="36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color w:val="000000"/>
          <w:sz w:val="24"/>
          <w:szCs w:val="24"/>
          <w:lang w:eastAsia="en-GB"/>
        </w:rPr>
        <w:t xml:space="preserve">The country's volcano, La </w:t>
      </w:r>
      <w:r w:rsidR="00BC0376" w:rsidRPr="0097696C">
        <w:rPr>
          <w:rFonts w:ascii="Times New Roman" w:eastAsia="Times New Roman" w:hAnsi="Times New Roman" w:cs="Times New Roman"/>
          <w:color w:val="000000"/>
          <w:sz w:val="24"/>
          <w:szCs w:val="24"/>
          <w:lang w:eastAsia="en-GB"/>
        </w:rPr>
        <w:t>Soufriere</w:t>
      </w:r>
      <w:r w:rsidRPr="0097696C">
        <w:rPr>
          <w:rFonts w:ascii="Times New Roman" w:eastAsia="Times New Roman" w:hAnsi="Times New Roman" w:cs="Times New Roman"/>
          <w:color w:val="000000"/>
          <w:sz w:val="24"/>
          <w:szCs w:val="24"/>
          <w:lang w:eastAsia="en-GB"/>
        </w:rPr>
        <w:t>, was erupting violently, and preparations were being made in case an evacuation order was issued. As a result, my colleague and I were charged with drafting an emergency response list of things required for individuals on-</w:t>
      </w:r>
      <w:r w:rsidRPr="0097696C">
        <w:rPr>
          <w:rFonts w:ascii="Times New Roman" w:eastAsia="Times New Roman" w:hAnsi="Times New Roman" w:cs="Times New Roman"/>
          <w:color w:val="000000"/>
          <w:sz w:val="24"/>
          <w:szCs w:val="24"/>
          <w:lang w:eastAsia="en-GB"/>
        </w:rPr>
        <w:lastRenderedPageBreak/>
        <w:t>site in emergency shelters. The products were discovered at a variety of hardware, Syrian, and home department stores. We examined the availability of the various goods, the amount offered, and the price at each store. This chance aided in the development of my interpersonal abilities, particularly collaboration. My colleagues and my efforts assisted us in understanding what happens behind the scenes of emergency preparation. </w:t>
      </w:r>
    </w:p>
    <w:p w14:paraId="43F26D4F" w14:textId="6B61C65D" w:rsidR="00BC0376" w:rsidRPr="0097696C" w:rsidRDefault="00BD4DD6" w:rsidP="0097696C">
      <w:pPr>
        <w:spacing w:before="221" w:after="0" w:line="360" w:lineRule="auto"/>
        <w:ind w:left="360"/>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u w:val="single"/>
          <w:lang w:eastAsia="en-GB"/>
        </w:rPr>
        <w:t xml:space="preserve">2.1.8. </w:t>
      </w:r>
      <w:r w:rsidR="00D06B93" w:rsidRPr="0097696C">
        <w:rPr>
          <w:rFonts w:ascii="Times New Roman" w:eastAsia="Times New Roman" w:hAnsi="Times New Roman" w:cs="Times New Roman"/>
          <w:color w:val="000000"/>
          <w:sz w:val="24"/>
          <w:szCs w:val="24"/>
          <w:u w:val="single"/>
          <w:lang w:eastAsia="en-GB"/>
        </w:rPr>
        <w:t>Course Work Assistance</w:t>
      </w:r>
      <w:r w:rsidR="00D06B93" w:rsidRPr="0097696C">
        <w:rPr>
          <w:rFonts w:ascii="Times New Roman" w:eastAsia="Times New Roman" w:hAnsi="Times New Roman" w:cs="Times New Roman"/>
          <w:color w:val="000000"/>
          <w:sz w:val="24"/>
          <w:szCs w:val="24"/>
          <w:lang w:eastAsia="en-GB"/>
        </w:rPr>
        <w:t> </w:t>
      </w:r>
    </w:p>
    <w:p w14:paraId="6E71000F" w14:textId="03C5FED8" w:rsidR="00BC0376" w:rsidRPr="0097696C" w:rsidRDefault="00D06B93" w:rsidP="00BD4DD6">
      <w:pPr>
        <w:spacing w:before="221" w:after="0" w:line="360" w:lineRule="auto"/>
        <w:ind w:left="360" w:firstLine="36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color w:val="000000"/>
          <w:sz w:val="24"/>
          <w:szCs w:val="24"/>
          <w:lang w:eastAsia="en-GB"/>
        </w:rPr>
        <w:t xml:space="preserve">In addition, assistance was also given to my boss with courses he is currently enrolled in. This increased my knowledge of topics to </w:t>
      </w:r>
      <w:r w:rsidR="00C80AF2">
        <w:rPr>
          <w:rFonts w:ascii="Times New Roman" w:eastAsia="Times New Roman" w:hAnsi="Times New Roman" w:cs="Times New Roman"/>
          <w:color w:val="000000"/>
          <w:sz w:val="24"/>
          <w:szCs w:val="24"/>
          <w:lang w:eastAsia="en-GB"/>
        </w:rPr>
        <w:t>which</w:t>
      </w:r>
      <w:r w:rsidRPr="0097696C">
        <w:rPr>
          <w:rFonts w:ascii="Times New Roman" w:eastAsia="Times New Roman" w:hAnsi="Times New Roman" w:cs="Times New Roman"/>
          <w:color w:val="000000"/>
          <w:sz w:val="24"/>
          <w:szCs w:val="24"/>
          <w:lang w:eastAsia="en-GB"/>
        </w:rPr>
        <w:t xml:space="preserve"> I was not previously exposed. </w:t>
      </w:r>
    </w:p>
    <w:p w14:paraId="7AC4CB98" w14:textId="77777777" w:rsidR="003F6B52" w:rsidRPr="0097696C" w:rsidRDefault="003F6B52" w:rsidP="0097696C">
      <w:pPr>
        <w:spacing w:before="221" w:after="0" w:line="360" w:lineRule="auto"/>
        <w:ind w:left="360"/>
        <w:jc w:val="both"/>
        <w:rPr>
          <w:rFonts w:ascii="Times New Roman" w:eastAsia="Times New Roman" w:hAnsi="Times New Roman" w:cs="Times New Roman"/>
          <w:sz w:val="24"/>
          <w:szCs w:val="24"/>
          <w:lang w:eastAsia="en-GB"/>
        </w:rPr>
      </w:pPr>
    </w:p>
    <w:p w14:paraId="4ED76BAA" w14:textId="001C292D" w:rsidR="00D06B93" w:rsidRPr="0097696C" w:rsidRDefault="00D06B93" w:rsidP="0097696C">
      <w:pPr>
        <w:spacing w:after="0" w:line="360" w:lineRule="auto"/>
        <w:ind w:left="36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i/>
          <w:iCs/>
          <w:color w:val="000000"/>
          <w:sz w:val="24"/>
          <w:szCs w:val="24"/>
          <w:lang w:eastAsia="en-GB"/>
        </w:rPr>
        <w:t>March 2021</w:t>
      </w:r>
    </w:p>
    <w:p w14:paraId="70CE65DF" w14:textId="11538E6C" w:rsidR="00D06B93" w:rsidRPr="0097696C" w:rsidRDefault="00BD4DD6" w:rsidP="0097696C">
      <w:pPr>
        <w:spacing w:after="0" w:line="360" w:lineRule="auto"/>
        <w:ind w:left="360"/>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u w:val="single"/>
          <w:lang w:eastAsia="en-GB"/>
        </w:rPr>
        <w:t xml:space="preserve">2.1.9. </w:t>
      </w:r>
      <w:r w:rsidR="00D06B93" w:rsidRPr="0097696C">
        <w:rPr>
          <w:rFonts w:ascii="Times New Roman" w:eastAsia="Times New Roman" w:hAnsi="Times New Roman" w:cs="Times New Roman"/>
          <w:color w:val="000000"/>
          <w:sz w:val="24"/>
          <w:szCs w:val="24"/>
          <w:u w:val="single"/>
          <w:lang w:eastAsia="en-GB"/>
        </w:rPr>
        <w:t xml:space="preserve">Survey of </w:t>
      </w:r>
      <w:r w:rsidR="00D06B93" w:rsidRPr="0097696C">
        <w:rPr>
          <w:rFonts w:ascii="Times New Roman" w:eastAsia="Times New Roman" w:hAnsi="Times New Roman" w:cs="Times New Roman"/>
          <w:color w:val="000000"/>
          <w:sz w:val="24"/>
          <w:szCs w:val="24"/>
          <w:lang w:eastAsia="en-GB"/>
        </w:rPr>
        <w:t>Building</w:t>
      </w:r>
      <w:r w:rsidR="00D06B93" w:rsidRPr="0097696C">
        <w:rPr>
          <w:rFonts w:ascii="Times New Roman" w:eastAsia="Times New Roman" w:hAnsi="Times New Roman" w:cs="Times New Roman"/>
          <w:color w:val="000000"/>
          <w:sz w:val="24"/>
          <w:szCs w:val="24"/>
          <w:u w:val="single"/>
          <w:lang w:eastAsia="en-GB"/>
        </w:rPr>
        <w:t xml:space="preserve"> Characteristics in Buccament and Surrounding Areas in St. Vincent and the Grenadines</w:t>
      </w:r>
    </w:p>
    <w:p w14:paraId="7CDBD62E" w14:textId="77777777" w:rsidR="00BD4DD6" w:rsidRDefault="00BD4DD6" w:rsidP="0097696C">
      <w:pPr>
        <w:spacing w:after="0" w:line="360" w:lineRule="auto"/>
        <w:ind w:left="360"/>
        <w:jc w:val="both"/>
        <w:rPr>
          <w:rFonts w:ascii="Times New Roman" w:eastAsia="Times New Roman" w:hAnsi="Times New Roman" w:cs="Times New Roman"/>
          <w:color w:val="000000"/>
          <w:sz w:val="24"/>
          <w:szCs w:val="24"/>
          <w:shd w:val="clear" w:color="auto" w:fill="FFFFFF"/>
          <w:lang w:eastAsia="en-GB"/>
        </w:rPr>
      </w:pPr>
    </w:p>
    <w:p w14:paraId="3391B681" w14:textId="18B49820" w:rsidR="00D06B93" w:rsidRDefault="00D06B93" w:rsidP="00BD4DD6">
      <w:pPr>
        <w:spacing w:after="0" w:line="360" w:lineRule="auto"/>
        <w:ind w:left="360" w:firstLine="36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color w:val="000000"/>
          <w:sz w:val="24"/>
          <w:szCs w:val="24"/>
          <w:shd w:val="clear" w:color="auto" w:fill="FFFFFF"/>
          <w:lang w:eastAsia="en-GB"/>
        </w:rPr>
        <w:t>From March 5th to March 23rd, 2021, I conducted a survey in the towns of Buccament and Vermont for my business, Caribbean Engineering and Design Consultant LTD, which collaborated as a consultant with the Caribbean Institute for Meteorology and Hydrology (CIMH). Using the ArcGIS Survey 123 software, 803 buildings in the area's characteristics such as building usage, roof type, wall type, location, and description were recorded. This survey was created to assist residents in a flood-prone region along a river that runs through the area if their homes are damaged or destroyed during a flood.  I took part in the surveys 6 days of the week on-site excluding Saturdays for religious reasons</w:t>
      </w:r>
      <w:r w:rsidRPr="0097696C">
        <w:rPr>
          <w:rFonts w:ascii="Times New Roman" w:eastAsia="Times New Roman" w:hAnsi="Times New Roman" w:cs="Times New Roman"/>
          <w:color w:val="000000"/>
          <w:shd w:val="clear" w:color="auto" w:fill="FFFFFF"/>
          <w:lang w:eastAsia="en-GB"/>
        </w:rPr>
        <w:t>.</w:t>
      </w:r>
      <w:r w:rsidRPr="0097696C">
        <w:rPr>
          <w:rFonts w:ascii="Times New Roman" w:eastAsia="Times New Roman" w:hAnsi="Times New Roman" w:cs="Times New Roman"/>
          <w:i/>
          <w:iCs/>
          <w:color w:val="000000"/>
          <w:shd w:val="clear" w:color="auto" w:fill="FFFFFF"/>
          <w:lang w:eastAsia="en-GB"/>
        </w:rPr>
        <w:t> </w:t>
      </w:r>
    </w:p>
    <w:p w14:paraId="2EEC8838" w14:textId="77777777" w:rsidR="00BD4DD6" w:rsidRPr="0097696C" w:rsidRDefault="00BD4DD6" w:rsidP="00BD4DD6">
      <w:pPr>
        <w:spacing w:after="0" w:line="360" w:lineRule="auto"/>
        <w:ind w:left="360"/>
        <w:jc w:val="both"/>
        <w:rPr>
          <w:rFonts w:ascii="Times New Roman" w:eastAsia="Times New Roman" w:hAnsi="Times New Roman" w:cs="Times New Roman"/>
          <w:sz w:val="24"/>
          <w:szCs w:val="24"/>
          <w:lang w:eastAsia="en-GB"/>
        </w:rPr>
      </w:pPr>
    </w:p>
    <w:p w14:paraId="15B7BAFB" w14:textId="1E72B890" w:rsidR="00D06B93" w:rsidRPr="0097696C" w:rsidRDefault="00D06B93" w:rsidP="0097696C">
      <w:pPr>
        <w:spacing w:after="0" w:line="360" w:lineRule="auto"/>
        <w:ind w:left="36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color w:val="000000"/>
          <w:sz w:val="24"/>
          <w:szCs w:val="24"/>
          <w:u w:val="single"/>
          <w:lang w:eastAsia="en-GB"/>
        </w:rPr>
        <w:t>June 2021</w:t>
      </w:r>
    </w:p>
    <w:p w14:paraId="046CA0CF" w14:textId="77777777" w:rsidR="00BD4DD6" w:rsidRDefault="00BD4DD6" w:rsidP="0097696C">
      <w:pPr>
        <w:spacing w:after="0" w:line="360" w:lineRule="auto"/>
        <w:ind w:left="360"/>
        <w:jc w:val="both"/>
        <w:rPr>
          <w:rFonts w:ascii="Times New Roman" w:eastAsia="Times New Roman" w:hAnsi="Times New Roman" w:cs="Times New Roman"/>
          <w:color w:val="000000"/>
          <w:sz w:val="24"/>
          <w:szCs w:val="24"/>
          <w:u w:val="single"/>
          <w:lang w:eastAsia="en-GB"/>
        </w:rPr>
      </w:pPr>
    </w:p>
    <w:p w14:paraId="6EEE1BE3" w14:textId="528A098A" w:rsidR="00D06B93" w:rsidRPr="0097696C" w:rsidRDefault="00BD4DD6" w:rsidP="0097696C">
      <w:pPr>
        <w:spacing w:after="0" w:line="360" w:lineRule="auto"/>
        <w:ind w:left="360"/>
        <w:jc w:val="both"/>
        <w:rPr>
          <w:rFonts w:ascii="Times New Roman" w:eastAsia="Times New Roman" w:hAnsi="Times New Roman" w:cs="Times New Roman"/>
          <w:sz w:val="24"/>
          <w:szCs w:val="24"/>
          <w:lang w:eastAsia="en-GB"/>
        </w:rPr>
      </w:pPr>
      <w:r>
        <w:rPr>
          <w:rFonts w:ascii="Times New Roman" w:eastAsia="Times New Roman" w:hAnsi="Times New Roman" w:cs="Times New Roman"/>
          <w:color w:val="000000"/>
          <w:sz w:val="24"/>
          <w:szCs w:val="24"/>
          <w:u w:val="single"/>
          <w:lang w:eastAsia="en-GB"/>
        </w:rPr>
        <w:t xml:space="preserve">2.1.10. </w:t>
      </w:r>
      <w:r w:rsidR="00D06B93" w:rsidRPr="0097696C">
        <w:rPr>
          <w:rFonts w:ascii="Times New Roman" w:eastAsia="Times New Roman" w:hAnsi="Times New Roman" w:cs="Times New Roman"/>
          <w:color w:val="000000"/>
          <w:sz w:val="24"/>
          <w:szCs w:val="24"/>
          <w:u w:val="single"/>
          <w:lang w:eastAsia="en-GB"/>
        </w:rPr>
        <w:t>Completed all RDVP reports up to date</w:t>
      </w:r>
    </w:p>
    <w:p w14:paraId="3FFF5A3D" w14:textId="5DCE56F8" w:rsidR="00D06B93" w:rsidRPr="0097696C" w:rsidRDefault="00D06B93" w:rsidP="00BD4DD6">
      <w:pPr>
        <w:spacing w:after="0" w:line="360" w:lineRule="auto"/>
        <w:ind w:left="360" w:firstLine="360"/>
        <w:jc w:val="both"/>
        <w:rPr>
          <w:rFonts w:ascii="Times New Roman" w:eastAsia="Times New Roman" w:hAnsi="Times New Roman" w:cs="Times New Roman"/>
          <w:color w:val="000000"/>
          <w:sz w:val="24"/>
          <w:szCs w:val="24"/>
          <w:lang w:eastAsia="en-GB"/>
        </w:rPr>
      </w:pPr>
      <w:r w:rsidRPr="0097696C">
        <w:rPr>
          <w:rFonts w:ascii="Times New Roman" w:eastAsia="Times New Roman" w:hAnsi="Times New Roman" w:cs="Times New Roman"/>
          <w:color w:val="000000"/>
          <w:sz w:val="24"/>
          <w:szCs w:val="24"/>
          <w:lang w:eastAsia="en-GB"/>
        </w:rPr>
        <w:t>During this month I was tasked with the opportunity to bring all World Bank RDVRP project Reports up to date, so that they can be submitted. Nevertheless, I was able to work my best to complete nine months' worth of reports within four days, and my co-worker assisted me with corrections and editing. This taught me how to be quick and steady with my work to be able to make deadlines.</w:t>
      </w:r>
      <w:r w:rsidR="00BC0376" w:rsidRPr="0097696C">
        <w:rPr>
          <w:rFonts w:ascii="Times New Roman" w:eastAsia="Times New Roman" w:hAnsi="Times New Roman" w:cs="Times New Roman"/>
          <w:color w:val="000000"/>
          <w:sz w:val="24"/>
          <w:szCs w:val="24"/>
          <w:lang w:eastAsia="en-GB"/>
        </w:rPr>
        <w:t xml:space="preserve"> </w:t>
      </w:r>
    </w:p>
    <w:p w14:paraId="6C3A9452" w14:textId="1E590B12" w:rsidR="00BC0376" w:rsidRDefault="00BC0376" w:rsidP="0097696C">
      <w:pPr>
        <w:spacing w:after="0" w:line="360" w:lineRule="auto"/>
        <w:ind w:left="360"/>
        <w:jc w:val="both"/>
        <w:rPr>
          <w:rFonts w:ascii="Times New Roman" w:eastAsia="Times New Roman" w:hAnsi="Times New Roman" w:cs="Times New Roman"/>
          <w:color w:val="000000"/>
          <w:sz w:val="24"/>
          <w:szCs w:val="24"/>
          <w:lang w:eastAsia="en-GB"/>
        </w:rPr>
      </w:pPr>
    </w:p>
    <w:p w14:paraId="60F1414A" w14:textId="77777777" w:rsidR="00BD4DD6" w:rsidRPr="0097696C" w:rsidRDefault="00BD4DD6" w:rsidP="0097696C">
      <w:pPr>
        <w:spacing w:after="0" w:line="360" w:lineRule="auto"/>
        <w:ind w:left="360"/>
        <w:jc w:val="both"/>
        <w:rPr>
          <w:rFonts w:ascii="Times New Roman" w:eastAsia="Times New Roman" w:hAnsi="Times New Roman" w:cs="Times New Roman"/>
          <w:color w:val="000000"/>
          <w:sz w:val="24"/>
          <w:szCs w:val="24"/>
          <w:lang w:eastAsia="en-GB"/>
        </w:rPr>
      </w:pPr>
    </w:p>
    <w:p w14:paraId="590A7FFD" w14:textId="18922619" w:rsidR="00BC0376" w:rsidRPr="0097696C" w:rsidRDefault="008D265A" w:rsidP="0097696C">
      <w:pPr>
        <w:pStyle w:val="ListParagraph"/>
        <w:numPr>
          <w:ilvl w:val="1"/>
          <w:numId w:val="2"/>
        </w:numPr>
        <w:spacing w:after="0" w:line="360" w:lineRule="auto"/>
        <w:jc w:val="both"/>
        <w:rPr>
          <w:rFonts w:ascii="Times New Roman" w:eastAsia="Times New Roman" w:hAnsi="Times New Roman" w:cs="Times New Roman"/>
          <w:b/>
          <w:bCs/>
          <w:i/>
          <w:iCs/>
          <w:sz w:val="28"/>
          <w:szCs w:val="28"/>
          <w:lang w:eastAsia="en-GB"/>
        </w:rPr>
      </w:pPr>
      <w:r w:rsidRPr="0097696C">
        <w:rPr>
          <w:rFonts w:ascii="Times New Roman" w:eastAsia="Times New Roman" w:hAnsi="Times New Roman" w:cs="Times New Roman"/>
          <w:b/>
          <w:bCs/>
          <w:i/>
          <w:iCs/>
          <w:sz w:val="28"/>
          <w:szCs w:val="28"/>
          <w:lang w:eastAsia="en-GB"/>
        </w:rPr>
        <w:t xml:space="preserve">Personal Development Plan </w:t>
      </w:r>
    </w:p>
    <w:tbl>
      <w:tblPr>
        <w:tblStyle w:val="TableGrid"/>
        <w:tblpPr w:leftFromText="180" w:rightFromText="180" w:vertAnchor="text" w:horzAnchor="margin" w:tblpXSpec="center" w:tblpY="141"/>
        <w:tblW w:w="10207" w:type="dxa"/>
        <w:tblLayout w:type="fixed"/>
        <w:tblLook w:val="04A0" w:firstRow="1" w:lastRow="0" w:firstColumn="1" w:lastColumn="0" w:noHBand="0" w:noVBand="1"/>
      </w:tblPr>
      <w:tblGrid>
        <w:gridCol w:w="1276"/>
        <w:gridCol w:w="1418"/>
        <w:gridCol w:w="1843"/>
        <w:gridCol w:w="1837"/>
        <w:gridCol w:w="1663"/>
        <w:gridCol w:w="2170"/>
      </w:tblGrid>
      <w:tr w:rsidR="008D265A" w:rsidRPr="0097696C" w14:paraId="5A62C3E3" w14:textId="77777777">
        <w:trPr>
          <w:trHeight w:hRule="exact" w:val="309"/>
          <w:tblHeader/>
        </w:trPr>
        <w:tc>
          <w:tcPr>
            <w:tcW w:w="4537" w:type="dxa"/>
            <w:gridSpan w:val="3"/>
          </w:tcPr>
          <w:p w14:paraId="6FF4BF81" w14:textId="77777777" w:rsidR="008D265A" w:rsidRPr="0097696C" w:rsidRDefault="008D265A" w:rsidP="0097696C">
            <w:pPr>
              <w:spacing w:line="360" w:lineRule="auto"/>
              <w:jc w:val="both"/>
              <w:rPr>
                <w:b/>
                <w:bCs/>
                <w:color w:val="000000" w:themeColor="text1"/>
              </w:rPr>
            </w:pPr>
            <w:r w:rsidRPr="0097696C">
              <w:rPr>
                <w:b/>
                <w:bCs/>
                <w:color w:val="000000" w:themeColor="text1"/>
              </w:rPr>
              <w:t>Review of learning needs</w:t>
            </w:r>
          </w:p>
        </w:tc>
        <w:tc>
          <w:tcPr>
            <w:tcW w:w="5670" w:type="dxa"/>
            <w:gridSpan w:val="3"/>
            <w:vAlign w:val="center"/>
          </w:tcPr>
          <w:p w14:paraId="1B63AFFA" w14:textId="77777777" w:rsidR="008D265A" w:rsidRPr="0097696C" w:rsidRDefault="008D265A" w:rsidP="0097696C">
            <w:pPr>
              <w:spacing w:line="360" w:lineRule="auto"/>
              <w:jc w:val="both"/>
              <w:rPr>
                <w:b/>
                <w:bCs/>
                <w:color w:val="000000" w:themeColor="text1"/>
              </w:rPr>
            </w:pPr>
            <w:r w:rsidRPr="0097696C">
              <w:rPr>
                <w:b/>
                <w:bCs/>
                <w:color w:val="000000" w:themeColor="text1"/>
              </w:rPr>
              <w:t>Development plan</w:t>
            </w:r>
          </w:p>
        </w:tc>
      </w:tr>
      <w:tr w:rsidR="008D265A" w:rsidRPr="0097696C" w14:paraId="7C833FB4" w14:textId="77777777">
        <w:trPr>
          <w:trHeight w:val="924"/>
          <w:tblHeader/>
        </w:trPr>
        <w:tc>
          <w:tcPr>
            <w:tcW w:w="1276" w:type="dxa"/>
          </w:tcPr>
          <w:p w14:paraId="1A01D2E7" w14:textId="77777777" w:rsidR="008D265A" w:rsidRPr="0097696C" w:rsidRDefault="008D265A" w:rsidP="0097696C">
            <w:pPr>
              <w:spacing w:line="360" w:lineRule="auto"/>
              <w:jc w:val="both"/>
              <w:rPr>
                <w:b/>
                <w:bCs/>
                <w:color w:val="000000" w:themeColor="text1"/>
              </w:rPr>
            </w:pPr>
            <w:r w:rsidRPr="0097696C">
              <w:rPr>
                <w:b/>
                <w:bCs/>
                <w:color w:val="000000" w:themeColor="text1"/>
              </w:rPr>
              <w:t>Reference</w:t>
            </w:r>
          </w:p>
        </w:tc>
        <w:tc>
          <w:tcPr>
            <w:tcW w:w="1418" w:type="dxa"/>
          </w:tcPr>
          <w:p w14:paraId="75DDDFED" w14:textId="2256880F" w:rsidR="008D265A" w:rsidRPr="0097696C" w:rsidRDefault="00440865" w:rsidP="0097696C">
            <w:pPr>
              <w:spacing w:line="360" w:lineRule="auto"/>
              <w:jc w:val="center"/>
              <w:rPr>
                <w:b/>
                <w:bCs/>
                <w:color w:val="000000" w:themeColor="text1"/>
              </w:rPr>
            </w:pPr>
            <w:r w:rsidRPr="0097696C">
              <w:rPr>
                <w:b/>
                <w:bCs/>
                <w:color w:val="000000" w:themeColor="text1"/>
              </w:rPr>
              <w:t>What area do I need to work on to do better?</w:t>
            </w:r>
          </w:p>
        </w:tc>
        <w:tc>
          <w:tcPr>
            <w:tcW w:w="1843" w:type="dxa"/>
          </w:tcPr>
          <w:p w14:paraId="5BE47637" w14:textId="565E2184" w:rsidR="008D265A" w:rsidRPr="0097696C" w:rsidRDefault="00440865" w:rsidP="0097696C">
            <w:pPr>
              <w:spacing w:line="360" w:lineRule="auto"/>
              <w:jc w:val="center"/>
              <w:rPr>
                <w:b/>
                <w:bCs/>
                <w:color w:val="000000" w:themeColor="text1"/>
              </w:rPr>
            </w:pPr>
            <w:r w:rsidRPr="0097696C">
              <w:rPr>
                <w:b/>
                <w:bCs/>
                <w:color w:val="000000" w:themeColor="text1"/>
              </w:rPr>
              <w:t>What</w:t>
            </w:r>
            <w:r w:rsidR="001C492C" w:rsidRPr="0097696C">
              <w:rPr>
                <w:b/>
                <w:bCs/>
                <w:color w:val="000000" w:themeColor="text1"/>
              </w:rPr>
              <w:t xml:space="preserve"> </w:t>
            </w:r>
            <w:r w:rsidR="003F6B52" w:rsidRPr="0097696C">
              <w:rPr>
                <w:b/>
                <w:bCs/>
                <w:color w:val="000000" w:themeColor="text1"/>
              </w:rPr>
              <w:t>should I</w:t>
            </w:r>
            <w:r w:rsidRPr="0097696C">
              <w:rPr>
                <w:b/>
                <w:bCs/>
                <w:color w:val="000000" w:themeColor="text1"/>
              </w:rPr>
              <w:t xml:space="preserve"> </w:t>
            </w:r>
            <w:r w:rsidR="001C492C" w:rsidRPr="0097696C">
              <w:rPr>
                <w:b/>
                <w:bCs/>
                <w:color w:val="000000" w:themeColor="text1"/>
              </w:rPr>
              <w:t>focus on</w:t>
            </w:r>
            <w:r w:rsidRPr="0097696C">
              <w:rPr>
                <w:b/>
                <w:bCs/>
                <w:color w:val="000000" w:themeColor="text1"/>
              </w:rPr>
              <w:t xml:space="preserve"> to do this?</w:t>
            </w:r>
          </w:p>
        </w:tc>
        <w:tc>
          <w:tcPr>
            <w:tcW w:w="1837" w:type="dxa"/>
          </w:tcPr>
          <w:p w14:paraId="66980434" w14:textId="5876B5D2" w:rsidR="008D265A" w:rsidRPr="0097696C" w:rsidRDefault="00440865" w:rsidP="0097696C">
            <w:pPr>
              <w:spacing w:line="360" w:lineRule="auto"/>
              <w:jc w:val="center"/>
              <w:rPr>
                <w:b/>
                <w:bCs/>
                <w:color w:val="000000" w:themeColor="text1"/>
              </w:rPr>
            </w:pPr>
            <w:r w:rsidRPr="0097696C">
              <w:rPr>
                <w:b/>
                <w:bCs/>
                <w:color w:val="000000" w:themeColor="text1"/>
              </w:rPr>
              <w:t>What will I do to make this happen?</w:t>
            </w:r>
          </w:p>
        </w:tc>
        <w:tc>
          <w:tcPr>
            <w:tcW w:w="1663" w:type="dxa"/>
          </w:tcPr>
          <w:p w14:paraId="70E63221" w14:textId="7C810CA0" w:rsidR="008D265A" w:rsidRPr="0097696C" w:rsidRDefault="00440865" w:rsidP="0097696C">
            <w:pPr>
              <w:spacing w:line="360" w:lineRule="auto"/>
              <w:jc w:val="center"/>
              <w:rPr>
                <w:b/>
                <w:bCs/>
                <w:color w:val="000000" w:themeColor="text1"/>
              </w:rPr>
            </w:pPr>
            <w:r w:rsidRPr="0097696C">
              <w:rPr>
                <w:b/>
                <w:bCs/>
                <w:color w:val="000000" w:themeColor="text1"/>
              </w:rPr>
              <w:t>What kind of tools and assistance am I likely to require?</w:t>
            </w:r>
          </w:p>
        </w:tc>
        <w:tc>
          <w:tcPr>
            <w:tcW w:w="2170" w:type="dxa"/>
          </w:tcPr>
          <w:p w14:paraId="4A1E03C4" w14:textId="55DB397E" w:rsidR="008D265A" w:rsidRPr="0097696C" w:rsidRDefault="00440865" w:rsidP="0097696C">
            <w:pPr>
              <w:spacing w:line="360" w:lineRule="auto"/>
              <w:jc w:val="center"/>
              <w:rPr>
                <w:b/>
                <w:bCs/>
                <w:color w:val="000000" w:themeColor="text1"/>
              </w:rPr>
            </w:pPr>
            <w:r w:rsidRPr="0097696C">
              <w:rPr>
                <w:b/>
                <w:bCs/>
                <w:color w:val="000000" w:themeColor="text1"/>
              </w:rPr>
              <w:t>How will I determine if a result is successful?</w:t>
            </w:r>
          </w:p>
        </w:tc>
      </w:tr>
      <w:tr w:rsidR="008D265A" w:rsidRPr="0097696C" w14:paraId="3B678B5C" w14:textId="77777777">
        <w:trPr>
          <w:trHeight w:val="1662"/>
        </w:trPr>
        <w:tc>
          <w:tcPr>
            <w:tcW w:w="1276" w:type="dxa"/>
          </w:tcPr>
          <w:p w14:paraId="522FE3DC" w14:textId="77777777" w:rsidR="008D265A" w:rsidRPr="0097696C" w:rsidRDefault="008D265A" w:rsidP="0097696C">
            <w:pPr>
              <w:pStyle w:val="ListParagraph"/>
              <w:numPr>
                <w:ilvl w:val="0"/>
                <w:numId w:val="5"/>
              </w:numPr>
              <w:spacing w:line="360" w:lineRule="auto"/>
              <w:jc w:val="both"/>
              <w:rPr>
                <w:color w:val="000000" w:themeColor="text1"/>
              </w:rPr>
            </w:pPr>
          </w:p>
        </w:tc>
        <w:tc>
          <w:tcPr>
            <w:tcW w:w="1418" w:type="dxa"/>
          </w:tcPr>
          <w:p w14:paraId="12455859" w14:textId="11517EEC" w:rsidR="008D265A" w:rsidRPr="0097696C" w:rsidRDefault="007612D1" w:rsidP="0097696C">
            <w:pPr>
              <w:spacing w:line="360" w:lineRule="auto"/>
              <w:rPr>
                <w:color w:val="000000" w:themeColor="text1"/>
              </w:rPr>
            </w:pPr>
            <w:r w:rsidRPr="0097696C">
              <w:rPr>
                <w:color w:val="000000" w:themeColor="text1"/>
              </w:rPr>
              <w:t>skills in communication</w:t>
            </w:r>
          </w:p>
        </w:tc>
        <w:tc>
          <w:tcPr>
            <w:tcW w:w="1843" w:type="dxa"/>
          </w:tcPr>
          <w:p w14:paraId="4409FF85" w14:textId="77777777" w:rsidR="007612D1" w:rsidRPr="0097696C" w:rsidRDefault="007612D1" w:rsidP="0097696C">
            <w:pPr>
              <w:spacing w:line="360" w:lineRule="auto"/>
              <w:rPr>
                <w:color w:val="000000" w:themeColor="text1"/>
              </w:rPr>
            </w:pPr>
            <w:r w:rsidRPr="0097696C">
              <w:rPr>
                <w:color w:val="000000" w:themeColor="text1"/>
              </w:rPr>
              <w:t>-Before speaking, identify the audience.</w:t>
            </w:r>
          </w:p>
          <w:p w14:paraId="4E9C63D0" w14:textId="77777777" w:rsidR="007612D1" w:rsidRPr="0097696C" w:rsidRDefault="007612D1" w:rsidP="0097696C">
            <w:pPr>
              <w:spacing w:line="360" w:lineRule="auto"/>
              <w:rPr>
                <w:color w:val="000000" w:themeColor="text1"/>
              </w:rPr>
            </w:pPr>
          </w:p>
          <w:p w14:paraId="60ADFBE0" w14:textId="77777777" w:rsidR="007612D1" w:rsidRPr="0097696C" w:rsidRDefault="007612D1" w:rsidP="0097696C">
            <w:pPr>
              <w:spacing w:line="360" w:lineRule="auto"/>
              <w:rPr>
                <w:color w:val="000000" w:themeColor="text1"/>
              </w:rPr>
            </w:pPr>
            <w:r w:rsidRPr="0097696C">
              <w:rPr>
                <w:color w:val="000000" w:themeColor="text1"/>
              </w:rPr>
              <w:t>-Speak clearly and concisely.</w:t>
            </w:r>
          </w:p>
          <w:p w14:paraId="0DA4AE00" w14:textId="77777777" w:rsidR="007612D1" w:rsidRPr="0097696C" w:rsidRDefault="007612D1" w:rsidP="0097696C">
            <w:pPr>
              <w:spacing w:line="360" w:lineRule="auto"/>
              <w:rPr>
                <w:color w:val="000000" w:themeColor="text1"/>
              </w:rPr>
            </w:pPr>
          </w:p>
          <w:p w14:paraId="738FE212" w14:textId="01B3DF84" w:rsidR="008D265A" w:rsidRPr="0097696C" w:rsidRDefault="007612D1" w:rsidP="0097696C">
            <w:pPr>
              <w:spacing w:line="360" w:lineRule="auto"/>
              <w:rPr>
                <w:color w:val="000000" w:themeColor="text1"/>
              </w:rPr>
            </w:pPr>
            <w:r w:rsidRPr="0097696C">
              <w:rPr>
                <w:color w:val="000000" w:themeColor="text1"/>
              </w:rPr>
              <w:t>- Recognize standard body language</w:t>
            </w:r>
          </w:p>
        </w:tc>
        <w:tc>
          <w:tcPr>
            <w:tcW w:w="1837" w:type="dxa"/>
          </w:tcPr>
          <w:p w14:paraId="315EA639" w14:textId="374AF0D1" w:rsidR="007612D1" w:rsidRPr="0097696C" w:rsidRDefault="007612D1" w:rsidP="0097696C">
            <w:pPr>
              <w:spacing w:line="360" w:lineRule="auto"/>
              <w:rPr>
                <w:color w:val="000000" w:themeColor="text1"/>
              </w:rPr>
            </w:pPr>
            <w:r w:rsidRPr="0097696C">
              <w:rPr>
                <w:color w:val="000000" w:themeColor="text1"/>
              </w:rPr>
              <w:t xml:space="preserve">-Take advantage of free online courses to </w:t>
            </w:r>
            <w:r w:rsidR="00C80AF2">
              <w:rPr>
                <w:color w:val="000000" w:themeColor="text1"/>
              </w:rPr>
              <w:t>improve</w:t>
            </w:r>
            <w:r w:rsidR="00376317">
              <w:rPr>
                <w:color w:val="000000" w:themeColor="text1"/>
              </w:rPr>
              <w:t xml:space="preserve"> </w:t>
            </w:r>
            <w:r w:rsidRPr="0097696C">
              <w:rPr>
                <w:color w:val="000000" w:themeColor="text1"/>
              </w:rPr>
              <w:t>communication abilities</w:t>
            </w:r>
          </w:p>
          <w:p w14:paraId="171BB998" w14:textId="77777777" w:rsidR="007612D1" w:rsidRPr="0097696C" w:rsidRDefault="007612D1" w:rsidP="0097696C">
            <w:pPr>
              <w:spacing w:line="360" w:lineRule="auto"/>
              <w:rPr>
                <w:color w:val="000000" w:themeColor="text1"/>
              </w:rPr>
            </w:pPr>
          </w:p>
          <w:p w14:paraId="6BA71089" w14:textId="1DABAA61" w:rsidR="008D265A" w:rsidRPr="0097696C" w:rsidRDefault="007612D1" w:rsidP="0097696C">
            <w:pPr>
              <w:spacing w:line="360" w:lineRule="auto"/>
              <w:rPr>
                <w:color w:val="000000" w:themeColor="text1"/>
              </w:rPr>
            </w:pPr>
            <w:r w:rsidRPr="0097696C">
              <w:rPr>
                <w:color w:val="000000" w:themeColor="text1"/>
              </w:rPr>
              <w:t>-Buy books on communication techniques to broaden my knowledge</w:t>
            </w:r>
          </w:p>
          <w:p w14:paraId="03324731" w14:textId="77777777" w:rsidR="008D265A" w:rsidRPr="0097696C" w:rsidRDefault="008D265A" w:rsidP="0097696C">
            <w:pPr>
              <w:spacing w:line="360" w:lineRule="auto"/>
            </w:pPr>
          </w:p>
        </w:tc>
        <w:tc>
          <w:tcPr>
            <w:tcW w:w="1663" w:type="dxa"/>
          </w:tcPr>
          <w:p w14:paraId="36DF41D1" w14:textId="77777777" w:rsidR="007612D1" w:rsidRPr="0097696C" w:rsidRDefault="007612D1" w:rsidP="0097696C">
            <w:pPr>
              <w:spacing w:line="360" w:lineRule="auto"/>
              <w:rPr>
                <w:color w:val="000000" w:themeColor="text1"/>
              </w:rPr>
            </w:pPr>
            <w:r w:rsidRPr="0097696C">
              <w:rPr>
                <w:color w:val="000000" w:themeColor="text1"/>
              </w:rPr>
              <w:t>-A sponsorship for the cost of the books</w:t>
            </w:r>
          </w:p>
          <w:p w14:paraId="2DECAF4A" w14:textId="77777777" w:rsidR="007612D1" w:rsidRPr="0097696C" w:rsidRDefault="007612D1" w:rsidP="0097696C">
            <w:pPr>
              <w:spacing w:line="360" w:lineRule="auto"/>
              <w:rPr>
                <w:color w:val="000000" w:themeColor="text1"/>
              </w:rPr>
            </w:pPr>
          </w:p>
          <w:p w14:paraId="749ECEEF" w14:textId="1DDB5B93" w:rsidR="008D265A" w:rsidRPr="0097696C" w:rsidRDefault="007612D1" w:rsidP="0097696C">
            <w:pPr>
              <w:spacing w:line="360" w:lineRule="auto"/>
              <w:rPr>
                <w:color w:val="000000" w:themeColor="text1"/>
              </w:rPr>
            </w:pPr>
            <w:r w:rsidRPr="0097696C">
              <w:rPr>
                <w:color w:val="000000" w:themeColor="text1"/>
              </w:rPr>
              <w:t xml:space="preserve">-Two hours total to complete the readings and seminars </w:t>
            </w:r>
            <w:r w:rsidR="00C80AF2">
              <w:rPr>
                <w:color w:val="000000" w:themeColor="text1"/>
              </w:rPr>
              <w:t>in</w:t>
            </w:r>
            <w:r w:rsidRPr="0097696C">
              <w:rPr>
                <w:color w:val="000000" w:themeColor="text1"/>
              </w:rPr>
              <w:t xml:space="preserve"> two months.</w:t>
            </w:r>
          </w:p>
        </w:tc>
        <w:tc>
          <w:tcPr>
            <w:tcW w:w="2170" w:type="dxa"/>
          </w:tcPr>
          <w:p w14:paraId="0B75A5D5" w14:textId="4DDDDAF4" w:rsidR="008D265A" w:rsidRPr="0097696C" w:rsidRDefault="007612D1" w:rsidP="0097696C">
            <w:pPr>
              <w:spacing w:line="360" w:lineRule="auto"/>
              <w:rPr>
                <w:color w:val="000000" w:themeColor="text1"/>
              </w:rPr>
            </w:pPr>
            <w:r w:rsidRPr="0097696C">
              <w:rPr>
                <w:color w:val="000000" w:themeColor="text1"/>
              </w:rPr>
              <w:t>-A decrease in misunderstandings, inaccurate information, and disputes</w:t>
            </w:r>
          </w:p>
        </w:tc>
      </w:tr>
      <w:tr w:rsidR="008D265A" w:rsidRPr="0097696C" w14:paraId="60AFFF9D" w14:textId="77777777">
        <w:trPr>
          <w:trHeight w:val="1662"/>
        </w:trPr>
        <w:tc>
          <w:tcPr>
            <w:tcW w:w="1276" w:type="dxa"/>
          </w:tcPr>
          <w:p w14:paraId="0E5A1DFE" w14:textId="77777777" w:rsidR="008D265A" w:rsidRPr="0097696C" w:rsidRDefault="008D265A" w:rsidP="0097696C">
            <w:pPr>
              <w:pStyle w:val="ListParagraph"/>
              <w:numPr>
                <w:ilvl w:val="0"/>
                <w:numId w:val="5"/>
              </w:numPr>
              <w:spacing w:line="360" w:lineRule="auto"/>
              <w:jc w:val="both"/>
              <w:rPr>
                <w:color w:val="000000" w:themeColor="text1"/>
              </w:rPr>
            </w:pPr>
          </w:p>
        </w:tc>
        <w:tc>
          <w:tcPr>
            <w:tcW w:w="1418" w:type="dxa"/>
          </w:tcPr>
          <w:p w14:paraId="323D5D62" w14:textId="04F85C9D" w:rsidR="008D265A" w:rsidRPr="0097696C" w:rsidRDefault="007612D1" w:rsidP="0097696C">
            <w:pPr>
              <w:spacing w:line="360" w:lineRule="auto"/>
              <w:rPr>
                <w:color w:val="000000" w:themeColor="text1"/>
              </w:rPr>
            </w:pPr>
            <w:r w:rsidRPr="0097696C">
              <w:rPr>
                <w:color w:val="000000" w:themeColor="text1"/>
              </w:rPr>
              <w:t>Skills in professional writing</w:t>
            </w:r>
          </w:p>
        </w:tc>
        <w:tc>
          <w:tcPr>
            <w:tcW w:w="1843" w:type="dxa"/>
          </w:tcPr>
          <w:p w14:paraId="3091B417" w14:textId="1CCFDA6F" w:rsidR="007612D1" w:rsidRPr="0097696C" w:rsidRDefault="007612D1" w:rsidP="0097696C">
            <w:pPr>
              <w:spacing w:line="360" w:lineRule="auto"/>
              <w:rPr>
                <w:color w:val="000000" w:themeColor="text1"/>
              </w:rPr>
            </w:pPr>
            <w:r w:rsidRPr="0097696C">
              <w:rPr>
                <w:color w:val="000000" w:themeColor="text1"/>
              </w:rPr>
              <w:t>- Recognize the various types of writing that are required, such as reports, research, instructional, and transactional writing.</w:t>
            </w:r>
          </w:p>
          <w:p w14:paraId="05BEDB3D" w14:textId="60B6A986" w:rsidR="008D265A" w:rsidRPr="0097696C" w:rsidRDefault="007612D1" w:rsidP="0097696C">
            <w:pPr>
              <w:spacing w:line="360" w:lineRule="auto"/>
              <w:rPr>
                <w:color w:val="000000" w:themeColor="text1"/>
              </w:rPr>
            </w:pPr>
            <w:r w:rsidRPr="0097696C">
              <w:rPr>
                <w:color w:val="000000" w:themeColor="text1"/>
              </w:rPr>
              <w:t>-Continue to use proper grammar and spelling</w:t>
            </w:r>
          </w:p>
          <w:p w14:paraId="05ED71E1" w14:textId="77777777" w:rsidR="008D265A" w:rsidRPr="0097696C" w:rsidRDefault="008D265A" w:rsidP="0097696C">
            <w:pPr>
              <w:spacing w:line="360" w:lineRule="auto"/>
              <w:rPr>
                <w:color w:val="000000" w:themeColor="text1"/>
              </w:rPr>
            </w:pPr>
          </w:p>
        </w:tc>
        <w:tc>
          <w:tcPr>
            <w:tcW w:w="1837" w:type="dxa"/>
          </w:tcPr>
          <w:p w14:paraId="4BD5686C" w14:textId="37B09D16" w:rsidR="007612D1" w:rsidRPr="0097696C" w:rsidRDefault="007612D1" w:rsidP="0097696C">
            <w:pPr>
              <w:spacing w:line="360" w:lineRule="auto"/>
              <w:rPr>
                <w:color w:val="000000" w:themeColor="text1"/>
              </w:rPr>
            </w:pPr>
            <w:r w:rsidRPr="0097696C">
              <w:rPr>
                <w:color w:val="000000" w:themeColor="text1"/>
              </w:rPr>
              <w:t>-Conduct further stud</w:t>
            </w:r>
            <w:r w:rsidR="00C80AF2">
              <w:rPr>
                <w:color w:val="000000" w:themeColor="text1"/>
              </w:rPr>
              <w:t>ies</w:t>
            </w:r>
            <w:r w:rsidRPr="0097696C">
              <w:rPr>
                <w:color w:val="000000" w:themeColor="text1"/>
              </w:rPr>
              <w:t xml:space="preserve"> on writing strategies</w:t>
            </w:r>
          </w:p>
          <w:p w14:paraId="73150569" w14:textId="36BC149F" w:rsidR="007612D1" w:rsidRPr="0097696C" w:rsidRDefault="007612D1" w:rsidP="0097696C">
            <w:pPr>
              <w:spacing w:line="360" w:lineRule="auto"/>
              <w:rPr>
                <w:color w:val="000000" w:themeColor="text1"/>
              </w:rPr>
            </w:pPr>
            <w:r w:rsidRPr="0097696C">
              <w:rPr>
                <w:color w:val="000000" w:themeColor="text1"/>
              </w:rPr>
              <w:t>-Volunteer your time to write more papers as practi</w:t>
            </w:r>
            <w:r w:rsidR="00C80AF2">
              <w:rPr>
                <w:color w:val="000000" w:themeColor="text1"/>
              </w:rPr>
              <w:t>c</w:t>
            </w:r>
            <w:r w:rsidRPr="0097696C">
              <w:rPr>
                <w:color w:val="000000" w:themeColor="text1"/>
              </w:rPr>
              <w:t>e.</w:t>
            </w:r>
          </w:p>
          <w:p w14:paraId="17769384" w14:textId="087D797F" w:rsidR="008D265A" w:rsidRPr="0097696C" w:rsidRDefault="007612D1" w:rsidP="0097696C">
            <w:pPr>
              <w:spacing w:line="360" w:lineRule="auto"/>
              <w:rPr>
                <w:color w:val="000000" w:themeColor="text1"/>
              </w:rPr>
            </w:pPr>
            <w:r w:rsidRPr="0097696C">
              <w:rPr>
                <w:color w:val="000000" w:themeColor="text1"/>
              </w:rPr>
              <w:t>-Be sure to double-check the document's accuracy before submitting it.</w:t>
            </w:r>
          </w:p>
        </w:tc>
        <w:tc>
          <w:tcPr>
            <w:tcW w:w="1663" w:type="dxa"/>
          </w:tcPr>
          <w:p w14:paraId="3B05DF6F" w14:textId="6B70A4B5" w:rsidR="008D265A" w:rsidRPr="0097696C" w:rsidRDefault="007612D1" w:rsidP="0097696C">
            <w:pPr>
              <w:spacing w:line="360" w:lineRule="auto"/>
              <w:rPr>
                <w:color w:val="000000" w:themeColor="text1"/>
              </w:rPr>
            </w:pPr>
            <w:r w:rsidRPr="0097696C">
              <w:rPr>
                <w:color w:val="000000" w:themeColor="text1"/>
              </w:rPr>
              <w:t>-A total of two hours will be allowed for me to practise writing once a week for a month.</w:t>
            </w:r>
          </w:p>
        </w:tc>
        <w:tc>
          <w:tcPr>
            <w:tcW w:w="2170" w:type="dxa"/>
          </w:tcPr>
          <w:p w14:paraId="6B596CCE" w14:textId="050CA30A" w:rsidR="008D265A" w:rsidRPr="0097696C" w:rsidRDefault="007612D1" w:rsidP="0097696C">
            <w:pPr>
              <w:spacing w:line="360" w:lineRule="auto"/>
              <w:rPr>
                <w:color w:val="000000" w:themeColor="text1"/>
              </w:rPr>
            </w:pPr>
            <w:r w:rsidRPr="0097696C">
              <w:rPr>
                <w:color w:val="000000" w:themeColor="text1"/>
              </w:rPr>
              <w:t>-Reports must be free of mistakes, understandable to the reader, and brief. Positive reviewer comments would suggest changes.</w:t>
            </w:r>
          </w:p>
        </w:tc>
      </w:tr>
      <w:tr w:rsidR="008D265A" w:rsidRPr="0097696C" w14:paraId="3B9C4B57" w14:textId="77777777">
        <w:trPr>
          <w:trHeight w:val="1662"/>
        </w:trPr>
        <w:tc>
          <w:tcPr>
            <w:tcW w:w="1276" w:type="dxa"/>
          </w:tcPr>
          <w:p w14:paraId="5AEE0FB6" w14:textId="77777777" w:rsidR="008D265A" w:rsidRPr="0097696C" w:rsidRDefault="008D265A" w:rsidP="0097696C">
            <w:pPr>
              <w:pStyle w:val="ListParagraph"/>
              <w:numPr>
                <w:ilvl w:val="0"/>
                <w:numId w:val="5"/>
              </w:numPr>
              <w:spacing w:line="360" w:lineRule="auto"/>
              <w:jc w:val="both"/>
              <w:rPr>
                <w:color w:val="000000" w:themeColor="text1"/>
              </w:rPr>
            </w:pPr>
          </w:p>
        </w:tc>
        <w:tc>
          <w:tcPr>
            <w:tcW w:w="1418" w:type="dxa"/>
          </w:tcPr>
          <w:p w14:paraId="79DDA59C" w14:textId="6D4F16E9" w:rsidR="008D265A" w:rsidRPr="0097696C" w:rsidRDefault="00C80AF2" w:rsidP="0097696C">
            <w:pPr>
              <w:spacing w:line="360" w:lineRule="auto"/>
              <w:jc w:val="both"/>
              <w:rPr>
                <w:color w:val="000000" w:themeColor="text1"/>
              </w:rPr>
            </w:pPr>
            <w:r>
              <w:rPr>
                <w:color w:val="000000" w:themeColor="text1"/>
              </w:rPr>
              <w:t>A b</w:t>
            </w:r>
            <w:r w:rsidR="007612D1" w:rsidRPr="0097696C">
              <w:rPr>
                <w:color w:val="000000" w:themeColor="text1"/>
              </w:rPr>
              <w:t>etter understand</w:t>
            </w:r>
            <w:r>
              <w:rPr>
                <w:color w:val="000000" w:themeColor="text1"/>
              </w:rPr>
              <w:t>ing</w:t>
            </w:r>
            <w:r w:rsidR="007612D1" w:rsidRPr="0097696C">
              <w:rPr>
                <w:color w:val="000000" w:themeColor="text1"/>
              </w:rPr>
              <w:t xml:space="preserve"> of all construction materials</w:t>
            </w:r>
          </w:p>
        </w:tc>
        <w:tc>
          <w:tcPr>
            <w:tcW w:w="1843" w:type="dxa"/>
          </w:tcPr>
          <w:p w14:paraId="47275279" w14:textId="7CCACED8" w:rsidR="008D265A" w:rsidRPr="0097696C" w:rsidRDefault="007612D1" w:rsidP="0097696C">
            <w:pPr>
              <w:spacing w:line="360" w:lineRule="auto"/>
              <w:rPr>
                <w:color w:val="000000" w:themeColor="text1"/>
              </w:rPr>
            </w:pPr>
            <w:r w:rsidRPr="0097696C">
              <w:rPr>
                <w:color w:val="000000" w:themeColor="text1"/>
              </w:rPr>
              <w:t xml:space="preserve">-List further unusual construction materials used across the world, </w:t>
            </w:r>
            <w:r w:rsidRPr="0097696C">
              <w:rPr>
                <w:color w:val="000000" w:themeColor="text1"/>
              </w:rPr>
              <w:lastRenderedPageBreak/>
              <w:t>along with details on their properties, use, and availability.</w:t>
            </w:r>
          </w:p>
        </w:tc>
        <w:tc>
          <w:tcPr>
            <w:tcW w:w="1837" w:type="dxa"/>
          </w:tcPr>
          <w:p w14:paraId="09236A40" w14:textId="77777777" w:rsidR="007612D1" w:rsidRPr="0097696C" w:rsidRDefault="007612D1" w:rsidP="0097696C">
            <w:pPr>
              <w:spacing w:line="360" w:lineRule="auto"/>
              <w:rPr>
                <w:color w:val="000000" w:themeColor="text1"/>
              </w:rPr>
            </w:pPr>
            <w:r w:rsidRPr="0097696C">
              <w:rPr>
                <w:color w:val="000000" w:themeColor="text1"/>
              </w:rPr>
              <w:lastRenderedPageBreak/>
              <w:t>-Start free online courses on construction materials.</w:t>
            </w:r>
          </w:p>
          <w:p w14:paraId="2EAFD5F1" w14:textId="77777777" w:rsidR="007612D1" w:rsidRPr="0097696C" w:rsidRDefault="007612D1" w:rsidP="0097696C">
            <w:pPr>
              <w:spacing w:line="360" w:lineRule="auto"/>
              <w:rPr>
                <w:color w:val="000000" w:themeColor="text1"/>
              </w:rPr>
            </w:pPr>
          </w:p>
          <w:p w14:paraId="7631C07C" w14:textId="2AAF5D56" w:rsidR="008D265A" w:rsidRPr="0097696C" w:rsidRDefault="007612D1" w:rsidP="0097696C">
            <w:pPr>
              <w:spacing w:line="360" w:lineRule="auto"/>
              <w:rPr>
                <w:color w:val="000000" w:themeColor="text1"/>
              </w:rPr>
            </w:pPr>
            <w:r w:rsidRPr="0097696C">
              <w:rPr>
                <w:color w:val="000000" w:themeColor="text1"/>
              </w:rPr>
              <w:lastRenderedPageBreak/>
              <w:t>-Read academic articles on this subject.</w:t>
            </w:r>
          </w:p>
        </w:tc>
        <w:tc>
          <w:tcPr>
            <w:tcW w:w="1663" w:type="dxa"/>
          </w:tcPr>
          <w:p w14:paraId="6DB251BA" w14:textId="00BE2BE7" w:rsidR="008D265A" w:rsidRPr="0097696C" w:rsidRDefault="008D265A" w:rsidP="0097696C">
            <w:pPr>
              <w:spacing w:line="360" w:lineRule="auto"/>
              <w:rPr>
                <w:color w:val="000000" w:themeColor="text1"/>
              </w:rPr>
            </w:pPr>
            <w:r w:rsidRPr="0097696C">
              <w:rPr>
                <w:color w:val="000000" w:themeColor="text1"/>
              </w:rPr>
              <w:lastRenderedPageBreak/>
              <w:t xml:space="preserve">-Two hours would be needed </w:t>
            </w:r>
            <w:r w:rsidR="007612D1" w:rsidRPr="0097696C">
              <w:rPr>
                <w:color w:val="000000" w:themeColor="text1"/>
              </w:rPr>
              <w:t xml:space="preserve">each week </w:t>
            </w:r>
            <w:r w:rsidRPr="0097696C">
              <w:rPr>
                <w:color w:val="000000" w:themeColor="text1"/>
              </w:rPr>
              <w:t xml:space="preserve">to carry out my learning sessions </w:t>
            </w:r>
            <w:r w:rsidRPr="0097696C">
              <w:rPr>
                <w:color w:val="000000" w:themeColor="text1"/>
              </w:rPr>
              <w:lastRenderedPageBreak/>
              <w:t>for 2 months</w:t>
            </w:r>
          </w:p>
        </w:tc>
        <w:tc>
          <w:tcPr>
            <w:tcW w:w="2170" w:type="dxa"/>
          </w:tcPr>
          <w:p w14:paraId="6CF62FFF" w14:textId="4F5A7932" w:rsidR="008D265A" w:rsidRPr="0097696C" w:rsidRDefault="007612D1" w:rsidP="0097696C">
            <w:pPr>
              <w:spacing w:line="360" w:lineRule="auto"/>
              <w:rPr>
                <w:color w:val="000000" w:themeColor="text1"/>
              </w:rPr>
            </w:pPr>
            <w:r w:rsidRPr="0097696C">
              <w:rPr>
                <w:color w:val="000000" w:themeColor="text1"/>
              </w:rPr>
              <w:lastRenderedPageBreak/>
              <w:t>-Excellent grades signify progress.</w:t>
            </w:r>
            <w:r w:rsidR="008D265A" w:rsidRPr="0097696C">
              <w:rPr>
                <w:color w:val="000000" w:themeColor="text1"/>
              </w:rPr>
              <w:t xml:space="preserve"> </w:t>
            </w:r>
          </w:p>
        </w:tc>
      </w:tr>
      <w:tr w:rsidR="008D265A" w:rsidRPr="0097696C" w14:paraId="3BE7ED9A" w14:textId="77777777">
        <w:trPr>
          <w:trHeight w:val="1662"/>
        </w:trPr>
        <w:tc>
          <w:tcPr>
            <w:tcW w:w="1276" w:type="dxa"/>
          </w:tcPr>
          <w:p w14:paraId="76030C43" w14:textId="77777777" w:rsidR="008D265A" w:rsidRPr="0097696C" w:rsidRDefault="008D265A" w:rsidP="0097696C">
            <w:pPr>
              <w:pStyle w:val="ListParagraph"/>
              <w:numPr>
                <w:ilvl w:val="0"/>
                <w:numId w:val="5"/>
              </w:numPr>
              <w:spacing w:line="360" w:lineRule="auto"/>
              <w:jc w:val="both"/>
              <w:rPr>
                <w:color w:val="000000" w:themeColor="text1"/>
              </w:rPr>
            </w:pPr>
          </w:p>
        </w:tc>
        <w:tc>
          <w:tcPr>
            <w:tcW w:w="1418" w:type="dxa"/>
          </w:tcPr>
          <w:p w14:paraId="6DFA675D" w14:textId="01063AB1" w:rsidR="008D265A" w:rsidRPr="0097696C" w:rsidRDefault="007612D1" w:rsidP="0097696C">
            <w:pPr>
              <w:spacing w:line="360" w:lineRule="auto"/>
              <w:rPr>
                <w:color w:val="000000" w:themeColor="text1"/>
              </w:rPr>
            </w:pPr>
            <w:r w:rsidRPr="0097696C">
              <w:rPr>
                <w:color w:val="000000" w:themeColor="text1"/>
              </w:rPr>
              <w:t>Current understanding of UK construction regulations</w:t>
            </w:r>
          </w:p>
        </w:tc>
        <w:tc>
          <w:tcPr>
            <w:tcW w:w="1843" w:type="dxa"/>
          </w:tcPr>
          <w:p w14:paraId="3A5C52E5" w14:textId="54F79F56" w:rsidR="008D265A" w:rsidRPr="0097696C" w:rsidRDefault="007612D1" w:rsidP="0097696C">
            <w:pPr>
              <w:spacing w:line="360" w:lineRule="auto"/>
              <w:rPr>
                <w:color w:val="000000" w:themeColor="text1"/>
              </w:rPr>
            </w:pPr>
            <w:r w:rsidRPr="0097696C">
              <w:rPr>
                <w:color w:val="000000" w:themeColor="text1"/>
              </w:rPr>
              <w:t xml:space="preserve">-Recent updates to building regulations </w:t>
            </w:r>
            <w:r w:rsidR="00C80AF2">
              <w:rPr>
                <w:color w:val="000000" w:themeColor="text1"/>
              </w:rPr>
              <w:t xml:space="preserve">in </w:t>
            </w:r>
            <w:r w:rsidR="008D265A" w:rsidRPr="0097696C">
              <w:rPr>
                <w:color w:val="000000" w:themeColor="text1"/>
              </w:rPr>
              <w:t>the UK</w:t>
            </w:r>
          </w:p>
        </w:tc>
        <w:tc>
          <w:tcPr>
            <w:tcW w:w="1837" w:type="dxa"/>
          </w:tcPr>
          <w:p w14:paraId="02E4FBA1" w14:textId="3E87198C" w:rsidR="008D265A" w:rsidRPr="0097696C" w:rsidRDefault="007612D1" w:rsidP="0097696C">
            <w:pPr>
              <w:spacing w:line="360" w:lineRule="auto"/>
              <w:rPr>
                <w:color w:val="000000" w:themeColor="text1"/>
              </w:rPr>
            </w:pPr>
            <w:r w:rsidRPr="0097696C">
              <w:rPr>
                <w:color w:val="000000" w:themeColor="text1"/>
              </w:rPr>
              <w:t>-Continually upgrade my knowledge of the most recent Building Standards books and online Building Codes</w:t>
            </w:r>
          </w:p>
        </w:tc>
        <w:tc>
          <w:tcPr>
            <w:tcW w:w="1663" w:type="dxa"/>
          </w:tcPr>
          <w:p w14:paraId="2595FA33" w14:textId="460F1FB1" w:rsidR="008D265A" w:rsidRPr="0097696C" w:rsidRDefault="007612D1" w:rsidP="0097696C">
            <w:pPr>
              <w:spacing w:line="360" w:lineRule="auto"/>
              <w:rPr>
                <w:color w:val="000000" w:themeColor="text1"/>
              </w:rPr>
            </w:pPr>
            <w:r w:rsidRPr="0097696C">
              <w:rPr>
                <w:color w:val="000000" w:themeColor="text1"/>
              </w:rPr>
              <w:t>- Provision of any construction code-related materials by the employers</w:t>
            </w:r>
          </w:p>
        </w:tc>
        <w:tc>
          <w:tcPr>
            <w:tcW w:w="2170" w:type="dxa"/>
          </w:tcPr>
          <w:p w14:paraId="05AC3E8A" w14:textId="118FE4AD" w:rsidR="008D265A" w:rsidRPr="0097696C" w:rsidRDefault="007612D1" w:rsidP="0097696C">
            <w:pPr>
              <w:spacing w:line="360" w:lineRule="auto"/>
              <w:rPr>
                <w:color w:val="000000" w:themeColor="text1"/>
              </w:rPr>
            </w:pPr>
            <w:r w:rsidRPr="0097696C">
              <w:rPr>
                <w:color w:val="000000" w:themeColor="text1"/>
              </w:rPr>
              <w:t>-Every six months, I'll be evaluated to make sure I understand all revisions to the standards.</w:t>
            </w:r>
          </w:p>
        </w:tc>
      </w:tr>
      <w:tr w:rsidR="008D265A" w:rsidRPr="0097696C" w14:paraId="143816A6" w14:textId="77777777">
        <w:trPr>
          <w:trHeight w:val="1662"/>
        </w:trPr>
        <w:tc>
          <w:tcPr>
            <w:tcW w:w="1276" w:type="dxa"/>
          </w:tcPr>
          <w:p w14:paraId="4B9312FF" w14:textId="77777777" w:rsidR="008D265A" w:rsidRPr="0097696C" w:rsidRDefault="008D265A" w:rsidP="0097696C">
            <w:pPr>
              <w:pStyle w:val="ListParagraph"/>
              <w:numPr>
                <w:ilvl w:val="0"/>
                <w:numId w:val="5"/>
              </w:numPr>
              <w:spacing w:line="360" w:lineRule="auto"/>
              <w:jc w:val="both"/>
              <w:rPr>
                <w:color w:val="000000" w:themeColor="text1"/>
              </w:rPr>
            </w:pPr>
          </w:p>
        </w:tc>
        <w:tc>
          <w:tcPr>
            <w:tcW w:w="1418" w:type="dxa"/>
          </w:tcPr>
          <w:p w14:paraId="644CA99C" w14:textId="77777777" w:rsidR="008D265A" w:rsidRPr="0097696C" w:rsidRDefault="008D265A" w:rsidP="0097696C">
            <w:pPr>
              <w:spacing w:line="360" w:lineRule="auto"/>
              <w:rPr>
                <w:color w:val="000000" w:themeColor="text1"/>
              </w:rPr>
            </w:pPr>
            <w:r w:rsidRPr="0097696C">
              <w:rPr>
                <w:color w:val="000000" w:themeColor="text1"/>
              </w:rPr>
              <w:t>Architectural drawing skills</w:t>
            </w:r>
          </w:p>
        </w:tc>
        <w:tc>
          <w:tcPr>
            <w:tcW w:w="1843" w:type="dxa"/>
          </w:tcPr>
          <w:p w14:paraId="4A9B7694" w14:textId="3DD704E6" w:rsidR="008D265A" w:rsidRPr="0097696C" w:rsidRDefault="007612D1" w:rsidP="0097696C">
            <w:pPr>
              <w:spacing w:line="360" w:lineRule="auto"/>
              <w:rPr>
                <w:color w:val="000000" w:themeColor="text1"/>
              </w:rPr>
            </w:pPr>
            <w:r w:rsidRPr="0097696C">
              <w:rPr>
                <w:color w:val="000000" w:themeColor="text1"/>
              </w:rPr>
              <w:t xml:space="preserve">Learn more about drawing systems like paraline, </w:t>
            </w:r>
            <w:r w:rsidR="003F6B52" w:rsidRPr="0097696C">
              <w:rPr>
                <w:color w:val="000000" w:themeColor="text1"/>
              </w:rPr>
              <w:t>Multiview</w:t>
            </w:r>
            <w:r w:rsidRPr="0097696C">
              <w:rPr>
                <w:color w:val="000000" w:themeColor="text1"/>
              </w:rPr>
              <w:t>, and orthographic projection drawings that are used to present drawings.</w:t>
            </w:r>
          </w:p>
          <w:p w14:paraId="4920D904" w14:textId="77777777" w:rsidR="008D265A" w:rsidRPr="0097696C" w:rsidRDefault="008D265A" w:rsidP="0097696C">
            <w:pPr>
              <w:spacing w:line="360" w:lineRule="auto"/>
              <w:rPr>
                <w:color w:val="000000" w:themeColor="text1"/>
              </w:rPr>
            </w:pPr>
          </w:p>
        </w:tc>
        <w:tc>
          <w:tcPr>
            <w:tcW w:w="1837" w:type="dxa"/>
          </w:tcPr>
          <w:p w14:paraId="0C3252B6" w14:textId="1FF908A6" w:rsidR="008D265A" w:rsidRPr="0097696C" w:rsidRDefault="007612D1" w:rsidP="0097696C">
            <w:pPr>
              <w:spacing w:line="360" w:lineRule="auto"/>
              <w:rPr>
                <w:color w:val="000000" w:themeColor="text1"/>
              </w:rPr>
            </w:pPr>
            <w:r w:rsidRPr="0097696C">
              <w:rPr>
                <w:color w:val="000000" w:themeColor="text1"/>
              </w:rPr>
              <w:t>-Refresh my memories by enrolling in an online technical drawing course</w:t>
            </w:r>
          </w:p>
        </w:tc>
        <w:tc>
          <w:tcPr>
            <w:tcW w:w="1663" w:type="dxa"/>
          </w:tcPr>
          <w:p w14:paraId="610EAC11" w14:textId="34B15462" w:rsidR="007612D1" w:rsidRPr="0097696C" w:rsidRDefault="007612D1" w:rsidP="0097696C">
            <w:pPr>
              <w:spacing w:line="360" w:lineRule="auto"/>
              <w:rPr>
                <w:color w:val="000000" w:themeColor="text1"/>
              </w:rPr>
            </w:pPr>
            <w:r w:rsidRPr="0097696C">
              <w:rPr>
                <w:color w:val="000000" w:themeColor="text1"/>
              </w:rPr>
              <w:t>Funding for any books and online courses that may charge a fee</w:t>
            </w:r>
          </w:p>
          <w:p w14:paraId="0AEBEBE9" w14:textId="77777777" w:rsidR="007612D1" w:rsidRPr="0097696C" w:rsidRDefault="007612D1" w:rsidP="0097696C">
            <w:pPr>
              <w:spacing w:line="360" w:lineRule="auto"/>
              <w:rPr>
                <w:color w:val="000000" w:themeColor="text1"/>
              </w:rPr>
            </w:pPr>
          </w:p>
          <w:p w14:paraId="3FE3C940" w14:textId="17C5F40F" w:rsidR="008D265A" w:rsidRPr="0097696C" w:rsidRDefault="007612D1" w:rsidP="0097696C">
            <w:pPr>
              <w:spacing w:line="360" w:lineRule="auto"/>
              <w:rPr>
                <w:color w:val="000000" w:themeColor="text1"/>
              </w:rPr>
            </w:pPr>
            <w:r w:rsidRPr="0097696C">
              <w:rPr>
                <w:color w:val="000000" w:themeColor="text1"/>
              </w:rPr>
              <w:t>-Two hours per week for one month's worth of classes.</w:t>
            </w:r>
          </w:p>
        </w:tc>
        <w:tc>
          <w:tcPr>
            <w:tcW w:w="2170" w:type="dxa"/>
          </w:tcPr>
          <w:p w14:paraId="20AC7CAF" w14:textId="302BE476" w:rsidR="008D265A" w:rsidRPr="0097696C" w:rsidRDefault="007612D1" w:rsidP="0097696C">
            <w:pPr>
              <w:spacing w:line="360" w:lineRule="auto"/>
              <w:jc w:val="both"/>
              <w:rPr>
                <w:color w:val="000000" w:themeColor="text1"/>
              </w:rPr>
            </w:pPr>
            <w:r w:rsidRPr="0097696C">
              <w:rPr>
                <w:color w:val="000000" w:themeColor="text1"/>
              </w:rPr>
              <w:t>-At the end of the course, high grades will demonstrate progress.</w:t>
            </w:r>
          </w:p>
        </w:tc>
      </w:tr>
    </w:tbl>
    <w:p w14:paraId="46C9A650" w14:textId="7567D674" w:rsidR="008D265A" w:rsidRPr="0097696C" w:rsidRDefault="008D265A" w:rsidP="0097696C">
      <w:pPr>
        <w:spacing w:line="360" w:lineRule="auto"/>
        <w:rPr>
          <w:rFonts w:ascii="Times New Roman" w:hAnsi="Times New Roman" w:cs="Times New Roman"/>
          <w:b/>
          <w:bCs/>
          <w:sz w:val="24"/>
          <w:szCs w:val="24"/>
        </w:rPr>
      </w:pPr>
    </w:p>
    <w:p w14:paraId="5BD68F11" w14:textId="64C6E578" w:rsidR="00B96D25" w:rsidRPr="0097696C" w:rsidRDefault="00B96D25" w:rsidP="0097696C">
      <w:pPr>
        <w:pStyle w:val="ListParagraph"/>
        <w:numPr>
          <w:ilvl w:val="1"/>
          <w:numId w:val="2"/>
        </w:numPr>
        <w:spacing w:line="360" w:lineRule="auto"/>
        <w:rPr>
          <w:rFonts w:ascii="Times New Roman" w:hAnsi="Times New Roman" w:cs="Times New Roman"/>
          <w:b/>
          <w:bCs/>
          <w:i/>
          <w:iCs/>
          <w:sz w:val="28"/>
          <w:szCs w:val="28"/>
        </w:rPr>
      </w:pPr>
      <w:r w:rsidRPr="0097696C">
        <w:rPr>
          <w:rFonts w:ascii="Times New Roman" w:hAnsi="Times New Roman" w:cs="Times New Roman"/>
          <w:b/>
          <w:bCs/>
          <w:i/>
          <w:iCs/>
          <w:sz w:val="28"/>
          <w:szCs w:val="28"/>
        </w:rPr>
        <w:t>The importance of understanding organisational behaviour</w:t>
      </w:r>
    </w:p>
    <w:p w14:paraId="2E686F85" w14:textId="0F4C6047" w:rsidR="00B96D25" w:rsidRPr="00BD4DD6" w:rsidRDefault="00B96D25" w:rsidP="0097696C">
      <w:pPr>
        <w:spacing w:line="360" w:lineRule="auto"/>
        <w:jc w:val="both"/>
        <w:rPr>
          <w:rFonts w:ascii="Times New Roman" w:hAnsi="Times New Roman" w:cs="Times New Roman"/>
          <w:i/>
          <w:iCs/>
          <w:sz w:val="28"/>
          <w:szCs w:val="28"/>
        </w:rPr>
      </w:pPr>
      <w:r w:rsidRPr="00BD4DD6">
        <w:rPr>
          <w:rFonts w:ascii="Times New Roman" w:hAnsi="Times New Roman" w:cs="Times New Roman"/>
          <w:i/>
          <w:iCs/>
          <w:sz w:val="28"/>
          <w:szCs w:val="28"/>
        </w:rPr>
        <w:t>2..3.</w:t>
      </w:r>
      <w:r w:rsidR="00BD4DD6" w:rsidRPr="00BD4DD6">
        <w:rPr>
          <w:rFonts w:ascii="Times New Roman" w:hAnsi="Times New Roman" w:cs="Times New Roman"/>
          <w:i/>
          <w:iCs/>
          <w:sz w:val="28"/>
          <w:szCs w:val="28"/>
        </w:rPr>
        <w:t>1</w:t>
      </w:r>
      <w:r w:rsidRPr="00BD4DD6">
        <w:rPr>
          <w:rFonts w:ascii="Times New Roman" w:hAnsi="Times New Roman" w:cs="Times New Roman"/>
          <w:i/>
          <w:iCs/>
          <w:sz w:val="28"/>
          <w:szCs w:val="28"/>
        </w:rPr>
        <w:t xml:space="preserve">  The History of the RICS </w:t>
      </w:r>
    </w:p>
    <w:p w14:paraId="778B0AE5" w14:textId="25E2BD2B" w:rsidR="00B96D25" w:rsidRPr="0097696C" w:rsidRDefault="00B96D25" w:rsidP="0097696C">
      <w:pPr>
        <w:spacing w:line="360" w:lineRule="auto"/>
        <w:ind w:firstLine="720"/>
        <w:jc w:val="both"/>
        <w:rPr>
          <w:rFonts w:ascii="Times New Roman" w:hAnsi="Times New Roman" w:cs="Times New Roman"/>
          <w:sz w:val="24"/>
          <w:szCs w:val="24"/>
        </w:rPr>
      </w:pPr>
      <w:r w:rsidRPr="0097696C">
        <w:rPr>
          <w:rFonts w:ascii="Times New Roman" w:hAnsi="Times New Roman" w:cs="Times New Roman"/>
          <w:sz w:val="24"/>
          <w:szCs w:val="24"/>
        </w:rPr>
        <w:t>Known to be one of the pristine professional bodies, the Royal Institution of Chartered Surveyors (RICS) is comprised of building, land, quantity, mineral surveyors, and other important occupations. According to Hayes (2021)</w:t>
      </w:r>
      <w:r w:rsidR="001C492C" w:rsidRPr="0097696C">
        <w:rPr>
          <w:rFonts w:ascii="Times New Roman" w:hAnsi="Times New Roman" w:cs="Times New Roman"/>
          <w:sz w:val="24"/>
          <w:szCs w:val="24"/>
        </w:rPr>
        <w:t>,</w:t>
      </w:r>
      <w:r w:rsidRPr="0097696C">
        <w:rPr>
          <w:rFonts w:ascii="Times New Roman" w:hAnsi="Times New Roman" w:cs="Times New Roman"/>
          <w:sz w:val="24"/>
          <w:szCs w:val="24"/>
        </w:rPr>
        <w:t xml:space="preserve"> the RICS is a leading professional institution that offers and maintains standards for the valuation, management, and development of many forms of real estate properties. Hayes (2021) explained that the institution was founded in 1868 by a group of London surveyors and has offices worldwide, </w:t>
      </w:r>
      <w:r w:rsidR="00C80AF2">
        <w:rPr>
          <w:rFonts w:ascii="Times New Roman" w:hAnsi="Times New Roman" w:cs="Times New Roman"/>
          <w:sz w:val="24"/>
          <w:szCs w:val="24"/>
        </w:rPr>
        <w:lastRenderedPageBreak/>
        <w:t>qualified members</w:t>
      </w:r>
      <w:r w:rsidRPr="0097696C">
        <w:rPr>
          <w:rFonts w:ascii="Times New Roman" w:hAnsi="Times New Roman" w:cs="Times New Roman"/>
          <w:sz w:val="24"/>
          <w:szCs w:val="24"/>
        </w:rPr>
        <w:t xml:space="preserve"> are identified by designations such as FRICS for a fellow, MRICS for a member, and AssocRICS for an associate. </w:t>
      </w:r>
    </w:p>
    <w:p w14:paraId="2C2DDB45" w14:textId="77777777" w:rsidR="00B96D25" w:rsidRPr="00BD4DD6" w:rsidRDefault="00B96D25" w:rsidP="0097696C">
      <w:pPr>
        <w:spacing w:line="360" w:lineRule="auto"/>
        <w:ind w:firstLine="720"/>
        <w:jc w:val="both"/>
        <w:rPr>
          <w:rFonts w:ascii="Times New Roman" w:hAnsi="Times New Roman" w:cs="Times New Roman"/>
          <w:sz w:val="28"/>
          <w:szCs w:val="28"/>
        </w:rPr>
      </w:pPr>
    </w:p>
    <w:p w14:paraId="7641A514" w14:textId="26FD8D5F" w:rsidR="00B96D25" w:rsidRPr="00BD4DD6" w:rsidRDefault="00B96D25" w:rsidP="0097696C">
      <w:pPr>
        <w:spacing w:line="360" w:lineRule="auto"/>
        <w:jc w:val="both"/>
        <w:rPr>
          <w:rFonts w:ascii="Times New Roman" w:hAnsi="Times New Roman" w:cs="Times New Roman"/>
          <w:i/>
          <w:iCs/>
          <w:sz w:val="28"/>
          <w:szCs w:val="28"/>
        </w:rPr>
      </w:pPr>
      <w:r w:rsidRPr="00BD4DD6">
        <w:rPr>
          <w:rFonts w:ascii="Times New Roman" w:hAnsi="Times New Roman" w:cs="Times New Roman"/>
          <w:i/>
          <w:iCs/>
          <w:sz w:val="28"/>
          <w:szCs w:val="28"/>
        </w:rPr>
        <w:t>2.</w:t>
      </w:r>
      <w:r w:rsidR="00BD4DD6" w:rsidRPr="00BD4DD6">
        <w:rPr>
          <w:rFonts w:ascii="Times New Roman" w:hAnsi="Times New Roman" w:cs="Times New Roman"/>
          <w:i/>
          <w:iCs/>
          <w:sz w:val="28"/>
          <w:szCs w:val="28"/>
        </w:rPr>
        <w:t>3</w:t>
      </w:r>
      <w:r w:rsidRPr="00BD4DD6">
        <w:rPr>
          <w:rFonts w:ascii="Times New Roman" w:hAnsi="Times New Roman" w:cs="Times New Roman"/>
          <w:i/>
          <w:iCs/>
          <w:sz w:val="28"/>
          <w:szCs w:val="28"/>
        </w:rPr>
        <w:t>.</w:t>
      </w:r>
      <w:r w:rsidR="00BD4DD6" w:rsidRPr="00BD4DD6">
        <w:rPr>
          <w:rFonts w:ascii="Times New Roman" w:hAnsi="Times New Roman" w:cs="Times New Roman"/>
          <w:i/>
          <w:iCs/>
          <w:sz w:val="28"/>
          <w:szCs w:val="28"/>
        </w:rPr>
        <w:t xml:space="preserve">2 </w:t>
      </w:r>
      <w:r w:rsidRPr="00BD4DD6">
        <w:rPr>
          <w:rFonts w:ascii="Times New Roman" w:hAnsi="Times New Roman" w:cs="Times New Roman"/>
          <w:i/>
          <w:iCs/>
          <w:sz w:val="28"/>
          <w:szCs w:val="28"/>
        </w:rPr>
        <w:t>Requirements to join the RICS</w:t>
      </w:r>
    </w:p>
    <w:p w14:paraId="4F66E740" w14:textId="77777777" w:rsidR="00B96D25" w:rsidRPr="0097696C" w:rsidRDefault="00B96D25" w:rsidP="0097696C">
      <w:pPr>
        <w:spacing w:line="360" w:lineRule="auto"/>
        <w:jc w:val="both"/>
        <w:rPr>
          <w:rFonts w:ascii="Times New Roman" w:hAnsi="Times New Roman" w:cs="Times New Roman"/>
          <w:sz w:val="24"/>
          <w:szCs w:val="24"/>
        </w:rPr>
      </w:pPr>
      <w:r w:rsidRPr="0097696C">
        <w:rPr>
          <w:rFonts w:ascii="Times New Roman" w:hAnsi="Times New Roman" w:cs="Times New Roman"/>
          <w:sz w:val="24"/>
          <w:szCs w:val="24"/>
        </w:rPr>
        <w:tab/>
        <w:t>To become a chartered member of the RICS according to the RICS (2020) one must have:</w:t>
      </w:r>
    </w:p>
    <w:p w14:paraId="39C26D2C" w14:textId="71F9BD6A" w:rsidR="00B96D25" w:rsidRPr="0097696C" w:rsidRDefault="00B96D25" w:rsidP="0097696C">
      <w:pPr>
        <w:pStyle w:val="ListParagraph"/>
        <w:numPr>
          <w:ilvl w:val="0"/>
          <w:numId w:val="7"/>
        </w:numPr>
        <w:spacing w:line="360" w:lineRule="auto"/>
        <w:jc w:val="both"/>
        <w:rPr>
          <w:rFonts w:ascii="Times New Roman" w:hAnsi="Times New Roman" w:cs="Times New Roman"/>
          <w:sz w:val="24"/>
          <w:szCs w:val="24"/>
        </w:rPr>
      </w:pPr>
      <w:r w:rsidRPr="0097696C">
        <w:rPr>
          <w:rFonts w:ascii="Times New Roman" w:hAnsi="Times New Roman" w:cs="Times New Roman"/>
          <w:sz w:val="24"/>
          <w:szCs w:val="24"/>
        </w:rPr>
        <w:t>Applicable experience and an RICS</w:t>
      </w:r>
      <w:r w:rsidR="001C492C" w:rsidRPr="0097696C">
        <w:rPr>
          <w:rFonts w:ascii="Times New Roman" w:hAnsi="Times New Roman" w:cs="Times New Roman"/>
          <w:sz w:val="24"/>
          <w:szCs w:val="24"/>
        </w:rPr>
        <w:t>-</w:t>
      </w:r>
      <w:r w:rsidRPr="0097696C">
        <w:rPr>
          <w:rFonts w:ascii="Times New Roman" w:hAnsi="Times New Roman" w:cs="Times New Roman"/>
          <w:sz w:val="24"/>
          <w:szCs w:val="24"/>
        </w:rPr>
        <w:t xml:space="preserve">accredited degree </w:t>
      </w:r>
      <w:r w:rsidR="001C492C" w:rsidRPr="0097696C">
        <w:rPr>
          <w:rFonts w:ascii="Times New Roman" w:hAnsi="Times New Roman" w:cs="Times New Roman"/>
          <w:sz w:val="24"/>
          <w:szCs w:val="24"/>
        </w:rPr>
        <w:t>are</w:t>
      </w:r>
      <w:r w:rsidRPr="0097696C">
        <w:rPr>
          <w:rFonts w:ascii="Times New Roman" w:hAnsi="Times New Roman" w:cs="Times New Roman"/>
          <w:sz w:val="24"/>
          <w:szCs w:val="24"/>
        </w:rPr>
        <w:t xml:space="preserve"> required.</w:t>
      </w:r>
    </w:p>
    <w:p w14:paraId="72E3128A" w14:textId="5BF193AD" w:rsidR="00B96D25" w:rsidRPr="0097696C" w:rsidRDefault="00B96D25" w:rsidP="0097696C">
      <w:pPr>
        <w:pStyle w:val="ListParagraph"/>
        <w:numPr>
          <w:ilvl w:val="0"/>
          <w:numId w:val="7"/>
        </w:numPr>
        <w:spacing w:line="360" w:lineRule="auto"/>
        <w:jc w:val="both"/>
        <w:rPr>
          <w:rFonts w:ascii="Times New Roman" w:hAnsi="Times New Roman" w:cs="Times New Roman"/>
          <w:sz w:val="24"/>
          <w:szCs w:val="24"/>
        </w:rPr>
      </w:pPr>
      <w:r w:rsidRPr="0097696C">
        <w:rPr>
          <w:rFonts w:ascii="Times New Roman" w:hAnsi="Times New Roman" w:cs="Times New Roman"/>
          <w:sz w:val="24"/>
          <w:szCs w:val="24"/>
        </w:rPr>
        <w:t>A bachelor's degree is essential a</w:t>
      </w:r>
      <w:r w:rsidR="001C492C" w:rsidRPr="0097696C">
        <w:rPr>
          <w:rFonts w:ascii="Times New Roman" w:hAnsi="Times New Roman" w:cs="Times New Roman"/>
          <w:sz w:val="24"/>
          <w:szCs w:val="24"/>
        </w:rPr>
        <w:t>s</w:t>
      </w:r>
      <w:r w:rsidRPr="0097696C">
        <w:rPr>
          <w:rFonts w:ascii="Times New Roman" w:hAnsi="Times New Roman" w:cs="Times New Roman"/>
          <w:sz w:val="24"/>
          <w:szCs w:val="24"/>
        </w:rPr>
        <w:t xml:space="preserve"> five years of experience in the field. </w:t>
      </w:r>
    </w:p>
    <w:p w14:paraId="0C4B2502" w14:textId="77777777" w:rsidR="00B96D25" w:rsidRPr="0097696C" w:rsidRDefault="00B96D25" w:rsidP="0097696C">
      <w:pPr>
        <w:pStyle w:val="ListParagraph"/>
        <w:numPr>
          <w:ilvl w:val="0"/>
          <w:numId w:val="7"/>
        </w:numPr>
        <w:spacing w:line="360" w:lineRule="auto"/>
        <w:jc w:val="both"/>
        <w:rPr>
          <w:rFonts w:ascii="Times New Roman" w:hAnsi="Times New Roman" w:cs="Times New Roman"/>
          <w:sz w:val="24"/>
          <w:szCs w:val="24"/>
        </w:rPr>
      </w:pPr>
      <w:r w:rsidRPr="0097696C">
        <w:rPr>
          <w:rFonts w:ascii="Times New Roman" w:hAnsi="Times New Roman" w:cs="Times New Roman"/>
          <w:sz w:val="24"/>
          <w:szCs w:val="24"/>
        </w:rPr>
        <w:t xml:space="preserve">Must have ten years of experience working at an advanced level of seniority, specialism, or in education. </w:t>
      </w:r>
    </w:p>
    <w:p w14:paraId="39D76E5B" w14:textId="77777777" w:rsidR="00B96D25" w:rsidRPr="0097696C" w:rsidRDefault="00B96D25" w:rsidP="0097696C">
      <w:pPr>
        <w:spacing w:line="360" w:lineRule="auto"/>
        <w:jc w:val="both"/>
        <w:rPr>
          <w:rFonts w:ascii="Times New Roman" w:hAnsi="Times New Roman" w:cs="Times New Roman"/>
          <w:sz w:val="24"/>
          <w:szCs w:val="24"/>
        </w:rPr>
      </w:pPr>
    </w:p>
    <w:p w14:paraId="18B16E7B" w14:textId="4443FA5E" w:rsidR="00B96D25" w:rsidRPr="0097696C" w:rsidRDefault="00B96D25" w:rsidP="0097696C">
      <w:pPr>
        <w:spacing w:line="360" w:lineRule="auto"/>
        <w:jc w:val="both"/>
        <w:rPr>
          <w:rFonts w:ascii="Times New Roman" w:hAnsi="Times New Roman" w:cs="Times New Roman"/>
          <w:sz w:val="24"/>
          <w:szCs w:val="24"/>
        </w:rPr>
      </w:pPr>
      <w:r w:rsidRPr="0097696C">
        <w:rPr>
          <w:rFonts w:ascii="Times New Roman" w:hAnsi="Times New Roman" w:cs="Times New Roman"/>
          <w:sz w:val="24"/>
          <w:szCs w:val="24"/>
        </w:rPr>
        <w:t>The RICS (2020) explains that the Assessment of Professional Competence (APC) is the most popular route to becom</w:t>
      </w:r>
      <w:r w:rsidR="001C492C" w:rsidRPr="0097696C">
        <w:rPr>
          <w:rFonts w:ascii="Times New Roman" w:hAnsi="Times New Roman" w:cs="Times New Roman"/>
          <w:sz w:val="24"/>
          <w:szCs w:val="24"/>
        </w:rPr>
        <w:t>ing</w:t>
      </w:r>
      <w:r w:rsidRPr="0097696C">
        <w:rPr>
          <w:rFonts w:ascii="Times New Roman" w:hAnsi="Times New Roman" w:cs="Times New Roman"/>
          <w:sz w:val="24"/>
          <w:szCs w:val="24"/>
        </w:rPr>
        <w:t xml:space="preserve"> a Chartered Member, depending on your experience it can be completed with or without structured training. I would like to follow the structured training process, for working with this company for ten years provides me with valu</w:t>
      </w:r>
      <w:r w:rsidR="001C492C" w:rsidRPr="0097696C">
        <w:rPr>
          <w:rFonts w:ascii="Times New Roman" w:hAnsi="Times New Roman" w:cs="Times New Roman"/>
          <w:sz w:val="24"/>
          <w:szCs w:val="24"/>
        </w:rPr>
        <w:t>able</w:t>
      </w:r>
      <w:r w:rsidRPr="0097696C">
        <w:rPr>
          <w:rFonts w:ascii="Times New Roman" w:hAnsi="Times New Roman" w:cs="Times New Roman"/>
          <w:sz w:val="24"/>
          <w:szCs w:val="24"/>
        </w:rPr>
        <w:t xml:space="preserve"> experience. Structured training takes twelve or twenty-four months to complete. The (APC) and my personal development plan ensure that I can prove my capabilities to become a chartered surveyor before moving on to the final assessment. </w:t>
      </w:r>
    </w:p>
    <w:p w14:paraId="69E81ADB" w14:textId="6A2B29A6" w:rsidR="00B96D25" w:rsidRPr="0097696C" w:rsidRDefault="00B96D25" w:rsidP="0097696C">
      <w:pPr>
        <w:spacing w:line="360" w:lineRule="auto"/>
        <w:rPr>
          <w:rFonts w:ascii="Times New Roman" w:hAnsi="Times New Roman" w:cs="Times New Roman"/>
          <w:sz w:val="24"/>
          <w:szCs w:val="24"/>
        </w:rPr>
      </w:pPr>
    </w:p>
    <w:p w14:paraId="085B29EA" w14:textId="4A8F08D1" w:rsidR="00B96D25" w:rsidRPr="00BD4DD6" w:rsidRDefault="00BD4DD6" w:rsidP="00BD4DD6">
      <w:pPr>
        <w:spacing w:line="360" w:lineRule="auto"/>
        <w:jc w:val="both"/>
        <w:rPr>
          <w:rFonts w:ascii="Times New Roman" w:hAnsi="Times New Roman" w:cs="Times New Roman"/>
          <w:i/>
          <w:iCs/>
          <w:sz w:val="28"/>
          <w:szCs w:val="28"/>
        </w:rPr>
      </w:pPr>
      <w:r w:rsidRPr="00BD4DD6">
        <w:rPr>
          <w:rFonts w:ascii="Times New Roman" w:hAnsi="Times New Roman" w:cs="Times New Roman"/>
          <w:i/>
          <w:iCs/>
          <w:sz w:val="28"/>
          <w:szCs w:val="28"/>
        </w:rPr>
        <w:t>2.3.3. The importance of joining the RICS (A professional body)</w:t>
      </w:r>
    </w:p>
    <w:p w14:paraId="071C03B4" w14:textId="7EE8D278" w:rsidR="00B96D25" w:rsidRPr="0097696C" w:rsidRDefault="00B96D25" w:rsidP="0097696C">
      <w:pPr>
        <w:spacing w:line="360" w:lineRule="auto"/>
        <w:jc w:val="both"/>
        <w:rPr>
          <w:rFonts w:ascii="Times New Roman" w:hAnsi="Times New Roman" w:cs="Times New Roman"/>
          <w:i/>
          <w:iCs/>
          <w:sz w:val="24"/>
          <w:szCs w:val="24"/>
        </w:rPr>
      </w:pPr>
      <w:r w:rsidRPr="0097696C">
        <w:rPr>
          <w:rFonts w:ascii="Times New Roman" w:hAnsi="Times New Roman" w:cs="Times New Roman"/>
          <w:i/>
          <w:iCs/>
          <w:sz w:val="24"/>
          <w:szCs w:val="24"/>
        </w:rPr>
        <w:t>Gain information and advice</w:t>
      </w:r>
    </w:p>
    <w:p w14:paraId="58C6D074" w14:textId="3D6859E4" w:rsidR="00B96D25" w:rsidRPr="0097696C" w:rsidRDefault="00B96D25" w:rsidP="0097696C">
      <w:pPr>
        <w:spacing w:line="360" w:lineRule="auto"/>
        <w:ind w:firstLine="720"/>
        <w:jc w:val="both"/>
        <w:rPr>
          <w:rFonts w:ascii="Times New Roman" w:hAnsi="Times New Roman" w:cs="Times New Roman"/>
          <w:sz w:val="24"/>
          <w:szCs w:val="24"/>
        </w:rPr>
      </w:pPr>
      <w:r w:rsidRPr="0097696C">
        <w:rPr>
          <w:rFonts w:ascii="Times New Roman" w:hAnsi="Times New Roman" w:cs="Times New Roman"/>
          <w:sz w:val="24"/>
          <w:szCs w:val="24"/>
        </w:rPr>
        <w:t>Once accepted as a chartered member, I would have endless access to valuable professional information and advice from senior and more experienced members. My ability to access a variety of construction and architectural information sources, as well as possibilities to engage in consulting and surveying, will give this company an advantage, for example being able to stay in tune with emerging technology within this field. The RICS (2020) states that once a part of the team acces</w:t>
      </w:r>
      <w:r w:rsidR="001C492C" w:rsidRPr="0097696C">
        <w:rPr>
          <w:rFonts w:ascii="Times New Roman" w:hAnsi="Times New Roman" w:cs="Times New Roman"/>
          <w:sz w:val="24"/>
          <w:szCs w:val="24"/>
        </w:rPr>
        <w:t>se</w:t>
      </w:r>
      <w:r w:rsidRPr="0097696C">
        <w:rPr>
          <w:rFonts w:ascii="Times New Roman" w:hAnsi="Times New Roman" w:cs="Times New Roman"/>
          <w:sz w:val="24"/>
          <w:szCs w:val="24"/>
        </w:rPr>
        <w:t xml:space="preserve">s the latest thinking, </w:t>
      </w:r>
      <w:r w:rsidR="001C492C" w:rsidRPr="0097696C">
        <w:rPr>
          <w:rFonts w:ascii="Times New Roman" w:hAnsi="Times New Roman" w:cs="Times New Roman"/>
          <w:sz w:val="24"/>
          <w:szCs w:val="24"/>
        </w:rPr>
        <w:t xml:space="preserve">and </w:t>
      </w:r>
      <w:r w:rsidRPr="0097696C">
        <w:rPr>
          <w:rFonts w:ascii="Times New Roman" w:hAnsi="Times New Roman" w:cs="Times New Roman"/>
          <w:sz w:val="24"/>
          <w:szCs w:val="24"/>
        </w:rPr>
        <w:t xml:space="preserve">professional </w:t>
      </w:r>
      <w:r w:rsidRPr="0097696C">
        <w:rPr>
          <w:rFonts w:ascii="Times New Roman" w:hAnsi="Times New Roman" w:cs="Times New Roman"/>
          <w:sz w:val="24"/>
          <w:szCs w:val="24"/>
        </w:rPr>
        <w:lastRenderedPageBreak/>
        <w:t xml:space="preserve">guidance, including articles across all surveying specialities through their sector-specific publications, iconic Modus magazine, and frequent email newsletters is at our disposal. </w:t>
      </w:r>
    </w:p>
    <w:p w14:paraId="1F56B9D0" w14:textId="048F71F4" w:rsidR="00B96D25" w:rsidRPr="0097696C" w:rsidRDefault="00B96D25" w:rsidP="0097696C">
      <w:pPr>
        <w:spacing w:line="360" w:lineRule="auto"/>
        <w:ind w:firstLine="720"/>
        <w:jc w:val="both"/>
        <w:rPr>
          <w:rFonts w:ascii="Times New Roman" w:hAnsi="Times New Roman" w:cs="Times New Roman"/>
          <w:sz w:val="24"/>
          <w:szCs w:val="24"/>
        </w:rPr>
      </w:pPr>
      <w:r w:rsidRPr="0097696C">
        <w:rPr>
          <w:rFonts w:ascii="Times New Roman" w:hAnsi="Times New Roman" w:cs="Times New Roman"/>
          <w:sz w:val="24"/>
          <w:szCs w:val="24"/>
        </w:rPr>
        <w:t xml:space="preserve">The knowledge and information I would have access to warrants my ability to hand it down to our fellow company members. This provides us with a generalized understanding creating unification among ourselves and improving our professionalism. A part of becoming a chartered surveyor includes training that would aid my development </w:t>
      </w:r>
      <w:r w:rsidR="001C492C" w:rsidRPr="0097696C">
        <w:rPr>
          <w:rFonts w:ascii="Times New Roman" w:hAnsi="Times New Roman" w:cs="Times New Roman"/>
          <w:sz w:val="24"/>
          <w:szCs w:val="24"/>
        </w:rPr>
        <w:t xml:space="preserve">and </w:t>
      </w:r>
      <w:r w:rsidRPr="0097696C">
        <w:rPr>
          <w:rFonts w:ascii="Times New Roman" w:hAnsi="Times New Roman" w:cs="Times New Roman"/>
          <w:sz w:val="24"/>
          <w:szCs w:val="24"/>
        </w:rPr>
        <w:t xml:space="preserve">would further benefit the company. Training would include courses, CPD events and workshops. At the end of the training, I would be qualified to educate our members on what I have learnt. On the other hand, gaining entry to updated building codes, health and safety regulations and improved environmental laws reduces any misconceptions and faults within our work as a company. </w:t>
      </w:r>
    </w:p>
    <w:p w14:paraId="5D232100" w14:textId="77777777" w:rsidR="00B96D25" w:rsidRPr="0097696C" w:rsidRDefault="00B96D25" w:rsidP="0097696C">
      <w:pPr>
        <w:spacing w:line="360" w:lineRule="auto"/>
        <w:jc w:val="both"/>
        <w:rPr>
          <w:rFonts w:ascii="Times New Roman" w:hAnsi="Times New Roman" w:cs="Times New Roman"/>
          <w:i/>
          <w:iCs/>
          <w:sz w:val="24"/>
          <w:szCs w:val="24"/>
        </w:rPr>
      </w:pPr>
      <w:r w:rsidRPr="0097696C">
        <w:rPr>
          <w:rFonts w:ascii="Times New Roman" w:hAnsi="Times New Roman" w:cs="Times New Roman"/>
          <w:i/>
          <w:iCs/>
          <w:sz w:val="24"/>
          <w:szCs w:val="24"/>
        </w:rPr>
        <w:t xml:space="preserve">More professional recognition </w:t>
      </w:r>
    </w:p>
    <w:p w14:paraId="27B5DEEF" w14:textId="47079D29" w:rsidR="00B96D25" w:rsidRPr="0097696C" w:rsidRDefault="00B96D25" w:rsidP="0097696C">
      <w:pPr>
        <w:spacing w:line="360" w:lineRule="auto"/>
        <w:ind w:firstLine="720"/>
        <w:jc w:val="both"/>
        <w:rPr>
          <w:rFonts w:ascii="Times New Roman" w:hAnsi="Times New Roman" w:cs="Times New Roman"/>
          <w:sz w:val="24"/>
          <w:szCs w:val="24"/>
        </w:rPr>
      </w:pPr>
      <w:r w:rsidRPr="0097696C">
        <w:rPr>
          <w:rFonts w:ascii="Times New Roman" w:hAnsi="Times New Roman" w:cs="Times New Roman"/>
          <w:sz w:val="24"/>
          <w:szCs w:val="24"/>
        </w:rPr>
        <w:t xml:space="preserve">Professional recognition increases the company’s image and standards. My affiliation with a globally recognized professional body demonstrates to our clients, and employers that we are qualified professionals who strive for the best possible standards. The RICS standards of practice allow you to transform your work to higher quality and develop strong commercial alliances that are based on honesty and integrity according to the RICS (2020). Accreditation displays your dedication to high professionalism, adhering to industry standards, and continuing education according to MBO Partners (2019). </w:t>
      </w:r>
      <w:r w:rsidR="003F6B52" w:rsidRPr="0097696C">
        <w:rPr>
          <w:rFonts w:ascii="Times New Roman" w:hAnsi="Times New Roman" w:cs="Times New Roman"/>
          <w:sz w:val="24"/>
          <w:szCs w:val="24"/>
        </w:rPr>
        <w:t>My</w:t>
      </w:r>
      <w:r w:rsidRPr="0097696C">
        <w:rPr>
          <w:rFonts w:ascii="Times New Roman" w:hAnsi="Times New Roman" w:cs="Times New Roman"/>
          <w:sz w:val="24"/>
          <w:szCs w:val="24"/>
        </w:rPr>
        <w:t xml:space="preserve"> gain of accreditation will enhance the company’s reputation and value.</w:t>
      </w:r>
    </w:p>
    <w:p w14:paraId="073639D0" w14:textId="65B35AAB" w:rsidR="00B96D25" w:rsidRPr="0097696C" w:rsidRDefault="00B96D25" w:rsidP="0097696C">
      <w:pPr>
        <w:spacing w:line="360" w:lineRule="auto"/>
        <w:ind w:firstLine="720"/>
        <w:jc w:val="both"/>
        <w:rPr>
          <w:rFonts w:ascii="Times New Roman" w:hAnsi="Times New Roman" w:cs="Times New Roman"/>
          <w:sz w:val="24"/>
          <w:szCs w:val="24"/>
        </w:rPr>
      </w:pPr>
      <w:r w:rsidRPr="0097696C">
        <w:rPr>
          <w:rFonts w:ascii="Times New Roman" w:hAnsi="Times New Roman" w:cs="Times New Roman"/>
          <w:sz w:val="24"/>
          <w:szCs w:val="24"/>
        </w:rPr>
        <w:t>I believe that our company will benefit even further once I am allowed to join the RICS because job opportunities would be more frequent. A gain in recognition, professionalism and credibility increases the probability for me to be requested for new projects. Once chosen, I will proudly invite our team to conduct all required work. Most professional bodies have employment boards where members can utilize them to get desired jobs. They may also post their resumes so that employers and businesses can find them while looking for new employees this was explained by Shethna (2017). Another advantage includes the opportunities that would open for our workers, where an employer sees their potential and hires them for a private job. This in turn improves their professional development.</w:t>
      </w:r>
    </w:p>
    <w:p w14:paraId="37F93BB3" w14:textId="77777777" w:rsidR="00B96D25" w:rsidRPr="0097696C" w:rsidRDefault="00B96D25" w:rsidP="0097696C">
      <w:pPr>
        <w:spacing w:line="360" w:lineRule="auto"/>
        <w:jc w:val="both"/>
        <w:rPr>
          <w:rFonts w:ascii="Times New Roman" w:hAnsi="Times New Roman" w:cs="Times New Roman"/>
          <w:i/>
          <w:iCs/>
          <w:sz w:val="24"/>
          <w:szCs w:val="24"/>
        </w:rPr>
      </w:pPr>
      <w:r w:rsidRPr="0097696C">
        <w:rPr>
          <w:rFonts w:ascii="Times New Roman" w:hAnsi="Times New Roman" w:cs="Times New Roman"/>
          <w:i/>
          <w:iCs/>
          <w:sz w:val="24"/>
          <w:szCs w:val="24"/>
        </w:rPr>
        <w:t xml:space="preserve">Increased networking opportunities </w:t>
      </w:r>
    </w:p>
    <w:p w14:paraId="6F741113" w14:textId="44504B8E" w:rsidR="00B96D25" w:rsidRPr="0097696C" w:rsidRDefault="00B96D25" w:rsidP="0097696C">
      <w:pPr>
        <w:spacing w:line="360" w:lineRule="auto"/>
        <w:ind w:firstLine="720"/>
        <w:jc w:val="both"/>
        <w:rPr>
          <w:rFonts w:ascii="Times New Roman" w:hAnsi="Times New Roman" w:cs="Times New Roman"/>
          <w:sz w:val="24"/>
          <w:szCs w:val="24"/>
        </w:rPr>
      </w:pPr>
      <w:r w:rsidRPr="0097696C">
        <w:rPr>
          <w:rFonts w:ascii="Times New Roman" w:hAnsi="Times New Roman" w:cs="Times New Roman"/>
          <w:sz w:val="24"/>
          <w:szCs w:val="24"/>
        </w:rPr>
        <w:lastRenderedPageBreak/>
        <w:t xml:space="preserve">The RICS hosts webinars, </w:t>
      </w:r>
      <w:r w:rsidR="001C492C" w:rsidRPr="0097696C">
        <w:rPr>
          <w:rFonts w:ascii="Times New Roman" w:hAnsi="Times New Roman" w:cs="Times New Roman"/>
          <w:sz w:val="24"/>
          <w:szCs w:val="24"/>
        </w:rPr>
        <w:t xml:space="preserve">and </w:t>
      </w:r>
      <w:r w:rsidRPr="0097696C">
        <w:rPr>
          <w:rFonts w:ascii="Times New Roman" w:hAnsi="Times New Roman" w:cs="Times New Roman"/>
          <w:sz w:val="24"/>
          <w:szCs w:val="24"/>
        </w:rPr>
        <w:t xml:space="preserve">events, </w:t>
      </w:r>
      <w:r w:rsidR="001C492C" w:rsidRPr="0097696C">
        <w:rPr>
          <w:rFonts w:ascii="Times New Roman" w:hAnsi="Times New Roman" w:cs="Times New Roman"/>
          <w:sz w:val="24"/>
          <w:szCs w:val="24"/>
        </w:rPr>
        <w:t xml:space="preserve">and </w:t>
      </w:r>
      <w:r w:rsidRPr="0097696C">
        <w:rPr>
          <w:rFonts w:ascii="Times New Roman" w:hAnsi="Times New Roman" w:cs="Times New Roman"/>
          <w:sz w:val="24"/>
          <w:szCs w:val="24"/>
        </w:rPr>
        <w:t>ha</w:t>
      </w:r>
      <w:r w:rsidR="001C492C" w:rsidRPr="0097696C">
        <w:rPr>
          <w:rFonts w:ascii="Times New Roman" w:hAnsi="Times New Roman" w:cs="Times New Roman"/>
          <w:sz w:val="24"/>
          <w:szCs w:val="24"/>
        </w:rPr>
        <w:t>s</w:t>
      </w:r>
      <w:r w:rsidRPr="0097696C">
        <w:rPr>
          <w:rFonts w:ascii="Times New Roman" w:hAnsi="Times New Roman" w:cs="Times New Roman"/>
          <w:sz w:val="24"/>
          <w:szCs w:val="24"/>
        </w:rPr>
        <w:t xml:space="preserve"> online forums and groups where professionals may interact with each other and share experiences. Kagan (2019) further explains that professionals utilize networking to broaden their relationships and contacts, learn about career prospects in their areas, and become more informed of current events and trends in their fields.</w:t>
      </w:r>
    </w:p>
    <w:p w14:paraId="52BFF7F1" w14:textId="0DEE6922" w:rsidR="00B96D25" w:rsidRPr="0097696C" w:rsidRDefault="00B96D25" w:rsidP="0097696C">
      <w:pPr>
        <w:spacing w:line="360" w:lineRule="auto"/>
        <w:ind w:firstLine="720"/>
        <w:jc w:val="both"/>
        <w:rPr>
          <w:rFonts w:ascii="Times New Roman" w:hAnsi="Times New Roman" w:cs="Times New Roman"/>
          <w:sz w:val="24"/>
          <w:szCs w:val="24"/>
        </w:rPr>
      </w:pPr>
      <w:r w:rsidRPr="0097696C">
        <w:rPr>
          <w:rFonts w:ascii="Times New Roman" w:hAnsi="Times New Roman" w:cs="Times New Roman"/>
          <w:sz w:val="24"/>
          <w:szCs w:val="24"/>
        </w:rPr>
        <w:t xml:space="preserve">As a result of my advantage to engage in networking </w:t>
      </w:r>
      <w:r w:rsidRPr="0097696C">
        <w:rPr>
          <w:rFonts w:ascii="Times New Roman" w:hAnsi="Times New Roman" w:cs="Times New Roman"/>
          <w:sz w:val="24"/>
          <w:szCs w:val="24"/>
          <w:lang w:val="en-US"/>
        </w:rPr>
        <w:t xml:space="preserve">Frederickson’s Architecture and Engineering Inc. would develop more partnerships with other companies, </w:t>
      </w:r>
      <w:r w:rsidR="001C492C" w:rsidRPr="0097696C">
        <w:rPr>
          <w:rFonts w:ascii="Times New Roman" w:hAnsi="Times New Roman" w:cs="Times New Roman"/>
          <w:sz w:val="24"/>
          <w:szCs w:val="24"/>
          <w:lang w:val="en-US"/>
        </w:rPr>
        <w:t xml:space="preserve">and </w:t>
      </w:r>
      <w:r w:rsidRPr="0097696C">
        <w:rPr>
          <w:rFonts w:ascii="Times New Roman" w:hAnsi="Times New Roman" w:cs="Times New Roman"/>
          <w:sz w:val="24"/>
          <w:szCs w:val="24"/>
          <w:lang w:val="en-US"/>
        </w:rPr>
        <w:t xml:space="preserve">land better deals which in turn increases our income. Cutright (2021) explains that collaborating with individuals outside of one's own company and volunteering will help to develop one's leadership qualities, resulting in chances to work with the community for the improvement of society and the local economy. </w:t>
      </w:r>
      <w:r w:rsidR="003F6B52" w:rsidRPr="0097696C">
        <w:rPr>
          <w:rFonts w:ascii="Times New Roman" w:hAnsi="Times New Roman" w:cs="Times New Roman"/>
          <w:sz w:val="24"/>
          <w:szCs w:val="24"/>
          <w:lang w:val="en-US"/>
        </w:rPr>
        <w:t>Cutright (</w:t>
      </w:r>
      <w:r w:rsidRPr="0097696C">
        <w:rPr>
          <w:rFonts w:ascii="Times New Roman" w:hAnsi="Times New Roman" w:cs="Times New Roman"/>
          <w:sz w:val="24"/>
          <w:szCs w:val="24"/>
          <w:lang w:val="en-US"/>
        </w:rPr>
        <w:t>2021) continues by saying that there will be opportunities to make genuine improvements to the human experience through works that the professional organization may undertake as part of its community service. She states that there will be activities that will need public speaking abilities and professional awareness, which will help to advance one's career by engaging with other professions in the region. As a prospective member of the RICS, my ability to network will bring forth many work opportunities for our company.</w:t>
      </w:r>
    </w:p>
    <w:p w14:paraId="2997C413" w14:textId="77777777" w:rsidR="00B96D25" w:rsidRPr="0097696C" w:rsidRDefault="00B96D25" w:rsidP="0097696C">
      <w:pPr>
        <w:spacing w:line="360" w:lineRule="auto"/>
        <w:jc w:val="both"/>
        <w:rPr>
          <w:rFonts w:ascii="Times New Roman" w:hAnsi="Times New Roman" w:cs="Times New Roman"/>
          <w:sz w:val="24"/>
          <w:szCs w:val="24"/>
        </w:rPr>
      </w:pPr>
    </w:p>
    <w:p w14:paraId="34BED8DB" w14:textId="6B3468BF" w:rsidR="008D265A" w:rsidRPr="0097696C" w:rsidRDefault="00B96D25" w:rsidP="0097696C">
      <w:pPr>
        <w:pStyle w:val="ListParagraph"/>
        <w:numPr>
          <w:ilvl w:val="0"/>
          <w:numId w:val="2"/>
        </w:numPr>
        <w:spacing w:after="0" w:line="360" w:lineRule="auto"/>
        <w:jc w:val="both"/>
        <w:rPr>
          <w:rFonts w:ascii="Times New Roman" w:eastAsia="Times New Roman" w:hAnsi="Times New Roman" w:cs="Times New Roman"/>
          <w:b/>
          <w:bCs/>
          <w:i/>
          <w:iCs/>
          <w:sz w:val="32"/>
          <w:szCs w:val="32"/>
          <w:lang w:eastAsia="en-GB"/>
        </w:rPr>
      </w:pPr>
      <w:r w:rsidRPr="0097696C">
        <w:rPr>
          <w:rFonts w:ascii="Times New Roman" w:eastAsia="Times New Roman" w:hAnsi="Times New Roman" w:cs="Times New Roman"/>
          <w:b/>
          <w:bCs/>
          <w:i/>
          <w:iCs/>
          <w:sz w:val="32"/>
          <w:szCs w:val="32"/>
          <w:lang w:eastAsia="en-GB"/>
        </w:rPr>
        <w:t>LEADERSHIP</w:t>
      </w:r>
    </w:p>
    <w:p w14:paraId="54A34D4A" w14:textId="5978BB06" w:rsidR="00B96D25"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Effective leaders show a genuine concern for their team members' future development and inspire them to perform at their highest level by using tact and other social skills.  It is about utilising people's motives to accomplish an organisational objective. Effective leadership can be developed with the use of leadership theories. A simple explanation of this would be that it explains how and why particular people find themselves in positions of leadership. The emphasis is on the characteristics and behaviours that individuals may acquire to improve their </w:t>
      </w:r>
      <w:r w:rsidR="00C80AF2">
        <w:rPr>
          <w:rFonts w:ascii="Times New Roman" w:eastAsia="Times New Roman" w:hAnsi="Times New Roman" w:cs="Times New Roman"/>
          <w:sz w:val="24"/>
          <w:szCs w:val="24"/>
          <w:lang w:eastAsia="en-GB"/>
        </w:rPr>
        <w:t>leadership capacity</w:t>
      </w:r>
      <w:r w:rsidRPr="0097696C">
        <w:rPr>
          <w:rFonts w:ascii="Times New Roman" w:eastAsia="Times New Roman" w:hAnsi="Times New Roman" w:cs="Times New Roman"/>
          <w:sz w:val="24"/>
          <w:szCs w:val="24"/>
          <w:lang w:eastAsia="en-GB"/>
        </w:rPr>
        <w:t xml:space="preserve">. Leaders claim that a good leader must possess strong ethics and high moral standards. According to CFI Team (2023) schools of thought that explain how and why particular people become leaders are known as leadership theories. The theories place a focus on the characteristics and behaviours that people might acquire to improve their leadership skills. </w:t>
      </w:r>
    </w:p>
    <w:p w14:paraId="4FF852DB"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06199429" w14:textId="2E21B3DF"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lastRenderedPageBreak/>
        <w:t>Theories of leadership explain how and why certain individuals become leaders. They place a strong focus on the behaviours and personality traits that people could adopt to develop their leadership abilities. T</w:t>
      </w:r>
      <w:r w:rsidR="00C80AF2">
        <w:rPr>
          <w:rFonts w:ascii="Times New Roman" w:eastAsia="Times New Roman" w:hAnsi="Times New Roman" w:cs="Times New Roman"/>
          <w:sz w:val="24"/>
          <w:szCs w:val="24"/>
          <w:lang w:eastAsia="en-GB"/>
        </w:rPr>
        <w:t>he t</w:t>
      </w:r>
      <w:r w:rsidRPr="0097696C">
        <w:rPr>
          <w:rFonts w:ascii="Times New Roman" w:eastAsia="Times New Roman" w:hAnsi="Times New Roman" w:cs="Times New Roman"/>
          <w:sz w:val="24"/>
          <w:szCs w:val="24"/>
          <w:lang w:eastAsia="en-GB"/>
        </w:rPr>
        <w:t>op traits cited by executives as necessary for effective leadership include high moral standards and ethics. A commercial or industrial organization's success and growth also depend on effective leadership.</w:t>
      </w:r>
      <w:r w:rsidR="0097696C" w:rsidRPr="0097696C">
        <w:rPr>
          <w:rFonts w:ascii="Times New Roman" w:eastAsia="Times New Roman" w:hAnsi="Times New Roman" w:cs="Times New Roman"/>
          <w:sz w:val="24"/>
          <w:szCs w:val="24"/>
          <w:lang w:eastAsia="en-GB"/>
        </w:rPr>
        <w:t xml:space="preserve"> </w:t>
      </w:r>
      <w:r w:rsidR="00C80AF2">
        <w:rPr>
          <w:rFonts w:ascii="Times New Roman" w:eastAsia="Times New Roman" w:hAnsi="Times New Roman" w:cs="Times New Roman"/>
          <w:sz w:val="24"/>
          <w:szCs w:val="24"/>
          <w:lang w:eastAsia="en-GB"/>
        </w:rPr>
        <w:t>As s</w:t>
      </w:r>
      <w:r w:rsidR="0097696C" w:rsidRPr="0097696C">
        <w:rPr>
          <w:rFonts w:ascii="Times New Roman" w:eastAsia="Times New Roman" w:hAnsi="Times New Roman" w:cs="Times New Roman"/>
          <w:sz w:val="24"/>
          <w:szCs w:val="24"/>
          <w:lang w:eastAsia="en-GB"/>
        </w:rPr>
        <w:t>tated by Indeed, (2022), the three key leadership theories include great man, trait, and contingency. The great man theory can be explained as according to Cherry, (2022) great leaders are not created; rather, they are born with the ability to lead. These views frequently depict great leaders as heroic, mythical, and predestined to assume leadership roles when circumstances demand</w:t>
      </w:r>
      <w:r w:rsidR="00C80AF2">
        <w:rPr>
          <w:rFonts w:ascii="Times New Roman" w:eastAsia="Times New Roman" w:hAnsi="Times New Roman" w:cs="Times New Roman"/>
          <w:sz w:val="24"/>
          <w:szCs w:val="24"/>
          <w:lang w:eastAsia="en-GB"/>
        </w:rPr>
        <w:t xml:space="preserve"> them</w:t>
      </w:r>
      <w:r w:rsidR="0097696C" w:rsidRPr="0097696C">
        <w:rPr>
          <w:rFonts w:ascii="Times New Roman" w:eastAsia="Times New Roman" w:hAnsi="Times New Roman" w:cs="Times New Roman"/>
          <w:sz w:val="24"/>
          <w:szCs w:val="24"/>
          <w:lang w:eastAsia="en-GB"/>
        </w:rPr>
        <w:t xml:space="preserve">. Because leadership was formerly predominantly seen as a masculine attribute, particularly in terms of military leadership, the epithet "Great Man" was utilised. Cherry, (2022) states that contingency theories of leadership concentrate on specific external variables that might influence which specific style of leadership is most appropriate for the circumstance. This idea holds that </w:t>
      </w:r>
      <w:r w:rsidR="00C80AF2">
        <w:rPr>
          <w:rFonts w:ascii="Times New Roman" w:eastAsia="Times New Roman" w:hAnsi="Times New Roman" w:cs="Times New Roman"/>
          <w:sz w:val="24"/>
          <w:szCs w:val="24"/>
          <w:lang w:eastAsia="en-GB"/>
        </w:rPr>
        <w:t>no leadership style</w:t>
      </w:r>
      <w:r w:rsidR="0097696C" w:rsidRPr="0097696C">
        <w:rPr>
          <w:rFonts w:ascii="Times New Roman" w:eastAsia="Times New Roman" w:hAnsi="Times New Roman" w:cs="Times New Roman"/>
          <w:sz w:val="24"/>
          <w:szCs w:val="24"/>
          <w:lang w:eastAsia="en-GB"/>
        </w:rPr>
        <w:t xml:space="preserve"> works well in every circumstance. According to situational theories, decision-makers should base their decisions on the circumstances. Different leadership philosophies could be more suited for particular sorts of decision-making explained by Cherry, (2022).</w:t>
      </w:r>
    </w:p>
    <w:p w14:paraId="13B0A420"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56EAA65B" w14:textId="42AC15CD"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Your leadership style will have a significant impact on how successful your initiatives are, whether you are in charge of a small team or a huge organisation. The best form of leadership to utilise relies on you and your team, even though there are many different varieties. According to Schooley, (2019)</w:t>
      </w:r>
      <w:r w:rsidR="00C80AF2">
        <w:rPr>
          <w:rFonts w:ascii="Times New Roman" w:eastAsia="Times New Roman" w:hAnsi="Times New Roman" w:cs="Times New Roman"/>
          <w:sz w:val="24"/>
          <w:szCs w:val="24"/>
          <w:lang w:eastAsia="en-GB"/>
        </w:rPr>
        <w:t>,</w:t>
      </w:r>
      <w:r w:rsidRPr="0097696C">
        <w:rPr>
          <w:rFonts w:ascii="Times New Roman" w:eastAsia="Times New Roman" w:hAnsi="Times New Roman" w:cs="Times New Roman"/>
          <w:sz w:val="24"/>
          <w:szCs w:val="24"/>
          <w:lang w:eastAsia="en-GB"/>
        </w:rPr>
        <w:t xml:space="preserve"> the success of your company may be significantly impacted by one of the nine various leadership styles you employ while managing your staff. </w:t>
      </w:r>
      <w:r w:rsidR="00C80AF2">
        <w:rPr>
          <w:rFonts w:ascii="Times New Roman" w:eastAsia="Times New Roman" w:hAnsi="Times New Roman" w:cs="Times New Roman"/>
          <w:sz w:val="24"/>
          <w:szCs w:val="24"/>
          <w:lang w:eastAsia="en-GB"/>
        </w:rPr>
        <w:t>Even though</w:t>
      </w:r>
      <w:r w:rsidRPr="0097696C">
        <w:rPr>
          <w:rFonts w:ascii="Times New Roman" w:eastAsia="Times New Roman" w:hAnsi="Times New Roman" w:cs="Times New Roman"/>
          <w:sz w:val="24"/>
          <w:szCs w:val="24"/>
          <w:lang w:eastAsia="en-GB"/>
        </w:rPr>
        <w:t xml:space="preserve"> some leadership philosophies, such as transformational, democratic, and situational leadership, are more frequently seen as desirable, each has its advantages. These nine leadership styles can be identified</w:t>
      </w:r>
      <w:r w:rsidR="00C80AF2">
        <w:rPr>
          <w:rFonts w:ascii="Times New Roman" w:eastAsia="Times New Roman" w:hAnsi="Times New Roman" w:cs="Times New Roman"/>
          <w:sz w:val="24"/>
          <w:szCs w:val="24"/>
          <w:lang w:eastAsia="en-GB"/>
        </w:rPr>
        <w:t xml:space="preserve"> below</w:t>
      </w:r>
      <w:r w:rsidRPr="0097696C">
        <w:rPr>
          <w:rFonts w:ascii="Times New Roman" w:eastAsia="Times New Roman" w:hAnsi="Times New Roman" w:cs="Times New Roman"/>
          <w:sz w:val="24"/>
          <w:szCs w:val="24"/>
          <w:lang w:eastAsia="en-GB"/>
        </w:rPr>
        <w:t xml:space="preserve">: </w:t>
      </w:r>
    </w:p>
    <w:p w14:paraId="760AF9DE" w14:textId="77777777"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p>
    <w:p w14:paraId="02823340" w14:textId="144CC4E6"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1. One of the toughest styles of leadership is autocratic. The decision-making process is typically completely in the hands of autocratic leaders. When making decisions quickly or </w:t>
      </w:r>
      <w:r w:rsidR="00C80AF2">
        <w:rPr>
          <w:rFonts w:ascii="Times New Roman" w:eastAsia="Times New Roman" w:hAnsi="Times New Roman" w:cs="Times New Roman"/>
          <w:sz w:val="24"/>
          <w:szCs w:val="24"/>
          <w:lang w:eastAsia="en-GB"/>
        </w:rPr>
        <w:t>regularly performing tasks</w:t>
      </w:r>
      <w:r w:rsidRPr="0097696C">
        <w:rPr>
          <w:rFonts w:ascii="Times New Roman" w:eastAsia="Times New Roman" w:hAnsi="Times New Roman" w:cs="Times New Roman"/>
          <w:sz w:val="24"/>
          <w:szCs w:val="24"/>
          <w:lang w:eastAsia="en-GB"/>
        </w:rPr>
        <w:t xml:space="preserve">, this leadership style may be beneficial. </w:t>
      </w:r>
      <w:r w:rsidR="0097696C" w:rsidRPr="0097696C">
        <w:rPr>
          <w:rFonts w:ascii="Times New Roman" w:eastAsia="Times New Roman" w:hAnsi="Times New Roman" w:cs="Times New Roman"/>
          <w:sz w:val="24"/>
          <w:szCs w:val="24"/>
          <w:lang w:eastAsia="en-GB"/>
        </w:rPr>
        <w:t>According to Western Governors University, (2020)</w:t>
      </w:r>
      <w:r w:rsidR="00C80AF2">
        <w:rPr>
          <w:rFonts w:ascii="Times New Roman" w:eastAsia="Times New Roman" w:hAnsi="Times New Roman" w:cs="Times New Roman"/>
          <w:sz w:val="24"/>
          <w:szCs w:val="24"/>
          <w:lang w:eastAsia="en-GB"/>
        </w:rPr>
        <w:t>,</w:t>
      </w:r>
      <w:r w:rsidR="0097696C" w:rsidRPr="0097696C">
        <w:rPr>
          <w:rFonts w:ascii="Times New Roman" w:eastAsia="Times New Roman" w:hAnsi="Times New Roman" w:cs="Times New Roman"/>
          <w:sz w:val="24"/>
          <w:szCs w:val="24"/>
          <w:lang w:eastAsia="en-GB"/>
        </w:rPr>
        <w:t xml:space="preserve"> the similarities between Adolf Hitler, Napoleon Bonaparte, Queen Elizabeth I, and Vladimir Putin are that each of them is an illustration of autocratic </w:t>
      </w:r>
      <w:r w:rsidR="0097696C" w:rsidRPr="0097696C">
        <w:rPr>
          <w:rFonts w:ascii="Times New Roman" w:eastAsia="Times New Roman" w:hAnsi="Times New Roman" w:cs="Times New Roman"/>
          <w:sz w:val="24"/>
          <w:szCs w:val="24"/>
          <w:lang w:eastAsia="en-GB"/>
        </w:rPr>
        <w:lastRenderedPageBreak/>
        <w:t>leadership, which occurs when a single leader imposes total, dictatorial control over a group or organisation, or in the case of these illustrious autocrats, large empires.</w:t>
      </w:r>
    </w:p>
    <w:p w14:paraId="76C2AA9E"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6F16D48E" w14:textId="5738BFCD"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2. Although not as rigid as authoritarian leaders, bureaucratic leaders still </w:t>
      </w:r>
      <w:r w:rsidR="00C80AF2">
        <w:rPr>
          <w:rFonts w:ascii="Times New Roman" w:eastAsia="Times New Roman" w:hAnsi="Times New Roman" w:cs="Times New Roman"/>
          <w:sz w:val="24"/>
          <w:szCs w:val="24"/>
          <w:lang w:eastAsia="en-GB"/>
        </w:rPr>
        <w:t>tend</w:t>
      </w:r>
      <w:r w:rsidRPr="0097696C">
        <w:rPr>
          <w:rFonts w:ascii="Times New Roman" w:eastAsia="Times New Roman" w:hAnsi="Times New Roman" w:cs="Times New Roman"/>
          <w:sz w:val="24"/>
          <w:szCs w:val="24"/>
          <w:lang w:eastAsia="en-GB"/>
        </w:rPr>
        <w:t xml:space="preserve"> to strictly enforce rules and hierarchical positions. In contexts involving safety and healthcare, this type of leadership may be beneficial.</w:t>
      </w:r>
    </w:p>
    <w:p w14:paraId="31E66214"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398FA496" w14:textId="543AE373"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3. Teams are inspired to follow charismatic leaders because of their contagious </w:t>
      </w:r>
      <w:r w:rsidR="0097696C" w:rsidRPr="0097696C">
        <w:rPr>
          <w:rFonts w:ascii="Times New Roman" w:eastAsia="Times New Roman" w:hAnsi="Times New Roman" w:cs="Times New Roman"/>
          <w:sz w:val="24"/>
          <w:szCs w:val="24"/>
          <w:lang w:eastAsia="en-GB"/>
        </w:rPr>
        <w:t>personalit</w:t>
      </w:r>
      <w:r w:rsidR="00C80AF2">
        <w:rPr>
          <w:rFonts w:ascii="Times New Roman" w:eastAsia="Times New Roman" w:hAnsi="Times New Roman" w:cs="Times New Roman"/>
          <w:sz w:val="24"/>
          <w:szCs w:val="24"/>
          <w:lang w:eastAsia="en-GB"/>
        </w:rPr>
        <w:t>ies</w:t>
      </w:r>
      <w:r w:rsidRPr="0097696C">
        <w:rPr>
          <w:rFonts w:ascii="Times New Roman" w:eastAsia="Times New Roman" w:hAnsi="Times New Roman" w:cs="Times New Roman"/>
          <w:sz w:val="24"/>
          <w:szCs w:val="24"/>
          <w:lang w:eastAsia="en-GB"/>
        </w:rPr>
        <w:t xml:space="preserve">. They and their teams succeed in business because of their likeability. High-energy work environments may benefit from this management approach. </w:t>
      </w:r>
      <w:r w:rsidR="0097696C" w:rsidRPr="0097696C">
        <w:rPr>
          <w:rFonts w:ascii="Times New Roman" w:eastAsia="Times New Roman" w:hAnsi="Times New Roman" w:cs="Times New Roman"/>
          <w:sz w:val="24"/>
          <w:szCs w:val="24"/>
          <w:lang w:eastAsia="en-GB"/>
        </w:rPr>
        <w:t>Smarter Study, (2021) states that charismatic leaders may come up with novel methods to make routine office chores more imaginative and pleasurable for their staff by paying attention to their employees' worries about rising levels of stress at work.</w:t>
      </w:r>
    </w:p>
    <w:p w14:paraId="29A7E29D"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6BE1C869" w14:textId="7234844C"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4. A democratic leader frequently encourages subordinate participation in decision-making, in contrast to authoritarian or bureaucratic leaders. This kind of leadership is frequently respected and useful in creative work settings when prompt choices are not necessary. </w:t>
      </w:r>
      <w:r w:rsidR="0097696C" w:rsidRPr="0097696C">
        <w:rPr>
          <w:rFonts w:ascii="Times New Roman" w:eastAsia="Times New Roman" w:hAnsi="Times New Roman" w:cs="Times New Roman"/>
          <w:sz w:val="24"/>
          <w:szCs w:val="24"/>
          <w:lang w:eastAsia="en-GB"/>
        </w:rPr>
        <w:t>Democratic workplaces value dialogue between parties. They make sure that workers are involved in decision-making that affects their growth and refrain from assuming what others desire. The employee experience is enhanced through job enrichment, which raises workplace motivation and overall job satisfaction. Stated by Rawlinson, (2023).</w:t>
      </w:r>
    </w:p>
    <w:p w14:paraId="35A189A8"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404F7F35" w14:textId="21F0D6B3"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5. Laissez-faire leaders take an indifferent stance and let their staff take the initiative in making choices, but they must nevertheless establish objectives for staff members and keep an eye on their progress. When leading a team of individuals that have a lot of expertise and confidence, this leadership style may be beneficial.</w:t>
      </w:r>
      <w:r w:rsidR="0097696C" w:rsidRPr="0097696C">
        <w:rPr>
          <w:rFonts w:ascii="Times New Roman" w:eastAsia="Times New Roman" w:hAnsi="Times New Roman" w:cs="Times New Roman"/>
          <w:sz w:val="24"/>
          <w:szCs w:val="24"/>
          <w:lang w:eastAsia="en-GB"/>
        </w:rPr>
        <w:t xml:space="preserve"> For example, While students are free to do as they choose, the teacher is more of an observer. Expectations and discipline are lacking in the classroom according to Cherry, (2022).</w:t>
      </w:r>
    </w:p>
    <w:p w14:paraId="30AE2944"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074B9DF0" w14:textId="47013149"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6. Servant leaders frequently steer the organisation in accordance with the goals of the team and share power and responsibility with other employees. Social organisations, non-governmental organisations, and teams who need to foster diversity, inclusiveness, and morale might benefit from this leadership approach.</w:t>
      </w:r>
      <w:r w:rsidR="0097696C" w:rsidRPr="0097696C">
        <w:rPr>
          <w:rFonts w:ascii="Times New Roman" w:eastAsia="Times New Roman" w:hAnsi="Times New Roman" w:cs="Times New Roman"/>
          <w:sz w:val="24"/>
          <w:szCs w:val="24"/>
          <w:lang w:eastAsia="en-GB"/>
        </w:rPr>
        <w:t xml:space="preserve"> Kruse, (2022) gives an example of </w:t>
      </w:r>
      <w:r w:rsidR="0097696C" w:rsidRPr="0097696C">
        <w:rPr>
          <w:rFonts w:ascii="Times New Roman" w:eastAsia="Times New Roman" w:hAnsi="Times New Roman" w:cs="Times New Roman"/>
          <w:sz w:val="24"/>
          <w:szCs w:val="24"/>
          <w:lang w:eastAsia="en-GB"/>
        </w:rPr>
        <w:lastRenderedPageBreak/>
        <w:t>servant leadership by explaining that former Popeyes Louisiana Kitchen CEO Cheryl Bachelder rebuilt the company's reputation by catering to its largest number of supporters.</w:t>
      </w:r>
    </w:p>
    <w:p w14:paraId="3DC989AA"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62317421" w14:textId="77B32302"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7. Depending on the requirements of their team members and the surrounding circumstances, situational leaders adopt a variety of leadership philosophies. This style of leadership works in most organisations because of its adaptability. An illustration of a situational leader is a sports team manager. Every new season, some members go, and others enter. In such a circumstance, the team's leader must adjust to the newcomer's talents and integrate them into the group.</w:t>
      </w:r>
    </w:p>
    <w:p w14:paraId="2E530547"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43C42957" w14:textId="7F35840C"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8. A transactional leader encourages achievement while discouraging failure by using a reward/consequence system. Teams motivated by rewards may benefit from this leadership style.</w:t>
      </w:r>
      <w:r w:rsidRPr="0097696C">
        <w:rPr>
          <w:rFonts w:ascii="Times New Roman" w:hAnsi="Times New Roman" w:cs="Times New Roman"/>
        </w:rPr>
        <w:t xml:space="preserve"> </w:t>
      </w:r>
      <w:r w:rsidRPr="0097696C">
        <w:rPr>
          <w:rFonts w:ascii="Times New Roman" w:eastAsia="Times New Roman" w:hAnsi="Times New Roman" w:cs="Times New Roman"/>
          <w:sz w:val="24"/>
          <w:szCs w:val="24"/>
          <w:lang w:eastAsia="en-GB"/>
        </w:rPr>
        <w:t>Transactional leadership is exemplified by sporting team coaches. These leaders encourage their followers to play the game to win by emphasising the prize. They establish such a strong sense of dedication in their followers that they are prepared to take risks with their health and safety to provide the outcomes the leader demands.</w:t>
      </w:r>
    </w:p>
    <w:p w14:paraId="5471AAA5"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7D6C7BF1" w14:textId="7FA538AE"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9. Transformational leadership: Just like charismatic leaders, transformational leaders inspire others and provide a supportive work environment. Because it inspires teams to develop trust and accountability, this leadership style is frequently more successful than charismatic leadership. It may work well in groups if the team members are intelligent and enjoy working together.</w:t>
      </w:r>
      <w:r w:rsidR="0097696C" w:rsidRPr="0097696C">
        <w:rPr>
          <w:rFonts w:ascii="Times New Roman" w:eastAsia="Times New Roman" w:hAnsi="Times New Roman" w:cs="Times New Roman"/>
          <w:sz w:val="24"/>
          <w:szCs w:val="24"/>
          <w:lang w:eastAsia="en-GB"/>
        </w:rPr>
        <w:t xml:space="preserve"> </w:t>
      </w:r>
      <w:r w:rsidRPr="0097696C">
        <w:rPr>
          <w:rFonts w:ascii="Times New Roman" w:eastAsia="Times New Roman" w:hAnsi="Times New Roman" w:cs="Times New Roman"/>
          <w:sz w:val="24"/>
          <w:szCs w:val="24"/>
          <w:lang w:eastAsia="en-GB"/>
        </w:rPr>
        <w:t>In addition to these nine leadership styles Simplilearn, (2020) states that Ohio University's Personnel Research Board, there are five different sorts of leadership. These include the bureaucrat,</w:t>
      </w:r>
      <w:r w:rsidRPr="00833512">
        <w:rPr>
          <w:rFonts w:ascii="Times New Roman" w:eastAsia="Times New Roman" w:hAnsi="Times New Roman" w:cs="Times New Roman"/>
          <w:sz w:val="24"/>
          <w:szCs w:val="24"/>
          <w:lang w:eastAsia="en-GB"/>
        </w:rPr>
        <w:t xml:space="preserve"> autocrat</w:t>
      </w:r>
      <w:r w:rsidRPr="0097696C">
        <w:rPr>
          <w:rFonts w:ascii="Times New Roman" w:eastAsia="Times New Roman" w:hAnsi="Times New Roman" w:cs="Times New Roman"/>
          <w:sz w:val="24"/>
          <w:szCs w:val="24"/>
          <w:lang w:eastAsia="en-GB"/>
        </w:rPr>
        <w:t>,</w:t>
      </w:r>
      <w:r w:rsidRPr="00833512">
        <w:rPr>
          <w:rFonts w:ascii="Times New Roman" w:eastAsia="Times New Roman" w:hAnsi="Times New Roman" w:cs="Times New Roman"/>
          <w:sz w:val="24"/>
          <w:szCs w:val="24"/>
          <w:lang w:eastAsia="en-GB"/>
        </w:rPr>
        <w:t xml:space="preserve"> diplomat</w:t>
      </w:r>
      <w:r w:rsidRPr="0097696C">
        <w:rPr>
          <w:rFonts w:ascii="Times New Roman" w:eastAsia="Times New Roman" w:hAnsi="Times New Roman" w:cs="Times New Roman"/>
          <w:sz w:val="24"/>
          <w:szCs w:val="24"/>
          <w:lang w:eastAsia="en-GB"/>
        </w:rPr>
        <w:t>,</w:t>
      </w:r>
      <w:r w:rsidRPr="00833512">
        <w:rPr>
          <w:rFonts w:ascii="Times New Roman" w:eastAsia="Times New Roman" w:hAnsi="Times New Roman" w:cs="Times New Roman"/>
          <w:sz w:val="24"/>
          <w:szCs w:val="24"/>
          <w:lang w:eastAsia="en-GB"/>
        </w:rPr>
        <w:t xml:space="preserve"> expert</w:t>
      </w:r>
      <w:r w:rsidRPr="0097696C">
        <w:rPr>
          <w:rFonts w:ascii="Times New Roman" w:eastAsia="Times New Roman" w:hAnsi="Times New Roman" w:cs="Times New Roman"/>
          <w:sz w:val="24"/>
          <w:szCs w:val="24"/>
          <w:lang w:eastAsia="en-GB"/>
        </w:rPr>
        <w:t xml:space="preserve">, </w:t>
      </w:r>
      <w:r w:rsidR="00C80AF2">
        <w:rPr>
          <w:rFonts w:ascii="Times New Roman" w:eastAsia="Times New Roman" w:hAnsi="Times New Roman" w:cs="Times New Roman"/>
          <w:sz w:val="24"/>
          <w:szCs w:val="24"/>
          <w:lang w:eastAsia="en-GB"/>
        </w:rPr>
        <w:t xml:space="preserve">and </w:t>
      </w:r>
      <w:r w:rsidRPr="00833512">
        <w:rPr>
          <w:rFonts w:ascii="Times New Roman" w:eastAsia="Times New Roman" w:hAnsi="Times New Roman" w:cs="Times New Roman"/>
          <w:sz w:val="24"/>
          <w:szCs w:val="24"/>
          <w:lang w:eastAsia="en-GB"/>
        </w:rPr>
        <w:t>quarterback</w:t>
      </w:r>
      <w:r w:rsidRPr="0097696C">
        <w:rPr>
          <w:rFonts w:ascii="Times New Roman" w:eastAsia="Times New Roman" w:hAnsi="Times New Roman" w:cs="Times New Roman"/>
          <w:sz w:val="24"/>
          <w:szCs w:val="24"/>
          <w:lang w:eastAsia="en-GB"/>
        </w:rPr>
        <w:t xml:space="preserve">. </w:t>
      </w:r>
    </w:p>
    <w:p w14:paraId="2C52E506"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49A869FE" w14:textId="180B5F13"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Whilst working at a local consulting company, the employer was equipped with two main leadership styles. He embraced both transactional and transformational leadership skills in a work setting. IMD, (2022) can further explain that the leadership approach known as transformational leadership places an intense focus on transition and change, by using their potential. Leaders that use this strategy want to motivate their people to go beyond what they previously believed was possible. While a leadership stance that focuses on incentives and penalties is known as transactional leadership, often referred to as managerial leadership. The employer mainly utilized transactional leadership in the form of awards, such as bonus </w:t>
      </w:r>
      <w:r w:rsidRPr="0097696C">
        <w:rPr>
          <w:rFonts w:ascii="Times New Roman" w:eastAsia="Times New Roman" w:hAnsi="Times New Roman" w:cs="Times New Roman"/>
          <w:sz w:val="24"/>
          <w:szCs w:val="24"/>
          <w:lang w:eastAsia="en-GB"/>
        </w:rPr>
        <w:lastRenderedPageBreak/>
        <w:t>payment</w:t>
      </w:r>
      <w:r w:rsidR="00C80AF2">
        <w:rPr>
          <w:rFonts w:ascii="Times New Roman" w:eastAsia="Times New Roman" w:hAnsi="Times New Roman" w:cs="Times New Roman"/>
          <w:sz w:val="24"/>
          <w:szCs w:val="24"/>
          <w:lang w:eastAsia="en-GB"/>
        </w:rPr>
        <w:t>s</w:t>
      </w:r>
      <w:r w:rsidRPr="0097696C">
        <w:rPr>
          <w:rFonts w:ascii="Times New Roman" w:eastAsia="Times New Roman" w:hAnsi="Times New Roman" w:cs="Times New Roman"/>
          <w:sz w:val="24"/>
          <w:szCs w:val="24"/>
          <w:lang w:eastAsia="en-GB"/>
        </w:rPr>
        <w:t xml:space="preserve">, office parties, day offs and continuous words of encouragement. These methods were effective because </w:t>
      </w:r>
      <w:r w:rsidR="00C80AF2">
        <w:rPr>
          <w:rFonts w:ascii="Times New Roman" w:eastAsia="Times New Roman" w:hAnsi="Times New Roman" w:cs="Times New Roman"/>
          <w:sz w:val="24"/>
          <w:szCs w:val="24"/>
          <w:lang w:eastAsia="en-GB"/>
        </w:rPr>
        <w:t>they</w:t>
      </w:r>
      <w:r w:rsidRPr="0097696C">
        <w:rPr>
          <w:rFonts w:ascii="Times New Roman" w:eastAsia="Times New Roman" w:hAnsi="Times New Roman" w:cs="Times New Roman"/>
          <w:sz w:val="24"/>
          <w:szCs w:val="24"/>
          <w:lang w:eastAsia="en-GB"/>
        </w:rPr>
        <w:t xml:space="preserve"> gave the team motivation to keep working hard to receive these awards. </w:t>
      </w:r>
    </w:p>
    <w:p w14:paraId="504D32FA"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013997AB" w14:textId="5A8FAF0C"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The transformational leadership approach took place </w:t>
      </w:r>
      <w:r w:rsidR="00C80AF2">
        <w:rPr>
          <w:rFonts w:ascii="Times New Roman" w:eastAsia="Times New Roman" w:hAnsi="Times New Roman" w:cs="Times New Roman"/>
          <w:sz w:val="24"/>
          <w:szCs w:val="24"/>
          <w:lang w:eastAsia="en-GB"/>
        </w:rPr>
        <w:t>because</w:t>
      </w:r>
      <w:r w:rsidRPr="0097696C">
        <w:rPr>
          <w:rFonts w:ascii="Times New Roman" w:eastAsia="Times New Roman" w:hAnsi="Times New Roman" w:cs="Times New Roman"/>
          <w:sz w:val="24"/>
          <w:szCs w:val="24"/>
          <w:lang w:eastAsia="en-GB"/>
        </w:rPr>
        <w:t xml:space="preserve"> the employer has years of experience within the field. That experience came with rewards, titles, and more work opportunities. His experience came with skills such as great communication, and </w:t>
      </w:r>
      <w:r w:rsidR="00C80AF2">
        <w:rPr>
          <w:rFonts w:ascii="Times New Roman" w:eastAsia="Times New Roman" w:hAnsi="Times New Roman" w:cs="Times New Roman"/>
          <w:sz w:val="24"/>
          <w:szCs w:val="24"/>
          <w:lang w:eastAsia="en-GB"/>
        </w:rPr>
        <w:t xml:space="preserve">a </w:t>
      </w:r>
      <w:r w:rsidRPr="0097696C">
        <w:rPr>
          <w:rFonts w:ascii="Times New Roman" w:eastAsia="Times New Roman" w:hAnsi="Times New Roman" w:cs="Times New Roman"/>
          <w:sz w:val="24"/>
          <w:szCs w:val="24"/>
          <w:lang w:eastAsia="en-GB"/>
        </w:rPr>
        <w:t>welcoming personality. These attributes enticed the team to continue to work hard, it provide motivation that someday we can all be able to reach the same level of professionalism. With both of these leadership styles</w:t>
      </w:r>
      <w:r w:rsidR="00C80AF2">
        <w:rPr>
          <w:rFonts w:ascii="Times New Roman" w:eastAsia="Times New Roman" w:hAnsi="Times New Roman" w:cs="Times New Roman"/>
          <w:sz w:val="24"/>
          <w:szCs w:val="24"/>
          <w:lang w:eastAsia="en-GB"/>
        </w:rPr>
        <w:t>,</w:t>
      </w:r>
      <w:r w:rsidRPr="0097696C">
        <w:rPr>
          <w:rFonts w:ascii="Times New Roman" w:eastAsia="Times New Roman" w:hAnsi="Times New Roman" w:cs="Times New Roman"/>
          <w:sz w:val="24"/>
          <w:szCs w:val="24"/>
          <w:lang w:eastAsia="en-GB"/>
        </w:rPr>
        <w:t xml:space="preserve"> all deadlines were met, there were small conflicts that were quickly resolved, and everyone felt relaxed and at ease while working. There was more excitement tha</w:t>
      </w:r>
      <w:r w:rsidR="00C80AF2">
        <w:rPr>
          <w:rFonts w:ascii="Times New Roman" w:eastAsia="Times New Roman" w:hAnsi="Times New Roman" w:cs="Times New Roman"/>
          <w:sz w:val="24"/>
          <w:szCs w:val="24"/>
          <w:lang w:eastAsia="en-GB"/>
        </w:rPr>
        <w:t>n</w:t>
      </w:r>
      <w:r w:rsidRPr="0097696C">
        <w:rPr>
          <w:rFonts w:ascii="Times New Roman" w:eastAsia="Times New Roman" w:hAnsi="Times New Roman" w:cs="Times New Roman"/>
          <w:sz w:val="24"/>
          <w:szCs w:val="24"/>
          <w:lang w:eastAsia="en-GB"/>
        </w:rPr>
        <w:t xml:space="preserve"> dread found within this work </w:t>
      </w:r>
      <w:r w:rsidR="00C80AF2" w:rsidRPr="0097696C">
        <w:rPr>
          <w:rFonts w:ascii="Times New Roman" w:eastAsia="Times New Roman" w:hAnsi="Times New Roman" w:cs="Times New Roman"/>
          <w:sz w:val="24"/>
          <w:szCs w:val="24"/>
          <w:lang w:eastAsia="en-GB"/>
        </w:rPr>
        <w:t>environment,</w:t>
      </w:r>
      <w:r w:rsidRPr="0097696C">
        <w:rPr>
          <w:rFonts w:ascii="Times New Roman" w:eastAsia="Times New Roman" w:hAnsi="Times New Roman" w:cs="Times New Roman"/>
          <w:sz w:val="24"/>
          <w:szCs w:val="24"/>
          <w:lang w:eastAsia="en-GB"/>
        </w:rPr>
        <w:t xml:space="preserve"> and we all enjoyed coming to work each day after the next. My observations were that both transactional and transformational leadership styles were effective with the personality traits found within the workplace. My opinion would be that an autocratic and or a bureaucratic leadership style would not have been as effective, seeing that they are both strict. </w:t>
      </w:r>
    </w:p>
    <w:p w14:paraId="53996B29"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58433A15" w14:textId="633F4C45"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Another example of an experience with a different employer was different, their leadership style was fully autocratic. Cherry, (2022) further explains that autocratic leaders seldom take input from their followers and frequently make decisions based on their opinions and judgements. Absolute, authoritarian control over a group is a hallmark of autocratic leadership. Working with this employer felt very stiff, there was no room for error, opinion, or personal ideas. The feeling of coming to work was dampen</w:t>
      </w:r>
      <w:r w:rsidR="00C80AF2">
        <w:rPr>
          <w:rFonts w:ascii="Times New Roman" w:eastAsia="Times New Roman" w:hAnsi="Times New Roman" w:cs="Times New Roman"/>
          <w:sz w:val="24"/>
          <w:szCs w:val="24"/>
          <w:lang w:eastAsia="en-GB"/>
        </w:rPr>
        <w:t>ed</w:t>
      </w:r>
      <w:r w:rsidRPr="0097696C">
        <w:rPr>
          <w:rFonts w:ascii="Times New Roman" w:eastAsia="Times New Roman" w:hAnsi="Times New Roman" w:cs="Times New Roman"/>
          <w:sz w:val="24"/>
          <w:szCs w:val="24"/>
          <w:lang w:eastAsia="en-GB"/>
        </w:rPr>
        <w:t xml:space="preserve"> with zero motivation to continue any tasks given. The team often complained all while having no adequate communication among each other </w:t>
      </w:r>
      <w:r w:rsidR="00C80AF2">
        <w:rPr>
          <w:rFonts w:ascii="Times New Roman" w:eastAsia="Times New Roman" w:hAnsi="Times New Roman" w:cs="Times New Roman"/>
          <w:sz w:val="24"/>
          <w:szCs w:val="24"/>
          <w:lang w:eastAsia="en-GB"/>
        </w:rPr>
        <w:t>about</w:t>
      </w:r>
      <w:r w:rsidRPr="0097696C">
        <w:rPr>
          <w:rFonts w:ascii="Times New Roman" w:eastAsia="Times New Roman" w:hAnsi="Times New Roman" w:cs="Times New Roman"/>
          <w:sz w:val="24"/>
          <w:szCs w:val="24"/>
          <w:lang w:eastAsia="en-GB"/>
        </w:rPr>
        <w:t xml:space="preserve"> work duties. This personal experience had no advantages but brought about many disadvantages. </w:t>
      </w:r>
    </w:p>
    <w:p w14:paraId="022E3BD5"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33B191F7" w14:textId="671A4D4E" w:rsidR="0097696C" w:rsidRPr="00833512" w:rsidRDefault="0097696C"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Nevertheless</w:t>
      </w:r>
      <w:r w:rsidR="00C80AF2">
        <w:rPr>
          <w:rFonts w:ascii="Times New Roman" w:eastAsia="Times New Roman" w:hAnsi="Times New Roman" w:cs="Times New Roman"/>
          <w:sz w:val="24"/>
          <w:szCs w:val="24"/>
          <w:lang w:eastAsia="en-GB"/>
        </w:rPr>
        <w:t>,</w:t>
      </w:r>
      <w:r w:rsidRPr="0097696C">
        <w:rPr>
          <w:rFonts w:ascii="Times New Roman" w:eastAsia="Times New Roman" w:hAnsi="Times New Roman" w:cs="Times New Roman"/>
          <w:sz w:val="24"/>
          <w:szCs w:val="24"/>
          <w:lang w:eastAsia="en-GB"/>
        </w:rPr>
        <w:t xml:space="preserve"> each leadership style </w:t>
      </w:r>
      <w:r w:rsidR="00C80AF2">
        <w:rPr>
          <w:rFonts w:ascii="Times New Roman" w:eastAsia="Times New Roman" w:hAnsi="Times New Roman" w:cs="Times New Roman"/>
          <w:sz w:val="24"/>
          <w:szCs w:val="24"/>
          <w:lang w:eastAsia="en-GB"/>
        </w:rPr>
        <w:t>is</w:t>
      </w:r>
      <w:r w:rsidRPr="0097696C">
        <w:rPr>
          <w:rFonts w:ascii="Times New Roman" w:eastAsia="Times New Roman" w:hAnsi="Times New Roman" w:cs="Times New Roman"/>
          <w:sz w:val="24"/>
          <w:szCs w:val="24"/>
          <w:lang w:eastAsia="en-GB"/>
        </w:rPr>
        <w:t xml:space="preserve"> to have advantages, according to Cherry, (2022)</w:t>
      </w:r>
      <w:r w:rsidR="00C80AF2">
        <w:rPr>
          <w:rFonts w:ascii="Times New Roman" w:eastAsia="Times New Roman" w:hAnsi="Times New Roman" w:cs="Times New Roman"/>
          <w:sz w:val="24"/>
          <w:szCs w:val="24"/>
          <w:lang w:eastAsia="en-GB"/>
        </w:rPr>
        <w:t>,</w:t>
      </w:r>
      <w:r w:rsidRPr="0097696C">
        <w:rPr>
          <w:rFonts w:ascii="Times New Roman" w:eastAsia="Times New Roman" w:hAnsi="Times New Roman" w:cs="Times New Roman"/>
          <w:sz w:val="24"/>
          <w:szCs w:val="24"/>
          <w:lang w:eastAsia="en-GB"/>
        </w:rPr>
        <w:t xml:space="preserve"> some advantages of autocratic leadership styles include enabling fast decision-making, particularly under stressful circumstances. Provides a transparent line of command or supervision. When strong, directive leadership is required, it works well. Meanwhile</w:t>
      </w:r>
      <w:r w:rsidR="00C80AF2">
        <w:rPr>
          <w:rFonts w:ascii="Times New Roman" w:eastAsia="Times New Roman" w:hAnsi="Times New Roman" w:cs="Times New Roman"/>
          <w:sz w:val="24"/>
          <w:szCs w:val="24"/>
          <w:lang w:eastAsia="en-GB"/>
        </w:rPr>
        <w:t>,</w:t>
      </w:r>
      <w:r w:rsidRPr="0097696C">
        <w:rPr>
          <w:rFonts w:ascii="Times New Roman" w:eastAsia="Times New Roman" w:hAnsi="Times New Roman" w:cs="Times New Roman"/>
          <w:sz w:val="24"/>
          <w:szCs w:val="24"/>
          <w:lang w:eastAsia="en-GB"/>
        </w:rPr>
        <w:t xml:space="preserve"> some disadvantages include preventing collaboration, undermining morale and breed’s discontent. It disregards or undermines the knowledge and creativity of subordinates. The autocratic style </w:t>
      </w:r>
      <w:r w:rsidRPr="0097696C">
        <w:rPr>
          <w:rFonts w:ascii="Times New Roman" w:eastAsia="Times New Roman" w:hAnsi="Times New Roman" w:cs="Times New Roman"/>
          <w:sz w:val="24"/>
          <w:szCs w:val="24"/>
          <w:lang w:eastAsia="en-GB"/>
        </w:rPr>
        <w:lastRenderedPageBreak/>
        <w:t>of leadership has both strengths and faults, like other leadership philosophies. Although people who rely on this strategy too much are sometimes viewed as domineering or dictatorial, this degree of control may have advantages and be helpful in specific circumstances.</w:t>
      </w:r>
    </w:p>
    <w:p w14:paraId="6926389E"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501A0933" w14:textId="654B5390" w:rsidR="00833512" w:rsidRPr="0097696C" w:rsidRDefault="00833512"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 </w:t>
      </w:r>
      <w:r w:rsidR="0097696C" w:rsidRPr="0097696C">
        <w:rPr>
          <w:rFonts w:ascii="Times New Roman" w:eastAsia="Times New Roman" w:hAnsi="Times New Roman" w:cs="Times New Roman"/>
          <w:sz w:val="24"/>
          <w:szCs w:val="24"/>
          <w:lang w:eastAsia="en-GB"/>
        </w:rPr>
        <w:t>Based on my personality traits naturally</w:t>
      </w:r>
      <w:r w:rsidR="00C80AF2">
        <w:rPr>
          <w:rFonts w:ascii="Times New Roman" w:eastAsia="Times New Roman" w:hAnsi="Times New Roman" w:cs="Times New Roman"/>
          <w:sz w:val="24"/>
          <w:szCs w:val="24"/>
          <w:lang w:eastAsia="en-GB"/>
        </w:rPr>
        <w:t>,</w:t>
      </w:r>
      <w:r w:rsidR="0097696C" w:rsidRPr="0097696C">
        <w:rPr>
          <w:rFonts w:ascii="Times New Roman" w:eastAsia="Times New Roman" w:hAnsi="Times New Roman" w:cs="Times New Roman"/>
          <w:sz w:val="24"/>
          <w:szCs w:val="24"/>
          <w:lang w:eastAsia="en-GB"/>
        </w:rPr>
        <w:t xml:space="preserve"> I gravitate to being in charge, in addition</w:t>
      </w:r>
      <w:r w:rsidR="00C80AF2">
        <w:rPr>
          <w:rFonts w:ascii="Times New Roman" w:eastAsia="Times New Roman" w:hAnsi="Times New Roman" w:cs="Times New Roman"/>
          <w:sz w:val="24"/>
          <w:szCs w:val="24"/>
          <w:lang w:eastAsia="en-GB"/>
        </w:rPr>
        <w:t>,</w:t>
      </w:r>
      <w:r w:rsidR="0097696C" w:rsidRPr="0097696C">
        <w:rPr>
          <w:rFonts w:ascii="Times New Roman" w:eastAsia="Times New Roman" w:hAnsi="Times New Roman" w:cs="Times New Roman"/>
          <w:sz w:val="24"/>
          <w:szCs w:val="24"/>
          <w:lang w:eastAsia="en-GB"/>
        </w:rPr>
        <w:t xml:space="preserve"> I am </w:t>
      </w:r>
      <w:r w:rsidR="00C80AF2">
        <w:rPr>
          <w:rFonts w:ascii="Times New Roman" w:eastAsia="Times New Roman" w:hAnsi="Times New Roman" w:cs="Times New Roman"/>
          <w:sz w:val="24"/>
          <w:szCs w:val="24"/>
          <w:lang w:eastAsia="en-GB"/>
        </w:rPr>
        <w:t>e</w:t>
      </w:r>
      <w:r w:rsidR="0097696C" w:rsidRPr="0097696C">
        <w:rPr>
          <w:rFonts w:ascii="Times New Roman" w:eastAsia="Times New Roman" w:hAnsi="Times New Roman" w:cs="Times New Roman"/>
          <w:sz w:val="24"/>
          <w:szCs w:val="24"/>
          <w:lang w:eastAsia="en-GB"/>
        </w:rPr>
        <w:t>quipped with skills such as good communication, listening, charm, kind-hearted, creativity and resilience. As a result of these characteristics</w:t>
      </w:r>
      <w:r w:rsidR="00C80AF2">
        <w:rPr>
          <w:rFonts w:ascii="Times New Roman" w:eastAsia="Times New Roman" w:hAnsi="Times New Roman" w:cs="Times New Roman"/>
          <w:sz w:val="24"/>
          <w:szCs w:val="24"/>
          <w:lang w:eastAsia="en-GB"/>
        </w:rPr>
        <w:t>,</w:t>
      </w:r>
      <w:r w:rsidR="0097696C" w:rsidRPr="0097696C">
        <w:rPr>
          <w:rFonts w:ascii="Times New Roman" w:eastAsia="Times New Roman" w:hAnsi="Times New Roman" w:cs="Times New Roman"/>
          <w:sz w:val="24"/>
          <w:szCs w:val="24"/>
          <w:lang w:eastAsia="en-GB"/>
        </w:rPr>
        <w:t xml:space="preserve"> my leadership style drifts between democratic, charismatic and laissez-faire. In specific situations that require teamwork democratic leadership is more appropriate, team members </w:t>
      </w:r>
      <w:r w:rsidR="00C80AF2">
        <w:rPr>
          <w:rFonts w:ascii="Times New Roman" w:eastAsia="Times New Roman" w:hAnsi="Times New Roman" w:cs="Times New Roman"/>
          <w:sz w:val="24"/>
          <w:szCs w:val="24"/>
          <w:lang w:eastAsia="en-GB"/>
        </w:rPr>
        <w:t>can</w:t>
      </w:r>
      <w:r w:rsidR="0097696C" w:rsidRPr="0097696C">
        <w:rPr>
          <w:rFonts w:ascii="Times New Roman" w:eastAsia="Times New Roman" w:hAnsi="Times New Roman" w:cs="Times New Roman"/>
          <w:sz w:val="24"/>
          <w:szCs w:val="24"/>
          <w:lang w:eastAsia="en-GB"/>
        </w:rPr>
        <w:t xml:space="preserve"> voice their opinions and be heard. </w:t>
      </w:r>
      <w:r w:rsidR="00C80AF2" w:rsidRPr="0097696C">
        <w:rPr>
          <w:rFonts w:ascii="Times New Roman" w:eastAsia="Times New Roman" w:hAnsi="Times New Roman" w:cs="Times New Roman"/>
          <w:sz w:val="24"/>
          <w:szCs w:val="24"/>
          <w:lang w:eastAsia="en-GB"/>
        </w:rPr>
        <w:t>Therefore,</w:t>
      </w:r>
      <w:r w:rsidR="0097696C" w:rsidRPr="0097696C">
        <w:rPr>
          <w:rFonts w:ascii="Times New Roman" w:eastAsia="Times New Roman" w:hAnsi="Times New Roman" w:cs="Times New Roman"/>
          <w:sz w:val="24"/>
          <w:szCs w:val="24"/>
          <w:lang w:eastAsia="en-GB"/>
        </w:rPr>
        <w:t xml:space="preserve"> the team will be able to conclude a final decision together. Someone that listens attentively in this case myself would find it easy to conduct this style. </w:t>
      </w:r>
      <w:r w:rsidR="00C80AF2">
        <w:rPr>
          <w:rFonts w:ascii="Times New Roman" w:eastAsia="Times New Roman" w:hAnsi="Times New Roman" w:cs="Times New Roman"/>
          <w:sz w:val="24"/>
          <w:szCs w:val="24"/>
          <w:lang w:eastAsia="en-GB"/>
        </w:rPr>
        <w:t>C</w:t>
      </w:r>
      <w:r w:rsidR="0097696C" w:rsidRPr="0097696C">
        <w:rPr>
          <w:rFonts w:ascii="Times New Roman" w:eastAsia="Times New Roman" w:hAnsi="Times New Roman" w:cs="Times New Roman"/>
          <w:sz w:val="24"/>
          <w:szCs w:val="24"/>
          <w:lang w:eastAsia="en-GB"/>
        </w:rPr>
        <w:t>harismatic leadership, this style occurs mainly on</w:t>
      </w:r>
      <w:r w:rsidR="00C80AF2">
        <w:rPr>
          <w:rFonts w:ascii="Times New Roman" w:eastAsia="Times New Roman" w:hAnsi="Times New Roman" w:cs="Times New Roman"/>
          <w:sz w:val="24"/>
          <w:szCs w:val="24"/>
          <w:lang w:eastAsia="en-GB"/>
        </w:rPr>
        <w:t>-</w:t>
      </w:r>
      <w:r w:rsidR="0097696C" w:rsidRPr="0097696C">
        <w:rPr>
          <w:rFonts w:ascii="Times New Roman" w:eastAsia="Times New Roman" w:hAnsi="Times New Roman" w:cs="Times New Roman"/>
          <w:sz w:val="24"/>
          <w:szCs w:val="24"/>
          <w:lang w:eastAsia="en-GB"/>
        </w:rPr>
        <w:t>site visits, as the team leader I am responsible for my college</w:t>
      </w:r>
      <w:r w:rsidR="00C80AF2">
        <w:rPr>
          <w:rFonts w:ascii="Times New Roman" w:eastAsia="Times New Roman" w:hAnsi="Times New Roman" w:cs="Times New Roman"/>
          <w:sz w:val="24"/>
          <w:szCs w:val="24"/>
          <w:lang w:eastAsia="en-GB"/>
        </w:rPr>
        <w:t>'</w:t>
      </w:r>
      <w:r w:rsidR="0097696C" w:rsidRPr="0097696C">
        <w:rPr>
          <w:rFonts w:ascii="Times New Roman" w:eastAsia="Times New Roman" w:hAnsi="Times New Roman" w:cs="Times New Roman"/>
          <w:sz w:val="24"/>
          <w:szCs w:val="24"/>
          <w:lang w:eastAsia="en-GB"/>
        </w:rPr>
        <w:t>s well</w:t>
      </w:r>
      <w:r w:rsidR="00C80AF2">
        <w:rPr>
          <w:rFonts w:ascii="Times New Roman" w:eastAsia="Times New Roman" w:hAnsi="Times New Roman" w:cs="Times New Roman"/>
          <w:sz w:val="24"/>
          <w:szCs w:val="24"/>
          <w:lang w:eastAsia="en-GB"/>
        </w:rPr>
        <w:t>-</w:t>
      </w:r>
      <w:r w:rsidR="0097696C" w:rsidRPr="0097696C">
        <w:rPr>
          <w:rFonts w:ascii="Times New Roman" w:eastAsia="Times New Roman" w:hAnsi="Times New Roman" w:cs="Times New Roman"/>
          <w:sz w:val="24"/>
          <w:szCs w:val="24"/>
          <w:lang w:eastAsia="en-GB"/>
        </w:rPr>
        <w:t>being. Creativity I find ways to ensure that site visits are always enjoyable and safe for all workers. For example, music can play during the ride to each site, checklist games are used to ensure that everyone wears personal protective equipment and I pay close attention to moods that may switch due to exhaustion or any other factor. Laissez-faire leadership is also prominent because I would always allow the team members to make their own choices when it comes to assignments. In other words</w:t>
      </w:r>
      <w:r w:rsidR="00C80AF2">
        <w:rPr>
          <w:rFonts w:ascii="Times New Roman" w:eastAsia="Times New Roman" w:hAnsi="Times New Roman" w:cs="Times New Roman"/>
          <w:sz w:val="24"/>
          <w:szCs w:val="24"/>
          <w:lang w:eastAsia="en-GB"/>
        </w:rPr>
        <w:t>,</w:t>
      </w:r>
      <w:r w:rsidR="0097696C" w:rsidRPr="0097696C">
        <w:rPr>
          <w:rFonts w:ascii="Times New Roman" w:eastAsia="Times New Roman" w:hAnsi="Times New Roman" w:cs="Times New Roman"/>
          <w:sz w:val="24"/>
          <w:szCs w:val="24"/>
          <w:lang w:eastAsia="en-GB"/>
        </w:rPr>
        <w:t xml:space="preserve"> any task given can be done in a way that they deem most fit, as this occurs I would simply observe and give any advi</w:t>
      </w:r>
      <w:r w:rsidR="00C80AF2">
        <w:rPr>
          <w:rFonts w:ascii="Times New Roman" w:eastAsia="Times New Roman" w:hAnsi="Times New Roman" w:cs="Times New Roman"/>
          <w:sz w:val="24"/>
          <w:szCs w:val="24"/>
          <w:lang w:eastAsia="en-GB"/>
        </w:rPr>
        <w:t>c</w:t>
      </w:r>
      <w:r w:rsidR="0097696C" w:rsidRPr="0097696C">
        <w:rPr>
          <w:rFonts w:ascii="Times New Roman" w:eastAsia="Times New Roman" w:hAnsi="Times New Roman" w:cs="Times New Roman"/>
          <w:sz w:val="24"/>
          <w:szCs w:val="24"/>
          <w:lang w:eastAsia="en-GB"/>
        </w:rPr>
        <w:t xml:space="preserve">e along the way rather than setting out strict requirements. This gives the team more freedom and everyone feels comfortable doing what they do best. </w:t>
      </w:r>
    </w:p>
    <w:p w14:paraId="0B9E2A2C" w14:textId="4DC494E1"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09904CBD" w14:textId="7E04DCA4"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My leadership philosophy is mixed with these leadership styles, all team members are important to me, and I expect them to take part in planning and decision-making. I take on responsibility and consider their suggestions. I attempt to motivate my team members and appreciate them. I try to treat my colleagues with understanding and compassion. I have faith in my employees to make wise decisions for their personal needs as well as the requirements of the firm. I'll provide direction when the team asks for it and concentrate on higher-level initiatives. The key approaches that </w:t>
      </w:r>
      <w:r w:rsidR="00C80AF2">
        <w:rPr>
          <w:rFonts w:ascii="Times New Roman" w:eastAsia="Times New Roman" w:hAnsi="Times New Roman" w:cs="Times New Roman"/>
          <w:sz w:val="24"/>
          <w:szCs w:val="24"/>
          <w:lang w:eastAsia="en-GB"/>
        </w:rPr>
        <w:t xml:space="preserve">are </w:t>
      </w:r>
      <w:r w:rsidRPr="0097696C">
        <w:rPr>
          <w:rFonts w:ascii="Times New Roman" w:eastAsia="Times New Roman" w:hAnsi="Times New Roman" w:cs="Times New Roman"/>
          <w:sz w:val="24"/>
          <w:szCs w:val="24"/>
          <w:lang w:eastAsia="en-GB"/>
        </w:rPr>
        <w:t>used to achieve this philosophy would be understanding, listening to what other</w:t>
      </w:r>
      <w:r w:rsidR="00C80AF2">
        <w:rPr>
          <w:rFonts w:ascii="Times New Roman" w:eastAsia="Times New Roman" w:hAnsi="Times New Roman" w:cs="Times New Roman"/>
          <w:sz w:val="24"/>
          <w:szCs w:val="24"/>
          <w:lang w:eastAsia="en-GB"/>
        </w:rPr>
        <w:t>s</w:t>
      </w:r>
      <w:r w:rsidRPr="0097696C">
        <w:rPr>
          <w:rFonts w:ascii="Times New Roman" w:eastAsia="Times New Roman" w:hAnsi="Times New Roman" w:cs="Times New Roman"/>
          <w:sz w:val="24"/>
          <w:szCs w:val="24"/>
          <w:lang w:eastAsia="en-GB"/>
        </w:rPr>
        <w:t xml:space="preserve"> have to say, being helpful, and providing a safe and comfortable work environment.  </w:t>
      </w:r>
    </w:p>
    <w:p w14:paraId="3EC03A7F" w14:textId="6F90F5D9" w:rsidR="0097696C" w:rsidRPr="0097696C" w:rsidRDefault="0097696C" w:rsidP="0097696C">
      <w:pPr>
        <w:spacing w:after="0" w:line="360" w:lineRule="auto"/>
        <w:jc w:val="both"/>
        <w:rPr>
          <w:rFonts w:ascii="Times New Roman" w:eastAsia="Times New Roman" w:hAnsi="Times New Roman" w:cs="Times New Roman"/>
          <w:sz w:val="24"/>
          <w:szCs w:val="24"/>
          <w:lang w:eastAsia="en-GB"/>
        </w:rPr>
      </w:pPr>
    </w:p>
    <w:p w14:paraId="27346C43" w14:textId="212A0582" w:rsidR="0097696C" w:rsidRPr="0097696C" w:rsidRDefault="0097696C" w:rsidP="0097696C">
      <w:pPr>
        <w:spacing w:after="0" w:line="360" w:lineRule="auto"/>
        <w:jc w:val="both"/>
        <w:rPr>
          <w:rFonts w:ascii="Times New Roman" w:eastAsia="Times New Roman" w:hAnsi="Times New Roman" w:cs="Times New Roman"/>
          <w:sz w:val="24"/>
          <w:szCs w:val="24"/>
          <w:lang w:eastAsia="en-GB"/>
        </w:rPr>
      </w:pPr>
    </w:p>
    <w:p w14:paraId="5BBF96E4" w14:textId="59DBFB5D" w:rsidR="0097696C" w:rsidRPr="0097696C" w:rsidRDefault="0097696C" w:rsidP="0097696C">
      <w:pPr>
        <w:pStyle w:val="ListParagraph"/>
        <w:numPr>
          <w:ilvl w:val="0"/>
          <w:numId w:val="2"/>
        </w:numPr>
        <w:spacing w:after="0" w:line="360" w:lineRule="auto"/>
        <w:jc w:val="both"/>
        <w:rPr>
          <w:rFonts w:ascii="Times New Roman" w:eastAsia="Times New Roman" w:hAnsi="Times New Roman" w:cs="Times New Roman"/>
          <w:b/>
          <w:bCs/>
          <w:i/>
          <w:iCs/>
          <w:sz w:val="32"/>
          <w:szCs w:val="32"/>
          <w:lang w:eastAsia="en-GB"/>
        </w:rPr>
      </w:pPr>
      <w:r w:rsidRPr="0097696C">
        <w:rPr>
          <w:rFonts w:ascii="Times New Roman" w:eastAsia="Times New Roman" w:hAnsi="Times New Roman" w:cs="Times New Roman"/>
          <w:b/>
          <w:bCs/>
          <w:i/>
          <w:iCs/>
          <w:sz w:val="32"/>
          <w:szCs w:val="32"/>
          <w:lang w:eastAsia="en-GB"/>
        </w:rPr>
        <w:t xml:space="preserve">TEAMWORK </w:t>
      </w:r>
    </w:p>
    <w:p w14:paraId="6746F866" w14:textId="079F9765"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Teams are made up of individuals with similar skills who are dedicated to the accomplishment of a shared goal and keep one another accountable for achieving it. They should ideally establish a unique identity and collaborate in a way that is synchronised and respectful of one another to achieve their objective. According to The Happy Manager, (2021)</w:t>
      </w:r>
      <w:r w:rsidR="00C80AF2">
        <w:rPr>
          <w:rFonts w:ascii="Times New Roman" w:eastAsia="Times New Roman" w:hAnsi="Times New Roman" w:cs="Times New Roman"/>
          <w:sz w:val="24"/>
          <w:szCs w:val="24"/>
          <w:lang w:eastAsia="en-GB"/>
        </w:rPr>
        <w:t>,</w:t>
      </w:r>
      <w:r w:rsidRPr="0097696C">
        <w:rPr>
          <w:rFonts w:ascii="Times New Roman" w:eastAsia="Times New Roman" w:hAnsi="Times New Roman" w:cs="Times New Roman"/>
          <w:sz w:val="24"/>
          <w:szCs w:val="24"/>
          <w:lang w:eastAsia="en-GB"/>
        </w:rPr>
        <w:t xml:space="preserve"> teamwork can also be defined as a group of people's readiness to cooperate to accomplish a common goal. For instance, the term "he or she is a good team player" is frequently used. This indicates that someone is motivated by the team's success and has the group's best interests in mind. </w:t>
      </w:r>
    </w:p>
    <w:p w14:paraId="08F56215"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6911BEAF" w14:textId="258F9FA9"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I was once </w:t>
      </w:r>
      <w:r w:rsidR="00C80AF2">
        <w:rPr>
          <w:rFonts w:ascii="Times New Roman" w:eastAsia="Times New Roman" w:hAnsi="Times New Roman" w:cs="Times New Roman"/>
          <w:sz w:val="24"/>
          <w:szCs w:val="24"/>
          <w:lang w:eastAsia="en-GB"/>
        </w:rPr>
        <w:t>allowed</w:t>
      </w:r>
      <w:r w:rsidRPr="0097696C">
        <w:rPr>
          <w:rFonts w:ascii="Times New Roman" w:eastAsia="Times New Roman" w:hAnsi="Times New Roman" w:cs="Times New Roman"/>
          <w:sz w:val="24"/>
          <w:szCs w:val="24"/>
          <w:lang w:eastAsia="en-GB"/>
        </w:rPr>
        <w:t xml:space="preserve"> to be a</w:t>
      </w:r>
      <w:r w:rsidR="00C80AF2">
        <w:rPr>
          <w:rFonts w:ascii="Times New Roman" w:eastAsia="Times New Roman" w:hAnsi="Times New Roman" w:cs="Times New Roman"/>
          <w:sz w:val="24"/>
          <w:szCs w:val="24"/>
          <w:lang w:eastAsia="en-GB"/>
        </w:rPr>
        <w:t xml:space="preserve"> </w:t>
      </w:r>
      <w:r w:rsidRPr="0097696C">
        <w:rPr>
          <w:rFonts w:ascii="Times New Roman" w:eastAsia="Times New Roman" w:hAnsi="Times New Roman" w:cs="Times New Roman"/>
          <w:sz w:val="24"/>
          <w:szCs w:val="24"/>
          <w:lang w:eastAsia="en-GB"/>
        </w:rPr>
        <w:t>part of a competition called I Square, where a group comes together to create an app or an app idea. Anyone was able to sign up to represent their respective schools. At the end of the sign-up process, I was selected amongst three other students to represent ou</w:t>
      </w:r>
      <w:r w:rsidR="00C80AF2">
        <w:rPr>
          <w:rFonts w:ascii="Times New Roman" w:eastAsia="Times New Roman" w:hAnsi="Times New Roman" w:cs="Times New Roman"/>
          <w:sz w:val="24"/>
          <w:szCs w:val="24"/>
          <w:lang w:eastAsia="en-GB"/>
        </w:rPr>
        <w:t>r</w:t>
      </w:r>
      <w:r w:rsidRPr="0097696C">
        <w:rPr>
          <w:rFonts w:ascii="Times New Roman" w:eastAsia="Times New Roman" w:hAnsi="Times New Roman" w:cs="Times New Roman"/>
          <w:sz w:val="24"/>
          <w:szCs w:val="24"/>
          <w:lang w:eastAsia="en-GB"/>
        </w:rPr>
        <w:t xml:space="preserve"> high school in creat</w:t>
      </w:r>
      <w:r w:rsidR="00C80AF2">
        <w:rPr>
          <w:rFonts w:ascii="Times New Roman" w:eastAsia="Times New Roman" w:hAnsi="Times New Roman" w:cs="Times New Roman"/>
          <w:sz w:val="24"/>
          <w:szCs w:val="24"/>
          <w:lang w:eastAsia="en-GB"/>
        </w:rPr>
        <w:t>ing</w:t>
      </w:r>
      <w:r w:rsidRPr="0097696C">
        <w:rPr>
          <w:rFonts w:ascii="Times New Roman" w:eastAsia="Times New Roman" w:hAnsi="Times New Roman" w:cs="Times New Roman"/>
          <w:sz w:val="24"/>
          <w:szCs w:val="24"/>
          <w:lang w:eastAsia="en-GB"/>
        </w:rPr>
        <w:t xml:space="preserve"> an app idea and app for a local business. The group got together to familiarize ourselves with each other, and we shared our strengths and weaknesses. After we volunteered to do tasks that were comfortable with, for example</w:t>
      </w:r>
      <w:r w:rsidR="00C80AF2">
        <w:rPr>
          <w:rFonts w:ascii="Times New Roman" w:eastAsia="Times New Roman" w:hAnsi="Times New Roman" w:cs="Times New Roman"/>
          <w:sz w:val="24"/>
          <w:szCs w:val="24"/>
          <w:lang w:eastAsia="en-GB"/>
        </w:rPr>
        <w:t>,</w:t>
      </w:r>
      <w:r w:rsidRPr="0097696C">
        <w:rPr>
          <w:rFonts w:ascii="Times New Roman" w:eastAsia="Times New Roman" w:hAnsi="Times New Roman" w:cs="Times New Roman"/>
          <w:sz w:val="24"/>
          <w:szCs w:val="24"/>
          <w:lang w:eastAsia="en-GB"/>
        </w:rPr>
        <w:t xml:space="preserve"> someone was in charge of making a presentation, presenting, and creating the app. With duties assigned</w:t>
      </w:r>
      <w:r w:rsidR="00C80AF2">
        <w:rPr>
          <w:rFonts w:ascii="Times New Roman" w:eastAsia="Times New Roman" w:hAnsi="Times New Roman" w:cs="Times New Roman"/>
          <w:sz w:val="24"/>
          <w:szCs w:val="24"/>
          <w:lang w:eastAsia="en-GB"/>
        </w:rPr>
        <w:t>,</w:t>
      </w:r>
      <w:r w:rsidRPr="0097696C">
        <w:rPr>
          <w:rFonts w:ascii="Times New Roman" w:eastAsia="Times New Roman" w:hAnsi="Times New Roman" w:cs="Times New Roman"/>
          <w:sz w:val="24"/>
          <w:szCs w:val="24"/>
          <w:lang w:eastAsia="en-GB"/>
        </w:rPr>
        <w:t xml:space="preserve"> we scheduled meeting times to have progress updates and presentation practices until it was the day of the competition. This process worked </w:t>
      </w:r>
      <w:r w:rsidR="00C80AF2" w:rsidRPr="0097696C">
        <w:rPr>
          <w:rFonts w:ascii="Times New Roman" w:eastAsia="Times New Roman" w:hAnsi="Times New Roman" w:cs="Times New Roman"/>
          <w:sz w:val="24"/>
          <w:szCs w:val="24"/>
          <w:lang w:eastAsia="en-GB"/>
        </w:rPr>
        <w:t>productively,</w:t>
      </w:r>
      <w:r w:rsidRPr="0097696C">
        <w:rPr>
          <w:rFonts w:ascii="Times New Roman" w:eastAsia="Times New Roman" w:hAnsi="Times New Roman" w:cs="Times New Roman"/>
          <w:sz w:val="24"/>
          <w:szCs w:val="24"/>
          <w:lang w:eastAsia="en-GB"/>
        </w:rPr>
        <w:t xml:space="preserve"> and the group was able to place 2</w:t>
      </w:r>
      <w:r w:rsidRPr="0097696C">
        <w:rPr>
          <w:rFonts w:ascii="Times New Roman" w:eastAsia="Times New Roman" w:hAnsi="Times New Roman" w:cs="Times New Roman"/>
          <w:sz w:val="24"/>
          <w:szCs w:val="24"/>
          <w:vertAlign w:val="superscript"/>
          <w:lang w:eastAsia="en-GB"/>
        </w:rPr>
        <w:t>nd</w:t>
      </w:r>
      <w:r w:rsidRPr="0097696C">
        <w:rPr>
          <w:rFonts w:ascii="Times New Roman" w:eastAsia="Times New Roman" w:hAnsi="Times New Roman" w:cs="Times New Roman"/>
          <w:sz w:val="24"/>
          <w:szCs w:val="24"/>
          <w:lang w:eastAsia="en-GB"/>
        </w:rPr>
        <w:t xml:space="preserve"> overall. The collaboration was successful due to frequent communication, time management, and practice. </w:t>
      </w:r>
    </w:p>
    <w:p w14:paraId="1991210A" w14:textId="7777777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2BE1D538" w14:textId="618F9657" w:rsidR="0097696C" w:rsidRP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According to one theory, a team must pass through five phases of team growth before it can perform to the best of its abilities. This is called Tuckman’s theory, where according to Fresh Books, (2022) Bruce Tuckman, a psychologist, made the initial suggestion in 1965. Teams may go through five stages of growth, according to the document: forming, storming, norming, performing, and adjourning. This specific model of teamwork is closely related to the way that the team was formed and worked together. Proving that this theory is effective for a team that is brand new. </w:t>
      </w:r>
    </w:p>
    <w:p w14:paraId="5C876D95" w14:textId="5283CF22" w:rsidR="0097696C" w:rsidRDefault="0097696C" w:rsidP="0097696C">
      <w:pPr>
        <w:spacing w:after="0" w:line="360" w:lineRule="auto"/>
        <w:ind w:firstLine="720"/>
        <w:jc w:val="both"/>
        <w:rPr>
          <w:rFonts w:ascii="Times New Roman" w:eastAsia="Times New Roman" w:hAnsi="Times New Roman" w:cs="Times New Roman"/>
          <w:sz w:val="24"/>
          <w:szCs w:val="24"/>
          <w:lang w:eastAsia="en-GB"/>
        </w:rPr>
      </w:pPr>
    </w:p>
    <w:p w14:paraId="1908D4C3" w14:textId="77777777" w:rsidR="00BD4DD6" w:rsidRDefault="00BD4DD6" w:rsidP="0097696C">
      <w:pPr>
        <w:spacing w:after="0" w:line="360" w:lineRule="auto"/>
        <w:ind w:firstLine="720"/>
        <w:jc w:val="both"/>
        <w:rPr>
          <w:rFonts w:ascii="Times New Roman" w:eastAsia="Times New Roman" w:hAnsi="Times New Roman" w:cs="Times New Roman"/>
          <w:sz w:val="24"/>
          <w:szCs w:val="24"/>
          <w:lang w:eastAsia="en-GB"/>
        </w:rPr>
      </w:pPr>
    </w:p>
    <w:p w14:paraId="0F1DF371" w14:textId="77777777" w:rsidR="00BD4DD6" w:rsidRPr="0097696C" w:rsidRDefault="00BD4DD6" w:rsidP="0097696C">
      <w:pPr>
        <w:spacing w:after="0" w:line="360" w:lineRule="auto"/>
        <w:ind w:firstLine="720"/>
        <w:jc w:val="both"/>
        <w:rPr>
          <w:rFonts w:ascii="Times New Roman" w:eastAsia="Times New Roman" w:hAnsi="Times New Roman" w:cs="Times New Roman"/>
          <w:sz w:val="24"/>
          <w:szCs w:val="24"/>
          <w:lang w:eastAsia="en-GB"/>
        </w:rPr>
      </w:pPr>
    </w:p>
    <w:p w14:paraId="401C9961" w14:textId="5597A8C5" w:rsidR="0097696C" w:rsidRDefault="0097696C" w:rsidP="0097696C">
      <w:pPr>
        <w:pStyle w:val="ListParagraph"/>
        <w:numPr>
          <w:ilvl w:val="0"/>
          <w:numId w:val="2"/>
        </w:numPr>
        <w:spacing w:after="0" w:line="360" w:lineRule="auto"/>
        <w:jc w:val="both"/>
        <w:rPr>
          <w:rFonts w:ascii="Times New Roman" w:eastAsia="Times New Roman" w:hAnsi="Times New Roman" w:cs="Times New Roman"/>
          <w:b/>
          <w:bCs/>
          <w:i/>
          <w:iCs/>
          <w:sz w:val="32"/>
          <w:szCs w:val="32"/>
          <w:lang w:eastAsia="en-GB"/>
        </w:rPr>
      </w:pPr>
      <w:r w:rsidRPr="0097696C">
        <w:rPr>
          <w:rFonts w:ascii="Times New Roman" w:eastAsia="Times New Roman" w:hAnsi="Times New Roman" w:cs="Times New Roman"/>
          <w:b/>
          <w:bCs/>
          <w:i/>
          <w:iCs/>
          <w:sz w:val="32"/>
          <w:szCs w:val="32"/>
          <w:lang w:eastAsia="en-GB"/>
        </w:rPr>
        <w:t xml:space="preserve">PERSONAL LEARNING </w:t>
      </w:r>
    </w:p>
    <w:p w14:paraId="71BA5151" w14:textId="51054F40" w:rsidR="00BD4DD6" w:rsidRPr="00BD4DD6" w:rsidRDefault="00BD4DD6" w:rsidP="00BD4DD6">
      <w:pPr>
        <w:pStyle w:val="ListParagraph"/>
        <w:spacing w:after="0" w:line="360" w:lineRule="auto"/>
        <w:jc w:val="both"/>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To conclude this assessment the below are all personal learning outcomes I accomplished during the time spent doing this course. </w:t>
      </w:r>
    </w:p>
    <w:p w14:paraId="363277E4" w14:textId="77777777" w:rsidR="0097696C" w:rsidRPr="0097696C" w:rsidRDefault="0097696C" w:rsidP="0097696C">
      <w:pPr>
        <w:pStyle w:val="ListParagraph"/>
        <w:spacing w:after="0" w:line="360" w:lineRule="auto"/>
        <w:ind w:left="1080"/>
        <w:jc w:val="both"/>
        <w:rPr>
          <w:rFonts w:ascii="Times New Roman" w:eastAsia="Times New Roman" w:hAnsi="Times New Roman" w:cs="Times New Roman"/>
          <w:sz w:val="24"/>
          <w:szCs w:val="24"/>
          <w:lang w:eastAsia="en-GB"/>
        </w:rPr>
      </w:pPr>
    </w:p>
    <w:p w14:paraId="6915C5A2" w14:textId="780D8465" w:rsidR="0097696C" w:rsidRPr="0097696C" w:rsidRDefault="0097696C" w:rsidP="0097696C">
      <w:pPr>
        <w:pStyle w:val="ListParagraph"/>
        <w:numPr>
          <w:ilvl w:val="0"/>
          <w:numId w:val="14"/>
        </w:numPr>
        <w:spacing w:after="0" w:line="360" w:lineRule="auto"/>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Writing a Curriculum Vitae- Over the past module I was able to create and slowly perfect my curriculum vitae. Initially</w:t>
      </w:r>
      <w:r w:rsidR="00C80AF2">
        <w:rPr>
          <w:rFonts w:ascii="Times New Roman" w:eastAsia="Times New Roman" w:hAnsi="Times New Roman" w:cs="Times New Roman"/>
          <w:sz w:val="24"/>
          <w:szCs w:val="24"/>
          <w:lang w:eastAsia="en-GB"/>
        </w:rPr>
        <w:t>,</w:t>
      </w:r>
      <w:r w:rsidRPr="0097696C">
        <w:rPr>
          <w:rFonts w:ascii="Times New Roman" w:eastAsia="Times New Roman" w:hAnsi="Times New Roman" w:cs="Times New Roman"/>
          <w:sz w:val="24"/>
          <w:szCs w:val="24"/>
          <w:lang w:eastAsia="en-GB"/>
        </w:rPr>
        <w:t xml:space="preserve"> that was a goal set from the start and currently</w:t>
      </w:r>
      <w:r w:rsidR="00C80AF2">
        <w:rPr>
          <w:rFonts w:ascii="Times New Roman" w:eastAsia="Times New Roman" w:hAnsi="Times New Roman" w:cs="Times New Roman"/>
          <w:sz w:val="24"/>
          <w:szCs w:val="24"/>
          <w:lang w:eastAsia="en-GB"/>
        </w:rPr>
        <w:t>,</w:t>
      </w:r>
      <w:r w:rsidRPr="0097696C">
        <w:rPr>
          <w:rFonts w:ascii="Times New Roman" w:eastAsia="Times New Roman" w:hAnsi="Times New Roman" w:cs="Times New Roman"/>
          <w:sz w:val="24"/>
          <w:szCs w:val="24"/>
          <w:lang w:eastAsia="en-GB"/>
        </w:rPr>
        <w:t xml:space="preserve"> it is almost complete. </w:t>
      </w:r>
    </w:p>
    <w:p w14:paraId="25AE3BAC" w14:textId="399D080F" w:rsidR="0097696C" w:rsidRPr="0097696C" w:rsidRDefault="0097696C" w:rsidP="0097696C">
      <w:pPr>
        <w:pStyle w:val="ListParagraph"/>
        <w:numPr>
          <w:ilvl w:val="0"/>
          <w:numId w:val="14"/>
        </w:numPr>
        <w:spacing w:after="0" w:line="360" w:lineRule="auto"/>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I am now able to appreciate the work that must be placed into teamwork. Additionally, while going through the teamwork guide, I was able to learn some true benefits of teamwork. These include participants' attitudes, motivation, and overall satisfaction all improves. There is increased clarity in communicating ideas through conversation in groups. Individuals' comprehension of the nature of their contribution and the requirements of other team members will improve. </w:t>
      </w:r>
    </w:p>
    <w:p w14:paraId="05FF1F4E" w14:textId="2556CDE9" w:rsidR="0097696C" w:rsidRPr="0097696C" w:rsidRDefault="0097696C" w:rsidP="0097696C">
      <w:pPr>
        <w:pStyle w:val="ListParagraph"/>
        <w:numPr>
          <w:ilvl w:val="0"/>
          <w:numId w:val="14"/>
        </w:numPr>
        <w:spacing w:after="0" w:line="360" w:lineRule="auto"/>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There were career guidance meetings held during this module that allowed me to identify job opportunities within my field of study. </w:t>
      </w:r>
    </w:p>
    <w:p w14:paraId="6061034F" w14:textId="584AFA8B" w:rsidR="0097696C" w:rsidRPr="0097696C" w:rsidRDefault="0097696C" w:rsidP="0097696C">
      <w:pPr>
        <w:pStyle w:val="ListParagraph"/>
        <w:numPr>
          <w:ilvl w:val="0"/>
          <w:numId w:val="14"/>
        </w:numPr>
        <w:spacing w:after="0" w:line="360" w:lineRule="auto"/>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There were conversations on professional bodies and how to apply to them which </w:t>
      </w:r>
      <w:r w:rsidR="00C80AF2">
        <w:rPr>
          <w:rFonts w:ascii="Times New Roman" w:eastAsia="Times New Roman" w:hAnsi="Times New Roman" w:cs="Times New Roman"/>
          <w:sz w:val="24"/>
          <w:szCs w:val="24"/>
          <w:lang w:eastAsia="en-GB"/>
        </w:rPr>
        <w:t xml:space="preserve">were </w:t>
      </w:r>
      <w:r w:rsidRPr="0097696C">
        <w:rPr>
          <w:rFonts w:ascii="Times New Roman" w:eastAsia="Times New Roman" w:hAnsi="Times New Roman" w:cs="Times New Roman"/>
          <w:sz w:val="24"/>
          <w:szCs w:val="24"/>
          <w:lang w:eastAsia="en-GB"/>
        </w:rPr>
        <w:t xml:space="preserve">deemed as a useful guide. </w:t>
      </w:r>
    </w:p>
    <w:p w14:paraId="14C99130" w14:textId="4CC96AE7" w:rsidR="0097696C" w:rsidRPr="0097696C" w:rsidRDefault="0097696C" w:rsidP="0097696C">
      <w:pPr>
        <w:pStyle w:val="ListParagraph"/>
        <w:numPr>
          <w:ilvl w:val="0"/>
          <w:numId w:val="14"/>
        </w:numPr>
        <w:spacing w:after="0" w:line="360" w:lineRule="auto"/>
        <w:jc w:val="both"/>
        <w:rPr>
          <w:rFonts w:ascii="Times New Roman" w:eastAsia="Times New Roman" w:hAnsi="Times New Roman" w:cs="Times New Roman"/>
          <w:sz w:val="24"/>
          <w:szCs w:val="24"/>
          <w:lang w:eastAsia="en-GB"/>
        </w:rPr>
      </w:pPr>
      <w:r w:rsidRPr="0097696C">
        <w:rPr>
          <w:rFonts w:ascii="Times New Roman" w:eastAsia="Times New Roman" w:hAnsi="Times New Roman" w:cs="Times New Roman"/>
          <w:sz w:val="24"/>
          <w:szCs w:val="24"/>
          <w:lang w:eastAsia="en-GB"/>
        </w:rPr>
        <w:t xml:space="preserve">I participated in a class where we addressed conflict resolution that may occur </w:t>
      </w:r>
      <w:r w:rsidR="00C80AF2">
        <w:rPr>
          <w:rFonts w:ascii="Times New Roman" w:eastAsia="Times New Roman" w:hAnsi="Times New Roman" w:cs="Times New Roman"/>
          <w:sz w:val="24"/>
          <w:szCs w:val="24"/>
          <w:lang w:eastAsia="en-GB"/>
        </w:rPr>
        <w:t>in</w:t>
      </w:r>
      <w:r w:rsidRPr="0097696C">
        <w:rPr>
          <w:rFonts w:ascii="Times New Roman" w:eastAsia="Times New Roman" w:hAnsi="Times New Roman" w:cs="Times New Roman"/>
          <w:sz w:val="24"/>
          <w:szCs w:val="24"/>
          <w:lang w:eastAsia="en-GB"/>
        </w:rPr>
        <w:t xml:space="preserve"> the workplace. This information was useful i</w:t>
      </w:r>
      <w:r w:rsidR="00C80AF2">
        <w:rPr>
          <w:rFonts w:ascii="Times New Roman" w:eastAsia="Times New Roman" w:hAnsi="Times New Roman" w:cs="Times New Roman"/>
          <w:sz w:val="24"/>
          <w:szCs w:val="24"/>
          <w:lang w:eastAsia="en-GB"/>
        </w:rPr>
        <w:t>f</w:t>
      </w:r>
      <w:r w:rsidRPr="0097696C">
        <w:rPr>
          <w:rFonts w:ascii="Times New Roman" w:eastAsia="Times New Roman" w:hAnsi="Times New Roman" w:cs="Times New Roman"/>
          <w:sz w:val="24"/>
          <w:szCs w:val="24"/>
          <w:lang w:eastAsia="en-GB"/>
        </w:rPr>
        <w:t xml:space="preserve"> I find myself in any conflicting situation at work or with a team member. </w:t>
      </w:r>
    </w:p>
    <w:p w14:paraId="6422046C" w14:textId="11ECE991" w:rsidR="00C80AF2" w:rsidRDefault="00C80AF2">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55AF0679" w14:textId="011E048E" w:rsidR="00C80AF2" w:rsidRDefault="00C80AF2" w:rsidP="00C80AF2">
      <w:pPr>
        <w:spacing w:after="0" w:line="360" w:lineRule="auto"/>
        <w:ind w:left="360"/>
        <w:jc w:val="both"/>
        <w:rPr>
          <w:rFonts w:ascii="Times New Roman" w:eastAsia="Times New Roman" w:hAnsi="Times New Roman" w:cs="Times New Roman"/>
          <w:b/>
          <w:bCs/>
          <w:i/>
          <w:iCs/>
          <w:sz w:val="32"/>
          <w:szCs w:val="32"/>
          <w:lang w:eastAsia="en-GB"/>
        </w:rPr>
      </w:pPr>
      <w:r>
        <w:rPr>
          <w:rFonts w:ascii="Times New Roman" w:eastAsia="Times New Roman" w:hAnsi="Times New Roman" w:cs="Times New Roman"/>
          <w:b/>
          <w:bCs/>
          <w:i/>
          <w:iCs/>
          <w:sz w:val="32"/>
          <w:szCs w:val="32"/>
          <w:lang w:eastAsia="en-GB"/>
        </w:rPr>
        <w:lastRenderedPageBreak/>
        <w:t xml:space="preserve">6. REFERENCES </w:t>
      </w:r>
    </w:p>
    <w:p w14:paraId="7B4CE2AE" w14:textId="77777777" w:rsidR="00C80AF2" w:rsidRDefault="00C80AF2" w:rsidP="00C80AF2">
      <w:pPr>
        <w:spacing w:after="0" w:line="360" w:lineRule="auto"/>
        <w:ind w:left="360"/>
        <w:jc w:val="both"/>
        <w:rPr>
          <w:rFonts w:ascii="Times New Roman" w:eastAsia="Times New Roman" w:hAnsi="Times New Roman" w:cs="Times New Roman"/>
          <w:b/>
          <w:bCs/>
          <w:i/>
          <w:iCs/>
          <w:sz w:val="32"/>
          <w:szCs w:val="32"/>
          <w:lang w:eastAsia="en-GB"/>
        </w:rPr>
      </w:pPr>
    </w:p>
    <w:p w14:paraId="6A416CF9" w14:textId="77777777" w:rsidR="00C80AF2" w:rsidRDefault="00C80AF2" w:rsidP="00C80AF2">
      <w:pPr>
        <w:pStyle w:val="NormalWeb"/>
        <w:numPr>
          <w:ilvl w:val="0"/>
          <w:numId w:val="16"/>
        </w:numPr>
        <w:spacing w:before="0" w:beforeAutospacing="0" w:after="240" w:afterAutospacing="0" w:line="360" w:lineRule="auto"/>
        <w:jc w:val="both"/>
      </w:pPr>
      <w:r>
        <w:t xml:space="preserve">Carr, D. (2000). </w:t>
      </w:r>
      <w:r>
        <w:rPr>
          <w:i/>
          <w:iCs/>
        </w:rPr>
        <w:t>PROFESSIONALISM AND ETHICS IN TEACHING Professionalism and Ethics in Teaching examines the ethical issues in teaching</w:t>
      </w:r>
      <w:r>
        <w:t>. 1st ed. 11 New Fetter Lane, London EC4P 4EE: Routledge, p.21.</w:t>
      </w:r>
    </w:p>
    <w:p w14:paraId="6AFE7ECC" w14:textId="77777777" w:rsidR="00C80AF2" w:rsidRDefault="00C80AF2" w:rsidP="00C80AF2">
      <w:pPr>
        <w:pStyle w:val="NormalWeb"/>
        <w:numPr>
          <w:ilvl w:val="0"/>
          <w:numId w:val="16"/>
        </w:numPr>
        <w:spacing w:before="0" w:beforeAutospacing="0" w:after="240" w:afterAutospacing="0" w:line="360" w:lineRule="auto"/>
        <w:jc w:val="both"/>
      </w:pPr>
      <w:r>
        <w:t xml:space="preserve">CFI Team (2023). </w:t>
      </w:r>
      <w:r>
        <w:rPr>
          <w:i/>
          <w:iCs/>
        </w:rPr>
        <w:t>Leadership Theories</w:t>
      </w:r>
      <w:r>
        <w:t>. [online] Corporate Finance Institute. Available at: https://corporatefinanceinstitute.com/resources/management/leadership-theories/#:~:text=Leadership%20theories%20are%20schools%20of [Accessed 18 Apr. 2023].</w:t>
      </w:r>
    </w:p>
    <w:p w14:paraId="405338FE" w14:textId="77777777" w:rsidR="00C80AF2" w:rsidRDefault="00C80AF2" w:rsidP="00C80AF2">
      <w:pPr>
        <w:pStyle w:val="NormalWeb"/>
        <w:numPr>
          <w:ilvl w:val="0"/>
          <w:numId w:val="16"/>
        </w:numPr>
        <w:spacing w:before="0" w:beforeAutospacing="0" w:after="240" w:afterAutospacing="0" w:line="360" w:lineRule="auto"/>
        <w:jc w:val="both"/>
      </w:pPr>
      <w:r>
        <w:t xml:space="preserve">Cherry, K. (2022a). </w:t>
      </w:r>
      <w:r>
        <w:rPr>
          <w:i/>
          <w:iCs/>
        </w:rPr>
        <w:t>Autocratic Leadership</w:t>
      </w:r>
      <w:r>
        <w:t>. [online] Verywell Mind. Available at: https://www.verywellmind.com/what-is-autocratic-leadership-2795314 [Accessed 19 Apr. 2023].</w:t>
      </w:r>
    </w:p>
    <w:p w14:paraId="53BE3CDE" w14:textId="77777777" w:rsidR="00C80AF2" w:rsidRDefault="00C80AF2" w:rsidP="00C80AF2">
      <w:pPr>
        <w:pStyle w:val="NormalWeb"/>
        <w:numPr>
          <w:ilvl w:val="0"/>
          <w:numId w:val="16"/>
        </w:numPr>
        <w:spacing w:before="0" w:beforeAutospacing="0" w:after="240" w:afterAutospacing="0" w:line="360" w:lineRule="auto"/>
        <w:jc w:val="both"/>
      </w:pPr>
      <w:r>
        <w:t xml:space="preserve">Cherry, K. (2022b). </w:t>
      </w:r>
      <w:r>
        <w:rPr>
          <w:i/>
          <w:iCs/>
        </w:rPr>
        <w:t>What Is Laissez-Faire Leadership?</w:t>
      </w:r>
      <w:r>
        <w:t xml:space="preserve"> [online] Verywell Mind. Available at: https://www.verywellmind.com/what-is-laissez-faire-leadership-2795316 [Accessed 19 Apr. 2023].</w:t>
      </w:r>
    </w:p>
    <w:p w14:paraId="4431ED43" w14:textId="77777777" w:rsidR="00C80AF2" w:rsidRDefault="00C80AF2" w:rsidP="00C80AF2">
      <w:pPr>
        <w:pStyle w:val="NormalWeb"/>
        <w:numPr>
          <w:ilvl w:val="0"/>
          <w:numId w:val="16"/>
        </w:numPr>
        <w:spacing w:before="0" w:beforeAutospacing="0" w:after="240" w:afterAutospacing="0" w:line="360" w:lineRule="auto"/>
        <w:jc w:val="both"/>
      </w:pPr>
      <w:r>
        <w:t xml:space="preserve">CITB-ConstructionSkills (2012). </w:t>
      </w:r>
      <w:r>
        <w:rPr>
          <w:i/>
          <w:iCs/>
        </w:rPr>
        <w:t>Training in Action Construction Case Studies</w:t>
      </w:r>
      <w:r>
        <w:t>. 1st ed. [online] Northern Ireland: CITB Construction skills, pp.10–11. Available at: https://citbni.org.uk/CITB/files/8b/8b4a78b7-962c-4176-9275-4effa7f4437a.pdf [Accessed Jan. 2012].</w:t>
      </w:r>
    </w:p>
    <w:p w14:paraId="4A67EA4C" w14:textId="77777777" w:rsidR="00C80AF2" w:rsidRDefault="00C80AF2" w:rsidP="00C80AF2">
      <w:pPr>
        <w:pStyle w:val="NormalWeb"/>
        <w:numPr>
          <w:ilvl w:val="0"/>
          <w:numId w:val="16"/>
        </w:numPr>
        <w:spacing w:before="0" w:beforeAutospacing="0" w:after="240" w:afterAutospacing="0" w:line="360" w:lineRule="auto"/>
        <w:jc w:val="both"/>
      </w:pPr>
      <w:r>
        <w:t xml:space="preserve">Collins Dictionary (2022). </w:t>
      </w:r>
      <w:r>
        <w:rPr>
          <w:i/>
          <w:iCs/>
        </w:rPr>
        <w:t>Profession definition and meaning | Collins English Dictionary</w:t>
      </w:r>
      <w:r>
        <w:t>. [online] www.collinsdictionary.com. Available at: https://www.collinsdictionary.com/dictionary/english/profession.</w:t>
      </w:r>
    </w:p>
    <w:p w14:paraId="0F943FFA" w14:textId="77777777" w:rsidR="00C80AF2" w:rsidRDefault="00C80AF2" w:rsidP="00C80AF2">
      <w:pPr>
        <w:pStyle w:val="NormalWeb"/>
        <w:numPr>
          <w:ilvl w:val="0"/>
          <w:numId w:val="16"/>
        </w:numPr>
        <w:spacing w:before="0" w:beforeAutospacing="0" w:after="240" w:afterAutospacing="0" w:line="360" w:lineRule="auto"/>
        <w:jc w:val="both"/>
      </w:pPr>
      <w:r>
        <w:t xml:space="preserve">Encycloeadia Britannica (2022). </w:t>
      </w:r>
      <w:r>
        <w:rPr>
          <w:i/>
          <w:iCs/>
        </w:rPr>
        <w:t>Professionalism Definition &amp; Meaning | Britannica Dictionary</w:t>
      </w:r>
      <w:r>
        <w:t>. [online] www.britannica.com. Available at: https://www.britannica.com/dictionary/professionalism.</w:t>
      </w:r>
    </w:p>
    <w:p w14:paraId="45670F8B" w14:textId="77777777" w:rsidR="00C80AF2" w:rsidRDefault="00C80AF2" w:rsidP="00C80AF2">
      <w:pPr>
        <w:pStyle w:val="NormalWeb"/>
        <w:numPr>
          <w:ilvl w:val="0"/>
          <w:numId w:val="16"/>
        </w:numPr>
        <w:spacing w:before="0" w:beforeAutospacing="0" w:after="240" w:afterAutospacing="0" w:line="360" w:lineRule="auto"/>
        <w:jc w:val="both"/>
      </w:pPr>
      <w:r>
        <w:t xml:space="preserve">Fresh Books (2022). </w:t>
      </w:r>
      <w:r>
        <w:rPr>
          <w:i/>
          <w:iCs/>
        </w:rPr>
        <w:t>Tuckman’s Theory: Five Stages of Team Development</w:t>
      </w:r>
      <w:r>
        <w:t>. [online] FreshBooks. Available at: https://www.freshbooks.com/en-gb/hub/other/tuckmans-theory#:~:text=Tuckman [Accessed 19 Apr. 2023].</w:t>
      </w:r>
    </w:p>
    <w:p w14:paraId="1DCC2A67" w14:textId="77777777" w:rsidR="00C80AF2" w:rsidRDefault="00C80AF2" w:rsidP="00C80AF2">
      <w:pPr>
        <w:pStyle w:val="NormalWeb"/>
        <w:numPr>
          <w:ilvl w:val="0"/>
          <w:numId w:val="16"/>
        </w:numPr>
        <w:spacing w:before="0" w:beforeAutospacing="0" w:after="240" w:afterAutospacing="0" w:line="360" w:lineRule="auto"/>
        <w:jc w:val="both"/>
      </w:pPr>
      <w:r>
        <w:lastRenderedPageBreak/>
        <w:t xml:space="preserve">Humphrey, B. (2016). </w:t>
      </w:r>
      <w:r>
        <w:rPr>
          <w:i/>
          <w:iCs/>
        </w:rPr>
        <w:t>10 Ways to Improve the Professionalism of Your Construction Leadership</w:t>
      </w:r>
      <w:r>
        <w:t>. [online] For Construction Pros. Available at: https://www.forconstructionpros.com/business/business-services/article/12008200/10-ways-to-improve-the-professionalism-of-your-construction-leadership [Accessed 2 Dec. 2022].</w:t>
      </w:r>
    </w:p>
    <w:p w14:paraId="3C838244" w14:textId="77777777" w:rsidR="00C80AF2" w:rsidRDefault="00C80AF2" w:rsidP="00C80AF2">
      <w:pPr>
        <w:pStyle w:val="NormalWeb"/>
        <w:numPr>
          <w:ilvl w:val="0"/>
          <w:numId w:val="16"/>
        </w:numPr>
        <w:spacing w:before="0" w:beforeAutospacing="0" w:after="240" w:afterAutospacing="0" w:line="360" w:lineRule="auto"/>
        <w:jc w:val="both"/>
      </w:pPr>
      <w:r>
        <w:t xml:space="preserve">Iglesias-Mendoza, M., Yunusa-Kaltungo, A., Hadleigh-Dunn, S. and Labib, A. (2021). Learning How to Learn from Disasters through a Comparative Dichotomy Analysis: Grenfell Tower and Hurricane Katrina Case Studies. </w:t>
      </w:r>
      <w:r>
        <w:rPr>
          <w:i/>
          <w:iCs/>
        </w:rPr>
        <w:t>Sustainability</w:t>
      </w:r>
      <w:r>
        <w:t>, 13(4), p.2030. doi:https://doi.org/10.3390/su13042030.</w:t>
      </w:r>
    </w:p>
    <w:p w14:paraId="1C29442C" w14:textId="77777777" w:rsidR="00C80AF2" w:rsidRDefault="00C80AF2" w:rsidP="00C80AF2">
      <w:pPr>
        <w:pStyle w:val="NormalWeb"/>
        <w:numPr>
          <w:ilvl w:val="0"/>
          <w:numId w:val="16"/>
        </w:numPr>
        <w:spacing w:before="0" w:beforeAutospacing="0" w:after="240" w:afterAutospacing="0" w:line="360" w:lineRule="auto"/>
        <w:jc w:val="both"/>
      </w:pPr>
      <w:r>
        <w:t xml:space="preserve">IMD (2022). </w:t>
      </w:r>
      <w:r>
        <w:rPr>
          <w:i/>
          <w:iCs/>
        </w:rPr>
        <w:t>The 5 Most Common Leadership Styles &amp; How to Find Yours</w:t>
      </w:r>
      <w:r>
        <w:t>. [online] www.imd.org. Available at: https://www.imd.org/reflections/leadership-styles/ [Accessed 19 Apr. 2023].</w:t>
      </w:r>
    </w:p>
    <w:p w14:paraId="7628FAD0" w14:textId="77777777" w:rsidR="00C80AF2" w:rsidRDefault="00C80AF2" w:rsidP="00C80AF2">
      <w:pPr>
        <w:pStyle w:val="NormalWeb"/>
        <w:numPr>
          <w:ilvl w:val="0"/>
          <w:numId w:val="16"/>
        </w:numPr>
        <w:spacing w:before="0" w:beforeAutospacing="0" w:after="240" w:afterAutospacing="0" w:line="360" w:lineRule="auto"/>
        <w:jc w:val="both"/>
      </w:pPr>
      <w:r>
        <w:t xml:space="preserve">Indeed (2022). </w:t>
      </w:r>
      <w:r>
        <w:rPr>
          <w:i/>
          <w:iCs/>
        </w:rPr>
        <w:t>What is a leadership philosophy? (And how to write one)</w:t>
      </w:r>
      <w:r>
        <w:t>. [online] Indeed Career Guide. Available at: https://uk.indeed.com/career-advice/career-development/leadership-philosophy#:~:text=The%20leader%20does%20not%20consult,best%20interests%20of%20the%20company. [Accessed 19 Apr. 2023].</w:t>
      </w:r>
    </w:p>
    <w:p w14:paraId="1D2AEB8F" w14:textId="389B1C38" w:rsidR="00C80AF2" w:rsidRDefault="00C80AF2" w:rsidP="00C80AF2">
      <w:pPr>
        <w:pStyle w:val="NormalWeb"/>
        <w:numPr>
          <w:ilvl w:val="0"/>
          <w:numId w:val="16"/>
        </w:numPr>
        <w:spacing w:before="0" w:beforeAutospacing="0" w:after="240" w:afterAutospacing="0" w:line="360" w:lineRule="auto"/>
        <w:jc w:val="both"/>
      </w:pPr>
      <w:r>
        <w:t xml:space="preserve">Indeed Career Guide (2021). </w:t>
      </w:r>
      <w:r>
        <w:rPr>
          <w:i/>
          <w:iCs/>
        </w:rPr>
        <w:t>What is professional behaviour at work?</w:t>
      </w:r>
      <w:r>
        <w:t xml:space="preserve"> [online] Indeed. Available at: https://uk.indeed.com/career-advice/career-development/professional-behaviour#:~:text=Professional%20behaviour%20in%20the%20workplace%20improves%20relationships%20with%20your%20colleagues,inspires%20them%20to%20provide%20excellence. [Accessed 27 Nov. 2022].</w:t>
      </w:r>
    </w:p>
    <w:p w14:paraId="129B994E" w14:textId="77777777" w:rsidR="00C80AF2" w:rsidRDefault="00C80AF2" w:rsidP="00C80AF2">
      <w:pPr>
        <w:pStyle w:val="NormalWeb"/>
        <w:numPr>
          <w:ilvl w:val="0"/>
          <w:numId w:val="16"/>
        </w:numPr>
        <w:spacing w:before="0" w:beforeAutospacing="0" w:after="240" w:afterAutospacing="0" w:line="360" w:lineRule="auto"/>
        <w:jc w:val="both"/>
      </w:pPr>
      <w:r>
        <w:t xml:space="preserve">Kruse, K. (2022). </w:t>
      </w:r>
      <w:r>
        <w:rPr>
          <w:i/>
          <w:iCs/>
        </w:rPr>
        <w:t>Servant Leadership: Definition, Examples, Characteristics</w:t>
      </w:r>
      <w:r>
        <w:t>. [online] LEADx. Available at: https://leadx.org/articles/servant-leadership-definition-examples-characteristics/#:~:text=Servant%20Leadership%20Examples&amp;text=A%20few%20modern%20examples%20of [Accessed 19 Apr. 2023].</w:t>
      </w:r>
    </w:p>
    <w:p w14:paraId="7654FC55" w14:textId="77777777" w:rsidR="00C80AF2" w:rsidRDefault="00C80AF2" w:rsidP="00C80AF2">
      <w:pPr>
        <w:pStyle w:val="NormalWeb"/>
        <w:numPr>
          <w:ilvl w:val="0"/>
          <w:numId w:val="16"/>
        </w:numPr>
        <w:spacing w:before="0" w:beforeAutospacing="0" w:after="240" w:afterAutospacing="0" w:line="360" w:lineRule="auto"/>
        <w:jc w:val="both"/>
      </w:pPr>
      <w:r>
        <w:lastRenderedPageBreak/>
        <w:t xml:space="preserve">Minett, A. (2022). Promoting Good Ethical Practice in Construction. </w:t>
      </w:r>
      <w:r>
        <w:rPr>
          <w:i/>
          <w:iCs/>
        </w:rPr>
        <w:t>CHAS</w:t>
      </w:r>
      <w:r>
        <w:t>. Available at: https://www.chas.co.uk/blog/promoting-good-ethics-in-construction/#:~:text=A%20construction%2Dcompany%20code%20of%20conduct%20will%20generally%20centre%20around,it%20promotes%20to%20potential%20clients. [Accessed 2 Dec. 2022].</w:t>
      </w:r>
    </w:p>
    <w:p w14:paraId="35612F28" w14:textId="77777777" w:rsidR="00C80AF2" w:rsidRDefault="00C80AF2" w:rsidP="00C80AF2">
      <w:pPr>
        <w:pStyle w:val="NormalWeb"/>
        <w:numPr>
          <w:ilvl w:val="0"/>
          <w:numId w:val="16"/>
        </w:numPr>
        <w:spacing w:before="0" w:beforeAutospacing="0" w:after="240" w:afterAutospacing="0" w:line="360" w:lineRule="auto"/>
        <w:jc w:val="both"/>
      </w:pPr>
      <w:r>
        <w:t xml:space="preserve">Rawlinson, T. (2023). </w:t>
      </w:r>
      <w:r>
        <w:rPr>
          <w:i/>
          <w:iCs/>
        </w:rPr>
        <w:t>Workplace Democracy: What it is and How to Achieve it | Factorial</w:t>
      </w:r>
      <w:r>
        <w:t>. [online] Factorial Blog. Available at: https://factorialhr.co.uk/blog/workplace-democracy/#:~:text=Democratic%20workplaces%20champion%20two%2Dway [Accessed 19 Apr. 2023].</w:t>
      </w:r>
    </w:p>
    <w:p w14:paraId="6C5AE91F" w14:textId="77777777" w:rsidR="00C80AF2" w:rsidRDefault="00C80AF2" w:rsidP="00C80AF2">
      <w:pPr>
        <w:pStyle w:val="NormalWeb"/>
        <w:numPr>
          <w:ilvl w:val="0"/>
          <w:numId w:val="16"/>
        </w:numPr>
        <w:spacing w:before="0" w:beforeAutospacing="0" w:after="240" w:afterAutospacing="0" w:line="360" w:lineRule="auto"/>
        <w:jc w:val="both"/>
      </w:pPr>
      <w:r>
        <w:t xml:space="preserve">Schooley, S. (2019). </w:t>
      </w:r>
      <w:r>
        <w:rPr>
          <w:i/>
          <w:iCs/>
        </w:rPr>
        <w:t>9 Leadership Types and Their Strengths</w:t>
      </w:r>
      <w:r>
        <w:t>. [online] www.businessnewsdaily.com. Available at: https://www.businessnewsdaily.com/9789-leadership-types.html [Accessed 18 Apr. 2023].</w:t>
      </w:r>
    </w:p>
    <w:p w14:paraId="76AE310F" w14:textId="77777777" w:rsidR="00C80AF2" w:rsidRDefault="00C80AF2" w:rsidP="00C80AF2">
      <w:pPr>
        <w:pStyle w:val="NormalWeb"/>
        <w:numPr>
          <w:ilvl w:val="0"/>
          <w:numId w:val="16"/>
        </w:numPr>
        <w:spacing w:before="0" w:beforeAutospacing="0" w:after="240" w:afterAutospacing="0" w:line="360" w:lineRule="auto"/>
        <w:jc w:val="both"/>
      </w:pPr>
      <w:r>
        <w:t xml:space="preserve">Simplilearn (2020). </w:t>
      </w:r>
      <w:r>
        <w:rPr>
          <w:i/>
          <w:iCs/>
        </w:rPr>
        <w:t>Top Leadership Theories Every Manager Should Know</w:t>
      </w:r>
      <w:r>
        <w:t>. [online] Simplilearn.com. Available at: https://www.simplilearn.com/top-leadership-theories-every-manager-should-know-article [Accessed 18 Apr. 2023].</w:t>
      </w:r>
    </w:p>
    <w:p w14:paraId="139D14BF" w14:textId="77777777" w:rsidR="00C80AF2" w:rsidRDefault="00C80AF2" w:rsidP="00C80AF2">
      <w:pPr>
        <w:pStyle w:val="NormalWeb"/>
        <w:numPr>
          <w:ilvl w:val="0"/>
          <w:numId w:val="16"/>
        </w:numPr>
        <w:spacing w:before="0" w:beforeAutospacing="0" w:after="240" w:afterAutospacing="0" w:line="360" w:lineRule="auto"/>
        <w:jc w:val="both"/>
      </w:pPr>
      <w:r>
        <w:t xml:space="preserve">SmarterStudy (2021). </w:t>
      </w:r>
      <w:r>
        <w:rPr>
          <w:i/>
          <w:iCs/>
        </w:rPr>
        <w:t>Charismatic Leaders: Example &amp; Characteristic | StudySmarter</w:t>
      </w:r>
      <w:r>
        <w:t>. [online] StudySmarter UK. Available at: https://www.studysmarter.co.uk/explanations/business-studies/managers/charismatic-leaders/ [Accessed 19 Apr. 2023].</w:t>
      </w:r>
    </w:p>
    <w:p w14:paraId="0C31A673" w14:textId="77777777" w:rsidR="00C80AF2" w:rsidRDefault="00C80AF2" w:rsidP="00C80AF2">
      <w:pPr>
        <w:pStyle w:val="NormalWeb"/>
        <w:numPr>
          <w:ilvl w:val="0"/>
          <w:numId w:val="16"/>
        </w:numPr>
        <w:spacing w:before="0" w:beforeAutospacing="0" w:after="240" w:afterAutospacing="0" w:line="360" w:lineRule="auto"/>
        <w:jc w:val="both"/>
      </w:pPr>
      <w:r>
        <w:t xml:space="preserve">The Happy Manager (2021). </w:t>
      </w:r>
      <w:r>
        <w:rPr>
          <w:i/>
          <w:iCs/>
        </w:rPr>
        <w:t>Define Teamwork | a teamwork definition that works!</w:t>
      </w:r>
      <w:r>
        <w:t xml:space="preserve"> [online] The Happy Manager. Available at: https://the-happy-manager.com/article/define-teamwork/ [Accessed 19 Apr. 2023].</w:t>
      </w:r>
    </w:p>
    <w:p w14:paraId="67CB530E" w14:textId="77777777" w:rsidR="00C80AF2" w:rsidRDefault="00C80AF2" w:rsidP="00C80AF2">
      <w:pPr>
        <w:pStyle w:val="NormalWeb"/>
        <w:numPr>
          <w:ilvl w:val="0"/>
          <w:numId w:val="16"/>
        </w:numPr>
        <w:spacing w:before="0" w:beforeAutospacing="0" w:after="240" w:afterAutospacing="0" w:line="360" w:lineRule="auto"/>
        <w:jc w:val="both"/>
      </w:pPr>
      <w:r>
        <w:t xml:space="preserve">Treasury Board of Canada Secretariat (2015). </w:t>
      </w:r>
      <w:r>
        <w:rPr>
          <w:i/>
          <w:iCs/>
        </w:rPr>
        <w:t>What is ethics? - Canada.ca</w:t>
      </w:r>
      <w:r>
        <w:t>. [online] Canada.ca. Available at: https://www.canada.ca/en/treasury-board-secretariat/services/values-ethics/code/what-is-ethics.html#A1 [Accessed 2 Dec. 2022].</w:t>
      </w:r>
    </w:p>
    <w:p w14:paraId="7E3E32A6" w14:textId="77777777" w:rsidR="00C80AF2" w:rsidRDefault="00C80AF2" w:rsidP="00C80AF2">
      <w:pPr>
        <w:pStyle w:val="NormalWeb"/>
        <w:numPr>
          <w:ilvl w:val="0"/>
          <w:numId w:val="16"/>
        </w:numPr>
        <w:spacing w:before="0" w:beforeAutospacing="0" w:after="240" w:afterAutospacing="0" w:line="360" w:lineRule="auto"/>
        <w:jc w:val="both"/>
      </w:pPr>
      <w:r>
        <w:lastRenderedPageBreak/>
        <w:t xml:space="preserve">Tutorials Point (2022). </w:t>
      </w:r>
      <w:r>
        <w:rPr>
          <w:i/>
          <w:iCs/>
        </w:rPr>
        <w:t>Professions and Professionalism</w:t>
      </w:r>
      <w:r>
        <w:t>. [online] www.tutorialspoint.com. Available at: https://www.tutorialspoint.com/engineering_ethics/professions_and_professionalism.htm#:~:text=The%20art%20of%20Professionalism%20can [Accessed 27 Nov. 2022].</w:t>
      </w:r>
    </w:p>
    <w:p w14:paraId="332A0018" w14:textId="77777777" w:rsidR="00C80AF2" w:rsidRDefault="00C80AF2" w:rsidP="00C80AF2">
      <w:pPr>
        <w:pStyle w:val="NormalWeb"/>
        <w:numPr>
          <w:ilvl w:val="0"/>
          <w:numId w:val="16"/>
        </w:numPr>
        <w:spacing w:before="0" w:beforeAutospacing="0" w:after="240" w:afterAutospacing="0" w:line="360" w:lineRule="auto"/>
        <w:jc w:val="both"/>
      </w:pPr>
      <w:r>
        <w:t xml:space="preserve">Western Governors University (2020). </w:t>
      </w:r>
      <w:r>
        <w:rPr>
          <w:i/>
          <w:iCs/>
        </w:rPr>
        <w:t>What Is Autocratic Leadership?</w:t>
      </w:r>
      <w:r>
        <w:t xml:space="preserve"> [online] Western Governors University. Available at: https://www.wgu.edu/blog/what-autocratic-leadership2009.html#:~:text=What%20do%20Adolf%20Hitler%2C%20Napoleon [Accessed 19 Apr. 2023].</w:t>
      </w:r>
    </w:p>
    <w:p w14:paraId="07A7450F" w14:textId="77777777" w:rsidR="00C80AF2" w:rsidRPr="00C80AF2" w:rsidRDefault="00C80AF2" w:rsidP="00C80AF2">
      <w:pPr>
        <w:spacing w:after="0" w:line="360" w:lineRule="auto"/>
        <w:ind w:left="360"/>
        <w:jc w:val="both"/>
        <w:rPr>
          <w:rFonts w:ascii="Times New Roman" w:eastAsia="Times New Roman" w:hAnsi="Times New Roman" w:cs="Times New Roman"/>
          <w:sz w:val="24"/>
          <w:szCs w:val="24"/>
          <w:lang w:eastAsia="en-GB"/>
        </w:rPr>
      </w:pPr>
    </w:p>
    <w:sectPr w:rsidR="00C80AF2" w:rsidRPr="00C80AF2">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87B1E" w14:textId="77777777" w:rsidR="00B4154B" w:rsidRDefault="00B4154B" w:rsidP="00686A99">
      <w:pPr>
        <w:spacing w:after="0" w:line="240" w:lineRule="auto"/>
      </w:pPr>
      <w:r>
        <w:separator/>
      </w:r>
    </w:p>
  </w:endnote>
  <w:endnote w:type="continuationSeparator" w:id="0">
    <w:p w14:paraId="2E4D7DAC" w14:textId="77777777" w:rsidR="00B4154B" w:rsidRDefault="00B4154B" w:rsidP="00686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modern"/>
    <w:pitch w:val="fixed"/>
    <w:sig w:usb0="00000001" w:usb1="080E0000" w:usb2="00000010" w:usb3="00000000" w:csb0="00040000"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24E4A0" w14:textId="77777777" w:rsidR="00B4154B" w:rsidRDefault="00B4154B" w:rsidP="00686A99">
      <w:pPr>
        <w:spacing w:after="0" w:line="240" w:lineRule="auto"/>
      </w:pPr>
      <w:r>
        <w:separator/>
      </w:r>
    </w:p>
  </w:footnote>
  <w:footnote w:type="continuationSeparator" w:id="0">
    <w:p w14:paraId="28139B40" w14:textId="77777777" w:rsidR="00B4154B" w:rsidRDefault="00B4154B" w:rsidP="00686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58370" w14:textId="00AB8418" w:rsidR="00686A99" w:rsidRDefault="00BD4DD6" w:rsidP="00686A99">
    <w:pPr>
      <w:pStyle w:val="Header"/>
      <w:jc w:val="both"/>
      <w:rPr>
        <w:color w:val="8496B0" w:themeColor="text2" w:themeTint="99"/>
        <w:sz w:val="24"/>
        <w:szCs w:val="24"/>
      </w:rPr>
    </w:pPr>
    <w:r>
      <w:rPr>
        <w:noProof/>
      </w:rPr>
      <w:pict w14:anchorId="4FDD87B1">
        <v:group id="Group 70" o:spid="_x0000_s2049" style="position:absolute;left:0;text-align:left;margin-left:0;margin-top:22.4pt;width:57.6pt;height:58.3pt;z-index:251659264;mso-position-horizontal:left;mso-position-horizontal-relative:right-margin-area;mso-position-vertical-relative:top-margin-area;mso-width-relative:margin;mso-height-relative:margin" coordorigin=",121" coordsize="7317,74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">
          <v:shape id="Freeform 71" o:spid="_x0000_s2050" style="position:absolute;left:2560;top:121;width:4756;height:4733;visibility:visible;mso-wrap-style:square;v-text-anchor:top" coordsize="420,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" path="m,420r,l416,r4,l,420xe" fillcolor="#8496b0 [1951]" stroked="f">
            <v:path arrowok="t" o:connecttype="custom" o:connectlocs="0,473242;0,473242;471071,0;475601,0;0,473242" o:connectangles="0,0,0,0,0"/>
          </v:shape>
          <v:shape id="Freeform 72" o:spid="_x0000_s2051" style="position:absolute;left:1341;top:487;width:5956;height:5927;visibility:visible;mso-wrap-style:square;v-text-anchor:top" coordsize="526,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" path="m,526r,l522,r4,4l,526xe" fillcolor="#8496b0 [1951]" stroked="f">
            <v:path arrowok="t" o:connecttype="custom" o:connectlocs="0,592679;0,592679;591104,0;595634,4507;0,592679" o:connectangles="0,0,0,0,0"/>
          </v:shape>
          <v:shape id="Freeform 73" o:spid="_x0000_s2052" style="position:absolute;left:1463;top:365;width:5854;height:5826;visibility:visible;mso-wrap-style:square;v-text-anchor:top" coordsize="517,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" path="m,517r,-5l513,r4,l,517xe" fillcolor="#8496b0 [1951]" stroked="f">
            <v:path arrowok="t" o:connecttype="custom" o:connectlocs="0,582539;0,576905;580913,0;585443,0;0,582539" o:connectangles="0,0,0,0,0"/>
          </v:shape>
          <v:shape id="Freeform 74" o:spid="_x0000_s2053" style="position:absolute;left:2072;top:975;width:5220;height:5206;visibility:visible;mso-wrap-style:square;v-text-anchor:top" coordsize="461,4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" path="m,462r,l457,r4,5l,462xe" fillcolor="#8496b0 [1951]" stroked="f">
            <v:path arrowok="t" o:connecttype="custom" o:connectlocs="0,520566;0,520566;517499,0;522029,5634;0,520566" o:connectangles="0,0,0,0,0"/>
          </v:shape>
          <v:shape id="Freeform 75" o:spid="_x0000_s2054" style="position:absolute;top:365;width:7315;height:7223;visibility:visible;mso-wrap-style:square;v-text-anchor:top" coordsize="646,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" path="m5,641r-5,l642,r4,l5,641xe" fillcolor="#8496b0 [1951]" stroked="f">
            <v:path arrowok="t" o:connecttype="custom" o:connectlocs="5662,722258;0,722258;726990,0;731520,0;5662,722258" o:connectangles="0,0,0,0,0"/>
          </v:shape>
          <v:shapetype id="_x0000_t202" coordsize="21600,21600" o:spt="202" path="m,l,21600r21600,l21600,xe">
            <v:stroke joinstyle="miter"/>
            <v:path gradientshapeok="t" o:connecttype="rect"/>
          </v:shapetype>
          <v:shape id="Text Box 76" o:spid="_x0000_s2055" type="#_x0000_t202" style="position:absolute;left:731;top:121;width:3563;height:3502;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" filled="f" stroked="f" strokeweight=".5pt">
            <v:textbox inset="0,0,0,0">
              <w:txbxContent>
                <w:p w14:paraId="4F30B32A" w14:textId="77777777" w:rsidR="00686A99" w:rsidRDefault="00686A99">
                  <w:pPr>
                    <w:jc w:val="right"/>
                  </w:pPr>
                  <w:r>
                    <w:rPr>
                      <w:color w:val="8496B0" w:themeColor="text2" w:themeTint="99"/>
                      <w:sz w:val="24"/>
                      <w:szCs w:val="24"/>
                    </w:rPr>
                    <w:fldChar w:fldCharType="begin"/>
                  </w:r>
                  <w:r>
                    <w:rPr>
                      <w:color w:val="8496B0" w:themeColor="text2" w:themeTint="99"/>
                      <w:sz w:val="24"/>
                      <w:szCs w:val="24"/>
                    </w:rPr>
                    <w:instrText xml:space="preserve"> PAGE   \* MERGEFORMAT </w:instrText>
                  </w:r>
                  <w:r>
                    <w:rPr>
                      <w:color w:val="8496B0" w:themeColor="text2" w:themeTint="99"/>
                      <w:sz w:val="24"/>
                      <w:szCs w:val="24"/>
                    </w:rPr>
                    <w:fldChar w:fldCharType="separate"/>
                  </w:r>
                  <w:r>
                    <w:rPr>
                      <w:noProof/>
                      <w:color w:val="8496B0" w:themeColor="text2" w:themeTint="99"/>
                      <w:sz w:val="24"/>
                      <w:szCs w:val="24"/>
                    </w:rPr>
                    <w:t>2</w:t>
                  </w:r>
                  <w:r>
                    <w:rPr>
                      <w:color w:val="8496B0" w:themeColor="text2" w:themeTint="99"/>
                      <w:sz w:val="24"/>
                      <w:szCs w:val="24"/>
                    </w:rPr>
                    <w:fldChar w:fldCharType="end"/>
                  </w:r>
                </w:p>
              </w:txbxContent>
            </v:textbox>
          </v:shape>
          <w10:wrap anchorx="margin" anchory="margin"/>
        </v:group>
      </w:pict>
    </w:r>
    <w:r w:rsidR="00686A99">
      <w:rPr>
        <w:color w:val="8496B0" w:themeColor="text2" w:themeTint="99"/>
        <w:sz w:val="24"/>
        <w:szCs w:val="24"/>
      </w:rPr>
      <w:t>Kelene Frederick</w:t>
    </w:r>
  </w:p>
  <w:p w14:paraId="39D3076A" w14:textId="4AC6AA8B" w:rsidR="00686A99" w:rsidRDefault="00686A99" w:rsidP="00686A99">
    <w:pPr>
      <w:pStyle w:val="Header"/>
      <w:jc w:val="both"/>
      <w:rPr>
        <w:color w:val="8496B0" w:themeColor="text2" w:themeTint="99"/>
        <w:sz w:val="24"/>
        <w:szCs w:val="24"/>
      </w:rPr>
    </w:pPr>
    <w:r>
      <w:rPr>
        <w:color w:val="8496B0" w:themeColor="text2" w:themeTint="99"/>
        <w:sz w:val="24"/>
        <w:szCs w:val="24"/>
      </w:rPr>
      <w:t>Student ID: 2113033</w:t>
    </w:r>
  </w:p>
  <w:p w14:paraId="42896492" w14:textId="4242F49A" w:rsidR="00686A99" w:rsidRDefault="00686A99" w:rsidP="00686A99">
    <w:pPr>
      <w:pStyle w:val="Header"/>
      <w:jc w:val="both"/>
      <w:rPr>
        <w:color w:val="8496B0" w:themeColor="text2" w:themeTint="99"/>
        <w:sz w:val="24"/>
        <w:szCs w:val="24"/>
      </w:rPr>
    </w:pPr>
    <w:r>
      <w:rPr>
        <w:color w:val="8496B0" w:themeColor="text2" w:themeTint="99"/>
        <w:sz w:val="24"/>
        <w:szCs w:val="24"/>
      </w:rPr>
      <w:t>Self-Development, Professional Practice and the Managements of Construction</w:t>
    </w:r>
  </w:p>
  <w:p w14:paraId="74ECF93D" w14:textId="77777777" w:rsidR="00686A99" w:rsidRDefault="00686A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5047C"/>
    <w:multiLevelType w:val="multilevel"/>
    <w:tmpl w:val="BA304DA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BD4740E"/>
    <w:multiLevelType w:val="multilevel"/>
    <w:tmpl w:val="1690DE94"/>
    <w:lvl w:ilvl="0">
      <w:start w:val="1"/>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58807DC"/>
    <w:multiLevelType w:val="hybridMultilevel"/>
    <w:tmpl w:val="C0F60F64"/>
    <w:lvl w:ilvl="0" w:tplc="0548FEB4">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007535"/>
    <w:multiLevelType w:val="hybridMultilevel"/>
    <w:tmpl w:val="12F45E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AED12DD"/>
    <w:multiLevelType w:val="hybridMultilevel"/>
    <w:tmpl w:val="D23001D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B55132D"/>
    <w:multiLevelType w:val="hybridMultilevel"/>
    <w:tmpl w:val="B87E54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C3160F"/>
    <w:multiLevelType w:val="multilevel"/>
    <w:tmpl w:val="DE52B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37679DB"/>
    <w:multiLevelType w:val="multilevel"/>
    <w:tmpl w:val="20385AF0"/>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36441844"/>
    <w:multiLevelType w:val="multilevel"/>
    <w:tmpl w:val="399C9376"/>
    <w:styleLink w:val="LFO5"/>
    <w:lvl w:ilvl="0">
      <w:numFmt w:val="bullet"/>
      <w:pStyle w:val="ListBullet"/>
      <w:lvlText w:val=""/>
      <w:lvlJc w:val="left"/>
      <w:pPr>
        <w:ind w:left="360" w:hanging="360"/>
      </w:pPr>
      <w:rPr>
        <w:rFonts w:ascii="Symbol" w:hAnsi="Symbol"/>
        <w:color w:val="1D824C"/>
        <w:sz w:val="24"/>
      </w:rPr>
    </w:lvl>
    <w:lvl w:ilvl="1">
      <w:numFmt w:val="bullet"/>
      <w:lvlText w:val="o"/>
      <w:lvlJc w:val="left"/>
      <w:pPr>
        <w:ind w:left="720" w:hanging="360"/>
      </w:pPr>
      <w:rPr>
        <w:rFonts w:ascii="Courier New" w:hAnsi="Courier New"/>
        <w:color w:val="1D824C"/>
        <w:sz w:val="24"/>
      </w:rPr>
    </w:lvl>
    <w:lvl w:ilvl="2">
      <w:numFmt w:val="bullet"/>
      <w:lvlText w:val=""/>
      <w:lvlJc w:val="left"/>
      <w:pPr>
        <w:ind w:left="1080" w:hanging="360"/>
      </w:pPr>
      <w:rPr>
        <w:rFonts w:ascii="Wingdings" w:hAnsi="Wingdings"/>
        <w:color w:val="1D824C"/>
        <w:sz w:val="24"/>
      </w:rPr>
    </w:lvl>
    <w:lvl w:ilvl="3">
      <w:numFmt w:val="bullet"/>
      <w:lvlText w:val=""/>
      <w:lvlJc w:val="left"/>
      <w:pPr>
        <w:ind w:left="1440" w:hanging="360"/>
      </w:pPr>
      <w:rPr>
        <w:rFonts w:ascii="Symbol" w:hAnsi="Symbol"/>
      </w:rPr>
    </w:lvl>
    <w:lvl w:ilvl="4">
      <w:numFmt w:val="bullet"/>
      <w:lvlText w:val="o"/>
      <w:lvlJc w:val="left"/>
      <w:pPr>
        <w:ind w:left="1800" w:hanging="360"/>
      </w:pPr>
      <w:rPr>
        <w:rFonts w:ascii="Courier New" w:hAnsi="Courier New"/>
      </w:rPr>
    </w:lvl>
    <w:lvl w:ilvl="5">
      <w:numFmt w:val="bullet"/>
      <w:lvlText w:val=""/>
      <w:lvlJc w:val="left"/>
      <w:pPr>
        <w:ind w:left="2160" w:hanging="360"/>
      </w:pPr>
      <w:rPr>
        <w:rFonts w:ascii="Wingdings" w:hAnsi="Wingdings"/>
      </w:rPr>
    </w:lvl>
    <w:lvl w:ilvl="6">
      <w:numFmt w:val="bullet"/>
      <w:lvlText w:val=""/>
      <w:lvlJc w:val="left"/>
      <w:pPr>
        <w:ind w:left="2520" w:hanging="360"/>
      </w:pPr>
      <w:rPr>
        <w:rFonts w:ascii="Symbol" w:hAnsi="Symbol"/>
      </w:rPr>
    </w:lvl>
    <w:lvl w:ilvl="7">
      <w:numFmt w:val="bullet"/>
      <w:lvlText w:val="o"/>
      <w:lvlJc w:val="left"/>
      <w:pPr>
        <w:ind w:left="2880" w:hanging="360"/>
      </w:pPr>
      <w:rPr>
        <w:rFonts w:ascii="Courier New" w:hAnsi="Courier New"/>
      </w:rPr>
    </w:lvl>
    <w:lvl w:ilvl="8">
      <w:numFmt w:val="bullet"/>
      <w:lvlText w:val=""/>
      <w:lvlJc w:val="left"/>
      <w:pPr>
        <w:ind w:left="3240" w:hanging="360"/>
      </w:pPr>
      <w:rPr>
        <w:rFonts w:ascii="Wingdings" w:hAnsi="Wingdings"/>
      </w:rPr>
    </w:lvl>
  </w:abstractNum>
  <w:abstractNum w:abstractNumId="9" w15:restartNumberingAfterBreak="0">
    <w:nsid w:val="39896D3C"/>
    <w:multiLevelType w:val="hybridMultilevel"/>
    <w:tmpl w:val="B5609D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0776A3"/>
    <w:multiLevelType w:val="hybridMultilevel"/>
    <w:tmpl w:val="FF20F8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C64C59"/>
    <w:multiLevelType w:val="multilevel"/>
    <w:tmpl w:val="20385AF0"/>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4E0E248A"/>
    <w:multiLevelType w:val="multilevel"/>
    <w:tmpl w:val="10AAA004"/>
    <w:lvl w:ilvl="0">
      <w:start w:val="1"/>
      <w:numFmt w:val="decimal"/>
      <w:lvlText w:val="%1."/>
      <w:lvlJc w:val="left"/>
      <w:pPr>
        <w:ind w:left="465" w:hanging="46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5FDF2B31"/>
    <w:multiLevelType w:val="multilevel"/>
    <w:tmpl w:val="20385AF0"/>
    <w:lvl w:ilvl="0">
      <w:start w:val="1"/>
      <w:numFmt w:val="decimal"/>
      <w:lvlText w:val="%1."/>
      <w:lvlJc w:val="left"/>
      <w:pPr>
        <w:ind w:left="720" w:hanging="360"/>
      </w:pPr>
      <w:rPr>
        <w:rFonts w:hint="default"/>
      </w:rPr>
    </w:lvl>
    <w:lvl w:ilvl="1">
      <w:start w:val="1"/>
      <w:numFmt w:val="decimal"/>
      <w:isLgl/>
      <w:lvlText w:val="%1.%2"/>
      <w:lvlJc w:val="left"/>
      <w:pPr>
        <w:ind w:left="735" w:hanging="375"/>
      </w:pPr>
      <w:rPr>
        <w:rFonts w:hint="default"/>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15:restartNumberingAfterBreak="0">
    <w:nsid w:val="61C50987"/>
    <w:multiLevelType w:val="multilevel"/>
    <w:tmpl w:val="D7103EC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22C06F4"/>
    <w:multiLevelType w:val="hybridMultilevel"/>
    <w:tmpl w:val="DA4C3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A18563E"/>
    <w:multiLevelType w:val="multilevel"/>
    <w:tmpl w:val="94F4DA68"/>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16cid:durableId="822163698">
    <w:abstractNumId w:val="14"/>
  </w:num>
  <w:num w:numId="2" w16cid:durableId="2147161285">
    <w:abstractNumId w:val="11"/>
  </w:num>
  <w:num w:numId="3" w16cid:durableId="454250377">
    <w:abstractNumId w:val="12"/>
  </w:num>
  <w:num w:numId="4" w16cid:durableId="747265881">
    <w:abstractNumId w:val="1"/>
  </w:num>
  <w:num w:numId="5" w16cid:durableId="192304315">
    <w:abstractNumId w:val="9"/>
  </w:num>
  <w:num w:numId="6" w16cid:durableId="1433404405">
    <w:abstractNumId w:val="0"/>
  </w:num>
  <w:num w:numId="7" w16cid:durableId="1966740079">
    <w:abstractNumId w:val="2"/>
  </w:num>
  <w:num w:numId="8" w16cid:durableId="711614090">
    <w:abstractNumId w:val="16"/>
  </w:num>
  <w:num w:numId="9" w16cid:durableId="429279041">
    <w:abstractNumId w:val="8"/>
  </w:num>
  <w:num w:numId="10" w16cid:durableId="908347087">
    <w:abstractNumId w:val="6"/>
  </w:num>
  <w:num w:numId="11" w16cid:durableId="493037254">
    <w:abstractNumId w:val="4"/>
  </w:num>
  <w:num w:numId="12" w16cid:durableId="134183129">
    <w:abstractNumId w:val="15"/>
  </w:num>
  <w:num w:numId="13" w16cid:durableId="325786319">
    <w:abstractNumId w:val="5"/>
  </w:num>
  <w:num w:numId="14" w16cid:durableId="1453669427">
    <w:abstractNumId w:val="3"/>
  </w:num>
  <w:num w:numId="15" w16cid:durableId="1032726636">
    <w:abstractNumId w:val="13"/>
  </w:num>
  <w:num w:numId="16" w16cid:durableId="155463269">
    <w:abstractNumId w:val="7"/>
  </w:num>
  <w:num w:numId="17" w16cid:durableId="11200293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DExNTI3NDEwNzE3srRU0lEKTi0uzszPAykwqwUABuCDaCwAAAA="/>
  </w:docVars>
  <w:rsids>
    <w:rsidRoot w:val="00686A99"/>
    <w:rsid w:val="000A5F90"/>
    <w:rsid w:val="000A749F"/>
    <w:rsid w:val="00117610"/>
    <w:rsid w:val="001C492C"/>
    <w:rsid w:val="0023353D"/>
    <w:rsid w:val="002A729A"/>
    <w:rsid w:val="00376317"/>
    <w:rsid w:val="003F6B52"/>
    <w:rsid w:val="00440865"/>
    <w:rsid w:val="00476564"/>
    <w:rsid w:val="00610155"/>
    <w:rsid w:val="00686A99"/>
    <w:rsid w:val="0069478E"/>
    <w:rsid w:val="0073024E"/>
    <w:rsid w:val="007612D1"/>
    <w:rsid w:val="007C433F"/>
    <w:rsid w:val="008228C7"/>
    <w:rsid w:val="00833512"/>
    <w:rsid w:val="008D265A"/>
    <w:rsid w:val="00973557"/>
    <w:rsid w:val="0097696C"/>
    <w:rsid w:val="009F6231"/>
    <w:rsid w:val="00B4154B"/>
    <w:rsid w:val="00B877D5"/>
    <w:rsid w:val="00B96D25"/>
    <w:rsid w:val="00BC0376"/>
    <w:rsid w:val="00BD4DD6"/>
    <w:rsid w:val="00C80AF2"/>
    <w:rsid w:val="00D06B93"/>
    <w:rsid w:val="00D94E0F"/>
    <w:rsid w:val="00EE7765"/>
    <w:rsid w:val="00EE7E0B"/>
    <w:rsid w:val="00F25968"/>
    <w:rsid w:val="00FC739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140C8E9D"/>
  <w15:docId w15:val="{EDC26A7B-5251-4D67-BB7E-F3145AC81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0"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6A99"/>
    <w:rPr>
      <w:rFonts w:eastAsiaTheme="minorHAnsi"/>
      <w:lang w:eastAsia="en-US"/>
    </w:rPr>
  </w:style>
  <w:style w:type="paragraph" w:styleId="Heading1">
    <w:name w:val="heading 1"/>
    <w:basedOn w:val="Normal"/>
    <w:link w:val="Heading1Char"/>
    <w:uiPriority w:val="9"/>
    <w:qFormat/>
    <w:rsid w:val="00833512"/>
    <w:pPr>
      <w:keepNext/>
      <w:keepLines/>
      <w:suppressAutoHyphens/>
      <w:autoSpaceDN w:val="0"/>
      <w:spacing w:before="400" w:after="200" w:line="240" w:lineRule="auto"/>
      <w:contextualSpacing/>
      <w:outlineLvl w:val="0"/>
    </w:pPr>
    <w:rPr>
      <w:rFonts w:ascii="Georgia" w:eastAsia="Times New Roman" w:hAnsi="Georgia" w:cs="Times New Roman"/>
      <w:b/>
      <w:caps/>
      <w:color w:val="262626"/>
      <w:sz w:val="28"/>
      <w:szCs w:val="32"/>
    </w:rPr>
  </w:style>
  <w:style w:type="paragraph" w:styleId="Heading2">
    <w:name w:val="heading 2"/>
    <w:basedOn w:val="Normal"/>
    <w:link w:val="Heading2Char"/>
    <w:uiPriority w:val="9"/>
    <w:unhideWhenUsed/>
    <w:qFormat/>
    <w:rsid w:val="00833512"/>
    <w:pPr>
      <w:suppressAutoHyphens/>
      <w:autoSpaceDN w:val="0"/>
      <w:spacing w:after="40" w:line="240" w:lineRule="auto"/>
      <w:outlineLvl w:val="1"/>
    </w:pPr>
    <w:rPr>
      <w:rFonts w:ascii="Calibri" w:eastAsia="Times New Roman" w:hAnsi="Calibri" w:cs="Times New Roman"/>
      <w:b/>
      <w:caps/>
      <w:color w:val="1D824C"/>
      <w:sz w:val="26"/>
      <w:szCs w:val="26"/>
    </w:rPr>
  </w:style>
  <w:style w:type="paragraph" w:styleId="Heading3">
    <w:name w:val="heading 3"/>
    <w:basedOn w:val="Normal"/>
    <w:link w:val="Heading3Char"/>
    <w:uiPriority w:val="9"/>
    <w:unhideWhenUsed/>
    <w:qFormat/>
    <w:rsid w:val="00833512"/>
    <w:pPr>
      <w:suppressAutoHyphens/>
      <w:autoSpaceDN w:val="0"/>
      <w:spacing w:after="0" w:line="240" w:lineRule="auto"/>
      <w:outlineLvl w:val="2"/>
    </w:pPr>
    <w:rPr>
      <w:rFonts w:ascii="Calibri" w:eastAsia="Times New Roman" w:hAnsi="Calibri" w:cs="Times New Roman"/>
      <w:b/>
      <w:caps/>
      <w:color w:val="595959"/>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86A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6A99"/>
    <w:rPr>
      <w:rFonts w:eastAsiaTheme="minorHAnsi"/>
      <w:lang w:eastAsia="en-US"/>
    </w:rPr>
  </w:style>
  <w:style w:type="paragraph" w:styleId="Footer">
    <w:name w:val="footer"/>
    <w:basedOn w:val="Normal"/>
    <w:link w:val="FooterChar"/>
    <w:uiPriority w:val="99"/>
    <w:unhideWhenUsed/>
    <w:rsid w:val="00686A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6A99"/>
    <w:rPr>
      <w:rFonts w:eastAsiaTheme="minorHAnsi"/>
      <w:lang w:eastAsia="en-US"/>
    </w:rPr>
  </w:style>
  <w:style w:type="paragraph" w:styleId="ListParagraph">
    <w:name w:val="List Paragraph"/>
    <w:basedOn w:val="Normal"/>
    <w:uiPriority w:val="34"/>
    <w:qFormat/>
    <w:rsid w:val="00686A99"/>
    <w:pPr>
      <w:ind w:left="720"/>
      <w:contextualSpacing/>
    </w:pPr>
  </w:style>
  <w:style w:type="paragraph" w:styleId="Date">
    <w:name w:val="Date"/>
    <w:basedOn w:val="Normal"/>
    <w:next w:val="Normal"/>
    <w:link w:val="DateChar"/>
    <w:uiPriority w:val="99"/>
    <w:semiHidden/>
    <w:unhideWhenUsed/>
    <w:rsid w:val="00610155"/>
  </w:style>
  <w:style w:type="character" w:customStyle="1" w:styleId="DateChar">
    <w:name w:val="Date Char"/>
    <w:basedOn w:val="DefaultParagraphFont"/>
    <w:link w:val="Date"/>
    <w:uiPriority w:val="99"/>
    <w:semiHidden/>
    <w:rsid w:val="00610155"/>
    <w:rPr>
      <w:rFonts w:eastAsiaTheme="minorHAnsi"/>
      <w:lang w:eastAsia="en-US"/>
    </w:rPr>
  </w:style>
  <w:style w:type="paragraph" w:styleId="NormalWeb">
    <w:name w:val="Normal (Web)"/>
    <w:basedOn w:val="Normal"/>
    <w:uiPriority w:val="99"/>
    <w:semiHidden/>
    <w:unhideWhenUsed/>
    <w:rsid w:val="00D06B9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8D265A"/>
    <w:pPr>
      <w:spacing w:after="0" w:line="240" w:lineRule="auto"/>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833512"/>
    <w:rPr>
      <w:rFonts w:ascii="Georgia" w:eastAsia="Times New Roman" w:hAnsi="Georgia" w:cs="Times New Roman"/>
      <w:b/>
      <w:caps/>
      <w:color w:val="262626"/>
      <w:sz w:val="28"/>
      <w:szCs w:val="32"/>
      <w:lang w:eastAsia="en-US"/>
    </w:rPr>
  </w:style>
  <w:style w:type="character" w:customStyle="1" w:styleId="Heading2Char">
    <w:name w:val="Heading 2 Char"/>
    <w:basedOn w:val="DefaultParagraphFont"/>
    <w:link w:val="Heading2"/>
    <w:uiPriority w:val="9"/>
    <w:rsid w:val="00833512"/>
    <w:rPr>
      <w:rFonts w:ascii="Calibri" w:eastAsia="Times New Roman" w:hAnsi="Calibri" w:cs="Times New Roman"/>
      <w:b/>
      <w:caps/>
      <w:color w:val="1D824C"/>
      <w:sz w:val="26"/>
      <w:szCs w:val="26"/>
      <w:lang w:eastAsia="en-US"/>
    </w:rPr>
  </w:style>
  <w:style w:type="character" w:customStyle="1" w:styleId="Heading3Char">
    <w:name w:val="Heading 3 Char"/>
    <w:basedOn w:val="DefaultParagraphFont"/>
    <w:link w:val="Heading3"/>
    <w:uiPriority w:val="9"/>
    <w:rsid w:val="00833512"/>
    <w:rPr>
      <w:rFonts w:ascii="Calibri" w:eastAsia="Times New Roman" w:hAnsi="Calibri" w:cs="Times New Roman"/>
      <w:b/>
      <w:caps/>
      <w:color w:val="595959"/>
      <w:szCs w:val="24"/>
      <w:lang w:eastAsia="en-US"/>
    </w:rPr>
  </w:style>
  <w:style w:type="paragraph" w:styleId="Title">
    <w:name w:val="Title"/>
    <w:basedOn w:val="Normal"/>
    <w:link w:val="TitleChar"/>
    <w:uiPriority w:val="10"/>
    <w:qFormat/>
    <w:rsid w:val="00833512"/>
    <w:pPr>
      <w:suppressAutoHyphens/>
      <w:autoSpaceDN w:val="0"/>
      <w:spacing w:after="0" w:line="240" w:lineRule="auto"/>
      <w:contextualSpacing/>
      <w:jc w:val="center"/>
    </w:pPr>
    <w:rPr>
      <w:rFonts w:ascii="Georgia" w:eastAsia="Times New Roman" w:hAnsi="Georgia" w:cs="Times New Roman"/>
      <w:caps/>
      <w:color w:val="595959"/>
      <w:kern w:val="3"/>
      <w:sz w:val="70"/>
      <w:szCs w:val="56"/>
    </w:rPr>
  </w:style>
  <w:style w:type="character" w:customStyle="1" w:styleId="TitleChar">
    <w:name w:val="Title Char"/>
    <w:basedOn w:val="DefaultParagraphFont"/>
    <w:link w:val="Title"/>
    <w:uiPriority w:val="10"/>
    <w:rsid w:val="00833512"/>
    <w:rPr>
      <w:rFonts w:ascii="Georgia" w:eastAsia="Times New Roman" w:hAnsi="Georgia" w:cs="Times New Roman"/>
      <w:caps/>
      <w:color w:val="595959"/>
      <w:kern w:val="3"/>
      <w:sz w:val="70"/>
      <w:szCs w:val="56"/>
      <w:lang w:eastAsia="en-US"/>
    </w:rPr>
  </w:style>
  <w:style w:type="paragraph" w:customStyle="1" w:styleId="ContactInfo">
    <w:name w:val="Contact Info"/>
    <w:basedOn w:val="Normal"/>
    <w:rsid w:val="00833512"/>
    <w:pPr>
      <w:suppressAutoHyphens/>
      <w:autoSpaceDN w:val="0"/>
      <w:spacing w:after="0" w:line="240" w:lineRule="auto"/>
      <w:jc w:val="center"/>
    </w:pPr>
    <w:rPr>
      <w:rFonts w:ascii="Calibri" w:eastAsia="Calibri" w:hAnsi="Calibri" w:cs="Times New Roman"/>
      <w:color w:val="595959"/>
    </w:rPr>
  </w:style>
  <w:style w:type="character" w:styleId="SubtleReference">
    <w:name w:val="Subtle Reference"/>
    <w:basedOn w:val="DefaultParagraphFont"/>
    <w:rsid w:val="00833512"/>
    <w:rPr>
      <w:b/>
      <w:caps w:val="0"/>
      <w:smallCaps/>
      <w:color w:val="595959"/>
    </w:rPr>
  </w:style>
  <w:style w:type="paragraph" w:styleId="ListBullet">
    <w:name w:val="List Bullet"/>
    <w:basedOn w:val="Normal"/>
    <w:rsid w:val="00833512"/>
    <w:pPr>
      <w:numPr>
        <w:numId w:val="9"/>
      </w:numPr>
      <w:suppressAutoHyphens/>
      <w:autoSpaceDN w:val="0"/>
      <w:spacing w:after="0" w:line="240" w:lineRule="auto"/>
    </w:pPr>
    <w:rPr>
      <w:rFonts w:ascii="Calibri" w:eastAsia="Calibri" w:hAnsi="Calibri" w:cs="Times New Roman"/>
      <w:color w:val="595959"/>
    </w:rPr>
  </w:style>
  <w:style w:type="character" w:styleId="IntenseEmphasis">
    <w:name w:val="Intense Emphasis"/>
    <w:basedOn w:val="DefaultParagraphFont"/>
    <w:rsid w:val="00833512"/>
    <w:rPr>
      <w:b/>
      <w:iCs/>
      <w:color w:val="262626"/>
    </w:rPr>
  </w:style>
  <w:style w:type="paragraph" w:customStyle="1" w:styleId="ContactInfoEmphasis">
    <w:name w:val="Contact Info Emphasis"/>
    <w:basedOn w:val="Normal"/>
    <w:rsid w:val="00833512"/>
    <w:pPr>
      <w:suppressAutoHyphens/>
      <w:autoSpaceDN w:val="0"/>
      <w:spacing w:after="0" w:line="240" w:lineRule="auto"/>
      <w:jc w:val="center"/>
    </w:pPr>
    <w:rPr>
      <w:rFonts w:ascii="Calibri" w:eastAsia="Calibri" w:hAnsi="Calibri" w:cs="Times New Roman"/>
      <w:b/>
      <w:color w:val="1D824C"/>
    </w:rPr>
  </w:style>
  <w:style w:type="numbering" w:customStyle="1" w:styleId="LFO5">
    <w:name w:val="LFO5"/>
    <w:basedOn w:val="NoList"/>
    <w:rsid w:val="00833512"/>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7803">
      <w:bodyDiv w:val="1"/>
      <w:marLeft w:val="0"/>
      <w:marRight w:val="0"/>
      <w:marTop w:val="0"/>
      <w:marBottom w:val="0"/>
      <w:divBdr>
        <w:top w:val="none" w:sz="0" w:space="0" w:color="auto"/>
        <w:left w:val="none" w:sz="0" w:space="0" w:color="auto"/>
        <w:bottom w:val="none" w:sz="0" w:space="0" w:color="auto"/>
        <w:right w:val="none" w:sz="0" w:space="0" w:color="auto"/>
      </w:divBdr>
      <w:divsChild>
        <w:div w:id="885532708">
          <w:marLeft w:val="0"/>
          <w:marRight w:val="0"/>
          <w:marTop w:val="0"/>
          <w:marBottom w:val="0"/>
          <w:divBdr>
            <w:top w:val="none" w:sz="0" w:space="0" w:color="auto"/>
            <w:left w:val="none" w:sz="0" w:space="0" w:color="auto"/>
            <w:bottom w:val="none" w:sz="0" w:space="0" w:color="auto"/>
            <w:right w:val="none" w:sz="0" w:space="0" w:color="auto"/>
          </w:divBdr>
        </w:div>
      </w:divsChild>
    </w:div>
    <w:div w:id="1307010779">
      <w:bodyDiv w:val="1"/>
      <w:marLeft w:val="0"/>
      <w:marRight w:val="0"/>
      <w:marTop w:val="0"/>
      <w:marBottom w:val="0"/>
      <w:divBdr>
        <w:top w:val="none" w:sz="0" w:space="0" w:color="auto"/>
        <w:left w:val="none" w:sz="0" w:space="0" w:color="auto"/>
        <w:bottom w:val="none" w:sz="0" w:space="0" w:color="auto"/>
        <w:right w:val="none" w:sz="0" w:space="0" w:color="auto"/>
      </w:divBdr>
    </w:div>
    <w:div w:id="1452624263">
      <w:bodyDiv w:val="1"/>
      <w:marLeft w:val="0"/>
      <w:marRight w:val="0"/>
      <w:marTop w:val="0"/>
      <w:marBottom w:val="0"/>
      <w:divBdr>
        <w:top w:val="none" w:sz="0" w:space="0" w:color="auto"/>
        <w:left w:val="none" w:sz="0" w:space="0" w:color="auto"/>
        <w:bottom w:val="none" w:sz="0" w:space="0" w:color="auto"/>
        <w:right w:val="none" w:sz="0" w:space="0" w:color="auto"/>
      </w:divBdr>
    </w:div>
    <w:div w:id="18609245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c3d0223-1bd4-4bbc-b487-5ec876b00c9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A3C566BAC5B13499E9DCD0476CF4E5C" ma:contentTypeVersion="13" ma:contentTypeDescription="Create a new document." ma:contentTypeScope="" ma:versionID="1d2bd3af34b6e1c4079282c3e37cab21">
  <xsd:schema xmlns:xsd="http://www.w3.org/2001/XMLSchema" xmlns:xs="http://www.w3.org/2001/XMLSchema" xmlns:p="http://schemas.microsoft.com/office/2006/metadata/properties" xmlns:ns3="9c3d0223-1bd4-4bbc-b487-5ec876b00c97" xmlns:ns4="64e1de47-bec6-45b9-b12d-0281c4c7cc00" targetNamespace="http://schemas.microsoft.com/office/2006/metadata/properties" ma:root="true" ma:fieldsID="7aa2d99e2288c062e8850d833c49a18c" ns3:_="" ns4:_="">
    <xsd:import namespace="9c3d0223-1bd4-4bbc-b487-5ec876b00c97"/>
    <xsd:import namespace="64e1de47-bec6-45b9-b12d-0281c4c7cc00"/>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3d0223-1bd4-4bbc-b487-5ec876b00c9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4e1de47-bec6-45b9-b12d-0281c4c7cc0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E56A33-D4EC-4BB1-A6CA-B789ACE2A4FB}">
  <ds:schemaRefs>
    <ds:schemaRef ds:uri="http://schemas.microsoft.com/sharepoint/v3/contenttype/forms"/>
  </ds:schemaRefs>
</ds:datastoreItem>
</file>

<file path=customXml/itemProps2.xml><?xml version="1.0" encoding="utf-8"?>
<ds:datastoreItem xmlns:ds="http://schemas.openxmlformats.org/officeDocument/2006/customXml" ds:itemID="{9050C158-CFA0-4B3D-A384-53C2B90BAC4E}">
  <ds:schemaRefs>
    <ds:schemaRef ds:uri="http://schemas.microsoft.com/office/2006/metadata/properties"/>
    <ds:schemaRef ds:uri="http://schemas.microsoft.com/office/infopath/2007/PartnerControls"/>
    <ds:schemaRef ds:uri="9c3d0223-1bd4-4bbc-b487-5ec876b00c97"/>
  </ds:schemaRefs>
</ds:datastoreItem>
</file>

<file path=customXml/itemProps3.xml><?xml version="1.0" encoding="utf-8"?>
<ds:datastoreItem xmlns:ds="http://schemas.openxmlformats.org/officeDocument/2006/customXml" ds:itemID="{8E8C64E8-FE39-45E2-9E00-84FA85AB05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3d0223-1bd4-4bbc-b487-5ec876b00c97"/>
    <ds:schemaRef ds:uri="64e1de47-bec6-45b9-b12d-0281c4c7cc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2671</TotalTime>
  <Pages>30</Pages>
  <Words>8419</Words>
  <Characters>47991</Characters>
  <Application>Microsoft Office Word</Application>
  <DocSecurity>0</DocSecurity>
  <Lines>399</Lines>
  <Paragraphs>112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56298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Kelene Frederick (2113033)</dc:creator>
  <cp:keywords/>
  <dc:description/>
  <cp:lastModifiedBy>Kelene Frederick (2113033)</cp:lastModifiedBy>
  <cp:revision>2</cp:revision>
  <dcterms:created xsi:type="dcterms:W3CDTF">2022-11-27T22:52:00Z</dcterms:created>
  <dcterms:modified xsi:type="dcterms:W3CDTF">2023-05-02T22:46:00Z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0x0101009A3C566BAC5B13499E9DCD0476CF4E5C</vt:lpwstr>
  </property>
</Properties>
</file>