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ink/ink3.xml" ContentType="application/inkml+xml"/>
  <Override PartName="/word/ink/ink4.xml" ContentType="application/inkml+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36308B" w14:textId="54EE4A7F" w:rsidR="002A7D0C" w:rsidRPr="00E71602" w:rsidRDefault="002A7D0C" w:rsidP="003161FA">
      <w:pPr>
        <w:rPr>
          <w:rFonts w:cs="Arial"/>
          <w:caps/>
        </w:rPr>
      </w:pPr>
      <w:r w:rsidRPr="00E71602">
        <w:rPr>
          <w:rFonts w:cs="Arial"/>
          <w:noProof/>
        </w:rPr>
        <w:drawing>
          <wp:anchor distT="0" distB="0" distL="114300" distR="114300" simplePos="0" relativeHeight="251657216" behindDoc="0" locked="0" layoutInCell="1" allowOverlap="1" wp14:anchorId="18571EE6" wp14:editId="3B0BF622">
            <wp:simplePos x="0" y="0"/>
            <wp:positionH relativeFrom="column">
              <wp:posOffset>4003040</wp:posOffset>
            </wp:positionH>
            <wp:positionV relativeFrom="paragraph">
              <wp:posOffset>-55880</wp:posOffset>
            </wp:positionV>
            <wp:extent cx="1895475" cy="847725"/>
            <wp:effectExtent l="0" t="0" r="0" b="0"/>
            <wp:wrapSquare wrapText="bothSides"/>
            <wp:docPr id="2" name="Picture 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95475" cy="847725"/>
                    </a:xfrm>
                    <a:prstGeom prst="rect">
                      <a:avLst/>
                    </a:prstGeom>
                    <a:noFill/>
                  </pic:spPr>
                </pic:pic>
              </a:graphicData>
            </a:graphic>
            <wp14:sizeRelH relativeFrom="page">
              <wp14:pctWidth>0</wp14:pctWidth>
            </wp14:sizeRelH>
            <wp14:sizeRelV relativeFrom="page">
              <wp14:pctHeight>0</wp14:pctHeight>
            </wp14:sizeRelV>
          </wp:anchor>
        </w:drawing>
      </w:r>
      <w:r w:rsidRPr="00E71602">
        <w:rPr>
          <w:rFonts w:cs="Arial"/>
          <w:noProof/>
        </w:rPr>
        <w:drawing>
          <wp:anchor distT="0" distB="0" distL="114300" distR="114300" simplePos="0" relativeHeight="251658240" behindDoc="0" locked="0" layoutInCell="1" allowOverlap="1" wp14:anchorId="614911A1" wp14:editId="5E1B9EB8">
            <wp:simplePos x="0" y="0"/>
            <wp:positionH relativeFrom="column">
              <wp:posOffset>-461010</wp:posOffset>
            </wp:positionH>
            <wp:positionV relativeFrom="paragraph">
              <wp:posOffset>0</wp:posOffset>
            </wp:positionV>
            <wp:extent cx="2746375" cy="914400"/>
            <wp:effectExtent l="0" t="0" r="0" b="0"/>
            <wp:wrapSquare wrapText="bothSides"/>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46375" cy="914400"/>
                    </a:xfrm>
                    <a:prstGeom prst="rect">
                      <a:avLst/>
                    </a:prstGeom>
                    <a:noFill/>
                  </pic:spPr>
                </pic:pic>
              </a:graphicData>
            </a:graphic>
            <wp14:sizeRelH relativeFrom="page">
              <wp14:pctWidth>0</wp14:pctWidth>
            </wp14:sizeRelH>
            <wp14:sizeRelV relativeFrom="page">
              <wp14:pctHeight>0</wp14:pctHeight>
            </wp14:sizeRelV>
          </wp:anchor>
        </w:drawing>
      </w:r>
    </w:p>
    <w:p w14:paraId="78F12347" w14:textId="77777777" w:rsidR="002A7D0C" w:rsidRPr="00E71602" w:rsidRDefault="002A7D0C" w:rsidP="003161FA">
      <w:pPr>
        <w:jc w:val="center"/>
        <w:rPr>
          <w:rFonts w:cs="Arial"/>
          <w:caps/>
          <w:sz w:val="48"/>
          <w:szCs w:val="48"/>
        </w:rPr>
      </w:pPr>
    </w:p>
    <w:p w14:paraId="55E35261" w14:textId="77777777" w:rsidR="002A7D0C" w:rsidRPr="00E71602" w:rsidRDefault="002A7D0C" w:rsidP="003161FA">
      <w:pPr>
        <w:jc w:val="center"/>
        <w:rPr>
          <w:rFonts w:cs="Arial"/>
          <w:caps/>
          <w:sz w:val="48"/>
          <w:szCs w:val="48"/>
        </w:rPr>
      </w:pPr>
    </w:p>
    <w:p w14:paraId="0CDC292F" w14:textId="77777777" w:rsidR="002A7D0C" w:rsidRPr="00E71602" w:rsidRDefault="002A7D0C" w:rsidP="003161FA">
      <w:pPr>
        <w:jc w:val="center"/>
        <w:rPr>
          <w:rFonts w:cs="Arial"/>
          <w:caps/>
          <w:sz w:val="48"/>
          <w:szCs w:val="48"/>
        </w:rPr>
      </w:pPr>
    </w:p>
    <w:p w14:paraId="7524B0A9" w14:textId="06EB5E19" w:rsidR="002A7D0C" w:rsidRPr="00E71602" w:rsidRDefault="004F2C8D" w:rsidP="003161FA">
      <w:pPr>
        <w:jc w:val="center"/>
        <w:rPr>
          <w:rFonts w:cs="Arial"/>
          <w:caps/>
          <w:sz w:val="48"/>
          <w:szCs w:val="48"/>
        </w:rPr>
      </w:pPr>
      <w:r w:rsidRPr="00E71602">
        <w:rPr>
          <w:rFonts w:cs="Arial"/>
          <w:caps/>
          <w:sz w:val="48"/>
          <w:szCs w:val="48"/>
        </w:rPr>
        <w:t>Securing Home networks</w:t>
      </w:r>
    </w:p>
    <w:p w14:paraId="1B9A3344" w14:textId="77777777" w:rsidR="002A7D0C" w:rsidRPr="00E71602" w:rsidRDefault="002A7D0C" w:rsidP="003161FA">
      <w:pPr>
        <w:jc w:val="center"/>
        <w:rPr>
          <w:rFonts w:cs="Arial"/>
          <w:sz w:val="48"/>
          <w:szCs w:val="48"/>
        </w:rPr>
      </w:pPr>
      <w:r w:rsidRPr="00E71602">
        <w:rPr>
          <w:rFonts w:cs="Arial"/>
          <w:sz w:val="48"/>
          <w:szCs w:val="48"/>
        </w:rPr>
        <w:t>by</w:t>
      </w:r>
    </w:p>
    <w:p w14:paraId="05AD7287" w14:textId="7553421D" w:rsidR="002A7D0C" w:rsidRPr="00E71602" w:rsidRDefault="002A7D0C" w:rsidP="003161FA">
      <w:pPr>
        <w:jc w:val="center"/>
        <w:rPr>
          <w:rFonts w:cs="Arial"/>
          <w:sz w:val="48"/>
          <w:szCs w:val="48"/>
        </w:rPr>
      </w:pPr>
      <w:r w:rsidRPr="00E71602">
        <w:rPr>
          <w:rFonts w:cs="Arial"/>
          <w:sz w:val="48"/>
          <w:szCs w:val="48"/>
        </w:rPr>
        <w:t>Correy Heard</w:t>
      </w:r>
    </w:p>
    <w:p w14:paraId="6A0F48B5" w14:textId="77777777" w:rsidR="002A7D0C" w:rsidRPr="00E71602" w:rsidRDefault="002A7D0C" w:rsidP="003161FA">
      <w:pPr>
        <w:jc w:val="center"/>
        <w:rPr>
          <w:rFonts w:cs="Arial"/>
          <w:sz w:val="48"/>
          <w:szCs w:val="48"/>
        </w:rPr>
      </w:pPr>
    </w:p>
    <w:p w14:paraId="67653346" w14:textId="05F485E1" w:rsidR="002A7D0C" w:rsidRPr="00E71602" w:rsidRDefault="002A7D0C" w:rsidP="003161FA">
      <w:pPr>
        <w:jc w:val="center"/>
        <w:rPr>
          <w:rFonts w:cs="Arial"/>
          <w:color w:val="000000"/>
          <w:sz w:val="48"/>
        </w:rPr>
      </w:pPr>
      <w:r w:rsidRPr="00E71602">
        <w:rPr>
          <w:rFonts w:cs="Arial"/>
          <w:sz w:val="48"/>
          <w:szCs w:val="48"/>
        </w:rPr>
        <w:t>Supervisor:</w:t>
      </w:r>
    </w:p>
    <w:p w14:paraId="369D0A74" w14:textId="77777777" w:rsidR="002A7D0C" w:rsidRPr="00E71602" w:rsidRDefault="002A7D0C" w:rsidP="003161FA">
      <w:pPr>
        <w:jc w:val="center"/>
        <w:rPr>
          <w:rFonts w:cs="Arial"/>
          <w:sz w:val="48"/>
          <w:szCs w:val="48"/>
        </w:rPr>
      </w:pPr>
      <w:r w:rsidRPr="00E71602">
        <w:rPr>
          <w:rFonts w:cs="Arial"/>
          <w:sz w:val="48"/>
          <w:szCs w:val="48"/>
        </w:rPr>
        <w:t>Carlene E-A Campbell</w:t>
      </w:r>
    </w:p>
    <w:p w14:paraId="51A4B412" w14:textId="77777777" w:rsidR="002A7D0C" w:rsidRPr="00E71602" w:rsidRDefault="002A7D0C" w:rsidP="003161FA">
      <w:pPr>
        <w:jc w:val="center"/>
        <w:rPr>
          <w:rFonts w:cs="Arial"/>
          <w:sz w:val="48"/>
          <w:szCs w:val="48"/>
        </w:rPr>
      </w:pPr>
    </w:p>
    <w:p w14:paraId="306CF75F" w14:textId="77777777" w:rsidR="002A7D0C" w:rsidRPr="00E71602" w:rsidRDefault="002A7D0C" w:rsidP="003161FA">
      <w:pPr>
        <w:jc w:val="center"/>
        <w:rPr>
          <w:rFonts w:cs="Arial"/>
          <w:sz w:val="48"/>
          <w:szCs w:val="48"/>
        </w:rPr>
      </w:pPr>
    </w:p>
    <w:p w14:paraId="5F5AC36A" w14:textId="77777777" w:rsidR="002A7D0C" w:rsidRPr="00E71602" w:rsidRDefault="002A7D0C" w:rsidP="003161FA">
      <w:pPr>
        <w:jc w:val="center"/>
        <w:rPr>
          <w:rFonts w:cs="Arial"/>
          <w:color w:val="000000"/>
          <w:sz w:val="44"/>
        </w:rPr>
      </w:pPr>
      <w:r w:rsidRPr="00E71602">
        <w:rPr>
          <w:rFonts w:cs="Arial"/>
          <w:color w:val="000000"/>
          <w:sz w:val="44"/>
        </w:rPr>
        <w:t>Project submitted as part of the requirements for the award of BSc (Hons) Computer Networks</w:t>
      </w:r>
    </w:p>
    <w:p w14:paraId="3807936C" w14:textId="77777777" w:rsidR="002A7D0C" w:rsidRPr="00E71602" w:rsidRDefault="002A7D0C" w:rsidP="003161FA">
      <w:pPr>
        <w:jc w:val="center"/>
        <w:rPr>
          <w:rFonts w:cs="Arial"/>
          <w:sz w:val="48"/>
          <w:szCs w:val="48"/>
        </w:rPr>
      </w:pPr>
    </w:p>
    <w:p w14:paraId="15AF6EE1" w14:textId="02C1BE02" w:rsidR="002A7D0C" w:rsidRPr="00E71602" w:rsidRDefault="002A7D0C" w:rsidP="003161FA">
      <w:pPr>
        <w:jc w:val="center"/>
        <w:rPr>
          <w:rFonts w:cs="Arial"/>
          <w:sz w:val="48"/>
          <w:szCs w:val="48"/>
        </w:rPr>
      </w:pPr>
      <w:r w:rsidRPr="00E71602">
        <w:rPr>
          <w:rFonts w:cs="Arial"/>
          <w:sz w:val="48"/>
          <w:szCs w:val="48"/>
        </w:rPr>
        <w:t>April 2022</w:t>
      </w:r>
    </w:p>
    <w:p w14:paraId="3900B57D" w14:textId="77777777" w:rsidR="004F2C8D" w:rsidRPr="00E71602" w:rsidRDefault="004F2C8D" w:rsidP="003161FA">
      <w:pPr>
        <w:rPr>
          <w:rFonts w:cs="Arial"/>
          <w:b/>
          <w:bCs/>
          <w:color w:val="000000"/>
          <w:sz w:val="28"/>
        </w:rPr>
      </w:pPr>
    </w:p>
    <w:p w14:paraId="38795DC2" w14:textId="77777777" w:rsidR="004F2C8D" w:rsidRPr="00E71602" w:rsidRDefault="004F2C8D" w:rsidP="003161FA">
      <w:pPr>
        <w:rPr>
          <w:rFonts w:cs="Arial"/>
          <w:b/>
          <w:bCs/>
          <w:color w:val="000000"/>
          <w:sz w:val="28"/>
        </w:rPr>
      </w:pPr>
    </w:p>
    <w:p w14:paraId="409A7C17" w14:textId="0E85A78C" w:rsidR="002A7D0C" w:rsidRPr="00E71602" w:rsidRDefault="002A7D0C" w:rsidP="003161FA">
      <w:pPr>
        <w:rPr>
          <w:b/>
          <w:bCs/>
          <w:sz w:val="28"/>
          <w:szCs w:val="28"/>
        </w:rPr>
      </w:pPr>
      <w:r w:rsidRPr="00E71602">
        <w:rPr>
          <w:b/>
          <w:bCs/>
          <w:sz w:val="28"/>
          <w:szCs w:val="28"/>
        </w:rPr>
        <w:t>Declaration of Originality</w:t>
      </w:r>
    </w:p>
    <w:p w14:paraId="019767A2" w14:textId="77777777" w:rsidR="002A7D0C" w:rsidRPr="00E71602" w:rsidRDefault="002A7D0C" w:rsidP="003161FA">
      <w:pPr>
        <w:rPr>
          <w:rFonts w:cs="Arial"/>
          <w:color w:val="000000"/>
        </w:rPr>
      </w:pPr>
      <w:r w:rsidRPr="00E71602">
        <w:rPr>
          <w:rFonts w:cs="Arial"/>
          <w:b/>
          <w:bCs/>
          <w:color w:val="000000"/>
        </w:rPr>
        <w:t xml:space="preserve"> </w:t>
      </w:r>
    </w:p>
    <w:p w14:paraId="286F6D32" w14:textId="36A5B882" w:rsidR="002A7D0C" w:rsidRPr="00E71602" w:rsidRDefault="002A7D0C" w:rsidP="003161FA">
      <w:pPr>
        <w:rPr>
          <w:rFonts w:cs="Arial"/>
          <w:color w:val="000000"/>
        </w:rPr>
      </w:pPr>
      <w:r w:rsidRPr="00E71602">
        <w:rPr>
          <w:rFonts w:cs="Arial"/>
          <w:color w:val="000000"/>
        </w:rPr>
        <w:t xml:space="preserve">I, </w:t>
      </w:r>
      <w:r w:rsidR="004F2C8D" w:rsidRPr="00E71602">
        <w:rPr>
          <w:rFonts w:cs="Arial"/>
          <w:color w:val="000000"/>
        </w:rPr>
        <w:t>Correy Heard</w:t>
      </w:r>
      <w:r w:rsidRPr="00E71602">
        <w:rPr>
          <w:rFonts w:cs="Arial"/>
          <w:color w:val="000000"/>
        </w:rPr>
        <w:t xml:space="preserve"> declare that I am the sole author of this Project; that all references cited have been consulted; that I have conducted all work of which this is a record, and that the finished work lies within the prescribed word limits. </w:t>
      </w:r>
    </w:p>
    <w:p w14:paraId="55BCEB9C" w14:textId="77777777" w:rsidR="002A7D0C" w:rsidRPr="00E71602" w:rsidRDefault="002A7D0C" w:rsidP="003161FA">
      <w:pPr>
        <w:rPr>
          <w:rFonts w:cs="Arial"/>
          <w:color w:val="000000"/>
        </w:rPr>
      </w:pPr>
      <w:r w:rsidRPr="00E71602">
        <w:rPr>
          <w:rFonts w:cs="Arial"/>
          <w:color w:val="000000"/>
        </w:rPr>
        <w:t xml:space="preserve">  </w:t>
      </w:r>
    </w:p>
    <w:p w14:paraId="4BA799D9" w14:textId="77777777" w:rsidR="002A7D0C" w:rsidRPr="00E71602" w:rsidRDefault="002A7D0C" w:rsidP="003161FA">
      <w:pPr>
        <w:rPr>
          <w:rFonts w:cs="Arial"/>
          <w:color w:val="000000"/>
        </w:rPr>
      </w:pPr>
      <w:r w:rsidRPr="00E71602">
        <w:rPr>
          <w:rFonts w:cs="Arial"/>
          <w:color w:val="000000"/>
        </w:rPr>
        <w:t xml:space="preserve">This work has not previously been accepted as part of any other degree submission. </w:t>
      </w:r>
    </w:p>
    <w:p w14:paraId="77C5F7A4" w14:textId="6112AF05" w:rsidR="002A7D0C" w:rsidRPr="00E71602" w:rsidRDefault="0011383F" w:rsidP="003161FA">
      <w:pPr>
        <w:rPr>
          <w:rFonts w:cs="Arial"/>
          <w:color w:val="000000"/>
        </w:rPr>
      </w:pPr>
      <w:r>
        <w:rPr>
          <w:rFonts w:cs="Arial"/>
          <w:noProof/>
          <w:color w:val="000000"/>
        </w:rPr>
        <mc:AlternateContent>
          <mc:Choice Requires="wpi">
            <w:drawing>
              <wp:anchor distT="0" distB="0" distL="114300" distR="114300" simplePos="0" relativeHeight="251659264" behindDoc="0" locked="0" layoutInCell="1" allowOverlap="1" wp14:anchorId="3853FED9" wp14:editId="68AC51F8">
                <wp:simplePos x="0" y="0"/>
                <wp:positionH relativeFrom="column">
                  <wp:posOffset>1659197</wp:posOffset>
                </wp:positionH>
                <wp:positionV relativeFrom="paragraph">
                  <wp:posOffset>-78740</wp:posOffset>
                </wp:positionV>
                <wp:extent cx="1544400" cy="443520"/>
                <wp:effectExtent l="57150" t="38100" r="17780" b="52070"/>
                <wp:wrapNone/>
                <wp:docPr id="5" name="Ink 5"/>
                <wp:cNvGraphicFramePr/>
                <a:graphic xmlns:a="http://schemas.openxmlformats.org/drawingml/2006/main">
                  <a:graphicData uri="http://schemas.microsoft.com/office/word/2010/wordprocessingInk">
                    <w14:contentPart bwMode="auto" r:id="rId10">
                      <w14:nvContentPartPr>
                        <w14:cNvContentPartPr/>
                      </w14:nvContentPartPr>
                      <w14:xfrm>
                        <a:off x="0" y="0"/>
                        <a:ext cx="1544400" cy="443520"/>
                      </w14:xfrm>
                    </w14:contentPart>
                  </a:graphicData>
                </a:graphic>
              </wp:anchor>
            </w:drawing>
          </mc:Choice>
          <mc:Fallback>
            <w:pict>
              <v:shapetype w14:anchorId="2BB57F62"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5" o:spid="_x0000_s1026" type="#_x0000_t75" style="position:absolute;margin-left:129.95pt;margin-top:-6.9pt;width:123pt;height:36.3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">
                <v:imagedata r:id="rId11" o:title=""/>
              </v:shape>
            </w:pict>
          </mc:Fallback>
        </mc:AlternateContent>
      </w:r>
      <w:r w:rsidR="002A7D0C" w:rsidRPr="00E71602">
        <w:rPr>
          <w:rFonts w:cs="Arial"/>
          <w:color w:val="000000"/>
        </w:rPr>
        <w:t xml:space="preserve">   </w:t>
      </w:r>
    </w:p>
    <w:p w14:paraId="00BA384E" w14:textId="512124D6" w:rsidR="002A7D0C" w:rsidRPr="00E71602" w:rsidRDefault="002A7D0C" w:rsidP="003161FA">
      <w:pPr>
        <w:ind w:left="1440"/>
        <w:rPr>
          <w:rFonts w:cs="Arial"/>
          <w:color w:val="000000"/>
        </w:rPr>
      </w:pPr>
      <w:r w:rsidRPr="00E71602">
        <w:rPr>
          <w:rFonts w:cs="Arial"/>
          <w:b/>
          <w:bCs/>
          <w:i/>
          <w:iCs/>
          <w:color w:val="000000"/>
        </w:rPr>
        <w:t xml:space="preserve">Signed : ............................................. </w:t>
      </w:r>
    </w:p>
    <w:p w14:paraId="030EC734" w14:textId="77777777" w:rsidR="002A7D0C" w:rsidRPr="00E71602" w:rsidRDefault="002A7D0C" w:rsidP="003161FA">
      <w:pPr>
        <w:ind w:left="1440"/>
        <w:rPr>
          <w:rFonts w:cs="Arial"/>
          <w:color w:val="000000"/>
        </w:rPr>
      </w:pPr>
      <w:r w:rsidRPr="00E71602">
        <w:rPr>
          <w:rFonts w:cs="Arial"/>
          <w:b/>
          <w:bCs/>
          <w:i/>
          <w:iCs/>
          <w:color w:val="000000"/>
        </w:rPr>
        <w:t xml:space="preserve"> </w:t>
      </w:r>
    </w:p>
    <w:p w14:paraId="68FCD893" w14:textId="2C59E7B6" w:rsidR="002A7D0C" w:rsidRPr="00E71602" w:rsidRDefault="002A7D0C" w:rsidP="003161FA">
      <w:pPr>
        <w:ind w:left="1440"/>
        <w:rPr>
          <w:rFonts w:cs="Arial"/>
          <w:color w:val="000000"/>
        </w:rPr>
      </w:pPr>
      <w:r w:rsidRPr="00E71602">
        <w:rPr>
          <w:rFonts w:cs="Arial"/>
          <w:b/>
          <w:bCs/>
          <w:i/>
          <w:iCs/>
          <w:color w:val="000000"/>
        </w:rPr>
        <w:t xml:space="preserve"> </w:t>
      </w:r>
    </w:p>
    <w:p w14:paraId="470D7E11" w14:textId="6ED5736E" w:rsidR="002A7D0C" w:rsidRPr="00E71602" w:rsidRDefault="002A7D0C" w:rsidP="003161FA">
      <w:pPr>
        <w:ind w:left="1440"/>
        <w:rPr>
          <w:rFonts w:cs="Arial"/>
          <w:color w:val="000000"/>
        </w:rPr>
      </w:pPr>
      <w:r w:rsidRPr="00E71602">
        <w:rPr>
          <w:rFonts w:cs="Arial"/>
          <w:b/>
          <w:bCs/>
          <w:i/>
          <w:iCs/>
          <w:color w:val="000000"/>
        </w:rPr>
        <w:t>Date : ....................</w:t>
      </w:r>
      <w:r w:rsidR="001D4A3F">
        <w:rPr>
          <w:rFonts w:cs="Arial"/>
          <w:b/>
          <w:bCs/>
          <w:i/>
          <w:iCs/>
          <w:color w:val="000000"/>
        </w:rPr>
        <w:t>28/04/22</w:t>
      </w:r>
      <w:r w:rsidRPr="00E71602">
        <w:rPr>
          <w:rFonts w:cs="Arial"/>
          <w:b/>
          <w:bCs/>
          <w:i/>
          <w:iCs/>
          <w:color w:val="000000"/>
        </w:rPr>
        <w:t xml:space="preserve">........................... </w:t>
      </w:r>
    </w:p>
    <w:p w14:paraId="6BAA2AAA" w14:textId="77777777" w:rsidR="002A7D0C" w:rsidRPr="00E71602" w:rsidRDefault="002A7D0C" w:rsidP="003161FA">
      <w:pPr>
        <w:pStyle w:val="Heading3"/>
      </w:pPr>
    </w:p>
    <w:p w14:paraId="7A33A973" w14:textId="77777777" w:rsidR="002A7D0C" w:rsidRPr="00E71602" w:rsidRDefault="002A7D0C" w:rsidP="003161FA">
      <w:pPr>
        <w:rPr>
          <w:rFonts w:cs="Arial"/>
          <w:b/>
          <w:color w:val="000000"/>
          <w:sz w:val="22"/>
          <w:szCs w:val="22"/>
        </w:rPr>
      </w:pPr>
    </w:p>
    <w:p w14:paraId="2AF89DFC" w14:textId="29150D03" w:rsidR="002A7D0C" w:rsidRPr="00E71602" w:rsidRDefault="002A7D0C" w:rsidP="003161FA">
      <w:pPr>
        <w:rPr>
          <w:b/>
          <w:bCs/>
          <w:sz w:val="28"/>
          <w:szCs w:val="28"/>
        </w:rPr>
      </w:pPr>
      <w:r w:rsidRPr="00E71602">
        <w:rPr>
          <w:b/>
          <w:bCs/>
          <w:sz w:val="28"/>
          <w:szCs w:val="28"/>
        </w:rPr>
        <w:t>FORM OF CONSENT</w:t>
      </w:r>
      <w:r w:rsidRPr="00E71602">
        <w:rPr>
          <w:b/>
          <w:bCs/>
          <w:i/>
          <w:iCs/>
          <w:sz w:val="28"/>
          <w:szCs w:val="28"/>
        </w:rPr>
        <w:t xml:space="preserve"> </w:t>
      </w:r>
    </w:p>
    <w:p w14:paraId="1ED1941B" w14:textId="77777777" w:rsidR="002A7D0C" w:rsidRPr="00E71602" w:rsidRDefault="002A7D0C" w:rsidP="003161FA">
      <w:pPr>
        <w:spacing w:after="40"/>
        <w:rPr>
          <w:rFonts w:cs="Arial"/>
          <w:b/>
          <w:bCs/>
          <w:color w:val="000000"/>
        </w:rPr>
      </w:pPr>
    </w:p>
    <w:p w14:paraId="692B9531" w14:textId="2F2B127F" w:rsidR="002A7D0C" w:rsidRPr="00E71602" w:rsidRDefault="002A7D0C" w:rsidP="003161FA">
      <w:pPr>
        <w:spacing w:after="40"/>
        <w:rPr>
          <w:rFonts w:cs="Arial"/>
          <w:color w:val="000000"/>
        </w:rPr>
      </w:pPr>
      <w:r w:rsidRPr="00E71602">
        <w:rPr>
          <w:rFonts w:cs="Arial"/>
          <w:b/>
          <w:bCs/>
          <w:color w:val="000000"/>
        </w:rPr>
        <w:t xml:space="preserve">I </w:t>
      </w:r>
      <w:r w:rsidR="004F2C8D" w:rsidRPr="00E71602">
        <w:rPr>
          <w:rFonts w:cs="Arial"/>
          <w:color w:val="000000"/>
        </w:rPr>
        <w:t xml:space="preserve">Correy Heard </w:t>
      </w:r>
      <w:r w:rsidRPr="00E71602">
        <w:rPr>
          <w:rFonts w:cs="Arial"/>
          <w:color w:val="000000"/>
        </w:rPr>
        <w:t xml:space="preserve">hereby consent that my Project, submitted in candidature for the </w:t>
      </w:r>
      <w:r w:rsidRPr="00E71602">
        <w:rPr>
          <w:rFonts w:cs="Arial"/>
          <w:i/>
          <w:color w:val="000000"/>
          <w:u w:val="single"/>
        </w:rPr>
        <w:t xml:space="preserve">B.Sc.(Hons) Computer Networks </w:t>
      </w:r>
      <w:r w:rsidRPr="00E71602">
        <w:rPr>
          <w:rFonts w:cs="Arial"/>
          <w:color w:val="000000"/>
        </w:rPr>
        <w:t xml:space="preserve">degree, if successful, may be made available for inter-library loan or photocopying (subject to the law of copyright), and that the title and abstract may be made available to outside organisations. </w:t>
      </w:r>
    </w:p>
    <w:p w14:paraId="48075A48" w14:textId="24D1478F" w:rsidR="002A7D0C" w:rsidRPr="00E71602" w:rsidRDefault="0011383F" w:rsidP="003161FA">
      <w:pPr>
        <w:ind w:left="1440"/>
        <w:rPr>
          <w:rFonts w:cs="Arial"/>
          <w:b/>
          <w:bCs/>
          <w:color w:val="000000"/>
        </w:rPr>
      </w:pPr>
      <w:r>
        <w:rPr>
          <w:rFonts w:cs="Arial"/>
          <w:noProof/>
          <w:color w:val="000000"/>
        </w:rPr>
        <mc:AlternateContent>
          <mc:Choice Requires="wpi">
            <w:drawing>
              <wp:anchor distT="0" distB="0" distL="114300" distR="114300" simplePos="0" relativeHeight="251661312" behindDoc="0" locked="0" layoutInCell="1" allowOverlap="1" wp14:anchorId="2ACDBE84" wp14:editId="6EC7F949">
                <wp:simplePos x="0" y="0"/>
                <wp:positionH relativeFrom="column">
                  <wp:posOffset>1716339</wp:posOffset>
                </wp:positionH>
                <wp:positionV relativeFrom="paragraph">
                  <wp:posOffset>-78806</wp:posOffset>
                </wp:positionV>
                <wp:extent cx="1544400" cy="443520"/>
                <wp:effectExtent l="57150" t="38100" r="17780" b="52070"/>
                <wp:wrapNone/>
                <wp:docPr id="6" name="Ink 6"/>
                <wp:cNvGraphicFramePr/>
                <a:graphic xmlns:a="http://schemas.openxmlformats.org/drawingml/2006/main">
                  <a:graphicData uri="http://schemas.microsoft.com/office/word/2010/wordprocessingInk">
                    <w14:contentPart bwMode="auto" r:id="rId12">
                      <w14:nvContentPartPr>
                        <w14:cNvContentPartPr/>
                      </w14:nvContentPartPr>
                      <w14:xfrm>
                        <a:off x="0" y="0"/>
                        <a:ext cx="1544400" cy="443520"/>
                      </w14:xfrm>
                    </w14:contentPart>
                  </a:graphicData>
                </a:graphic>
              </wp:anchor>
            </w:drawing>
          </mc:Choice>
          <mc:Fallback>
            <w:pict>
              <v:shape w14:anchorId="5BF9C75A" id="Ink 6" o:spid="_x0000_s1026" type="#_x0000_t75" style="position:absolute;margin-left:134.45pt;margin-top:-6.9pt;width:123pt;height:36.3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">
                <v:imagedata r:id="rId13" o:title=""/>
              </v:shape>
            </w:pict>
          </mc:Fallback>
        </mc:AlternateContent>
      </w:r>
    </w:p>
    <w:p w14:paraId="5D1F620F" w14:textId="7D2C2730" w:rsidR="002A7D0C" w:rsidRPr="00E71602" w:rsidRDefault="002A7D0C" w:rsidP="003161FA">
      <w:pPr>
        <w:ind w:left="1440"/>
        <w:rPr>
          <w:rFonts w:cs="Arial"/>
          <w:color w:val="000000"/>
        </w:rPr>
      </w:pPr>
      <w:r w:rsidRPr="00E71602">
        <w:rPr>
          <w:rFonts w:cs="Arial"/>
          <w:b/>
          <w:bCs/>
          <w:i/>
          <w:iCs/>
          <w:color w:val="000000"/>
        </w:rPr>
        <w:t xml:space="preserve">Signed : ............................................. </w:t>
      </w:r>
    </w:p>
    <w:p w14:paraId="1801B47D" w14:textId="77777777" w:rsidR="002A7D0C" w:rsidRPr="00E71602" w:rsidRDefault="002A7D0C" w:rsidP="003161FA">
      <w:pPr>
        <w:ind w:left="1440"/>
        <w:rPr>
          <w:rFonts w:cs="Arial"/>
          <w:color w:val="000000"/>
        </w:rPr>
      </w:pPr>
      <w:r w:rsidRPr="00E71602">
        <w:rPr>
          <w:rFonts w:cs="Arial"/>
          <w:b/>
          <w:bCs/>
          <w:i/>
          <w:iCs/>
          <w:color w:val="000000"/>
        </w:rPr>
        <w:t xml:space="preserve"> </w:t>
      </w:r>
    </w:p>
    <w:p w14:paraId="1475ED7D" w14:textId="77777777" w:rsidR="002A7D0C" w:rsidRPr="00E71602" w:rsidRDefault="002A7D0C" w:rsidP="003161FA">
      <w:pPr>
        <w:ind w:left="1440"/>
        <w:rPr>
          <w:rFonts w:cs="Arial"/>
          <w:color w:val="000000"/>
        </w:rPr>
      </w:pPr>
      <w:r w:rsidRPr="00E71602">
        <w:rPr>
          <w:rFonts w:cs="Arial"/>
          <w:b/>
          <w:bCs/>
          <w:i/>
          <w:iCs/>
          <w:color w:val="000000"/>
        </w:rPr>
        <w:t xml:space="preserve">  </w:t>
      </w:r>
    </w:p>
    <w:p w14:paraId="07E30EE6" w14:textId="77777777" w:rsidR="001D4A3F" w:rsidRPr="00E71602" w:rsidRDefault="001D4A3F" w:rsidP="001D4A3F">
      <w:pPr>
        <w:ind w:left="1440"/>
        <w:rPr>
          <w:rFonts w:cs="Arial"/>
          <w:color w:val="000000"/>
        </w:rPr>
      </w:pPr>
      <w:r w:rsidRPr="00E71602">
        <w:rPr>
          <w:rFonts w:cs="Arial"/>
          <w:b/>
          <w:bCs/>
          <w:i/>
          <w:iCs/>
          <w:color w:val="000000"/>
        </w:rPr>
        <w:t>Date : ....................</w:t>
      </w:r>
      <w:r>
        <w:rPr>
          <w:rFonts w:cs="Arial"/>
          <w:b/>
          <w:bCs/>
          <w:i/>
          <w:iCs/>
          <w:color w:val="000000"/>
        </w:rPr>
        <w:t>28/04/22</w:t>
      </w:r>
      <w:r w:rsidRPr="00E71602">
        <w:rPr>
          <w:rFonts w:cs="Arial"/>
          <w:b/>
          <w:bCs/>
          <w:i/>
          <w:iCs/>
          <w:color w:val="000000"/>
        </w:rPr>
        <w:t xml:space="preserve">........................... </w:t>
      </w:r>
    </w:p>
    <w:p w14:paraId="150A8F4B" w14:textId="77777777" w:rsidR="002A7D0C" w:rsidRPr="00E71602" w:rsidRDefault="002A7D0C" w:rsidP="003161FA">
      <w:pPr>
        <w:pStyle w:val="BodyText3"/>
        <w:rPr>
          <w:rFonts w:cs="Arial"/>
          <w:b/>
          <w:bCs/>
          <w:color w:val="000000"/>
        </w:rPr>
      </w:pPr>
    </w:p>
    <w:p w14:paraId="5127EA04" w14:textId="77777777" w:rsidR="002A7D0C" w:rsidRPr="00E71602" w:rsidRDefault="002A7D0C" w:rsidP="003161FA">
      <w:pPr>
        <w:rPr>
          <w:u w:val="single"/>
        </w:rPr>
      </w:pPr>
      <w:bookmarkStart w:id="0" w:name="_Toc371255526"/>
      <w:r w:rsidRPr="00E71602">
        <w:rPr>
          <w:u w:val="single"/>
        </w:rPr>
        <w:t>Copyright Acknowledgement</w:t>
      </w:r>
      <w:bookmarkEnd w:id="0"/>
    </w:p>
    <w:p w14:paraId="03497705" w14:textId="77777777" w:rsidR="002A7D0C" w:rsidRPr="00E71602" w:rsidRDefault="002A7D0C" w:rsidP="003161FA">
      <w:pPr>
        <w:rPr>
          <w:bCs/>
          <w:u w:val="single"/>
        </w:rPr>
      </w:pPr>
    </w:p>
    <w:p w14:paraId="3467ACF2" w14:textId="77777777" w:rsidR="002A7D0C" w:rsidRPr="00E71602" w:rsidRDefault="002A7D0C" w:rsidP="003161FA">
      <w:pPr>
        <w:rPr>
          <w:rFonts w:cs="Arial"/>
          <w:bCs/>
          <w:color w:val="000000"/>
          <w:sz w:val="22"/>
          <w:szCs w:val="22"/>
        </w:rPr>
      </w:pPr>
      <w:r w:rsidRPr="00E71602">
        <w:rPr>
          <w:rFonts w:cs="Arial"/>
          <w:bCs/>
          <w:color w:val="000000"/>
          <w:sz w:val="22"/>
          <w:szCs w:val="22"/>
        </w:rPr>
        <w:t>I acknowledge that the copyright of this project report, and any product developed as part of the project, belong to University of Wales Trinity Saint David, Swansea.</w:t>
      </w:r>
    </w:p>
    <w:p w14:paraId="16DE1BCE" w14:textId="53ED3907" w:rsidR="002A7D0C" w:rsidRPr="00E71602" w:rsidRDefault="002A7D0C" w:rsidP="003161FA">
      <w:pPr>
        <w:spacing w:after="160"/>
        <w:jc w:val="left"/>
        <w:rPr>
          <w:rFonts w:cs="Arial"/>
        </w:rPr>
      </w:pPr>
      <w:r w:rsidRPr="00E71602">
        <w:rPr>
          <w:rFonts w:cs="Arial"/>
        </w:rPr>
        <w:br w:type="page"/>
      </w:r>
    </w:p>
    <w:sdt>
      <w:sdtPr>
        <w:rPr>
          <w:rFonts w:cs="Times New Roman"/>
          <w:b w:val="0"/>
          <w:bCs w:val="0"/>
          <w:color w:val="auto"/>
          <w:sz w:val="24"/>
          <w:lang w:val="en-GB" w:eastAsia="en-GB"/>
        </w:rPr>
        <w:id w:val="-1771703587"/>
        <w:docPartObj>
          <w:docPartGallery w:val="Table of Contents"/>
          <w:docPartUnique/>
        </w:docPartObj>
      </w:sdtPr>
      <w:sdtEndPr>
        <w:rPr>
          <w:noProof/>
        </w:rPr>
      </w:sdtEndPr>
      <w:sdtContent>
        <w:p w14:paraId="3F78E6C7" w14:textId="7D0F2C7E" w:rsidR="00E71602" w:rsidRPr="00E71602" w:rsidRDefault="00E71602" w:rsidP="003161FA">
          <w:pPr>
            <w:pStyle w:val="TOCHeading"/>
            <w:spacing w:line="360" w:lineRule="auto"/>
          </w:pPr>
          <w:r w:rsidRPr="00E71602">
            <w:t>Table of Contents</w:t>
          </w:r>
        </w:p>
        <w:p w14:paraId="5B71AE5F" w14:textId="7C71BBC8" w:rsidR="007F5F63" w:rsidRDefault="00E71602">
          <w:pPr>
            <w:pStyle w:val="TOC1"/>
            <w:tabs>
              <w:tab w:val="right" w:leader="dot" w:pos="9016"/>
            </w:tabs>
            <w:rPr>
              <w:rFonts w:asciiTheme="minorHAnsi" w:eastAsiaTheme="minorEastAsia" w:hAnsiTheme="minorHAnsi" w:cstheme="minorBidi"/>
              <w:noProof/>
              <w:sz w:val="22"/>
              <w:szCs w:val="22"/>
            </w:rPr>
          </w:pPr>
          <w:r w:rsidRPr="00E71602">
            <w:rPr>
              <w:rFonts w:cs="Arial"/>
            </w:rPr>
            <w:fldChar w:fldCharType="begin"/>
          </w:r>
          <w:r w:rsidRPr="00E71602">
            <w:rPr>
              <w:rFonts w:cs="Arial"/>
            </w:rPr>
            <w:instrText xml:space="preserve"> TOC \o "1-3" \h \z \u </w:instrText>
          </w:r>
          <w:r w:rsidRPr="00E71602">
            <w:rPr>
              <w:rFonts w:cs="Arial"/>
            </w:rPr>
            <w:fldChar w:fldCharType="separate"/>
          </w:r>
          <w:hyperlink w:anchor="_Toc102032348" w:history="1">
            <w:r w:rsidR="007F5F63" w:rsidRPr="00C73FF5">
              <w:rPr>
                <w:rStyle w:val="Hyperlink"/>
                <w:noProof/>
              </w:rPr>
              <w:t>Chapter 1 – AIMS AND OBJECTIVES</w:t>
            </w:r>
            <w:r w:rsidR="007F5F63">
              <w:rPr>
                <w:noProof/>
                <w:webHidden/>
              </w:rPr>
              <w:tab/>
            </w:r>
            <w:r w:rsidR="007F5F63">
              <w:rPr>
                <w:noProof/>
                <w:webHidden/>
              </w:rPr>
              <w:fldChar w:fldCharType="begin"/>
            </w:r>
            <w:r w:rsidR="007F5F63">
              <w:rPr>
                <w:noProof/>
                <w:webHidden/>
              </w:rPr>
              <w:instrText xml:space="preserve"> PAGEREF _Toc102032348 \h </w:instrText>
            </w:r>
            <w:r w:rsidR="007F5F63">
              <w:rPr>
                <w:noProof/>
                <w:webHidden/>
              </w:rPr>
            </w:r>
            <w:r w:rsidR="007F5F63">
              <w:rPr>
                <w:noProof/>
                <w:webHidden/>
              </w:rPr>
              <w:fldChar w:fldCharType="separate"/>
            </w:r>
            <w:r w:rsidR="007F5F63">
              <w:rPr>
                <w:noProof/>
                <w:webHidden/>
              </w:rPr>
              <w:t>7</w:t>
            </w:r>
            <w:r w:rsidR="007F5F63">
              <w:rPr>
                <w:noProof/>
                <w:webHidden/>
              </w:rPr>
              <w:fldChar w:fldCharType="end"/>
            </w:r>
          </w:hyperlink>
        </w:p>
        <w:p w14:paraId="333B4D1A" w14:textId="32B49D61" w:rsidR="007F5F63" w:rsidRDefault="007F5F63">
          <w:pPr>
            <w:pStyle w:val="TOC2"/>
            <w:tabs>
              <w:tab w:val="right" w:leader="dot" w:pos="9016"/>
            </w:tabs>
            <w:rPr>
              <w:rFonts w:asciiTheme="minorHAnsi" w:eastAsiaTheme="minorEastAsia" w:hAnsiTheme="minorHAnsi" w:cstheme="minorBidi"/>
              <w:noProof/>
              <w:sz w:val="22"/>
              <w:szCs w:val="22"/>
            </w:rPr>
          </w:pPr>
          <w:hyperlink w:anchor="_Toc102032349" w:history="1">
            <w:r w:rsidRPr="00C73FF5">
              <w:rPr>
                <w:rStyle w:val="Hyperlink"/>
                <w:noProof/>
              </w:rPr>
              <w:t>1.1 Introduction</w:t>
            </w:r>
            <w:r>
              <w:rPr>
                <w:noProof/>
                <w:webHidden/>
              </w:rPr>
              <w:tab/>
            </w:r>
            <w:r>
              <w:rPr>
                <w:noProof/>
                <w:webHidden/>
              </w:rPr>
              <w:fldChar w:fldCharType="begin"/>
            </w:r>
            <w:r>
              <w:rPr>
                <w:noProof/>
                <w:webHidden/>
              </w:rPr>
              <w:instrText xml:space="preserve"> PAGEREF _Toc102032349 \h </w:instrText>
            </w:r>
            <w:r>
              <w:rPr>
                <w:noProof/>
                <w:webHidden/>
              </w:rPr>
            </w:r>
            <w:r>
              <w:rPr>
                <w:noProof/>
                <w:webHidden/>
              </w:rPr>
              <w:fldChar w:fldCharType="separate"/>
            </w:r>
            <w:r>
              <w:rPr>
                <w:noProof/>
                <w:webHidden/>
              </w:rPr>
              <w:t>7</w:t>
            </w:r>
            <w:r>
              <w:rPr>
                <w:noProof/>
                <w:webHidden/>
              </w:rPr>
              <w:fldChar w:fldCharType="end"/>
            </w:r>
          </w:hyperlink>
        </w:p>
        <w:p w14:paraId="0509A914" w14:textId="7811F480" w:rsidR="007F5F63" w:rsidRDefault="007F5F63">
          <w:pPr>
            <w:pStyle w:val="TOC2"/>
            <w:tabs>
              <w:tab w:val="right" w:leader="dot" w:pos="9016"/>
            </w:tabs>
            <w:rPr>
              <w:rFonts w:asciiTheme="minorHAnsi" w:eastAsiaTheme="minorEastAsia" w:hAnsiTheme="minorHAnsi" w:cstheme="minorBidi"/>
              <w:noProof/>
              <w:sz w:val="22"/>
              <w:szCs w:val="22"/>
            </w:rPr>
          </w:pPr>
          <w:hyperlink w:anchor="_Toc102032350" w:history="1">
            <w:r w:rsidRPr="00C73FF5">
              <w:rPr>
                <w:rStyle w:val="Hyperlink"/>
                <w:noProof/>
              </w:rPr>
              <w:t>1.2 Aims</w:t>
            </w:r>
            <w:r>
              <w:rPr>
                <w:noProof/>
                <w:webHidden/>
              </w:rPr>
              <w:tab/>
            </w:r>
            <w:r>
              <w:rPr>
                <w:noProof/>
                <w:webHidden/>
              </w:rPr>
              <w:fldChar w:fldCharType="begin"/>
            </w:r>
            <w:r>
              <w:rPr>
                <w:noProof/>
                <w:webHidden/>
              </w:rPr>
              <w:instrText xml:space="preserve"> PAGEREF _Toc102032350 \h </w:instrText>
            </w:r>
            <w:r>
              <w:rPr>
                <w:noProof/>
                <w:webHidden/>
              </w:rPr>
            </w:r>
            <w:r>
              <w:rPr>
                <w:noProof/>
                <w:webHidden/>
              </w:rPr>
              <w:fldChar w:fldCharType="separate"/>
            </w:r>
            <w:r>
              <w:rPr>
                <w:noProof/>
                <w:webHidden/>
              </w:rPr>
              <w:t>7</w:t>
            </w:r>
            <w:r>
              <w:rPr>
                <w:noProof/>
                <w:webHidden/>
              </w:rPr>
              <w:fldChar w:fldCharType="end"/>
            </w:r>
          </w:hyperlink>
        </w:p>
        <w:p w14:paraId="5EA81471" w14:textId="3D50CCC0" w:rsidR="007F5F63" w:rsidRDefault="007F5F63">
          <w:pPr>
            <w:pStyle w:val="TOC2"/>
            <w:tabs>
              <w:tab w:val="right" w:leader="dot" w:pos="9016"/>
            </w:tabs>
            <w:rPr>
              <w:rFonts w:asciiTheme="minorHAnsi" w:eastAsiaTheme="minorEastAsia" w:hAnsiTheme="minorHAnsi" w:cstheme="minorBidi"/>
              <w:noProof/>
              <w:sz w:val="22"/>
              <w:szCs w:val="22"/>
            </w:rPr>
          </w:pPr>
          <w:hyperlink w:anchor="_Toc102032351" w:history="1">
            <w:r w:rsidRPr="00C73FF5">
              <w:rPr>
                <w:rStyle w:val="Hyperlink"/>
                <w:noProof/>
              </w:rPr>
              <w:t>1.3 Objectives</w:t>
            </w:r>
            <w:r>
              <w:rPr>
                <w:noProof/>
                <w:webHidden/>
              </w:rPr>
              <w:tab/>
            </w:r>
            <w:r>
              <w:rPr>
                <w:noProof/>
                <w:webHidden/>
              </w:rPr>
              <w:fldChar w:fldCharType="begin"/>
            </w:r>
            <w:r>
              <w:rPr>
                <w:noProof/>
                <w:webHidden/>
              </w:rPr>
              <w:instrText xml:space="preserve"> PAGEREF _Toc102032351 \h </w:instrText>
            </w:r>
            <w:r>
              <w:rPr>
                <w:noProof/>
                <w:webHidden/>
              </w:rPr>
            </w:r>
            <w:r>
              <w:rPr>
                <w:noProof/>
                <w:webHidden/>
              </w:rPr>
              <w:fldChar w:fldCharType="separate"/>
            </w:r>
            <w:r>
              <w:rPr>
                <w:noProof/>
                <w:webHidden/>
              </w:rPr>
              <w:t>7</w:t>
            </w:r>
            <w:r>
              <w:rPr>
                <w:noProof/>
                <w:webHidden/>
              </w:rPr>
              <w:fldChar w:fldCharType="end"/>
            </w:r>
          </w:hyperlink>
        </w:p>
        <w:p w14:paraId="71252B62" w14:textId="70E76A14" w:rsidR="007F5F63" w:rsidRDefault="007F5F63">
          <w:pPr>
            <w:pStyle w:val="TOC2"/>
            <w:tabs>
              <w:tab w:val="right" w:leader="dot" w:pos="9016"/>
            </w:tabs>
            <w:rPr>
              <w:rFonts w:asciiTheme="minorHAnsi" w:eastAsiaTheme="minorEastAsia" w:hAnsiTheme="minorHAnsi" w:cstheme="minorBidi"/>
              <w:noProof/>
              <w:sz w:val="22"/>
              <w:szCs w:val="22"/>
            </w:rPr>
          </w:pPr>
          <w:hyperlink w:anchor="_Toc102032352" w:history="1">
            <w:r w:rsidRPr="00C73FF5">
              <w:rPr>
                <w:rStyle w:val="Hyperlink"/>
                <w:noProof/>
              </w:rPr>
              <w:t>1.4 Structure of the project</w:t>
            </w:r>
            <w:r>
              <w:rPr>
                <w:noProof/>
                <w:webHidden/>
              </w:rPr>
              <w:tab/>
            </w:r>
            <w:r>
              <w:rPr>
                <w:noProof/>
                <w:webHidden/>
              </w:rPr>
              <w:fldChar w:fldCharType="begin"/>
            </w:r>
            <w:r>
              <w:rPr>
                <w:noProof/>
                <w:webHidden/>
              </w:rPr>
              <w:instrText xml:space="preserve"> PAGEREF _Toc102032352 \h </w:instrText>
            </w:r>
            <w:r>
              <w:rPr>
                <w:noProof/>
                <w:webHidden/>
              </w:rPr>
            </w:r>
            <w:r>
              <w:rPr>
                <w:noProof/>
                <w:webHidden/>
              </w:rPr>
              <w:fldChar w:fldCharType="separate"/>
            </w:r>
            <w:r>
              <w:rPr>
                <w:noProof/>
                <w:webHidden/>
              </w:rPr>
              <w:t>8</w:t>
            </w:r>
            <w:r>
              <w:rPr>
                <w:noProof/>
                <w:webHidden/>
              </w:rPr>
              <w:fldChar w:fldCharType="end"/>
            </w:r>
          </w:hyperlink>
        </w:p>
        <w:p w14:paraId="39FE43DD" w14:textId="7A9BA839" w:rsidR="007F5F63" w:rsidRDefault="007F5F63">
          <w:pPr>
            <w:pStyle w:val="TOC1"/>
            <w:tabs>
              <w:tab w:val="right" w:leader="dot" w:pos="9016"/>
            </w:tabs>
            <w:rPr>
              <w:rFonts w:asciiTheme="minorHAnsi" w:eastAsiaTheme="minorEastAsia" w:hAnsiTheme="minorHAnsi" w:cstheme="minorBidi"/>
              <w:noProof/>
              <w:sz w:val="22"/>
              <w:szCs w:val="22"/>
            </w:rPr>
          </w:pPr>
          <w:hyperlink w:anchor="_Toc102032353" w:history="1">
            <w:r w:rsidRPr="00C73FF5">
              <w:rPr>
                <w:rStyle w:val="Hyperlink"/>
                <w:noProof/>
              </w:rPr>
              <w:t>Chapter 2 – RESEARCH</w:t>
            </w:r>
            <w:r>
              <w:rPr>
                <w:noProof/>
                <w:webHidden/>
              </w:rPr>
              <w:tab/>
            </w:r>
            <w:r>
              <w:rPr>
                <w:noProof/>
                <w:webHidden/>
              </w:rPr>
              <w:fldChar w:fldCharType="begin"/>
            </w:r>
            <w:r>
              <w:rPr>
                <w:noProof/>
                <w:webHidden/>
              </w:rPr>
              <w:instrText xml:space="preserve"> PAGEREF _Toc102032353 \h </w:instrText>
            </w:r>
            <w:r>
              <w:rPr>
                <w:noProof/>
                <w:webHidden/>
              </w:rPr>
            </w:r>
            <w:r>
              <w:rPr>
                <w:noProof/>
                <w:webHidden/>
              </w:rPr>
              <w:fldChar w:fldCharType="separate"/>
            </w:r>
            <w:r>
              <w:rPr>
                <w:noProof/>
                <w:webHidden/>
              </w:rPr>
              <w:t>9</w:t>
            </w:r>
            <w:r>
              <w:rPr>
                <w:noProof/>
                <w:webHidden/>
              </w:rPr>
              <w:fldChar w:fldCharType="end"/>
            </w:r>
          </w:hyperlink>
        </w:p>
        <w:p w14:paraId="6A7E5976" w14:textId="619F5E92" w:rsidR="007F5F63" w:rsidRDefault="007F5F63">
          <w:pPr>
            <w:pStyle w:val="TOC2"/>
            <w:tabs>
              <w:tab w:val="right" w:leader="dot" w:pos="9016"/>
            </w:tabs>
            <w:rPr>
              <w:rFonts w:asciiTheme="minorHAnsi" w:eastAsiaTheme="minorEastAsia" w:hAnsiTheme="minorHAnsi" w:cstheme="minorBidi"/>
              <w:noProof/>
              <w:sz w:val="22"/>
              <w:szCs w:val="22"/>
            </w:rPr>
          </w:pPr>
          <w:hyperlink w:anchor="_Toc102032354" w:history="1">
            <w:r w:rsidRPr="00C73FF5">
              <w:rPr>
                <w:rStyle w:val="Hyperlink"/>
                <w:noProof/>
              </w:rPr>
              <w:t>2.1 Introduction</w:t>
            </w:r>
            <w:r>
              <w:rPr>
                <w:noProof/>
                <w:webHidden/>
              </w:rPr>
              <w:tab/>
            </w:r>
            <w:r>
              <w:rPr>
                <w:noProof/>
                <w:webHidden/>
              </w:rPr>
              <w:fldChar w:fldCharType="begin"/>
            </w:r>
            <w:r>
              <w:rPr>
                <w:noProof/>
                <w:webHidden/>
              </w:rPr>
              <w:instrText xml:space="preserve"> PAGEREF _Toc102032354 \h </w:instrText>
            </w:r>
            <w:r>
              <w:rPr>
                <w:noProof/>
                <w:webHidden/>
              </w:rPr>
            </w:r>
            <w:r>
              <w:rPr>
                <w:noProof/>
                <w:webHidden/>
              </w:rPr>
              <w:fldChar w:fldCharType="separate"/>
            </w:r>
            <w:r>
              <w:rPr>
                <w:noProof/>
                <w:webHidden/>
              </w:rPr>
              <w:t>9</w:t>
            </w:r>
            <w:r>
              <w:rPr>
                <w:noProof/>
                <w:webHidden/>
              </w:rPr>
              <w:fldChar w:fldCharType="end"/>
            </w:r>
          </w:hyperlink>
        </w:p>
        <w:p w14:paraId="0C3AFE74" w14:textId="1D7B3E2A" w:rsidR="007F5F63" w:rsidRDefault="007F5F63">
          <w:pPr>
            <w:pStyle w:val="TOC2"/>
            <w:tabs>
              <w:tab w:val="right" w:leader="dot" w:pos="9016"/>
            </w:tabs>
            <w:rPr>
              <w:rFonts w:asciiTheme="minorHAnsi" w:eastAsiaTheme="minorEastAsia" w:hAnsiTheme="minorHAnsi" w:cstheme="minorBidi"/>
              <w:noProof/>
              <w:sz w:val="22"/>
              <w:szCs w:val="22"/>
            </w:rPr>
          </w:pPr>
          <w:hyperlink w:anchor="_Toc102032355" w:history="1">
            <w:r w:rsidRPr="00C73FF5">
              <w:rPr>
                <w:rStyle w:val="Hyperlink"/>
                <w:noProof/>
              </w:rPr>
              <w:t>2.2 Home network security</w:t>
            </w:r>
            <w:r>
              <w:rPr>
                <w:noProof/>
                <w:webHidden/>
              </w:rPr>
              <w:tab/>
            </w:r>
            <w:r>
              <w:rPr>
                <w:noProof/>
                <w:webHidden/>
              </w:rPr>
              <w:fldChar w:fldCharType="begin"/>
            </w:r>
            <w:r>
              <w:rPr>
                <w:noProof/>
                <w:webHidden/>
              </w:rPr>
              <w:instrText xml:space="preserve"> PAGEREF _Toc102032355 \h </w:instrText>
            </w:r>
            <w:r>
              <w:rPr>
                <w:noProof/>
                <w:webHidden/>
              </w:rPr>
            </w:r>
            <w:r>
              <w:rPr>
                <w:noProof/>
                <w:webHidden/>
              </w:rPr>
              <w:fldChar w:fldCharType="separate"/>
            </w:r>
            <w:r>
              <w:rPr>
                <w:noProof/>
                <w:webHidden/>
              </w:rPr>
              <w:t>9</w:t>
            </w:r>
            <w:r>
              <w:rPr>
                <w:noProof/>
                <w:webHidden/>
              </w:rPr>
              <w:fldChar w:fldCharType="end"/>
            </w:r>
          </w:hyperlink>
        </w:p>
        <w:p w14:paraId="4E4061E9" w14:textId="1DC900A6" w:rsidR="007F5F63" w:rsidRDefault="007F5F63">
          <w:pPr>
            <w:pStyle w:val="TOC3"/>
            <w:tabs>
              <w:tab w:val="right" w:leader="dot" w:pos="9016"/>
            </w:tabs>
            <w:rPr>
              <w:rFonts w:asciiTheme="minorHAnsi" w:eastAsiaTheme="minorEastAsia" w:hAnsiTheme="minorHAnsi" w:cstheme="minorBidi"/>
              <w:noProof/>
              <w:sz w:val="22"/>
              <w:szCs w:val="22"/>
            </w:rPr>
          </w:pPr>
          <w:hyperlink w:anchor="_Toc102032356" w:history="1">
            <w:r w:rsidRPr="00C73FF5">
              <w:rPr>
                <w:rStyle w:val="Hyperlink"/>
                <w:noProof/>
              </w:rPr>
              <w:t>2.2.1 Firewalls</w:t>
            </w:r>
            <w:r>
              <w:rPr>
                <w:noProof/>
                <w:webHidden/>
              </w:rPr>
              <w:tab/>
            </w:r>
            <w:r>
              <w:rPr>
                <w:noProof/>
                <w:webHidden/>
              </w:rPr>
              <w:fldChar w:fldCharType="begin"/>
            </w:r>
            <w:r>
              <w:rPr>
                <w:noProof/>
                <w:webHidden/>
              </w:rPr>
              <w:instrText xml:space="preserve"> PAGEREF _Toc102032356 \h </w:instrText>
            </w:r>
            <w:r>
              <w:rPr>
                <w:noProof/>
                <w:webHidden/>
              </w:rPr>
            </w:r>
            <w:r>
              <w:rPr>
                <w:noProof/>
                <w:webHidden/>
              </w:rPr>
              <w:fldChar w:fldCharType="separate"/>
            </w:r>
            <w:r>
              <w:rPr>
                <w:noProof/>
                <w:webHidden/>
              </w:rPr>
              <w:t>9</w:t>
            </w:r>
            <w:r>
              <w:rPr>
                <w:noProof/>
                <w:webHidden/>
              </w:rPr>
              <w:fldChar w:fldCharType="end"/>
            </w:r>
          </w:hyperlink>
        </w:p>
        <w:p w14:paraId="16F90336" w14:textId="79799B14" w:rsidR="007F5F63" w:rsidRDefault="007F5F63">
          <w:pPr>
            <w:pStyle w:val="TOC3"/>
            <w:tabs>
              <w:tab w:val="right" w:leader="dot" w:pos="9016"/>
            </w:tabs>
            <w:rPr>
              <w:rFonts w:asciiTheme="minorHAnsi" w:eastAsiaTheme="minorEastAsia" w:hAnsiTheme="minorHAnsi" w:cstheme="minorBidi"/>
              <w:noProof/>
              <w:sz w:val="22"/>
              <w:szCs w:val="22"/>
            </w:rPr>
          </w:pPr>
          <w:hyperlink w:anchor="_Toc102032357" w:history="1">
            <w:r w:rsidRPr="00C73FF5">
              <w:rPr>
                <w:rStyle w:val="Hyperlink"/>
                <w:noProof/>
              </w:rPr>
              <w:t>2.2.2 Strong passwords</w:t>
            </w:r>
            <w:r>
              <w:rPr>
                <w:noProof/>
                <w:webHidden/>
              </w:rPr>
              <w:tab/>
            </w:r>
            <w:r>
              <w:rPr>
                <w:noProof/>
                <w:webHidden/>
              </w:rPr>
              <w:fldChar w:fldCharType="begin"/>
            </w:r>
            <w:r>
              <w:rPr>
                <w:noProof/>
                <w:webHidden/>
              </w:rPr>
              <w:instrText xml:space="preserve"> PAGEREF _Toc102032357 \h </w:instrText>
            </w:r>
            <w:r>
              <w:rPr>
                <w:noProof/>
                <w:webHidden/>
              </w:rPr>
            </w:r>
            <w:r>
              <w:rPr>
                <w:noProof/>
                <w:webHidden/>
              </w:rPr>
              <w:fldChar w:fldCharType="separate"/>
            </w:r>
            <w:r>
              <w:rPr>
                <w:noProof/>
                <w:webHidden/>
              </w:rPr>
              <w:t>9</w:t>
            </w:r>
            <w:r>
              <w:rPr>
                <w:noProof/>
                <w:webHidden/>
              </w:rPr>
              <w:fldChar w:fldCharType="end"/>
            </w:r>
          </w:hyperlink>
        </w:p>
        <w:p w14:paraId="69FCE0BE" w14:textId="1E9F2F88" w:rsidR="007F5F63" w:rsidRDefault="007F5F63">
          <w:pPr>
            <w:pStyle w:val="TOC3"/>
            <w:tabs>
              <w:tab w:val="right" w:leader="dot" w:pos="9016"/>
            </w:tabs>
            <w:rPr>
              <w:rFonts w:asciiTheme="minorHAnsi" w:eastAsiaTheme="minorEastAsia" w:hAnsiTheme="minorHAnsi" w:cstheme="minorBidi"/>
              <w:noProof/>
              <w:sz w:val="22"/>
              <w:szCs w:val="22"/>
            </w:rPr>
          </w:pPr>
          <w:hyperlink w:anchor="_Toc102032358" w:history="1">
            <w:r w:rsidRPr="00C73FF5">
              <w:rPr>
                <w:rStyle w:val="Hyperlink"/>
                <w:noProof/>
              </w:rPr>
              <w:t>2.2.3 Hardware and Firmware updates</w:t>
            </w:r>
            <w:r>
              <w:rPr>
                <w:noProof/>
                <w:webHidden/>
              </w:rPr>
              <w:tab/>
            </w:r>
            <w:r>
              <w:rPr>
                <w:noProof/>
                <w:webHidden/>
              </w:rPr>
              <w:fldChar w:fldCharType="begin"/>
            </w:r>
            <w:r>
              <w:rPr>
                <w:noProof/>
                <w:webHidden/>
              </w:rPr>
              <w:instrText xml:space="preserve"> PAGEREF _Toc102032358 \h </w:instrText>
            </w:r>
            <w:r>
              <w:rPr>
                <w:noProof/>
                <w:webHidden/>
              </w:rPr>
            </w:r>
            <w:r>
              <w:rPr>
                <w:noProof/>
                <w:webHidden/>
              </w:rPr>
              <w:fldChar w:fldCharType="separate"/>
            </w:r>
            <w:r>
              <w:rPr>
                <w:noProof/>
                <w:webHidden/>
              </w:rPr>
              <w:t>9</w:t>
            </w:r>
            <w:r>
              <w:rPr>
                <w:noProof/>
                <w:webHidden/>
              </w:rPr>
              <w:fldChar w:fldCharType="end"/>
            </w:r>
          </w:hyperlink>
        </w:p>
        <w:p w14:paraId="2546C6B8" w14:textId="1C959AEA" w:rsidR="007F5F63" w:rsidRDefault="007F5F63">
          <w:pPr>
            <w:pStyle w:val="TOC3"/>
            <w:tabs>
              <w:tab w:val="right" w:leader="dot" w:pos="9016"/>
            </w:tabs>
            <w:rPr>
              <w:rFonts w:asciiTheme="minorHAnsi" w:eastAsiaTheme="minorEastAsia" w:hAnsiTheme="minorHAnsi" w:cstheme="minorBidi"/>
              <w:noProof/>
              <w:sz w:val="22"/>
              <w:szCs w:val="22"/>
            </w:rPr>
          </w:pPr>
          <w:hyperlink w:anchor="_Toc102032359" w:history="1">
            <w:r w:rsidRPr="00C73FF5">
              <w:rPr>
                <w:rStyle w:val="Hyperlink"/>
                <w:noProof/>
              </w:rPr>
              <w:t>2.2.4 Disabled port forwarding</w:t>
            </w:r>
            <w:r>
              <w:rPr>
                <w:noProof/>
                <w:webHidden/>
              </w:rPr>
              <w:tab/>
            </w:r>
            <w:r>
              <w:rPr>
                <w:noProof/>
                <w:webHidden/>
              </w:rPr>
              <w:fldChar w:fldCharType="begin"/>
            </w:r>
            <w:r>
              <w:rPr>
                <w:noProof/>
                <w:webHidden/>
              </w:rPr>
              <w:instrText xml:space="preserve"> PAGEREF _Toc102032359 \h </w:instrText>
            </w:r>
            <w:r>
              <w:rPr>
                <w:noProof/>
                <w:webHidden/>
              </w:rPr>
            </w:r>
            <w:r>
              <w:rPr>
                <w:noProof/>
                <w:webHidden/>
              </w:rPr>
              <w:fldChar w:fldCharType="separate"/>
            </w:r>
            <w:r>
              <w:rPr>
                <w:noProof/>
                <w:webHidden/>
              </w:rPr>
              <w:t>10</w:t>
            </w:r>
            <w:r>
              <w:rPr>
                <w:noProof/>
                <w:webHidden/>
              </w:rPr>
              <w:fldChar w:fldCharType="end"/>
            </w:r>
          </w:hyperlink>
        </w:p>
        <w:p w14:paraId="274257B0" w14:textId="17DFC0FF" w:rsidR="007F5F63" w:rsidRDefault="007F5F63">
          <w:pPr>
            <w:pStyle w:val="TOC3"/>
            <w:tabs>
              <w:tab w:val="right" w:leader="dot" w:pos="9016"/>
            </w:tabs>
            <w:rPr>
              <w:rFonts w:asciiTheme="minorHAnsi" w:eastAsiaTheme="minorEastAsia" w:hAnsiTheme="minorHAnsi" w:cstheme="minorBidi"/>
              <w:noProof/>
              <w:sz w:val="22"/>
              <w:szCs w:val="22"/>
            </w:rPr>
          </w:pPr>
          <w:hyperlink w:anchor="_Toc102032360" w:history="1">
            <w:r w:rsidRPr="00C73FF5">
              <w:rPr>
                <w:rStyle w:val="Hyperlink"/>
                <w:noProof/>
              </w:rPr>
              <w:t>2.2.5 Guest networks</w:t>
            </w:r>
            <w:r>
              <w:rPr>
                <w:noProof/>
                <w:webHidden/>
              </w:rPr>
              <w:tab/>
            </w:r>
            <w:r>
              <w:rPr>
                <w:noProof/>
                <w:webHidden/>
              </w:rPr>
              <w:fldChar w:fldCharType="begin"/>
            </w:r>
            <w:r>
              <w:rPr>
                <w:noProof/>
                <w:webHidden/>
              </w:rPr>
              <w:instrText xml:space="preserve"> PAGEREF _Toc102032360 \h </w:instrText>
            </w:r>
            <w:r>
              <w:rPr>
                <w:noProof/>
                <w:webHidden/>
              </w:rPr>
            </w:r>
            <w:r>
              <w:rPr>
                <w:noProof/>
                <w:webHidden/>
              </w:rPr>
              <w:fldChar w:fldCharType="separate"/>
            </w:r>
            <w:r>
              <w:rPr>
                <w:noProof/>
                <w:webHidden/>
              </w:rPr>
              <w:t>10</w:t>
            </w:r>
            <w:r>
              <w:rPr>
                <w:noProof/>
                <w:webHidden/>
              </w:rPr>
              <w:fldChar w:fldCharType="end"/>
            </w:r>
          </w:hyperlink>
        </w:p>
        <w:p w14:paraId="372AC26C" w14:textId="103F9F3F" w:rsidR="007F5F63" w:rsidRDefault="007F5F63">
          <w:pPr>
            <w:pStyle w:val="TOC3"/>
            <w:tabs>
              <w:tab w:val="right" w:leader="dot" w:pos="9016"/>
            </w:tabs>
            <w:rPr>
              <w:rFonts w:asciiTheme="minorHAnsi" w:eastAsiaTheme="minorEastAsia" w:hAnsiTheme="minorHAnsi" w:cstheme="minorBidi"/>
              <w:noProof/>
              <w:sz w:val="22"/>
              <w:szCs w:val="22"/>
            </w:rPr>
          </w:pPr>
          <w:hyperlink w:anchor="_Toc102032361" w:history="1">
            <w:r w:rsidRPr="00C73FF5">
              <w:rPr>
                <w:rStyle w:val="Hyperlink"/>
                <w:noProof/>
              </w:rPr>
              <w:t>2.2.6 Disabled remote access</w:t>
            </w:r>
            <w:r>
              <w:rPr>
                <w:noProof/>
                <w:webHidden/>
              </w:rPr>
              <w:tab/>
            </w:r>
            <w:r>
              <w:rPr>
                <w:noProof/>
                <w:webHidden/>
              </w:rPr>
              <w:fldChar w:fldCharType="begin"/>
            </w:r>
            <w:r>
              <w:rPr>
                <w:noProof/>
                <w:webHidden/>
              </w:rPr>
              <w:instrText xml:space="preserve"> PAGEREF _Toc102032361 \h </w:instrText>
            </w:r>
            <w:r>
              <w:rPr>
                <w:noProof/>
                <w:webHidden/>
              </w:rPr>
            </w:r>
            <w:r>
              <w:rPr>
                <w:noProof/>
                <w:webHidden/>
              </w:rPr>
              <w:fldChar w:fldCharType="separate"/>
            </w:r>
            <w:r>
              <w:rPr>
                <w:noProof/>
                <w:webHidden/>
              </w:rPr>
              <w:t>10</w:t>
            </w:r>
            <w:r>
              <w:rPr>
                <w:noProof/>
                <w:webHidden/>
              </w:rPr>
              <w:fldChar w:fldCharType="end"/>
            </w:r>
          </w:hyperlink>
        </w:p>
        <w:p w14:paraId="7E7167A5" w14:textId="1144B67D" w:rsidR="007F5F63" w:rsidRDefault="007F5F63">
          <w:pPr>
            <w:pStyle w:val="TOC3"/>
            <w:tabs>
              <w:tab w:val="right" w:leader="dot" w:pos="9016"/>
            </w:tabs>
            <w:rPr>
              <w:rFonts w:asciiTheme="minorHAnsi" w:eastAsiaTheme="minorEastAsia" w:hAnsiTheme="minorHAnsi" w:cstheme="minorBidi"/>
              <w:noProof/>
              <w:sz w:val="22"/>
              <w:szCs w:val="22"/>
            </w:rPr>
          </w:pPr>
          <w:hyperlink w:anchor="_Toc102032362" w:history="1">
            <w:r w:rsidRPr="00C73FF5">
              <w:rPr>
                <w:rStyle w:val="Hyperlink"/>
                <w:noProof/>
              </w:rPr>
              <w:t>2.2.7 Disabled WPS</w:t>
            </w:r>
            <w:r>
              <w:rPr>
                <w:noProof/>
                <w:webHidden/>
              </w:rPr>
              <w:tab/>
            </w:r>
            <w:r>
              <w:rPr>
                <w:noProof/>
                <w:webHidden/>
              </w:rPr>
              <w:fldChar w:fldCharType="begin"/>
            </w:r>
            <w:r>
              <w:rPr>
                <w:noProof/>
                <w:webHidden/>
              </w:rPr>
              <w:instrText xml:space="preserve"> PAGEREF _Toc102032362 \h </w:instrText>
            </w:r>
            <w:r>
              <w:rPr>
                <w:noProof/>
                <w:webHidden/>
              </w:rPr>
            </w:r>
            <w:r>
              <w:rPr>
                <w:noProof/>
                <w:webHidden/>
              </w:rPr>
              <w:fldChar w:fldCharType="separate"/>
            </w:r>
            <w:r>
              <w:rPr>
                <w:noProof/>
                <w:webHidden/>
              </w:rPr>
              <w:t>11</w:t>
            </w:r>
            <w:r>
              <w:rPr>
                <w:noProof/>
                <w:webHidden/>
              </w:rPr>
              <w:fldChar w:fldCharType="end"/>
            </w:r>
          </w:hyperlink>
        </w:p>
        <w:p w14:paraId="5FA230E8" w14:textId="408564B7" w:rsidR="007F5F63" w:rsidRDefault="007F5F63">
          <w:pPr>
            <w:pStyle w:val="TOC2"/>
            <w:tabs>
              <w:tab w:val="right" w:leader="dot" w:pos="9016"/>
            </w:tabs>
            <w:rPr>
              <w:rFonts w:asciiTheme="minorHAnsi" w:eastAsiaTheme="minorEastAsia" w:hAnsiTheme="minorHAnsi" w:cstheme="minorBidi"/>
              <w:noProof/>
              <w:sz w:val="22"/>
              <w:szCs w:val="22"/>
            </w:rPr>
          </w:pPr>
          <w:hyperlink w:anchor="_Toc102032363" w:history="1">
            <w:r w:rsidRPr="00C73FF5">
              <w:rPr>
                <w:rStyle w:val="Hyperlink"/>
                <w:noProof/>
              </w:rPr>
              <w:t>2.3 Types of attacks</w:t>
            </w:r>
            <w:r>
              <w:rPr>
                <w:noProof/>
                <w:webHidden/>
              </w:rPr>
              <w:tab/>
            </w:r>
            <w:r>
              <w:rPr>
                <w:noProof/>
                <w:webHidden/>
              </w:rPr>
              <w:fldChar w:fldCharType="begin"/>
            </w:r>
            <w:r>
              <w:rPr>
                <w:noProof/>
                <w:webHidden/>
              </w:rPr>
              <w:instrText xml:space="preserve"> PAGEREF _Toc102032363 \h </w:instrText>
            </w:r>
            <w:r>
              <w:rPr>
                <w:noProof/>
                <w:webHidden/>
              </w:rPr>
            </w:r>
            <w:r>
              <w:rPr>
                <w:noProof/>
                <w:webHidden/>
              </w:rPr>
              <w:fldChar w:fldCharType="separate"/>
            </w:r>
            <w:r>
              <w:rPr>
                <w:noProof/>
                <w:webHidden/>
              </w:rPr>
              <w:t>11</w:t>
            </w:r>
            <w:r>
              <w:rPr>
                <w:noProof/>
                <w:webHidden/>
              </w:rPr>
              <w:fldChar w:fldCharType="end"/>
            </w:r>
          </w:hyperlink>
        </w:p>
        <w:p w14:paraId="6C3B19CF" w14:textId="0564412D" w:rsidR="007F5F63" w:rsidRDefault="007F5F63">
          <w:pPr>
            <w:pStyle w:val="TOC3"/>
            <w:tabs>
              <w:tab w:val="right" w:leader="dot" w:pos="9016"/>
            </w:tabs>
            <w:rPr>
              <w:rFonts w:asciiTheme="minorHAnsi" w:eastAsiaTheme="minorEastAsia" w:hAnsiTheme="minorHAnsi" w:cstheme="minorBidi"/>
              <w:noProof/>
              <w:sz w:val="22"/>
              <w:szCs w:val="22"/>
            </w:rPr>
          </w:pPr>
          <w:hyperlink w:anchor="_Toc102032364" w:history="1">
            <w:r w:rsidRPr="00C73FF5">
              <w:rPr>
                <w:rStyle w:val="Hyperlink"/>
                <w:noProof/>
              </w:rPr>
              <w:t>2.3.1 Footprinting attacks</w:t>
            </w:r>
            <w:r>
              <w:rPr>
                <w:noProof/>
                <w:webHidden/>
              </w:rPr>
              <w:tab/>
            </w:r>
            <w:r>
              <w:rPr>
                <w:noProof/>
                <w:webHidden/>
              </w:rPr>
              <w:fldChar w:fldCharType="begin"/>
            </w:r>
            <w:r>
              <w:rPr>
                <w:noProof/>
                <w:webHidden/>
              </w:rPr>
              <w:instrText xml:space="preserve"> PAGEREF _Toc102032364 \h </w:instrText>
            </w:r>
            <w:r>
              <w:rPr>
                <w:noProof/>
                <w:webHidden/>
              </w:rPr>
            </w:r>
            <w:r>
              <w:rPr>
                <w:noProof/>
                <w:webHidden/>
              </w:rPr>
              <w:fldChar w:fldCharType="separate"/>
            </w:r>
            <w:r>
              <w:rPr>
                <w:noProof/>
                <w:webHidden/>
              </w:rPr>
              <w:t>11</w:t>
            </w:r>
            <w:r>
              <w:rPr>
                <w:noProof/>
                <w:webHidden/>
              </w:rPr>
              <w:fldChar w:fldCharType="end"/>
            </w:r>
          </w:hyperlink>
        </w:p>
        <w:p w14:paraId="3259F8C3" w14:textId="6EE97EC4" w:rsidR="007F5F63" w:rsidRDefault="007F5F63">
          <w:pPr>
            <w:pStyle w:val="TOC3"/>
            <w:tabs>
              <w:tab w:val="right" w:leader="dot" w:pos="9016"/>
            </w:tabs>
            <w:rPr>
              <w:rFonts w:asciiTheme="minorHAnsi" w:eastAsiaTheme="minorEastAsia" w:hAnsiTheme="minorHAnsi" w:cstheme="minorBidi"/>
              <w:noProof/>
              <w:sz w:val="22"/>
              <w:szCs w:val="22"/>
            </w:rPr>
          </w:pPr>
          <w:hyperlink w:anchor="_Toc102032365" w:history="1">
            <w:r w:rsidRPr="00C73FF5">
              <w:rPr>
                <w:rStyle w:val="Hyperlink"/>
                <w:noProof/>
              </w:rPr>
              <w:t>2.3.2 Wardriving attacks</w:t>
            </w:r>
            <w:r>
              <w:rPr>
                <w:noProof/>
                <w:webHidden/>
              </w:rPr>
              <w:tab/>
            </w:r>
            <w:r>
              <w:rPr>
                <w:noProof/>
                <w:webHidden/>
              </w:rPr>
              <w:fldChar w:fldCharType="begin"/>
            </w:r>
            <w:r>
              <w:rPr>
                <w:noProof/>
                <w:webHidden/>
              </w:rPr>
              <w:instrText xml:space="preserve"> PAGEREF _Toc102032365 \h </w:instrText>
            </w:r>
            <w:r>
              <w:rPr>
                <w:noProof/>
                <w:webHidden/>
              </w:rPr>
            </w:r>
            <w:r>
              <w:rPr>
                <w:noProof/>
                <w:webHidden/>
              </w:rPr>
              <w:fldChar w:fldCharType="separate"/>
            </w:r>
            <w:r>
              <w:rPr>
                <w:noProof/>
                <w:webHidden/>
              </w:rPr>
              <w:t>11</w:t>
            </w:r>
            <w:r>
              <w:rPr>
                <w:noProof/>
                <w:webHidden/>
              </w:rPr>
              <w:fldChar w:fldCharType="end"/>
            </w:r>
          </w:hyperlink>
        </w:p>
        <w:p w14:paraId="40A90D4F" w14:textId="1F3F8AE8" w:rsidR="007F5F63" w:rsidRDefault="007F5F63">
          <w:pPr>
            <w:pStyle w:val="TOC3"/>
            <w:tabs>
              <w:tab w:val="right" w:leader="dot" w:pos="9016"/>
            </w:tabs>
            <w:rPr>
              <w:rFonts w:asciiTheme="minorHAnsi" w:eastAsiaTheme="minorEastAsia" w:hAnsiTheme="minorHAnsi" w:cstheme="minorBidi"/>
              <w:noProof/>
              <w:sz w:val="22"/>
              <w:szCs w:val="22"/>
            </w:rPr>
          </w:pPr>
          <w:hyperlink w:anchor="_Toc102032366" w:history="1">
            <w:r w:rsidRPr="00C73FF5">
              <w:rPr>
                <w:rStyle w:val="Hyperlink"/>
                <w:noProof/>
              </w:rPr>
              <w:t>2.3.3 Denial of service attacks</w:t>
            </w:r>
            <w:r>
              <w:rPr>
                <w:noProof/>
                <w:webHidden/>
              </w:rPr>
              <w:tab/>
            </w:r>
            <w:r>
              <w:rPr>
                <w:noProof/>
                <w:webHidden/>
              </w:rPr>
              <w:fldChar w:fldCharType="begin"/>
            </w:r>
            <w:r>
              <w:rPr>
                <w:noProof/>
                <w:webHidden/>
              </w:rPr>
              <w:instrText xml:space="preserve"> PAGEREF _Toc102032366 \h </w:instrText>
            </w:r>
            <w:r>
              <w:rPr>
                <w:noProof/>
                <w:webHidden/>
              </w:rPr>
            </w:r>
            <w:r>
              <w:rPr>
                <w:noProof/>
                <w:webHidden/>
              </w:rPr>
              <w:fldChar w:fldCharType="separate"/>
            </w:r>
            <w:r>
              <w:rPr>
                <w:noProof/>
                <w:webHidden/>
              </w:rPr>
              <w:t>12</w:t>
            </w:r>
            <w:r>
              <w:rPr>
                <w:noProof/>
                <w:webHidden/>
              </w:rPr>
              <w:fldChar w:fldCharType="end"/>
            </w:r>
          </w:hyperlink>
        </w:p>
        <w:p w14:paraId="30705994" w14:textId="34EE5685" w:rsidR="007F5F63" w:rsidRDefault="007F5F63">
          <w:pPr>
            <w:pStyle w:val="TOC3"/>
            <w:tabs>
              <w:tab w:val="right" w:leader="dot" w:pos="9016"/>
            </w:tabs>
            <w:rPr>
              <w:rFonts w:asciiTheme="minorHAnsi" w:eastAsiaTheme="minorEastAsia" w:hAnsiTheme="minorHAnsi" w:cstheme="minorBidi"/>
              <w:noProof/>
              <w:sz w:val="22"/>
              <w:szCs w:val="22"/>
            </w:rPr>
          </w:pPr>
          <w:hyperlink w:anchor="_Toc102032367" w:history="1">
            <w:r w:rsidRPr="00C73FF5">
              <w:rPr>
                <w:rStyle w:val="Hyperlink"/>
                <w:noProof/>
              </w:rPr>
              <w:t>2.3.4 Brute force attacks</w:t>
            </w:r>
            <w:r>
              <w:rPr>
                <w:noProof/>
                <w:webHidden/>
              </w:rPr>
              <w:tab/>
            </w:r>
            <w:r>
              <w:rPr>
                <w:noProof/>
                <w:webHidden/>
              </w:rPr>
              <w:fldChar w:fldCharType="begin"/>
            </w:r>
            <w:r>
              <w:rPr>
                <w:noProof/>
                <w:webHidden/>
              </w:rPr>
              <w:instrText xml:space="preserve"> PAGEREF _Toc102032367 \h </w:instrText>
            </w:r>
            <w:r>
              <w:rPr>
                <w:noProof/>
                <w:webHidden/>
              </w:rPr>
            </w:r>
            <w:r>
              <w:rPr>
                <w:noProof/>
                <w:webHidden/>
              </w:rPr>
              <w:fldChar w:fldCharType="separate"/>
            </w:r>
            <w:r>
              <w:rPr>
                <w:noProof/>
                <w:webHidden/>
              </w:rPr>
              <w:t>12</w:t>
            </w:r>
            <w:r>
              <w:rPr>
                <w:noProof/>
                <w:webHidden/>
              </w:rPr>
              <w:fldChar w:fldCharType="end"/>
            </w:r>
          </w:hyperlink>
        </w:p>
        <w:p w14:paraId="61296059" w14:textId="714FC877" w:rsidR="007F5F63" w:rsidRDefault="007F5F63">
          <w:pPr>
            <w:pStyle w:val="TOC3"/>
            <w:tabs>
              <w:tab w:val="right" w:leader="dot" w:pos="9016"/>
            </w:tabs>
            <w:rPr>
              <w:rFonts w:asciiTheme="minorHAnsi" w:eastAsiaTheme="minorEastAsia" w:hAnsiTheme="minorHAnsi" w:cstheme="minorBidi"/>
              <w:noProof/>
              <w:sz w:val="22"/>
              <w:szCs w:val="22"/>
            </w:rPr>
          </w:pPr>
          <w:hyperlink w:anchor="_Toc102032368" w:history="1">
            <w:r w:rsidRPr="00C73FF5">
              <w:rPr>
                <w:rStyle w:val="Hyperlink"/>
                <w:noProof/>
              </w:rPr>
              <w:t>2.3.5 Man in the Middle attack</w:t>
            </w:r>
            <w:r>
              <w:rPr>
                <w:noProof/>
                <w:webHidden/>
              </w:rPr>
              <w:tab/>
            </w:r>
            <w:r>
              <w:rPr>
                <w:noProof/>
                <w:webHidden/>
              </w:rPr>
              <w:fldChar w:fldCharType="begin"/>
            </w:r>
            <w:r>
              <w:rPr>
                <w:noProof/>
                <w:webHidden/>
              </w:rPr>
              <w:instrText xml:space="preserve"> PAGEREF _Toc102032368 \h </w:instrText>
            </w:r>
            <w:r>
              <w:rPr>
                <w:noProof/>
                <w:webHidden/>
              </w:rPr>
            </w:r>
            <w:r>
              <w:rPr>
                <w:noProof/>
                <w:webHidden/>
              </w:rPr>
              <w:fldChar w:fldCharType="separate"/>
            </w:r>
            <w:r>
              <w:rPr>
                <w:noProof/>
                <w:webHidden/>
              </w:rPr>
              <w:t>13</w:t>
            </w:r>
            <w:r>
              <w:rPr>
                <w:noProof/>
                <w:webHidden/>
              </w:rPr>
              <w:fldChar w:fldCharType="end"/>
            </w:r>
          </w:hyperlink>
        </w:p>
        <w:p w14:paraId="0B623185" w14:textId="0B6E39F1" w:rsidR="007F5F63" w:rsidRDefault="007F5F63">
          <w:pPr>
            <w:pStyle w:val="TOC1"/>
            <w:tabs>
              <w:tab w:val="right" w:leader="dot" w:pos="9016"/>
            </w:tabs>
            <w:rPr>
              <w:rFonts w:asciiTheme="minorHAnsi" w:eastAsiaTheme="minorEastAsia" w:hAnsiTheme="minorHAnsi" w:cstheme="minorBidi"/>
              <w:noProof/>
              <w:sz w:val="22"/>
              <w:szCs w:val="22"/>
            </w:rPr>
          </w:pPr>
          <w:hyperlink w:anchor="_Toc102032369" w:history="1">
            <w:r w:rsidRPr="00C73FF5">
              <w:rPr>
                <w:rStyle w:val="Hyperlink"/>
                <w:noProof/>
              </w:rPr>
              <w:t>Chapter 3 – RESEARCH METHODOLOGY</w:t>
            </w:r>
            <w:r>
              <w:rPr>
                <w:noProof/>
                <w:webHidden/>
              </w:rPr>
              <w:tab/>
            </w:r>
            <w:r>
              <w:rPr>
                <w:noProof/>
                <w:webHidden/>
              </w:rPr>
              <w:fldChar w:fldCharType="begin"/>
            </w:r>
            <w:r>
              <w:rPr>
                <w:noProof/>
                <w:webHidden/>
              </w:rPr>
              <w:instrText xml:space="preserve"> PAGEREF _Toc102032369 \h </w:instrText>
            </w:r>
            <w:r>
              <w:rPr>
                <w:noProof/>
                <w:webHidden/>
              </w:rPr>
            </w:r>
            <w:r>
              <w:rPr>
                <w:noProof/>
                <w:webHidden/>
              </w:rPr>
              <w:fldChar w:fldCharType="separate"/>
            </w:r>
            <w:r>
              <w:rPr>
                <w:noProof/>
                <w:webHidden/>
              </w:rPr>
              <w:t>14</w:t>
            </w:r>
            <w:r>
              <w:rPr>
                <w:noProof/>
                <w:webHidden/>
              </w:rPr>
              <w:fldChar w:fldCharType="end"/>
            </w:r>
          </w:hyperlink>
        </w:p>
        <w:p w14:paraId="5112601B" w14:textId="26C22578" w:rsidR="007F5F63" w:rsidRDefault="007F5F63">
          <w:pPr>
            <w:pStyle w:val="TOC2"/>
            <w:tabs>
              <w:tab w:val="right" w:leader="dot" w:pos="9016"/>
            </w:tabs>
            <w:rPr>
              <w:rFonts w:asciiTheme="minorHAnsi" w:eastAsiaTheme="minorEastAsia" w:hAnsiTheme="minorHAnsi" w:cstheme="minorBidi"/>
              <w:noProof/>
              <w:sz w:val="22"/>
              <w:szCs w:val="22"/>
            </w:rPr>
          </w:pPr>
          <w:hyperlink w:anchor="_Toc102032370" w:history="1">
            <w:r w:rsidRPr="00C73FF5">
              <w:rPr>
                <w:rStyle w:val="Hyperlink"/>
                <w:noProof/>
              </w:rPr>
              <w:t>3.1 Introduction</w:t>
            </w:r>
            <w:r>
              <w:rPr>
                <w:noProof/>
                <w:webHidden/>
              </w:rPr>
              <w:tab/>
            </w:r>
            <w:r>
              <w:rPr>
                <w:noProof/>
                <w:webHidden/>
              </w:rPr>
              <w:fldChar w:fldCharType="begin"/>
            </w:r>
            <w:r>
              <w:rPr>
                <w:noProof/>
                <w:webHidden/>
              </w:rPr>
              <w:instrText xml:space="preserve"> PAGEREF _Toc102032370 \h </w:instrText>
            </w:r>
            <w:r>
              <w:rPr>
                <w:noProof/>
                <w:webHidden/>
              </w:rPr>
            </w:r>
            <w:r>
              <w:rPr>
                <w:noProof/>
                <w:webHidden/>
              </w:rPr>
              <w:fldChar w:fldCharType="separate"/>
            </w:r>
            <w:r>
              <w:rPr>
                <w:noProof/>
                <w:webHidden/>
              </w:rPr>
              <w:t>14</w:t>
            </w:r>
            <w:r>
              <w:rPr>
                <w:noProof/>
                <w:webHidden/>
              </w:rPr>
              <w:fldChar w:fldCharType="end"/>
            </w:r>
          </w:hyperlink>
        </w:p>
        <w:p w14:paraId="48FDCCC4" w14:textId="3E015BBA" w:rsidR="007F5F63" w:rsidRDefault="007F5F63">
          <w:pPr>
            <w:pStyle w:val="TOC2"/>
            <w:tabs>
              <w:tab w:val="right" w:leader="dot" w:pos="9016"/>
            </w:tabs>
            <w:rPr>
              <w:rFonts w:asciiTheme="minorHAnsi" w:eastAsiaTheme="minorEastAsia" w:hAnsiTheme="minorHAnsi" w:cstheme="minorBidi"/>
              <w:noProof/>
              <w:sz w:val="22"/>
              <w:szCs w:val="22"/>
            </w:rPr>
          </w:pPr>
          <w:hyperlink w:anchor="_Toc102032371" w:history="1">
            <w:r w:rsidRPr="00C73FF5">
              <w:rPr>
                <w:rStyle w:val="Hyperlink"/>
                <w:noProof/>
              </w:rPr>
              <w:t>3.2 Research Onion</w:t>
            </w:r>
            <w:r>
              <w:rPr>
                <w:noProof/>
                <w:webHidden/>
              </w:rPr>
              <w:tab/>
            </w:r>
            <w:r>
              <w:rPr>
                <w:noProof/>
                <w:webHidden/>
              </w:rPr>
              <w:fldChar w:fldCharType="begin"/>
            </w:r>
            <w:r>
              <w:rPr>
                <w:noProof/>
                <w:webHidden/>
              </w:rPr>
              <w:instrText xml:space="preserve"> PAGEREF _Toc102032371 \h </w:instrText>
            </w:r>
            <w:r>
              <w:rPr>
                <w:noProof/>
                <w:webHidden/>
              </w:rPr>
            </w:r>
            <w:r>
              <w:rPr>
                <w:noProof/>
                <w:webHidden/>
              </w:rPr>
              <w:fldChar w:fldCharType="separate"/>
            </w:r>
            <w:r>
              <w:rPr>
                <w:noProof/>
                <w:webHidden/>
              </w:rPr>
              <w:t>14</w:t>
            </w:r>
            <w:r>
              <w:rPr>
                <w:noProof/>
                <w:webHidden/>
              </w:rPr>
              <w:fldChar w:fldCharType="end"/>
            </w:r>
          </w:hyperlink>
        </w:p>
        <w:p w14:paraId="4BA556B1" w14:textId="75EB7474" w:rsidR="007F5F63" w:rsidRDefault="007F5F63">
          <w:pPr>
            <w:pStyle w:val="TOC3"/>
            <w:tabs>
              <w:tab w:val="right" w:leader="dot" w:pos="9016"/>
            </w:tabs>
            <w:rPr>
              <w:rFonts w:asciiTheme="minorHAnsi" w:eastAsiaTheme="minorEastAsia" w:hAnsiTheme="minorHAnsi" w:cstheme="minorBidi"/>
              <w:noProof/>
              <w:sz w:val="22"/>
              <w:szCs w:val="22"/>
            </w:rPr>
          </w:pPr>
          <w:hyperlink w:anchor="_Toc102032372" w:history="1">
            <w:r w:rsidRPr="00C73FF5">
              <w:rPr>
                <w:rStyle w:val="Hyperlink"/>
                <w:noProof/>
              </w:rPr>
              <w:t>3.2.1 Philosophy – Positivism</w:t>
            </w:r>
            <w:r>
              <w:rPr>
                <w:noProof/>
                <w:webHidden/>
              </w:rPr>
              <w:tab/>
            </w:r>
            <w:r>
              <w:rPr>
                <w:noProof/>
                <w:webHidden/>
              </w:rPr>
              <w:fldChar w:fldCharType="begin"/>
            </w:r>
            <w:r>
              <w:rPr>
                <w:noProof/>
                <w:webHidden/>
              </w:rPr>
              <w:instrText xml:space="preserve"> PAGEREF _Toc102032372 \h </w:instrText>
            </w:r>
            <w:r>
              <w:rPr>
                <w:noProof/>
                <w:webHidden/>
              </w:rPr>
            </w:r>
            <w:r>
              <w:rPr>
                <w:noProof/>
                <w:webHidden/>
              </w:rPr>
              <w:fldChar w:fldCharType="separate"/>
            </w:r>
            <w:r>
              <w:rPr>
                <w:noProof/>
                <w:webHidden/>
              </w:rPr>
              <w:t>15</w:t>
            </w:r>
            <w:r>
              <w:rPr>
                <w:noProof/>
                <w:webHidden/>
              </w:rPr>
              <w:fldChar w:fldCharType="end"/>
            </w:r>
          </w:hyperlink>
        </w:p>
        <w:p w14:paraId="20FB95D3" w14:textId="016D070F" w:rsidR="007F5F63" w:rsidRDefault="007F5F63">
          <w:pPr>
            <w:pStyle w:val="TOC3"/>
            <w:tabs>
              <w:tab w:val="right" w:leader="dot" w:pos="9016"/>
            </w:tabs>
            <w:rPr>
              <w:rFonts w:asciiTheme="minorHAnsi" w:eastAsiaTheme="minorEastAsia" w:hAnsiTheme="minorHAnsi" w:cstheme="minorBidi"/>
              <w:noProof/>
              <w:sz w:val="22"/>
              <w:szCs w:val="22"/>
            </w:rPr>
          </w:pPr>
          <w:hyperlink w:anchor="_Toc102032373" w:history="1">
            <w:r w:rsidRPr="00C73FF5">
              <w:rPr>
                <w:rStyle w:val="Hyperlink"/>
                <w:noProof/>
              </w:rPr>
              <w:t>3.2.2 Approaches – Inductive</w:t>
            </w:r>
            <w:r>
              <w:rPr>
                <w:noProof/>
                <w:webHidden/>
              </w:rPr>
              <w:tab/>
            </w:r>
            <w:r>
              <w:rPr>
                <w:noProof/>
                <w:webHidden/>
              </w:rPr>
              <w:fldChar w:fldCharType="begin"/>
            </w:r>
            <w:r>
              <w:rPr>
                <w:noProof/>
                <w:webHidden/>
              </w:rPr>
              <w:instrText xml:space="preserve"> PAGEREF _Toc102032373 \h </w:instrText>
            </w:r>
            <w:r>
              <w:rPr>
                <w:noProof/>
                <w:webHidden/>
              </w:rPr>
            </w:r>
            <w:r>
              <w:rPr>
                <w:noProof/>
                <w:webHidden/>
              </w:rPr>
              <w:fldChar w:fldCharType="separate"/>
            </w:r>
            <w:r>
              <w:rPr>
                <w:noProof/>
                <w:webHidden/>
              </w:rPr>
              <w:t>15</w:t>
            </w:r>
            <w:r>
              <w:rPr>
                <w:noProof/>
                <w:webHidden/>
              </w:rPr>
              <w:fldChar w:fldCharType="end"/>
            </w:r>
          </w:hyperlink>
        </w:p>
        <w:p w14:paraId="6EAF8B1A" w14:textId="533C5F40" w:rsidR="007F5F63" w:rsidRDefault="007F5F63">
          <w:pPr>
            <w:pStyle w:val="TOC3"/>
            <w:tabs>
              <w:tab w:val="right" w:leader="dot" w:pos="9016"/>
            </w:tabs>
            <w:rPr>
              <w:rFonts w:asciiTheme="minorHAnsi" w:eastAsiaTheme="minorEastAsia" w:hAnsiTheme="minorHAnsi" w:cstheme="minorBidi"/>
              <w:noProof/>
              <w:sz w:val="22"/>
              <w:szCs w:val="22"/>
            </w:rPr>
          </w:pPr>
          <w:hyperlink w:anchor="_Toc102032374" w:history="1">
            <w:r w:rsidRPr="00C73FF5">
              <w:rPr>
                <w:rStyle w:val="Hyperlink"/>
                <w:noProof/>
              </w:rPr>
              <w:t>3.2.3 Strategies – Action</w:t>
            </w:r>
            <w:r>
              <w:rPr>
                <w:noProof/>
                <w:webHidden/>
              </w:rPr>
              <w:tab/>
            </w:r>
            <w:r>
              <w:rPr>
                <w:noProof/>
                <w:webHidden/>
              </w:rPr>
              <w:fldChar w:fldCharType="begin"/>
            </w:r>
            <w:r>
              <w:rPr>
                <w:noProof/>
                <w:webHidden/>
              </w:rPr>
              <w:instrText xml:space="preserve"> PAGEREF _Toc102032374 \h </w:instrText>
            </w:r>
            <w:r>
              <w:rPr>
                <w:noProof/>
                <w:webHidden/>
              </w:rPr>
            </w:r>
            <w:r>
              <w:rPr>
                <w:noProof/>
                <w:webHidden/>
              </w:rPr>
              <w:fldChar w:fldCharType="separate"/>
            </w:r>
            <w:r>
              <w:rPr>
                <w:noProof/>
                <w:webHidden/>
              </w:rPr>
              <w:t>15</w:t>
            </w:r>
            <w:r>
              <w:rPr>
                <w:noProof/>
                <w:webHidden/>
              </w:rPr>
              <w:fldChar w:fldCharType="end"/>
            </w:r>
          </w:hyperlink>
        </w:p>
        <w:p w14:paraId="5F786146" w14:textId="63ECE7E9" w:rsidR="007F5F63" w:rsidRDefault="007F5F63">
          <w:pPr>
            <w:pStyle w:val="TOC3"/>
            <w:tabs>
              <w:tab w:val="right" w:leader="dot" w:pos="9016"/>
            </w:tabs>
            <w:rPr>
              <w:rFonts w:asciiTheme="minorHAnsi" w:eastAsiaTheme="minorEastAsia" w:hAnsiTheme="minorHAnsi" w:cstheme="minorBidi"/>
              <w:noProof/>
              <w:sz w:val="22"/>
              <w:szCs w:val="22"/>
            </w:rPr>
          </w:pPr>
          <w:hyperlink w:anchor="_Toc102032375" w:history="1">
            <w:r w:rsidRPr="00C73FF5">
              <w:rPr>
                <w:rStyle w:val="Hyperlink"/>
                <w:noProof/>
              </w:rPr>
              <w:t>3.2.4 Choices – Mono method</w:t>
            </w:r>
            <w:r>
              <w:rPr>
                <w:noProof/>
                <w:webHidden/>
              </w:rPr>
              <w:tab/>
            </w:r>
            <w:r>
              <w:rPr>
                <w:noProof/>
                <w:webHidden/>
              </w:rPr>
              <w:fldChar w:fldCharType="begin"/>
            </w:r>
            <w:r>
              <w:rPr>
                <w:noProof/>
                <w:webHidden/>
              </w:rPr>
              <w:instrText xml:space="preserve"> PAGEREF _Toc102032375 \h </w:instrText>
            </w:r>
            <w:r>
              <w:rPr>
                <w:noProof/>
                <w:webHidden/>
              </w:rPr>
            </w:r>
            <w:r>
              <w:rPr>
                <w:noProof/>
                <w:webHidden/>
              </w:rPr>
              <w:fldChar w:fldCharType="separate"/>
            </w:r>
            <w:r>
              <w:rPr>
                <w:noProof/>
                <w:webHidden/>
              </w:rPr>
              <w:t>15</w:t>
            </w:r>
            <w:r>
              <w:rPr>
                <w:noProof/>
                <w:webHidden/>
              </w:rPr>
              <w:fldChar w:fldCharType="end"/>
            </w:r>
          </w:hyperlink>
        </w:p>
        <w:p w14:paraId="2838ABF3" w14:textId="2EB1637B" w:rsidR="007F5F63" w:rsidRDefault="007F5F63">
          <w:pPr>
            <w:pStyle w:val="TOC3"/>
            <w:tabs>
              <w:tab w:val="right" w:leader="dot" w:pos="9016"/>
            </w:tabs>
            <w:rPr>
              <w:rFonts w:asciiTheme="minorHAnsi" w:eastAsiaTheme="minorEastAsia" w:hAnsiTheme="minorHAnsi" w:cstheme="minorBidi"/>
              <w:noProof/>
              <w:sz w:val="22"/>
              <w:szCs w:val="22"/>
            </w:rPr>
          </w:pPr>
          <w:hyperlink w:anchor="_Toc102032376" w:history="1">
            <w:r w:rsidRPr="00C73FF5">
              <w:rPr>
                <w:rStyle w:val="Hyperlink"/>
                <w:noProof/>
              </w:rPr>
              <w:t>3.2.5 Time Horizon – Cross-sectional</w:t>
            </w:r>
            <w:r>
              <w:rPr>
                <w:noProof/>
                <w:webHidden/>
              </w:rPr>
              <w:tab/>
            </w:r>
            <w:r>
              <w:rPr>
                <w:noProof/>
                <w:webHidden/>
              </w:rPr>
              <w:fldChar w:fldCharType="begin"/>
            </w:r>
            <w:r>
              <w:rPr>
                <w:noProof/>
                <w:webHidden/>
              </w:rPr>
              <w:instrText xml:space="preserve"> PAGEREF _Toc102032376 \h </w:instrText>
            </w:r>
            <w:r>
              <w:rPr>
                <w:noProof/>
                <w:webHidden/>
              </w:rPr>
            </w:r>
            <w:r>
              <w:rPr>
                <w:noProof/>
                <w:webHidden/>
              </w:rPr>
              <w:fldChar w:fldCharType="separate"/>
            </w:r>
            <w:r>
              <w:rPr>
                <w:noProof/>
                <w:webHidden/>
              </w:rPr>
              <w:t>16</w:t>
            </w:r>
            <w:r>
              <w:rPr>
                <w:noProof/>
                <w:webHidden/>
              </w:rPr>
              <w:fldChar w:fldCharType="end"/>
            </w:r>
          </w:hyperlink>
        </w:p>
        <w:p w14:paraId="212943E0" w14:textId="339E294A" w:rsidR="007F5F63" w:rsidRDefault="007F5F63">
          <w:pPr>
            <w:pStyle w:val="TOC3"/>
            <w:tabs>
              <w:tab w:val="right" w:leader="dot" w:pos="9016"/>
            </w:tabs>
            <w:rPr>
              <w:rFonts w:asciiTheme="minorHAnsi" w:eastAsiaTheme="minorEastAsia" w:hAnsiTheme="minorHAnsi" w:cstheme="minorBidi"/>
              <w:noProof/>
              <w:sz w:val="22"/>
              <w:szCs w:val="22"/>
            </w:rPr>
          </w:pPr>
          <w:hyperlink w:anchor="_Toc102032377" w:history="1">
            <w:r w:rsidRPr="00C73FF5">
              <w:rPr>
                <w:rStyle w:val="Hyperlink"/>
                <w:noProof/>
              </w:rPr>
              <w:t>3.2.6 Data Collection and Data Analysis</w:t>
            </w:r>
            <w:r>
              <w:rPr>
                <w:noProof/>
                <w:webHidden/>
              </w:rPr>
              <w:tab/>
            </w:r>
            <w:r>
              <w:rPr>
                <w:noProof/>
                <w:webHidden/>
              </w:rPr>
              <w:fldChar w:fldCharType="begin"/>
            </w:r>
            <w:r>
              <w:rPr>
                <w:noProof/>
                <w:webHidden/>
              </w:rPr>
              <w:instrText xml:space="preserve"> PAGEREF _Toc102032377 \h </w:instrText>
            </w:r>
            <w:r>
              <w:rPr>
                <w:noProof/>
                <w:webHidden/>
              </w:rPr>
            </w:r>
            <w:r>
              <w:rPr>
                <w:noProof/>
                <w:webHidden/>
              </w:rPr>
              <w:fldChar w:fldCharType="separate"/>
            </w:r>
            <w:r>
              <w:rPr>
                <w:noProof/>
                <w:webHidden/>
              </w:rPr>
              <w:t>16</w:t>
            </w:r>
            <w:r>
              <w:rPr>
                <w:noProof/>
                <w:webHidden/>
              </w:rPr>
              <w:fldChar w:fldCharType="end"/>
            </w:r>
          </w:hyperlink>
        </w:p>
        <w:p w14:paraId="471D9D80" w14:textId="2BF759E5" w:rsidR="007F5F63" w:rsidRDefault="007F5F63">
          <w:pPr>
            <w:pStyle w:val="TOC1"/>
            <w:tabs>
              <w:tab w:val="right" w:leader="dot" w:pos="9016"/>
            </w:tabs>
            <w:rPr>
              <w:rFonts w:asciiTheme="minorHAnsi" w:eastAsiaTheme="minorEastAsia" w:hAnsiTheme="minorHAnsi" w:cstheme="minorBidi"/>
              <w:noProof/>
              <w:sz w:val="22"/>
              <w:szCs w:val="22"/>
            </w:rPr>
          </w:pPr>
          <w:hyperlink w:anchor="_Toc102032378" w:history="1">
            <w:r w:rsidRPr="00C73FF5">
              <w:rPr>
                <w:rStyle w:val="Hyperlink"/>
                <w:noProof/>
              </w:rPr>
              <w:t>Chapter 4 – DESIGN &amp; IMPLEMENTATION</w:t>
            </w:r>
            <w:r>
              <w:rPr>
                <w:noProof/>
                <w:webHidden/>
              </w:rPr>
              <w:tab/>
            </w:r>
            <w:r>
              <w:rPr>
                <w:noProof/>
                <w:webHidden/>
              </w:rPr>
              <w:fldChar w:fldCharType="begin"/>
            </w:r>
            <w:r>
              <w:rPr>
                <w:noProof/>
                <w:webHidden/>
              </w:rPr>
              <w:instrText xml:space="preserve"> PAGEREF _Toc102032378 \h </w:instrText>
            </w:r>
            <w:r>
              <w:rPr>
                <w:noProof/>
                <w:webHidden/>
              </w:rPr>
            </w:r>
            <w:r>
              <w:rPr>
                <w:noProof/>
                <w:webHidden/>
              </w:rPr>
              <w:fldChar w:fldCharType="separate"/>
            </w:r>
            <w:r>
              <w:rPr>
                <w:noProof/>
                <w:webHidden/>
              </w:rPr>
              <w:t>17</w:t>
            </w:r>
            <w:r>
              <w:rPr>
                <w:noProof/>
                <w:webHidden/>
              </w:rPr>
              <w:fldChar w:fldCharType="end"/>
            </w:r>
          </w:hyperlink>
        </w:p>
        <w:p w14:paraId="56300905" w14:textId="60CF7D31" w:rsidR="007F5F63" w:rsidRDefault="007F5F63">
          <w:pPr>
            <w:pStyle w:val="TOC2"/>
            <w:tabs>
              <w:tab w:val="right" w:leader="dot" w:pos="9016"/>
            </w:tabs>
            <w:rPr>
              <w:rFonts w:asciiTheme="minorHAnsi" w:eastAsiaTheme="minorEastAsia" w:hAnsiTheme="minorHAnsi" w:cstheme="minorBidi"/>
              <w:noProof/>
              <w:sz w:val="22"/>
              <w:szCs w:val="22"/>
            </w:rPr>
          </w:pPr>
          <w:hyperlink w:anchor="_Toc102032379" w:history="1">
            <w:r w:rsidRPr="00C73FF5">
              <w:rPr>
                <w:rStyle w:val="Hyperlink"/>
                <w:noProof/>
              </w:rPr>
              <w:t>4.1 Introduction</w:t>
            </w:r>
            <w:r>
              <w:rPr>
                <w:noProof/>
                <w:webHidden/>
              </w:rPr>
              <w:tab/>
            </w:r>
            <w:r>
              <w:rPr>
                <w:noProof/>
                <w:webHidden/>
              </w:rPr>
              <w:fldChar w:fldCharType="begin"/>
            </w:r>
            <w:r>
              <w:rPr>
                <w:noProof/>
                <w:webHidden/>
              </w:rPr>
              <w:instrText xml:space="preserve"> PAGEREF _Toc102032379 \h </w:instrText>
            </w:r>
            <w:r>
              <w:rPr>
                <w:noProof/>
                <w:webHidden/>
              </w:rPr>
            </w:r>
            <w:r>
              <w:rPr>
                <w:noProof/>
                <w:webHidden/>
              </w:rPr>
              <w:fldChar w:fldCharType="separate"/>
            </w:r>
            <w:r>
              <w:rPr>
                <w:noProof/>
                <w:webHidden/>
              </w:rPr>
              <w:t>17</w:t>
            </w:r>
            <w:r>
              <w:rPr>
                <w:noProof/>
                <w:webHidden/>
              </w:rPr>
              <w:fldChar w:fldCharType="end"/>
            </w:r>
          </w:hyperlink>
        </w:p>
        <w:p w14:paraId="0BD6F6A3" w14:textId="7E4825DF" w:rsidR="007F5F63" w:rsidRDefault="007F5F63">
          <w:pPr>
            <w:pStyle w:val="TOC2"/>
            <w:tabs>
              <w:tab w:val="right" w:leader="dot" w:pos="9016"/>
            </w:tabs>
            <w:rPr>
              <w:rFonts w:asciiTheme="minorHAnsi" w:eastAsiaTheme="minorEastAsia" w:hAnsiTheme="minorHAnsi" w:cstheme="minorBidi"/>
              <w:noProof/>
              <w:sz w:val="22"/>
              <w:szCs w:val="22"/>
            </w:rPr>
          </w:pPr>
          <w:hyperlink w:anchor="_Toc102032380" w:history="1">
            <w:r w:rsidRPr="00C73FF5">
              <w:rPr>
                <w:rStyle w:val="Hyperlink"/>
                <w:noProof/>
              </w:rPr>
              <w:t>4.2 Problem Formulation</w:t>
            </w:r>
            <w:r>
              <w:rPr>
                <w:noProof/>
                <w:webHidden/>
              </w:rPr>
              <w:tab/>
            </w:r>
            <w:r>
              <w:rPr>
                <w:noProof/>
                <w:webHidden/>
              </w:rPr>
              <w:fldChar w:fldCharType="begin"/>
            </w:r>
            <w:r>
              <w:rPr>
                <w:noProof/>
                <w:webHidden/>
              </w:rPr>
              <w:instrText xml:space="preserve"> PAGEREF _Toc102032380 \h </w:instrText>
            </w:r>
            <w:r>
              <w:rPr>
                <w:noProof/>
                <w:webHidden/>
              </w:rPr>
            </w:r>
            <w:r>
              <w:rPr>
                <w:noProof/>
                <w:webHidden/>
              </w:rPr>
              <w:fldChar w:fldCharType="separate"/>
            </w:r>
            <w:r>
              <w:rPr>
                <w:noProof/>
                <w:webHidden/>
              </w:rPr>
              <w:t>17</w:t>
            </w:r>
            <w:r>
              <w:rPr>
                <w:noProof/>
                <w:webHidden/>
              </w:rPr>
              <w:fldChar w:fldCharType="end"/>
            </w:r>
          </w:hyperlink>
        </w:p>
        <w:p w14:paraId="50C07B51" w14:textId="6604A4F9" w:rsidR="007F5F63" w:rsidRDefault="007F5F63">
          <w:pPr>
            <w:pStyle w:val="TOC2"/>
            <w:tabs>
              <w:tab w:val="right" w:leader="dot" w:pos="9016"/>
            </w:tabs>
            <w:rPr>
              <w:rFonts w:asciiTheme="minorHAnsi" w:eastAsiaTheme="minorEastAsia" w:hAnsiTheme="minorHAnsi" w:cstheme="minorBidi"/>
              <w:noProof/>
              <w:sz w:val="22"/>
              <w:szCs w:val="22"/>
            </w:rPr>
          </w:pPr>
          <w:hyperlink w:anchor="_Toc102032381" w:history="1">
            <w:r w:rsidRPr="00C73FF5">
              <w:rPr>
                <w:rStyle w:val="Hyperlink"/>
                <w:noProof/>
              </w:rPr>
              <w:t>4.3 Design</w:t>
            </w:r>
            <w:r>
              <w:rPr>
                <w:noProof/>
                <w:webHidden/>
              </w:rPr>
              <w:tab/>
            </w:r>
            <w:r>
              <w:rPr>
                <w:noProof/>
                <w:webHidden/>
              </w:rPr>
              <w:fldChar w:fldCharType="begin"/>
            </w:r>
            <w:r>
              <w:rPr>
                <w:noProof/>
                <w:webHidden/>
              </w:rPr>
              <w:instrText xml:space="preserve"> PAGEREF _Toc102032381 \h </w:instrText>
            </w:r>
            <w:r>
              <w:rPr>
                <w:noProof/>
                <w:webHidden/>
              </w:rPr>
            </w:r>
            <w:r>
              <w:rPr>
                <w:noProof/>
                <w:webHidden/>
              </w:rPr>
              <w:fldChar w:fldCharType="separate"/>
            </w:r>
            <w:r>
              <w:rPr>
                <w:noProof/>
                <w:webHidden/>
              </w:rPr>
              <w:t>18</w:t>
            </w:r>
            <w:r>
              <w:rPr>
                <w:noProof/>
                <w:webHidden/>
              </w:rPr>
              <w:fldChar w:fldCharType="end"/>
            </w:r>
          </w:hyperlink>
        </w:p>
        <w:p w14:paraId="0347C3CC" w14:textId="50078033" w:rsidR="007F5F63" w:rsidRDefault="007F5F63">
          <w:pPr>
            <w:pStyle w:val="TOC3"/>
            <w:tabs>
              <w:tab w:val="right" w:leader="dot" w:pos="9016"/>
            </w:tabs>
            <w:rPr>
              <w:rFonts w:asciiTheme="minorHAnsi" w:eastAsiaTheme="minorEastAsia" w:hAnsiTheme="minorHAnsi" w:cstheme="minorBidi"/>
              <w:noProof/>
              <w:sz w:val="22"/>
              <w:szCs w:val="22"/>
            </w:rPr>
          </w:pPr>
          <w:hyperlink w:anchor="_Toc102032382" w:history="1">
            <w:r w:rsidRPr="00C73FF5">
              <w:rPr>
                <w:rStyle w:val="Hyperlink"/>
                <w:noProof/>
              </w:rPr>
              <w:t>4.3.1 Network Design</w:t>
            </w:r>
            <w:r>
              <w:rPr>
                <w:noProof/>
                <w:webHidden/>
              </w:rPr>
              <w:tab/>
            </w:r>
            <w:r>
              <w:rPr>
                <w:noProof/>
                <w:webHidden/>
              </w:rPr>
              <w:fldChar w:fldCharType="begin"/>
            </w:r>
            <w:r>
              <w:rPr>
                <w:noProof/>
                <w:webHidden/>
              </w:rPr>
              <w:instrText xml:space="preserve"> PAGEREF _Toc102032382 \h </w:instrText>
            </w:r>
            <w:r>
              <w:rPr>
                <w:noProof/>
                <w:webHidden/>
              </w:rPr>
            </w:r>
            <w:r>
              <w:rPr>
                <w:noProof/>
                <w:webHidden/>
              </w:rPr>
              <w:fldChar w:fldCharType="separate"/>
            </w:r>
            <w:r>
              <w:rPr>
                <w:noProof/>
                <w:webHidden/>
              </w:rPr>
              <w:t>18</w:t>
            </w:r>
            <w:r>
              <w:rPr>
                <w:noProof/>
                <w:webHidden/>
              </w:rPr>
              <w:fldChar w:fldCharType="end"/>
            </w:r>
          </w:hyperlink>
        </w:p>
        <w:p w14:paraId="732F15C4" w14:textId="42E700C7" w:rsidR="007F5F63" w:rsidRDefault="007F5F63">
          <w:pPr>
            <w:pStyle w:val="TOC3"/>
            <w:tabs>
              <w:tab w:val="right" w:leader="dot" w:pos="9016"/>
            </w:tabs>
            <w:rPr>
              <w:rFonts w:asciiTheme="minorHAnsi" w:eastAsiaTheme="minorEastAsia" w:hAnsiTheme="minorHAnsi" w:cstheme="minorBidi"/>
              <w:noProof/>
              <w:sz w:val="22"/>
              <w:szCs w:val="22"/>
            </w:rPr>
          </w:pPr>
          <w:hyperlink w:anchor="_Toc102032383" w:history="1">
            <w:r w:rsidRPr="00C73FF5">
              <w:rPr>
                <w:rStyle w:val="Hyperlink"/>
                <w:noProof/>
              </w:rPr>
              <w:t>4.3.2 Attacks and Tools</w:t>
            </w:r>
            <w:r>
              <w:rPr>
                <w:noProof/>
                <w:webHidden/>
              </w:rPr>
              <w:tab/>
            </w:r>
            <w:r>
              <w:rPr>
                <w:noProof/>
                <w:webHidden/>
              </w:rPr>
              <w:fldChar w:fldCharType="begin"/>
            </w:r>
            <w:r>
              <w:rPr>
                <w:noProof/>
                <w:webHidden/>
              </w:rPr>
              <w:instrText xml:space="preserve"> PAGEREF _Toc102032383 \h </w:instrText>
            </w:r>
            <w:r>
              <w:rPr>
                <w:noProof/>
                <w:webHidden/>
              </w:rPr>
            </w:r>
            <w:r>
              <w:rPr>
                <w:noProof/>
                <w:webHidden/>
              </w:rPr>
              <w:fldChar w:fldCharType="separate"/>
            </w:r>
            <w:r>
              <w:rPr>
                <w:noProof/>
                <w:webHidden/>
              </w:rPr>
              <w:t>19</w:t>
            </w:r>
            <w:r>
              <w:rPr>
                <w:noProof/>
                <w:webHidden/>
              </w:rPr>
              <w:fldChar w:fldCharType="end"/>
            </w:r>
          </w:hyperlink>
        </w:p>
        <w:p w14:paraId="7062E3EF" w14:textId="0D00A998" w:rsidR="007F5F63" w:rsidRDefault="007F5F63">
          <w:pPr>
            <w:pStyle w:val="TOC3"/>
            <w:tabs>
              <w:tab w:val="right" w:leader="dot" w:pos="9016"/>
            </w:tabs>
            <w:rPr>
              <w:rFonts w:asciiTheme="minorHAnsi" w:eastAsiaTheme="minorEastAsia" w:hAnsiTheme="minorHAnsi" w:cstheme="minorBidi"/>
              <w:noProof/>
              <w:sz w:val="22"/>
              <w:szCs w:val="22"/>
            </w:rPr>
          </w:pPr>
          <w:hyperlink w:anchor="_Toc102032384" w:history="1">
            <w:r w:rsidRPr="00C73FF5">
              <w:rPr>
                <w:rStyle w:val="Hyperlink"/>
                <w:noProof/>
              </w:rPr>
              <w:t>4.3.3 Security</w:t>
            </w:r>
            <w:r>
              <w:rPr>
                <w:noProof/>
                <w:webHidden/>
              </w:rPr>
              <w:tab/>
            </w:r>
            <w:r>
              <w:rPr>
                <w:noProof/>
                <w:webHidden/>
              </w:rPr>
              <w:fldChar w:fldCharType="begin"/>
            </w:r>
            <w:r>
              <w:rPr>
                <w:noProof/>
                <w:webHidden/>
              </w:rPr>
              <w:instrText xml:space="preserve"> PAGEREF _Toc102032384 \h </w:instrText>
            </w:r>
            <w:r>
              <w:rPr>
                <w:noProof/>
                <w:webHidden/>
              </w:rPr>
            </w:r>
            <w:r>
              <w:rPr>
                <w:noProof/>
                <w:webHidden/>
              </w:rPr>
              <w:fldChar w:fldCharType="separate"/>
            </w:r>
            <w:r>
              <w:rPr>
                <w:noProof/>
                <w:webHidden/>
              </w:rPr>
              <w:t>19</w:t>
            </w:r>
            <w:r>
              <w:rPr>
                <w:noProof/>
                <w:webHidden/>
              </w:rPr>
              <w:fldChar w:fldCharType="end"/>
            </w:r>
          </w:hyperlink>
        </w:p>
        <w:p w14:paraId="1CCF2F9A" w14:textId="28C6FFA1" w:rsidR="007F5F63" w:rsidRDefault="007F5F63">
          <w:pPr>
            <w:pStyle w:val="TOC2"/>
            <w:tabs>
              <w:tab w:val="right" w:leader="dot" w:pos="9016"/>
            </w:tabs>
            <w:rPr>
              <w:rFonts w:asciiTheme="minorHAnsi" w:eastAsiaTheme="minorEastAsia" w:hAnsiTheme="minorHAnsi" w:cstheme="minorBidi"/>
              <w:noProof/>
              <w:sz w:val="22"/>
              <w:szCs w:val="22"/>
            </w:rPr>
          </w:pPr>
          <w:hyperlink w:anchor="_Toc102032385" w:history="1">
            <w:r w:rsidRPr="00C73FF5">
              <w:rPr>
                <w:rStyle w:val="Hyperlink"/>
                <w:noProof/>
              </w:rPr>
              <w:t>4.4 Implementation</w:t>
            </w:r>
            <w:r>
              <w:rPr>
                <w:noProof/>
                <w:webHidden/>
              </w:rPr>
              <w:tab/>
            </w:r>
            <w:r>
              <w:rPr>
                <w:noProof/>
                <w:webHidden/>
              </w:rPr>
              <w:fldChar w:fldCharType="begin"/>
            </w:r>
            <w:r>
              <w:rPr>
                <w:noProof/>
                <w:webHidden/>
              </w:rPr>
              <w:instrText xml:space="preserve"> PAGEREF _Toc102032385 \h </w:instrText>
            </w:r>
            <w:r>
              <w:rPr>
                <w:noProof/>
                <w:webHidden/>
              </w:rPr>
            </w:r>
            <w:r>
              <w:rPr>
                <w:noProof/>
                <w:webHidden/>
              </w:rPr>
              <w:fldChar w:fldCharType="separate"/>
            </w:r>
            <w:r>
              <w:rPr>
                <w:noProof/>
                <w:webHidden/>
              </w:rPr>
              <w:t>21</w:t>
            </w:r>
            <w:r>
              <w:rPr>
                <w:noProof/>
                <w:webHidden/>
              </w:rPr>
              <w:fldChar w:fldCharType="end"/>
            </w:r>
          </w:hyperlink>
        </w:p>
        <w:p w14:paraId="5361F073" w14:textId="205AB5B4" w:rsidR="007F5F63" w:rsidRDefault="007F5F63">
          <w:pPr>
            <w:pStyle w:val="TOC3"/>
            <w:tabs>
              <w:tab w:val="right" w:leader="dot" w:pos="9016"/>
            </w:tabs>
            <w:rPr>
              <w:rFonts w:asciiTheme="minorHAnsi" w:eastAsiaTheme="minorEastAsia" w:hAnsiTheme="minorHAnsi" w:cstheme="minorBidi"/>
              <w:noProof/>
              <w:sz w:val="22"/>
              <w:szCs w:val="22"/>
            </w:rPr>
          </w:pPr>
          <w:hyperlink w:anchor="_Toc102032386" w:history="1">
            <w:r w:rsidRPr="00C73FF5">
              <w:rPr>
                <w:rStyle w:val="Hyperlink"/>
                <w:noProof/>
              </w:rPr>
              <w:t>4.4.1 Hardware</w:t>
            </w:r>
            <w:r>
              <w:rPr>
                <w:noProof/>
                <w:webHidden/>
              </w:rPr>
              <w:tab/>
            </w:r>
            <w:r>
              <w:rPr>
                <w:noProof/>
                <w:webHidden/>
              </w:rPr>
              <w:fldChar w:fldCharType="begin"/>
            </w:r>
            <w:r>
              <w:rPr>
                <w:noProof/>
                <w:webHidden/>
              </w:rPr>
              <w:instrText xml:space="preserve"> PAGEREF _Toc102032386 \h </w:instrText>
            </w:r>
            <w:r>
              <w:rPr>
                <w:noProof/>
                <w:webHidden/>
              </w:rPr>
            </w:r>
            <w:r>
              <w:rPr>
                <w:noProof/>
                <w:webHidden/>
              </w:rPr>
              <w:fldChar w:fldCharType="separate"/>
            </w:r>
            <w:r>
              <w:rPr>
                <w:noProof/>
                <w:webHidden/>
              </w:rPr>
              <w:t>21</w:t>
            </w:r>
            <w:r>
              <w:rPr>
                <w:noProof/>
                <w:webHidden/>
              </w:rPr>
              <w:fldChar w:fldCharType="end"/>
            </w:r>
          </w:hyperlink>
        </w:p>
        <w:p w14:paraId="6F524CE2" w14:textId="49DDDD09" w:rsidR="007F5F63" w:rsidRDefault="007F5F63">
          <w:pPr>
            <w:pStyle w:val="TOC3"/>
            <w:tabs>
              <w:tab w:val="right" w:leader="dot" w:pos="9016"/>
            </w:tabs>
            <w:rPr>
              <w:rFonts w:asciiTheme="minorHAnsi" w:eastAsiaTheme="minorEastAsia" w:hAnsiTheme="minorHAnsi" w:cstheme="minorBidi"/>
              <w:noProof/>
              <w:sz w:val="22"/>
              <w:szCs w:val="22"/>
            </w:rPr>
          </w:pPr>
          <w:hyperlink w:anchor="_Toc102032387" w:history="1">
            <w:r w:rsidRPr="00C73FF5">
              <w:rPr>
                <w:rStyle w:val="Hyperlink"/>
                <w:noProof/>
              </w:rPr>
              <w:t>4.4.2 Software</w:t>
            </w:r>
            <w:r>
              <w:rPr>
                <w:noProof/>
                <w:webHidden/>
              </w:rPr>
              <w:tab/>
            </w:r>
            <w:r>
              <w:rPr>
                <w:noProof/>
                <w:webHidden/>
              </w:rPr>
              <w:fldChar w:fldCharType="begin"/>
            </w:r>
            <w:r>
              <w:rPr>
                <w:noProof/>
                <w:webHidden/>
              </w:rPr>
              <w:instrText xml:space="preserve"> PAGEREF _Toc102032387 \h </w:instrText>
            </w:r>
            <w:r>
              <w:rPr>
                <w:noProof/>
                <w:webHidden/>
              </w:rPr>
            </w:r>
            <w:r>
              <w:rPr>
                <w:noProof/>
                <w:webHidden/>
              </w:rPr>
              <w:fldChar w:fldCharType="separate"/>
            </w:r>
            <w:r>
              <w:rPr>
                <w:noProof/>
                <w:webHidden/>
              </w:rPr>
              <w:t>22</w:t>
            </w:r>
            <w:r>
              <w:rPr>
                <w:noProof/>
                <w:webHidden/>
              </w:rPr>
              <w:fldChar w:fldCharType="end"/>
            </w:r>
          </w:hyperlink>
        </w:p>
        <w:p w14:paraId="435C6387" w14:textId="1A72028C" w:rsidR="007F5F63" w:rsidRDefault="007F5F63">
          <w:pPr>
            <w:pStyle w:val="TOC2"/>
            <w:tabs>
              <w:tab w:val="right" w:leader="dot" w:pos="9016"/>
            </w:tabs>
            <w:rPr>
              <w:rFonts w:asciiTheme="minorHAnsi" w:eastAsiaTheme="minorEastAsia" w:hAnsiTheme="minorHAnsi" w:cstheme="minorBidi"/>
              <w:noProof/>
              <w:sz w:val="22"/>
              <w:szCs w:val="22"/>
            </w:rPr>
          </w:pPr>
          <w:hyperlink w:anchor="_Toc102032388" w:history="1">
            <w:r w:rsidRPr="00C73FF5">
              <w:rPr>
                <w:rStyle w:val="Hyperlink"/>
                <w:noProof/>
              </w:rPr>
              <w:t>4.5 Conclusion</w:t>
            </w:r>
            <w:r>
              <w:rPr>
                <w:noProof/>
                <w:webHidden/>
              </w:rPr>
              <w:tab/>
            </w:r>
            <w:r>
              <w:rPr>
                <w:noProof/>
                <w:webHidden/>
              </w:rPr>
              <w:fldChar w:fldCharType="begin"/>
            </w:r>
            <w:r>
              <w:rPr>
                <w:noProof/>
                <w:webHidden/>
              </w:rPr>
              <w:instrText xml:space="preserve"> PAGEREF _Toc102032388 \h </w:instrText>
            </w:r>
            <w:r>
              <w:rPr>
                <w:noProof/>
                <w:webHidden/>
              </w:rPr>
            </w:r>
            <w:r>
              <w:rPr>
                <w:noProof/>
                <w:webHidden/>
              </w:rPr>
              <w:fldChar w:fldCharType="separate"/>
            </w:r>
            <w:r>
              <w:rPr>
                <w:noProof/>
                <w:webHidden/>
              </w:rPr>
              <w:t>25</w:t>
            </w:r>
            <w:r>
              <w:rPr>
                <w:noProof/>
                <w:webHidden/>
              </w:rPr>
              <w:fldChar w:fldCharType="end"/>
            </w:r>
          </w:hyperlink>
        </w:p>
        <w:p w14:paraId="4A62FB66" w14:textId="25F2DDD4" w:rsidR="007F5F63" w:rsidRDefault="007F5F63">
          <w:pPr>
            <w:pStyle w:val="TOC1"/>
            <w:tabs>
              <w:tab w:val="right" w:leader="dot" w:pos="9016"/>
            </w:tabs>
            <w:rPr>
              <w:rFonts w:asciiTheme="minorHAnsi" w:eastAsiaTheme="minorEastAsia" w:hAnsiTheme="minorHAnsi" w:cstheme="minorBidi"/>
              <w:noProof/>
              <w:sz w:val="22"/>
              <w:szCs w:val="22"/>
            </w:rPr>
          </w:pPr>
          <w:hyperlink w:anchor="_Toc102032389" w:history="1">
            <w:r w:rsidRPr="00C73FF5">
              <w:rPr>
                <w:rStyle w:val="Hyperlink"/>
                <w:noProof/>
              </w:rPr>
              <w:t>Chapter 5 – Testing and Evaluation</w:t>
            </w:r>
            <w:r>
              <w:rPr>
                <w:noProof/>
                <w:webHidden/>
              </w:rPr>
              <w:tab/>
            </w:r>
            <w:r>
              <w:rPr>
                <w:noProof/>
                <w:webHidden/>
              </w:rPr>
              <w:fldChar w:fldCharType="begin"/>
            </w:r>
            <w:r>
              <w:rPr>
                <w:noProof/>
                <w:webHidden/>
              </w:rPr>
              <w:instrText xml:space="preserve"> PAGEREF _Toc102032389 \h </w:instrText>
            </w:r>
            <w:r>
              <w:rPr>
                <w:noProof/>
                <w:webHidden/>
              </w:rPr>
            </w:r>
            <w:r>
              <w:rPr>
                <w:noProof/>
                <w:webHidden/>
              </w:rPr>
              <w:fldChar w:fldCharType="separate"/>
            </w:r>
            <w:r>
              <w:rPr>
                <w:noProof/>
                <w:webHidden/>
              </w:rPr>
              <w:t>26</w:t>
            </w:r>
            <w:r>
              <w:rPr>
                <w:noProof/>
                <w:webHidden/>
              </w:rPr>
              <w:fldChar w:fldCharType="end"/>
            </w:r>
          </w:hyperlink>
        </w:p>
        <w:p w14:paraId="52534B39" w14:textId="1EAAB60B" w:rsidR="007F5F63" w:rsidRDefault="007F5F63">
          <w:pPr>
            <w:pStyle w:val="TOC2"/>
            <w:tabs>
              <w:tab w:val="right" w:leader="dot" w:pos="9016"/>
            </w:tabs>
            <w:rPr>
              <w:rFonts w:asciiTheme="minorHAnsi" w:eastAsiaTheme="minorEastAsia" w:hAnsiTheme="minorHAnsi" w:cstheme="minorBidi"/>
              <w:noProof/>
              <w:sz w:val="22"/>
              <w:szCs w:val="22"/>
            </w:rPr>
          </w:pPr>
          <w:hyperlink w:anchor="_Toc102032390" w:history="1">
            <w:r w:rsidRPr="00C73FF5">
              <w:rPr>
                <w:rStyle w:val="Hyperlink"/>
                <w:noProof/>
              </w:rPr>
              <w:t>5.1 Introduction</w:t>
            </w:r>
            <w:r>
              <w:rPr>
                <w:noProof/>
                <w:webHidden/>
              </w:rPr>
              <w:tab/>
            </w:r>
            <w:r>
              <w:rPr>
                <w:noProof/>
                <w:webHidden/>
              </w:rPr>
              <w:fldChar w:fldCharType="begin"/>
            </w:r>
            <w:r>
              <w:rPr>
                <w:noProof/>
                <w:webHidden/>
              </w:rPr>
              <w:instrText xml:space="preserve"> PAGEREF _Toc102032390 \h </w:instrText>
            </w:r>
            <w:r>
              <w:rPr>
                <w:noProof/>
                <w:webHidden/>
              </w:rPr>
            </w:r>
            <w:r>
              <w:rPr>
                <w:noProof/>
                <w:webHidden/>
              </w:rPr>
              <w:fldChar w:fldCharType="separate"/>
            </w:r>
            <w:r>
              <w:rPr>
                <w:noProof/>
                <w:webHidden/>
              </w:rPr>
              <w:t>26</w:t>
            </w:r>
            <w:r>
              <w:rPr>
                <w:noProof/>
                <w:webHidden/>
              </w:rPr>
              <w:fldChar w:fldCharType="end"/>
            </w:r>
          </w:hyperlink>
        </w:p>
        <w:p w14:paraId="6079BB5F" w14:textId="5CAA3000" w:rsidR="007F5F63" w:rsidRDefault="007F5F63">
          <w:pPr>
            <w:pStyle w:val="TOC2"/>
            <w:tabs>
              <w:tab w:val="right" w:leader="dot" w:pos="9016"/>
            </w:tabs>
            <w:rPr>
              <w:rFonts w:asciiTheme="minorHAnsi" w:eastAsiaTheme="minorEastAsia" w:hAnsiTheme="minorHAnsi" w:cstheme="minorBidi"/>
              <w:noProof/>
              <w:sz w:val="22"/>
              <w:szCs w:val="22"/>
            </w:rPr>
          </w:pPr>
          <w:hyperlink w:anchor="_Toc102032391" w:history="1">
            <w:r w:rsidRPr="00C73FF5">
              <w:rPr>
                <w:rStyle w:val="Hyperlink"/>
                <w:noProof/>
              </w:rPr>
              <w:t>5.2. Man in the Middle Attack (MITMA)</w:t>
            </w:r>
            <w:r>
              <w:rPr>
                <w:noProof/>
                <w:webHidden/>
              </w:rPr>
              <w:tab/>
            </w:r>
            <w:r>
              <w:rPr>
                <w:noProof/>
                <w:webHidden/>
              </w:rPr>
              <w:fldChar w:fldCharType="begin"/>
            </w:r>
            <w:r>
              <w:rPr>
                <w:noProof/>
                <w:webHidden/>
              </w:rPr>
              <w:instrText xml:space="preserve"> PAGEREF _Toc102032391 \h </w:instrText>
            </w:r>
            <w:r>
              <w:rPr>
                <w:noProof/>
                <w:webHidden/>
              </w:rPr>
            </w:r>
            <w:r>
              <w:rPr>
                <w:noProof/>
                <w:webHidden/>
              </w:rPr>
              <w:fldChar w:fldCharType="separate"/>
            </w:r>
            <w:r>
              <w:rPr>
                <w:noProof/>
                <w:webHidden/>
              </w:rPr>
              <w:t>26</w:t>
            </w:r>
            <w:r>
              <w:rPr>
                <w:noProof/>
                <w:webHidden/>
              </w:rPr>
              <w:fldChar w:fldCharType="end"/>
            </w:r>
          </w:hyperlink>
        </w:p>
        <w:p w14:paraId="39161A68" w14:textId="5F9F5D46" w:rsidR="007F5F63" w:rsidRDefault="007F5F63">
          <w:pPr>
            <w:pStyle w:val="TOC2"/>
            <w:tabs>
              <w:tab w:val="right" w:leader="dot" w:pos="9016"/>
            </w:tabs>
            <w:rPr>
              <w:rFonts w:asciiTheme="minorHAnsi" w:eastAsiaTheme="minorEastAsia" w:hAnsiTheme="minorHAnsi" w:cstheme="minorBidi"/>
              <w:noProof/>
              <w:sz w:val="22"/>
              <w:szCs w:val="22"/>
            </w:rPr>
          </w:pPr>
          <w:hyperlink w:anchor="_Toc102032392" w:history="1">
            <w:r w:rsidRPr="00C73FF5">
              <w:rPr>
                <w:rStyle w:val="Hyperlink"/>
                <w:noProof/>
              </w:rPr>
              <w:t>5.3 Port Scanning (Footprinting)</w:t>
            </w:r>
            <w:r>
              <w:rPr>
                <w:noProof/>
                <w:webHidden/>
              </w:rPr>
              <w:tab/>
            </w:r>
            <w:r>
              <w:rPr>
                <w:noProof/>
                <w:webHidden/>
              </w:rPr>
              <w:fldChar w:fldCharType="begin"/>
            </w:r>
            <w:r>
              <w:rPr>
                <w:noProof/>
                <w:webHidden/>
              </w:rPr>
              <w:instrText xml:space="preserve"> PAGEREF _Toc102032392 \h </w:instrText>
            </w:r>
            <w:r>
              <w:rPr>
                <w:noProof/>
                <w:webHidden/>
              </w:rPr>
            </w:r>
            <w:r>
              <w:rPr>
                <w:noProof/>
                <w:webHidden/>
              </w:rPr>
              <w:fldChar w:fldCharType="separate"/>
            </w:r>
            <w:r>
              <w:rPr>
                <w:noProof/>
                <w:webHidden/>
              </w:rPr>
              <w:t>28</w:t>
            </w:r>
            <w:r>
              <w:rPr>
                <w:noProof/>
                <w:webHidden/>
              </w:rPr>
              <w:fldChar w:fldCharType="end"/>
            </w:r>
          </w:hyperlink>
        </w:p>
        <w:p w14:paraId="1FFFDB07" w14:textId="7DFF10BD" w:rsidR="007F5F63" w:rsidRDefault="007F5F63">
          <w:pPr>
            <w:pStyle w:val="TOC2"/>
            <w:tabs>
              <w:tab w:val="right" w:leader="dot" w:pos="9016"/>
            </w:tabs>
            <w:rPr>
              <w:rFonts w:asciiTheme="minorHAnsi" w:eastAsiaTheme="minorEastAsia" w:hAnsiTheme="minorHAnsi" w:cstheme="minorBidi"/>
              <w:noProof/>
              <w:sz w:val="22"/>
              <w:szCs w:val="22"/>
            </w:rPr>
          </w:pPr>
          <w:hyperlink w:anchor="_Toc102032393" w:history="1">
            <w:r w:rsidRPr="00C73FF5">
              <w:rPr>
                <w:rStyle w:val="Hyperlink"/>
                <w:noProof/>
              </w:rPr>
              <w:t>5.4 Security Procedures</w:t>
            </w:r>
            <w:r>
              <w:rPr>
                <w:noProof/>
                <w:webHidden/>
              </w:rPr>
              <w:tab/>
            </w:r>
            <w:r>
              <w:rPr>
                <w:noProof/>
                <w:webHidden/>
              </w:rPr>
              <w:fldChar w:fldCharType="begin"/>
            </w:r>
            <w:r>
              <w:rPr>
                <w:noProof/>
                <w:webHidden/>
              </w:rPr>
              <w:instrText xml:space="preserve"> PAGEREF _Toc102032393 \h </w:instrText>
            </w:r>
            <w:r>
              <w:rPr>
                <w:noProof/>
                <w:webHidden/>
              </w:rPr>
            </w:r>
            <w:r>
              <w:rPr>
                <w:noProof/>
                <w:webHidden/>
              </w:rPr>
              <w:fldChar w:fldCharType="separate"/>
            </w:r>
            <w:r>
              <w:rPr>
                <w:noProof/>
                <w:webHidden/>
              </w:rPr>
              <w:t>32</w:t>
            </w:r>
            <w:r>
              <w:rPr>
                <w:noProof/>
                <w:webHidden/>
              </w:rPr>
              <w:fldChar w:fldCharType="end"/>
            </w:r>
          </w:hyperlink>
        </w:p>
        <w:p w14:paraId="35826DD1" w14:textId="3D030002" w:rsidR="007F5F63" w:rsidRDefault="007F5F63">
          <w:pPr>
            <w:pStyle w:val="TOC3"/>
            <w:tabs>
              <w:tab w:val="right" w:leader="dot" w:pos="9016"/>
            </w:tabs>
            <w:rPr>
              <w:rFonts w:asciiTheme="minorHAnsi" w:eastAsiaTheme="minorEastAsia" w:hAnsiTheme="minorHAnsi" w:cstheme="minorBidi"/>
              <w:noProof/>
              <w:sz w:val="22"/>
              <w:szCs w:val="22"/>
            </w:rPr>
          </w:pPr>
          <w:hyperlink w:anchor="_Toc102032394" w:history="1">
            <w:r w:rsidRPr="00C73FF5">
              <w:rPr>
                <w:rStyle w:val="Hyperlink"/>
                <w:noProof/>
              </w:rPr>
              <w:t>5.4.1 Administrator Panel Password</w:t>
            </w:r>
            <w:r>
              <w:rPr>
                <w:noProof/>
                <w:webHidden/>
              </w:rPr>
              <w:tab/>
            </w:r>
            <w:r>
              <w:rPr>
                <w:noProof/>
                <w:webHidden/>
              </w:rPr>
              <w:fldChar w:fldCharType="begin"/>
            </w:r>
            <w:r>
              <w:rPr>
                <w:noProof/>
                <w:webHidden/>
              </w:rPr>
              <w:instrText xml:space="preserve"> PAGEREF _Toc102032394 \h </w:instrText>
            </w:r>
            <w:r>
              <w:rPr>
                <w:noProof/>
                <w:webHidden/>
              </w:rPr>
            </w:r>
            <w:r>
              <w:rPr>
                <w:noProof/>
                <w:webHidden/>
              </w:rPr>
              <w:fldChar w:fldCharType="separate"/>
            </w:r>
            <w:r>
              <w:rPr>
                <w:noProof/>
                <w:webHidden/>
              </w:rPr>
              <w:t>32</w:t>
            </w:r>
            <w:r>
              <w:rPr>
                <w:noProof/>
                <w:webHidden/>
              </w:rPr>
              <w:fldChar w:fldCharType="end"/>
            </w:r>
          </w:hyperlink>
        </w:p>
        <w:p w14:paraId="67BBAF55" w14:textId="18E48AD6" w:rsidR="007F5F63" w:rsidRDefault="007F5F63">
          <w:pPr>
            <w:pStyle w:val="TOC3"/>
            <w:tabs>
              <w:tab w:val="right" w:leader="dot" w:pos="9016"/>
            </w:tabs>
            <w:rPr>
              <w:rFonts w:asciiTheme="minorHAnsi" w:eastAsiaTheme="minorEastAsia" w:hAnsiTheme="minorHAnsi" w:cstheme="minorBidi"/>
              <w:noProof/>
              <w:sz w:val="22"/>
              <w:szCs w:val="22"/>
            </w:rPr>
          </w:pPr>
          <w:hyperlink w:anchor="_Toc102032395" w:history="1">
            <w:r w:rsidRPr="00C73FF5">
              <w:rPr>
                <w:rStyle w:val="Hyperlink"/>
                <w:noProof/>
              </w:rPr>
              <w:t>5.4.2 Wi-Fi Password</w:t>
            </w:r>
            <w:r>
              <w:rPr>
                <w:noProof/>
                <w:webHidden/>
              </w:rPr>
              <w:tab/>
            </w:r>
            <w:r>
              <w:rPr>
                <w:noProof/>
                <w:webHidden/>
              </w:rPr>
              <w:fldChar w:fldCharType="begin"/>
            </w:r>
            <w:r>
              <w:rPr>
                <w:noProof/>
                <w:webHidden/>
              </w:rPr>
              <w:instrText xml:space="preserve"> PAGEREF _Toc102032395 \h </w:instrText>
            </w:r>
            <w:r>
              <w:rPr>
                <w:noProof/>
                <w:webHidden/>
              </w:rPr>
            </w:r>
            <w:r>
              <w:rPr>
                <w:noProof/>
                <w:webHidden/>
              </w:rPr>
              <w:fldChar w:fldCharType="separate"/>
            </w:r>
            <w:r>
              <w:rPr>
                <w:noProof/>
                <w:webHidden/>
              </w:rPr>
              <w:t>32</w:t>
            </w:r>
            <w:r>
              <w:rPr>
                <w:noProof/>
                <w:webHidden/>
              </w:rPr>
              <w:fldChar w:fldCharType="end"/>
            </w:r>
          </w:hyperlink>
        </w:p>
        <w:p w14:paraId="264249DD" w14:textId="20BF88B5" w:rsidR="007F5F63" w:rsidRDefault="007F5F63">
          <w:pPr>
            <w:pStyle w:val="TOC3"/>
            <w:tabs>
              <w:tab w:val="right" w:leader="dot" w:pos="9016"/>
            </w:tabs>
            <w:rPr>
              <w:rFonts w:asciiTheme="minorHAnsi" w:eastAsiaTheme="minorEastAsia" w:hAnsiTheme="minorHAnsi" w:cstheme="minorBidi"/>
              <w:noProof/>
              <w:sz w:val="22"/>
              <w:szCs w:val="22"/>
            </w:rPr>
          </w:pPr>
          <w:hyperlink w:anchor="_Toc102032396" w:history="1">
            <w:r w:rsidRPr="00C73FF5">
              <w:rPr>
                <w:rStyle w:val="Hyperlink"/>
                <w:noProof/>
              </w:rPr>
              <w:t>5.4.3 Wi-Fi SSID</w:t>
            </w:r>
            <w:r>
              <w:rPr>
                <w:noProof/>
                <w:webHidden/>
              </w:rPr>
              <w:tab/>
            </w:r>
            <w:r>
              <w:rPr>
                <w:noProof/>
                <w:webHidden/>
              </w:rPr>
              <w:fldChar w:fldCharType="begin"/>
            </w:r>
            <w:r>
              <w:rPr>
                <w:noProof/>
                <w:webHidden/>
              </w:rPr>
              <w:instrText xml:space="preserve"> PAGEREF _Toc102032396 \h </w:instrText>
            </w:r>
            <w:r>
              <w:rPr>
                <w:noProof/>
                <w:webHidden/>
              </w:rPr>
            </w:r>
            <w:r>
              <w:rPr>
                <w:noProof/>
                <w:webHidden/>
              </w:rPr>
              <w:fldChar w:fldCharType="separate"/>
            </w:r>
            <w:r>
              <w:rPr>
                <w:noProof/>
                <w:webHidden/>
              </w:rPr>
              <w:t>33</w:t>
            </w:r>
            <w:r>
              <w:rPr>
                <w:noProof/>
                <w:webHidden/>
              </w:rPr>
              <w:fldChar w:fldCharType="end"/>
            </w:r>
          </w:hyperlink>
        </w:p>
        <w:p w14:paraId="58187209" w14:textId="54853FB3" w:rsidR="007F5F63" w:rsidRDefault="007F5F63">
          <w:pPr>
            <w:pStyle w:val="TOC3"/>
            <w:tabs>
              <w:tab w:val="right" w:leader="dot" w:pos="9016"/>
            </w:tabs>
            <w:rPr>
              <w:rFonts w:asciiTheme="minorHAnsi" w:eastAsiaTheme="minorEastAsia" w:hAnsiTheme="minorHAnsi" w:cstheme="minorBidi"/>
              <w:noProof/>
              <w:sz w:val="22"/>
              <w:szCs w:val="22"/>
            </w:rPr>
          </w:pPr>
          <w:hyperlink w:anchor="_Toc102032397" w:history="1">
            <w:r w:rsidRPr="00C73FF5">
              <w:rPr>
                <w:rStyle w:val="Hyperlink"/>
                <w:noProof/>
              </w:rPr>
              <w:t>5.4.4 Guest Network Configuration</w:t>
            </w:r>
            <w:r>
              <w:rPr>
                <w:noProof/>
                <w:webHidden/>
              </w:rPr>
              <w:tab/>
            </w:r>
            <w:r>
              <w:rPr>
                <w:noProof/>
                <w:webHidden/>
              </w:rPr>
              <w:fldChar w:fldCharType="begin"/>
            </w:r>
            <w:r>
              <w:rPr>
                <w:noProof/>
                <w:webHidden/>
              </w:rPr>
              <w:instrText xml:space="preserve"> PAGEREF _Toc102032397 \h </w:instrText>
            </w:r>
            <w:r>
              <w:rPr>
                <w:noProof/>
                <w:webHidden/>
              </w:rPr>
            </w:r>
            <w:r>
              <w:rPr>
                <w:noProof/>
                <w:webHidden/>
              </w:rPr>
              <w:fldChar w:fldCharType="separate"/>
            </w:r>
            <w:r>
              <w:rPr>
                <w:noProof/>
                <w:webHidden/>
              </w:rPr>
              <w:t>34</w:t>
            </w:r>
            <w:r>
              <w:rPr>
                <w:noProof/>
                <w:webHidden/>
              </w:rPr>
              <w:fldChar w:fldCharType="end"/>
            </w:r>
          </w:hyperlink>
        </w:p>
        <w:p w14:paraId="3CDB9970" w14:textId="6E21B776" w:rsidR="007F5F63" w:rsidRDefault="007F5F63">
          <w:pPr>
            <w:pStyle w:val="TOC2"/>
            <w:tabs>
              <w:tab w:val="right" w:leader="dot" w:pos="9016"/>
            </w:tabs>
            <w:rPr>
              <w:rFonts w:asciiTheme="minorHAnsi" w:eastAsiaTheme="minorEastAsia" w:hAnsiTheme="minorHAnsi" w:cstheme="minorBidi"/>
              <w:noProof/>
              <w:sz w:val="22"/>
              <w:szCs w:val="22"/>
            </w:rPr>
          </w:pPr>
          <w:hyperlink w:anchor="_Toc102032398" w:history="1">
            <w:r w:rsidRPr="00C73FF5">
              <w:rPr>
                <w:rStyle w:val="Hyperlink"/>
                <w:noProof/>
              </w:rPr>
              <w:t>5.5 Conclusion</w:t>
            </w:r>
            <w:r>
              <w:rPr>
                <w:noProof/>
                <w:webHidden/>
              </w:rPr>
              <w:tab/>
            </w:r>
            <w:r>
              <w:rPr>
                <w:noProof/>
                <w:webHidden/>
              </w:rPr>
              <w:fldChar w:fldCharType="begin"/>
            </w:r>
            <w:r>
              <w:rPr>
                <w:noProof/>
                <w:webHidden/>
              </w:rPr>
              <w:instrText xml:space="preserve"> PAGEREF _Toc102032398 \h </w:instrText>
            </w:r>
            <w:r>
              <w:rPr>
                <w:noProof/>
                <w:webHidden/>
              </w:rPr>
            </w:r>
            <w:r>
              <w:rPr>
                <w:noProof/>
                <w:webHidden/>
              </w:rPr>
              <w:fldChar w:fldCharType="separate"/>
            </w:r>
            <w:r>
              <w:rPr>
                <w:noProof/>
                <w:webHidden/>
              </w:rPr>
              <w:t>35</w:t>
            </w:r>
            <w:r>
              <w:rPr>
                <w:noProof/>
                <w:webHidden/>
              </w:rPr>
              <w:fldChar w:fldCharType="end"/>
            </w:r>
          </w:hyperlink>
        </w:p>
        <w:p w14:paraId="4F9A332E" w14:textId="05C8D295" w:rsidR="007F5F63" w:rsidRDefault="007F5F63">
          <w:pPr>
            <w:pStyle w:val="TOC1"/>
            <w:tabs>
              <w:tab w:val="right" w:leader="dot" w:pos="9016"/>
            </w:tabs>
            <w:rPr>
              <w:rFonts w:asciiTheme="minorHAnsi" w:eastAsiaTheme="minorEastAsia" w:hAnsiTheme="minorHAnsi" w:cstheme="minorBidi"/>
              <w:noProof/>
              <w:sz w:val="22"/>
              <w:szCs w:val="22"/>
            </w:rPr>
          </w:pPr>
          <w:hyperlink w:anchor="_Toc102032399" w:history="1">
            <w:r w:rsidRPr="00C73FF5">
              <w:rPr>
                <w:rStyle w:val="Hyperlink"/>
                <w:noProof/>
              </w:rPr>
              <w:t>Chapter 6 – Conclusions and Recommendations</w:t>
            </w:r>
            <w:r>
              <w:rPr>
                <w:noProof/>
                <w:webHidden/>
              </w:rPr>
              <w:tab/>
            </w:r>
            <w:r>
              <w:rPr>
                <w:noProof/>
                <w:webHidden/>
              </w:rPr>
              <w:fldChar w:fldCharType="begin"/>
            </w:r>
            <w:r>
              <w:rPr>
                <w:noProof/>
                <w:webHidden/>
              </w:rPr>
              <w:instrText xml:space="preserve"> PAGEREF _Toc102032399 \h </w:instrText>
            </w:r>
            <w:r>
              <w:rPr>
                <w:noProof/>
                <w:webHidden/>
              </w:rPr>
            </w:r>
            <w:r>
              <w:rPr>
                <w:noProof/>
                <w:webHidden/>
              </w:rPr>
              <w:fldChar w:fldCharType="separate"/>
            </w:r>
            <w:r>
              <w:rPr>
                <w:noProof/>
                <w:webHidden/>
              </w:rPr>
              <w:t>36</w:t>
            </w:r>
            <w:r>
              <w:rPr>
                <w:noProof/>
                <w:webHidden/>
              </w:rPr>
              <w:fldChar w:fldCharType="end"/>
            </w:r>
          </w:hyperlink>
        </w:p>
        <w:p w14:paraId="69AA4F37" w14:textId="39FF4B3E" w:rsidR="007F5F63" w:rsidRDefault="007F5F63">
          <w:pPr>
            <w:pStyle w:val="TOC2"/>
            <w:tabs>
              <w:tab w:val="right" w:leader="dot" w:pos="9016"/>
            </w:tabs>
            <w:rPr>
              <w:rFonts w:asciiTheme="minorHAnsi" w:eastAsiaTheme="minorEastAsia" w:hAnsiTheme="minorHAnsi" w:cstheme="minorBidi"/>
              <w:noProof/>
              <w:sz w:val="22"/>
              <w:szCs w:val="22"/>
            </w:rPr>
          </w:pPr>
          <w:hyperlink w:anchor="_Toc102032400" w:history="1">
            <w:r w:rsidRPr="00C73FF5">
              <w:rPr>
                <w:rStyle w:val="Hyperlink"/>
                <w:noProof/>
              </w:rPr>
              <w:t>6.1 Summary</w:t>
            </w:r>
            <w:r>
              <w:rPr>
                <w:noProof/>
                <w:webHidden/>
              </w:rPr>
              <w:tab/>
            </w:r>
            <w:r>
              <w:rPr>
                <w:noProof/>
                <w:webHidden/>
              </w:rPr>
              <w:fldChar w:fldCharType="begin"/>
            </w:r>
            <w:r>
              <w:rPr>
                <w:noProof/>
                <w:webHidden/>
              </w:rPr>
              <w:instrText xml:space="preserve"> PAGEREF _Toc102032400 \h </w:instrText>
            </w:r>
            <w:r>
              <w:rPr>
                <w:noProof/>
                <w:webHidden/>
              </w:rPr>
            </w:r>
            <w:r>
              <w:rPr>
                <w:noProof/>
                <w:webHidden/>
              </w:rPr>
              <w:fldChar w:fldCharType="separate"/>
            </w:r>
            <w:r>
              <w:rPr>
                <w:noProof/>
                <w:webHidden/>
              </w:rPr>
              <w:t>36</w:t>
            </w:r>
            <w:r>
              <w:rPr>
                <w:noProof/>
                <w:webHidden/>
              </w:rPr>
              <w:fldChar w:fldCharType="end"/>
            </w:r>
          </w:hyperlink>
        </w:p>
        <w:p w14:paraId="45ADD336" w14:textId="745A355B" w:rsidR="007F5F63" w:rsidRDefault="007F5F63">
          <w:pPr>
            <w:pStyle w:val="TOC2"/>
            <w:tabs>
              <w:tab w:val="right" w:leader="dot" w:pos="9016"/>
            </w:tabs>
            <w:rPr>
              <w:rFonts w:asciiTheme="minorHAnsi" w:eastAsiaTheme="minorEastAsia" w:hAnsiTheme="minorHAnsi" w:cstheme="minorBidi"/>
              <w:noProof/>
              <w:sz w:val="22"/>
              <w:szCs w:val="22"/>
            </w:rPr>
          </w:pPr>
          <w:hyperlink w:anchor="_Toc102032401" w:history="1">
            <w:r w:rsidRPr="00C73FF5">
              <w:rPr>
                <w:rStyle w:val="Hyperlink"/>
                <w:noProof/>
              </w:rPr>
              <w:t>6.2 Conclusion</w:t>
            </w:r>
            <w:r>
              <w:rPr>
                <w:noProof/>
                <w:webHidden/>
              </w:rPr>
              <w:tab/>
            </w:r>
            <w:r>
              <w:rPr>
                <w:noProof/>
                <w:webHidden/>
              </w:rPr>
              <w:fldChar w:fldCharType="begin"/>
            </w:r>
            <w:r>
              <w:rPr>
                <w:noProof/>
                <w:webHidden/>
              </w:rPr>
              <w:instrText xml:space="preserve"> PAGEREF _Toc102032401 \h </w:instrText>
            </w:r>
            <w:r>
              <w:rPr>
                <w:noProof/>
                <w:webHidden/>
              </w:rPr>
            </w:r>
            <w:r>
              <w:rPr>
                <w:noProof/>
                <w:webHidden/>
              </w:rPr>
              <w:fldChar w:fldCharType="separate"/>
            </w:r>
            <w:r>
              <w:rPr>
                <w:noProof/>
                <w:webHidden/>
              </w:rPr>
              <w:t>36</w:t>
            </w:r>
            <w:r>
              <w:rPr>
                <w:noProof/>
                <w:webHidden/>
              </w:rPr>
              <w:fldChar w:fldCharType="end"/>
            </w:r>
          </w:hyperlink>
        </w:p>
        <w:p w14:paraId="388C9D7A" w14:textId="57A09D56" w:rsidR="007F5F63" w:rsidRDefault="007F5F63">
          <w:pPr>
            <w:pStyle w:val="TOC1"/>
            <w:tabs>
              <w:tab w:val="right" w:leader="dot" w:pos="9016"/>
            </w:tabs>
            <w:rPr>
              <w:rFonts w:asciiTheme="minorHAnsi" w:eastAsiaTheme="minorEastAsia" w:hAnsiTheme="minorHAnsi" w:cstheme="minorBidi"/>
              <w:noProof/>
              <w:sz w:val="22"/>
              <w:szCs w:val="22"/>
            </w:rPr>
          </w:pPr>
          <w:hyperlink w:anchor="_Toc102032402" w:history="1">
            <w:r w:rsidRPr="00C73FF5">
              <w:rPr>
                <w:rStyle w:val="Hyperlink"/>
                <w:noProof/>
              </w:rPr>
              <w:t>Chapter 7 - REFLECTIONS</w:t>
            </w:r>
            <w:r>
              <w:rPr>
                <w:noProof/>
                <w:webHidden/>
              </w:rPr>
              <w:tab/>
            </w:r>
            <w:r>
              <w:rPr>
                <w:noProof/>
                <w:webHidden/>
              </w:rPr>
              <w:fldChar w:fldCharType="begin"/>
            </w:r>
            <w:r>
              <w:rPr>
                <w:noProof/>
                <w:webHidden/>
              </w:rPr>
              <w:instrText xml:space="preserve"> PAGEREF _Toc102032402 \h </w:instrText>
            </w:r>
            <w:r>
              <w:rPr>
                <w:noProof/>
                <w:webHidden/>
              </w:rPr>
            </w:r>
            <w:r>
              <w:rPr>
                <w:noProof/>
                <w:webHidden/>
              </w:rPr>
              <w:fldChar w:fldCharType="separate"/>
            </w:r>
            <w:r>
              <w:rPr>
                <w:noProof/>
                <w:webHidden/>
              </w:rPr>
              <w:t>37</w:t>
            </w:r>
            <w:r>
              <w:rPr>
                <w:noProof/>
                <w:webHidden/>
              </w:rPr>
              <w:fldChar w:fldCharType="end"/>
            </w:r>
          </w:hyperlink>
        </w:p>
        <w:p w14:paraId="05822984" w14:textId="4D94104A" w:rsidR="007F5F63" w:rsidRDefault="007F5F63">
          <w:pPr>
            <w:pStyle w:val="TOC1"/>
            <w:tabs>
              <w:tab w:val="right" w:leader="dot" w:pos="9016"/>
            </w:tabs>
            <w:rPr>
              <w:rFonts w:asciiTheme="minorHAnsi" w:eastAsiaTheme="minorEastAsia" w:hAnsiTheme="minorHAnsi" w:cstheme="minorBidi"/>
              <w:noProof/>
              <w:sz w:val="22"/>
              <w:szCs w:val="22"/>
            </w:rPr>
          </w:pPr>
          <w:hyperlink w:anchor="_Toc102032403" w:history="1">
            <w:r w:rsidRPr="00C73FF5">
              <w:rPr>
                <w:rStyle w:val="Hyperlink"/>
                <w:noProof/>
              </w:rPr>
              <w:t>8. References</w:t>
            </w:r>
            <w:r>
              <w:rPr>
                <w:noProof/>
                <w:webHidden/>
              </w:rPr>
              <w:tab/>
            </w:r>
            <w:r>
              <w:rPr>
                <w:noProof/>
                <w:webHidden/>
              </w:rPr>
              <w:fldChar w:fldCharType="begin"/>
            </w:r>
            <w:r>
              <w:rPr>
                <w:noProof/>
                <w:webHidden/>
              </w:rPr>
              <w:instrText xml:space="preserve"> PAGEREF _Toc102032403 \h </w:instrText>
            </w:r>
            <w:r>
              <w:rPr>
                <w:noProof/>
                <w:webHidden/>
              </w:rPr>
            </w:r>
            <w:r>
              <w:rPr>
                <w:noProof/>
                <w:webHidden/>
              </w:rPr>
              <w:fldChar w:fldCharType="separate"/>
            </w:r>
            <w:r>
              <w:rPr>
                <w:noProof/>
                <w:webHidden/>
              </w:rPr>
              <w:t>38</w:t>
            </w:r>
            <w:r>
              <w:rPr>
                <w:noProof/>
                <w:webHidden/>
              </w:rPr>
              <w:fldChar w:fldCharType="end"/>
            </w:r>
          </w:hyperlink>
        </w:p>
        <w:p w14:paraId="6D7F5869" w14:textId="631655CA" w:rsidR="007F5F63" w:rsidRDefault="007F5F63">
          <w:pPr>
            <w:pStyle w:val="TOC1"/>
            <w:tabs>
              <w:tab w:val="right" w:leader="dot" w:pos="9016"/>
            </w:tabs>
            <w:rPr>
              <w:rFonts w:asciiTheme="minorHAnsi" w:eastAsiaTheme="minorEastAsia" w:hAnsiTheme="minorHAnsi" w:cstheme="minorBidi"/>
              <w:noProof/>
              <w:sz w:val="22"/>
              <w:szCs w:val="22"/>
            </w:rPr>
          </w:pPr>
          <w:hyperlink w:anchor="_Toc102032404" w:history="1">
            <w:r w:rsidRPr="00C73FF5">
              <w:rPr>
                <w:rStyle w:val="Hyperlink"/>
                <w:noProof/>
              </w:rPr>
              <w:t>9. Appendix</w:t>
            </w:r>
            <w:r>
              <w:rPr>
                <w:noProof/>
                <w:webHidden/>
              </w:rPr>
              <w:tab/>
            </w:r>
            <w:r>
              <w:rPr>
                <w:noProof/>
                <w:webHidden/>
              </w:rPr>
              <w:fldChar w:fldCharType="begin"/>
            </w:r>
            <w:r>
              <w:rPr>
                <w:noProof/>
                <w:webHidden/>
              </w:rPr>
              <w:instrText xml:space="preserve"> PAGEREF _Toc102032404 \h </w:instrText>
            </w:r>
            <w:r>
              <w:rPr>
                <w:noProof/>
                <w:webHidden/>
              </w:rPr>
            </w:r>
            <w:r>
              <w:rPr>
                <w:noProof/>
                <w:webHidden/>
              </w:rPr>
              <w:fldChar w:fldCharType="separate"/>
            </w:r>
            <w:r>
              <w:rPr>
                <w:noProof/>
                <w:webHidden/>
              </w:rPr>
              <w:t>41</w:t>
            </w:r>
            <w:r>
              <w:rPr>
                <w:noProof/>
                <w:webHidden/>
              </w:rPr>
              <w:fldChar w:fldCharType="end"/>
            </w:r>
          </w:hyperlink>
        </w:p>
        <w:p w14:paraId="496F9B78" w14:textId="1ACC1064" w:rsidR="007F5F63" w:rsidRDefault="007F5F63">
          <w:pPr>
            <w:pStyle w:val="TOC2"/>
            <w:tabs>
              <w:tab w:val="right" w:leader="dot" w:pos="9016"/>
            </w:tabs>
            <w:rPr>
              <w:rFonts w:asciiTheme="minorHAnsi" w:eastAsiaTheme="minorEastAsia" w:hAnsiTheme="minorHAnsi" w:cstheme="minorBidi"/>
              <w:noProof/>
              <w:sz w:val="22"/>
              <w:szCs w:val="22"/>
            </w:rPr>
          </w:pPr>
          <w:hyperlink w:anchor="_Toc102032405" w:history="1">
            <w:r w:rsidRPr="00C73FF5">
              <w:rPr>
                <w:rStyle w:val="Hyperlink"/>
                <w:noProof/>
              </w:rPr>
              <w:t>9.1 Logbook</w:t>
            </w:r>
            <w:r>
              <w:rPr>
                <w:noProof/>
                <w:webHidden/>
              </w:rPr>
              <w:tab/>
            </w:r>
            <w:r>
              <w:rPr>
                <w:noProof/>
                <w:webHidden/>
              </w:rPr>
              <w:fldChar w:fldCharType="begin"/>
            </w:r>
            <w:r>
              <w:rPr>
                <w:noProof/>
                <w:webHidden/>
              </w:rPr>
              <w:instrText xml:space="preserve"> PAGEREF _Toc102032405 \h </w:instrText>
            </w:r>
            <w:r>
              <w:rPr>
                <w:noProof/>
                <w:webHidden/>
              </w:rPr>
            </w:r>
            <w:r>
              <w:rPr>
                <w:noProof/>
                <w:webHidden/>
              </w:rPr>
              <w:fldChar w:fldCharType="separate"/>
            </w:r>
            <w:r>
              <w:rPr>
                <w:noProof/>
                <w:webHidden/>
              </w:rPr>
              <w:t>41</w:t>
            </w:r>
            <w:r>
              <w:rPr>
                <w:noProof/>
                <w:webHidden/>
              </w:rPr>
              <w:fldChar w:fldCharType="end"/>
            </w:r>
          </w:hyperlink>
        </w:p>
        <w:p w14:paraId="59AC3704" w14:textId="42AA8820" w:rsidR="007F5F63" w:rsidRDefault="007F5F63">
          <w:pPr>
            <w:pStyle w:val="TOC2"/>
            <w:tabs>
              <w:tab w:val="right" w:leader="dot" w:pos="9016"/>
            </w:tabs>
            <w:rPr>
              <w:rFonts w:asciiTheme="minorHAnsi" w:eastAsiaTheme="minorEastAsia" w:hAnsiTheme="minorHAnsi" w:cstheme="minorBidi"/>
              <w:noProof/>
              <w:sz w:val="22"/>
              <w:szCs w:val="22"/>
            </w:rPr>
          </w:pPr>
          <w:hyperlink w:anchor="_Toc102032406" w:history="1">
            <w:r w:rsidRPr="00C73FF5">
              <w:rPr>
                <w:rStyle w:val="Hyperlink"/>
                <w:noProof/>
              </w:rPr>
              <w:t>9.2 Gantt Chart</w:t>
            </w:r>
            <w:r>
              <w:rPr>
                <w:noProof/>
                <w:webHidden/>
              </w:rPr>
              <w:tab/>
            </w:r>
            <w:r>
              <w:rPr>
                <w:noProof/>
                <w:webHidden/>
              </w:rPr>
              <w:fldChar w:fldCharType="begin"/>
            </w:r>
            <w:r>
              <w:rPr>
                <w:noProof/>
                <w:webHidden/>
              </w:rPr>
              <w:instrText xml:space="preserve"> PAGEREF _Toc102032406 \h </w:instrText>
            </w:r>
            <w:r>
              <w:rPr>
                <w:noProof/>
                <w:webHidden/>
              </w:rPr>
            </w:r>
            <w:r>
              <w:rPr>
                <w:noProof/>
                <w:webHidden/>
              </w:rPr>
              <w:fldChar w:fldCharType="separate"/>
            </w:r>
            <w:r>
              <w:rPr>
                <w:noProof/>
                <w:webHidden/>
              </w:rPr>
              <w:t>42</w:t>
            </w:r>
            <w:r>
              <w:rPr>
                <w:noProof/>
                <w:webHidden/>
              </w:rPr>
              <w:fldChar w:fldCharType="end"/>
            </w:r>
          </w:hyperlink>
        </w:p>
        <w:p w14:paraId="3EC767EC" w14:textId="25595E37" w:rsidR="007F5F63" w:rsidRDefault="007F5F63">
          <w:pPr>
            <w:pStyle w:val="TOC3"/>
            <w:tabs>
              <w:tab w:val="right" w:leader="dot" w:pos="9016"/>
            </w:tabs>
            <w:rPr>
              <w:rFonts w:asciiTheme="minorHAnsi" w:eastAsiaTheme="minorEastAsia" w:hAnsiTheme="minorHAnsi" w:cstheme="minorBidi"/>
              <w:noProof/>
              <w:sz w:val="22"/>
              <w:szCs w:val="22"/>
            </w:rPr>
          </w:pPr>
          <w:hyperlink w:anchor="_Toc102032407" w:history="1">
            <w:r w:rsidRPr="00C73FF5">
              <w:rPr>
                <w:rStyle w:val="Hyperlink"/>
                <w:noProof/>
              </w:rPr>
              <w:t>9.2.1 Gantt Chart 1</w:t>
            </w:r>
            <w:r>
              <w:rPr>
                <w:noProof/>
                <w:webHidden/>
              </w:rPr>
              <w:tab/>
            </w:r>
            <w:r>
              <w:rPr>
                <w:noProof/>
                <w:webHidden/>
              </w:rPr>
              <w:fldChar w:fldCharType="begin"/>
            </w:r>
            <w:r>
              <w:rPr>
                <w:noProof/>
                <w:webHidden/>
              </w:rPr>
              <w:instrText xml:space="preserve"> PAGEREF _Toc102032407 \h </w:instrText>
            </w:r>
            <w:r>
              <w:rPr>
                <w:noProof/>
                <w:webHidden/>
              </w:rPr>
            </w:r>
            <w:r>
              <w:rPr>
                <w:noProof/>
                <w:webHidden/>
              </w:rPr>
              <w:fldChar w:fldCharType="separate"/>
            </w:r>
            <w:r>
              <w:rPr>
                <w:noProof/>
                <w:webHidden/>
              </w:rPr>
              <w:t>42</w:t>
            </w:r>
            <w:r>
              <w:rPr>
                <w:noProof/>
                <w:webHidden/>
              </w:rPr>
              <w:fldChar w:fldCharType="end"/>
            </w:r>
          </w:hyperlink>
        </w:p>
        <w:p w14:paraId="02EAAFEA" w14:textId="30176121" w:rsidR="007F5F63" w:rsidRDefault="007F5F63">
          <w:pPr>
            <w:pStyle w:val="TOC3"/>
            <w:tabs>
              <w:tab w:val="right" w:leader="dot" w:pos="9016"/>
            </w:tabs>
            <w:rPr>
              <w:rFonts w:asciiTheme="minorHAnsi" w:eastAsiaTheme="minorEastAsia" w:hAnsiTheme="minorHAnsi" w:cstheme="minorBidi"/>
              <w:noProof/>
              <w:sz w:val="22"/>
              <w:szCs w:val="22"/>
            </w:rPr>
          </w:pPr>
          <w:hyperlink w:anchor="_Toc102032408" w:history="1">
            <w:r w:rsidRPr="00C73FF5">
              <w:rPr>
                <w:rStyle w:val="Hyperlink"/>
                <w:noProof/>
              </w:rPr>
              <w:t>9.2.2 Gantt Chart 2</w:t>
            </w:r>
            <w:r>
              <w:rPr>
                <w:noProof/>
                <w:webHidden/>
              </w:rPr>
              <w:tab/>
            </w:r>
            <w:r>
              <w:rPr>
                <w:noProof/>
                <w:webHidden/>
              </w:rPr>
              <w:fldChar w:fldCharType="begin"/>
            </w:r>
            <w:r>
              <w:rPr>
                <w:noProof/>
                <w:webHidden/>
              </w:rPr>
              <w:instrText xml:space="preserve"> PAGEREF _Toc102032408 \h </w:instrText>
            </w:r>
            <w:r>
              <w:rPr>
                <w:noProof/>
                <w:webHidden/>
              </w:rPr>
            </w:r>
            <w:r>
              <w:rPr>
                <w:noProof/>
                <w:webHidden/>
              </w:rPr>
              <w:fldChar w:fldCharType="separate"/>
            </w:r>
            <w:r>
              <w:rPr>
                <w:noProof/>
                <w:webHidden/>
              </w:rPr>
              <w:t>45</w:t>
            </w:r>
            <w:r>
              <w:rPr>
                <w:noProof/>
                <w:webHidden/>
              </w:rPr>
              <w:fldChar w:fldCharType="end"/>
            </w:r>
          </w:hyperlink>
        </w:p>
        <w:p w14:paraId="006B5C0F" w14:textId="453943F4" w:rsidR="007F5F63" w:rsidRDefault="007F5F63">
          <w:pPr>
            <w:pStyle w:val="TOC2"/>
            <w:tabs>
              <w:tab w:val="right" w:leader="dot" w:pos="9016"/>
            </w:tabs>
            <w:rPr>
              <w:rFonts w:asciiTheme="minorHAnsi" w:eastAsiaTheme="minorEastAsia" w:hAnsiTheme="minorHAnsi" w:cstheme="minorBidi"/>
              <w:noProof/>
              <w:sz w:val="22"/>
              <w:szCs w:val="22"/>
            </w:rPr>
          </w:pPr>
          <w:hyperlink w:anchor="_Toc102032409" w:history="1">
            <w:r w:rsidRPr="00C73FF5">
              <w:rPr>
                <w:rStyle w:val="Hyperlink"/>
                <w:noProof/>
              </w:rPr>
              <w:t>9.3 Ethics Form</w:t>
            </w:r>
            <w:r>
              <w:rPr>
                <w:noProof/>
                <w:webHidden/>
              </w:rPr>
              <w:tab/>
            </w:r>
            <w:r>
              <w:rPr>
                <w:noProof/>
                <w:webHidden/>
              </w:rPr>
              <w:fldChar w:fldCharType="begin"/>
            </w:r>
            <w:r>
              <w:rPr>
                <w:noProof/>
                <w:webHidden/>
              </w:rPr>
              <w:instrText xml:space="preserve"> PAGEREF _Toc102032409 \h </w:instrText>
            </w:r>
            <w:r>
              <w:rPr>
                <w:noProof/>
                <w:webHidden/>
              </w:rPr>
            </w:r>
            <w:r>
              <w:rPr>
                <w:noProof/>
                <w:webHidden/>
              </w:rPr>
              <w:fldChar w:fldCharType="separate"/>
            </w:r>
            <w:r>
              <w:rPr>
                <w:noProof/>
                <w:webHidden/>
              </w:rPr>
              <w:t>48</w:t>
            </w:r>
            <w:r>
              <w:rPr>
                <w:noProof/>
                <w:webHidden/>
              </w:rPr>
              <w:fldChar w:fldCharType="end"/>
            </w:r>
          </w:hyperlink>
        </w:p>
        <w:p w14:paraId="1C3A2DEC" w14:textId="31B759D5" w:rsidR="00E71602" w:rsidRPr="00E71602" w:rsidRDefault="00E71602" w:rsidP="003161FA">
          <w:pPr>
            <w:rPr>
              <w:rFonts w:cs="Arial"/>
            </w:rPr>
          </w:pPr>
          <w:r w:rsidRPr="00E71602">
            <w:rPr>
              <w:rFonts w:cs="Arial"/>
              <w:b/>
              <w:bCs/>
              <w:noProof/>
            </w:rPr>
            <w:fldChar w:fldCharType="end"/>
          </w:r>
        </w:p>
      </w:sdtContent>
    </w:sdt>
    <w:p w14:paraId="5460DE7F" w14:textId="4FBC0A92" w:rsidR="00E71602" w:rsidRPr="00E71602" w:rsidRDefault="00E71602" w:rsidP="003161FA">
      <w:pPr>
        <w:spacing w:after="160"/>
        <w:jc w:val="left"/>
        <w:rPr>
          <w:rFonts w:cs="Arial"/>
        </w:rPr>
      </w:pPr>
      <w:r w:rsidRPr="00E71602">
        <w:rPr>
          <w:rFonts w:cs="Arial"/>
        </w:rPr>
        <w:br w:type="page"/>
      </w:r>
    </w:p>
    <w:p w14:paraId="654CA504" w14:textId="6A656961" w:rsidR="00622A0C" w:rsidRPr="00E71602" w:rsidRDefault="00622A0C" w:rsidP="00622A0C">
      <w:pPr>
        <w:pStyle w:val="TOCHeading"/>
        <w:spacing w:line="360" w:lineRule="auto"/>
      </w:pPr>
      <w:r>
        <w:lastRenderedPageBreak/>
        <w:t>List of Figures</w:t>
      </w:r>
    </w:p>
    <w:p w14:paraId="74DFE488" w14:textId="5D6B5102" w:rsidR="007F5F63" w:rsidRDefault="00EA5171">
      <w:pPr>
        <w:pStyle w:val="TableofFigures"/>
        <w:tabs>
          <w:tab w:val="right" w:leader="dot" w:pos="9016"/>
        </w:tabs>
        <w:rPr>
          <w:rFonts w:asciiTheme="minorHAnsi" w:eastAsiaTheme="minorEastAsia" w:hAnsiTheme="minorHAnsi" w:cstheme="minorBidi"/>
          <w:noProof/>
          <w:sz w:val="22"/>
          <w:szCs w:val="22"/>
        </w:rPr>
      </w:pPr>
      <w:r>
        <w:fldChar w:fldCharType="begin"/>
      </w:r>
      <w:r>
        <w:instrText xml:space="preserve"> TOC \h \z \c "Figure" </w:instrText>
      </w:r>
      <w:r>
        <w:fldChar w:fldCharType="separate"/>
      </w:r>
      <w:hyperlink w:anchor="_Toc102032321" w:history="1">
        <w:r w:rsidR="007F5F63" w:rsidRPr="00D11750">
          <w:rPr>
            <w:rStyle w:val="Hyperlink"/>
            <w:noProof/>
          </w:rPr>
          <w:t>Figure 1: An image of the research onion with the indications of the different layers. [19]</w:t>
        </w:r>
        <w:r w:rsidR="007F5F63">
          <w:rPr>
            <w:noProof/>
            <w:webHidden/>
          </w:rPr>
          <w:tab/>
        </w:r>
        <w:r w:rsidR="007F5F63">
          <w:rPr>
            <w:noProof/>
            <w:webHidden/>
          </w:rPr>
          <w:fldChar w:fldCharType="begin"/>
        </w:r>
        <w:r w:rsidR="007F5F63">
          <w:rPr>
            <w:noProof/>
            <w:webHidden/>
          </w:rPr>
          <w:instrText xml:space="preserve"> PAGEREF _Toc102032321 \h </w:instrText>
        </w:r>
        <w:r w:rsidR="007F5F63">
          <w:rPr>
            <w:noProof/>
            <w:webHidden/>
          </w:rPr>
        </w:r>
        <w:r w:rsidR="007F5F63">
          <w:rPr>
            <w:noProof/>
            <w:webHidden/>
          </w:rPr>
          <w:fldChar w:fldCharType="separate"/>
        </w:r>
        <w:r w:rsidR="007F5F63">
          <w:rPr>
            <w:noProof/>
            <w:webHidden/>
          </w:rPr>
          <w:t>14</w:t>
        </w:r>
        <w:r w:rsidR="007F5F63">
          <w:rPr>
            <w:noProof/>
            <w:webHidden/>
          </w:rPr>
          <w:fldChar w:fldCharType="end"/>
        </w:r>
      </w:hyperlink>
    </w:p>
    <w:p w14:paraId="4C4F1BAF" w14:textId="29C275B7" w:rsidR="007F5F63" w:rsidRDefault="007F5F63">
      <w:pPr>
        <w:pStyle w:val="TableofFigures"/>
        <w:tabs>
          <w:tab w:val="right" w:leader="dot" w:pos="9016"/>
        </w:tabs>
        <w:rPr>
          <w:rFonts w:asciiTheme="minorHAnsi" w:eastAsiaTheme="minorEastAsia" w:hAnsiTheme="minorHAnsi" w:cstheme="minorBidi"/>
          <w:noProof/>
          <w:sz w:val="22"/>
          <w:szCs w:val="22"/>
        </w:rPr>
      </w:pPr>
      <w:hyperlink w:anchor="_Toc102032322" w:history="1">
        <w:r w:rsidRPr="00D11750">
          <w:rPr>
            <w:rStyle w:val="Hyperlink"/>
            <w:noProof/>
          </w:rPr>
          <w:t>Figure 2: Image of the home network.</w:t>
        </w:r>
        <w:r>
          <w:rPr>
            <w:noProof/>
            <w:webHidden/>
          </w:rPr>
          <w:tab/>
        </w:r>
        <w:r>
          <w:rPr>
            <w:noProof/>
            <w:webHidden/>
          </w:rPr>
          <w:fldChar w:fldCharType="begin"/>
        </w:r>
        <w:r>
          <w:rPr>
            <w:noProof/>
            <w:webHidden/>
          </w:rPr>
          <w:instrText xml:space="preserve"> PAGEREF _Toc102032322 \h </w:instrText>
        </w:r>
        <w:r>
          <w:rPr>
            <w:noProof/>
            <w:webHidden/>
          </w:rPr>
        </w:r>
        <w:r>
          <w:rPr>
            <w:noProof/>
            <w:webHidden/>
          </w:rPr>
          <w:fldChar w:fldCharType="separate"/>
        </w:r>
        <w:r>
          <w:rPr>
            <w:noProof/>
            <w:webHidden/>
          </w:rPr>
          <w:t>18</w:t>
        </w:r>
        <w:r>
          <w:rPr>
            <w:noProof/>
            <w:webHidden/>
          </w:rPr>
          <w:fldChar w:fldCharType="end"/>
        </w:r>
      </w:hyperlink>
    </w:p>
    <w:p w14:paraId="11E5E02B" w14:textId="168BD410" w:rsidR="007F5F63" w:rsidRDefault="007F5F63">
      <w:pPr>
        <w:pStyle w:val="TableofFigures"/>
        <w:tabs>
          <w:tab w:val="right" w:leader="dot" w:pos="9016"/>
        </w:tabs>
        <w:rPr>
          <w:rFonts w:asciiTheme="minorHAnsi" w:eastAsiaTheme="minorEastAsia" w:hAnsiTheme="minorHAnsi" w:cstheme="minorBidi"/>
          <w:noProof/>
          <w:sz w:val="22"/>
          <w:szCs w:val="22"/>
        </w:rPr>
      </w:pPr>
      <w:hyperlink w:anchor="_Toc102032323" w:history="1">
        <w:r w:rsidRPr="00D11750">
          <w:rPr>
            <w:rStyle w:val="Hyperlink"/>
            <w:noProof/>
          </w:rPr>
          <w:t>Figure 3: Hardware of the network</w:t>
        </w:r>
        <w:r>
          <w:rPr>
            <w:noProof/>
            <w:webHidden/>
          </w:rPr>
          <w:tab/>
        </w:r>
        <w:r>
          <w:rPr>
            <w:noProof/>
            <w:webHidden/>
          </w:rPr>
          <w:fldChar w:fldCharType="begin"/>
        </w:r>
        <w:r>
          <w:rPr>
            <w:noProof/>
            <w:webHidden/>
          </w:rPr>
          <w:instrText xml:space="preserve"> PAGEREF _Toc102032323 \h </w:instrText>
        </w:r>
        <w:r>
          <w:rPr>
            <w:noProof/>
            <w:webHidden/>
          </w:rPr>
        </w:r>
        <w:r>
          <w:rPr>
            <w:noProof/>
            <w:webHidden/>
          </w:rPr>
          <w:fldChar w:fldCharType="separate"/>
        </w:r>
        <w:r>
          <w:rPr>
            <w:noProof/>
            <w:webHidden/>
          </w:rPr>
          <w:t>21</w:t>
        </w:r>
        <w:r>
          <w:rPr>
            <w:noProof/>
            <w:webHidden/>
          </w:rPr>
          <w:fldChar w:fldCharType="end"/>
        </w:r>
      </w:hyperlink>
    </w:p>
    <w:p w14:paraId="3AD5920F" w14:textId="6B21EECC" w:rsidR="007F5F63" w:rsidRDefault="007F5F63">
      <w:pPr>
        <w:pStyle w:val="TableofFigures"/>
        <w:tabs>
          <w:tab w:val="right" w:leader="dot" w:pos="9016"/>
        </w:tabs>
        <w:rPr>
          <w:rFonts w:asciiTheme="minorHAnsi" w:eastAsiaTheme="minorEastAsia" w:hAnsiTheme="minorHAnsi" w:cstheme="minorBidi"/>
          <w:noProof/>
          <w:sz w:val="22"/>
          <w:szCs w:val="22"/>
        </w:rPr>
      </w:pPr>
      <w:hyperlink w:anchor="_Toc102032324" w:history="1">
        <w:r w:rsidRPr="00D11750">
          <w:rPr>
            <w:rStyle w:val="Hyperlink"/>
            <w:noProof/>
          </w:rPr>
          <w:t>Figure 4: Installation of Nmap (Zenmap)</w:t>
        </w:r>
        <w:r>
          <w:rPr>
            <w:noProof/>
            <w:webHidden/>
          </w:rPr>
          <w:tab/>
        </w:r>
        <w:r>
          <w:rPr>
            <w:noProof/>
            <w:webHidden/>
          </w:rPr>
          <w:fldChar w:fldCharType="begin"/>
        </w:r>
        <w:r>
          <w:rPr>
            <w:noProof/>
            <w:webHidden/>
          </w:rPr>
          <w:instrText xml:space="preserve"> PAGEREF _Toc102032324 \h </w:instrText>
        </w:r>
        <w:r>
          <w:rPr>
            <w:noProof/>
            <w:webHidden/>
          </w:rPr>
        </w:r>
        <w:r>
          <w:rPr>
            <w:noProof/>
            <w:webHidden/>
          </w:rPr>
          <w:fldChar w:fldCharType="separate"/>
        </w:r>
        <w:r>
          <w:rPr>
            <w:noProof/>
            <w:webHidden/>
          </w:rPr>
          <w:t>22</w:t>
        </w:r>
        <w:r>
          <w:rPr>
            <w:noProof/>
            <w:webHidden/>
          </w:rPr>
          <w:fldChar w:fldCharType="end"/>
        </w:r>
      </w:hyperlink>
    </w:p>
    <w:p w14:paraId="2E512B62" w14:textId="1F9A1010" w:rsidR="007F5F63" w:rsidRDefault="007F5F63">
      <w:pPr>
        <w:pStyle w:val="TableofFigures"/>
        <w:tabs>
          <w:tab w:val="right" w:leader="dot" w:pos="9016"/>
        </w:tabs>
        <w:rPr>
          <w:rFonts w:asciiTheme="minorHAnsi" w:eastAsiaTheme="minorEastAsia" w:hAnsiTheme="minorHAnsi" w:cstheme="minorBidi"/>
          <w:noProof/>
          <w:sz w:val="22"/>
          <w:szCs w:val="22"/>
        </w:rPr>
      </w:pPr>
      <w:hyperlink w:anchor="_Toc102032325" w:history="1">
        <w:r w:rsidRPr="00D11750">
          <w:rPr>
            <w:rStyle w:val="Hyperlink"/>
            <w:noProof/>
          </w:rPr>
          <w:t>Figure 5: Installation of Kali Linux</w:t>
        </w:r>
        <w:r>
          <w:rPr>
            <w:noProof/>
            <w:webHidden/>
          </w:rPr>
          <w:tab/>
        </w:r>
        <w:r>
          <w:rPr>
            <w:noProof/>
            <w:webHidden/>
          </w:rPr>
          <w:fldChar w:fldCharType="begin"/>
        </w:r>
        <w:r>
          <w:rPr>
            <w:noProof/>
            <w:webHidden/>
          </w:rPr>
          <w:instrText xml:space="preserve"> PAGEREF _Toc102032325 \h </w:instrText>
        </w:r>
        <w:r>
          <w:rPr>
            <w:noProof/>
            <w:webHidden/>
          </w:rPr>
        </w:r>
        <w:r>
          <w:rPr>
            <w:noProof/>
            <w:webHidden/>
          </w:rPr>
          <w:fldChar w:fldCharType="separate"/>
        </w:r>
        <w:r>
          <w:rPr>
            <w:noProof/>
            <w:webHidden/>
          </w:rPr>
          <w:t>23</w:t>
        </w:r>
        <w:r>
          <w:rPr>
            <w:noProof/>
            <w:webHidden/>
          </w:rPr>
          <w:fldChar w:fldCharType="end"/>
        </w:r>
      </w:hyperlink>
    </w:p>
    <w:p w14:paraId="7AFA1196" w14:textId="39966ED6" w:rsidR="007F5F63" w:rsidRDefault="007F5F63">
      <w:pPr>
        <w:pStyle w:val="TableofFigures"/>
        <w:tabs>
          <w:tab w:val="right" w:leader="dot" w:pos="9016"/>
        </w:tabs>
        <w:rPr>
          <w:rFonts w:asciiTheme="minorHAnsi" w:eastAsiaTheme="minorEastAsia" w:hAnsiTheme="minorHAnsi" w:cstheme="minorBidi"/>
          <w:noProof/>
          <w:sz w:val="22"/>
          <w:szCs w:val="22"/>
        </w:rPr>
      </w:pPr>
      <w:hyperlink w:anchor="_Toc102032326" w:history="1">
        <w:r w:rsidRPr="00D11750">
          <w:rPr>
            <w:rStyle w:val="Hyperlink"/>
            <w:noProof/>
          </w:rPr>
          <w:t>Figure 6: Installed Kali Linux.</w:t>
        </w:r>
        <w:r>
          <w:rPr>
            <w:noProof/>
            <w:webHidden/>
          </w:rPr>
          <w:tab/>
        </w:r>
        <w:r>
          <w:rPr>
            <w:noProof/>
            <w:webHidden/>
          </w:rPr>
          <w:fldChar w:fldCharType="begin"/>
        </w:r>
        <w:r>
          <w:rPr>
            <w:noProof/>
            <w:webHidden/>
          </w:rPr>
          <w:instrText xml:space="preserve"> PAGEREF _Toc102032326 \h </w:instrText>
        </w:r>
        <w:r>
          <w:rPr>
            <w:noProof/>
            <w:webHidden/>
          </w:rPr>
        </w:r>
        <w:r>
          <w:rPr>
            <w:noProof/>
            <w:webHidden/>
          </w:rPr>
          <w:fldChar w:fldCharType="separate"/>
        </w:r>
        <w:r>
          <w:rPr>
            <w:noProof/>
            <w:webHidden/>
          </w:rPr>
          <w:t>23</w:t>
        </w:r>
        <w:r>
          <w:rPr>
            <w:noProof/>
            <w:webHidden/>
          </w:rPr>
          <w:fldChar w:fldCharType="end"/>
        </w:r>
      </w:hyperlink>
    </w:p>
    <w:p w14:paraId="6681902A" w14:textId="53D1DB11" w:rsidR="007F5F63" w:rsidRDefault="007F5F63">
      <w:pPr>
        <w:pStyle w:val="TableofFigures"/>
        <w:tabs>
          <w:tab w:val="right" w:leader="dot" w:pos="9016"/>
        </w:tabs>
        <w:rPr>
          <w:rFonts w:asciiTheme="minorHAnsi" w:eastAsiaTheme="minorEastAsia" w:hAnsiTheme="minorHAnsi" w:cstheme="minorBidi"/>
          <w:noProof/>
          <w:sz w:val="22"/>
          <w:szCs w:val="22"/>
        </w:rPr>
      </w:pPr>
      <w:hyperlink w:anchor="_Toc102032327" w:history="1">
        <w:r w:rsidRPr="00D11750">
          <w:rPr>
            <w:rStyle w:val="Hyperlink"/>
            <w:noProof/>
          </w:rPr>
          <w:t>Figure 7: Ettercap (MITMA)</w:t>
        </w:r>
        <w:r>
          <w:rPr>
            <w:noProof/>
            <w:webHidden/>
          </w:rPr>
          <w:tab/>
        </w:r>
        <w:r>
          <w:rPr>
            <w:noProof/>
            <w:webHidden/>
          </w:rPr>
          <w:fldChar w:fldCharType="begin"/>
        </w:r>
        <w:r>
          <w:rPr>
            <w:noProof/>
            <w:webHidden/>
          </w:rPr>
          <w:instrText xml:space="preserve"> PAGEREF _Toc102032327 \h </w:instrText>
        </w:r>
        <w:r>
          <w:rPr>
            <w:noProof/>
            <w:webHidden/>
          </w:rPr>
        </w:r>
        <w:r>
          <w:rPr>
            <w:noProof/>
            <w:webHidden/>
          </w:rPr>
          <w:fldChar w:fldCharType="separate"/>
        </w:r>
        <w:r>
          <w:rPr>
            <w:noProof/>
            <w:webHidden/>
          </w:rPr>
          <w:t>24</w:t>
        </w:r>
        <w:r>
          <w:rPr>
            <w:noProof/>
            <w:webHidden/>
          </w:rPr>
          <w:fldChar w:fldCharType="end"/>
        </w:r>
      </w:hyperlink>
    </w:p>
    <w:p w14:paraId="13849206" w14:textId="652A5DA3" w:rsidR="007F5F63" w:rsidRDefault="007F5F63">
      <w:pPr>
        <w:pStyle w:val="TableofFigures"/>
        <w:tabs>
          <w:tab w:val="right" w:leader="dot" w:pos="9016"/>
        </w:tabs>
        <w:rPr>
          <w:rFonts w:asciiTheme="minorHAnsi" w:eastAsiaTheme="minorEastAsia" w:hAnsiTheme="minorHAnsi" w:cstheme="minorBidi"/>
          <w:noProof/>
          <w:sz w:val="22"/>
          <w:szCs w:val="22"/>
        </w:rPr>
      </w:pPr>
      <w:hyperlink w:anchor="_Toc102032328" w:history="1">
        <w:r w:rsidRPr="00D11750">
          <w:rPr>
            <w:rStyle w:val="Hyperlink"/>
            <w:noProof/>
          </w:rPr>
          <w:t>Figure 8: Wireshark</w:t>
        </w:r>
        <w:r>
          <w:rPr>
            <w:noProof/>
            <w:webHidden/>
          </w:rPr>
          <w:tab/>
        </w:r>
        <w:r>
          <w:rPr>
            <w:noProof/>
            <w:webHidden/>
          </w:rPr>
          <w:fldChar w:fldCharType="begin"/>
        </w:r>
        <w:r>
          <w:rPr>
            <w:noProof/>
            <w:webHidden/>
          </w:rPr>
          <w:instrText xml:space="preserve"> PAGEREF _Toc102032328 \h </w:instrText>
        </w:r>
        <w:r>
          <w:rPr>
            <w:noProof/>
            <w:webHidden/>
          </w:rPr>
        </w:r>
        <w:r>
          <w:rPr>
            <w:noProof/>
            <w:webHidden/>
          </w:rPr>
          <w:fldChar w:fldCharType="separate"/>
        </w:r>
        <w:r>
          <w:rPr>
            <w:noProof/>
            <w:webHidden/>
          </w:rPr>
          <w:t>25</w:t>
        </w:r>
        <w:r>
          <w:rPr>
            <w:noProof/>
            <w:webHidden/>
          </w:rPr>
          <w:fldChar w:fldCharType="end"/>
        </w:r>
      </w:hyperlink>
    </w:p>
    <w:p w14:paraId="5FE29FD5" w14:textId="21489C30" w:rsidR="007F5F63" w:rsidRDefault="007F5F63">
      <w:pPr>
        <w:pStyle w:val="TableofFigures"/>
        <w:tabs>
          <w:tab w:val="right" w:leader="dot" w:pos="9016"/>
        </w:tabs>
        <w:rPr>
          <w:rFonts w:asciiTheme="minorHAnsi" w:eastAsiaTheme="minorEastAsia" w:hAnsiTheme="minorHAnsi" w:cstheme="minorBidi"/>
          <w:noProof/>
          <w:sz w:val="22"/>
          <w:szCs w:val="22"/>
        </w:rPr>
      </w:pPr>
      <w:hyperlink w:anchor="_Toc102032329" w:history="1">
        <w:r w:rsidRPr="00D11750">
          <w:rPr>
            <w:rStyle w:val="Hyperlink"/>
            <w:noProof/>
          </w:rPr>
          <w:t>Figure 9: Configuring Ettercap for use.</w:t>
        </w:r>
        <w:r>
          <w:rPr>
            <w:noProof/>
            <w:webHidden/>
          </w:rPr>
          <w:tab/>
        </w:r>
        <w:r>
          <w:rPr>
            <w:noProof/>
            <w:webHidden/>
          </w:rPr>
          <w:fldChar w:fldCharType="begin"/>
        </w:r>
        <w:r>
          <w:rPr>
            <w:noProof/>
            <w:webHidden/>
          </w:rPr>
          <w:instrText xml:space="preserve"> PAGEREF _Toc102032329 \h </w:instrText>
        </w:r>
        <w:r>
          <w:rPr>
            <w:noProof/>
            <w:webHidden/>
          </w:rPr>
        </w:r>
        <w:r>
          <w:rPr>
            <w:noProof/>
            <w:webHidden/>
          </w:rPr>
          <w:fldChar w:fldCharType="separate"/>
        </w:r>
        <w:r>
          <w:rPr>
            <w:noProof/>
            <w:webHidden/>
          </w:rPr>
          <w:t>26</w:t>
        </w:r>
        <w:r>
          <w:rPr>
            <w:noProof/>
            <w:webHidden/>
          </w:rPr>
          <w:fldChar w:fldCharType="end"/>
        </w:r>
      </w:hyperlink>
    </w:p>
    <w:p w14:paraId="141A9C4D" w14:textId="027DEA44" w:rsidR="007F5F63" w:rsidRDefault="007F5F63">
      <w:pPr>
        <w:pStyle w:val="TableofFigures"/>
        <w:tabs>
          <w:tab w:val="right" w:leader="dot" w:pos="9016"/>
        </w:tabs>
        <w:rPr>
          <w:rFonts w:asciiTheme="minorHAnsi" w:eastAsiaTheme="minorEastAsia" w:hAnsiTheme="minorHAnsi" w:cstheme="minorBidi"/>
          <w:noProof/>
          <w:sz w:val="22"/>
          <w:szCs w:val="22"/>
        </w:rPr>
      </w:pPr>
      <w:hyperlink w:anchor="_Toc102032330" w:history="1">
        <w:r w:rsidRPr="00D11750">
          <w:rPr>
            <w:rStyle w:val="Hyperlink"/>
            <w:noProof/>
          </w:rPr>
          <w:t>Figure 10: Scanning hosts in Ettercap</w:t>
        </w:r>
        <w:r>
          <w:rPr>
            <w:noProof/>
            <w:webHidden/>
          </w:rPr>
          <w:tab/>
        </w:r>
        <w:r>
          <w:rPr>
            <w:noProof/>
            <w:webHidden/>
          </w:rPr>
          <w:fldChar w:fldCharType="begin"/>
        </w:r>
        <w:r>
          <w:rPr>
            <w:noProof/>
            <w:webHidden/>
          </w:rPr>
          <w:instrText xml:space="preserve"> PAGEREF _Toc102032330 \h </w:instrText>
        </w:r>
        <w:r>
          <w:rPr>
            <w:noProof/>
            <w:webHidden/>
          </w:rPr>
        </w:r>
        <w:r>
          <w:rPr>
            <w:noProof/>
            <w:webHidden/>
          </w:rPr>
          <w:fldChar w:fldCharType="separate"/>
        </w:r>
        <w:r>
          <w:rPr>
            <w:noProof/>
            <w:webHidden/>
          </w:rPr>
          <w:t>27</w:t>
        </w:r>
        <w:r>
          <w:rPr>
            <w:noProof/>
            <w:webHidden/>
          </w:rPr>
          <w:fldChar w:fldCharType="end"/>
        </w:r>
      </w:hyperlink>
    </w:p>
    <w:p w14:paraId="5BEAFB5B" w14:textId="088EAFF9" w:rsidR="007F5F63" w:rsidRDefault="007F5F63">
      <w:pPr>
        <w:pStyle w:val="TableofFigures"/>
        <w:tabs>
          <w:tab w:val="right" w:leader="dot" w:pos="9016"/>
        </w:tabs>
        <w:rPr>
          <w:rFonts w:asciiTheme="minorHAnsi" w:eastAsiaTheme="minorEastAsia" w:hAnsiTheme="minorHAnsi" w:cstheme="minorBidi"/>
          <w:noProof/>
          <w:sz w:val="22"/>
          <w:szCs w:val="22"/>
        </w:rPr>
      </w:pPr>
      <w:hyperlink w:anchor="_Toc102032331" w:history="1">
        <w:r w:rsidRPr="00D11750">
          <w:rPr>
            <w:rStyle w:val="Hyperlink"/>
            <w:noProof/>
          </w:rPr>
          <w:t>Figure 11: ARP Poisoning</w:t>
        </w:r>
        <w:r>
          <w:rPr>
            <w:noProof/>
            <w:webHidden/>
          </w:rPr>
          <w:tab/>
        </w:r>
        <w:r>
          <w:rPr>
            <w:noProof/>
            <w:webHidden/>
          </w:rPr>
          <w:fldChar w:fldCharType="begin"/>
        </w:r>
        <w:r>
          <w:rPr>
            <w:noProof/>
            <w:webHidden/>
          </w:rPr>
          <w:instrText xml:space="preserve"> PAGEREF _Toc102032331 \h </w:instrText>
        </w:r>
        <w:r>
          <w:rPr>
            <w:noProof/>
            <w:webHidden/>
          </w:rPr>
        </w:r>
        <w:r>
          <w:rPr>
            <w:noProof/>
            <w:webHidden/>
          </w:rPr>
          <w:fldChar w:fldCharType="separate"/>
        </w:r>
        <w:r>
          <w:rPr>
            <w:noProof/>
            <w:webHidden/>
          </w:rPr>
          <w:t>27</w:t>
        </w:r>
        <w:r>
          <w:rPr>
            <w:noProof/>
            <w:webHidden/>
          </w:rPr>
          <w:fldChar w:fldCharType="end"/>
        </w:r>
      </w:hyperlink>
    </w:p>
    <w:p w14:paraId="60B9B38A" w14:textId="0CCBA41D" w:rsidR="007F5F63" w:rsidRDefault="007F5F63">
      <w:pPr>
        <w:pStyle w:val="TableofFigures"/>
        <w:tabs>
          <w:tab w:val="right" w:leader="dot" w:pos="9016"/>
        </w:tabs>
        <w:rPr>
          <w:rFonts w:asciiTheme="minorHAnsi" w:eastAsiaTheme="minorEastAsia" w:hAnsiTheme="minorHAnsi" w:cstheme="minorBidi"/>
          <w:noProof/>
          <w:sz w:val="22"/>
          <w:szCs w:val="22"/>
        </w:rPr>
      </w:pPr>
      <w:hyperlink w:anchor="_Toc102032332" w:history="1">
        <w:r w:rsidRPr="00D11750">
          <w:rPr>
            <w:rStyle w:val="Hyperlink"/>
            <w:noProof/>
          </w:rPr>
          <w:t>Figure 12: Using Wireshark to show ARP Poisoning</w:t>
        </w:r>
        <w:r>
          <w:rPr>
            <w:noProof/>
            <w:webHidden/>
          </w:rPr>
          <w:tab/>
        </w:r>
        <w:r>
          <w:rPr>
            <w:noProof/>
            <w:webHidden/>
          </w:rPr>
          <w:fldChar w:fldCharType="begin"/>
        </w:r>
        <w:r>
          <w:rPr>
            <w:noProof/>
            <w:webHidden/>
          </w:rPr>
          <w:instrText xml:space="preserve"> PAGEREF _Toc102032332 \h </w:instrText>
        </w:r>
        <w:r>
          <w:rPr>
            <w:noProof/>
            <w:webHidden/>
          </w:rPr>
        </w:r>
        <w:r>
          <w:rPr>
            <w:noProof/>
            <w:webHidden/>
          </w:rPr>
          <w:fldChar w:fldCharType="separate"/>
        </w:r>
        <w:r>
          <w:rPr>
            <w:noProof/>
            <w:webHidden/>
          </w:rPr>
          <w:t>28</w:t>
        </w:r>
        <w:r>
          <w:rPr>
            <w:noProof/>
            <w:webHidden/>
          </w:rPr>
          <w:fldChar w:fldCharType="end"/>
        </w:r>
      </w:hyperlink>
    </w:p>
    <w:p w14:paraId="4F299B09" w14:textId="3DE02BC6" w:rsidR="007F5F63" w:rsidRDefault="007F5F63">
      <w:pPr>
        <w:pStyle w:val="TableofFigures"/>
        <w:tabs>
          <w:tab w:val="right" w:leader="dot" w:pos="9016"/>
        </w:tabs>
        <w:rPr>
          <w:rFonts w:asciiTheme="minorHAnsi" w:eastAsiaTheme="minorEastAsia" w:hAnsiTheme="minorHAnsi" w:cstheme="minorBidi"/>
          <w:noProof/>
          <w:sz w:val="22"/>
          <w:szCs w:val="22"/>
        </w:rPr>
      </w:pPr>
      <w:hyperlink w:anchor="_Toc102032333" w:history="1">
        <w:r w:rsidRPr="00D11750">
          <w:rPr>
            <w:rStyle w:val="Hyperlink"/>
            <w:noProof/>
          </w:rPr>
          <w:t>Figure 13: Shows Basic scan on Nmap</w:t>
        </w:r>
        <w:r>
          <w:rPr>
            <w:noProof/>
            <w:webHidden/>
          </w:rPr>
          <w:tab/>
        </w:r>
        <w:r>
          <w:rPr>
            <w:noProof/>
            <w:webHidden/>
          </w:rPr>
          <w:fldChar w:fldCharType="begin"/>
        </w:r>
        <w:r>
          <w:rPr>
            <w:noProof/>
            <w:webHidden/>
          </w:rPr>
          <w:instrText xml:space="preserve"> PAGEREF _Toc102032333 \h </w:instrText>
        </w:r>
        <w:r>
          <w:rPr>
            <w:noProof/>
            <w:webHidden/>
          </w:rPr>
        </w:r>
        <w:r>
          <w:rPr>
            <w:noProof/>
            <w:webHidden/>
          </w:rPr>
          <w:fldChar w:fldCharType="separate"/>
        </w:r>
        <w:r>
          <w:rPr>
            <w:noProof/>
            <w:webHidden/>
          </w:rPr>
          <w:t>28</w:t>
        </w:r>
        <w:r>
          <w:rPr>
            <w:noProof/>
            <w:webHidden/>
          </w:rPr>
          <w:fldChar w:fldCharType="end"/>
        </w:r>
      </w:hyperlink>
    </w:p>
    <w:p w14:paraId="0A2D8350" w14:textId="6143CAF1" w:rsidR="007F5F63" w:rsidRDefault="007F5F63">
      <w:pPr>
        <w:pStyle w:val="TableofFigures"/>
        <w:tabs>
          <w:tab w:val="right" w:leader="dot" w:pos="9016"/>
        </w:tabs>
        <w:rPr>
          <w:rFonts w:asciiTheme="minorHAnsi" w:eastAsiaTheme="minorEastAsia" w:hAnsiTheme="minorHAnsi" w:cstheme="minorBidi"/>
          <w:noProof/>
          <w:sz w:val="22"/>
          <w:szCs w:val="22"/>
        </w:rPr>
      </w:pPr>
      <w:hyperlink w:anchor="_Toc102032334" w:history="1">
        <w:r w:rsidRPr="00D11750">
          <w:rPr>
            <w:rStyle w:val="Hyperlink"/>
            <w:noProof/>
          </w:rPr>
          <w:t>Figure 14: Nmap top 20 ports</w:t>
        </w:r>
        <w:r>
          <w:rPr>
            <w:noProof/>
            <w:webHidden/>
          </w:rPr>
          <w:tab/>
        </w:r>
        <w:r>
          <w:rPr>
            <w:noProof/>
            <w:webHidden/>
          </w:rPr>
          <w:fldChar w:fldCharType="begin"/>
        </w:r>
        <w:r>
          <w:rPr>
            <w:noProof/>
            <w:webHidden/>
          </w:rPr>
          <w:instrText xml:space="preserve"> PAGEREF _Toc102032334 \h </w:instrText>
        </w:r>
        <w:r>
          <w:rPr>
            <w:noProof/>
            <w:webHidden/>
          </w:rPr>
        </w:r>
        <w:r>
          <w:rPr>
            <w:noProof/>
            <w:webHidden/>
          </w:rPr>
          <w:fldChar w:fldCharType="separate"/>
        </w:r>
        <w:r>
          <w:rPr>
            <w:noProof/>
            <w:webHidden/>
          </w:rPr>
          <w:t>29</w:t>
        </w:r>
        <w:r>
          <w:rPr>
            <w:noProof/>
            <w:webHidden/>
          </w:rPr>
          <w:fldChar w:fldCharType="end"/>
        </w:r>
      </w:hyperlink>
    </w:p>
    <w:p w14:paraId="0F133BC7" w14:textId="6971BB3D" w:rsidR="007F5F63" w:rsidRDefault="007F5F63">
      <w:pPr>
        <w:pStyle w:val="TableofFigures"/>
        <w:tabs>
          <w:tab w:val="right" w:leader="dot" w:pos="9016"/>
        </w:tabs>
        <w:rPr>
          <w:rFonts w:asciiTheme="minorHAnsi" w:eastAsiaTheme="minorEastAsia" w:hAnsiTheme="minorHAnsi" w:cstheme="minorBidi"/>
          <w:noProof/>
          <w:sz w:val="22"/>
          <w:szCs w:val="22"/>
        </w:rPr>
      </w:pPr>
      <w:hyperlink w:anchor="_Toc102032335" w:history="1">
        <w:r w:rsidRPr="00D11750">
          <w:rPr>
            <w:rStyle w:val="Hyperlink"/>
            <w:noProof/>
          </w:rPr>
          <w:t>Figure 15: Port scan on all hosts.</w:t>
        </w:r>
        <w:r>
          <w:rPr>
            <w:noProof/>
            <w:webHidden/>
          </w:rPr>
          <w:tab/>
        </w:r>
        <w:r>
          <w:rPr>
            <w:noProof/>
            <w:webHidden/>
          </w:rPr>
          <w:fldChar w:fldCharType="begin"/>
        </w:r>
        <w:r>
          <w:rPr>
            <w:noProof/>
            <w:webHidden/>
          </w:rPr>
          <w:instrText xml:space="preserve"> PAGEREF _Toc102032335 \h </w:instrText>
        </w:r>
        <w:r>
          <w:rPr>
            <w:noProof/>
            <w:webHidden/>
          </w:rPr>
        </w:r>
        <w:r>
          <w:rPr>
            <w:noProof/>
            <w:webHidden/>
          </w:rPr>
          <w:fldChar w:fldCharType="separate"/>
        </w:r>
        <w:r>
          <w:rPr>
            <w:noProof/>
            <w:webHidden/>
          </w:rPr>
          <w:t>30</w:t>
        </w:r>
        <w:r>
          <w:rPr>
            <w:noProof/>
            <w:webHidden/>
          </w:rPr>
          <w:fldChar w:fldCharType="end"/>
        </w:r>
      </w:hyperlink>
    </w:p>
    <w:p w14:paraId="6FE8FF1B" w14:textId="1BBF3A5B" w:rsidR="007F5F63" w:rsidRDefault="007F5F63">
      <w:pPr>
        <w:pStyle w:val="TableofFigures"/>
        <w:tabs>
          <w:tab w:val="right" w:leader="dot" w:pos="9016"/>
        </w:tabs>
        <w:rPr>
          <w:rFonts w:asciiTheme="minorHAnsi" w:eastAsiaTheme="minorEastAsia" w:hAnsiTheme="minorHAnsi" w:cstheme="minorBidi"/>
          <w:noProof/>
          <w:sz w:val="22"/>
          <w:szCs w:val="22"/>
        </w:rPr>
      </w:pPr>
      <w:hyperlink w:anchor="_Toc102032336" w:history="1">
        <w:r w:rsidRPr="00D11750">
          <w:rPr>
            <w:rStyle w:val="Hyperlink"/>
            <w:noProof/>
          </w:rPr>
          <w:t>Figure 16: Show a vulnerability script scan</w:t>
        </w:r>
        <w:r>
          <w:rPr>
            <w:noProof/>
            <w:webHidden/>
          </w:rPr>
          <w:tab/>
        </w:r>
        <w:r>
          <w:rPr>
            <w:noProof/>
            <w:webHidden/>
          </w:rPr>
          <w:fldChar w:fldCharType="begin"/>
        </w:r>
        <w:r>
          <w:rPr>
            <w:noProof/>
            <w:webHidden/>
          </w:rPr>
          <w:instrText xml:space="preserve"> PAGEREF _Toc102032336 \h </w:instrText>
        </w:r>
        <w:r>
          <w:rPr>
            <w:noProof/>
            <w:webHidden/>
          </w:rPr>
        </w:r>
        <w:r>
          <w:rPr>
            <w:noProof/>
            <w:webHidden/>
          </w:rPr>
          <w:fldChar w:fldCharType="separate"/>
        </w:r>
        <w:r>
          <w:rPr>
            <w:noProof/>
            <w:webHidden/>
          </w:rPr>
          <w:t>31</w:t>
        </w:r>
        <w:r>
          <w:rPr>
            <w:noProof/>
            <w:webHidden/>
          </w:rPr>
          <w:fldChar w:fldCharType="end"/>
        </w:r>
      </w:hyperlink>
    </w:p>
    <w:p w14:paraId="588FA964" w14:textId="0DB24CE4" w:rsidR="007F5F63" w:rsidRDefault="007F5F63">
      <w:pPr>
        <w:pStyle w:val="TableofFigures"/>
        <w:tabs>
          <w:tab w:val="right" w:leader="dot" w:pos="9016"/>
        </w:tabs>
        <w:rPr>
          <w:rFonts w:asciiTheme="minorHAnsi" w:eastAsiaTheme="minorEastAsia" w:hAnsiTheme="minorHAnsi" w:cstheme="minorBidi"/>
          <w:noProof/>
          <w:sz w:val="22"/>
          <w:szCs w:val="22"/>
        </w:rPr>
      </w:pPr>
      <w:hyperlink w:anchor="_Toc102032337" w:history="1">
        <w:r w:rsidRPr="00D11750">
          <w:rPr>
            <w:rStyle w:val="Hyperlink"/>
            <w:noProof/>
          </w:rPr>
          <w:t>Figure 17: Changing the default admin password</w:t>
        </w:r>
        <w:r>
          <w:rPr>
            <w:noProof/>
            <w:webHidden/>
          </w:rPr>
          <w:tab/>
        </w:r>
        <w:r>
          <w:rPr>
            <w:noProof/>
            <w:webHidden/>
          </w:rPr>
          <w:fldChar w:fldCharType="begin"/>
        </w:r>
        <w:r>
          <w:rPr>
            <w:noProof/>
            <w:webHidden/>
          </w:rPr>
          <w:instrText xml:space="preserve"> PAGEREF _Toc102032337 \h </w:instrText>
        </w:r>
        <w:r>
          <w:rPr>
            <w:noProof/>
            <w:webHidden/>
          </w:rPr>
        </w:r>
        <w:r>
          <w:rPr>
            <w:noProof/>
            <w:webHidden/>
          </w:rPr>
          <w:fldChar w:fldCharType="separate"/>
        </w:r>
        <w:r>
          <w:rPr>
            <w:noProof/>
            <w:webHidden/>
          </w:rPr>
          <w:t>32</w:t>
        </w:r>
        <w:r>
          <w:rPr>
            <w:noProof/>
            <w:webHidden/>
          </w:rPr>
          <w:fldChar w:fldCharType="end"/>
        </w:r>
      </w:hyperlink>
    </w:p>
    <w:p w14:paraId="1A624177" w14:textId="0D83B6C1" w:rsidR="007F5F63" w:rsidRDefault="007F5F63">
      <w:pPr>
        <w:pStyle w:val="TableofFigures"/>
        <w:tabs>
          <w:tab w:val="right" w:leader="dot" w:pos="9016"/>
        </w:tabs>
        <w:rPr>
          <w:rFonts w:asciiTheme="minorHAnsi" w:eastAsiaTheme="minorEastAsia" w:hAnsiTheme="minorHAnsi" w:cstheme="minorBidi"/>
          <w:noProof/>
          <w:sz w:val="22"/>
          <w:szCs w:val="22"/>
        </w:rPr>
      </w:pPr>
      <w:hyperlink w:anchor="_Toc102032338" w:history="1">
        <w:r w:rsidRPr="00D11750">
          <w:rPr>
            <w:rStyle w:val="Hyperlink"/>
            <w:noProof/>
          </w:rPr>
          <w:t>Figure 18: Shows example of changing the Wi-Fi password.</w:t>
        </w:r>
        <w:r>
          <w:rPr>
            <w:noProof/>
            <w:webHidden/>
          </w:rPr>
          <w:tab/>
        </w:r>
        <w:r>
          <w:rPr>
            <w:noProof/>
            <w:webHidden/>
          </w:rPr>
          <w:fldChar w:fldCharType="begin"/>
        </w:r>
        <w:r>
          <w:rPr>
            <w:noProof/>
            <w:webHidden/>
          </w:rPr>
          <w:instrText xml:space="preserve"> PAGEREF _Toc102032338 \h </w:instrText>
        </w:r>
        <w:r>
          <w:rPr>
            <w:noProof/>
            <w:webHidden/>
          </w:rPr>
        </w:r>
        <w:r>
          <w:rPr>
            <w:noProof/>
            <w:webHidden/>
          </w:rPr>
          <w:fldChar w:fldCharType="separate"/>
        </w:r>
        <w:r>
          <w:rPr>
            <w:noProof/>
            <w:webHidden/>
          </w:rPr>
          <w:t>33</w:t>
        </w:r>
        <w:r>
          <w:rPr>
            <w:noProof/>
            <w:webHidden/>
          </w:rPr>
          <w:fldChar w:fldCharType="end"/>
        </w:r>
      </w:hyperlink>
    </w:p>
    <w:p w14:paraId="4676276E" w14:textId="49DB114D" w:rsidR="007F5F63" w:rsidRDefault="007F5F63">
      <w:pPr>
        <w:pStyle w:val="TableofFigures"/>
        <w:tabs>
          <w:tab w:val="right" w:leader="dot" w:pos="9016"/>
        </w:tabs>
        <w:rPr>
          <w:rFonts w:asciiTheme="minorHAnsi" w:eastAsiaTheme="minorEastAsia" w:hAnsiTheme="minorHAnsi" w:cstheme="minorBidi"/>
          <w:noProof/>
          <w:sz w:val="22"/>
          <w:szCs w:val="22"/>
        </w:rPr>
      </w:pPr>
      <w:hyperlink w:anchor="_Toc102032339" w:history="1">
        <w:r w:rsidRPr="00D11750">
          <w:rPr>
            <w:rStyle w:val="Hyperlink"/>
            <w:noProof/>
          </w:rPr>
          <w:t>Figure 19: Changing or Disabling SSID</w:t>
        </w:r>
        <w:r>
          <w:rPr>
            <w:noProof/>
            <w:webHidden/>
          </w:rPr>
          <w:tab/>
        </w:r>
        <w:r>
          <w:rPr>
            <w:noProof/>
            <w:webHidden/>
          </w:rPr>
          <w:fldChar w:fldCharType="begin"/>
        </w:r>
        <w:r>
          <w:rPr>
            <w:noProof/>
            <w:webHidden/>
          </w:rPr>
          <w:instrText xml:space="preserve"> PAGEREF _Toc102032339 \h </w:instrText>
        </w:r>
        <w:r>
          <w:rPr>
            <w:noProof/>
            <w:webHidden/>
          </w:rPr>
        </w:r>
        <w:r>
          <w:rPr>
            <w:noProof/>
            <w:webHidden/>
          </w:rPr>
          <w:fldChar w:fldCharType="separate"/>
        </w:r>
        <w:r>
          <w:rPr>
            <w:noProof/>
            <w:webHidden/>
          </w:rPr>
          <w:t>34</w:t>
        </w:r>
        <w:r>
          <w:rPr>
            <w:noProof/>
            <w:webHidden/>
          </w:rPr>
          <w:fldChar w:fldCharType="end"/>
        </w:r>
      </w:hyperlink>
    </w:p>
    <w:p w14:paraId="3DD37F74" w14:textId="132A4E6B" w:rsidR="007F5F63" w:rsidRDefault="007F5F63">
      <w:pPr>
        <w:pStyle w:val="TableofFigures"/>
        <w:tabs>
          <w:tab w:val="right" w:leader="dot" w:pos="9016"/>
        </w:tabs>
        <w:rPr>
          <w:rFonts w:asciiTheme="minorHAnsi" w:eastAsiaTheme="minorEastAsia" w:hAnsiTheme="minorHAnsi" w:cstheme="minorBidi"/>
          <w:noProof/>
          <w:sz w:val="22"/>
          <w:szCs w:val="22"/>
        </w:rPr>
      </w:pPr>
      <w:hyperlink w:anchor="_Toc102032340" w:history="1">
        <w:r w:rsidRPr="00D11750">
          <w:rPr>
            <w:rStyle w:val="Hyperlink"/>
            <w:noProof/>
          </w:rPr>
          <w:t>Figure 20: Guest Network</w:t>
        </w:r>
        <w:r>
          <w:rPr>
            <w:noProof/>
            <w:webHidden/>
          </w:rPr>
          <w:tab/>
        </w:r>
        <w:r>
          <w:rPr>
            <w:noProof/>
            <w:webHidden/>
          </w:rPr>
          <w:fldChar w:fldCharType="begin"/>
        </w:r>
        <w:r>
          <w:rPr>
            <w:noProof/>
            <w:webHidden/>
          </w:rPr>
          <w:instrText xml:space="preserve"> PAGEREF _Toc102032340 \h </w:instrText>
        </w:r>
        <w:r>
          <w:rPr>
            <w:noProof/>
            <w:webHidden/>
          </w:rPr>
        </w:r>
        <w:r>
          <w:rPr>
            <w:noProof/>
            <w:webHidden/>
          </w:rPr>
          <w:fldChar w:fldCharType="separate"/>
        </w:r>
        <w:r>
          <w:rPr>
            <w:noProof/>
            <w:webHidden/>
          </w:rPr>
          <w:t>35</w:t>
        </w:r>
        <w:r>
          <w:rPr>
            <w:noProof/>
            <w:webHidden/>
          </w:rPr>
          <w:fldChar w:fldCharType="end"/>
        </w:r>
      </w:hyperlink>
    </w:p>
    <w:p w14:paraId="75CD4C78" w14:textId="0D6E40BF" w:rsidR="007F5F63" w:rsidRDefault="007F5F63">
      <w:pPr>
        <w:pStyle w:val="TableofFigures"/>
        <w:tabs>
          <w:tab w:val="right" w:leader="dot" w:pos="9016"/>
        </w:tabs>
        <w:rPr>
          <w:rFonts w:asciiTheme="minorHAnsi" w:eastAsiaTheme="minorEastAsia" w:hAnsiTheme="minorHAnsi" w:cstheme="minorBidi"/>
          <w:noProof/>
          <w:sz w:val="22"/>
          <w:szCs w:val="22"/>
        </w:rPr>
      </w:pPr>
      <w:hyperlink w:anchor="_Toc102032341" w:history="1">
        <w:r w:rsidRPr="00D11750">
          <w:rPr>
            <w:rStyle w:val="Hyperlink"/>
            <w:noProof/>
          </w:rPr>
          <w:t>Figure 21: Logbook</w:t>
        </w:r>
        <w:r>
          <w:rPr>
            <w:noProof/>
            <w:webHidden/>
          </w:rPr>
          <w:tab/>
        </w:r>
        <w:r>
          <w:rPr>
            <w:noProof/>
            <w:webHidden/>
          </w:rPr>
          <w:fldChar w:fldCharType="begin"/>
        </w:r>
        <w:r>
          <w:rPr>
            <w:noProof/>
            <w:webHidden/>
          </w:rPr>
          <w:instrText xml:space="preserve"> PAGEREF _Toc102032341 \h </w:instrText>
        </w:r>
        <w:r>
          <w:rPr>
            <w:noProof/>
            <w:webHidden/>
          </w:rPr>
        </w:r>
        <w:r>
          <w:rPr>
            <w:noProof/>
            <w:webHidden/>
          </w:rPr>
          <w:fldChar w:fldCharType="separate"/>
        </w:r>
        <w:r>
          <w:rPr>
            <w:noProof/>
            <w:webHidden/>
          </w:rPr>
          <w:t>41</w:t>
        </w:r>
        <w:r>
          <w:rPr>
            <w:noProof/>
            <w:webHidden/>
          </w:rPr>
          <w:fldChar w:fldCharType="end"/>
        </w:r>
      </w:hyperlink>
    </w:p>
    <w:p w14:paraId="5FFB94CC" w14:textId="03FF03C9" w:rsidR="007F5F63" w:rsidRDefault="007F5F63">
      <w:pPr>
        <w:pStyle w:val="TableofFigures"/>
        <w:tabs>
          <w:tab w:val="right" w:leader="dot" w:pos="9016"/>
        </w:tabs>
        <w:rPr>
          <w:rFonts w:asciiTheme="minorHAnsi" w:eastAsiaTheme="minorEastAsia" w:hAnsiTheme="minorHAnsi" w:cstheme="minorBidi"/>
          <w:noProof/>
          <w:sz w:val="22"/>
          <w:szCs w:val="22"/>
        </w:rPr>
      </w:pPr>
      <w:hyperlink w:anchor="_Toc102032342" w:history="1">
        <w:r w:rsidRPr="00D11750">
          <w:rPr>
            <w:rStyle w:val="Hyperlink"/>
            <w:noProof/>
          </w:rPr>
          <w:t>Figure 22: Gantt Chart (Part 1)</w:t>
        </w:r>
        <w:r>
          <w:rPr>
            <w:noProof/>
            <w:webHidden/>
          </w:rPr>
          <w:tab/>
        </w:r>
        <w:r>
          <w:rPr>
            <w:noProof/>
            <w:webHidden/>
          </w:rPr>
          <w:fldChar w:fldCharType="begin"/>
        </w:r>
        <w:r>
          <w:rPr>
            <w:noProof/>
            <w:webHidden/>
          </w:rPr>
          <w:instrText xml:space="preserve"> PAGEREF _Toc102032342 \h </w:instrText>
        </w:r>
        <w:r>
          <w:rPr>
            <w:noProof/>
            <w:webHidden/>
          </w:rPr>
        </w:r>
        <w:r>
          <w:rPr>
            <w:noProof/>
            <w:webHidden/>
          </w:rPr>
          <w:fldChar w:fldCharType="separate"/>
        </w:r>
        <w:r>
          <w:rPr>
            <w:noProof/>
            <w:webHidden/>
          </w:rPr>
          <w:t>42</w:t>
        </w:r>
        <w:r>
          <w:rPr>
            <w:noProof/>
            <w:webHidden/>
          </w:rPr>
          <w:fldChar w:fldCharType="end"/>
        </w:r>
      </w:hyperlink>
    </w:p>
    <w:p w14:paraId="51884407" w14:textId="511F1CE5" w:rsidR="007F5F63" w:rsidRDefault="007F5F63">
      <w:pPr>
        <w:pStyle w:val="TableofFigures"/>
        <w:tabs>
          <w:tab w:val="right" w:leader="dot" w:pos="9016"/>
        </w:tabs>
        <w:rPr>
          <w:rFonts w:asciiTheme="minorHAnsi" w:eastAsiaTheme="minorEastAsia" w:hAnsiTheme="minorHAnsi" w:cstheme="minorBidi"/>
          <w:noProof/>
          <w:sz w:val="22"/>
          <w:szCs w:val="22"/>
        </w:rPr>
      </w:pPr>
      <w:hyperlink w:anchor="_Toc102032343" w:history="1">
        <w:r w:rsidRPr="00D11750">
          <w:rPr>
            <w:rStyle w:val="Hyperlink"/>
            <w:noProof/>
          </w:rPr>
          <w:t>Figure 23: Gantt Chart (Part 2)</w:t>
        </w:r>
        <w:r>
          <w:rPr>
            <w:noProof/>
            <w:webHidden/>
          </w:rPr>
          <w:tab/>
        </w:r>
        <w:r>
          <w:rPr>
            <w:noProof/>
            <w:webHidden/>
          </w:rPr>
          <w:fldChar w:fldCharType="begin"/>
        </w:r>
        <w:r>
          <w:rPr>
            <w:noProof/>
            <w:webHidden/>
          </w:rPr>
          <w:instrText xml:space="preserve"> PAGEREF _Toc102032343 \h </w:instrText>
        </w:r>
        <w:r>
          <w:rPr>
            <w:noProof/>
            <w:webHidden/>
          </w:rPr>
        </w:r>
        <w:r>
          <w:rPr>
            <w:noProof/>
            <w:webHidden/>
          </w:rPr>
          <w:fldChar w:fldCharType="separate"/>
        </w:r>
        <w:r>
          <w:rPr>
            <w:noProof/>
            <w:webHidden/>
          </w:rPr>
          <w:t>43</w:t>
        </w:r>
        <w:r>
          <w:rPr>
            <w:noProof/>
            <w:webHidden/>
          </w:rPr>
          <w:fldChar w:fldCharType="end"/>
        </w:r>
      </w:hyperlink>
    </w:p>
    <w:p w14:paraId="73A6AC49" w14:textId="2C2CC555" w:rsidR="007F5F63" w:rsidRDefault="007F5F63">
      <w:pPr>
        <w:pStyle w:val="TableofFigures"/>
        <w:tabs>
          <w:tab w:val="right" w:leader="dot" w:pos="9016"/>
        </w:tabs>
        <w:rPr>
          <w:rFonts w:asciiTheme="minorHAnsi" w:eastAsiaTheme="minorEastAsia" w:hAnsiTheme="minorHAnsi" w:cstheme="minorBidi"/>
          <w:noProof/>
          <w:sz w:val="22"/>
          <w:szCs w:val="22"/>
        </w:rPr>
      </w:pPr>
      <w:hyperlink w:anchor="_Toc102032344" w:history="1">
        <w:r w:rsidRPr="00D11750">
          <w:rPr>
            <w:rStyle w:val="Hyperlink"/>
            <w:noProof/>
          </w:rPr>
          <w:t>Figure 24: Gantt Chart (Part 3)</w:t>
        </w:r>
        <w:r>
          <w:rPr>
            <w:noProof/>
            <w:webHidden/>
          </w:rPr>
          <w:tab/>
        </w:r>
        <w:r>
          <w:rPr>
            <w:noProof/>
            <w:webHidden/>
          </w:rPr>
          <w:fldChar w:fldCharType="begin"/>
        </w:r>
        <w:r>
          <w:rPr>
            <w:noProof/>
            <w:webHidden/>
          </w:rPr>
          <w:instrText xml:space="preserve"> PAGEREF _Toc102032344 \h </w:instrText>
        </w:r>
        <w:r>
          <w:rPr>
            <w:noProof/>
            <w:webHidden/>
          </w:rPr>
        </w:r>
        <w:r>
          <w:rPr>
            <w:noProof/>
            <w:webHidden/>
          </w:rPr>
          <w:fldChar w:fldCharType="separate"/>
        </w:r>
        <w:r>
          <w:rPr>
            <w:noProof/>
            <w:webHidden/>
          </w:rPr>
          <w:t>44</w:t>
        </w:r>
        <w:r>
          <w:rPr>
            <w:noProof/>
            <w:webHidden/>
          </w:rPr>
          <w:fldChar w:fldCharType="end"/>
        </w:r>
      </w:hyperlink>
    </w:p>
    <w:p w14:paraId="5C2C745D" w14:textId="07589F8E" w:rsidR="007F5F63" w:rsidRDefault="007F5F63">
      <w:pPr>
        <w:pStyle w:val="TableofFigures"/>
        <w:tabs>
          <w:tab w:val="right" w:leader="dot" w:pos="9016"/>
        </w:tabs>
        <w:rPr>
          <w:rFonts w:asciiTheme="minorHAnsi" w:eastAsiaTheme="minorEastAsia" w:hAnsiTheme="minorHAnsi" w:cstheme="minorBidi"/>
          <w:noProof/>
          <w:sz w:val="22"/>
          <w:szCs w:val="22"/>
        </w:rPr>
      </w:pPr>
      <w:hyperlink w:anchor="_Toc102032345" w:history="1">
        <w:r w:rsidRPr="00D11750">
          <w:rPr>
            <w:rStyle w:val="Hyperlink"/>
            <w:noProof/>
          </w:rPr>
          <w:t>Figure 25: Gantt Chart 2 (1)</w:t>
        </w:r>
        <w:r>
          <w:rPr>
            <w:noProof/>
            <w:webHidden/>
          </w:rPr>
          <w:tab/>
        </w:r>
        <w:r>
          <w:rPr>
            <w:noProof/>
            <w:webHidden/>
          </w:rPr>
          <w:fldChar w:fldCharType="begin"/>
        </w:r>
        <w:r>
          <w:rPr>
            <w:noProof/>
            <w:webHidden/>
          </w:rPr>
          <w:instrText xml:space="preserve"> PAGEREF _Toc102032345 \h </w:instrText>
        </w:r>
        <w:r>
          <w:rPr>
            <w:noProof/>
            <w:webHidden/>
          </w:rPr>
        </w:r>
        <w:r>
          <w:rPr>
            <w:noProof/>
            <w:webHidden/>
          </w:rPr>
          <w:fldChar w:fldCharType="separate"/>
        </w:r>
        <w:r>
          <w:rPr>
            <w:noProof/>
            <w:webHidden/>
          </w:rPr>
          <w:t>45</w:t>
        </w:r>
        <w:r>
          <w:rPr>
            <w:noProof/>
            <w:webHidden/>
          </w:rPr>
          <w:fldChar w:fldCharType="end"/>
        </w:r>
      </w:hyperlink>
    </w:p>
    <w:p w14:paraId="3078F9C4" w14:textId="5A3868B0" w:rsidR="007F5F63" w:rsidRDefault="007F5F63">
      <w:pPr>
        <w:pStyle w:val="TableofFigures"/>
        <w:tabs>
          <w:tab w:val="right" w:leader="dot" w:pos="9016"/>
        </w:tabs>
        <w:rPr>
          <w:rFonts w:asciiTheme="minorHAnsi" w:eastAsiaTheme="minorEastAsia" w:hAnsiTheme="minorHAnsi" w:cstheme="minorBidi"/>
          <w:noProof/>
          <w:sz w:val="22"/>
          <w:szCs w:val="22"/>
        </w:rPr>
      </w:pPr>
      <w:hyperlink w:anchor="_Toc102032346" w:history="1">
        <w:r w:rsidRPr="00D11750">
          <w:rPr>
            <w:rStyle w:val="Hyperlink"/>
            <w:noProof/>
          </w:rPr>
          <w:t>Figure 26: Gantt Chart 2 (2)</w:t>
        </w:r>
        <w:r>
          <w:rPr>
            <w:noProof/>
            <w:webHidden/>
          </w:rPr>
          <w:tab/>
        </w:r>
        <w:r>
          <w:rPr>
            <w:noProof/>
            <w:webHidden/>
          </w:rPr>
          <w:fldChar w:fldCharType="begin"/>
        </w:r>
        <w:r>
          <w:rPr>
            <w:noProof/>
            <w:webHidden/>
          </w:rPr>
          <w:instrText xml:space="preserve"> PAGEREF _Toc102032346 \h </w:instrText>
        </w:r>
        <w:r>
          <w:rPr>
            <w:noProof/>
            <w:webHidden/>
          </w:rPr>
        </w:r>
        <w:r>
          <w:rPr>
            <w:noProof/>
            <w:webHidden/>
          </w:rPr>
          <w:fldChar w:fldCharType="separate"/>
        </w:r>
        <w:r>
          <w:rPr>
            <w:noProof/>
            <w:webHidden/>
          </w:rPr>
          <w:t>46</w:t>
        </w:r>
        <w:r>
          <w:rPr>
            <w:noProof/>
            <w:webHidden/>
          </w:rPr>
          <w:fldChar w:fldCharType="end"/>
        </w:r>
      </w:hyperlink>
    </w:p>
    <w:p w14:paraId="2C128FD9" w14:textId="35C89A15" w:rsidR="007F5F63" w:rsidRDefault="007F5F63">
      <w:pPr>
        <w:pStyle w:val="TableofFigures"/>
        <w:tabs>
          <w:tab w:val="right" w:leader="dot" w:pos="9016"/>
        </w:tabs>
        <w:rPr>
          <w:rFonts w:asciiTheme="minorHAnsi" w:eastAsiaTheme="minorEastAsia" w:hAnsiTheme="minorHAnsi" w:cstheme="minorBidi"/>
          <w:noProof/>
          <w:sz w:val="22"/>
          <w:szCs w:val="22"/>
        </w:rPr>
      </w:pPr>
      <w:hyperlink w:anchor="_Toc102032347" w:history="1">
        <w:r w:rsidRPr="00D11750">
          <w:rPr>
            <w:rStyle w:val="Hyperlink"/>
            <w:noProof/>
          </w:rPr>
          <w:t>Figure 27: Gantt Chart 2 (3)</w:t>
        </w:r>
        <w:r>
          <w:rPr>
            <w:noProof/>
            <w:webHidden/>
          </w:rPr>
          <w:tab/>
        </w:r>
        <w:r>
          <w:rPr>
            <w:noProof/>
            <w:webHidden/>
          </w:rPr>
          <w:fldChar w:fldCharType="begin"/>
        </w:r>
        <w:r>
          <w:rPr>
            <w:noProof/>
            <w:webHidden/>
          </w:rPr>
          <w:instrText xml:space="preserve"> PAGEREF _Toc102032347 \h </w:instrText>
        </w:r>
        <w:r>
          <w:rPr>
            <w:noProof/>
            <w:webHidden/>
          </w:rPr>
        </w:r>
        <w:r>
          <w:rPr>
            <w:noProof/>
            <w:webHidden/>
          </w:rPr>
          <w:fldChar w:fldCharType="separate"/>
        </w:r>
        <w:r>
          <w:rPr>
            <w:noProof/>
            <w:webHidden/>
          </w:rPr>
          <w:t>47</w:t>
        </w:r>
        <w:r>
          <w:rPr>
            <w:noProof/>
            <w:webHidden/>
          </w:rPr>
          <w:fldChar w:fldCharType="end"/>
        </w:r>
      </w:hyperlink>
    </w:p>
    <w:p w14:paraId="3EC44D60" w14:textId="5F2541C9" w:rsidR="00EA5171" w:rsidRDefault="00EA5171">
      <w:pPr>
        <w:spacing w:after="160" w:line="259" w:lineRule="auto"/>
        <w:jc w:val="left"/>
        <w:rPr>
          <w:rFonts w:cs="Arial"/>
          <w:b/>
          <w:bCs/>
          <w:color w:val="000000"/>
          <w:sz w:val="28"/>
        </w:rPr>
      </w:pPr>
      <w:r>
        <w:fldChar w:fldCharType="end"/>
      </w:r>
      <w:r>
        <w:br w:type="page"/>
      </w:r>
    </w:p>
    <w:p w14:paraId="4EB1B5FB" w14:textId="26CA6D00" w:rsidR="001D5278" w:rsidRPr="00E71602" w:rsidRDefault="005F624A" w:rsidP="003161FA">
      <w:pPr>
        <w:pStyle w:val="Heading1"/>
      </w:pPr>
      <w:bookmarkStart w:id="1" w:name="_Toc102032348"/>
      <w:r w:rsidRPr="00E71602">
        <w:lastRenderedPageBreak/>
        <w:t>Chapter 1</w:t>
      </w:r>
      <w:r w:rsidR="00F553C0">
        <w:t xml:space="preserve"> – AIMS AND OBJECTIVES</w:t>
      </w:r>
      <w:bookmarkEnd w:id="1"/>
    </w:p>
    <w:p w14:paraId="6B1859E0" w14:textId="746E5CE2" w:rsidR="005F624A" w:rsidRPr="00E71602" w:rsidRDefault="005F624A" w:rsidP="003161FA">
      <w:pPr>
        <w:pStyle w:val="Heading2"/>
      </w:pPr>
      <w:bookmarkStart w:id="2" w:name="_Toc102032349"/>
      <w:r w:rsidRPr="00E71602">
        <w:t>1.1 Introduction</w:t>
      </w:r>
      <w:bookmarkEnd w:id="2"/>
    </w:p>
    <w:p w14:paraId="30ECDDA5" w14:textId="117686FE" w:rsidR="00BA6279" w:rsidRDefault="003161FA" w:rsidP="003161FA">
      <w:pPr>
        <w:rPr>
          <w:rFonts w:cs="Arial"/>
        </w:rPr>
      </w:pPr>
      <w:r w:rsidRPr="003161FA">
        <w:rPr>
          <w:rFonts w:cs="Arial"/>
        </w:rPr>
        <w:t>There is a</w:t>
      </w:r>
      <w:r>
        <w:rPr>
          <w:rFonts w:cs="Arial"/>
        </w:rPr>
        <w:t>n extensive</w:t>
      </w:r>
      <w:r w:rsidRPr="003161FA">
        <w:rPr>
          <w:rFonts w:cs="Arial"/>
        </w:rPr>
        <w:t xml:space="preserve"> coverage of millions of customers in the UK who use an ISP to access the internet, but are these consumers' home networks secure? My project will focus on home network security and how to prevent vulnerabilities and improve security measures for your home network. As a Computer Networking and Cybersecurity student, this project links to my academics while also allowing me to demonstrate my skills.</w:t>
      </w:r>
    </w:p>
    <w:p w14:paraId="0B257AAB" w14:textId="77777777" w:rsidR="003161FA" w:rsidRDefault="003161FA" w:rsidP="003161FA">
      <w:pPr>
        <w:rPr>
          <w:rFonts w:cs="Arial"/>
        </w:rPr>
      </w:pPr>
    </w:p>
    <w:p w14:paraId="6F441563" w14:textId="541D99C7" w:rsidR="003161FA" w:rsidRDefault="003161FA" w:rsidP="003161FA">
      <w:pPr>
        <w:rPr>
          <w:rFonts w:cs="Arial"/>
        </w:rPr>
      </w:pPr>
      <w:r w:rsidRPr="003161FA">
        <w:rPr>
          <w:rFonts w:cs="Arial"/>
        </w:rPr>
        <w:t xml:space="preserve">Securing a home network will require consideration of a variety of factors in order to keep the network safe and secure. The project's </w:t>
      </w:r>
      <w:r>
        <w:rPr>
          <w:rFonts w:cs="Arial"/>
        </w:rPr>
        <w:t>primary</w:t>
      </w:r>
      <w:r w:rsidRPr="003161FA">
        <w:rPr>
          <w:rFonts w:cs="Arial"/>
        </w:rPr>
        <w:t xml:space="preserve"> goal will be to determine whether or not home networks are secure; this information will allow to go into greater detail and work on </w:t>
      </w:r>
      <w:r>
        <w:rPr>
          <w:rFonts w:cs="Arial"/>
        </w:rPr>
        <w:t>the purpose</w:t>
      </w:r>
      <w:r w:rsidRPr="003161FA">
        <w:rPr>
          <w:rFonts w:cs="Arial"/>
        </w:rPr>
        <w:t>s of identifying possible vulnerabilities of home networks, finding solutions to those vulnerabilities, and displaying information on how to secure a home network with solutions.</w:t>
      </w:r>
    </w:p>
    <w:p w14:paraId="37920D3D" w14:textId="77777777" w:rsidR="003161FA" w:rsidRPr="003161FA" w:rsidRDefault="003161FA" w:rsidP="003161FA">
      <w:pPr>
        <w:rPr>
          <w:rFonts w:cs="Arial"/>
        </w:rPr>
      </w:pPr>
    </w:p>
    <w:p w14:paraId="6E23DA54" w14:textId="386F9E0D" w:rsidR="003161FA" w:rsidRDefault="003161FA" w:rsidP="003161FA">
      <w:pPr>
        <w:rPr>
          <w:rFonts w:cs="Arial"/>
        </w:rPr>
      </w:pPr>
      <w:r w:rsidRPr="003161FA">
        <w:rPr>
          <w:rFonts w:cs="Arial"/>
        </w:rPr>
        <w:t xml:space="preserve">People in today's culture use the internet for </w:t>
      </w:r>
      <w:r>
        <w:rPr>
          <w:rFonts w:cs="Arial"/>
        </w:rPr>
        <w:t>various</w:t>
      </w:r>
      <w:r w:rsidRPr="003161FA">
        <w:rPr>
          <w:rFonts w:cs="Arial"/>
        </w:rPr>
        <w:t xml:space="preserve"> purposes, including social networking, online banking, and online shopping</w:t>
      </w:r>
      <w:r>
        <w:rPr>
          <w:rFonts w:cs="Arial"/>
        </w:rPr>
        <w:t>. T</w:t>
      </w:r>
      <w:r w:rsidRPr="003161FA">
        <w:rPr>
          <w:rFonts w:cs="Arial"/>
        </w:rPr>
        <w:t>hey do so without being aware of the security dangers associated with accessing the internet on a home network.</w:t>
      </w:r>
    </w:p>
    <w:p w14:paraId="79E420C6" w14:textId="77777777" w:rsidR="003161FA" w:rsidRPr="00E71602" w:rsidRDefault="003161FA" w:rsidP="003161FA">
      <w:pPr>
        <w:rPr>
          <w:rFonts w:cs="Arial"/>
        </w:rPr>
      </w:pPr>
    </w:p>
    <w:p w14:paraId="0415E8BB" w14:textId="5759F3DA" w:rsidR="005F624A" w:rsidRPr="00E71602" w:rsidRDefault="005F624A" w:rsidP="003161FA">
      <w:pPr>
        <w:pStyle w:val="Heading2"/>
      </w:pPr>
      <w:bookmarkStart w:id="3" w:name="_Toc102032350"/>
      <w:r w:rsidRPr="00E71602">
        <w:t>1.2 Aims</w:t>
      </w:r>
      <w:bookmarkEnd w:id="3"/>
    </w:p>
    <w:p w14:paraId="0C784A1D" w14:textId="13295C73" w:rsidR="00E979E0" w:rsidRDefault="004B1238" w:rsidP="003161FA">
      <w:pPr>
        <w:rPr>
          <w:rFonts w:cs="Arial"/>
          <w:sz w:val="22"/>
          <w:szCs w:val="22"/>
        </w:rPr>
      </w:pPr>
      <w:r w:rsidRPr="004B1238">
        <w:rPr>
          <w:rFonts w:cs="Arial"/>
          <w:sz w:val="22"/>
          <w:szCs w:val="22"/>
        </w:rPr>
        <w:t xml:space="preserve">The project's goals are to demonstrate the security </w:t>
      </w:r>
      <w:r>
        <w:rPr>
          <w:rFonts w:cs="Arial"/>
          <w:sz w:val="22"/>
          <w:szCs w:val="22"/>
        </w:rPr>
        <w:t xml:space="preserve">vulnerability of a home network </w:t>
      </w:r>
      <w:r w:rsidRPr="004B1238">
        <w:rPr>
          <w:rFonts w:cs="Arial"/>
          <w:sz w:val="22"/>
          <w:szCs w:val="22"/>
        </w:rPr>
        <w:t xml:space="preserve">and </w:t>
      </w:r>
      <w:r w:rsidR="00E3156C" w:rsidRPr="00E3156C">
        <w:rPr>
          <w:rFonts w:cs="Arial"/>
          <w:sz w:val="22"/>
          <w:szCs w:val="22"/>
        </w:rPr>
        <w:t>how to secure the network in the long term.</w:t>
      </w:r>
    </w:p>
    <w:p w14:paraId="77C730ED" w14:textId="77777777" w:rsidR="004B1238" w:rsidRPr="00E71602" w:rsidRDefault="004B1238" w:rsidP="003161FA">
      <w:pPr>
        <w:rPr>
          <w:rFonts w:cs="Arial"/>
          <w:sz w:val="22"/>
          <w:szCs w:val="22"/>
        </w:rPr>
      </w:pPr>
    </w:p>
    <w:p w14:paraId="1E2833AE" w14:textId="7DBFEDC8" w:rsidR="005F624A" w:rsidRPr="00E71602" w:rsidRDefault="005F624A" w:rsidP="003161FA">
      <w:pPr>
        <w:pStyle w:val="Heading2"/>
      </w:pPr>
      <w:bookmarkStart w:id="4" w:name="_Toc102032351"/>
      <w:r w:rsidRPr="00E71602">
        <w:t>1.3 Objectives</w:t>
      </w:r>
      <w:bookmarkEnd w:id="4"/>
    </w:p>
    <w:p w14:paraId="47121B26" w14:textId="20F44184" w:rsidR="00E979E0" w:rsidRDefault="003161FA" w:rsidP="003161FA">
      <w:pPr>
        <w:rPr>
          <w:rFonts w:cs="Arial"/>
        </w:rPr>
      </w:pPr>
      <w:r>
        <w:rPr>
          <w:rFonts w:cs="Arial"/>
        </w:rPr>
        <w:t xml:space="preserve">The project objectives are: </w:t>
      </w:r>
    </w:p>
    <w:p w14:paraId="55822923" w14:textId="5DDB5CF2" w:rsidR="003161FA" w:rsidRDefault="003161FA" w:rsidP="003161FA">
      <w:pPr>
        <w:pStyle w:val="ListParagraph"/>
        <w:numPr>
          <w:ilvl w:val="0"/>
          <w:numId w:val="1"/>
        </w:numPr>
        <w:rPr>
          <w:rFonts w:cs="Arial"/>
        </w:rPr>
      </w:pPr>
      <w:r w:rsidRPr="003161FA">
        <w:rPr>
          <w:rFonts w:cs="Arial"/>
        </w:rPr>
        <w:t>Investigate network security and network vulnerabilities.</w:t>
      </w:r>
    </w:p>
    <w:p w14:paraId="4E83D7E7" w14:textId="3995412F" w:rsidR="003161FA" w:rsidRDefault="003161FA" w:rsidP="003161FA">
      <w:pPr>
        <w:pStyle w:val="ListParagraph"/>
        <w:numPr>
          <w:ilvl w:val="0"/>
          <w:numId w:val="1"/>
        </w:numPr>
        <w:rPr>
          <w:rFonts w:cs="Arial"/>
        </w:rPr>
      </w:pPr>
      <w:r>
        <w:rPr>
          <w:rFonts w:cs="Arial"/>
        </w:rPr>
        <w:t>C</w:t>
      </w:r>
      <w:r w:rsidRPr="003161FA">
        <w:rPr>
          <w:rFonts w:cs="Arial"/>
        </w:rPr>
        <w:t>arry out network penetration testing</w:t>
      </w:r>
      <w:r>
        <w:rPr>
          <w:rFonts w:cs="Arial"/>
        </w:rPr>
        <w:t>.</w:t>
      </w:r>
    </w:p>
    <w:p w14:paraId="0594EF9A" w14:textId="4A473728" w:rsidR="003161FA" w:rsidRDefault="00C824F6" w:rsidP="003161FA">
      <w:pPr>
        <w:pStyle w:val="ListParagraph"/>
        <w:numPr>
          <w:ilvl w:val="0"/>
          <w:numId w:val="1"/>
        </w:numPr>
        <w:rPr>
          <w:rFonts w:cs="Arial"/>
        </w:rPr>
      </w:pPr>
      <w:r w:rsidRPr="003161FA">
        <w:rPr>
          <w:rFonts w:cs="Arial"/>
        </w:rPr>
        <w:t>Analyse</w:t>
      </w:r>
      <w:r w:rsidR="003161FA" w:rsidRPr="003161FA">
        <w:rPr>
          <w:rFonts w:cs="Arial"/>
        </w:rPr>
        <w:t xml:space="preserve"> the results in order to take out security measures</w:t>
      </w:r>
      <w:r w:rsidR="003161FA">
        <w:rPr>
          <w:rFonts w:cs="Arial"/>
        </w:rPr>
        <w:t>.</w:t>
      </w:r>
    </w:p>
    <w:p w14:paraId="0EDDFE22" w14:textId="2F84A22F" w:rsidR="003161FA" w:rsidRDefault="003161FA" w:rsidP="003161FA">
      <w:pPr>
        <w:pStyle w:val="ListParagraph"/>
        <w:numPr>
          <w:ilvl w:val="0"/>
          <w:numId w:val="1"/>
        </w:numPr>
        <w:rPr>
          <w:rFonts w:cs="Arial"/>
        </w:rPr>
      </w:pPr>
      <w:r>
        <w:rPr>
          <w:rFonts w:cs="Arial"/>
        </w:rPr>
        <w:t>H</w:t>
      </w:r>
      <w:r w:rsidRPr="003161FA">
        <w:rPr>
          <w:rFonts w:cs="Arial"/>
        </w:rPr>
        <w:t xml:space="preserve">ighlight the security measures implemented and report on how they will improve </w:t>
      </w:r>
      <w:r>
        <w:rPr>
          <w:rFonts w:cs="Arial"/>
        </w:rPr>
        <w:t xml:space="preserve">the </w:t>
      </w:r>
      <w:r w:rsidRPr="003161FA">
        <w:rPr>
          <w:rFonts w:cs="Arial"/>
        </w:rPr>
        <w:t>network</w:t>
      </w:r>
      <w:r>
        <w:rPr>
          <w:rFonts w:cs="Arial"/>
        </w:rPr>
        <w:t>'s</w:t>
      </w:r>
      <w:r w:rsidRPr="003161FA">
        <w:rPr>
          <w:rFonts w:cs="Arial"/>
        </w:rPr>
        <w:t xml:space="preserve"> securit</w:t>
      </w:r>
      <w:r>
        <w:rPr>
          <w:rFonts w:cs="Arial"/>
        </w:rPr>
        <w:t>y.</w:t>
      </w:r>
    </w:p>
    <w:p w14:paraId="47C9652C" w14:textId="61CD8D88" w:rsidR="003161FA" w:rsidRDefault="003161FA" w:rsidP="003161FA">
      <w:pPr>
        <w:ind w:left="360"/>
        <w:rPr>
          <w:rFonts w:cs="Arial"/>
        </w:rPr>
      </w:pPr>
    </w:p>
    <w:p w14:paraId="25BB9511" w14:textId="77777777" w:rsidR="006105BA" w:rsidRPr="003161FA" w:rsidRDefault="006105BA" w:rsidP="003161FA">
      <w:pPr>
        <w:ind w:left="360"/>
        <w:rPr>
          <w:rFonts w:cs="Arial"/>
        </w:rPr>
      </w:pPr>
    </w:p>
    <w:p w14:paraId="447CCE61" w14:textId="0306315D" w:rsidR="003161FA" w:rsidRPr="003161FA" w:rsidRDefault="005F624A" w:rsidP="003161FA">
      <w:pPr>
        <w:pStyle w:val="Heading2"/>
      </w:pPr>
      <w:bookmarkStart w:id="5" w:name="_Toc102032352"/>
      <w:r w:rsidRPr="00E71602">
        <w:lastRenderedPageBreak/>
        <w:t xml:space="preserve">1.4 Structure </w:t>
      </w:r>
      <w:r w:rsidR="00A447B4" w:rsidRPr="00E71602">
        <w:t>of</w:t>
      </w:r>
      <w:r w:rsidRPr="00E71602">
        <w:t xml:space="preserve"> </w:t>
      </w:r>
      <w:r w:rsidR="00A447B4" w:rsidRPr="00E71602">
        <w:t>t</w:t>
      </w:r>
      <w:r w:rsidRPr="00E71602">
        <w:t xml:space="preserve">he </w:t>
      </w:r>
      <w:r w:rsidR="00A447B4" w:rsidRPr="00E71602">
        <w:t>p</w:t>
      </w:r>
      <w:r w:rsidRPr="00E71602">
        <w:t>roject</w:t>
      </w:r>
      <w:bookmarkEnd w:id="5"/>
      <w:r w:rsidRPr="00E71602">
        <w:t xml:space="preserve"> </w:t>
      </w:r>
    </w:p>
    <w:p w14:paraId="2A5A064F" w14:textId="4C85CFAC" w:rsidR="003161FA" w:rsidRDefault="003161FA" w:rsidP="003161FA">
      <w:pPr>
        <w:rPr>
          <w:rFonts w:cs="Arial"/>
        </w:rPr>
      </w:pPr>
      <w:r w:rsidRPr="003161FA">
        <w:rPr>
          <w:rFonts w:cs="Arial"/>
        </w:rPr>
        <w:t>Chapter one focuses on the project's goals, objectives, and structure, which must be followed in order for the project to be successful.</w:t>
      </w:r>
    </w:p>
    <w:p w14:paraId="4C3C9DFD" w14:textId="77777777" w:rsidR="003161FA" w:rsidRDefault="003161FA" w:rsidP="003161FA">
      <w:pPr>
        <w:rPr>
          <w:rFonts w:cs="Arial"/>
        </w:rPr>
      </w:pPr>
    </w:p>
    <w:p w14:paraId="38ED8D97" w14:textId="77777777" w:rsidR="003161FA" w:rsidRDefault="003161FA" w:rsidP="003161FA">
      <w:pPr>
        <w:rPr>
          <w:rFonts w:cs="Arial"/>
        </w:rPr>
      </w:pPr>
      <w:r w:rsidRPr="003161FA">
        <w:rPr>
          <w:rFonts w:cs="Arial"/>
        </w:rPr>
        <w:t>The second chapter is the research and review of literature that will be utilised to carry out the necessary study, which will rely on credible sources to enhance and authenticate the work.</w:t>
      </w:r>
    </w:p>
    <w:p w14:paraId="02A97AFE" w14:textId="77777777" w:rsidR="003161FA" w:rsidRDefault="003161FA" w:rsidP="003161FA">
      <w:pPr>
        <w:rPr>
          <w:rFonts w:cs="Arial"/>
        </w:rPr>
      </w:pPr>
    </w:p>
    <w:p w14:paraId="3D58D49F" w14:textId="77777777" w:rsidR="00C86910" w:rsidRDefault="00C86910" w:rsidP="003161FA">
      <w:pPr>
        <w:rPr>
          <w:rFonts w:cs="Arial"/>
        </w:rPr>
      </w:pPr>
      <w:r w:rsidRPr="00C86910">
        <w:rPr>
          <w:rFonts w:cs="Arial"/>
        </w:rPr>
        <w:t>The third chapter describes the research methodologies that were employed throughout the study.</w:t>
      </w:r>
    </w:p>
    <w:p w14:paraId="5275E8FD" w14:textId="77777777" w:rsidR="00C86910" w:rsidRDefault="00C86910" w:rsidP="003161FA">
      <w:pPr>
        <w:rPr>
          <w:rFonts w:cs="Arial"/>
        </w:rPr>
      </w:pPr>
    </w:p>
    <w:p w14:paraId="0295A5A5" w14:textId="4C1669CC" w:rsidR="001560E3" w:rsidRDefault="001560E3" w:rsidP="003161FA">
      <w:pPr>
        <w:rPr>
          <w:rFonts w:cs="Arial"/>
        </w:rPr>
      </w:pPr>
      <w:r w:rsidRPr="001560E3">
        <w:rPr>
          <w:rFonts w:cs="Arial"/>
        </w:rPr>
        <w:t>Chapter four discusses the project's concept and implementation, as well as how the project will progress.</w:t>
      </w:r>
    </w:p>
    <w:p w14:paraId="12E5A1E3" w14:textId="77777777" w:rsidR="001560E3" w:rsidRDefault="001560E3" w:rsidP="003161FA">
      <w:pPr>
        <w:rPr>
          <w:rFonts w:cs="Arial"/>
        </w:rPr>
      </w:pPr>
    </w:p>
    <w:p w14:paraId="3191ABD0" w14:textId="7B9EC092" w:rsidR="001560E3" w:rsidRDefault="001560E3" w:rsidP="003161FA">
      <w:pPr>
        <w:rPr>
          <w:rFonts w:cs="Arial"/>
        </w:rPr>
      </w:pPr>
      <w:r w:rsidRPr="001560E3">
        <w:rPr>
          <w:rFonts w:cs="Arial"/>
        </w:rPr>
        <w:t>The fifth chapter will go through the experiments and evaluation of the project.</w:t>
      </w:r>
    </w:p>
    <w:p w14:paraId="144EA2F8" w14:textId="77777777" w:rsidR="001560E3" w:rsidRDefault="001560E3" w:rsidP="003161FA">
      <w:pPr>
        <w:rPr>
          <w:rFonts w:cs="Arial"/>
        </w:rPr>
      </w:pPr>
    </w:p>
    <w:p w14:paraId="4C1C532C" w14:textId="728ECB28" w:rsidR="005F624A" w:rsidRPr="00E71602" w:rsidRDefault="001560E3" w:rsidP="003161FA">
      <w:pPr>
        <w:rPr>
          <w:rFonts w:cs="Arial"/>
        </w:rPr>
      </w:pPr>
      <w:r w:rsidRPr="001560E3">
        <w:rPr>
          <w:rFonts w:cs="Arial"/>
        </w:rPr>
        <w:t>Chapter six provides a project overview, project findings, and any recommendations for subsequent study.</w:t>
      </w:r>
    </w:p>
    <w:p w14:paraId="4F5F80D2" w14:textId="77777777" w:rsidR="00D509B2" w:rsidRDefault="00D509B2">
      <w:pPr>
        <w:spacing w:after="160" w:line="259" w:lineRule="auto"/>
        <w:jc w:val="left"/>
        <w:rPr>
          <w:rFonts w:cs="Arial"/>
          <w:b/>
          <w:bCs/>
          <w:color w:val="000000"/>
          <w:sz w:val="28"/>
        </w:rPr>
      </w:pPr>
      <w:r>
        <w:br w:type="page"/>
      </w:r>
    </w:p>
    <w:p w14:paraId="6ED9AD8D" w14:textId="08F9882E" w:rsidR="005F624A" w:rsidRPr="00E71602" w:rsidRDefault="005F624A" w:rsidP="003161FA">
      <w:pPr>
        <w:pStyle w:val="Heading1"/>
      </w:pPr>
      <w:bookmarkStart w:id="6" w:name="_Toc102032353"/>
      <w:r w:rsidRPr="00E71602">
        <w:lastRenderedPageBreak/>
        <w:t>Chapter 2 – RESEARCH</w:t>
      </w:r>
      <w:bookmarkEnd w:id="6"/>
    </w:p>
    <w:p w14:paraId="7AC62B67" w14:textId="670CB7EE" w:rsidR="005F624A" w:rsidRPr="00E71602" w:rsidRDefault="005F624A" w:rsidP="003161FA">
      <w:pPr>
        <w:pStyle w:val="Heading2"/>
      </w:pPr>
      <w:bookmarkStart w:id="7" w:name="_Toc102032354"/>
      <w:r w:rsidRPr="00E71602">
        <w:t>2.1 Introduction</w:t>
      </w:r>
      <w:bookmarkEnd w:id="7"/>
    </w:p>
    <w:p w14:paraId="08581B41" w14:textId="4AD7A04E" w:rsidR="00021923" w:rsidRDefault="00021923" w:rsidP="00021923">
      <w:r w:rsidRPr="00021923">
        <w:t xml:space="preserve">Chapter 2 demonstrates the </w:t>
      </w:r>
      <w:r>
        <w:t xml:space="preserve">research on </w:t>
      </w:r>
      <w:r w:rsidRPr="00021923">
        <w:t xml:space="preserve">security aspects of a home network that must be included to improve network security, as well as the various ways that may be used to attempt to attack the network and put the network </w:t>
      </w:r>
      <w:r>
        <w:t>in</w:t>
      </w:r>
      <w:r w:rsidRPr="00021923">
        <w:t xml:space="preserve"> danger of being attacked.</w:t>
      </w:r>
    </w:p>
    <w:p w14:paraId="02C0BF0F" w14:textId="77777777" w:rsidR="00021923" w:rsidRDefault="00021923" w:rsidP="00021923">
      <w:pPr>
        <w:rPr>
          <w:rFonts w:cs="Arial"/>
        </w:rPr>
      </w:pPr>
    </w:p>
    <w:p w14:paraId="669CC437" w14:textId="371A306E" w:rsidR="005F624A" w:rsidRDefault="005F624A" w:rsidP="003161FA">
      <w:pPr>
        <w:pStyle w:val="Heading2"/>
      </w:pPr>
      <w:bookmarkStart w:id="8" w:name="_Toc102032355"/>
      <w:r w:rsidRPr="00E71602">
        <w:t xml:space="preserve">2.2 </w:t>
      </w:r>
      <w:r w:rsidR="00074396">
        <w:t>Home network security</w:t>
      </w:r>
      <w:bookmarkEnd w:id="8"/>
    </w:p>
    <w:p w14:paraId="684E721A" w14:textId="0A517AC0" w:rsidR="00074396" w:rsidRDefault="00074396" w:rsidP="003161FA">
      <w:pPr>
        <w:pStyle w:val="Heading3"/>
      </w:pPr>
      <w:bookmarkStart w:id="9" w:name="_Toc102032356"/>
      <w:r>
        <w:t>2.2.1 Firewalls</w:t>
      </w:r>
      <w:bookmarkEnd w:id="9"/>
    </w:p>
    <w:p w14:paraId="35019D80" w14:textId="1210490E" w:rsidR="00CB3849" w:rsidRDefault="00B90C53" w:rsidP="003161FA">
      <w:r w:rsidRPr="00B90C53">
        <w:t>Firewalls are the first line of defence against most cyber-attacks on a network; the firewall acts as a barrier between the network and the outside networks. A firewall's job is to monitor and analyse network traffic to determine if it violates the firewall's security rules. If the traffic is determined to be good traffic, it will be forwarded to the network; if the traffic is determined to be bad traffic, it will be dropped.</w:t>
      </w:r>
      <w:sdt>
        <w:sdtPr>
          <w:id w:val="-375014511"/>
          <w:citation/>
        </w:sdtPr>
        <w:sdtEndPr/>
        <w:sdtContent>
          <w:r w:rsidR="00D509B2">
            <w:fldChar w:fldCharType="begin"/>
          </w:r>
          <w:r w:rsidR="00D509B2">
            <w:instrText xml:space="preserve"> CITATION Bel94 \l 2057 </w:instrText>
          </w:r>
          <w:r w:rsidR="00D509B2">
            <w:fldChar w:fldCharType="separate"/>
          </w:r>
          <w:r w:rsidR="007F5F63">
            <w:rPr>
              <w:noProof/>
            </w:rPr>
            <w:t xml:space="preserve"> [1]</w:t>
          </w:r>
          <w:r w:rsidR="00D509B2">
            <w:fldChar w:fldCharType="end"/>
          </w:r>
        </w:sdtContent>
      </w:sdt>
      <w:sdt>
        <w:sdtPr>
          <w:id w:val="-1306307315"/>
          <w:citation/>
        </w:sdtPr>
        <w:sdtEndPr/>
        <w:sdtContent>
          <w:r w:rsidR="00D509B2">
            <w:fldChar w:fldCharType="begin"/>
          </w:r>
          <w:r w:rsidR="00D509B2">
            <w:instrText xml:space="preserve"> CITATION Opp97 \l 2057 </w:instrText>
          </w:r>
          <w:r w:rsidR="00D509B2">
            <w:fldChar w:fldCharType="separate"/>
          </w:r>
          <w:r w:rsidR="007F5F63">
            <w:rPr>
              <w:noProof/>
            </w:rPr>
            <w:t xml:space="preserve"> [2]</w:t>
          </w:r>
          <w:r w:rsidR="00D509B2">
            <w:fldChar w:fldCharType="end"/>
          </w:r>
        </w:sdtContent>
      </w:sdt>
    </w:p>
    <w:p w14:paraId="5C5ACB48" w14:textId="77777777" w:rsidR="00B90C53" w:rsidRDefault="00B90C53" w:rsidP="003161FA"/>
    <w:p w14:paraId="0FD58796" w14:textId="77777777" w:rsidR="00D509B2" w:rsidRDefault="00074396" w:rsidP="003161FA">
      <w:pPr>
        <w:pStyle w:val="Heading3"/>
      </w:pPr>
      <w:bookmarkStart w:id="10" w:name="_Toc102032357"/>
      <w:r>
        <w:t>2.2.2 Strong passwords</w:t>
      </w:r>
      <w:bookmarkEnd w:id="10"/>
    </w:p>
    <w:p w14:paraId="258F94C8" w14:textId="38B61F75" w:rsidR="00D509B2" w:rsidRDefault="00D509B2" w:rsidP="00D509B2">
      <w:r w:rsidRPr="00D509B2">
        <w:t>Passwords are the most common way to authenticate a user, but because it is the most common way to authenticate, it poses a significant risk to a network. Having a strong password with more than eight characters, special characters, and both uppercase and lowercase allows for a more secure password, resulting in a harder password to be cracked or brute</w:t>
      </w:r>
      <w:r w:rsidR="00021923">
        <w:t>-</w:t>
      </w:r>
      <w:r w:rsidRPr="00D509B2">
        <w:t>forced by hackers. Most people in society admit to having weak passwords and using the same password for multiple accounts</w:t>
      </w:r>
      <w:r w:rsidR="00587EAC">
        <w:t xml:space="preserve"> and devices</w:t>
      </w:r>
      <w:r w:rsidRPr="00D509B2">
        <w:t>.</w:t>
      </w:r>
      <w:sdt>
        <w:sdtPr>
          <w:id w:val="627283160"/>
          <w:citation/>
        </w:sdtPr>
        <w:sdtEndPr/>
        <w:sdtContent>
          <w:r>
            <w:fldChar w:fldCharType="begin"/>
          </w:r>
          <w:r>
            <w:instrText xml:space="preserve"> CITATION Kat13 \l 2057 </w:instrText>
          </w:r>
          <w:r>
            <w:fldChar w:fldCharType="separate"/>
          </w:r>
          <w:r w:rsidR="007F5F63">
            <w:rPr>
              <w:noProof/>
            </w:rPr>
            <w:t xml:space="preserve"> [3]</w:t>
          </w:r>
          <w:r>
            <w:fldChar w:fldCharType="end"/>
          </w:r>
        </w:sdtContent>
      </w:sdt>
    </w:p>
    <w:p w14:paraId="457308CF" w14:textId="77777777" w:rsidR="00D509B2" w:rsidRPr="00D509B2" w:rsidRDefault="00D509B2" w:rsidP="00D509B2">
      <w:pPr>
        <w:rPr>
          <w:rFonts w:cs="Arial"/>
          <w:b/>
          <w:bCs/>
        </w:rPr>
      </w:pPr>
    </w:p>
    <w:p w14:paraId="7E372397" w14:textId="5EFEDE3A" w:rsidR="00074396" w:rsidRDefault="00074396" w:rsidP="003161FA">
      <w:pPr>
        <w:pStyle w:val="Heading3"/>
      </w:pPr>
      <w:bookmarkStart w:id="11" w:name="_Toc102032358"/>
      <w:r>
        <w:t xml:space="preserve">2.2.3 </w:t>
      </w:r>
      <w:r w:rsidR="00C878AE">
        <w:t xml:space="preserve">Hardware </w:t>
      </w:r>
      <w:r w:rsidR="000B2DB7">
        <w:t xml:space="preserve">and Firmware </w:t>
      </w:r>
      <w:r w:rsidR="00C878AE">
        <w:t>updates</w:t>
      </w:r>
      <w:bookmarkEnd w:id="11"/>
    </w:p>
    <w:p w14:paraId="221023EB" w14:textId="12B03FA8" w:rsidR="000B2DB7" w:rsidRDefault="000B2DB7" w:rsidP="000B2DB7">
      <w:pPr>
        <w:rPr>
          <w:b/>
          <w:bCs/>
        </w:rPr>
      </w:pPr>
      <w:r w:rsidRPr="000B2DB7">
        <w:t>Hardware and firmware updates are a critical cycle to help protect a network or allow the network to perform at its optimal, hardware and firmware updates allow possible vulnerabilities that have been identified by the manufacturer to be fixed but only when the firmware is updated can the hardware use that patch, if you don't routinely update firmware or hardware it may cause faults to the hardware or might result in vulnerabilities that hackers can exploit.</w:t>
      </w:r>
      <w:sdt>
        <w:sdtPr>
          <w:id w:val="-300077361"/>
          <w:citation/>
        </w:sdtPr>
        <w:sdtEndPr/>
        <w:sdtContent>
          <w:r w:rsidR="008F6189">
            <w:fldChar w:fldCharType="begin"/>
          </w:r>
          <w:r w:rsidR="008F6189">
            <w:instrText xml:space="preserve"> CITATION Kol19 \l 2057 </w:instrText>
          </w:r>
          <w:r w:rsidR="008F6189">
            <w:fldChar w:fldCharType="separate"/>
          </w:r>
          <w:r w:rsidR="007F5F63">
            <w:rPr>
              <w:noProof/>
            </w:rPr>
            <w:t xml:space="preserve"> [4]</w:t>
          </w:r>
          <w:r w:rsidR="008F6189">
            <w:fldChar w:fldCharType="end"/>
          </w:r>
        </w:sdtContent>
      </w:sdt>
    </w:p>
    <w:p w14:paraId="57545D5E" w14:textId="77777777" w:rsidR="000B2DB7" w:rsidRPr="000B2DB7" w:rsidRDefault="000B2DB7" w:rsidP="00021923"/>
    <w:p w14:paraId="3E1E10D6" w14:textId="77777777" w:rsidR="00021923" w:rsidRDefault="00021923" w:rsidP="00021923"/>
    <w:p w14:paraId="0C28BBA9" w14:textId="77777777" w:rsidR="00021923" w:rsidRDefault="00021923" w:rsidP="00021923"/>
    <w:p w14:paraId="47FD2FE8" w14:textId="3785A1C7" w:rsidR="00021923" w:rsidRDefault="00C878AE" w:rsidP="00021923">
      <w:pPr>
        <w:pStyle w:val="Heading3"/>
      </w:pPr>
      <w:bookmarkStart w:id="12" w:name="_Toc102032359"/>
      <w:r>
        <w:lastRenderedPageBreak/>
        <w:t>2.2.4 Disabled port forwarding</w:t>
      </w:r>
      <w:bookmarkEnd w:id="12"/>
    </w:p>
    <w:p w14:paraId="0CFBBEB5" w14:textId="3B61C978" w:rsidR="00021923" w:rsidRDefault="00021923" w:rsidP="00021923">
      <w:r w:rsidRPr="00021923">
        <w:t xml:space="preserve">Port forwarding allows devices from outside the network to connect to devices in the </w:t>
      </w:r>
      <w:r>
        <w:t>n</w:t>
      </w:r>
      <w:r w:rsidRPr="00021923">
        <w:t>etwork. Port forwarding provides advantages such as hosting websites, game servers, online storage, streaming services, and so on, but it also introduces several vulnerabilities that attackers may exploit.</w:t>
      </w:r>
      <w:r>
        <w:t xml:space="preserve"> </w:t>
      </w:r>
      <w:r w:rsidRPr="00021923">
        <w:t>Port forwarding is similar to opening a door in your router to allow others to enter your LAN, but it comes with a security risk, particularly if ports are left open when not in use. For example, if you create a website but decide to remove it but leave the port open, this becomes a potential vulnerability that could be exploited.</w:t>
      </w:r>
      <w:sdt>
        <w:sdtPr>
          <w:id w:val="-1598638361"/>
          <w:citation/>
        </w:sdtPr>
        <w:sdtEndPr/>
        <w:sdtContent>
          <w:r>
            <w:fldChar w:fldCharType="begin"/>
          </w:r>
          <w:r>
            <w:instrText xml:space="preserve">CITATION Jac22 \l 2057 </w:instrText>
          </w:r>
          <w:r>
            <w:fldChar w:fldCharType="separate"/>
          </w:r>
          <w:r w:rsidR="007F5F63">
            <w:rPr>
              <w:noProof/>
            </w:rPr>
            <w:t xml:space="preserve"> [5]</w:t>
          </w:r>
          <w:r>
            <w:fldChar w:fldCharType="end"/>
          </w:r>
        </w:sdtContent>
      </w:sdt>
      <w:r>
        <w:t xml:space="preserve"> </w:t>
      </w:r>
      <w:r w:rsidRPr="00021923">
        <w:t xml:space="preserve">Some networks now include DMZ, which enables for port forwarding with less </w:t>
      </w:r>
      <w:r>
        <w:t xml:space="preserve">of a </w:t>
      </w:r>
      <w:r w:rsidRPr="00021923">
        <w:t>security risk.</w:t>
      </w:r>
    </w:p>
    <w:p w14:paraId="32180F3C" w14:textId="77777777" w:rsidR="00021923" w:rsidRPr="00021923" w:rsidRDefault="00021923" w:rsidP="00021923"/>
    <w:p w14:paraId="2DD4E905" w14:textId="039F8BB7" w:rsidR="00C878AE" w:rsidRDefault="00C878AE" w:rsidP="003161FA">
      <w:pPr>
        <w:pStyle w:val="Heading3"/>
      </w:pPr>
      <w:bookmarkStart w:id="13" w:name="_Toc102032360"/>
      <w:r>
        <w:t>2.2.5 Guest networks</w:t>
      </w:r>
      <w:bookmarkEnd w:id="13"/>
    </w:p>
    <w:p w14:paraId="739F17E8" w14:textId="7352FB16" w:rsidR="00021923" w:rsidRDefault="00021923" w:rsidP="003161FA">
      <w:r w:rsidRPr="00021923">
        <w:t>Guest networks allow you to provide your visitors internet access without allowing them access to your network. This avoids guests from unintentionally introducing possible vulnerabilities to your home network. Guest networks are virtual networks that are segregated from your primary home network. This prevents any vulnerabilities from visitors' devices and limits what a guest can do on the network</w:t>
      </w:r>
      <w:r>
        <w:t>.</w:t>
      </w:r>
      <w:sdt>
        <w:sdtPr>
          <w:id w:val="-1256585075"/>
          <w:citation/>
        </w:sdtPr>
        <w:sdtEndPr/>
        <w:sdtContent>
          <w:r>
            <w:fldChar w:fldCharType="begin"/>
          </w:r>
          <w:r>
            <w:instrText xml:space="preserve"> CITATION Han21 \l 2057 </w:instrText>
          </w:r>
          <w:r>
            <w:fldChar w:fldCharType="separate"/>
          </w:r>
          <w:r w:rsidR="007F5F63">
            <w:rPr>
              <w:noProof/>
            </w:rPr>
            <w:t xml:space="preserve"> [6]</w:t>
          </w:r>
          <w:r>
            <w:fldChar w:fldCharType="end"/>
          </w:r>
        </w:sdtContent>
      </w:sdt>
    </w:p>
    <w:p w14:paraId="22D74981" w14:textId="77777777" w:rsidR="00021923" w:rsidRPr="00B90C53" w:rsidRDefault="00021923" w:rsidP="003161FA"/>
    <w:p w14:paraId="378826A3" w14:textId="4402B185" w:rsidR="00C878AE" w:rsidRDefault="00C878AE" w:rsidP="003161FA">
      <w:pPr>
        <w:pStyle w:val="Heading3"/>
      </w:pPr>
      <w:bookmarkStart w:id="14" w:name="_Toc102032361"/>
      <w:r>
        <w:t>2.2.6 Disabled remote access</w:t>
      </w:r>
      <w:bookmarkEnd w:id="14"/>
    </w:p>
    <w:p w14:paraId="67475451" w14:textId="71257628" w:rsidR="00021923" w:rsidRDefault="000D5B5C" w:rsidP="003161FA">
      <w:r w:rsidRPr="000D5B5C">
        <w:t>Remote access has become a feature of most routers, allowing administrators to maintain the network without necessarily needing to be on the network; this results in a significant security vulnerability because if an attacker gains access to this privilege, they will have full access and control to the network, blocking the administrators from the network and possibly preventing them from using the network, without needing to be on the network. Disabling remote access to the router's administrator functions improves the router's security and prevents anyone from using remote access as a vulnerability.</w:t>
      </w:r>
    </w:p>
    <w:p w14:paraId="4532CF19" w14:textId="77777777" w:rsidR="000D5B5C" w:rsidRPr="00B90C53" w:rsidRDefault="000D5B5C" w:rsidP="003161FA"/>
    <w:p w14:paraId="72D0BCEE" w14:textId="77777777" w:rsidR="000D5B5C" w:rsidRDefault="000D5B5C">
      <w:pPr>
        <w:spacing w:after="160" w:line="259" w:lineRule="auto"/>
        <w:jc w:val="left"/>
        <w:rPr>
          <w:rFonts w:cs="Arial"/>
          <w:b/>
          <w:bCs/>
        </w:rPr>
      </w:pPr>
      <w:r>
        <w:br w:type="page"/>
      </w:r>
    </w:p>
    <w:p w14:paraId="7900F01B" w14:textId="46FCFF08" w:rsidR="0099752A" w:rsidRPr="00074396" w:rsidRDefault="0099752A" w:rsidP="003161FA">
      <w:pPr>
        <w:pStyle w:val="Heading3"/>
      </w:pPr>
      <w:bookmarkStart w:id="15" w:name="_Toc102032362"/>
      <w:r>
        <w:lastRenderedPageBreak/>
        <w:t>2.2.7 Disabled WPS</w:t>
      </w:r>
      <w:bookmarkEnd w:id="15"/>
    </w:p>
    <w:p w14:paraId="4F072599" w14:textId="6834EE12" w:rsidR="00B90C53" w:rsidRDefault="000D5B5C" w:rsidP="003161FA">
      <w:pPr>
        <w:rPr>
          <w:rFonts w:cs="Arial"/>
        </w:rPr>
      </w:pPr>
      <w:r w:rsidRPr="000D5B5C">
        <w:rPr>
          <w:rFonts w:cs="Arial"/>
        </w:rPr>
        <w:t>WPS (Wi</w:t>
      </w:r>
      <w:r w:rsidR="00F553C0">
        <w:rPr>
          <w:rFonts w:cs="Arial"/>
        </w:rPr>
        <w:t>-</w:t>
      </w:r>
      <w:r w:rsidRPr="000D5B5C">
        <w:rPr>
          <w:rFonts w:cs="Arial"/>
        </w:rPr>
        <w:t xml:space="preserve">Fi Protected Setup) allows devices to connect to the network in two ways: by pressing a button on the router or by a pin on the router. The button type allows anyone who can get close to the router to connect to the network by pressing a button on the router, which will then </w:t>
      </w:r>
      <w:r w:rsidR="00F553C0">
        <w:rPr>
          <w:rFonts w:cs="Arial"/>
        </w:rPr>
        <w:t>enable</w:t>
      </w:r>
      <w:r w:rsidRPr="000D5B5C">
        <w:rPr>
          <w:rFonts w:cs="Arial"/>
        </w:rPr>
        <w:t xml:space="preserve"> them on the network. The other type is an eight-digit code that can be used to connect to the network. With WPS deactivated, users will be forced to utilise the traditional password approach</w:t>
      </w:r>
      <w:r>
        <w:rPr>
          <w:rFonts w:cs="Arial"/>
        </w:rPr>
        <w:t>, which is more secure.</w:t>
      </w:r>
      <w:sdt>
        <w:sdtPr>
          <w:rPr>
            <w:rFonts w:cs="Arial"/>
          </w:rPr>
          <w:id w:val="1331554256"/>
          <w:citation/>
        </w:sdtPr>
        <w:sdtEndPr/>
        <w:sdtContent>
          <w:r w:rsidR="005D2800">
            <w:rPr>
              <w:rFonts w:cs="Arial"/>
            </w:rPr>
            <w:fldChar w:fldCharType="begin"/>
          </w:r>
          <w:r w:rsidR="005D2800">
            <w:rPr>
              <w:rFonts w:cs="Arial"/>
            </w:rPr>
            <w:instrText xml:space="preserve"> CITATION Log20 \l 2057 </w:instrText>
          </w:r>
          <w:r w:rsidR="005D2800">
            <w:rPr>
              <w:rFonts w:cs="Arial"/>
            </w:rPr>
            <w:fldChar w:fldCharType="separate"/>
          </w:r>
          <w:r w:rsidR="007F5F63">
            <w:rPr>
              <w:rFonts w:cs="Arial"/>
              <w:noProof/>
            </w:rPr>
            <w:t xml:space="preserve"> </w:t>
          </w:r>
          <w:r w:rsidR="007F5F63" w:rsidRPr="007F5F63">
            <w:rPr>
              <w:rFonts w:cs="Arial"/>
              <w:noProof/>
            </w:rPr>
            <w:t>[7]</w:t>
          </w:r>
          <w:r w:rsidR="005D2800">
            <w:rPr>
              <w:rFonts w:cs="Arial"/>
            </w:rPr>
            <w:fldChar w:fldCharType="end"/>
          </w:r>
        </w:sdtContent>
      </w:sdt>
      <w:sdt>
        <w:sdtPr>
          <w:rPr>
            <w:rFonts w:cs="Arial"/>
          </w:rPr>
          <w:id w:val="-1050223781"/>
          <w:citation/>
        </w:sdtPr>
        <w:sdtEndPr/>
        <w:sdtContent>
          <w:r w:rsidR="005D2800">
            <w:rPr>
              <w:rFonts w:cs="Arial"/>
            </w:rPr>
            <w:fldChar w:fldCharType="begin"/>
          </w:r>
          <w:r w:rsidR="005D2800">
            <w:rPr>
              <w:rFonts w:cs="Arial"/>
            </w:rPr>
            <w:instrText xml:space="preserve"> CITATION Pau15 \l 2057 </w:instrText>
          </w:r>
          <w:r w:rsidR="005D2800">
            <w:rPr>
              <w:rFonts w:cs="Arial"/>
            </w:rPr>
            <w:fldChar w:fldCharType="separate"/>
          </w:r>
          <w:r w:rsidR="007F5F63">
            <w:rPr>
              <w:rFonts w:cs="Arial"/>
              <w:noProof/>
            </w:rPr>
            <w:t xml:space="preserve"> </w:t>
          </w:r>
          <w:r w:rsidR="007F5F63" w:rsidRPr="007F5F63">
            <w:rPr>
              <w:rFonts w:cs="Arial"/>
              <w:noProof/>
            </w:rPr>
            <w:t>[8]</w:t>
          </w:r>
          <w:r w:rsidR="005D2800">
            <w:rPr>
              <w:rFonts w:cs="Arial"/>
            </w:rPr>
            <w:fldChar w:fldCharType="end"/>
          </w:r>
        </w:sdtContent>
      </w:sdt>
    </w:p>
    <w:p w14:paraId="61123C20" w14:textId="77777777" w:rsidR="000D5B5C" w:rsidRPr="00E71602" w:rsidRDefault="000D5B5C" w:rsidP="003161FA">
      <w:pPr>
        <w:rPr>
          <w:rFonts w:cs="Arial"/>
        </w:rPr>
      </w:pPr>
    </w:p>
    <w:p w14:paraId="39E10A85" w14:textId="41681BCB" w:rsidR="00BF5F1A" w:rsidRPr="00E71602" w:rsidRDefault="00085F12" w:rsidP="003161FA">
      <w:pPr>
        <w:pStyle w:val="Heading2"/>
      </w:pPr>
      <w:bookmarkStart w:id="16" w:name="_Toc102032363"/>
      <w:r w:rsidRPr="00E71602">
        <w:t>2.3 Types of attacks</w:t>
      </w:r>
      <w:bookmarkEnd w:id="16"/>
    </w:p>
    <w:p w14:paraId="51FF1170" w14:textId="64A6A647" w:rsidR="00085F12" w:rsidRDefault="00085F12" w:rsidP="003161FA">
      <w:pPr>
        <w:pStyle w:val="Heading3"/>
      </w:pPr>
      <w:bookmarkStart w:id="17" w:name="_Toc102032364"/>
      <w:r w:rsidRPr="00D958EE">
        <w:t>2.3.1 Footprinting attacks</w:t>
      </w:r>
      <w:bookmarkEnd w:id="17"/>
    </w:p>
    <w:p w14:paraId="2B7956AE" w14:textId="422934CE" w:rsidR="00091433" w:rsidRDefault="00D76F3E" w:rsidP="003161FA">
      <w:r>
        <w:t xml:space="preserve">Footprinting is methods used to gather information about networks, operating systems, </w:t>
      </w:r>
      <w:r w:rsidR="00091433">
        <w:t>hardware,</w:t>
      </w:r>
      <w:r>
        <w:t xml:space="preserve"> and software</w:t>
      </w:r>
      <w:r w:rsidR="003161FA">
        <w:t>;</w:t>
      </w:r>
      <w:r>
        <w:t xml:space="preserve"> when an attacker is interested in attacking a network it will scope out the network to find out any potential vulnerabilities and all the underlying information of the network, so they have a good understanding how it runs  if they </w:t>
      </w:r>
      <w:r w:rsidR="00397768">
        <w:t>were</w:t>
      </w:r>
      <w:r>
        <w:t xml:space="preserve"> to attempt to exploit or attack the network</w:t>
      </w:r>
      <w:r w:rsidR="00091433">
        <w:t xml:space="preserve">. </w:t>
      </w:r>
      <w:sdt>
        <w:sdtPr>
          <w:id w:val="-1926560351"/>
          <w:citation/>
        </w:sdtPr>
        <w:sdtEndPr/>
        <w:sdtContent>
          <w:r w:rsidR="001E4DB2">
            <w:fldChar w:fldCharType="begin"/>
          </w:r>
          <w:r w:rsidR="001E4DB2">
            <w:instrText xml:space="preserve"> CITATION NTT \l 2057 </w:instrText>
          </w:r>
          <w:r w:rsidR="001E4DB2">
            <w:fldChar w:fldCharType="separate"/>
          </w:r>
          <w:r w:rsidR="007F5F63">
            <w:rPr>
              <w:noProof/>
            </w:rPr>
            <w:t>[9]</w:t>
          </w:r>
          <w:r w:rsidR="001E4DB2">
            <w:fldChar w:fldCharType="end"/>
          </w:r>
        </w:sdtContent>
      </w:sdt>
      <w:sdt>
        <w:sdtPr>
          <w:id w:val="-1279783460"/>
          <w:citation/>
        </w:sdtPr>
        <w:sdtEndPr/>
        <w:sdtContent>
          <w:r w:rsidR="001E4DB2">
            <w:fldChar w:fldCharType="begin"/>
          </w:r>
          <w:r w:rsidR="001E4DB2">
            <w:instrText xml:space="preserve"> CITATION Jam01 \l 2057 </w:instrText>
          </w:r>
          <w:r w:rsidR="001E4DB2">
            <w:fldChar w:fldCharType="separate"/>
          </w:r>
          <w:r w:rsidR="007F5F63">
            <w:rPr>
              <w:noProof/>
            </w:rPr>
            <w:t xml:space="preserve"> [10]</w:t>
          </w:r>
          <w:r w:rsidR="001E4DB2">
            <w:fldChar w:fldCharType="end"/>
          </w:r>
        </w:sdtContent>
      </w:sdt>
    </w:p>
    <w:p w14:paraId="4A3FDF7B" w14:textId="77777777" w:rsidR="00E26B32" w:rsidRDefault="00E26B32" w:rsidP="003161FA"/>
    <w:p w14:paraId="4031C563" w14:textId="74E7BB73" w:rsidR="006B4864" w:rsidRDefault="006B4864" w:rsidP="003161FA">
      <w:r>
        <w:t>Footprinting can be done in multiple ways</w:t>
      </w:r>
      <w:r w:rsidR="003161FA">
        <w:t>;</w:t>
      </w:r>
      <w:r>
        <w:t xml:space="preserve"> the most common way is using tools to </w:t>
      </w:r>
      <w:r w:rsidR="003161FA">
        <w:t>make</w:t>
      </w:r>
      <w:r>
        <w:t xml:space="preserve"> attacks</w:t>
      </w:r>
      <w:r w:rsidR="003161FA">
        <w:t>,</w:t>
      </w:r>
      <w:r>
        <w:t xml:space="preserve"> such as ping sweeps, traceroutes, whois, and even search engine dorks</w:t>
      </w:r>
      <w:r w:rsidR="003161FA">
        <w:t>;</w:t>
      </w:r>
      <w:r>
        <w:t xml:space="preserve"> all these </w:t>
      </w:r>
      <w:r w:rsidR="00E26B32">
        <w:t xml:space="preserve">are used to gather </w:t>
      </w:r>
      <w:r w:rsidR="003161FA">
        <w:t xml:space="preserve">the </w:t>
      </w:r>
      <w:r w:rsidR="00E26B32">
        <w:t xml:space="preserve">information that could be useful when exploring and finding vulnerabilities of networks. </w:t>
      </w:r>
      <w:sdt>
        <w:sdtPr>
          <w:id w:val="-452481653"/>
          <w:citation/>
        </w:sdtPr>
        <w:sdtEndPr/>
        <w:sdtContent>
          <w:r w:rsidR="00E26B32">
            <w:fldChar w:fldCharType="begin"/>
          </w:r>
          <w:r w:rsidR="00E26B32">
            <w:instrText xml:space="preserve"> CITATION Gre \l 2057 </w:instrText>
          </w:r>
          <w:r w:rsidR="00E26B32">
            <w:fldChar w:fldCharType="separate"/>
          </w:r>
          <w:r w:rsidR="007F5F63">
            <w:rPr>
              <w:noProof/>
            </w:rPr>
            <w:t>[11]</w:t>
          </w:r>
          <w:r w:rsidR="00E26B32">
            <w:fldChar w:fldCharType="end"/>
          </w:r>
        </w:sdtContent>
      </w:sdt>
    </w:p>
    <w:p w14:paraId="35037880" w14:textId="77777777" w:rsidR="00D76F3E" w:rsidRPr="003F1C71" w:rsidRDefault="00D76F3E" w:rsidP="003161FA"/>
    <w:p w14:paraId="1DB159BD" w14:textId="52837D00" w:rsidR="00085F12" w:rsidRDefault="00085F12" w:rsidP="003161FA">
      <w:pPr>
        <w:pStyle w:val="Heading3"/>
      </w:pPr>
      <w:bookmarkStart w:id="18" w:name="_Toc102032365"/>
      <w:r w:rsidRPr="00E71602">
        <w:t>2.3.2 Wardriving attacks</w:t>
      </w:r>
      <w:bookmarkEnd w:id="18"/>
      <w:r w:rsidRPr="00E71602">
        <w:t xml:space="preserve"> </w:t>
      </w:r>
    </w:p>
    <w:p w14:paraId="75756726" w14:textId="7CCA4FBB" w:rsidR="00AC5AE7" w:rsidRDefault="00AC5AE7" w:rsidP="003161FA">
      <w:r w:rsidRPr="00AC5AE7">
        <w:t>Wardriving attacks are attacks in which the attacker drives around neighbourhoods looking for networks that they could potentially attack; while driving, they will simply scan for networks with SSID broadcasting that they can use to find network vulnerabilities; they typically look for networks with default configurations so they can easily gather information about the router with the SSID allowing them to research potential vulnerabilities they can use to exploit the network.</w:t>
      </w:r>
      <w:sdt>
        <w:sdtPr>
          <w:id w:val="-888952527"/>
          <w:citation/>
        </w:sdtPr>
        <w:sdtEndPr/>
        <w:sdtContent>
          <w:r>
            <w:fldChar w:fldCharType="begin"/>
          </w:r>
          <w:r>
            <w:instrText xml:space="preserve"> CITATION Chr \l 2057 </w:instrText>
          </w:r>
          <w:r>
            <w:fldChar w:fldCharType="separate"/>
          </w:r>
          <w:r w:rsidR="007F5F63">
            <w:rPr>
              <w:noProof/>
            </w:rPr>
            <w:t xml:space="preserve"> [12]</w:t>
          </w:r>
          <w:r>
            <w:fldChar w:fldCharType="end"/>
          </w:r>
        </w:sdtContent>
      </w:sdt>
    </w:p>
    <w:p w14:paraId="11905418" w14:textId="3A871D96" w:rsidR="00AC5AE7" w:rsidRDefault="00AC5AE7" w:rsidP="003161FA"/>
    <w:p w14:paraId="6C86C8E0" w14:textId="09D51ADC" w:rsidR="00AC5AE7" w:rsidRDefault="00AC5AE7" w:rsidP="003161FA"/>
    <w:p w14:paraId="4F742989" w14:textId="33C63F71" w:rsidR="00AC5AE7" w:rsidRDefault="00AC5AE7" w:rsidP="003161FA"/>
    <w:p w14:paraId="577CA2BF" w14:textId="3C747E51" w:rsidR="00AC5AE7" w:rsidRDefault="00AC5AE7" w:rsidP="003161FA"/>
    <w:p w14:paraId="5C1EBCD2" w14:textId="77777777" w:rsidR="00AC5AE7" w:rsidRPr="003F1C71" w:rsidRDefault="00AC5AE7" w:rsidP="003161FA"/>
    <w:p w14:paraId="661F6C0B" w14:textId="5E8B383B" w:rsidR="00085F12" w:rsidRDefault="00085F12" w:rsidP="003161FA">
      <w:pPr>
        <w:pStyle w:val="Heading3"/>
      </w:pPr>
      <w:bookmarkStart w:id="19" w:name="_Toc102032366"/>
      <w:r w:rsidRPr="00E71602">
        <w:lastRenderedPageBreak/>
        <w:t>2.3.3 Denial of service attacks</w:t>
      </w:r>
      <w:bookmarkEnd w:id="19"/>
    </w:p>
    <w:p w14:paraId="1DF927EC" w14:textId="04AF44B2" w:rsidR="00AC5AE7" w:rsidRDefault="00AC5AE7" w:rsidP="00AC5AE7">
      <w:r w:rsidRPr="00AC5AE7">
        <w:t>Denial of service is an assault that targets a network in order to prohibit access. There are two sorts of attacks: flood attacks and buffer overflow attacks, both of which result in a denial of service. Flood assaults overwhelm a service by sending massive volumes of data, causing the service to overload and fail, or causing the service to block legitimate traffic. A buffer overflow attack is an attack that attempts to exhaust all of the network's available resources such as memory, CPU, and so on. This is often accomplished by the use of an exploit that causes the network to crash</w:t>
      </w:r>
      <w:sdt>
        <w:sdtPr>
          <w:id w:val="-1580586042"/>
          <w:citation/>
        </w:sdtPr>
        <w:sdtEndPr/>
        <w:sdtContent>
          <w:r>
            <w:fldChar w:fldCharType="begin"/>
          </w:r>
          <w:r>
            <w:instrText xml:space="preserve"> CITATION Nat \l 2057 </w:instrText>
          </w:r>
          <w:r>
            <w:fldChar w:fldCharType="separate"/>
          </w:r>
          <w:r w:rsidR="007F5F63">
            <w:rPr>
              <w:noProof/>
            </w:rPr>
            <w:t xml:space="preserve"> [13]</w:t>
          </w:r>
          <w:r>
            <w:fldChar w:fldCharType="end"/>
          </w:r>
        </w:sdtContent>
      </w:sdt>
      <w:r>
        <w:t xml:space="preserve">, </w:t>
      </w:r>
      <w:r w:rsidRPr="00AC5AE7">
        <w:t>When DoS attacks are rendered ineffective, the attacker resorts to a larger force of attack known as Distributed Denial of Service (DDoS). DDoS employs the same methods as DoS attacks, but instead of using a single device to attack the network, it employs multiple devices at the same time, resulting in a larger overload. These devices are frequently in the form of botnets. When your network performance suffers from a significant decrease in speed, as well as when access to the internet is limited or delayed, these are common symptoms of a DoS or DDoS assault.</w:t>
      </w:r>
      <w:sdt>
        <w:sdtPr>
          <w:id w:val="-707107746"/>
          <w:citation/>
        </w:sdtPr>
        <w:sdtEndPr/>
        <w:sdtContent>
          <w:r>
            <w:fldChar w:fldCharType="begin"/>
          </w:r>
          <w:r>
            <w:instrText xml:space="preserve"> CITATION Clo2 \l 2057 </w:instrText>
          </w:r>
          <w:r>
            <w:fldChar w:fldCharType="separate"/>
          </w:r>
          <w:r w:rsidR="007F5F63">
            <w:rPr>
              <w:noProof/>
            </w:rPr>
            <w:t xml:space="preserve"> [14]</w:t>
          </w:r>
          <w:r>
            <w:fldChar w:fldCharType="end"/>
          </w:r>
        </w:sdtContent>
      </w:sdt>
    </w:p>
    <w:p w14:paraId="4193BFBA" w14:textId="77777777" w:rsidR="00AC5AE7" w:rsidRPr="003F1C71" w:rsidRDefault="00AC5AE7" w:rsidP="003161FA"/>
    <w:p w14:paraId="3CA5B916" w14:textId="06874B2E" w:rsidR="00085F12" w:rsidRDefault="00085F12" w:rsidP="003161FA">
      <w:pPr>
        <w:pStyle w:val="Heading3"/>
      </w:pPr>
      <w:bookmarkStart w:id="20" w:name="_Toc102032367"/>
      <w:r w:rsidRPr="00E71602">
        <w:t>2.3.4 Brute force attacks</w:t>
      </w:r>
      <w:bookmarkEnd w:id="20"/>
    </w:p>
    <w:p w14:paraId="0F5BCFD9" w14:textId="29D0B4D2" w:rsidR="0094630F" w:rsidRDefault="0094630F" w:rsidP="0094630F">
      <w:r w:rsidRPr="0094630F">
        <w:t>A brute-force attack is a type of trial and error to work out the correct information to gain access to the systems; these could be encryption keys, passwords, etc. to gain access to the system, the brute force tool will use multiple combinations or wordlists that use common or different types of methods to gain access, brute force attacks are more efficient when going against weak passwords because the more complex the password the longer it takes to crack. There are other sorts of assaults, such as the dictionary attack, which performs the attack against a username and a word list containing popular terms and passwords, and the hybrid brute</w:t>
      </w:r>
      <w:r>
        <w:t>-</w:t>
      </w:r>
      <w:r w:rsidRPr="0094630F">
        <w:t>force attack, which combines common words with the usage of random characters or digits to attack against somewhat tougher passwords. Credential stuffing is another sort of brute</w:t>
      </w:r>
      <w:r>
        <w:t>-</w:t>
      </w:r>
      <w:r w:rsidRPr="0094630F">
        <w:t>force attack that exploits prior passwords and usernames from another target to attack new targets since individuals prefer to use the same password for many passwords.</w:t>
      </w:r>
      <w:sdt>
        <w:sdtPr>
          <w:id w:val="-226610817"/>
          <w:citation/>
        </w:sdtPr>
        <w:sdtEndPr/>
        <w:sdtContent>
          <w:r w:rsidR="00F27DD3">
            <w:fldChar w:fldCharType="begin"/>
          </w:r>
          <w:r w:rsidR="00F27DD3">
            <w:instrText xml:space="preserve"> CITATION Kas \l 2057 </w:instrText>
          </w:r>
          <w:r w:rsidR="00F27DD3">
            <w:fldChar w:fldCharType="separate"/>
          </w:r>
          <w:r w:rsidR="007F5F63">
            <w:rPr>
              <w:noProof/>
            </w:rPr>
            <w:t xml:space="preserve"> [15]</w:t>
          </w:r>
          <w:r w:rsidR="00F27DD3">
            <w:fldChar w:fldCharType="end"/>
          </w:r>
        </w:sdtContent>
      </w:sdt>
    </w:p>
    <w:p w14:paraId="5D096248" w14:textId="6E6B49E7" w:rsidR="0094630F" w:rsidRDefault="0094630F" w:rsidP="003161FA"/>
    <w:p w14:paraId="24FF1F73" w14:textId="6A66546B" w:rsidR="00F27DD3" w:rsidRDefault="00F27DD3" w:rsidP="003161FA"/>
    <w:p w14:paraId="72C17E4F" w14:textId="04179D0E" w:rsidR="00F27DD3" w:rsidRDefault="00F27DD3" w:rsidP="003161FA"/>
    <w:p w14:paraId="18F0DB69" w14:textId="77777777" w:rsidR="00F27DD3" w:rsidRPr="003F1C71" w:rsidRDefault="00F27DD3" w:rsidP="003161FA"/>
    <w:p w14:paraId="6B6DA73F" w14:textId="135E8CF8" w:rsidR="00085F12" w:rsidRPr="00E71602" w:rsidRDefault="00085F12" w:rsidP="0094630F">
      <w:pPr>
        <w:pStyle w:val="Heading3"/>
      </w:pPr>
      <w:bookmarkStart w:id="21" w:name="_Toc102032368"/>
      <w:r w:rsidRPr="00E71602">
        <w:lastRenderedPageBreak/>
        <w:t xml:space="preserve">2.3.5 </w:t>
      </w:r>
      <w:r w:rsidR="00D509B2">
        <w:t>Man in the Middle attack</w:t>
      </w:r>
      <w:bookmarkEnd w:id="21"/>
      <w:r w:rsidR="00D509B2">
        <w:t xml:space="preserve"> </w:t>
      </w:r>
    </w:p>
    <w:p w14:paraId="5DFA4F68" w14:textId="2948FDCC" w:rsidR="005F624A" w:rsidRPr="00E71602" w:rsidRDefault="004F4D2E" w:rsidP="003161FA">
      <w:pPr>
        <w:rPr>
          <w:rFonts w:cs="Arial"/>
        </w:rPr>
      </w:pPr>
      <w:r w:rsidRPr="004F4D2E">
        <w:rPr>
          <w:rFonts w:cs="Arial"/>
        </w:rPr>
        <w:t xml:space="preserve">Man in the middle (MITM) is a typical technique that allows attackers to intercept network conversations / data, allowing them to eavesdrop and steal passwords, personal information, and so on. ARP spoofing is a type of MITM attack in which the attacker masquerades as another host in order to gather requests by sniffing the private traffic between the hosts. DNS spoofing is a type of MITM attack in which the attacker corrupts the DNS cache in order to connect to another host using their domain name, resulting in the victim providing </w:t>
      </w:r>
      <w:r>
        <w:rPr>
          <w:rFonts w:cs="Arial"/>
        </w:rPr>
        <w:t xml:space="preserve">the </w:t>
      </w:r>
      <w:r w:rsidRPr="004F4D2E">
        <w:rPr>
          <w:rFonts w:cs="Arial"/>
        </w:rPr>
        <w:t>sensitive information to a malicious host.</w:t>
      </w:r>
      <w:sdt>
        <w:sdtPr>
          <w:rPr>
            <w:rFonts w:cs="Arial"/>
          </w:rPr>
          <w:id w:val="-1659297932"/>
          <w:citation/>
        </w:sdtPr>
        <w:sdtEndPr/>
        <w:sdtContent>
          <w:r w:rsidR="00FB4A3B">
            <w:rPr>
              <w:rFonts w:cs="Arial"/>
            </w:rPr>
            <w:fldChar w:fldCharType="begin"/>
          </w:r>
          <w:r w:rsidR="00FB4A3B">
            <w:rPr>
              <w:rFonts w:cs="Arial"/>
            </w:rPr>
            <w:instrText xml:space="preserve"> CITATION Avi18 \l 2057 </w:instrText>
          </w:r>
          <w:r w:rsidR="00FB4A3B">
            <w:rPr>
              <w:rFonts w:cs="Arial"/>
            </w:rPr>
            <w:fldChar w:fldCharType="separate"/>
          </w:r>
          <w:r w:rsidR="007F5F63">
            <w:rPr>
              <w:rFonts w:cs="Arial"/>
              <w:noProof/>
            </w:rPr>
            <w:t xml:space="preserve"> </w:t>
          </w:r>
          <w:r w:rsidR="007F5F63" w:rsidRPr="007F5F63">
            <w:rPr>
              <w:rFonts w:cs="Arial"/>
              <w:noProof/>
            </w:rPr>
            <w:t>[16]</w:t>
          </w:r>
          <w:r w:rsidR="00FB4A3B">
            <w:rPr>
              <w:rFonts w:cs="Arial"/>
            </w:rPr>
            <w:fldChar w:fldCharType="end"/>
          </w:r>
        </w:sdtContent>
      </w:sdt>
      <w:sdt>
        <w:sdtPr>
          <w:rPr>
            <w:rFonts w:cs="Arial"/>
          </w:rPr>
          <w:id w:val="1411422049"/>
          <w:citation/>
        </w:sdtPr>
        <w:sdtEndPr/>
        <w:sdtContent>
          <w:r w:rsidR="00FB4A3B">
            <w:rPr>
              <w:rFonts w:cs="Arial"/>
            </w:rPr>
            <w:fldChar w:fldCharType="begin"/>
          </w:r>
          <w:r w:rsidR="00FB4A3B">
            <w:rPr>
              <w:rFonts w:cs="Arial"/>
            </w:rPr>
            <w:instrText xml:space="preserve"> CITATION Kyl20 \l 2057 </w:instrText>
          </w:r>
          <w:r w:rsidR="00FB4A3B">
            <w:rPr>
              <w:rFonts w:cs="Arial"/>
            </w:rPr>
            <w:fldChar w:fldCharType="separate"/>
          </w:r>
          <w:r w:rsidR="007F5F63">
            <w:rPr>
              <w:rFonts w:cs="Arial"/>
              <w:noProof/>
            </w:rPr>
            <w:t xml:space="preserve"> </w:t>
          </w:r>
          <w:r w:rsidR="007F5F63" w:rsidRPr="007F5F63">
            <w:rPr>
              <w:rFonts w:cs="Arial"/>
              <w:noProof/>
            </w:rPr>
            <w:t>[17]</w:t>
          </w:r>
          <w:r w:rsidR="00FB4A3B">
            <w:rPr>
              <w:rFonts w:cs="Arial"/>
            </w:rPr>
            <w:fldChar w:fldCharType="end"/>
          </w:r>
        </w:sdtContent>
      </w:sdt>
    </w:p>
    <w:p w14:paraId="2EEFDB38" w14:textId="77777777" w:rsidR="00F553C0" w:rsidRDefault="00F553C0">
      <w:pPr>
        <w:spacing w:after="160" w:line="259" w:lineRule="auto"/>
        <w:jc w:val="left"/>
        <w:rPr>
          <w:rFonts w:cs="Arial"/>
        </w:rPr>
      </w:pPr>
      <w:r>
        <w:rPr>
          <w:rFonts w:cs="Arial"/>
        </w:rPr>
        <w:br w:type="page"/>
      </w:r>
    </w:p>
    <w:p w14:paraId="38BE6612" w14:textId="7CF3C595" w:rsidR="0099752A" w:rsidRDefault="005F624A" w:rsidP="00C80D4D">
      <w:pPr>
        <w:pStyle w:val="Heading1"/>
      </w:pPr>
      <w:bookmarkStart w:id="22" w:name="_Toc102032369"/>
      <w:r w:rsidRPr="00E71602">
        <w:lastRenderedPageBreak/>
        <w:t>Chapter 3 – RESEARCH METHODOLOGY</w:t>
      </w:r>
      <w:bookmarkEnd w:id="22"/>
    </w:p>
    <w:p w14:paraId="19200886" w14:textId="005B5681" w:rsidR="00F553C0" w:rsidRDefault="00F27DD3" w:rsidP="006A5DCD">
      <w:pPr>
        <w:pStyle w:val="Heading2"/>
      </w:pPr>
      <w:bookmarkStart w:id="23" w:name="_Toc102032370"/>
      <w:r>
        <w:t>3.1 Introduction</w:t>
      </w:r>
      <w:bookmarkEnd w:id="23"/>
    </w:p>
    <w:p w14:paraId="097F56DE" w14:textId="6F5AD7CD" w:rsidR="00DB233C" w:rsidRDefault="00DB233C" w:rsidP="00DB233C">
      <w:pPr>
        <w:rPr>
          <w:b/>
          <w:bCs/>
        </w:rPr>
      </w:pPr>
      <w:r w:rsidRPr="00DB233C">
        <w:t>This chapter will outline the research, philosophy, approaches, strategies, choices, time horizon, and data collecting methods that will be used for the project, utilising the research onion as a research methodology.</w:t>
      </w:r>
    </w:p>
    <w:p w14:paraId="0B15D720" w14:textId="77777777" w:rsidR="00DB233C" w:rsidRPr="00DB233C" w:rsidRDefault="00DB233C" w:rsidP="00DB233C"/>
    <w:p w14:paraId="49A1EA71" w14:textId="133BA62E" w:rsidR="00F27DD3" w:rsidRDefault="00F27DD3" w:rsidP="006A5DCD">
      <w:pPr>
        <w:pStyle w:val="Heading2"/>
      </w:pPr>
      <w:bookmarkStart w:id="24" w:name="_Toc102032371"/>
      <w:r>
        <w:t>3.2 Research Onion</w:t>
      </w:r>
      <w:bookmarkEnd w:id="24"/>
    </w:p>
    <w:p w14:paraId="7262DD0B" w14:textId="2F17C548" w:rsidR="00DC7879" w:rsidRDefault="00DC7879" w:rsidP="00DC7879">
      <w:r w:rsidRPr="00DC7879">
        <w:t>The research onion is intended to aid in the research methodology that would take place throughout the project's research; by passing through each layer of the onion, you apply each layer to a</w:t>
      </w:r>
      <w:r>
        <w:t>ssist</w:t>
      </w:r>
      <w:r w:rsidRPr="00DC7879">
        <w:t xml:space="preserve"> in the project's research methodological decisions and research</w:t>
      </w:r>
      <w:r w:rsidR="00216D05">
        <w:t>.</w:t>
      </w:r>
      <w:sdt>
        <w:sdtPr>
          <w:id w:val="-1264685796"/>
          <w:citation/>
        </w:sdtPr>
        <w:sdtEndPr/>
        <w:sdtContent>
          <w:r w:rsidR="00216D05">
            <w:fldChar w:fldCharType="begin"/>
          </w:r>
          <w:r w:rsidR="00216D05">
            <w:instrText xml:space="preserve"> CITATION Chi16 \l 2057 </w:instrText>
          </w:r>
          <w:r w:rsidR="00216D05">
            <w:fldChar w:fldCharType="separate"/>
          </w:r>
          <w:r w:rsidR="007F5F63">
            <w:rPr>
              <w:noProof/>
            </w:rPr>
            <w:t xml:space="preserve"> [18]</w:t>
          </w:r>
          <w:r w:rsidR="00216D05">
            <w:fldChar w:fldCharType="end"/>
          </w:r>
        </w:sdtContent>
      </w:sdt>
      <w:r>
        <w:t xml:space="preserve"> </w:t>
      </w:r>
      <w:r w:rsidRPr="00DC7879">
        <w:t xml:space="preserve">Figure 1 depicts the research onion and its numerous levels, each of which has a range of options that might be used </w:t>
      </w:r>
      <w:r>
        <w:t>in</w:t>
      </w:r>
      <w:r w:rsidRPr="00DC7879">
        <w:t xml:space="preserve"> the project and aid in the study</w:t>
      </w:r>
      <w:r>
        <w:t>.</w:t>
      </w:r>
    </w:p>
    <w:p w14:paraId="5A4CFDD0" w14:textId="56B1EB2E" w:rsidR="00DC7879" w:rsidRDefault="00DC7879" w:rsidP="00DC7879"/>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DC7879" w14:paraId="3EE163BB" w14:textId="77777777" w:rsidTr="004C4569">
        <w:tc>
          <w:tcPr>
            <w:tcW w:w="9026" w:type="dxa"/>
          </w:tcPr>
          <w:p w14:paraId="62AF5DC9" w14:textId="77777777" w:rsidR="004C4569" w:rsidRDefault="008B6630" w:rsidP="004C4569">
            <w:pPr>
              <w:keepNext/>
              <w:jc w:val="center"/>
            </w:pPr>
            <w:r>
              <w:rPr>
                <w:noProof/>
              </w:rPr>
              <w:drawing>
                <wp:inline distT="0" distB="0" distL="0" distR="0" wp14:anchorId="160AD2ED" wp14:editId="3EB23354">
                  <wp:extent cx="5595045" cy="4295775"/>
                  <wp:effectExtent l="0" t="0" r="5715" b="0"/>
                  <wp:docPr id="4" name="Picture 4" descr="ConceptDraw Software on Instagram: “Example: Research Onion Diagram.  #stakeholder #management #onion #diagram #oniondi… | Diagram, Research  methods, Team motiv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nceptDraw Software on Instagram: “Example: Research Onion Diagram.  #stakeholder #management #onion #diagram #oniondi… | Diagram, Research  methods, Team motivation"/>
                          <pic:cNvPicPr>
                            <a:picLocks noChangeAspect="1" noChangeArrowheads="1"/>
                          </pic:cNvPicPr>
                        </pic:nvPicPr>
                        <pic:blipFill rotWithShape="1">
                          <a:blip r:embed="rId14">
                            <a:extLst>
                              <a:ext uri="{28A0092B-C50C-407E-A947-70E740481C1C}">
                                <a14:useLocalDpi xmlns:a14="http://schemas.microsoft.com/office/drawing/2010/main" val="0"/>
                              </a:ext>
                            </a:extLst>
                          </a:blip>
                          <a:srcRect t="11466" b="11755"/>
                          <a:stretch/>
                        </pic:blipFill>
                        <pic:spPr bwMode="auto">
                          <a:xfrm>
                            <a:off x="0" y="0"/>
                            <a:ext cx="5596757" cy="4297089"/>
                          </a:xfrm>
                          <a:prstGeom prst="rect">
                            <a:avLst/>
                          </a:prstGeom>
                          <a:noFill/>
                          <a:ln>
                            <a:noFill/>
                          </a:ln>
                          <a:extLst>
                            <a:ext uri="{53640926-AAD7-44D8-BBD7-CCE9431645EC}">
                              <a14:shadowObscured xmlns:a14="http://schemas.microsoft.com/office/drawing/2010/main"/>
                            </a:ext>
                          </a:extLst>
                        </pic:spPr>
                      </pic:pic>
                    </a:graphicData>
                  </a:graphic>
                </wp:inline>
              </w:drawing>
            </w:r>
          </w:p>
          <w:p w14:paraId="55307410" w14:textId="0A218D0A" w:rsidR="00DC7879" w:rsidRDefault="004C4569" w:rsidP="004C4569">
            <w:pPr>
              <w:pStyle w:val="Caption"/>
              <w:jc w:val="center"/>
            </w:pPr>
            <w:bookmarkStart w:id="25" w:name="_Toc102032321"/>
            <w:r>
              <w:t xml:space="preserve">Figure </w:t>
            </w:r>
            <w:r>
              <w:fldChar w:fldCharType="begin"/>
            </w:r>
            <w:r>
              <w:instrText xml:space="preserve"> SEQ Figure \* ARABIC </w:instrText>
            </w:r>
            <w:r>
              <w:fldChar w:fldCharType="separate"/>
            </w:r>
            <w:r w:rsidR="000203C0">
              <w:rPr>
                <w:noProof/>
              </w:rPr>
              <w:t>1</w:t>
            </w:r>
            <w:r>
              <w:fldChar w:fldCharType="end"/>
            </w:r>
            <w:r>
              <w:t>:</w:t>
            </w:r>
            <w:r w:rsidRPr="001E03CC">
              <w:t xml:space="preserve"> An image of the research onion with the indications of the different layers</w:t>
            </w:r>
            <w:r>
              <w:t>.</w:t>
            </w:r>
            <w:r w:rsidR="00DA3BA4">
              <w:t xml:space="preserve"> </w:t>
            </w:r>
            <w:sdt>
              <w:sdtPr>
                <w:id w:val="1493293302"/>
                <w:citation/>
              </w:sdtPr>
              <w:sdtContent>
                <w:r w:rsidR="00DA3BA4">
                  <w:fldChar w:fldCharType="begin"/>
                </w:r>
                <w:r w:rsidR="00DA3BA4">
                  <w:instrText xml:space="preserve"> CITATION Con \l 2057 </w:instrText>
                </w:r>
                <w:r w:rsidR="00DA3BA4">
                  <w:fldChar w:fldCharType="separate"/>
                </w:r>
                <w:r w:rsidR="007F5F63">
                  <w:rPr>
                    <w:noProof/>
                  </w:rPr>
                  <w:t>[19]</w:t>
                </w:r>
                <w:r w:rsidR="00DA3BA4">
                  <w:fldChar w:fldCharType="end"/>
                </w:r>
              </w:sdtContent>
            </w:sdt>
            <w:bookmarkEnd w:id="25"/>
          </w:p>
        </w:tc>
      </w:tr>
    </w:tbl>
    <w:p w14:paraId="02981CA8" w14:textId="77777777" w:rsidR="00DC7879" w:rsidRDefault="00DC7879" w:rsidP="00DC7879"/>
    <w:p w14:paraId="6F1D487B" w14:textId="77777777" w:rsidR="004C4569" w:rsidRDefault="004C4569" w:rsidP="006A5DCD">
      <w:pPr>
        <w:pStyle w:val="Heading3"/>
      </w:pPr>
    </w:p>
    <w:p w14:paraId="6DEF30A3" w14:textId="2D60A16B" w:rsidR="00F27DD3" w:rsidRDefault="00F27DD3" w:rsidP="006A5DCD">
      <w:pPr>
        <w:pStyle w:val="Heading3"/>
      </w:pPr>
      <w:bookmarkStart w:id="26" w:name="_Toc102032372"/>
      <w:r>
        <w:lastRenderedPageBreak/>
        <w:t>3.2.1 Philosophy</w:t>
      </w:r>
      <w:r w:rsidR="00AD4B21">
        <w:t xml:space="preserve"> </w:t>
      </w:r>
      <w:r w:rsidR="00F76811">
        <w:t>–</w:t>
      </w:r>
      <w:r w:rsidR="00AD4B21">
        <w:t xml:space="preserve"> </w:t>
      </w:r>
      <w:r w:rsidR="00F76811">
        <w:t>Positivism</w:t>
      </w:r>
      <w:bookmarkEnd w:id="26"/>
      <w:r w:rsidR="00F76811">
        <w:t xml:space="preserve"> </w:t>
      </w:r>
    </w:p>
    <w:p w14:paraId="50DFCD0D" w14:textId="2ED3570C" w:rsidR="00F76811" w:rsidRPr="00F76811" w:rsidRDefault="00F76811" w:rsidP="00F76811">
      <w:r w:rsidRPr="00F76811">
        <w:t>Positivism is a philosophy that believes in just factual knowledge. This is demonstrated by approaches and methods such as observations, measurements, and experiments. Positivism research is limited to data collection and objective interpretations of the result</w:t>
      </w:r>
      <w:r>
        <w:t>s; t</w:t>
      </w:r>
      <w:r w:rsidRPr="00F76811">
        <w:t>his positivist approach inside the research philosophy will allow for a better interpretation of the project's outcomes and will result in more factual outcomes that can be utilised to present the experiment's findings.</w:t>
      </w:r>
      <w:r>
        <w:t xml:space="preserve"> </w:t>
      </w:r>
      <w:sdt>
        <w:sdtPr>
          <w:id w:val="1009179078"/>
          <w:citation/>
        </w:sdtPr>
        <w:sdtEndPr/>
        <w:sdtContent>
          <w:r>
            <w:fldChar w:fldCharType="begin"/>
          </w:r>
          <w:r>
            <w:instrText xml:space="preserve"> CITATION Bus \l 2057 </w:instrText>
          </w:r>
          <w:r>
            <w:fldChar w:fldCharType="separate"/>
          </w:r>
          <w:r w:rsidR="007F5F63">
            <w:rPr>
              <w:noProof/>
            </w:rPr>
            <w:t>[20]</w:t>
          </w:r>
          <w:r>
            <w:fldChar w:fldCharType="end"/>
          </w:r>
        </w:sdtContent>
      </w:sdt>
    </w:p>
    <w:p w14:paraId="445C43E9" w14:textId="77777777" w:rsidR="006A5DCD" w:rsidRPr="006A5DCD" w:rsidRDefault="006A5DCD" w:rsidP="006A5DCD"/>
    <w:p w14:paraId="7A760601" w14:textId="735D49FD" w:rsidR="00F27DD3" w:rsidRDefault="00F27DD3" w:rsidP="006A5DCD">
      <w:pPr>
        <w:pStyle w:val="Heading3"/>
      </w:pPr>
      <w:bookmarkStart w:id="27" w:name="_Toc102032373"/>
      <w:r>
        <w:t>3.2.2 Approaches</w:t>
      </w:r>
      <w:r w:rsidR="00AD4B21">
        <w:t xml:space="preserve"> </w:t>
      </w:r>
      <w:r w:rsidR="00D20F7A">
        <w:t>–</w:t>
      </w:r>
      <w:r w:rsidR="00AD4B21">
        <w:t xml:space="preserve"> </w:t>
      </w:r>
      <w:r w:rsidR="00D20F7A">
        <w:t>Inductive</w:t>
      </w:r>
      <w:bookmarkEnd w:id="27"/>
      <w:r w:rsidR="00D20F7A">
        <w:t xml:space="preserve"> </w:t>
      </w:r>
    </w:p>
    <w:p w14:paraId="5A98A8C9" w14:textId="5D9DCC2B" w:rsidR="006A5DCD" w:rsidRDefault="00C9502C" w:rsidP="006A5DCD">
      <w:r w:rsidRPr="00C9502C">
        <w:t>The Inductive technique is based on observations or hypotheses that are then studied to obtain a set of findings. This strategy will allow the goal of creating data from the outcomes of the experiment, and it will employ current and hands-on experience to formulate its study. This project will enable for the experiment to be carried out, as well as the analysis of the experiment's data and the conclusion of an understanding conclusion.</w:t>
      </w:r>
      <w:r>
        <w:t xml:space="preserve"> </w:t>
      </w:r>
      <w:sdt>
        <w:sdtPr>
          <w:id w:val="-1903827588"/>
          <w:citation/>
        </w:sdtPr>
        <w:sdtContent>
          <w:r w:rsidR="00B0707F">
            <w:fldChar w:fldCharType="begin"/>
          </w:r>
          <w:r w:rsidR="00B0707F">
            <w:instrText xml:space="preserve"> CITATION Bus2 \l 2057 </w:instrText>
          </w:r>
          <w:r w:rsidR="00B0707F">
            <w:fldChar w:fldCharType="separate"/>
          </w:r>
          <w:r w:rsidR="007F5F63">
            <w:rPr>
              <w:noProof/>
            </w:rPr>
            <w:t>[21]</w:t>
          </w:r>
          <w:r w:rsidR="00B0707F">
            <w:fldChar w:fldCharType="end"/>
          </w:r>
        </w:sdtContent>
      </w:sdt>
      <w:sdt>
        <w:sdtPr>
          <w:id w:val="1868869035"/>
          <w:citation/>
        </w:sdtPr>
        <w:sdtContent>
          <w:r w:rsidR="00A13125">
            <w:fldChar w:fldCharType="begin"/>
          </w:r>
          <w:r w:rsidR="00A13125">
            <w:instrText xml:space="preserve"> CITATION Dav21 \l 2057 </w:instrText>
          </w:r>
          <w:r w:rsidR="00A13125">
            <w:fldChar w:fldCharType="separate"/>
          </w:r>
          <w:r w:rsidR="007F5F63">
            <w:rPr>
              <w:noProof/>
            </w:rPr>
            <w:t xml:space="preserve"> [22]</w:t>
          </w:r>
          <w:r w:rsidR="00A13125">
            <w:fldChar w:fldCharType="end"/>
          </w:r>
        </w:sdtContent>
      </w:sdt>
    </w:p>
    <w:p w14:paraId="418EB233" w14:textId="77777777" w:rsidR="00F76811" w:rsidRPr="006A5DCD" w:rsidRDefault="00F76811" w:rsidP="006A5DCD"/>
    <w:p w14:paraId="74259F28" w14:textId="03C526FB" w:rsidR="00F27DD3" w:rsidRDefault="00F27DD3" w:rsidP="006A5DCD">
      <w:pPr>
        <w:pStyle w:val="Heading3"/>
      </w:pPr>
      <w:bookmarkStart w:id="28" w:name="_Toc102032374"/>
      <w:r>
        <w:t>3.2.3 Strategies</w:t>
      </w:r>
      <w:r w:rsidR="00AD4B21">
        <w:t xml:space="preserve"> </w:t>
      </w:r>
      <w:r w:rsidR="00317BC7">
        <w:t>–</w:t>
      </w:r>
      <w:r w:rsidR="00AD4B21">
        <w:t xml:space="preserve"> </w:t>
      </w:r>
      <w:r w:rsidR="00317BC7">
        <w:t>Action</w:t>
      </w:r>
      <w:bookmarkEnd w:id="28"/>
    </w:p>
    <w:p w14:paraId="3D752541" w14:textId="088E2EA9" w:rsidR="00317BC7" w:rsidRPr="00317BC7" w:rsidRDefault="00317BC7" w:rsidP="00317BC7">
      <w:r w:rsidRPr="00317BC7">
        <w:t>The research strategy that will be investigated for this project is action research, which uses current learning to be able to research an action in a practical setting to achieve data on the problems or weaknesses that would be related to the real-world. In this project, the network will be manipulated to find weaknesses or vulnerabilities, which will then be discussed to help create better security / awareness.</w:t>
      </w:r>
      <w:sdt>
        <w:sdtPr>
          <w:id w:val="361866535"/>
          <w:citation/>
        </w:sdtPr>
        <w:sdtEndPr/>
        <w:sdtContent>
          <w:r w:rsidR="00F76811">
            <w:fldChar w:fldCharType="begin"/>
          </w:r>
          <w:r w:rsidR="00F76811">
            <w:instrText xml:space="preserve">CITATION DrH07 \l 2057 </w:instrText>
          </w:r>
          <w:r w:rsidR="00F76811">
            <w:fldChar w:fldCharType="separate"/>
          </w:r>
          <w:r w:rsidR="007F5F63">
            <w:rPr>
              <w:noProof/>
            </w:rPr>
            <w:t xml:space="preserve"> [23]</w:t>
          </w:r>
          <w:r w:rsidR="00F76811">
            <w:fldChar w:fldCharType="end"/>
          </w:r>
        </w:sdtContent>
      </w:sdt>
    </w:p>
    <w:p w14:paraId="4903E5E7" w14:textId="77777777" w:rsidR="00317BC7" w:rsidRPr="006A5DCD" w:rsidRDefault="00317BC7" w:rsidP="006A5DCD"/>
    <w:p w14:paraId="2E5D1FA1" w14:textId="20C7A268" w:rsidR="00F27DD3" w:rsidRDefault="00F27DD3" w:rsidP="006A5DCD">
      <w:pPr>
        <w:pStyle w:val="Heading3"/>
      </w:pPr>
      <w:bookmarkStart w:id="29" w:name="_Toc102032375"/>
      <w:r>
        <w:t>3.2.4 Choices</w:t>
      </w:r>
      <w:r w:rsidR="00AD4B21">
        <w:t xml:space="preserve"> – Mono method</w:t>
      </w:r>
      <w:bookmarkEnd w:id="29"/>
    </w:p>
    <w:p w14:paraId="35392E64" w14:textId="5AE11518" w:rsidR="006A5DCD" w:rsidRDefault="005D02ED" w:rsidP="006A5DCD">
      <w:r w:rsidRPr="005D02ED">
        <w:t xml:space="preserve">Mono Methods is the use of just one method for the study; the two methods to pick from are qualitative or quantitative methodology; </w:t>
      </w:r>
      <w:sdt>
        <w:sdtPr>
          <w:id w:val="394320725"/>
          <w:citation/>
        </w:sdtPr>
        <w:sdtEndPr/>
        <w:sdtContent>
          <w:r w:rsidR="0058304C">
            <w:fldChar w:fldCharType="begin"/>
          </w:r>
          <w:r w:rsidR="0058304C">
            <w:instrText xml:space="preserve"> CITATION Chi16 \l 2057 </w:instrText>
          </w:r>
          <w:r w:rsidR="0058304C">
            <w:fldChar w:fldCharType="separate"/>
          </w:r>
          <w:r w:rsidR="007F5F63">
            <w:rPr>
              <w:noProof/>
            </w:rPr>
            <w:t>[18]</w:t>
          </w:r>
          <w:r w:rsidR="0058304C">
            <w:fldChar w:fldCharType="end"/>
          </w:r>
        </w:sdtContent>
      </w:sdt>
      <w:r w:rsidR="0058304C">
        <w:t xml:space="preserve"> </w:t>
      </w:r>
      <w:r w:rsidRPr="005D02ED">
        <w:t xml:space="preserve">for this project, only one method of study was required to benefit, which was </w:t>
      </w:r>
      <w:r>
        <w:t xml:space="preserve">the </w:t>
      </w:r>
      <w:r w:rsidRPr="005D02ED">
        <w:t>qualitative data method. This enables the use of understanding the differences in network behaviour between secured and unsecured networks, as well as the application of problem-solving methodologies to aid with the security of home networks.</w:t>
      </w:r>
      <w:sdt>
        <w:sdtPr>
          <w:id w:val="-636725282"/>
          <w:citation/>
        </w:sdtPr>
        <w:sdtEndPr/>
        <w:sdtContent>
          <w:r w:rsidR="0058304C">
            <w:fldChar w:fldCharType="begin"/>
          </w:r>
          <w:r w:rsidR="0058304C">
            <w:instrText xml:space="preserve"> CITATION THE21 \l 2057 </w:instrText>
          </w:r>
          <w:r w:rsidR="0058304C">
            <w:fldChar w:fldCharType="separate"/>
          </w:r>
          <w:r w:rsidR="007F5F63">
            <w:rPr>
              <w:noProof/>
            </w:rPr>
            <w:t xml:space="preserve"> [24]</w:t>
          </w:r>
          <w:r w:rsidR="0058304C">
            <w:fldChar w:fldCharType="end"/>
          </w:r>
        </w:sdtContent>
      </w:sdt>
    </w:p>
    <w:p w14:paraId="55142826" w14:textId="0D02FA00" w:rsidR="005D02ED" w:rsidRDefault="005D02ED" w:rsidP="006A5DCD"/>
    <w:p w14:paraId="463D8806" w14:textId="41982698" w:rsidR="0013112F" w:rsidRDefault="0013112F" w:rsidP="006A5DCD"/>
    <w:p w14:paraId="050D7BF3" w14:textId="77777777" w:rsidR="0013112F" w:rsidRPr="006A5DCD" w:rsidRDefault="0013112F" w:rsidP="006A5DCD"/>
    <w:p w14:paraId="26B3553D" w14:textId="25E547DF" w:rsidR="00F27DD3" w:rsidRDefault="00F27DD3" w:rsidP="006A5DCD">
      <w:pPr>
        <w:pStyle w:val="Heading3"/>
      </w:pPr>
      <w:bookmarkStart w:id="30" w:name="_Toc102032376"/>
      <w:r>
        <w:lastRenderedPageBreak/>
        <w:t>3.2.5 Time Horizon</w:t>
      </w:r>
      <w:r w:rsidR="00AD4B21">
        <w:t xml:space="preserve"> – Cross-sectional</w:t>
      </w:r>
      <w:bookmarkEnd w:id="30"/>
    </w:p>
    <w:p w14:paraId="6802EDE8" w14:textId="6F72B0CF" w:rsidR="00AD4B21" w:rsidRDefault="00AD4B21" w:rsidP="00AD4B21">
      <w:r w:rsidRPr="00AD4B21">
        <w:t>Time Horizon is the time frame established in which the project is attended to be completed</w:t>
      </w:r>
      <w:r>
        <w:t>;</w:t>
      </w:r>
      <w:r w:rsidRPr="00AD4B21">
        <w:t xml:space="preserve"> for this project the cross-sectional time horizon is a better time frame which this project will use, this gives the project a pre-set time which the collective data will need to be collected and used, this only uses the selected data that is established by a specific time frame</w:t>
      </w:r>
      <w:r>
        <w:t>.</w:t>
      </w:r>
      <w:sdt>
        <w:sdtPr>
          <w:id w:val="-1089620799"/>
          <w:citation/>
        </w:sdtPr>
        <w:sdtEndPr/>
        <w:sdtContent>
          <w:r>
            <w:fldChar w:fldCharType="begin"/>
          </w:r>
          <w:r>
            <w:instrText xml:space="preserve"> CITATION Ale \l 2057 </w:instrText>
          </w:r>
          <w:r>
            <w:fldChar w:fldCharType="separate"/>
          </w:r>
          <w:r w:rsidR="007F5F63">
            <w:rPr>
              <w:noProof/>
            </w:rPr>
            <w:t xml:space="preserve"> [25]</w:t>
          </w:r>
          <w:r>
            <w:fldChar w:fldCharType="end"/>
          </w:r>
        </w:sdtContent>
      </w:sdt>
    </w:p>
    <w:p w14:paraId="35FC9092" w14:textId="77777777" w:rsidR="00AD4B21" w:rsidRPr="00AD4B21" w:rsidRDefault="00AD4B21" w:rsidP="00AD4B21"/>
    <w:p w14:paraId="2A6A5592" w14:textId="3FDC2E51" w:rsidR="00F27DD3" w:rsidRDefault="00F27DD3" w:rsidP="006A5DCD">
      <w:pPr>
        <w:pStyle w:val="Heading3"/>
      </w:pPr>
      <w:bookmarkStart w:id="31" w:name="_Toc102032377"/>
      <w:r>
        <w:t>3.2.6 Data Collection and Data Analysis</w:t>
      </w:r>
      <w:bookmarkEnd w:id="31"/>
    </w:p>
    <w:p w14:paraId="7CE99D02" w14:textId="10F9DD66" w:rsidR="006A5DCD" w:rsidRPr="006A5DCD" w:rsidRDefault="0006396B" w:rsidP="006A5DCD">
      <w:r w:rsidRPr="0006396B">
        <w:t>The last layer of the research onion is data collecting and data analysis; this is how data is gathered and analysed inside the project; the data will come from many research sources acquired through the report's literature.</w:t>
      </w:r>
      <w:r>
        <w:t xml:space="preserve"> </w:t>
      </w:r>
      <w:r w:rsidRPr="0006396B">
        <w:t>The data will be gathered from sources such as the university library and other research engines such as Google Scholar and Semantic Scholar, as well as data gathered from the internet domain such as websites, books, journals, and articles, among others.</w:t>
      </w:r>
      <w:r w:rsidR="00F76811">
        <w:t xml:space="preserve"> </w:t>
      </w:r>
      <w:sdt>
        <w:sdtPr>
          <w:id w:val="1615393574"/>
          <w:citation/>
        </w:sdtPr>
        <w:sdtEndPr/>
        <w:sdtContent>
          <w:r w:rsidR="00F76811">
            <w:fldChar w:fldCharType="begin"/>
          </w:r>
          <w:r w:rsidR="00F76811">
            <w:instrText xml:space="preserve"> CITATION Bus1 \l 2057 </w:instrText>
          </w:r>
          <w:r w:rsidR="00F76811">
            <w:fldChar w:fldCharType="separate"/>
          </w:r>
          <w:r w:rsidR="007F5F63">
            <w:rPr>
              <w:noProof/>
            </w:rPr>
            <w:t>[26]</w:t>
          </w:r>
          <w:r w:rsidR="00F76811">
            <w:fldChar w:fldCharType="end"/>
          </w:r>
        </w:sdtContent>
      </w:sdt>
    </w:p>
    <w:p w14:paraId="32496632" w14:textId="77777777" w:rsidR="00CC0C59" w:rsidRDefault="00CC0C59">
      <w:pPr>
        <w:spacing w:after="160" w:line="259" w:lineRule="auto"/>
        <w:jc w:val="left"/>
        <w:rPr>
          <w:rFonts w:cs="Arial"/>
          <w:b/>
          <w:bCs/>
          <w:color w:val="000000"/>
          <w:sz w:val="28"/>
        </w:rPr>
      </w:pPr>
      <w:r>
        <w:br w:type="page"/>
      </w:r>
    </w:p>
    <w:p w14:paraId="08EE053C" w14:textId="086BCAA9" w:rsidR="00F27DD3" w:rsidRDefault="00AF31C6" w:rsidP="00AF31C6">
      <w:pPr>
        <w:pStyle w:val="Heading1"/>
      </w:pPr>
      <w:bookmarkStart w:id="32" w:name="_Toc102032378"/>
      <w:r>
        <w:lastRenderedPageBreak/>
        <w:t xml:space="preserve">Chapter 4 </w:t>
      </w:r>
      <w:r w:rsidR="00F76811">
        <w:t>–</w:t>
      </w:r>
      <w:r>
        <w:t xml:space="preserve"> </w:t>
      </w:r>
      <w:r w:rsidR="00F76811">
        <w:t>DESIGN &amp; IMPLEMENTATION</w:t>
      </w:r>
      <w:bookmarkEnd w:id="32"/>
    </w:p>
    <w:p w14:paraId="3CA98373" w14:textId="6A63FC21" w:rsidR="00CC0C59" w:rsidRDefault="00041EB5" w:rsidP="00041EB5">
      <w:pPr>
        <w:pStyle w:val="Heading2"/>
      </w:pPr>
      <w:bookmarkStart w:id="33" w:name="_Toc102032379"/>
      <w:r>
        <w:t>4.1 Introduction</w:t>
      </w:r>
      <w:bookmarkEnd w:id="33"/>
    </w:p>
    <w:p w14:paraId="18CC7294" w14:textId="6AB3A026" w:rsidR="00C315D2" w:rsidRDefault="006A076B" w:rsidP="00C315D2">
      <w:r w:rsidRPr="006A076B">
        <w:t>This chapter will cover how the project will be laid out, as well as all of the activities and processes that will be done during the project's design and implementation. There are two aspects of the design and implementation process that must be understood in order to build a technique for how the project's process will go. The first component will include evaluating and comprehending the network that will be utilised to accomplish the project</w:t>
      </w:r>
      <w:r w:rsidR="00017A98">
        <w:t xml:space="preserve">, </w:t>
      </w:r>
      <w:r>
        <w:t>t</w:t>
      </w:r>
      <w:r w:rsidRPr="006A076B">
        <w:t>he second section will be understanding the network's potential vulnerabilities and using various software to establish vulnerabilities and threats to the network, which will then be discussed at the project's conclusion to create awareness and understanding of how home networks can be insecure and how to implement simple security procedures to a home network to increase network security.</w:t>
      </w:r>
    </w:p>
    <w:p w14:paraId="1E7AB14C" w14:textId="77777777" w:rsidR="00C315D2" w:rsidRPr="00C315D2" w:rsidRDefault="00C315D2" w:rsidP="00C315D2"/>
    <w:p w14:paraId="706DA185" w14:textId="01CD33A4" w:rsidR="00041EB5" w:rsidRDefault="00041EB5" w:rsidP="00041EB5">
      <w:pPr>
        <w:pStyle w:val="Heading2"/>
      </w:pPr>
      <w:bookmarkStart w:id="34" w:name="_Toc102032380"/>
      <w:r>
        <w:t>4.2 Problem Formulation</w:t>
      </w:r>
      <w:bookmarkEnd w:id="34"/>
    </w:p>
    <w:p w14:paraId="04D30D61" w14:textId="115BB8B1" w:rsidR="00DD6174" w:rsidRDefault="00496C97" w:rsidP="00A13125">
      <w:r w:rsidRPr="00496C97">
        <w:t>The project's concern is the security of home networks. Most networks are default setup by the ISP such that all of the default features are enabled, which isn't excellent for security because it exposes vulnerabilities that are well known owing to the network's default settings. Throughout the project, it is intended to exploit such susceptible problems to demonstrate the effects of the default setup that may be adjusted to improve its security</w:t>
      </w:r>
      <w:r w:rsidR="00DD6174">
        <w:t>.</w:t>
      </w:r>
      <w:r>
        <w:t xml:space="preserve"> </w:t>
      </w:r>
    </w:p>
    <w:p w14:paraId="588DFB25" w14:textId="2924D383" w:rsidR="00496C97" w:rsidRDefault="00FB660A" w:rsidP="00A13125">
      <w:r w:rsidRPr="00FB660A">
        <w:t>The project's results should include a recommendation for what changes should be made to help solve the problem formulation and a demonstration of what settings and changes could be made to introduce higher security protocols and procedures for a home network in order to improve and secure a home network.</w:t>
      </w:r>
    </w:p>
    <w:p w14:paraId="2914DF61" w14:textId="20CA4962" w:rsidR="00041EB5" w:rsidRDefault="00041EB5" w:rsidP="00CC0C59"/>
    <w:p w14:paraId="4FFC301F" w14:textId="77777777" w:rsidR="007A65A7" w:rsidRDefault="007A65A7">
      <w:pPr>
        <w:spacing w:after="160" w:line="259" w:lineRule="auto"/>
        <w:jc w:val="left"/>
        <w:rPr>
          <w:b/>
          <w:bCs/>
          <w:sz w:val="26"/>
          <w:szCs w:val="26"/>
        </w:rPr>
      </w:pPr>
      <w:r>
        <w:br w:type="page"/>
      </w:r>
    </w:p>
    <w:p w14:paraId="0B6DF079" w14:textId="2400DBC7" w:rsidR="00041EB5" w:rsidRDefault="00041EB5" w:rsidP="00041EB5">
      <w:pPr>
        <w:pStyle w:val="Heading2"/>
      </w:pPr>
      <w:bookmarkStart w:id="35" w:name="_Toc102032381"/>
      <w:r>
        <w:lastRenderedPageBreak/>
        <w:t>4.3 Design</w:t>
      </w:r>
      <w:bookmarkEnd w:id="35"/>
    </w:p>
    <w:p w14:paraId="3D5A498B" w14:textId="0D83C2BF" w:rsidR="00041EB5" w:rsidRDefault="00374730" w:rsidP="009C28C4">
      <w:pPr>
        <w:pStyle w:val="Heading3"/>
      </w:pPr>
      <w:bookmarkStart w:id="36" w:name="_Toc102032382"/>
      <w:r>
        <w:t>4.3.1 Network Design</w:t>
      </w:r>
      <w:bookmarkEnd w:id="36"/>
    </w:p>
    <w:p w14:paraId="12D2CE70" w14:textId="31DD8F94" w:rsidR="0076262F" w:rsidRPr="0076262F" w:rsidRDefault="00D36ACC" w:rsidP="0076262F">
      <w:r w:rsidRPr="00D36ACC">
        <w:t>The architecture of the home network would be different for all various houses and networks, thus the design of this network was developed to illustrate the general home network with 1 device connected, as seen in Figure 2, both networks are separated attacker and home network</w:t>
      </w:r>
      <w:r>
        <w:t>, t</w:t>
      </w:r>
      <w:r w:rsidRPr="00D36ACC">
        <w:t>he attacker network is created by a mobile hotspot network connection to the internet, which will be used in some of the attacks throughout the experiment, while the home network contains a wireless home router provided by the ISP, which is used because it represents what a typical home network would be and will keep the correct information to maintain the experiment's integrity. For the duration of the experiment, both the attacker and the home network are linked to the internet.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374730" w14:paraId="75FF502F" w14:textId="77777777" w:rsidTr="007A65A7">
        <w:tc>
          <w:tcPr>
            <w:tcW w:w="9016" w:type="dxa"/>
          </w:tcPr>
          <w:p w14:paraId="7CDB65F3" w14:textId="77777777" w:rsidR="007A65A7" w:rsidRDefault="00374730" w:rsidP="007A65A7">
            <w:pPr>
              <w:keepNext/>
              <w:jc w:val="center"/>
            </w:pPr>
            <w:r>
              <w:rPr>
                <w:noProof/>
              </w:rPr>
              <w:drawing>
                <wp:inline distT="0" distB="0" distL="0" distR="0" wp14:anchorId="575B41A7" wp14:editId="02E84738">
                  <wp:extent cx="5172075" cy="3981450"/>
                  <wp:effectExtent l="0" t="0" r="952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3094" t="1982" r="3586" b="5940"/>
                          <a:stretch/>
                        </pic:blipFill>
                        <pic:spPr bwMode="auto">
                          <a:xfrm>
                            <a:off x="0" y="0"/>
                            <a:ext cx="5178727" cy="3986570"/>
                          </a:xfrm>
                          <a:prstGeom prst="rect">
                            <a:avLst/>
                          </a:prstGeom>
                          <a:ln>
                            <a:noFill/>
                          </a:ln>
                          <a:extLst>
                            <a:ext uri="{53640926-AAD7-44D8-BBD7-CCE9431645EC}">
                              <a14:shadowObscured xmlns:a14="http://schemas.microsoft.com/office/drawing/2010/main"/>
                            </a:ext>
                          </a:extLst>
                        </pic:spPr>
                      </pic:pic>
                    </a:graphicData>
                  </a:graphic>
                </wp:inline>
              </w:drawing>
            </w:r>
          </w:p>
          <w:p w14:paraId="6205078B" w14:textId="57FFFFA7" w:rsidR="00374730" w:rsidRDefault="007A65A7" w:rsidP="007A65A7">
            <w:pPr>
              <w:pStyle w:val="Caption"/>
              <w:jc w:val="center"/>
            </w:pPr>
            <w:bookmarkStart w:id="37" w:name="_Toc102032322"/>
            <w:r>
              <w:t xml:space="preserve">Figure </w:t>
            </w:r>
            <w:r>
              <w:fldChar w:fldCharType="begin"/>
            </w:r>
            <w:r>
              <w:instrText xml:space="preserve"> SEQ Figure \* ARABIC </w:instrText>
            </w:r>
            <w:r>
              <w:fldChar w:fldCharType="separate"/>
            </w:r>
            <w:r w:rsidR="000203C0">
              <w:rPr>
                <w:noProof/>
              </w:rPr>
              <w:t>2</w:t>
            </w:r>
            <w:r>
              <w:fldChar w:fldCharType="end"/>
            </w:r>
            <w:r>
              <w:t>: Image of the home network.</w:t>
            </w:r>
            <w:bookmarkEnd w:id="37"/>
          </w:p>
        </w:tc>
      </w:tr>
    </w:tbl>
    <w:p w14:paraId="1CB5D88F" w14:textId="3D6C2A5E" w:rsidR="00374730" w:rsidRDefault="00374730" w:rsidP="00CC0C59"/>
    <w:p w14:paraId="79A22B17" w14:textId="5D5C147B" w:rsidR="00382910" w:rsidRDefault="00382910" w:rsidP="00CC0C59"/>
    <w:p w14:paraId="308A87BA" w14:textId="4D85CAA1" w:rsidR="00382910" w:rsidRDefault="00382910" w:rsidP="00CC0C59"/>
    <w:p w14:paraId="20BB5716" w14:textId="4E089D3D" w:rsidR="00382910" w:rsidRDefault="00382910" w:rsidP="00CC0C59"/>
    <w:p w14:paraId="3B851A7B" w14:textId="77777777" w:rsidR="00382910" w:rsidRDefault="00382910" w:rsidP="00CC0C59"/>
    <w:p w14:paraId="43EF8868" w14:textId="01F19291" w:rsidR="00B424A2" w:rsidRDefault="00382910" w:rsidP="00B424A2">
      <w:pPr>
        <w:pStyle w:val="Heading3"/>
      </w:pPr>
      <w:bookmarkStart w:id="38" w:name="_Toc102032383"/>
      <w:r>
        <w:lastRenderedPageBreak/>
        <w:t>4.3.2 Attac</w:t>
      </w:r>
      <w:r w:rsidR="00CA3DC5">
        <w:t>ks and Tools</w:t>
      </w:r>
      <w:bookmarkEnd w:id="38"/>
    </w:p>
    <w:p w14:paraId="4EB61B10" w14:textId="668B0BA3" w:rsidR="00047D73" w:rsidRDefault="00047D73" w:rsidP="00B424A2">
      <w:r w:rsidRPr="00047D73">
        <w:t>The project includes an experiment to attack a home network in order to uncover and present the vulnerabilities that common home networks have, resulting in an overview of how secure the typical home network is.</w:t>
      </w:r>
    </w:p>
    <w:p w14:paraId="2EAE491E" w14:textId="2078FB59" w:rsidR="00CC2925" w:rsidRDefault="00047D73" w:rsidP="00B424A2">
      <w:r w:rsidRPr="00047D73">
        <w:t>To progress with the project, a comprehension of the tools that will be used must be demonstrated. The tools that will be utilised in the project include Nmap, Ettercap, Wireshark, and a standard WiFi connection manager.</w:t>
      </w:r>
    </w:p>
    <w:p w14:paraId="612BE4B6" w14:textId="6BF200FE" w:rsidR="00BE36BD" w:rsidRDefault="00BE36BD" w:rsidP="00B424A2"/>
    <w:p w14:paraId="7A2EDDC1" w14:textId="087C7466" w:rsidR="00047D73" w:rsidRDefault="00DD19B3" w:rsidP="00B424A2">
      <w:r w:rsidRPr="00DD19B3">
        <w:t>Nmap is a network analysis and security auditing programme that will be able to use for footprinting the network and analysing the network for possible holes. I'll be performing network scans that will yield findings that will be utilised for project analysis and to determine what may be exploited as a vulnerability.</w:t>
      </w:r>
      <w:sdt>
        <w:sdtPr>
          <w:id w:val="727808637"/>
          <w:citation/>
        </w:sdtPr>
        <w:sdtContent>
          <w:r w:rsidR="00E1018E">
            <w:fldChar w:fldCharType="begin"/>
          </w:r>
          <w:r w:rsidR="00E1018E">
            <w:instrText xml:space="preserve"> CITATION nma \l 2057 </w:instrText>
          </w:r>
          <w:r w:rsidR="00E1018E">
            <w:fldChar w:fldCharType="separate"/>
          </w:r>
          <w:r w:rsidR="007F5F63">
            <w:rPr>
              <w:noProof/>
            </w:rPr>
            <w:t xml:space="preserve"> [27]</w:t>
          </w:r>
          <w:r w:rsidR="00E1018E">
            <w:fldChar w:fldCharType="end"/>
          </w:r>
        </w:sdtContent>
      </w:sdt>
    </w:p>
    <w:p w14:paraId="7057C8B0" w14:textId="72BB072A" w:rsidR="00DD19B3" w:rsidRDefault="00DD19B3" w:rsidP="00B424A2"/>
    <w:p w14:paraId="4C5997CF" w14:textId="6D05089E" w:rsidR="00CC2925" w:rsidRDefault="00964699" w:rsidP="00B424A2">
      <w:r w:rsidRPr="00964699">
        <w:t>Ettercap is a man in the middle tool that will be used to sniff live network connections in order to eavesdrop on the network. This will be used in the project to demonstrate how gaining access to the network causes significant issues where data can be taken and used against network users, from man in the middle attacks data such as credentials, sensitive data, and day to day data that the user does not want anyone to know.</w:t>
      </w:r>
      <w:r>
        <w:t xml:space="preserve"> </w:t>
      </w:r>
      <w:sdt>
        <w:sdtPr>
          <w:id w:val="-1633929593"/>
          <w:citation/>
        </w:sdtPr>
        <w:sdtContent>
          <w:r>
            <w:fldChar w:fldCharType="begin"/>
          </w:r>
          <w:r>
            <w:instrText xml:space="preserve"> CITATION Ett \l 2057 </w:instrText>
          </w:r>
          <w:r>
            <w:fldChar w:fldCharType="separate"/>
          </w:r>
          <w:r w:rsidR="007F5F63">
            <w:rPr>
              <w:noProof/>
            </w:rPr>
            <w:t>[28]</w:t>
          </w:r>
          <w:r>
            <w:fldChar w:fldCharType="end"/>
          </w:r>
        </w:sdtContent>
      </w:sdt>
    </w:p>
    <w:p w14:paraId="7312C0D5" w14:textId="317C8FEF" w:rsidR="00AB4810" w:rsidRDefault="00AB4810" w:rsidP="00B424A2"/>
    <w:p w14:paraId="197A2BCF" w14:textId="49A4C72B" w:rsidR="003E3BE5" w:rsidRDefault="0083119A" w:rsidP="00B424A2">
      <w:r w:rsidRPr="0083119A">
        <w:t>Wireshark is a network analysis tool that captures packets on the network and allows for in-depth analysis of the captured packets to find the source of problems or assist in network troubleshooting. In this case, Wireshark will be used to capture packets of the man in the middle attack, capturing the process of ARP poisoning and displaying the results of the man in the middle attack.</w:t>
      </w:r>
      <w:r>
        <w:t xml:space="preserve"> </w:t>
      </w:r>
      <w:sdt>
        <w:sdtPr>
          <w:id w:val="1882987159"/>
          <w:citation/>
        </w:sdtPr>
        <w:sdtContent>
          <w:r w:rsidR="00435222">
            <w:fldChar w:fldCharType="begin"/>
          </w:r>
          <w:r w:rsidR="00435222">
            <w:instrText xml:space="preserve"> CITATION Com \l 2057 </w:instrText>
          </w:r>
          <w:r w:rsidR="00435222">
            <w:fldChar w:fldCharType="separate"/>
          </w:r>
          <w:r w:rsidR="007F5F63">
            <w:rPr>
              <w:noProof/>
            </w:rPr>
            <w:t>[29]</w:t>
          </w:r>
          <w:r w:rsidR="00435222">
            <w:fldChar w:fldCharType="end"/>
          </w:r>
        </w:sdtContent>
      </w:sdt>
    </w:p>
    <w:p w14:paraId="56220C39" w14:textId="77777777" w:rsidR="003E3BE5" w:rsidRPr="00B424A2" w:rsidRDefault="003E3BE5" w:rsidP="00B424A2"/>
    <w:p w14:paraId="595BB772" w14:textId="3E33F761" w:rsidR="003E3BE5" w:rsidRDefault="00382910" w:rsidP="003E3BE5">
      <w:pPr>
        <w:pStyle w:val="Heading3"/>
      </w:pPr>
      <w:bookmarkStart w:id="39" w:name="_Toc102032384"/>
      <w:r>
        <w:t>4.3.3 Security</w:t>
      </w:r>
      <w:bookmarkEnd w:id="39"/>
      <w:r>
        <w:t xml:space="preserve"> </w:t>
      </w:r>
    </w:p>
    <w:p w14:paraId="5566D192" w14:textId="7BA9B209" w:rsidR="00411729" w:rsidRDefault="00411729" w:rsidP="003E3BE5">
      <w:r w:rsidRPr="00411729">
        <w:t>The security aspect of the project is to understand the vulnerabilities of a home network and to establish security methods and procedures that can be implemented to increase the security of a home network. This project should demonstrate intelligence on how to increase the security of a home network.</w:t>
      </w:r>
      <w:r>
        <w:t xml:space="preserve"> </w:t>
      </w:r>
    </w:p>
    <w:p w14:paraId="381FF191" w14:textId="3C83098A" w:rsidR="00411729" w:rsidRDefault="00411729" w:rsidP="003E3BE5"/>
    <w:p w14:paraId="6E1B9254" w14:textId="3BE8E903" w:rsidR="00CE67B3" w:rsidRDefault="00026619" w:rsidP="003E3BE5">
      <w:r w:rsidRPr="00026619">
        <w:lastRenderedPageBreak/>
        <w:t>Strong passwords, deactivating SSID, guest networks, blocking port forwarding, and other security measures will be implemented to safeguard the network. These processes will make normal home networks stronger and ensure network usage is safe and secure.</w:t>
      </w:r>
    </w:p>
    <w:p w14:paraId="713FEE08" w14:textId="77777777" w:rsidR="00026619" w:rsidRDefault="00026619" w:rsidP="003E3BE5"/>
    <w:p w14:paraId="7AFF71D5" w14:textId="26C25307" w:rsidR="00CE67B3" w:rsidRDefault="00026619" w:rsidP="003E3BE5">
      <w:r w:rsidRPr="00026619">
        <w:t>Strong passwords are the first step in all security protocols; they are used to reduce the chances of breaches and attacks on the network but do not completely eliminate them. Creating a stronger password with more than 8 characters, special characters, and upper and lower cases reduces the chances of an attack being able to brute-force your network because it reduces the chances of the password being part of a wordlist of previously breached password</w:t>
      </w:r>
      <w:r>
        <w:t>s</w:t>
      </w:r>
      <w:r w:rsidR="00DF1426">
        <w:t xml:space="preserve"> </w:t>
      </w:r>
      <w:r w:rsidR="0000083F">
        <w:t xml:space="preserve">and reduces the chance of algorithms being able to crack the passwords. </w:t>
      </w:r>
      <w:sdt>
        <w:sdtPr>
          <w:id w:val="1281216299"/>
          <w:citation/>
        </w:sdtPr>
        <w:sdtContent>
          <w:r w:rsidR="0000083F">
            <w:fldChar w:fldCharType="begin"/>
          </w:r>
          <w:r w:rsidR="0000083F">
            <w:instrText xml:space="preserve"> CITATION Har \l 2057 </w:instrText>
          </w:r>
          <w:r w:rsidR="0000083F">
            <w:fldChar w:fldCharType="separate"/>
          </w:r>
          <w:r w:rsidR="007F5F63">
            <w:rPr>
              <w:noProof/>
            </w:rPr>
            <w:t>[30]</w:t>
          </w:r>
          <w:r w:rsidR="0000083F">
            <w:fldChar w:fldCharType="end"/>
          </w:r>
        </w:sdtContent>
      </w:sdt>
      <w:r w:rsidR="0086767F">
        <w:t xml:space="preserve"> </w:t>
      </w:r>
    </w:p>
    <w:p w14:paraId="03D3CFE3" w14:textId="77777777" w:rsidR="00411729" w:rsidRDefault="00411729" w:rsidP="003E3BE5"/>
    <w:p w14:paraId="7B182304" w14:textId="39381836" w:rsidR="003E3BE5" w:rsidRDefault="00FA0BB1" w:rsidP="003E3BE5">
      <w:r>
        <w:t xml:space="preserve">Deactivating SSID is the process of disabling the SSID broadcast on the router this has a few advantages for the security of a home network because the network isn’t broadcasted to everyone within range, this prevents attacks such as wardriving and warwalking these are attacks that utilises the SSID broadcast to find networks that potentially be vulnerable and are able to get enough information about the router from the name of the SSID, disabling the SSID reduces the risks but </w:t>
      </w:r>
      <w:r w:rsidR="00E94A1C">
        <w:t xml:space="preserve">when adding new devices to the network becomes more tedious because you’ll need to manually add devices. </w:t>
      </w:r>
      <w:sdt>
        <w:sdtPr>
          <w:id w:val="-1752968162"/>
          <w:citation/>
        </w:sdtPr>
        <w:sdtContent>
          <w:r w:rsidR="00E94A1C">
            <w:fldChar w:fldCharType="begin"/>
          </w:r>
          <w:r w:rsidR="00E94A1C">
            <w:instrText xml:space="preserve"> CITATION Sam20 \l 2057 </w:instrText>
          </w:r>
          <w:r w:rsidR="00E94A1C">
            <w:fldChar w:fldCharType="separate"/>
          </w:r>
          <w:r w:rsidR="007F5F63">
            <w:rPr>
              <w:noProof/>
            </w:rPr>
            <w:t>[31]</w:t>
          </w:r>
          <w:r w:rsidR="00E94A1C">
            <w:fldChar w:fldCharType="end"/>
          </w:r>
        </w:sdtContent>
      </w:sdt>
    </w:p>
    <w:p w14:paraId="65A8D17F" w14:textId="1879EB9A" w:rsidR="0014648F" w:rsidRDefault="0014648F" w:rsidP="003E3BE5"/>
    <w:p w14:paraId="18502D18" w14:textId="4F58E27E" w:rsidR="0014648F" w:rsidRDefault="0014648F" w:rsidP="003E3BE5">
      <w:r>
        <w:t xml:space="preserve">Guest networks are a way of implementing a network that is isolated from your main network preventing guest from harming or affecting your main network, a common thing with home networks is that when people have guests they attend to share their home network passwords so that they can give guest access to the internet, this can cause problems for networks and can result in making the network vulnerable because a guest could potentially bring a device </w:t>
      </w:r>
      <w:r w:rsidR="00155E74">
        <w:t xml:space="preserve">with malware that they haven’t discovered and could be spreading across the network so having a guest network reduces the risk of malware being spread and reduces the amount of people with the password of your main network. </w:t>
      </w:r>
      <w:sdt>
        <w:sdtPr>
          <w:id w:val="-1579125980"/>
          <w:citation/>
        </w:sdtPr>
        <w:sdtContent>
          <w:r w:rsidR="00155E74">
            <w:fldChar w:fldCharType="begin"/>
          </w:r>
          <w:r w:rsidR="00155E74">
            <w:instrText xml:space="preserve"> CITATION Cis \l 2057 </w:instrText>
          </w:r>
          <w:r w:rsidR="00155E74">
            <w:fldChar w:fldCharType="separate"/>
          </w:r>
          <w:r w:rsidR="007F5F63">
            <w:rPr>
              <w:noProof/>
            </w:rPr>
            <w:t>[32]</w:t>
          </w:r>
          <w:r w:rsidR="00155E74">
            <w:fldChar w:fldCharType="end"/>
          </w:r>
        </w:sdtContent>
      </w:sdt>
    </w:p>
    <w:p w14:paraId="7D0E8017" w14:textId="3054DB1B" w:rsidR="00155E74" w:rsidRDefault="00155E74" w:rsidP="003E3BE5"/>
    <w:p w14:paraId="42667240" w14:textId="6F39DA1D" w:rsidR="00155E74" w:rsidRDefault="00155E74" w:rsidP="003E3BE5"/>
    <w:p w14:paraId="050217F6" w14:textId="20F79AF3" w:rsidR="003E3BE5" w:rsidRDefault="007500F1" w:rsidP="003E3BE5">
      <w:r w:rsidRPr="007500F1">
        <w:lastRenderedPageBreak/>
        <w:t>Blocking port-forwarding is the process of closing all ports that are not active or in use to prevent unauthorised access to your network. Port-forwarding is a method that allows people outside of the network to connect to devices within the network to access data such as websites, streaming services, game services, and so on. When ports are opened, people attend to discontinue the service they were doing but forget to close the port, resulting in a potential point of vulnerability.</w:t>
      </w:r>
      <w:r>
        <w:t xml:space="preserve"> </w:t>
      </w:r>
      <w:sdt>
        <w:sdtPr>
          <w:id w:val="-1128937278"/>
          <w:citation/>
        </w:sdtPr>
        <w:sdtContent>
          <w:r w:rsidR="004A6477">
            <w:fldChar w:fldCharType="begin"/>
          </w:r>
          <w:r w:rsidR="004A6477">
            <w:instrText xml:space="preserve"> CITATION Zac21 \l 2057 </w:instrText>
          </w:r>
          <w:r w:rsidR="004A6477">
            <w:fldChar w:fldCharType="separate"/>
          </w:r>
          <w:r w:rsidR="007F5F63">
            <w:rPr>
              <w:noProof/>
            </w:rPr>
            <w:t>[33]</w:t>
          </w:r>
          <w:r w:rsidR="004A6477">
            <w:fldChar w:fldCharType="end"/>
          </w:r>
        </w:sdtContent>
      </w:sdt>
    </w:p>
    <w:p w14:paraId="273E3C86" w14:textId="77777777" w:rsidR="007500F1" w:rsidRPr="003E3BE5" w:rsidRDefault="007500F1" w:rsidP="003E3BE5"/>
    <w:p w14:paraId="4014E5DF" w14:textId="19C2985C" w:rsidR="00041EB5" w:rsidRDefault="00041EB5" w:rsidP="00041EB5">
      <w:pPr>
        <w:pStyle w:val="Heading2"/>
      </w:pPr>
      <w:bookmarkStart w:id="40" w:name="_Toc102032385"/>
      <w:r>
        <w:t>4.4 Implementation</w:t>
      </w:r>
      <w:bookmarkEnd w:id="40"/>
    </w:p>
    <w:p w14:paraId="443CC6DF" w14:textId="1FC7367B" w:rsidR="00260EC6" w:rsidRDefault="00804ECC" w:rsidP="00CC0C59">
      <w:r w:rsidRPr="00804ECC">
        <w:t>In this part, the author will attempt to create a network that will reflect the home network and match the requirements of the project at hand. A mix of numerous tools and software will need to be deployed during project implementation to present possible vulnerabilities and threats that will be utilised as research inside the project to come up with a solution and conclusion of the results.</w:t>
      </w:r>
    </w:p>
    <w:p w14:paraId="3881C7F4" w14:textId="73A1997C" w:rsidR="00804ECC" w:rsidRDefault="00804ECC" w:rsidP="00CC0C59"/>
    <w:p w14:paraId="198A2D8C" w14:textId="668091B5" w:rsidR="00804ECC" w:rsidRDefault="00804ECC" w:rsidP="0012039D">
      <w:pPr>
        <w:pStyle w:val="Heading3"/>
      </w:pPr>
      <w:bookmarkStart w:id="41" w:name="_Toc102032386"/>
      <w:r>
        <w:t>4.4.1 Hardware</w:t>
      </w:r>
      <w:bookmarkEnd w:id="41"/>
    </w:p>
    <w:p w14:paraId="6E7BD5D5" w14:textId="55415B96" w:rsidR="00804ECC" w:rsidRDefault="0012039D" w:rsidP="00CC0C59">
      <w:r w:rsidRPr="0012039D">
        <w:t>To carry out the experiment, network hardware will be required to create a network that will reflect a home network. The hardware required to reflect this is a mobile phone with the ability to create a hotspot to provide an internet connection and to segment the networks. Another piece of hardware required is a desktop that will display a regular user on the home network. A wireless router will also be required to allow access to the internet for the home network.</w:t>
      </w:r>
      <w:r w:rsidR="00313B03">
        <w:t xml:space="preserve"> Figure 3 shows the home network representation.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D07201" w14:paraId="6D2CA445" w14:textId="77777777" w:rsidTr="00D07201">
        <w:tc>
          <w:tcPr>
            <w:tcW w:w="9016" w:type="dxa"/>
          </w:tcPr>
          <w:p w14:paraId="3C8F3CC8" w14:textId="77777777" w:rsidR="00D07201" w:rsidRDefault="00D07201" w:rsidP="00D07201">
            <w:pPr>
              <w:keepNext/>
              <w:jc w:val="center"/>
            </w:pPr>
            <w:r>
              <w:rPr>
                <w:noProof/>
              </w:rPr>
              <w:drawing>
                <wp:inline distT="0" distB="0" distL="0" distR="0" wp14:anchorId="29354ACB" wp14:editId="1D5DB9C0">
                  <wp:extent cx="5600700" cy="1605873"/>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607891" cy="1607935"/>
                          </a:xfrm>
                          <a:prstGeom prst="rect">
                            <a:avLst/>
                          </a:prstGeom>
                        </pic:spPr>
                      </pic:pic>
                    </a:graphicData>
                  </a:graphic>
                </wp:inline>
              </w:drawing>
            </w:r>
          </w:p>
          <w:p w14:paraId="42EBDA90" w14:textId="5123945E" w:rsidR="00D07201" w:rsidRDefault="00D07201" w:rsidP="00D07201">
            <w:pPr>
              <w:pStyle w:val="Caption"/>
              <w:jc w:val="center"/>
            </w:pPr>
            <w:bookmarkStart w:id="42" w:name="_Toc102032323"/>
            <w:r>
              <w:t xml:space="preserve">Figure </w:t>
            </w:r>
            <w:r>
              <w:fldChar w:fldCharType="begin"/>
            </w:r>
            <w:r>
              <w:instrText xml:space="preserve"> SEQ Figure \* ARABIC </w:instrText>
            </w:r>
            <w:r>
              <w:fldChar w:fldCharType="separate"/>
            </w:r>
            <w:r w:rsidR="000203C0">
              <w:rPr>
                <w:noProof/>
              </w:rPr>
              <w:t>3</w:t>
            </w:r>
            <w:r>
              <w:fldChar w:fldCharType="end"/>
            </w:r>
            <w:r>
              <w:t>: Hardware of the network</w:t>
            </w:r>
            <w:bookmarkEnd w:id="42"/>
          </w:p>
        </w:tc>
      </w:tr>
    </w:tbl>
    <w:p w14:paraId="4B9702B8" w14:textId="77777777" w:rsidR="00AC16A7" w:rsidRDefault="00AC16A7" w:rsidP="00CC0C59"/>
    <w:p w14:paraId="2C810A55" w14:textId="424E5196" w:rsidR="0012039D" w:rsidRDefault="0012039D" w:rsidP="00CC0C59"/>
    <w:p w14:paraId="519CD1BD" w14:textId="08272F3B" w:rsidR="00D07201" w:rsidRDefault="00D07201" w:rsidP="00CC0C59"/>
    <w:p w14:paraId="624BAFAA" w14:textId="0C9F06AB" w:rsidR="00D07201" w:rsidRDefault="00D07201" w:rsidP="00CC0C59"/>
    <w:p w14:paraId="4BCF95E7" w14:textId="75B69934" w:rsidR="00D07201" w:rsidRDefault="00D07201" w:rsidP="00CC0C59"/>
    <w:p w14:paraId="79205B5F" w14:textId="591AAAD0" w:rsidR="00D07201" w:rsidRDefault="00D07201" w:rsidP="00BE7B30">
      <w:pPr>
        <w:pStyle w:val="Heading3"/>
      </w:pPr>
      <w:bookmarkStart w:id="43" w:name="_Toc102032387"/>
      <w:r>
        <w:t xml:space="preserve">4.4.2 </w:t>
      </w:r>
      <w:r w:rsidR="00BE7B30">
        <w:t>Software</w:t>
      </w:r>
      <w:bookmarkEnd w:id="43"/>
      <w:r w:rsidR="00BE7B30">
        <w:t xml:space="preserve"> </w:t>
      </w:r>
    </w:p>
    <w:p w14:paraId="048C1E15" w14:textId="3E4118B1" w:rsidR="00ED4E5D" w:rsidRDefault="00ED4E5D" w:rsidP="002A19FE">
      <w:r w:rsidRPr="00ED4E5D">
        <w:t>To meet the aims, the author required to install the operating system and the tools that would be needed to assist with the experiment. Nmap</w:t>
      </w:r>
      <w:r w:rsidR="005C61FB">
        <w:t xml:space="preserve"> (Zenmap)</w:t>
      </w:r>
      <w:r w:rsidRPr="00ED4E5D">
        <w:t xml:space="preserve"> was installed into the computer via online installation and was finished successfully, as shown in figure 4.</w:t>
      </w:r>
    </w:p>
    <w:p w14:paraId="1D24C807" w14:textId="77777777" w:rsidR="00ED4E5D" w:rsidRPr="002A19FE" w:rsidRDefault="00ED4E5D" w:rsidP="002A19FE"/>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313B03" w14:paraId="577214A5" w14:textId="77777777" w:rsidTr="00313B03">
        <w:tc>
          <w:tcPr>
            <w:tcW w:w="9016" w:type="dxa"/>
          </w:tcPr>
          <w:p w14:paraId="4102484B" w14:textId="77777777" w:rsidR="00313B03" w:rsidRDefault="00313B03" w:rsidP="00313B03">
            <w:pPr>
              <w:keepNext/>
              <w:jc w:val="center"/>
            </w:pPr>
            <w:r>
              <w:rPr>
                <w:noProof/>
              </w:rPr>
              <w:drawing>
                <wp:inline distT="0" distB="0" distL="0" distR="0" wp14:anchorId="0E8AA8D4" wp14:editId="03F7B1C2">
                  <wp:extent cx="5619750" cy="3458020"/>
                  <wp:effectExtent l="0" t="0" r="0"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625275" cy="3461419"/>
                          </a:xfrm>
                          <a:prstGeom prst="rect">
                            <a:avLst/>
                          </a:prstGeom>
                        </pic:spPr>
                      </pic:pic>
                    </a:graphicData>
                  </a:graphic>
                </wp:inline>
              </w:drawing>
            </w:r>
          </w:p>
          <w:p w14:paraId="38B373E6" w14:textId="1CC3A787" w:rsidR="00313B03" w:rsidRDefault="00313B03" w:rsidP="00313B03">
            <w:pPr>
              <w:pStyle w:val="Caption"/>
              <w:jc w:val="center"/>
            </w:pPr>
            <w:bookmarkStart w:id="44" w:name="_Toc102032324"/>
            <w:r>
              <w:t xml:space="preserve">Figure </w:t>
            </w:r>
            <w:r>
              <w:fldChar w:fldCharType="begin"/>
            </w:r>
            <w:r>
              <w:instrText xml:space="preserve"> SEQ Figure \* ARABIC </w:instrText>
            </w:r>
            <w:r>
              <w:fldChar w:fldCharType="separate"/>
            </w:r>
            <w:r w:rsidR="000203C0">
              <w:rPr>
                <w:noProof/>
              </w:rPr>
              <w:t>4</w:t>
            </w:r>
            <w:r>
              <w:fldChar w:fldCharType="end"/>
            </w:r>
            <w:r>
              <w:t>: Installation of Nmap (Zenmap)</w:t>
            </w:r>
            <w:bookmarkEnd w:id="44"/>
          </w:p>
        </w:tc>
      </w:tr>
    </w:tbl>
    <w:p w14:paraId="734E9EF2" w14:textId="2A348C26" w:rsidR="00313B03" w:rsidRDefault="00313B03" w:rsidP="00313B03"/>
    <w:p w14:paraId="41406F62" w14:textId="4B57B47E" w:rsidR="00B6022C" w:rsidRPr="00313B03" w:rsidRDefault="006F60F2" w:rsidP="00313B03">
      <w:r w:rsidRPr="006F60F2">
        <w:t>The author needed to install Kali Linux in order to use the various tools that come with the operating system to conduct the experiment man in the middle attack (MITMA). Kali Linux is an operating system designed around penetration testing and ethical hacking that has many tools that allow the user to experiment with vulnerabilities of computer systems or networks. The author installed Kali Linux using a virtual machine image that the authors of the software provided. Figure 5 depicts the installation of Kali Linux in Oracle Virtual Machine Manager.</w:t>
      </w: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BE7B30" w14:paraId="02A78078" w14:textId="77777777" w:rsidTr="00B6022C">
        <w:trPr>
          <w:jc w:val="center"/>
        </w:trPr>
        <w:tc>
          <w:tcPr>
            <w:tcW w:w="9016" w:type="dxa"/>
          </w:tcPr>
          <w:p w14:paraId="4086C3E5" w14:textId="391CAF4C" w:rsidR="00BE7B30" w:rsidRDefault="00B6022C" w:rsidP="00BE7B30">
            <w:pPr>
              <w:keepNext/>
              <w:jc w:val="center"/>
            </w:pPr>
            <w:r>
              <w:rPr>
                <w:noProof/>
              </w:rPr>
              <w:lastRenderedPageBreak/>
              <w:drawing>
                <wp:inline distT="0" distB="0" distL="0" distR="0" wp14:anchorId="1C7DB613" wp14:editId="70D93EFC">
                  <wp:extent cx="4210050" cy="3413844"/>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285948" cy="3475389"/>
                          </a:xfrm>
                          <a:prstGeom prst="rect">
                            <a:avLst/>
                          </a:prstGeom>
                        </pic:spPr>
                      </pic:pic>
                    </a:graphicData>
                  </a:graphic>
                </wp:inline>
              </w:drawing>
            </w:r>
          </w:p>
          <w:p w14:paraId="7CBD3BAE" w14:textId="3D1EA763" w:rsidR="00BE7B30" w:rsidRDefault="00BE7B30" w:rsidP="00BE7B30">
            <w:pPr>
              <w:pStyle w:val="Caption"/>
              <w:jc w:val="center"/>
            </w:pPr>
            <w:bookmarkStart w:id="45" w:name="_Toc102032325"/>
            <w:r>
              <w:t xml:space="preserve">Figure </w:t>
            </w:r>
            <w:r>
              <w:fldChar w:fldCharType="begin"/>
            </w:r>
            <w:r>
              <w:instrText xml:space="preserve"> SEQ Figure \* ARABIC </w:instrText>
            </w:r>
            <w:r>
              <w:fldChar w:fldCharType="separate"/>
            </w:r>
            <w:r w:rsidR="000203C0">
              <w:rPr>
                <w:noProof/>
              </w:rPr>
              <w:t>5</w:t>
            </w:r>
            <w:r>
              <w:fldChar w:fldCharType="end"/>
            </w:r>
            <w:r>
              <w:t>: Installation of Kali Linux</w:t>
            </w:r>
            <w:bookmarkEnd w:id="45"/>
          </w:p>
        </w:tc>
      </w:tr>
    </w:tbl>
    <w:p w14:paraId="37CDF0AE" w14:textId="77777777" w:rsidR="00BE7B30" w:rsidRPr="00BE7B30" w:rsidRDefault="00BE7B30" w:rsidP="00BE7B30"/>
    <w:p w14:paraId="3036A969" w14:textId="48DAFD38" w:rsidR="00833783" w:rsidRDefault="00BE581E" w:rsidP="00CC0C59">
      <w:r w:rsidRPr="00BE581E">
        <w:t>The screenshot below displays the finished installation of Kali Linux, which will be utilised throughout the project. Figure 6 shows an example.</w:t>
      </w:r>
    </w:p>
    <w:p w14:paraId="14311906" w14:textId="77777777" w:rsidR="00C522ED" w:rsidRDefault="00C522ED" w:rsidP="00CC0C59"/>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833783" w14:paraId="33204F90" w14:textId="77777777" w:rsidTr="00833783">
        <w:trPr>
          <w:jc w:val="center"/>
        </w:trPr>
        <w:tc>
          <w:tcPr>
            <w:tcW w:w="9016" w:type="dxa"/>
          </w:tcPr>
          <w:p w14:paraId="601DB240" w14:textId="77777777" w:rsidR="00833783" w:rsidRDefault="00833783" w:rsidP="00833783">
            <w:pPr>
              <w:keepNext/>
              <w:jc w:val="center"/>
            </w:pPr>
            <w:r>
              <w:rPr>
                <w:noProof/>
              </w:rPr>
              <w:drawing>
                <wp:inline distT="0" distB="0" distL="0" distR="0" wp14:anchorId="25A7D530" wp14:editId="1E455D44">
                  <wp:extent cx="4235799" cy="346710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328749" cy="3543181"/>
                          </a:xfrm>
                          <a:prstGeom prst="rect">
                            <a:avLst/>
                          </a:prstGeom>
                        </pic:spPr>
                      </pic:pic>
                    </a:graphicData>
                  </a:graphic>
                </wp:inline>
              </w:drawing>
            </w:r>
          </w:p>
          <w:p w14:paraId="6A1E9AAA" w14:textId="4857A497" w:rsidR="00833783" w:rsidRDefault="00833783" w:rsidP="00833783">
            <w:pPr>
              <w:pStyle w:val="Caption"/>
              <w:jc w:val="center"/>
            </w:pPr>
            <w:bookmarkStart w:id="46" w:name="_Toc102032326"/>
            <w:r>
              <w:t xml:space="preserve">Figure </w:t>
            </w:r>
            <w:r>
              <w:fldChar w:fldCharType="begin"/>
            </w:r>
            <w:r>
              <w:instrText xml:space="preserve"> SEQ Figure \* ARABIC </w:instrText>
            </w:r>
            <w:r>
              <w:fldChar w:fldCharType="separate"/>
            </w:r>
            <w:r w:rsidR="000203C0">
              <w:rPr>
                <w:noProof/>
              </w:rPr>
              <w:t>6</w:t>
            </w:r>
            <w:r>
              <w:fldChar w:fldCharType="end"/>
            </w:r>
            <w:r>
              <w:t>: Installed Kali Linux.</w:t>
            </w:r>
            <w:bookmarkEnd w:id="46"/>
          </w:p>
        </w:tc>
      </w:tr>
    </w:tbl>
    <w:p w14:paraId="017332DA" w14:textId="5860CE88" w:rsidR="00833783" w:rsidRDefault="00833783" w:rsidP="00CC0C59"/>
    <w:p w14:paraId="14E01D63" w14:textId="11EACE93" w:rsidR="00DB578C" w:rsidRDefault="00DB578C" w:rsidP="00CC0C59">
      <w:r w:rsidRPr="00DB578C">
        <w:lastRenderedPageBreak/>
        <w:t>The screenshot below depicts the way that will be used to do the man in the middle attack using the programme Ettercap. This is accomplished by employing a number of strategies to obtain the desired result for the project. Figure 7 depicts this.</w:t>
      </w:r>
    </w:p>
    <w:p w14:paraId="7803A122" w14:textId="77777777" w:rsidR="00D15F73" w:rsidRDefault="00D15F73" w:rsidP="00CC0C59"/>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833783" w14:paraId="7788725E" w14:textId="77777777" w:rsidTr="00D15F73">
        <w:trPr>
          <w:jc w:val="center"/>
        </w:trPr>
        <w:tc>
          <w:tcPr>
            <w:tcW w:w="9016" w:type="dxa"/>
          </w:tcPr>
          <w:p w14:paraId="281AA241" w14:textId="77777777" w:rsidR="00D15F73" w:rsidRDefault="00833783" w:rsidP="00D15F73">
            <w:pPr>
              <w:keepNext/>
              <w:jc w:val="center"/>
            </w:pPr>
            <w:r>
              <w:rPr>
                <w:noProof/>
              </w:rPr>
              <w:drawing>
                <wp:inline distT="0" distB="0" distL="0" distR="0" wp14:anchorId="582A5388" wp14:editId="379CF02A">
                  <wp:extent cx="5071136" cy="428625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090476" cy="4302597"/>
                          </a:xfrm>
                          <a:prstGeom prst="rect">
                            <a:avLst/>
                          </a:prstGeom>
                        </pic:spPr>
                      </pic:pic>
                    </a:graphicData>
                  </a:graphic>
                </wp:inline>
              </w:drawing>
            </w:r>
          </w:p>
          <w:p w14:paraId="0DF12797" w14:textId="1E36E074" w:rsidR="00833783" w:rsidRDefault="00D15F73" w:rsidP="00D15F73">
            <w:pPr>
              <w:pStyle w:val="Caption"/>
              <w:jc w:val="center"/>
            </w:pPr>
            <w:bookmarkStart w:id="47" w:name="_Toc102032327"/>
            <w:r>
              <w:t xml:space="preserve">Figure </w:t>
            </w:r>
            <w:r>
              <w:fldChar w:fldCharType="begin"/>
            </w:r>
            <w:r>
              <w:instrText xml:space="preserve"> SEQ Figure \* ARABIC </w:instrText>
            </w:r>
            <w:r>
              <w:fldChar w:fldCharType="separate"/>
            </w:r>
            <w:r w:rsidR="000203C0">
              <w:rPr>
                <w:noProof/>
              </w:rPr>
              <w:t>7</w:t>
            </w:r>
            <w:r>
              <w:fldChar w:fldCharType="end"/>
            </w:r>
            <w:r>
              <w:t>: Ettercap (MITMA)</w:t>
            </w:r>
            <w:bookmarkEnd w:id="47"/>
          </w:p>
        </w:tc>
      </w:tr>
    </w:tbl>
    <w:p w14:paraId="7ED78809" w14:textId="1AB65865" w:rsidR="00833783" w:rsidRDefault="00833783" w:rsidP="00CC0C59"/>
    <w:p w14:paraId="6069EC10" w14:textId="3128A57D" w:rsidR="00D15F73" w:rsidRDefault="00B64F37" w:rsidP="00CC0C59">
      <w:r w:rsidRPr="00B64F37">
        <w:t>The screenshot below depicts the programme Wireshark, which will be used to analyse and visualise the process of a man-in-the-middle assault by collecting packets and allowing users to see packets to better understand the process. Figure 8 depicts the Wireshark programme.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6F60F2" w14:paraId="31B94FD4" w14:textId="77777777" w:rsidTr="009C3118">
        <w:tc>
          <w:tcPr>
            <w:tcW w:w="9016" w:type="dxa"/>
          </w:tcPr>
          <w:p w14:paraId="7AA38DBD" w14:textId="77777777" w:rsidR="009C3118" w:rsidRDefault="006F60F2" w:rsidP="009C3118">
            <w:pPr>
              <w:keepNext/>
              <w:jc w:val="center"/>
            </w:pPr>
            <w:r>
              <w:rPr>
                <w:noProof/>
              </w:rPr>
              <w:lastRenderedPageBreak/>
              <w:drawing>
                <wp:inline distT="0" distB="0" distL="0" distR="0" wp14:anchorId="010CBD16" wp14:editId="59BA74B2">
                  <wp:extent cx="4981575" cy="4225452"/>
                  <wp:effectExtent l="0" t="0" r="0" b="381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001391" cy="4242261"/>
                          </a:xfrm>
                          <a:prstGeom prst="rect">
                            <a:avLst/>
                          </a:prstGeom>
                        </pic:spPr>
                      </pic:pic>
                    </a:graphicData>
                  </a:graphic>
                </wp:inline>
              </w:drawing>
            </w:r>
          </w:p>
          <w:p w14:paraId="31E4CDD6" w14:textId="6C7880A0" w:rsidR="006F60F2" w:rsidRDefault="009C3118" w:rsidP="009C3118">
            <w:pPr>
              <w:pStyle w:val="Caption"/>
              <w:jc w:val="center"/>
            </w:pPr>
            <w:bookmarkStart w:id="48" w:name="_Toc102032328"/>
            <w:r>
              <w:t xml:space="preserve">Figure </w:t>
            </w:r>
            <w:r>
              <w:fldChar w:fldCharType="begin"/>
            </w:r>
            <w:r>
              <w:instrText xml:space="preserve"> SEQ Figure \* ARABIC </w:instrText>
            </w:r>
            <w:r>
              <w:fldChar w:fldCharType="separate"/>
            </w:r>
            <w:r w:rsidR="000203C0">
              <w:rPr>
                <w:noProof/>
              </w:rPr>
              <w:t>8</w:t>
            </w:r>
            <w:r>
              <w:fldChar w:fldCharType="end"/>
            </w:r>
            <w:r>
              <w:t>: Wireshark</w:t>
            </w:r>
            <w:bookmarkEnd w:id="48"/>
          </w:p>
        </w:tc>
      </w:tr>
    </w:tbl>
    <w:p w14:paraId="33317452" w14:textId="77777777" w:rsidR="00833783" w:rsidRDefault="00833783" w:rsidP="00CC0C59"/>
    <w:p w14:paraId="3C309D13" w14:textId="2F5B925E" w:rsidR="00041EB5" w:rsidRDefault="00041EB5" w:rsidP="00041EB5">
      <w:pPr>
        <w:pStyle w:val="Heading2"/>
      </w:pPr>
      <w:bookmarkStart w:id="49" w:name="_Toc102032388"/>
      <w:r>
        <w:t>4.5 Conclusion</w:t>
      </w:r>
      <w:bookmarkEnd w:id="49"/>
    </w:p>
    <w:p w14:paraId="670AEC20" w14:textId="71DC1DEF" w:rsidR="00041EB5" w:rsidRDefault="00283ADA" w:rsidP="00CC0C59">
      <w:r w:rsidRPr="00283ADA">
        <w:t xml:space="preserve">In conclusion, the author has offered its methods of design and implementation to achieve the project's goal, which included the construction of a home network and the installation of software that will be needed to carry out the experiment. Overall, the project's design and </w:t>
      </w:r>
      <w:r>
        <w:t>implementation</w:t>
      </w:r>
      <w:r w:rsidRPr="00283ADA">
        <w:t xml:space="preserve"> stages went smoothly, and the only difficulty uncovered was that the author needed to conduct research on the specific tools to have an idea of how the tools functioned and how they would be utilised to finish the experiment</w:t>
      </w:r>
      <w:r>
        <w:t>.</w:t>
      </w:r>
    </w:p>
    <w:p w14:paraId="76A36670" w14:textId="77777777" w:rsidR="00041EB5" w:rsidRDefault="00041EB5">
      <w:pPr>
        <w:spacing w:after="160" w:line="259" w:lineRule="auto"/>
        <w:jc w:val="left"/>
      </w:pPr>
      <w:r>
        <w:br w:type="page"/>
      </w:r>
    </w:p>
    <w:p w14:paraId="425B5DDC" w14:textId="759DD550" w:rsidR="00041EB5" w:rsidRDefault="00041EB5" w:rsidP="001E01FF">
      <w:pPr>
        <w:pStyle w:val="Heading1"/>
      </w:pPr>
      <w:bookmarkStart w:id="50" w:name="_Toc102032389"/>
      <w:r>
        <w:lastRenderedPageBreak/>
        <w:t>Chapter 5 – Testing and Evaluation</w:t>
      </w:r>
      <w:bookmarkEnd w:id="50"/>
    </w:p>
    <w:p w14:paraId="575DAD72" w14:textId="6775ED58" w:rsidR="00041EB5" w:rsidRDefault="00283ADA" w:rsidP="00C72616">
      <w:pPr>
        <w:pStyle w:val="Heading2"/>
      </w:pPr>
      <w:bookmarkStart w:id="51" w:name="_Toc102032390"/>
      <w:r>
        <w:t>5.1 Introduction</w:t>
      </w:r>
      <w:bookmarkEnd w:id="51"/>
    </w:p>
    <w:p w14:paraId="321F3564" w14:textId="6E89DA8E" w:rsidR="00283ADA" w:rsidRDefault="00E961DA" w:rsidP="00041EB5">
      <w:pPr>
        <w:spacing w:after="160" w:line="259" w:lineRule="auto"/>
        <w:jc w:val="left"/>
      </w:pPr>
      <w:r w:rsidRPr="00E961DA">
        <w:t xml:space="preserve">In this chapter, the author will perform a man in the middle attack (MITMA) and port scanning to offer information on </w:t>
      </w:r>
      <w:r w:rsidR="003D4FEB">
        <w:t xml:space="preserve">the </w:t>
      </w:r>
      <w:r w:rsidRPr="00E961DA">
        <w:t xml:space="preserve">testing and </w:t>
      </w:r>
      <w:r>
        <w:t>evaluation</w:t>
      </w:r>
      <w:r w:rsidR="003D4FEB">
        <w:t xml:space="preserve"> stage</w:t>
      </w:r>
      <w:r w:rsidRPr="00E961DA">
        <w:t>. The general expectation is to conduct MITMA and port scanning to demonstrate weaknesses in a home network in order to meet the experiment's goal.</w:t>
      </w:r>
    </w:p>
    <w:p w14:paraId="0F19087E" w14:textId="77777777" w:rsidR="00E961DA" w:rsidRDefault="00E961DA" w:rsidP="00041EB5">
      <w:pPr>
        <w:spacing w:after="160" w:line="259" w:lineRule="auto"/>
        <w:jc w:val="left"/>
      </w:pPr>
    </w:p>
    <w:p w14:paraId="6177552A" w14:textId="77777777" w:rsidR="003D4FEB" w:rsidRDefault="003D4FEB" w:rsidP="003D4FEB">
      <w:pPr>
        <w:pStyle w:val="Heading2"/>
      </w:pPr>
      <w:bookmarkStart w:id="52" w:name="_Toc102032391"/>
      <w:r>
        <w:t>5.2. Man in the Middle Attack (MITMA)</w:t>
      </w:r>
      <w:bookmarkEnd w:id="52"/>
      <w:r>
        <w:t xml:space="preserve"> </w:t>
      </w:r>
    </w:p>
    <w:p w14:paraId="5CAB45AA" w14:textId="26075B38" w:rsidR="00380EFB" w:rsidRDefault="00380EFB">
      <w:pPr>
        <w:spacing w:after="160" w:line="259" w:lineRule="auto"/>
        <w:jc w:val="left"/>
      </w:pPr>
      <w:r w:rsidRPr="00380EFB">
        <w:t>The pictures below will offer a quick summary of the ways that will be used to do an MITMA; to achieve this, the author will need to utilise Kali Linux and the different strategies to be able to conduct the activity for the experiment.</w:t>
      </w: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1B5772" w14:paraId="6EE566A1" w14:textId="77777777" w:rsidTr="001B5772">
        <w:trPr>
          <w:jc w:val="center"/>
        </w:trPr>
        <w:tc>
          <w:tcPr>
            <w:tcW w:w="9016" w:type="dxa"/>
          </w:tcPr>
          <w:p w14:paraId="6F61785E" w14:textId="77777777" w:rsidR="001B5772" w:rsidRDefault="001B5772" w:rsidP="001B5772">
            <w:pPr>
              <w:keepNext/>
              <w:spacing w:after="160" w:line="259" w:lineRule="auto"/>
              <w:jc w:val="center"/>
            </w:pPr>
            <w:r>
              <w:rPr>
                <w:noProof/>
              </w:rPr>
              <w:drawing>
                <wp:inline distT="0" distB="0" distL="0" distR="0" wp14:anchorId="4AC73F3E" wp14:editId="66390279">
                  <wp:extent cx="5581650" cy="2891005"/>
                  <wp:effectExtent l="0" t="0" r="0" b="508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586474" cy="2893503"/>
                          </a:xfrm>
                          <a:prstGeom prst="rect">
                            <a:avLst/>
                          </a:prstGeom>
                        </pic:spPr>
                      </pic:pic>
                    </a:graphicData>
                  </a:graphic>
                </wp:inline>
              </w:drawing>
            </w:r>
          </w:p>
          <w:p w14:paraId="3B23FE73" w14:textId="13AB7EB1" w:rsidR="001B5772" w:rsidRDefault="001B5772" w:rsidP="001B5772">
            <w:pPr>
              <w:pStyle w:val="Caption"/>
              <w:jc w:val="center"/>
            </w:pPr>
            <w:bookmarkStart w:id="53" w:name="_Toc102032329"/>
            <w:r>
              <w:t xml:space="preserve">Figure </w:t>
            </w:r>
            <w:r>
              <w:fldChar w:fldCharType="begin"/>
            </w:r>
            <w:r>
              <w:instrText xml:space="preserve"> SEQ Figure \* ARABIC </w:instrText>
            </w:r>
            <w:r>
              <w:fldChar w:fldCharType="separate"/>
            </w:r>
            <w:r w:rsidR="000203C0">
              <w:rPr>
                <w:noProof/>
              </w:rPr>
              <w:t>9</w:t>
            </w:r>
            <w:r>
              <w:fldChar w:fldCharType="end"/>
            </w:r>
            <w:r>
              <w:t>: Configuring Ettercap for use.</w:t>
            </w:r>
            <w:bookmarkEnd w:id="53"/>
          </w:p>
        </w:tc>
      </w:tr>
    </w:tbl>
    <w:p w14:paraId="478D9E8F" w14:textId="06678940" w:rsidR="00041EB5" w:rsidRDefault="001B5772">
      <w:pPr>
        <w:spacing w:after="160" w:line="259" w:lineRule="auto"/>
        <w:jc w:val="left"/>
      </w:pPr>
      <w:r>
        <w:t>Figure 9 shows the configuration that was applied to the Ettercap application to be able to conduct the experiment, the interface needed to be the interface that was used to connect to the home network.</w:t>
      </w:r>
    </w:p>
    <w:p w14:paraId="53189336" w14:textId="77777777" w:rsidR="001B5772" w:rsidRDefault="001B5772">
      <w:pPr>
        <w:spacing w:after="160" w:line="259" w:lineRule="auto"/>
        <w:jc w:val="left"/>
      </w:pPr>
    </w:p>
    <w:tbl>
      <w:tblPr>
        <w:tblStyle w:val="TableGrid"/>
        <w:tblW w:w="0" w:type="auto"/>
        <w:tblLook w:val="04A0" w:firstRow="1" w:lastRow="0" w:firstColumn="1" w:lastColumn="0" w:noHBand="0" w:noVBand="1"/>
      </w:tblPr>
      <w:tblGrid>
        <w:gridCol w:w="9021"/>
      </w:tblGrid>
      <w:tr w:rsidR="00CA4186" w14:paraId="1AEE8852" w14:textId="77777777" w:rsidTr="00D803B7">
        <w:tc>
          <w:tcPr>
            <w:tcW w:w="9021" w:type="dxa"/>
            <w:tcBorders>
              <w:top w:val="nil"/>
              <w:left w:val="nil"/>
              <w:bottom w:val="nil"/>
              <w:right w:val="nil"/>
            </w:tcBorders>
          </w:tcPr>
          <w:p w14:paraId="4568DED9" w14:textId="77777777" w:rsidR="00CA4186" w:rsidRDefault="00CA4186" w:rsidP="00CA4186">
            <w:pPr>
              <w:keepNext/>
              <w:spacing w:after="160" w:line="259" w:lineRule="auto"/>
              <w:jc w:val="center"/>
            </w:pPr>
            <w:r>
              <w:rPr>
                <w:noProof/>
              </w:rPr>
              <w:lastRenderedPageBreak/>
              <w:drawing>
                <wp:inline distT="0" distB="0" distL="0" distR="0" wp14:anchorId="7BC304F3" wp14:editId="4E546B4E">
                  <wp:extent cx="5591175" cy="2906469"/>
                  <wp:effectExtent l="0" t="0" r="0" b="825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598531" cy="2910293"/>
                          </a:xfrm>
                          <a:prstGeom prst="rect">
                            <a:avLst/>
                          </a:prstGeom>
                        </pic:spPr>
                      </pic:pic>
                    </a:graphicData>
                  </a:graphic>
                </wp:inline>
              </w:drawing>
            </w:r>
          </w:p>
          <w:p w14:paraId="51CF5B4D" w14:textId="28D44FB9" w:rsidR="00CA4186" w:rsidRDefault="00CA4186" w:rsidP="00CA4186">
            <w:pPr>
              <w:pStyle w:val="Caption"/>
              <w:jc w:val="center"/>
            </w:pPr>
            <w:bookmarkStart w:id="54" w:name="_Toc102032330"/>
            <w:r>
              <w:t xml:space="preserve">Figure </w:t>
            </w:r>
            <w:r>
              <w:fldChar w:fldCharType="begin"/>
            </w:r>
            <w:r>
              <w:instrText xml:space="preserve"> SEQ Figure \* ARABIC </w:instrText>
            </w:r>
            <w:r>
              <w:fldChar w:fldCharType="separate"/>
            </w:r>
            <w:r w:rsidR="000203C0">
              <w:rPr>
                <w:noProof/>
              </w:rPr>
              <w:t>10</w:t>
            </w:r>
            <w:r>
              <w:fldChar w:fldCharType="end"/>
            </w:r>
            <w:r>
              <w:t>: Scanning hosts in Ettercap</w:t>
            </w:r>
            <w:bookmarkEnd w:id="54"/>
          </w:p>
        </w:tc>
      </w:tr>
    </w:tbl>
    <w:p w14:paraId="5D5C043B" w14:textId="58121844" w:rsidR="00D803B7" w:rsidRDefault="00D803B7">
      <w:pPr>
        <w:spacing w:after="160" w:line="259" w:lineRule="auto"/>
        <w:jc w:val="left"/>
      </w:pPr>
      <w:r w:rsidRPr="00D803B7">
        <w:t>Figure 10 depicts the scanning of hosts on Ettercap to identify a target for the MITMA; these hosts are network devices from which the author can select to attack.</w:t>
      </w:r>
    </w:p>
    <w:p w14:paraId="4939CE28" w14:textId="77777777" w:rsidR="00D803B7" w:rsidRDefault="00D803B7">
      <w:pPr>
        <w:spacing w:after="160" w:line="259" w:lineRule="auto"/>
        <w:jc w:val="left"/>
      </w:pP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D803B7" w14:paraId="14362B19" w14:textId="77777777" w:rsidTr="00BE0F51">
        <w:trPr>
          <w:jc w:val="center"/>
        </w:trPr>
        <w:tc>
          <w:tcPr>
            <w:tcW w:w="9026" w:type="dxa"/>
          </w:tcPr>
          <w:p w14:paraId="5FFA2AC7" w14:textId="77777777" w:rsidR="00D803B7" w:rsidRDefault="00D803B7" w:rsidP="00D803B7">
            <w:pPr>
              <w:keepNext/>
              <w:spacing w:after="160" w:line="259" w:lineRule="auto"/>
              <w:jc w:val="center"/>
            </w:pPr>
            <w:r>
              <w:rPr>
                <w:noProof/>
              </w:rPr>
              <w:drawing>
                <wp:inline distT="0" distB="0" distL="0" distR="0" wp14:anchorId="22511FAB" wp14:editId="240B0C17">
                  <wp:extent cx="5610225" cy="2925074"/>
                  <wp:effectExtent l="0" t="0" r="0" b="889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615312" cy="2927726"/>
                          </a:xfrm>
                          <a:prstGeom prst="rect">
                            <a:avLst/>
                          </a:prstGeom>
                        </pic:spPr>
                      </pic:pic>
                    </a:graphicData>
                  </a:graphic>
                </wp:inline>
              </w:drawing>
            </w:r>
          </w:p>
          <w:p w14:paraId="22258398" w14:textId="5D249081" w:rsidR="00D803B7" w:rsidRDefault="00D803B7" w:rsidP="00D803B7">
            <w:pPr>
              <w:pStyle w:val="Caption"/>
              <w:jc w:val="center"/>
            </w:pPr>
            <w:bookmarkStart w:id="55" w:name="_Toc102032331"/>
            <w:r>
              <w:t xml:space="preserve">Figure </w:t>
            </w:r>
            <w:r>
              <w:fldChar w:fldCharType="begin"/>
            </w:r>
            <w:r>
              <w:instrText xml:space="preserve"> SEQ Figure \* ARABIC </w:instrText>
            </w:r>
            <w:r>
              <w:fldChar w:fldCharType="separate"/>
            </w:r>
            <w:r w:rsidR="000203C0">
              <w:rPr>
                <w:noProof/>
              </w:rPr>
              <w:t>11</w:t>
            </w:r>
            <w:r>
              <w:fldChar w:fldCharType="end"/>
            </w:r>
            <w:r>
              <w:t>: ARP Poisoning</w:t>
            </w:r>
            <w:bookmarkEnd w:id="55"/>
          </w:p>
        </w:tc>
      </w:tr>
    </w:tbl>
    <w:p w14:paraId="01F44855" w14:textId="77777777" w:rsidR="00BE0F51" w:rsidRDefault="00BE0F51">
      <w:pPr>
        <w:spacing w:after="160" w:line="259" w:lineRule="auto"/>
        <w:jc w:val="left"/>
      </w:pPr>
      <w:r w:rsidRPr="00BE0F51">
        <w:t>Figure 11 highlights the precise target that the author has selected to attack, as well as the parameters to proceed with the MITMA by selecting the ARP Poisoning approach.</w:t>
      </w:r>
    </w:p>
    <w:p w14:paraId="50DBF00A" w14:textId="3D9F0E78" w:rsidR="00BE0F51" w:rsidRDefault="00BE0F51">
      <w:pPr>
        <w:spacing w:after="160" w:line="259" w:lineRule="auto"/>
        <w:jc w:val="left"/>
      </w:pPr>
    </w:p>
    <w:p w14:paraId="19FAEA16" w14:textId="49F31553" w:rsidR="00E541C4" w:rsidRDefault="00E541C4">
      <w:pPr>
        <w:spacing w:after="160" w:line="259" w:lineRule="auto"/>
        <w:jc w:val="left"/>
      </w:pPr>
    </w:p>
    <w:p w14:paraId="0D85E7FF" w14:textId="6521E91E" w:rsidR="00E541C4" w:rsidRDefault="00E541C4">
      <w:pPr>
        <w:spacing w:after="160" w:line="259" w:lineRule="auto"/>
        <w:jc w:val="left"/>
      </w:pP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E541C4" w14:paraId="44E974AE" w14:textId="77777777" w:rsidTr="00965000">
        <w:trPr>
          <w:jc w:val="center"/>
        </w:trPr>
        <w:tc>
          <w:tcPr>
            <w:tcW w:w="9016" w:type="dxa"/>
          </w:tcPr>
          <w:p w14:paraId="7C8457A5" w14:textId="77777777" w:rsidR="00B56FE5" w:rsidRDefault="00E541C4" w:rsidP="00B56FE5">
            <w:pPr>
              <w:keepNext/>
              <w:spacing w:after="160" w:line="259" w:lineRule="auto"/>
              <w:jc w:val="center"/>
            </w:pPr>
            <w:r>
              <w:rPr>
                <w:noProof/>
              </w:rPr>
              <w:lastRenderedPageBreak/>
              <w:drawing>
                <wp:inline distT="0" distB="0" distL="0" distR="0" wp14:anchorId="39567178" wp14:editId="444BC8F5">
                  <wp:extent cx="5731510" cy="2915285"/>
                  <wp:effectExtent l="0" t="0" r="254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2915285"/>
                          </a:xfrm>
                          <a:prstGeom prst="rect">
                            <a:avLst/>
                          </a:prstGeom>
                        </pic:spPr>
                      </pic:pic>
                    </a:graphicData>
                  </a:graphic>
                </wp:inline>
              </w:drawing>
            </w:r>
          </w:p>
          <w:p w14:paraId="0FA8419A" w14:textId="56018DED" w:rsidR="00E541C4" w:rsidRDefault="00B56FE5" w:rsidP="00B56FE5">
            <w:pPr>
              <w:pStyle w:val="Caption"/>
              <w:jc w:val="center"/>
            </w:pPr>
            <w:bookmarkStart w:id="56" w:name="_Toc102032332"/>
            <w:r>
              <w:t xml:space="preserve">Figure </w:t>
            </w:r>
            <w:r>
              <w:fldChar w:fldCharType="begin"/>
            </w:r>
            <w:r>
              <w:instrText xml:space="preserve"> SEQ Figure \* ARABIC </w:instrText>
            </w:r>
            <w:r>
              <w:fldChar w:fldCharType="separate"/>
            </w:r>
            <w:r w:rsidR="000203C0">
              <w:rPr>
                <w:noProof/>
              </w:rPr>
              <w:t>12</w:t>
            </w:r>
            <w:r>
              <w:fldChar w:fldCharType="end"/>
            </w:r>
            <w:r>
              <w:t>: Using Wireshark to show ARP Poisoning</w:t>
            </w:r>
            <w:bookmarkEnd w:id="56"/>
          </w:p>
        </w:tc>
      </w:tr>
    </w:tbl>
    <w:p w14:paraId="60F908AD" w14:textId="673877E6" w:rsidR="00E541C4" w:rsidRDefault="00E541C4">
      <w:pPr>
        <w:spacing w:after="160" w:line="259" w:lineRule="auto"/>
        <w:jc w:val="left"/>
      </w:pPr>
    </w:p>
    <w:p w14:paraId="507B520B" w14:textId="5146FF9A" w:rsidR="001B5772" w:rsidRDefault="00556009">
      <w:pPr>
        <w:spacing w:after="160" w:line="259" w:lineRule="auto"/>
        <w:jc w:val="left"/>
        <w:rPr>
          <w:rFonts w:cs="Arial"/>
          <w:b/>
          <w:bCs/>
          <w:color w:val="000000"/>
          <w:sz w:val="28"/>
        </w:rPr>
      </w:pPr>
      <w:r w:rsidRPr="00556009">
        <w:t>Figure 12 portrays the use of Wireshark to display the packets intercepted during the ARP Poisoning process, which demonstrates the MITMA active activity taking place on the home network.</w:t>
      </w:r>
      <w:r w:rsidR="00B56FE5">
        <w:t xml:space="preserve"> </w:t>
      </w:r>
    </w:p>
    <w:p w14:paraId="0177D804" w14:textId="77777777" w:rsidR="00965000" w:rsidRDefault="00965000">
      <w:pPr>
        <w:spacing w:after="160" w:line="259" w:lineRule="auto"/>
        <w:jc w:val="left"/>
      </w:pPr>
    </w:p>
    <w:p w14:paraId="21162729" w14:textId="77777777" w:rsidR="00965000" w:rsidRDefault="00965000" w:rsidP="00965000">
      <w:pPr>
        <w:pStyle w:val="Heading2"/>
      </w:pPr>
      <w:bookmarkStart w:id="57" w:name="_Toc102032392"/>
      <w:r>
        <w:t>5.3 Port Scanning (Footprinting)</w:t>
      </w:r>
      <w:bookmarkEnd w:id="57"/>
      <w:r>
        <w:t xml:space="preserve"> </w:t>
      </w:r>
    </w:p>
    <w:p w14:paraId="4C5324EB" w14:textId="06653060" w:rsidR="00BF14F0" w:rsidRDefault="00BF14F0">
      <w:pPr>
        <w:spacing w:after="160" w:line="259" w:lineRule="auto"/>
        <w:jc w:val="left"/>
      </w:pPr>
      <w:r w:rsidRPr="00BF14F0">
        <w:t xml:space="preserve">In this section, the author will show how to use Nmap (Zenmap) to scan network ports for potential vulnerabilities in order to provide a solution to the problems at hand. The port scanning will be done on an application called Zenmap, which is Network Mapper (Nmap) with a GUI and some other features to assist the user. Figure 13 shows </w:t>
      </w:r>
      <w:r>
        <w:t>an</w:t>
      </w:r>
      <w:r w:rsidRPr="00BF14F0">
        <w:t xml:space="preserve"> example</w:t>
      </w:r>
      <w:r w:rsidR="001F2D17">
        <w:t xml:space="preserve"> of a basic scan</w:t>
      </w:r>
      <w:r w:rsidRPr="00BF14F0">
        <w:t>.</w:t>
      </w:r>
    </w:p>
    <w:tbl>
      <w:tblPr>
        <w:tblStyle w:val="TableGrid"/>
        <w:tblW w:w="0" w:type="auto"/>
        <w:tblLook w:val="04A0" w:firstRow="1" w:lastRow="0" w:firstColumn="1" w:lastColumn="0" w:noHBand="0" w:noVBand="1"/>
      </w:tblPr>
      <w:tblGrid>
        <w:gridCol w:w="9026"/>
      </w:tblGrid>
      <w:tr w:rsidR="001F2D17" w14:paraId="28F6BD66" w14:textId="77777777" w:rsidTr="001F2D17">
        <w:tc>
          <w:tcPr>
            <w:tcW w:w="9016" w:type="dxa"/>
            <w:tcBorders>
              <w:top w:val="nil"/>
              <w:left w:val="nil"/>
              <w:bottom w:val="nil"/>
              <w:right w:val="nil"/>
            </w:tcBorders>
          </w:tcPr>
          <w:p w14:paraId="6907D366" w14:textId="77777777" w:rsidR="001F2D17" w:rsidRDefault="001F2D17" w:rsidP="001F2D17">
            <w:pPr>
              <w:keepNext/>
              <w:spacing w:after="160" w:line="259" w:lineRule="auto"/>
              <w:jc w:val="center"/>
            </w:pPr>
            <w:r>
              <w:rPr>
                <w:noProof/>
              </w:rPr>
              <w:drawing>
                <wp:inline distT="0" distB="0" distL="0" distR="0" wp14:anchorId="57C9AC30" wp14:editId="186FE29F">
                  <wp:extent cx="5596128" cy="2058403"/>
                  <wp:effectExtent l="0" t="0" r="508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600574" cy="2060038"/>
                          </a:xfrm>
                          <a:prstGeom prst="rect">
                            <a:avLst/>
                          </a:prstGeom>
                        </pic:spPr>
                      </pic:pic>
                    </a:graphicData>
                  </a:graphic>
                </wp:inline>
              </w:drawing>
            </w:r>
          </w:p>
          <w:p w14:paraId="4D7BFF1C" w14:textId="20E69AE6" w:rsidR="001F2D17" w:rsidRDefault="001F2D17" w:rsidP="001F2D17">
            <w:pPr>
              <w:pStyle w:val="Caption"/>
              <w:jc w:val="center"/>
            </w:pPr>
            <w:bookmarkStart w:id="58" w:name="_Toc102032333"/>
            <w:r>
              <w:t xml:space="preserve">Figure </w:t>
            </w:r>
            <w:r>
              <w:fldChar w:fldCharType="begin"/>
            </w:r>
            <w:r>
              <w:instrText xml:space="preserve"> SEQ Figure \* ARABIC </w:instrText>
            </w:r>
            <w:r>
              <w:fldChar w:fldCharType="separate"/>
            </w:r>
            <w:r w:rsidR="000203C0">
              <w:rPr>
                <w:noProof/>
              </w:rPr>
              <w:t>13</w:t>
            </w:r>
            <w:r>
              <w:fldChar w:fldCharType="end"/>
            </w:r>
            <w:r>
              <w:t>: Shows Basic scan on Nmap</w:t>
            </w:r>
            <w:bookmarkEnd w:id="58"/>
          </w:p>
        </w:tc>
      </w:tr>
    </w:tbl>
    <w:p w14:paraId="43556CCC" w14:textId="77777777" w:rsidR="001F2D17" w:rsidRDefault="001F2D17">
      <w:pPr>
        <w:spacing w:after="160" w:line="259" w:lineRule="auto"/>
        <w:jc w:val="left"/>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1F2D17" w14:paraId="13F088B5" w14:textId="77777777" w:rsidTr="00A47C40">
        <w:tc>
          <w:tcPr>
            <w:tcW w:w="9016" w:type="dxa"/>
          </w:tcPr>
          <w:p w14:paraId="0300111B" w14:textId="77777777" w:rsidR="00A47C40" w:rsidRDefault="001F2D17" w:rsidP="00A47C40">
            <w:pPr>
              <w:keepNext/>
              <w:spacing w:after="160" w:line="259" w:lineRule="auto"/>
              <w:jc w:val="center"/>
            </w:pPr>
            <w:r>
              <w:rPr>
                <w:noProof/>
              </w:rPr>
              <w:lastRenderedPageBreak/>
              <w:drawing>
                <wp:inline distT="0" distB="0" distL="0" distR="0" wp14:anchorId="64F38D73" wp14:editId="7E085112">
                  <wp:extent cx="5455148" cy="4659782"/>
                  <wp:effectExtent l="0" t="0" r="0" b="762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480936" cy="4681810"/>
                          </a:xfrm>
                          <a:prstGeom prst="rect">
                            <a:avLst/>
                          </a:prstGeom>
                        </pic:spPr>
                      </pic:pic>
                    </a:graphicData>
                  </a:graphic>
                </wp:inline>
              </w:drawing>
            </w:r>
          </w:p>
          <w:p w14:paraId="35D3A869" w14:textId="564F3A40" w:rsidR="001F2D17" w:rsidRDefault="00A47C40" w:rsidP="00A47C40">
            <w:pPr>
              <w:pStyle w:val="Caption"/>
              <w:jc w:val="center"/>
            </w:pPr>
            <w:bookmarkStart w:id="59" w:name="_Toc102032334"/>
            <w:r>
              <w:t xml:space="preserve">Figure </w:t>
            </w:r>
            <w:r>
              <w:fldChar w:fldCharType="begin"/>
            </w:r>
            <w:r>
              <w:instrText xml:space="preserve"> SEQ Figure \* ARABIC </w:instrText>
            </w:r>
            <w:r>
              <w:fldChar w:fldCharType="separate"/>
            </w:r>
            <w:r w:rsidR="000203C0">
              <w:rPr>
                <w:noProof/>
              </w:rPr>
              <w:t>14</w:t>
            </w:r>
            <w:r>
              <w:fldChar w:fldCharType="end"/>
            </w:r>
            <w:r>
              <w:t>: Nmap top 20 ports</w:t>
            </w:r>
            <w:bookmarkEnd w:id="59"/>
          </w:p>
        </w:tc>
      </w:tr>
    </w:tbl>
    <w:p w14:paraId="17B519DD" w14:textId="77777777" w:rsidR="00F91A87" w:rsidRDefault="00F91A87">
      <w:pPr>
        <w:spacing w:after="160" w:line="259" w:lineRule="auto"/>
        <w:jc w:val="left"/>
      </w:pPr>
      <w:r w:rsidRPr="00F91A87">
        <w:t>Figure 14 displays a scan on that checks the top 20 most popular ports to see if the services are up or down; the screenshot reveals that two ports, 80/tcp and 443/tcp, are open among the top 20 ports.</w:t>
      </w:r>
    </w:p>
    <w:p w14:paraId="3F5AF9EF" w14:textId="77777777" w:rsidR="00F91A87" w:rsidRDefault="00F91A87">
      <w:pPr>
        <w:spacing w:after="160" w:line="259" w:lineRule="auto"/>
        <w:jc w:val="left"/>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F91A87" w14:paraId="6C933EFB" w14:textId="77777777" w:rsidTr="00F91A87">
        <w:tc>
          <w:tcPr>
            <w:tcW w:w="9016" w:type="dxa"/>
          </w:tcPr>
          <w:p w14:paraId="1C1789EC" w14:textId="77777777" w:rsidR="00F91A87" w:rsidRDefault="00F91A87" w:rsidP="00F91A87">
            <w:pPr>
              <w:keepNext/>
              <w:spacing w:after="160" w:line="259" w:lineRule="auto"/>
              <w:jc w:val="center"/>
            </w:pPr>
            <w:r>
              <w:rPr>
                <w:noProof/>
              </w:rPr>
              <w:lastRenderedPageBreak/>
              <w:drawing>
                <wp:inline distT="0" distB="0" distL="0" distR="0" wp14:anchorId="13A500A0" wp14:editId="4FFB8DBE">
                  <wp:extent cx="5259629" cy="4479367"/>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301252" cy="4514816"/>
                          </a:xfrm>
                          <a:prstGeom prst="rect">
                            <a:avLst/>
                          </a:prstGeom>
                        </pic:spPr>
                      </pic:pic>
                    </a:graphicData>
                  </a:graphic>
                </wp:inline>
              </w:drawing>
            </w:r>
          </w:p>
          <w:p w14:paraId="4CA838AE" w14:textId="73B17D68" w:rsidR="00F91A87" w:rsidRDefault="00F91A87" w:rsidP="00F91A87">
            <w:pPr>
              <w:pStyle w:val="Caption"/>
              <w:jc w:val="center"/>
            </w:pPr>
            <w:bookmarkStart w:id="60" w:name="_Toc102032335"/>
            <w:r>
              <w:t xml:space="preserve">Figure </w:t>
            </w:r>
            <w:r>
              <w:fldChar w:fldCharType="begin"/>
            </w:r>
            <w:r>
              <w:instrText xml:space="preserve"> SEQ Figure \* ARABIC </w:instrText>
            </w:r>
            <w:r>
              <w:fldChar w:fldCharType="separate"/>
            </w:r>
            <w:r w:rsidR="000203C0">
              <w:rPr>
                <w:noProof/>
              </w:rPr>
              <w:t>15</w:t>
            </w:r>
            <w:r>
              <w:fldChar w:fldCharType="end"/>
            </w:r>
            <w:r>
              <w:t>: Port scan on all hosts.</w:t>
            </w:r>
            <w:bookmarkEnd w:id="60"/>
          </w:p>
        </w:tc>
      </w:tr>
    </w:tbl>
    <w:p w14:paraId="5DC5CF43" w14:textId="22896497" w:rsidR="00F91A87" w:rsidRDefault="00495AF4">
      <w:pPr>
        <w:spacing w:after="160" w:line="259" w:lineRule="auto"/>
        <w:jc w:val="left"/>
      </w:pPr>
      <w:r w:rsidRPr="00495AF4">
        <w:t>Figure 15 shows a scan that checks all open ports on all hosts on the network. This can be used to look for any vulnerabilities on network devices that could provide an easier method of attack. As seen in the screenshot, some devices have no ports open while others have ports open to allow the device to function.</w:t>
      </w:r>
    </w:p>
    <w:p w14:paraId="0BE4B812" w14:textId="77777777" w:rsidR="00495AF4" w:rsidRDefault="00495AF4">
      <w:pPr>
        <w:spacing w:after="160" w:line="259" w:lineRule="auto"/>
        <w:jc w:val="left"/>
        <w:rPr>
          <w:rFonts w:cs="Arial"/>
          <w:b/>
          <w:bCs/>
          <w:color w:val="000000"/>
          <w:sz w:val="28"/>
        </w:rPr>
      </w:pPr>
    </w:p>
    <w:p w14:paraId="2886F716" w14:textId="77777777" w:rsidR="00495AF4" w:rsidRDefault="00495AF4">
      <w:pPr>
        <w:spacing w:after="160" w:line="259" w:lineRule="auto"/>
        <w:jc w:val="left"/>
        <w:rPr>
          <w:rFonts w:cs="Arial"/>
          <w:b/>
          <w:bCs/>
          <w:color w:val="000000"/>
          <w:sz w:val="28"/>
        </w:rPr>
      </w:pPr>
      <w:r>
        <w:br w:type="page"/>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495AF4" w14:paraId="3BA3EA29" w14:textId="77777777" w:rsidTr="00495AF4">
        <w:tc>
          <w:tcPr>
            <w:tcW w:w="9016" w:type="dxa"/>
          </w:tcPr>
          <w:p w14:paraId="1F2C933A" w14:textId="77777777" w:rsidR="00495AF4" w:rsidRDefault="00495AF4" w:rsidP="00495AF4">
            <w:pPr>
              <w:keepNext/>
              <w:spacing w:after="160" w:line="259" w:lineRule="auto"/>
              <w:jc w:val="center"/>
            </w:pPr>
            <w:r>
              <w:rPr>
                <w:noProof/>
              </w:rPr>
              <w:lastRenderedPageBreak/>
              <w:drawing>
                <wp:inline distT="0" distB="0" distL="0" distR="0" wp14:anchorId="6A152FFC" wp14:editId="78ED6A2B">
                  <wp:extent cx="5693756" cy="4857293"/>
                  <wp:effectExtent l="0" t="0" r="2540" b="63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21976" cy="4881367"/>
                          </a:xfrm>
                          <a:prstGeom prst="rect">
                            <a:avLst/>
                          </a:prstGeom>
                        </pic:spPr>
                      </pic:pic>
                    </a:graphicData>
                  </a:graphic>
                </wp:inline>
              </w:drawing>
            </w:r>
          </w:p>
          <w:p w14:paraId="103AD256" w14:textId="1130210F" w:rsidR="00495AF4" w:rsidRDefault="00495AF4" w:rsidP="00495AF4">
            <w:pPr>
              <w:pStyle w:val="Caption"/>
              <w:jc w:val="center"/>
              <w:rPr>
                <w:rFonts w:cs="Arial"/>
                <w:b/>
                <w:bCs/>
                <w:color w:val="000000"/>
                <w:sz w:val="28"/>
              </w:rPr>
            </w:pPr>
            <w:bookmarkStart w:id="61" w:name="_Toc102032336"/>
            <w:r>
              <w:t xml:space="preserve">Figure </w:t>
            </w:r>
            <w:r>
              <w:fldChar w:fldCharType="begin"/>
            </w:r>
            <w:r>
              <w:instrText xml:space="preserve"> SEQ Figure \* ARABIC </w:instrText>
            </w:r>
            <w:r>
              <w:fldChar w:fldCharType="separate"/>
            </w:r>
            <w:r w:rsidR="000203C0">
              <w:rPr>
                <w:noProof/>
              </w:rPr>
              <w:t>16</w:t>
            </w:r>
            <w:r>
              <w:fldChar w:fldCharType="end"/>
            </w:r>
            <w:r>
              <w:t>: Show a vulnerability script scan</w:t>
            </w:r>
            <w:bookmarkEnd w:id="61"/>
          </w:p>
        </w:tc>
      </w:tr>
    </w:tbl>
    <w:p w14:paraId="32D155A7" w14:textId="43E83401" w:rsidR="00495AF4" w:rsidRDefault="00E55EB3" w:rsidP="00495AF4">
      <w:r w:rsidRPr="00E55EB3">
        <w:t>Figure 16 depicts a vulnerability script scan, which is a pre-made script within Nmap that allows the author to run on the home network to scan the network for any potential vulnerabilities that are known and will be displayed by the script. This script produces a report on the potential vulnerability that has been made public, which the author could use to patch if a vulnerability were to appear.</w:t>
      </w:r>
    </w:p>
    <w:p w14:paraId="3E1FDB5C" w14:textId="672F3FD2" w:rsidR="00B57409" w:rsidRDefault="00B57409" w:rsidP="00495AF4"/>
    <w:p w14:paraId="22FA7F6B" w14:textId="77777777" w:rsidR="00CA7471" w:rsidRDefault="00CA7471">
      <w:pPr>
        <w:spacing w:after="160" w:line="259" w:lineRule="auto"/>
        <w:jc w:val="left"/>
        <w:rPr>
          <w:b/>
          <w:bCs/>
          <w:sz w:val="26"/>
          <w:szCs w:val="26"/>
        </w:rPr>
      </w:pPr>
      <w:r>
        <w:br w:type="page"/>
      </w:r>
    </w:p>
    <w:p w14:paraId="1AB04E9B" w14:textId="470EEF2E" w:rsidR="00B57409" w:rsidRDefault="00B57409" w:rsidP="009065F3">
      <w:pPr>
        <w:pStyle w:val="Heading2"/>
      </w:pPr>
      <w:bookmarkStart w:id="62" w:name="_Toc102032393"/>
      <w:r>
        <w:lastRenderedPageBreak/>
        <w:t>5.4 Security Procedures</w:t>
      </w:r>
      <w:bookmarkEnd w:id="62"/>
    </w:p>
    <w:p w14:paraId="70DE88E0" w14:textId="5A9225F9" w:rsidR="009065F3" w:rsidRDefault="009065F3" w:rsidP="00123049">
      <w:pPr>
        <w:pStyle w:val="Heading3"/>
      </w:pPr>
      <w:bookmarkStart w:id="63" w:name="_Toc102032394"/>
      <w:r>
        <w:t>5.4.1 Administrator Panel Password</w:t>
      </w:r>
      <w:bookmarkEnd w:id="63"/>
    </w:p>
    <w:p w14:paraId="2B7E9E3D" w14:textId="04638357" w:rsidR="00123049" w:rsidRDefault="00395299" w:rsidP="00123049">
      <w:r w:rsidRPr="00395299">
        <w:t>One of the most serious flaws in a home network is the default configuration for the network administrator panel, which allows anyone with access to control and configure your router. If an attacker obtains access to this panel, they can configure your network to block all traffic, rendering the network unusable. Most administrative panel credentials are popular and may be found online. To resolve this possible vulnerability and prevent it from occurring, enter into the panel, go to the admin area, and reset the password; this protects your network. Figure 17 depicts the procedure of changing a router's password.</w:t>
      </w:r>
    </w:p>
    <w:tbl>
      <w:tblPr>
        <w:tblStyle w:val="TableGrid"/>
        <w:tblW w:w="0" w:type="auto"/>
        <w:tblLook w:val="04A0" w:firstRow="1" w:lastRow="0" w:firstColumn="1" w:lastColumn="0" w:noHBand="0" w:noVBand="1"/>
      </w:tblPr>
      <w:tblGrid>
        <w:gridCol w:w="9026"/>
      </w:tblGrid>
      <w:tr w:rsidR="008C1F25" w14:paraId="23A539B8" w14:textId="77777777" w:rsidTr="008C1F25">
        <w:tc>
          <w:tcPr>
            <w:tcW w:w="9016" w:type="dxa"/>
            <w:tcBorders>
              <w:top w:val="nil"/>
              <w:left w:val="nil"/>
              <w:bottom w:val="nil"/>
              <w:right w:val="nil"/>
            </w:tcBorders>
          </w:tcPr>
          <w:p w14:paraId="10396FE1" w14:textId="77777777" w:rsidR="008C1F25" w:rsidRDefault="008C1F25" w:rsidP="008C1F25">
            <w:pPr>
              <w:keepNext/>
              <w:jc w:val="center"/>
            </w:pPr>
            <w:r>
              <w:rPr>
                <w:noProof/>
              </w:rPr>
              <w:drawing>
                <wp:inline distT="0" distB="0" distL="0" distR="0" wp14:anchorId="661F331D" wp14:editId="786521E0">
                  <wp:extent cx="5596128" cy="2372123"/>
                  <wp:effectExtent l="0" t="0" r="5080" b="9525"/>
                  <wp:docPr id="37" name="Picture 3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a:blip r:embed="rId30"/>
                          <a:stretch>
                            <a:fillRect/>
                          </a:stretch>
                        </pic:blipFill>
                        <pic:spPr>
                          <a:xfrm>
                            <a:off x="0" y="0"/>
                            <a:ext cx="5602270" cy="2374726"/>
                          </a:xfrm>
                          <a:prstGeom prst="rect">
                            <a:avLst/>
                          </a:prstGeom>
                        </pic:spPr>
                      </pic:pic>
                    </a:graphicData>
                  </a:graphic>
                </wp:inline>
              </w:drawing>
            </w:r>
          </w:p>
          <w:p w14:paraId="09191E1F" w14:textId="54BB98B9" w:rsidR="008C1F25" w:rsidRDefault="008C1F25" w:rsidP="008C1F25">
            <w:pPr>
              <w:pStyle w:val="Caption"/>
              <w:jc w:val="center"/>
            </w:pPr>
            <w:bookmarkStart w:id="64" w:name="_Toc102032337"/>
            <w:r>
              <w:t xml:space="preserve">Figure </w:t>
            </w:r>
            <w:r>
              <w:fldChar w:fldCharType="begin"/>
            </w:r>
            <w:r>
              <w:instrText xml:space="preserve"> SEQ Figure \* ARABIC </w:instrText>
            </w:r>
            <w:r>
              <w:fldChar w:fldCharType="separate"/>
            </w:r>
            <w:r w:rsidR="000203C0">
              <w:rPr>
                <w:noProof/>
              </w:rPr>
              <w:t>17</w:t>
            </w:r>
            <w:r>
              <w:fldChar w:fldCharType="end"/>
            </w:r>
            <w:r>
              <w:t>: Changing the default admin password</w:t>
            </w:r>
            <w:bookmarkEnd w:id="64"/>
          </w:p>
        </w:tc>
      </w:tr>
    </w:tbl>
    <w:p w14:paraId="48450E18" w14:textId="7CE174C0" w:rsidR="00395299" w:rsidRDefault="00395299" w:rsidP="00123049"/>
    <w:p w14:paraId="7048D605" w14:textId="77777777" w:rsidR="008C1F25" w:rsidRPr="00123049" w:rsidRDefault="008C1F25" w:rsidP="00123049"/>
    <w:p w14:paraId="5EC156A2" w14:textId="3ED2B69A" w:rsidR="009065F3" w:rsidRDefault="009065F3" w:rsidP="00CA7471">
      <w:pPr>
        <w:pStyle w:val="Heading3"/>
      </w:pPr>
      <w:bookmarkStart w:id="65" w:name="_Toc102032395"/>
      <w:r>
        <w:t>5.4.2 Wi-Fi Password</w:t>
      </w:r>
      <w:bookmarkEnd w:id="65"/>
    </w:p>
    <w:p w14:paraId="34B3F622" w14:textId="4696ABCC" w:rsidR="00CA7471" w:rsidRDefault="00855B81" w:rsidP="00CA7471">
      <w:r w:rsidRPr="00855B81">
        <w:t xml:space="preserve">To prevent brute-force and WPA2 cracking, make sure to have a strong Wi-Fi password that contains 8 characters or more with special, </w:t>
      </w:r>
      <w:r w:rsidRPr="00855B81">
        <w:t>upper- and lower-case</w:t>
      </w:r>
      <w:r w:rsidRPr="00855B81">
        <w:t xml:space="preserve"> characters. The stronger the password, the less likely the network will be vulnerable to that method of attack. To change the Wi-Fi password, simply go into the panel and go into the security and change the password that is already in use. Figure 18 depicts the author changing the old password to "Chang3Y0urP4ssW0rd!"</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1E33DB" w14:paraId="0DC8F669" w14:textId="77777777" w:rsidTr="00855B81">
        <w:tc>
          <w:tcPr>
            <w:tcW w:w="9016" w:type="dxa"/>
          </w:tcPr>
          <w:p w14:paraId="20F0A63A" w14:textId="77777777" w:rsidR="001E33DB" w:rsidRDefault="001E33DB" w:rsidP="001E33DB">
            <w:pPr>
              <w:keepNext/>
              <w:jc w:val="center"/>
            </w:pPr>
            <w:r>
              <w:rPr>
                <w:noProof/>
              </w:rPr>
              <w:lastRenderedPageBreak/>
              <w:drawing>
                <wp:inline distT="0" distB="0" distL="0" distR="0" wp14:anchorId="65C7B08A" wp14:editId="01FD5940">
                  <wp:extent cx="5135270" cy="3842633"/>
                  <wp:effectExtent l="0" t="0" r="8255" b="5715"/>
                  <wp:docPr id="38" name="Picture 3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10;&#10;Description automatically generated"/>
                          <pic:cNvPicPr/>
                        </pic:nvPicPr>
                        <pic:blipFill>
                          <a:blip r:embed="rId31"/>
                          <a:stretch>
                            <a:fillRect/>
                          </a:stretch>
                        </pic:blipFill>
                        <pic:spPr>
                          <a:xfrm>
                            <a:off x="0" y="0"/>
                            <a:ext cx="5144254" cy="3849355"/>
                          </a:xfrm>
                          <a:prstGeom prst="rect">
                            <a:avLst/>
                          </a:prstGeom>
                        </pic:spPr>
                      </pic:pic>
                    </a:graphicData>
                  </a:graphic>
                </wp:inline>
              </w:drawing>
            </w:r>
          </w:p>
          <w:p w14:paraId="6BE365E5" w14:textId="6C9AE248" w:rsidR="001E33DB" w:rsidRDefault="001E33DB" w:rsidP="001E33DB">
            <w:pPr>
              <w:pStyle w:val="Caption"/>
              <w:jc w:val="center"/>
            </w:pPr>
            <w:bookmarkStart w:id="66" w:name="_Toc102032338"/>
            <w:r>
              <w:t xml:space="preserve">Figure </w:t>
            </w:r>
            <w:r>
              <w:fldChar w:fldCharType="begin"/>
            </w:r>
            <w:r>
              <w:instrText xml:space="preserve"> SEQ Figure \* ARABIC </w:instrText>
            </w:r>
            <w:r>
              <w:fldChar w:fldCharType="separate"/>
            </w:r>
            <w:r w:rsidR="000203C0">
              <w:rPr>
                <w:noProof/>
              </w:rPr>
              <w:t>18</w:t>
            </w:r>
            <w:r>
              <w:fldChar w:fldCharType="end"/>
            </w:r>
            <w:r>
              <w:t>: Shows example of changing the Wi-Fi password</w:t>
            </w:r>
            <w:r w:rsidR="00DC495C">
              <w:t>.</w:t>
            </w:r>
            <w:bookmarkEnd w:id="66"/>
          </w:p>
        </w:tc>
      </w:tr>
    </w:tbl>
    <w:p w14:paraId="0E6A28C3" w14:textId="77777777" w:rsidR="001E33DB" w:rsidRPr="00CA7471" w:rsidRDefault="001E33DB" w:rsidP="00CA7471"/>
    <w:p w14:paraId="4583DCB4" w14:textId="7683D38B" w:rsidR="009065F3" w:rsidRDefault="009065F3" w:rsidP="001C74B3">
      <w:pPr>
        <w:pStyle w:val="Heading3"/>
      </w:pPr>
      <w:bookmarkStart w:id="67" w:name="_Toc102032396"/>
      <w:r>
        <w:t>5.4.3 Wi-Fi SSID</w:t>
      </w:r>
      <w:bookmarkEnd w:id="67"/>
    </w:p>
    <w:p w14:paraId="3A5763DF" w14:textId="3079D24C" w:rsidR="001C74B3" w:rsidRDefault="006E6919" w:rsidP="001C74B3">
      <w:r w:rsidRPr="006E6919">
        <w:t>Disabling or changing the SSID deters attackers because if they want additional information about the network, they'll have to put in more effort to access it. This also deters attackers since they can try another router, therefore disabling or changing the SSID can help defend your network. To disable the SSID within the panel and in the security section will contain all the configuration for the Wi-Fi this is where you can disable the SSID, some hardware may not allow for disabling the SSID as shown in the screenshot below so changing the name can also be done, making the name something unrelated to anything on the network. Figure 19 explains how to change the SSID to "Toystory"</w:t>
      </w:r>
      <w:r>
        <w: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1C0D68" w14:paraId="6F63FC2A" w14:textId="77777777" w:rsidTr="00433781">
        <w:tc>
          <w:tcPr>
            <w:tcW w:w="9016" w:type="dxa"/>
          </w:tcPr>
          <w:p w14:paraId="16366905" w14:textId="77777777" w:rsidR="001C0D68" w:rsidRDefault="001C0D68" w:rsidP="001C0D68">
            <w:pPr>
              <w:keepNext/>
              <w:jc w:val="center"/>
            </w:pPr>
            <w:r>
              <w:rPr>
                <w:noProof/>
              </w:rPr>
              <w:lastRenderedPageBreak/>
              <w:drawing>
                <wp:inline distT="0" distB="0" distL="0" distR="0" wp14:anchorId="1870BFF6" wp14:editId="2EC14296">
                  <wp:extent cx="5106010" cy="3756249"/>
                  <wp:effectExtent l="0" t="0" r="0" b="0"/>
                  <wp:docPr id="39" name="Picture 3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10;&#10;Description automatically generated"/>
                          <pic:cNvPicPr/>
                        </pic:nvPicPr>
                        <pic:blipFill>
                          <a:blip r:embed="rId32"/>
                          <a:stretch>
                            <a:fillRect/>
                          </a:stretch>
                        </pic:blipFill>
                        <pic:spPr>
                          <a:xfrm>
                            <a:off x="0" y="0"/>
                            <a:ext cx="5115864" cy="3763498"/>
                          </a:xfrm>
                          <a:prstGeom prst="rect">
                            <a:avLst/>
                          </a:prstGeom>
                        </pic:spPr>
                      </pic:pic>
                    </a:graphicData>
                  </a:graphic>
                </wp:inline>
              </w:drawing>
            </w:r>
          </w:p>
          <w:p w14:paraId="484DE556" w14:textId="4E07D0D8" w:rsidR="001C0D68" w:rsidRDefault="001C0D68" w:rsidP="001C0D68">
            <w:pPr>
              <w:pStyle w:val="Caption"/>
              <w:jc w:val="center"/>
            </w:pPr>
            <w:bookmarkStart w:id="68" w:name="_Toc102032339"/>
            <w:r>
              <w:t xml:space="preserve">Figure </w:t>
            </w:r>
            <w:r>
              <w:fldChar w:fldCharType="begin"/>
            </w:r>
            <w:r>
              <w:instrText xml:space="preserve"> SEQ Figure \* ARABIC </w:instrText>
            </w:r>
            <w:r>
              <w:fldChar w:fldCharType="separate"/>
            </w:r>
            <w:r w:rsidR="000203C0">
              <w:rPr>
                <w:noProof/>
              </w:rPr>
              <w:t>19</w:t>
            </w:r>
            <w:r>
              <w:fldChar w:fldCharType="end"/>
            </w:r>
            <w:r>
              <w:t>: Changing or Disabling SSID</w:t>
            </w:r>
            <w:bookmarkEnd w:id="68"/>
          </w:p>
        </w:tc>
      </w:tr>
    </w:tbl>
    <w:p w14:paraId="08F02A0F" w14:textId="77777777" w:rsidR="001C74B3" w:rsidRPr="001C74B3" w:rsidRDefault="001C74B3" w:rsidP="001C74B3"/>
    <w:p w14:paraId="11ECFAF4" w14:textId="01B0116C" w:rsidR="002D7381" w:rsidRDefault="009065F3" w:rsidP="006E6919">
      <w:pPr>
        <w:pStyle w:val="Heading3"/>
      </w:pPr>
      <w:bookmarkStart w:id="69" w:name="_Toc102032397"/>
      <w:r>
        <w:t>5.4.4 Guest Network Configuration</w:t>
      </w:r>
      <w:bookmarkEnd w:id="69"/>
    </w:p>
    <w:p w14:paraId="5A99207E" w14:textId="1C46A303" w:rsidR="006E6919" w:rsidRPr="006E6919" w:rsidRDefault="00322DFD" w:rsidP="006E6919">
      <w:r w:rsidRPr="00322DFD">
        <w:t>A good practise within a network is to isolate devices to reduce the risk on the network. This can be done with virtual networks, but not all routers support this. Instead, they support Guest networks, which can be used for untrustworthy devices or Guests. This is a good example to have on a network because it reduces the risk to devices on the main network and also reduces the number of people knowing your main network password, which also reduces the risk of breach or leaks. To create a Guest network, it must first be enabled, since it may not be enabled by default, and then a password and SSID must be supplied to strengthen the security of the network.</w:t>
      </w:r>
      <w:r>
        <w:t xml:space="preserve"> </w:t>
      </w:r>
      <w:r w:rsidRPr="00322DFD">
        <w:t>Figure 20 depicts the establishment of the guest network.</w:t>
      </w:r>
    </w:p>
    <w:p w14:paraId="323ECFEE" w14:textId="77777777" w:rsidR="009065F3" w:rsidRPr="009065F3" w:rsidRDefault="009065F3" w:rsidP="009065F3"/>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C57389" w14:paraId="1BB94B3E" w14:textId="77777777" w:rsidTr="00C57389">
        <w:tc>
          <w:tcPr>
            <w:tcW w:w="9016" w:type="dxa"/>
          </w:tcPr>
          <w:p w14:paraId="3B153759" w14:textId="77777777" w:rsidR="00C57389" w:rsidRDefault="00C57389" w:rsidP="00C57389">
            <w:pPr>
              <w:keepNext/>
              <w:jc w:val="center"/>
            </w:pPr>
            <w:r>
              <w:rPr>
                <w:noProof/>
              </w:rPr>
              <w:lastRenderedPageBreak/>
              <w:drawing>
                <wp:inline distT="0" distB="0" distL="0" distR="0" wp14:anchorId="4E518179" wp14:editId="106C8CD8">
                  <wp:extent cx="5515661" cy="2995543"/>
                  <wp:effectExtent l="0" t="0" r="8890" b="0"/>
                  <wp:docPr id="40" name="Picture 40"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 Word&#10;&#10;Description automatically generated"/>
                          <pic:cNvPicPr/>
                        </pic:nvPicPr>
                        <pic:blipFill>
                          <a:blip r:embed="rId33"/>
                          <a:stretch>
                            <a:fillRect/>
                          </a:stretch>
                        </pic:blipFill>
                        <pic:spPr>
                          <a:xfrm>
                            <a:off x="0" y="0"/>
                            <a:ext cx="5524763" cy="3000486"/>
                          </a:xfrm>
                          <a:prstGeom prst="rect">
                            <a:avLst/>
                          </a:prstGeom>
                        </pic:spPr>
                      </pic:pic>
                    </a:graphicData>
                  </a:graphic>
                </wp:inline>
              </w:drawing>
            </w:r>
          </w:p>
          <w:p w14:paraId="342F7571" w14:textId="08F52A54" w:rsidR="00C57389" w:rsidRDefault="00C57389" w:rsidP="00C57389">
            <w:pPr>
              <w:pStyle w:val="Caption"/>
              <w:jc w:val="center"/>
            </w:pPr>
            <w:bookmarkStart w:id="70" w:name="_Toc102032340"/>
            <w:r>
              <w:t xml:space="preserve">Figure </w:t>
            </w:r>
            <w:r>
              <w:fldChar w:fldCharType="begin"/>
            </w:r>
            <w:r>
              <w:instrText xml:space="preserve"> SEQ Figure \* ARABIC </w:instrText>
            </w:r>
            <w:r>
              <w:fldChar w:fldCharType="separate"/>
            </w:r>
            <w:r w:rsidR="000203C0">
              <w:rPr>
                <w:noProof/>
              </w:rPr>
              <w:t>20</w:t>
            </w:r>
            <w:r>
              <w:fldChar w:fldCharType="end"/>
            </w:r>
            <w:r>
              <w:t>: Guest Network</w:t>
            </w:r>
            <w:bookmarkEnd w:id="70"/>
          </w:p>
        </w:tc>
      </w:tr>
    </w:tbl>
    <w:p w14:paraId="150A3BC9" w14:textId="77777777" w:rsidR="00B57409" w:rsidRDefault="00B57409" w:rsidP="00495AF4"/>
    <w:p w14:paraId="743B76BD" w14:textId="77777777" w:rsidR="0000507B" w:rsidRDefault="0000507B" w:rsidP="0000507B">
      <w:pPr>
        <w:pStyle w:val="Heading2"/>
      </w:pPr>
      <w:bookmarkStart w:id="71" w:name="_Toc102032398"/>
      <w:r>
        <w:t>5.5 Conclusion</w:t>
      </w:r>
      <w:bookmarkEnd w:id="71"/>
      <w:r>
        <w:t xml:space="preserve"> </w:t>
      </w:r>
    </w:p>
    <w:p w14:paraId="77D287AB" w14:textId="7179520B" w:rsidR="00495AF4" w:rsidRDefault="00AB7AF6" w:rsidP="00B95C10">
      <w:pPr>
        <w:spacing w:after="160" w:line="259" w:lineRule="auto"/>
        <w:rPr>
          <w:rFonts w:cs="Arial"/>
          <w:b/>
          <w:bCs/>
          <w:color w:val="000000"/>
          <w:sz w:val="28"/>
        </w:rPr>
      </w:pPr>
      <w:r w:rsidRPr="00AB7AF6">
        <w:t xml:space="preserve">In conclusion, the author provided information for the testing and evaluation of the experimentation in this chapter. This chapter shows the findings that were discovered during the two methods of attacks footprinting and MITMA using the various attacking tools and techniques to provide information for the experimentation. Overall, the testing and </w:t>
      </w:r>
      <w:r w:rsidR="000D417B">
        <w:t xml:space="preserve">evaluation </w:t>
      </w:r>
      <w:r w:rsidRPr="00AB7AF6">
        <w:t>procedure was simple because to the research obtained through the literature review.</w:t>
      </w:r>
      <w:r w:rsidR="00495AF4">
        <w:br w:type="page"/>
      </w:r>
    </w:p>
    <w:p w14:paraId="48125E58" w14:textId="39A1309B" w:rsidR="00041EB5" w:rsidRDefault="00041EB5" w:rsidP="00D46A78">
      <w:pPr>
        <w:pStyle w:val="Heading1"/>
      </w:pPr>
      <w:bookmarkStart w:id="72" w:name="_Toc102032399"/>
      <w:r>
        <w:lastRenderedPageBreak/>
        <w:t>Chapter 6 – Conclusions and Recommendations</w:t>
      </w:r>
      <w:bookmarkEnd w:id="72"/>
    </w:p>
    <w:p w14:paraId="7913E0F0" w14:textId="3E94C330" w:rsidR="00041EB5" w:rsidRDefault="00041EB5" w:rsidP="009E5FF4">
      <w:pPr>
        <w:pStyle w:val="Heading2"/>
      </w:pPr>
      <w:bookmarkStart w:id="73" w:name="_Toc102032400"/>
      <w:r>
        <w:t>6.1 Summary</w:t>
      </w:r>
      <w:bookmarkEnd w:id="73"/>
      <w:r>
        <w:t xml:space="preserve"> </w:t>
      </w:r>
    </w:p>
    <w:p w14:paraId="5F8AB11A" w14:textId="77777777" w:rsidR="009146F0" w:rsidRDefault="009146F0" w:rsidP="009146F0">
      <w:pPr>
        <w:rPr>
          <w:b/>
          <w:bCs/>
        </w:rPr>
      </w:pPr>
      <w:r w:rsidRPr="009146F0">
        <w:t>To summarise this project, chapter one concentrated on the project's aims and objectives, as well as how the project will be structured to meet the experiment's goals</w:t>
      </w:r>
      <w:r>
        <w:rPr>
          <w:b/>
          <w:bCs/>
        </w:rPr>
        <w:t xml:space="preserve">; </w:t>
      </w:r>
      <w:r w:rsidRPr="009146F0">
        <w:t>The second chapter focuses on the literature review and the research acquired to aid in the understanding of the project and the experiment that was utilised to achieve the project's goals and objectives.</w:t>
      </w:r>
    </w:p>
    <w:p w14:paraId="683AEE99" w14:textId="77777777" w:rsidR="009146F0" w:rsidRDefault="009146F0" w:rsidP="009146F0">
      <w:pPr>
        <w:rPr>
          <w:b/>
          <w:bCs/>
        </w:rPr>
      </w:pPr>
    </w:p>
    <w:p w14:paraId="62363B61" w14:textId="2633ED5D" w:rsidR="00231B1F" w:rsidRDefault="009146F0" w:rsidP="009146F0">
      <w:r w:rsidRPr="009146F0">
        <w:t>The third chapter focuses on the usage of the research onion and its layers to aid in the creation of the project, with each layer serving as a technique to be employed and incorporated into the project.</w:t>
      </w:r>
      <w:r w:rsidRPr="009146F0">
        <w:t xml:space="preserve"> </w:t>
      </w:r>
      <w:r w:rsidR="007825E6" w:rsidRPr="007825E6">
        <w:t>Chapter four largely focuses on the design and implementation of the experiment; this includes the procedure and techniques that will be used and understood in order to execute the project's testing and assessment stages.</w:t>
      </w:r>
    </w:p>
    <w:p w14:paraId="3125BD50" w14:textId="01AE1BBA" w:rsidR="00231B1F" w:rsidRDefault="00231B1F" w:rsidP="009146F0"/>
    <w:p w14:paraId="7CD2CEE7" w14:textId="4E17A0CB" w:rsidR="009146F0" w:rsidRDefault="00155F39" w:rsidP="009146F0">
      <w:r w:rsidRPr="00155F39">
        <w:t>The fifth chapter is about the experiment's testing and assessment, which highlights the actions and techniques that were utilised and modified to obtain the results of MITMA and Port Scanning, culminating in the deployment of security protocols to enhance network security.</w:t>
      </w:r>
    </w:p>
    <w:p w14:paraId="7B807A0A" w14:textId="77777777" w:rsidR="00155F39" w:rsidRPr="009146F0" w:rsidRDefault="00155F39" w:rsidP="009146F0"/>
    <w:p w14:paraId="62A2EDE9" w14:textId="77777777" w:rsidR="004226F3" w:rsidRDefault="00041EB5" w:rsidP="004226F3">
      <w:pPr>
        <w:pStyle w:val="Heading2"/>
      </w:pPr>
      <w:bookmarkStart w:id="74" w:name="_Toc102032401"/>
      <w:r>
        <w:t>6.2 Conclusion</w:t>
      </w:r>
      <w:bookmarkEnd w:id="74"/>
    </w:p>
    <w:p w14:paraId="78AAA5B5" w14:textId="77777777" w:rsidR="00037C7A" w:rsidRDefault="00037C7A" w:rsidP="004226F3">
      <w:r w:rsidRPr="00037C7A">
        <w:t xml:space="preserve">Overall, the project process went well; all of the chapters provided the insight and information required to finish the project's subsequent chapters. The design and execution stages proceeded smoothly, with the only issue being that further study on the specific tools was needed to obtain a deeper understanding of the tools in order to finish the specific procedures employed. The preceding material from the experiment and the study enabled for that specific stage to proceed smoothly and allow for the completion with no difficulties throughout the testing and </w:t>
      </w:r>
      <w:r>
        <w:t>evaluation</w:t>
      </w:r>
      <w:r w:rsidRPr="00037C7A">
        <w:t xml:space="preserve"> phases.</w:t>
      </w:r>
    </w:p>
    <w:p w14:paraId="5D2F466E" w14:textId="2F9EE802" w:rsidR="00471594" w:rsidRPr="004226F3" w:rsidRDefault="00037C7A" w:rsidP="004226F3">
      <w:pPr>
        <w:rPr>
          <w:b/>
          <w:bCs/>
          <w:sz w:val="26"/>
        </w:rPr>
      </w:pPr>
      <w:r w:rsidRPr="00037C7A">
        <w:t>Overall, the author would have liked to incorporate more techniques and assaults into the project in order to demonstrate a wider range of tools and attacks, which could then be analysed in order to develop more security processes that would enforce and improve the security aspects of home networks.</w:t>
      </w:r>
      <w:r w:rsidR="00471594">
        <w:br w:type="page"/>
      </w:r>
    </w:p>
    <w:p w14:paraId="5286861A" w14:textId="111491EF" w:rsidR="00C95851" w:rsidRPr="00C95851" w:rsidRDefault="00C95851" w:rsidP="00C95851">
      <w:pPr>
        <w:pStyle w:val="Heading1"/>
      </w:pPr>
      <w:bookmarkStart w:id="75" w:name="_Toc102032402"/>
      <w:r>
        <w:lastRenderedPageBreak/>
        <w:t>Chapter 7 - REFLECTIONS</w:t>
      </w:r>
      <w:bookmarkEnd w:id="75"/>
    </w:p>
    <w:p w14:paraId="251B00F0" w14:textId="77777777" w:rsidR="00041EB5" w:rsidRPr="00CC0C59" w:rsidRDefault="00041EB5" w:rsidP="00041EB5">
      <w:pPr>
        <w:spacing w:after="160" w:line="259" w:lineRule="auto"/>
        <w:jc w:val="left"/>
      </w:pPr>
    </w:p>
    <w:p w14:paraId="77CDCB32" w14:textId="23B4A059" w:rsidR="002031FA" w:rsidRDefault="003A78D8" w:rsidP="003161FA">
      <w:pPr>
        <w:rPr>
          <w:rFonts w:cs="Arial"/>
        </w:rPr>
      </w:pPr>
      <w:r w:rsidRPr="003A78D8">
        <w:rPr>
          <w:rFonts w:cs="Arial"/>
        </w:rPr>
        <w:t>The goal of the project was to understand the security vulnerabilities of a home network and how they could be solved. Throughout the experiment, there were many findings about the potential vulnerabilities of a home network and how they could be affected, as well as solutions that discussed how the most common vulnerabilities could be patched by introducing simple configurations and security procedures to home networks, resulting in a much more secure network.</w:t>
      </w:r>
    </w:p>
    <w:p w14:paraId="6378339F" w14:textId="77777777" w:rsidR="003A78D8" w:rsidRDefault="003A78D8" w:rsidP="003161FA">
      <w:pPr>
        <w:rPr>
          <w:rFonts w:cs="Arial"/>
        </w:rPr>
      </w:pPr>
    </w:p>
    <w:p w14:paraId="3AEE5BCE" w14:textId="77777777" w:rsidR="006A3273" w:rsidRPr="006A3273" w:rsidRDefault="006A3273" w:rsidP="006A3273">
      <w:pPr>
        <w:rPr>
          <w:rFonts w:cs="Arial"/>
        </w:rPr>
      </w:pPr>
      <w:r w:rsidRPr="006A3273">
        <w:rPr>
          <w:rFonts w:cs="Arial"/>
        </w:rPr>
        <w:t>The first goal was to explore network security and network vulnerabilities, which were heavily introduced during the project's research phases, as well as more information throughout the entire experiment.</w:t>
      </w:r>
    </w:p>
    <w:p w14:paraId="6544C02E" w14:textId="77777777" w:rsidR="006A3273" w:rsidRPr="006A3273" w:rsidRDefault="006A3273" w:rsidP="006A3273">
      <w:pPr>
        <w:rPr>
          <w:rFonts w:cs="Arial"/>
        </w:rPr>
      </w:pPr>
      <w:r w:rsidRPr="006A3273">
        <w:rPr>
          <w:rFonts w:cs="Arial"/>
        </w:rPr>
        <w:t>The second goal was to conduct network penetration testing, which was briefly mentioned during the design, implementation, and testing phases but should have been elaborated on.</w:t>
      </w:r>
    </w:p>
    <w:p w14:paraId="198D9674" w14:textId="77777777" w:rsidR="006A3273" w:rsidRPr="006A3273" w:rsidRDefault="006A3273" w:rsidP="006A3273">
      <w:pPr>
        <w:rPr>
          <w:rFonts w:cs="Arial"/>
        </w:rPr>
      </w:pPr>
      <w:r w:rsidRPr="006A3273">
        <w:rPr>
          <w:rFonts w:cs="Arial"/>
        </w:rPr>
        <w:t>The third goal of the project was to analyse the results in order to apply security measures, which were applied during both the design and testing phases of the project, but might potentially be expanded into additional study.</w:t>
      </w:r>
    </w:p>
    <w:p w14:paraId="7DA7FF45" w14:textId="67D1AFA3" w:rsidR="002031FA" w:rsidRDefault="006A3273" w:rsidP="006A3273">
      <w:pPr>
        <w:rPr>
          <w:rFonts w:cs="Arial"/>
        </w:rPr>
      </w:pPr>
      <w:r w:rsidRPr="006A3273">
        <w:rPr>
          <w:rFonts w:cs="Arial"/>
        </w:rPr>
        <w:t>The final goal was to showcase the installed security measures and report on how they will improve network security.</w:t>
      </w:r>
    </w:p>
    <w:p w14:paraId="091354BD" w14:textId="380960BB" w:rsidR="00F27DD3" w:rsidRDefault="00F27DD3" w:rsidP="003161FA">
      <w:pPr>
        <w:rPr>
          <w:rFonts w:cs="Arial"/>
        </w:rPr>
      </w:pPr>
    </w:p>
    <w:p w14:paraId="6F0CB059" w14:textId="77777777" w:rsidR="0099752A" w:rsidRDefault="0099752A" w:rsidP="003161FA">
      <w:pPr>
        <w:spacing w:after="160"/>
        <w:jc w:val="left"/>
        <w:rPr>
          <w:rFonts w:cs="Arial"/>
        </w:rPr>
      </w:pPr>
      <w:r>
        <w:rPr>
          <w:rFonts w:cs="Arial"/>
        </w:rPr>
        <w:br w:type="page"/>
      </w:r>
    </w:p>
    <w:bookmarkStart w:id="76" w:name="_Toc102032403" w:displacedByCustomXml="next"/>
    <w:sdt>
      <w:sdtPr>
        <w:rPr>
          <w:rFonts w:cs="Times New Roman"/>
          <w:b w:val="0"/>
          <w:bCs w:val="0"/>
          <w:color w:val="auto"/>
          <w:sz w:val="24"/>
        </w:rPr>
        <w:id w:val="478505965"/>
        <w:docPartObj>
          <w:docPartGallery w:val="Bibliographies"/>
          <w:docPartUnique/>
        </w:docPartObj>
      </w:sdtPr>
      <w:sdtEndPr/>
      <w:sdtContent>
        <w:p w14:paraId="43DE9100" w14:textId="2D2EB4EB" w:rsidR="005A33FC" w:rsidRDefault="00CE5B34" w:rsidP="00470AC4">
          <w:pPr>
            <w:pStyle w:val="Heading1"/>
            <w:jc w:val="left"/>
          </w:pPr>
          <w:r>
            <w:t>8. R</w:t>
          </w:r>
          <w:r w:rsidR="005A33FC">
            <w:t>eferences</w:t>
          </w:r>
          <w:bookmarkEnd w:id="76"/>
        </w:p>
        <w:sdt>
          <w:sdtPr>
            <w:id w:val="-573587230"/>
            <w:bibliography/>
          </w:sdtPr>
          <w:sdtEndPr/>
          <w:sdtContent>
            <w:p w14:paraId="6515FC2A" w14:textId="77777777" w:rsidR="007F5F63" w:rsidRDefault="005A33FC">
              <w:pPr>
                <w:rPr>
                  <w:rFonts w:asciiTheme="minorHAnsi" w:eastAsiaTheme="minorHAnsi" w:hAnsiTheme="minorHAnsi" w:cstheme="minorBidi"/>
                  <w:noProof/>
                  <w:sz w:val="22"/>
                  <w:szCs w:val="22"/>
                  <w:lang w:eastAsia="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6"/>
                <w:gridCol w:w="8550"/>
              </w:tblGrid>
              <w:tr w:rsidR="007F5F63" w14:paraId="571E80F7" w14:textId="77777777">
                <w:trPr>
                  <w:divId w:val="739405594"/>
                  <w:tblCellSpacing w:w="15" w:type="dxa"/>
                </w:trPr>
                <w:tc>
                  <w:tcPr>
                    <w:tcW w:w="50" w:type="pct"/>
                    <w:hideMark/>
                  </w:tcPr>
                  <w:p w14:paraId="6BB30A7C" w14:textId="6E3E3F79" w:rsidR="007F5F63" w:rsidRDefault="007F5F63">
                    <w:pPr>
                      <w:pStyle w:val="Bibliography"/>
                      <w:rPr>
                        <w:noProof/>
                      </w:rPr>
                    </w:pPr>
                    <w:r>
                      <w:rPr>
                        <w:noProof/>
                      </w:rPr>
                      <w:t xml:space="preserve">[1] </w:t>
                    </w:r>
                  </w:p>
                </w:tc>
                <w:tc>
                  <w:tcPr>
                    <w:tcW w:w="0" w:type="auto"/>
                    <w:hideMark/>
                  </w:tcPr>
                  <w:p w14:paraId="4EA62677" w14:textId="77777777" w:rsidR="007F5F63" w:rsidRDefault="007F5F63">
                    <w:pPr>
                      <w:pStyle w:val="Bibliography"/>
                      <w:rPr>
                        <w:noProof/>
                      </w:rPr>
                    </w:pPr>
                    <w:r>
                      <w:rPr>
                        <w:noProof/>
                      </w:rPr>
                      <w:t xml:space="preserve">S. a. C. W. Bellovin, “Network Firewalls,” </w:t>
                    </w:r>
                    <w:r>
                      <w:rPr>
                        <w:i/>
                        <w:iCs/>
                        <w:noProof/>
                      </w:rPr>
                      <w:t xml:space="preserve">IEEE Communications Magazine, </w:t>
                    </w:r>
                    <w:r>
                      <w:rPr>
                        <w:noProof/>
                      </w:rPr>
                      <w:t xml:space="preserve">vol. 32, pp. 50-57, 1994. </w:t>
                    </w:r>
                  </w:p>
                </w:tc>
              </w:tr>
              <w:tr w:rsidR="007F5F63" w14:paraId="74D2077E" w14:textId="77777777">
                <w:trPr>
                  <w:divId w:val="739405594"/>
                  <w:tblCellSpacing w:w="15" w:type="dxa"/>
                </w:trPr>
                <w:tc>
                  <w:tcPr>
                    <w:tcW w:w="50" w:type="pct"/>
                    <w:hideMark/>
                  </w:tcPr>
                  <w:p w14:paraId="4846667C" w14:textId="77777777" w:rsidR="007F5F63" w:rsidRDefault="007F5F63">
                    <w:pPr>
                      <w:pStyle w:val="Bibliography"/>
                      <w:rPr>
                        <w:noProof/>
                      </w:rPr>
                    </w:pPr>
                    <w:r>
                      <w:rPr>
                        <w:noProof/>
                      </w:rPr>
                      <w:t xml:space="preserve">[2] </w:t>
                    </w:r>
                  </w:p>
                </w:tc>
                <w:tc>
                  <w:tcPr>
                    <w:tcW w:w="0" w:type="auto"/>
                    <w:hideMark/>
                  </w:tcPr>
                  <w:p w14:paraId="4FD68C52" w14:textId="77777777" w:rsidR="007F5F63" w:rsidRDefault="007F5F63">
                    <w:pPr>
                      <w:pStyle w:val="Bibliography"/>
                      <w:rPr>
                        <w:noProof/>
                      </w:rPr>
                    </w:pPr>
                    <w:r>
                      <w:rPr>
                        <w:noProof/>
                      </w:rPr>
                      <w:t xml:space="preserve">R. Oppliger, “Internet Security: Firewalls and Beyond,” pp. 92-102, 1997. </w:t>
                    </w:r>
                  </w:p>
                </w:tc>
              </w:tr>
              <w:tr w:rsidR="007F5F63" w14:paraId="45FFC6E8" w14:textId="77777777">
                <w:trPr>
                  <w:divId w:val="739405594"/>
                  <w:tblCellSpacing w:w="15" w:type="dxa"/>
                </w:trPr>
                <w:tc>
                  <w:tcPr>
                    <w:tcW w:w="50" w:type="pct"/>
                    <w:hideMark/>
                  </w:tcPr>
                  <w:p w14:paraId="38766795" w14:textId="77777777" w:rsidR="007F5F63" w:rsidRDefault="007F5F63">
                    <w:pPr>
                      <w:pStyle w:val="Bibliography"/>
                      <w:rPr>
                        <w:noProof/>
                      </w:rPr>
                    </w:pPr>
                    <w:r>
                      <w:rPr>
                        <w:noProof/>
                      </w:rPr>
                      <w:t xml:space="preserve">[3] </w:t>
                    </w:r>
                  </w:p>
                </w:tc>
                <w:tc>
                  <w:tcPr>
                    <w:tcW w:w="0" w:type="auto"/>
                    <w:hideMark/>
                  </w:tcPr>
                  <w:p w14:paraId="31708DE1" w14:textId="77777777" w:rsidR="007F5F63" w:rsidRDefault="007F5F63">
                    <w:pPr>
                      <w:pStyle w:val="Bibliography"/>
                      <w:rPr>
                        <w:noProof/>
                      </w:rPr>
                    </w:pPr>
                    <w:r>
                      <w:rPr>
                        <w:noProof/>
                      </w:rPr>
                      <w:t xml:space="preserve">K. a. K. V. Kato, “Strong passwords: Practical issues,” in </w:t>
                    </w:r>
                    <w:r>
                      <w:rPr>
                        <w:i/>
                        <w:iCs/>
                        <w:noProof/>
                      </w:rPr>
                      <w:t>2013 IEEE 7th International Conference on Intelligent Data Acquisition and Advanced Computing Systems (IDAACS)</w:t>
                    </w:r>
                    <w:r>
                      <w:rPr>
                        <w:noProof/>
                      </w:rPr>
                      <w:t>, 2013, pp. 608-613.</w:t>
                    </w:r>
                  </w:p>
                </w:tc>
              </w:tr>
              <w:tr w:rsidR="007F5F63" w14:paraId="50D0768E" w14:textId="77777777">
                <w:trPr>
                  <w:divId w:val="739405594"/>
                  <w:tblCellSpacing w:w="15" w:type="dxa"/>
                </w:trPr>
                <w:tc>
                  <w:tcPr>
                    <w:tcW w:w="50" w:type="pct"/>
                    <w:hideMark/>
                  </w:tcPr>
                  <w:p w14:paraId="007E87C7" w14:textId="77777777" w:rsidR="007F5F63" w:rsidRDefault="007F5F63">
                    <w:pPr>
                      <w:pStyle w:val="Bibliography"/>
                      <w:rPr>
                        <w:noProof/>
                      </w:rPr>
                    </w:pPr>
                    <w:r>
                      <w:rPr>
                        <w:noProof/>
                      </w:rPr>
                      <w:t xml:space="preserve">[4] </w:t>
                    </w:r>
                  </w:p>
                </w:tc>
                <w:tc>
                  <w:tcPr>
                    <w:tcW w:w="0" w:type="auto"/>
                    <w:hideMark/>
                  </w:tcPr>
                  <w:p w14:paraId="112B9A70" w14:textId="77777777" w:rsidR="007F5F63" w:rsidRDefault="007F5F63">
                    <w:pPr>
                      <w:pStyle w:val="Bibliography"/>
                      <w:rPr>
                        <w:noProof/>
                      </w:rPr>
                    </w:pPr>
                    <w:r>
                      <w:rPr>
                        <w:noProof/>
                      </w:rPr>
                      <w:t>S. Kolehmainen, “Security of firmware update mechanisms within SOHO routers,” University of Jyväskylä, 2019.</w:t>
                    </w:r>
                  </w:p>
                </w:tc>
              </w:tr>
              <w:tr w:rsidR="007F5F63" w14:paraId="1588576A" w14:textId="77777777">
                <w:trPr>
                  <w:divId w:val="739405594"/>
                  <w:tblCellSpacing w:w="15" w:type="dxa"/>
                </w:trPr>
                <w:tc>
                  <w:tcPr>
                    <w:tcW w:w="50" w:type="pct"/>
                    <w:hideMark/>
                  </w:tcPr>
                  <w:p w14:paraId="68610FF2" w14:textId="77777777" w:rsidR="007F5F63" w:rsidRDefault="007F5F63">
                    <w:pPr>
                      <w:pStyle w:val="Bibliography"/>
                      <w:rPr>
                        <w:noProof/>
                      </w:rPr>
                    </w:pPr>
                    <w:r>
                      <w:rPr>
                        <w:noProof/>
                      </w:rPr>
                      <w:t xml:space="preserve">[5] </w:t>
                    </w:r>
                  </w:p>
                </w:tc>
                <w:tc>
                  <w:tcPr>
                    <w:tcW w:w="0" w:type="auto"/>
                    <w:hideMark/>
                  </w:tcPr>
                  <w:p w14:paraId="6EAD9DB7" w14:textId="77777777" w:rsidR="007F5F63" w:rsidRDefault="007F5F63">
                    <w:pPr>
                      <w:pStyle w:val="Bibliography"/>
                      <w:rPr>
                        <w:noProof/>
                      </w:rPr>
                    </w:pPr>
                    <w:r>
                      <w:rPr>
                        <w:noProof/>
                      </w:rPr>
                      <w:t>J. Wherry, “What is port forwarding and how safe is it?,” [Online]. Available: https://cybernews.com/what-is-vpn/port-forwarding/.</w:t>
                    </w:r>
                  </w:p>
                </w:tc>
              </w:tr>
              <w:tr w:rsidR="007F5F63" w14:paraId="4ADD17FE" w14:textId="77777777">
                <w:trPr>
                  <w:divId w:val="739405594"/>
                  <w:tblCellSpacing w:w="15" w:type="dxa"/>
                </w:trPr>
                <w:tc>
                  <w:tcPr>
                    <w:tcW w:w="50" w:type="pct"/>
                    <w:hideMark/>
                  </w:tcPr>
                  <w:p w14:paraId="2A8E4092" w14:textId="77777777" w:rsidR="007F5F63" w:rsidRDefault="007F5F63">
                    <w:pPr>
                      <w:pStyle w:val="Bibliography"/>
                      <w:rPr>
                        <w:noProof/>
                      </w:rPr>
                    </w:pPr>
                    <w:r>
                      <w:rPr>
                        <w:noProof/>
                      </w:rPr>
                      <w:t xml:space="preserve">[6] </w:t>
                    </w:r>
                  </w:p>
                </w:tc>
                <w:tc>
                  <w:tcPr>
                    <w:tcW w:w="0" w:type="auto"/>
                    <w:hideMark/>
                  </w:tcPr>
                  <w:p w14:paraId="2E4FEA52" w14:textId="77777777" w:rsidR="007F5F63" w:rsidRDefault="007F5F63">
                    <w:pPr>
                      <w:pStyle w:val="Bibliography"/>
                      <w:rPr>
                        <w:noProof/>
                      </w:rPr>
                    </w:pPr>
                    <w:r>
                      <w:rPr>
                        <w:noProof/>
                      </w:rPr>
                      <w:t>H. J. Lobdell, “Why you need a secure guest WiFi network,” 28 July 2021. [Online]. Available: https://www.minim.com/blog/why-you-need-a-secure-guest-wifi-network-post-pandemic.</w:t>
                    </w:r>
                  </w:p>
                </w:tc>
              </w:tr>
              <w:tr w:rsidR="007F5F63" w14:paraId="4956BAD7" w14:textId="77777777">
                <w:trPr>
                  <w:divId w:val="739405594"/>
                  <w:tblCellSpacing w:w="15" w:type="dxa"/>
                </w:trPr>
                <w:tc>
                  <w:tcPr>
                    <w:tcW w:w="50" w:type="pct"/>
                    <w:hideMark/>
                  </w:tcPr>
                  <w:p w14:paraId="1EEE3AB3" w14:textId="77777777" w:rsidR="007F5F63" w:rsidRDefault="007F5F63">
                    <w:pPr>
                      <w:pStyle w:val="Bibliography"/>
                      <w:rPr>
                        <w:noProof/>
                      </w:rPr>
                    </w:pPr>
                    <w:r>
                      <w:rPr>
                        <w:noProof/>
                      </w:rPr>
                      <w:t xml:space="preserve">[7] </w:t>
                    </w:r>
                  </w:p>
                </w:tc>
                <w:tc>
                  <w:tcPr>
                    <w:tcW w:w="0" w:type="auto"/>
                    <w:hideMark/>
                  </w:tcPr>
                  <w:p w14:paraId="344EAD2F" w14:textId="77777777" w:rsidR="007F5F63" w:rsidRDefault="007F5F63">
                    <w:pPr>
                      <w:pStyle w:val="Bibliography"/>
                      <w:rPr>
                        <w:noProof/>
                      </w:rPr>
                    </w:pPr>
                    <w:r>
                      <w:rPr>
                        <w:noProof/>
                      </w:rPr>
                      <w:t>Logix Consulting, “An Introduction to Wi-Fi Protected Setup (WPS) and How It Works,” 30 Jul 2020. [Online]. Available: https://logixconsulting.com/2020/07/30/an-introduction-to-wi-fi-protected-setup-wps-and-how-it-works/.</w:t>
                    </w:r>
                  </w:p>
                </w:tc>
              </w:tr>
              <w:tr w:rsidR="007F5F63" w14:paraId="01E2E8DC" w14:textId="77777777">
                <w:trPr>
                  <w:divId w:val="739405594"/>
                  <w:tblCellSpacing w:w="15" w:type="dxa"/>
                </w:trPr>
                <w:tc>
                  <w:tcPr>
                    <w:tcW w:w="50" w:type="pct"/>
                    <w:hideMark/>
                  </w:tcPr>
                  <w:p w14:paraId="1F4AB0FC" w14:textId="77777777" w:rsidR="007F5F63" w:rsidRDefault="007F5F63">
                    <w:pPr>
                      <w:pStyle w:val="Bibliography"/>
                      <w:rPr>
                        <w:noProof/>
                      </w:rPr>
                    </w:pPr>
                    <w:r>
                      <w:rPr>
                        <w:noProof/>
                      </w:rPr>
                      <w:t xml:space="preserve">[8] </w:t>
                    </w:r>
                  </w:p>
                </w:tc>
                <w:tc>
                  <w:tcPr>
                    <w:tcW w:w="0" w:type="auto"/>
                    <w:hideMark/>
                  </w:tcPr>
                  <w:p w14:paraId="0F747616" w14:textId="77777777" w:rsidR="007F5F63" w:rsidRDefault="007F5F63">
                    <w:pPr>
                      <w:pStyle w:val="Bibliography"/>
                      <w:rPr>
                        <w:noProof/>
                      </w:rPr>
                    </w:pPr>
                    <w:r>
                      <w:rPr>
                        <w:noProof/>
                      </w:rPr>
                      <w:t>P. Ducklin, “We TOLD you not to use WPS on your Wi-Fi router!,” 13 Apr 2015. [Online]. Available: https://nakedsecurity.sophos.com/2015/04/13/we-told-you-not-to-use-wps-on-your-wi-fi-router-we-told-you-not-to-knit-your-own-crypto/.</w:t>
                    </w:r>
                  </w:p>
                </w:tc>
              </w:tr>
              <w:tr w:rsidR="007F5F63" w14:paraId="3BD904C5" w14:textId="77777777">
                <w:trPr>
                  <w:divId w:val="739405594"/>
                  <w:tblCellSpacing w:w="15" w:type="dxa"/>
                </w:trPr>
                <w:tc>
                  <w:tcPr>
                    <w:tcW w:w="50" w:type="pct"/>
                    <w:hideMark/>
                  </w:tcPr>
                  <w:p w14:paraId="790C029B" w14:textId="77777777" w:rsidR="007F5F63" w:rsidRDefault="007F5F63">
                    <w:pPr>
                      <w:pStyle w:val="Bibliography"/>
                      <w:rPr>
                        <w:noProof/>
                      </w:rPr>
                    </w:pPr>
                    <w:r>
                      <w:rPr>
                        <w:noProof/>
                      </w:rPr>
                      <w:t xml:space="preserve">[9] </w:t>
                    </w:r>
                  </w:p>
                </w:tc>
                <w:tc>
                  <w:tcPr>
                    <w:tcW w:w="0" w:type="auto"/>
                    <w:hideMark/>
                  </w:tcPr>
                  <w:p w14:paraId="5CCCE779" w14:textId="77777777" w:rsidR="007F5F63" w:rsidRDefault="007F5F63">
                    <w:pPr>
                      <w:pStyle w:val="Bibliography"/>
                      <w:rPr>
                        <w:noProof/>
                      </w:rPr>
                    </w:pPr>
                    <w:r>
                      <w:rPr>
                        <w:noProof/>
                      </w:rPr>
                      <w:t>NTT Application Security , “Fingerprinting/Footprinting,” [Online]. Available: https://www.whitehatsec.com/glossary/content/fingerprintingfootprinting.</w:t>
                    </w:r>
                  </w:p>
                </w:tc>
              </w:tr>
              <w:tr w:rsidR="007F5F63" w14:paraId="671A6EB0" w14:textId="77777777">
                <w:trPr>
                  <w:divId w:val="739405594"/>
                  <w:tblCellSpacing w:w="15" w:type="dxa"/>
                </w:trPr>
                <w:tc>
                  <w:tcPr>
                    <w:tcW w:w="50" w:type="pct"/>
                    <w:hideMark/>
                  </w:tcPr>
                  <w:p w14:paraId="0F98BE0E" w14:textId="77777777" w:rsidR="007F5F63" w:rsidRDefault="007F5F63">
                    <w:pPr>
                      <w:pStyle w:val="Bibliography"/>
                      <w:rPr>
                        <w:noProof/>
                      </w:rPr>
                    </w:pPr>
                    <w:r>
                      <w:rPr>
                        <w:noProof/>
                      </w:rPr>
                      <w:t xml:space="preserve">[10] </w:t>
                    </w:r>
                  </w:p>
                </w:tc>
                <w:tc>
                  <w:tcPr>
                    <w:tcW w:w="0" w:type="auto"/>
                    <w:hideMark/>
                  </w:tcPr>
                  <w:p w14:paraId="71BFD34F" w14:textId="77777777" w:rsidR="007F5F63" w:rsidRDefault="007F5F63">
                    <w:pPr>
                      <w:pStyle w:val="Bibliography"/>
                      <w:rPr>
                        <w:noProof/>
                      </w:rPr>
                    </w:pPr>
                    <w:r>
                      <w:rPr>
                        <w:noProof/>
                      </w:rPr>
                      <w:t>J. McGreevy, “Footprinting: What is it, who should do it and why?,” 31 Aug 2001. [Online]. Available: https://www.sans.org/white-papers/62/.</w:t>
                    </w:r>
                  </w:p>
                </w:tc>
              </w:tr>
              <w:tr w:rsidR="007F5F63" w14:paraId="07EF901B" w14:textId="77777777">
                <w:trPr>
                  <w:divId w:val="739405594"/>
                  <w:tblCellSpacing w:w="15" w:type="dxa"/>
                </w:trPr>
                <w:tc>
                  <w:tcPr>
                    <w:tcW w:w="50" w:type="pct"/>
                    <w:hideMark/>
                  </w:tcPr>
                  <w:p w14:paraId="7C1552D7" w14:textId="77777777" w:rsidR="007F5F63" w:rsidRDefault="007F5F63">
                    <w:pPr>
                      <w:pStyle w:val="Bibliography"/>
                      <w:rPr>
                        <w:noProof/>
                      </w:rPr>
                    </w:pPr>
                    <w:r>
                      <w:rPr>
                        <w:noProof/>
                      </w:rPr>
                      <w:t xml:space="preserve">[11] </w:t>
                    </w:r>
                  </w:p>
                </w:tc>
                <w:tc>
                  <w:tcPr>
                    <w:tcW w:w="0" w:type="auto"/>
                    <w:hideMark/>
                  </w:tcPr>
                  <w:p w14:paraId="5917FA70" w14:textId="77777777" w:rsidR="007F5F63" w:rsidRDefault="007F5F63">
                    <w:pPr>
                      <w:pStyle w:val="Bibliography"/>
                      <w:rPr>
                        <w:noProof/>
                      </w:rPr>
                    </w:pPr>
                    <w:r>
                      <w:rPr>
                        <w:noProof/>
                      </w:rPr>
                      <w:t>GreyCampus, “Footprinting Methodology,” [Online]. Available: https://www.greycampus.com/opencampus/ethical-hacking/footprinting-methodology.</w:t>
                    </w:r>
                  </w:p>
                </w:tc>
              </w:tr>
              <w:tr w:rsidR="007F5F63" w14:paraId="2DDC44DB" w14:textId="77777777">
                <w:trPr>
                  <w:divId w:val="739405594"/>
                  <w:tblCellSpacing w:w="15" w:type="dxa"/>
                </w:trPr>
                <w:tc>
                  <w:tcPr>
                    <w:tcW w:w="50" w:type="pct"/>
                    <w:hideMark/>
                  </w:tcPr>
                  <w:p w14:paraId="0C780120" w14:textId="77777777" w:rsidR="007F5F63" w:rsidRDefault="007F5F63">
                    <w:pPr>
                      <w:pStyle w:val="Bibliography"/>
                      <w:rPr>
                        <w:noProof/>
                      </w:rPr>
                    </w:pPr>
                    <w:r>
                      <w:rPr>
                        <w:noProof/>
                      </w:rPr>
                      <w:t xml:space="preserve">[12] </w:t>
                    </w:r>
                  </w:p>
                </w:tc>
                <w:tc>
                  <w:tcPr>
                    <w:tcW w:w="0" w:type="auto"/>
                    <w:hideMark/>
                  </w:tcPr>
                  <w:p w14:paraId="72CFEDA2" w14:textId="77777777" w:rsidR="007F5F63" w:rsidRDefault="007F5F63">
                    <w:pPr>
                      <w:pStyle w:val="Bibliography"/>
                      <w:rPr>
                        <w:noProof/>
                      </w:rPr>
                    </w:pPr>
                    <w:r>
                      <w:rPr>
                        <w:noProof/>
                      </w:rPr>
                      <w:t xml:space="preserve">C. Hurley, Wardriving Drive, Detect, Defend. </w:t>
                    </w:r>
                  </w:p>
                </w:tc>
              </w:tr>
              <w:tr w:rsidR="007F5F63" w14:paraId="0CDA526C" w14:textId="77777777">
                <w:trPr>
                  <w:divId w:val="739405594"/>
                  <w:tblCellSpacing w:w="15" w:type="dxa"/>
                </w:trPr>
                <w:tc>
                  <w:tcPr>
                    <w:tcW w:w="50" w:type="pct"/>
                    <w:hideMark/>
                  </w:tcPr>
                  <w:p w14:paraId="764A59B3" w14:textId="77777777" w:rsidR="007F5F63" w:rsidRDefault="007F5F63">
                    <w:pPr>
                      <w:pStyle w:val="Bibliography"/>
                      <w:rPr>
                        <w:noProof/>
                      </w:rPr>
                    </w:pPr>
                    <w:r>
                      <w:rPr>
                        <w:noProof/>
                      </w:rPr>
                      <w:lastRenderedPageBreak/>
                      <w:t xml:space="preserve">[13] </w:t>
                    </w:r>
                  </w:p>
                </w:tc>
                <w:tc>
                  <w:tcPr>
                    <w:tcW w:w="0" w:type="auto"/>
                    <w:hideMark/>
                  </w:tcPr>
                  <w:p w14:paraId="1D60278F" w14:textId="77777777" w:rsidR="007F5F63" w:rsidRDefault="007F5F63">
                    <w:pPr>
                      <w:pStyle w:val="Bibliography"/>
                      <w:rPr>
                        <w:noProof/>
                      </w:rPr>
                    </w:pPr>
                    <w:r>
                      <w:rPr>
                        <w:noProof/>
                      </w:rPr>
                      <w:t>National Cyber Security Center, “Denial of Service (DoS) Guidence,” [Online]. Available: https://www.ncsc.gov.uk/collection/denial-service-dos-guidance-collection.</w:t>
                    </w:r>
                  </w:p>
                </w:tc>
              </w:tr>
              <w:tr w:rsidR="007F5F63" w14:paraId="43D5F1F3" w14:textId="77777777">
                <w:trPr>
                  <w:divId w:val="739405594"/>
                  <w:tblCellSpacing w:w="15" w:type="dxa"/>
                </w:trPr>
                <w:tc>
                  <w:tcPr>
                    <w:tcW w:w="50" w:type="pct"/>
                    <w:hideMark/>
                  </w:tcPr>
                  <w:p w14:paraId="2E98B8ED" w14:textId="77777777" w:rsidR="007F5F63" w:rsidRDefault="007F5F63">
                    <w:pPr>
                      <w:pStyle w:val="Bibliography"/>
                      <w:rPr>
                        <w:noProof/>
                      </w:rPr>
                    </w:pPr>
                    <w:r>
                      <w:rPr>
                        <w:noProof/>
                      </w:rPr>
                      <w:t xml:space="preserve">[14] </w:t>
                    </w:r>
                  </w:p>
                </w:tc>
                <w:tc>
                  <w:tcPr>
                    <w:tcW w:w="0" w:type="auto"/>
                    <w:hideMark/>
                  </w:tcPr>
                  <w:p w14:paraId="33FB1EB6" w14:textId="77777777" w:rsidR="007F5F63" w:rsidRDefault="007F5F63">
                    <w:pPr>
                      <w:pStyle w:val="Bibliography"/>
                      <w:rPr>
                        <w:noProof/>
                      </w:rPr>
                    </w:pPr>
                    <w:r>
                      <w:rPr>
                        <w:noProof/>
                      </w:rPr>
                      <w:t>Cloudflare, “What is a denial of service attack?,” [Online]. Available: https://www.cloudflare.com/en-gb/learning/ddos/glossary/denial-of-service/.</w:t>
                    </w:r>
                  </w:p>
                </w:tc>
              </w:tr>
              <w:tr w:rsidR="007F5F63" w14:paraId="525A1B40" w14:textId="77777777">
                <w:trPr>
                  <w:divId w:val="739405594"/>
                  <w:tblCellSpacing w:w="15" w:type="dxa"/>
                </w:trPr>
                <w:tc>
                  <w:tcPr>
                    <w:tcW w:w="50" w:type="pct"/>
                    <w:hideMark/>
                  </w:tcPr>
                  <w:p w14:paraId="01AFDC36" w14:textId="77777777" w:rsidR="007F5F63" w:rsidRDefault="007F5F63">
                    <w:pPr>
                      <w:pStyle w:val="Bibliography"/>
                      <w:rPr>
                        <w:noProof/>
                      </w:rPr>
                    </w:pPr>
                    <w:r>
                      <w:rPr>
                        <w:noProof/>
                      </w:rPr>
                      <w:t xml:space="preserve">[15] </w:t>
                    </w:r>
                  </w:p>
                </w:tc>
                <w:tc>
                  <w:tcPr>
                    <w:tcW w:w="0" w:type="auto"/>
                    <w:hideMark/>
                  </w:tcPr>
                  <w:p w14:paraId="529FAA6E" w14:textId="77777777" w:rsidR="007F5F63" w:rsidRDefault="007F5F63">
                    <w:pPr>
                      <w:pStyle w:val="Bibliography"/>
                      <w:rPr>
                        <w:noProof/>
                      </w:rPr>
                    </w:pPr>
                    <w:r>
                      <w:rPr>
                        <w:noProof/>
                      </w:rPr>
                      <w:t>Kaspersky, “Bruteforce attack: definition and examples,” [Online]. Available: https://www.kaspersky.com/resource-center/definitions/brute-force-attack.</w:t>
                    </w:r>
                  </w:p>
                </w:tc>
              </w:tr>
              <w:tr w:rsidR="007F5F63" w14:paraId="64A6405D" w14:textId="77777777">
                <w:trPr>
                  <w:divId w:val="739405594"/>
                  <w:tblCellSpacing w:w="15" w:type="dxa"/>
                </w:trPr>
                <w:tc>
                  <w:tcPr>
                    <w:tcW w:w="50" w:type="pct"/>
                    <w:hideMark/>
                  </w:tcPr>
                  <w:p w14:paraId="65D43632" w14:textId="77777777" w:rsidR="007F5F63" w:rsidRDefault="007F5F63">
                    <w:pPr>
                      <w:pStyle w:val="Bibliography"/>
                      <w:rPr>
                        <w:noProof/>
                      </w:rPr>
                    </w:pPr>
                    <w:r>
                      <w:rPr>
                        <w:noProof/>
                      </w:rPr>
                      <w:t xml:space="preserve">[16] </w:t>
                    </w:r>
                  </w:p>
                </w:tc>
                <w:tc>
                  <w:tcPr>
                    <w:tcW w:w="0" w:type="auto"/>
                    <w:hideMark/>
                  </w:tcPr>
                  <w:p w14:paraId="1930151A" w14:textId="77777777" w:rsidR="007F5F63" w:rsidRDefault="007F5F63">
                    <w:pPr>
                      <w:pStyle w:val="Bibliography"/>
                      <w:rPr>
                        <w:noProof/>
                      </w:rPr>
                    </w:pPr>
                    <w:r>
                      <w:rPr>
                        <w:noProof/>
                      </w:rPr>
                      <w:t xml:space="preserve">A. Mallik, “Man in the Middle attack: understanding the simple words,” </w:t>
                    </w:r>
                    <w:r>
                      <w:rPr>
                        <w:i/>
                        <w:iCs/>
                        <w:noProof/>
                      </w:rPr>
                      <w:t xml:space="preserve">Cyberspace: Jurnal Pendidikan Teknologi Informasi, </w:t>
                    </w:r>
                    <w:r>
                      <w:rPr>
                        <w:noProof/>
                      </w:rPr>
                      <w:t xml:space="preserve">vol. 2, pp. 109-134, 2018. </w:t>
                    </w:r>
                  </w:p>
                </w:tc>
              </w:tr>
              <w:tr w:rsidR="007F5F63" w14:paraId="13D3AEA7" w14:textId="77777777">
                <w:trPr>
                  <w:divId w:val="739405594"/>
                  <w:tblCellSpacing w:w="15" w:type="dxa"/>
                </w:trPr>
                <w:tc>
                  <w:tcPr>
                    <w:tcW w:w="50" w:type="pct"/>
                    <w:hideMark/>
                  </w:tcPr>
                  <w:p w14:paraId="59001948" w14:textId="77777777" w:rsidR="007F5F63" w:rsidRDefault="007F5F63">
                    <w:pPr>
                      <w:pStyle w:val="Bibliography"/>
                      <w:rPr>
                        <w:noProof/>
                      </w:rPr>
                    </w:pPr>
                    <w:r>
                      <w:rPr>
                        <w:noProof/>
                      </w:rPr>
                      <w:t xml:space="preserve">[17] </w:t>
                    </w:r>
                  </w:p>
                </w:tc>
                <w:tc>
                  <w:tcPr>
                    <w:tcW w:w="0" w:type="auto"/>
                    <w:hideMark/>
                  </w:tcPr>
                  <w:p w14:paraId="73D6D5C4" w14:textId="77777777" w:rsidR="007F5F63" w:rsidRDefault="007F5F63">
                    <w:pPr>
                      <w:pStyle w:val="Bibliography"/>
                      <w:rPr>
                        <w:noProof/>
                      </w:rPr>
                    </w:pPr>
                    <w:r>
                      <w:rPr>
                        <w:noProof/>
                      </w:rPr>
                      <w:t>K. Chivers, “What is a man in the middle attack?,” Norton, 26 Mar 2020. [Online]. Available: https://us.norton.com/internetsecurity-wifi-what-is-a-man-in-the-middle-attack.html.</w:t>
                    </w:r>
                  </w:p>
                </w:tc>
              </w:tr>
              <w:tr w:rsidR="007F5F63" w14:paraId="6C3FD15B" w14:textId="77777777">
                <w:trPr>
                  <w:divId w:val="739405594"/>
                  <w:tblCellSpacing w:w="15" w:type="dxa"/>
                </w:trPr>
                <w:tc>
                  <w:tcPr>
                    <w:tcW w:w="50" w:type="pct"/>
                    <w:hideMark/>
                  </w:tcPr>
                  <w:p w14:paraId="3ADFE641" w14:textId="77777777" w:rsidR="007F5F63" w:rsidRDefault="007F5F63">
                    <w:pPr>
                      <w:pStyle w:val="Bibliography"/>
                      <w:rPr>
                        <w:noProof/>
                      </w:rPr>
                    </w:pPr>
                    <w:r>
                      <w:rPr>
                        <w:noProof/>
                      </w:rPr>
                      <w:t xml:space="preserve">[18] </w:t>
                    </w:r>
                  </w:p>
                </w:tc>
                <w:tc>
                  <w:tcPr>
                    <w:tcW w:w="0" w:type="auto"/>
                    <w:hideMark/>
                  </w:tcPr>
                  <w:p w14:paraId="3A911E2F" w14:textId="77777777" w:rsidR="007F5F63" w:rsidRDefault="007F5F63">
                    <w:pPr>
                      <w:pStyle w:val="Bibliography"/>
                      <w:rPr>
                        <w:noProof/>
                      </w:rPr>
                    </w:pPr>
                    <w:r>
                      <w:rPr>
                        <w:noProof/>
                      </w:rPr>
                      <w:t>C. Rafael, “Understanding the research onion: An illustration,” 2016.</w:t>
                    </w:r>
                  </w:p>
                </w:tc>
              </w:tr>
              <w:tr w:rsidR="007F5F63" w14:paraId="1C73F39C" w14:textId="77777777">
                <w:trPr>
                  <w:divId w:val="739405594"/>
                  <w:tblCellSpacing w:w="15" w:type="dxa"/>
                </w:trPr>
                <w:tc>
                  <w:tcPr>
                    <w:tcW w:w="50" w:type="pct"/>
                    <w:hideMark/>
                  </w:tcPr>
                  <w:p w14:paraId="674F798E" w14:textId="77777777" w:rsidR="007F5F63" w:rsidRDefault="007F5F63">
                    <w:pPr>
                      <w:pStyle w:val="Bibliography"/>
                      <w:rPr>
                        <w:noProof/>
                      </w:rPr>
                    </w:pPr>
                    <w:r>
                      <w:rPr>
                        <w:noProof/>
                      </w:rPr>
                      <w:t xml:space="preserve">[19] </w:t>
                    </w:r>
                  </w:p>
                </w:tc>
                <w:tc>
                  <w:tcPr>
                    <w:tcW w:w="0" w:type="auto"/>
                    <w:hideMark/>
                  </w:tcPr>
                  <w:p w14:paraId="6EF73332" w14:textId="77777777" w:rsidR="007F5F63" w:rsidRDefault="007F5F63">
                    <w:pPr>
                      <w:pStyle w:val="Bibliography"/>
                      <w:rPr>
                        <w:noProof/>
                      </w:rPr>
                    </w:pPr>
                    <w:r>
                      <w:rPr>
                        <w:noProof/>
                      </w:rPr>
                      <w:t>Concept Draw, “Research Onion Image”.</w:t>
                    </w:r>
                  </w:p>
                </w:tc>
              </w:tr>
              <w:tr w:rsidR="007F5F63" w14:paraId="2C035A2A" w14:textId="77777777">
                <w:trPr>
                  <w:divId w:val="739405594"/>
                  <w:tblCellSpacing w:w="15" w:type="dxa"/>
                </w:trPr>
                <w:tc>
                  <w:tcPr>
                    <w:tcW w:w="50" w:type="pct"/>
                    <w:hideMark/>
                  </w:tcPr>
                  <w:p w14:paraId="2755779F" w14:textId="77777777" w:rsidR="007F5F63" w:rsidRDefault="007F5F63">
                    <w:pPr>
                      <w:pStyle w:val="Bibliography"/>
                      <w:rPr>
                        <w:noProof/>
                      </w:rPr>
                    </w:pPr>
                    <w:r>
                      <w:rPr>
                        <w:noProof/>
                      </w:rPr>
                      <w:t xml:space="preserve">[20] </w:t>
                    </w:r>
                  </w:p>
                </w:tc>
                <w:tc>
                  <w:tcPr>
                    <w:tcW w:w="0" w:type="auto"/>
                    <w:hideMark/>
                  </w:tcPr>
                  <w:p w14:paraId="14DAE156" w14:textId="77777777" w:rsidR="007F5F63" w:rsidRDefault="007F5F63">
                    <w:pPr>
                      <w:pStyle w:val="Bibliography"/>
                      <w:rPr>
                        <w:noProof/>
                      </w:rPr>
                    </w:pPr>
                    <w:r>
                      <w:rPr>
                        <w:noProof/>
                      </w:rPr>
                      <w:t>Business Research Methodology, “Positivism Research Philosophy,” [Online]. Available: https://research-methodology.net/research-philosophy/positivism/.</w:t>
                    </w:r>
                  </w:p>
                </w:tc>
              </w:tr>
              <w:tr w:rsidR="007F5F63" w14:paraId="07F08FA3" w14:textId="77777777">
                <w:trPr>
                  <w:divId w:val="739405594"/>
                  <w:tblCellSpacing w:w="15" w:type="dxa"/>
                </w:trPr>
                <w:tc>
                  <w:tcPr>
                    <w:tcW w:w="50" w:type="pct"/>
                    <w:hideMark/>
                  </w:tcPr>
                  <w:p w14:paraId="17A6C065" w14:textId="77777777" w:rsidR="007F5F63" w:rsidRDefault="007F5F63">
                    <w:pPr>
                      <w:pStyle w:val="Bibliography"/>
                      <w:rPr>
                        <w:noProof/>
                      </w:rPr>
                    </w:pPr>
                    <w:r>
                      <w:rPr>
                        <w:noProof/>
                      </w:rPr>
                      <w:t xml:space="preserve">[21] </w:t>
                    </w:r>
                  </w:p>
                </w:tc>
                <w:tc>
                  <w:tcPr>
                    <w:tcW w:w="0" w:type="auto"/>
                    <w:hideMark/>
                  </w:tcPr>
                  <w:p w14:paraId="732FB2F0" w14:textId="77777777" w:rsidR="007F5F63" w:rsidRDefault="007F5F63">
                    <w:pPr>
                      <w:pStyle w:val="Bibliography"/>
                      <w:rPr>
                        <w:noProof/>
                      </w:rPr>
                    </w:pPr>
                    <w:r>
                      <w:rPr>
                        <w:noProof/>
                      </w:rPr>
                      <w:t>Business Research Methodology, “Inductive Approach (Inductive Reasoning),” [Online]. Available: https://research-methodology.net/research-methodology/research-approach/inductive-approach-2/.</w:t>
                    </w:r>
                  </w:p>
                </w:tc>
              </w:tr>
              <w:tr w:rsidR="007F5F63" w14:paraId="00491648" w14:textId="77777777">
                <w:trPr>
                  <w:divId w:val="739405594"/>
                  <w:tblCellSpacing w:w="15" w:type="dxa"/>
                </w:trPr>
                <w:tc>
                  <w:tcPr>
                    <w:tcW w:w="50" w:type="pct"/>
                    <w:hideMark/>
                  </w:tcPr>
                  <w:p w14:paraId="32C309CD" w14:textId="77777777" w:rsidR="007F5F63" w:rsidRDefault="007F5F63">
                    <w:pPr>
                      <w:pStyle w:val="Bibliography"/>
                      <w:rPr>
                        <w:noProof/>
                      </w:rPr>
                    </w:pPr>
                    <w:r>
                      <w:rPr>
                        <w:noProof/>
                      </w:rPr>
                      <w:t xml:space="preserve">[22] </w:t>
                    </w:r>
                  </w:p>
                </w:tc>
                <w:tc>
                  <w:tcPr>
                    <w:tcW w:w="0" w:type="auto"/>
                    <w:hideMark/>
                  </w:tcPr>
                  <w:p w14:paraId="7F5BD00A" w14:textId="77777777" w:rsidR="007F5F63" w:rsidRDefault="007F5F63">
                    <w:pPr>
                      <w:pStyle w:val="Bibliography"/>
                      <w:rPr>
                        <w:noProof/>
                      </w:rPr>
                    </w:pPr>
                    <w:r>
                      <w:rPr>
                        <w:noProof/>
                      </w:rPr>
                      <w:t>K. W. David Phair, “Saunders Research Onion,” Jan 2021. [Online]. Available: https://gradcoach.com/saunders-research-onion/.</w:t>
                    </w:r>
                  </w:p>
                </w:tc>
              </w:tr>
              <w:tr w:rsidR="007F5F63" w14:paraId="0B45247B" w14:textId="77777777">
                <w:trPr>
                  <w:divId w:val="739405594"/>
                  <w:tblCellSpacing w:w="15" w:type="dxa"/>
                </w:trPr>
                <w:tc>
                  <w:tcPr>
                    <w:tcW w:w="50" w:type="pct"/>
                    <w:hideMark/>
                  </w:tcPr>
                  <w:p w14:paraId="0EE88B5F" w14:textId="77777777" w:rsidR="007F5F63" w:rsidRDefault="007F5F63">
                    <w:pPr>
                      <w:pStyle w:val="Bibliography"/>
                      <w:rPr>
                        <w:noProof/>
                      </w:rPr>
                    </w:pPr>
                    <w:r>
                      <w:rPr>
                        <w:noProof/>
                      </w:rPr>
                      <w:t xml:space="preserve">[23] </w:t>
                    </w:r>
                  </w:p>
                </w:tc>
                <w:tc>
                  <w:tcPr>
                    <w:tcW w:w="0" w:type="auto"/>
                    <w:hideMark/>
                  </w:tcPr>
                  <w:p w14:paraId="0A376C5F" w14:textId="77777777" w:rsidR="007F5F63" w:rsidRDefault="007F5F63">
                    <w:pPr>
                      <w:pStyle w:val="Bibliography"/>
                      <w:rPr>
                        <w:noProof/>
                      </w:rPr>
                    </w:pPr>
                    <w:r>
                      <w:rPr>
                        <w:noProof/>
                      </w:rPr>
                      <w:t>D. H. Stainton, “The research onion for beginners,” tourismteacher, 31 08 2021. [Online]. Available: https://tourismteacher.com/research-onion-beginners.</w:t>
                    </w:r>
                  </w:p>
                </w:tc>
              </w:tr>
              <w:tr w:rsidR="007F5F63" w14:paraId="4BC9573C" w14:textId="77777777">
                <w:trPr>
                  <w:divId w:val="739405594"/>
                  <w:tblCellSpacing w:w="15" w:type="dxa"/>
                </w:trPr>
                <w:tc>
                  <w:tcPr>
                    <w:tcW w:w="50" w:type="pct"/>
                    <w:hideMark/>
                  </w:tcPr>
                  <w:p w14:paraId="76952F8B" w14:textId="77777777" w:rsidR="007F5F63" w:rsidRDefault="007F5F63">
                    <w:pPr>
                      <w:pStyle w:val="Bibliography"/>
                      <w:rPr>
                        <w:noProof/>
                      </w:rPr>
                    </w:pPr>
                    <w:r>
                      <w:rPr>
                        <w:noProof/>
                      </w:rPr>
                      <w:t xml:space="preserve">[24] </w:t>
                    </w:r>
                  </w:p>
                </w:tc>
                <w:tc>
                  <w:tcPr>
                    <w:tcW w:w="0" w:type="auto"/>
                    <w:hideMark/>
                  </w:tcPr>
                  <w:p w14:paraId="544DE7FA" w14:textId="77777777" w:rsidR="007F5F63" w:rsidRDefault="007F5F63">
                    <w:pPr>
                      <w:pStyle w:val="Bibliography"/>
                      <w:rPr>
                        <w:noProof/>
                      </w:rPr>
                    </w:pPr>
                    <w:r>
                      <w:rPr>
                        <w:noProof/>
                      </w:rPr>
                      <w:t>THE FULLSTORY EDUCATION TEAM, “Qualitative vs. quantitative data: what's the difference?,” 06 Oct 2021. [Online]. Available: https://www.fullstory.com/blog/qualitative-vs-quantitative-data/.</w:t>
                    </w:r>
                  </w:p>
                </w:tc>
              </w:tr>
              <w:tr w:rsidR="007F5F63" w14:paraId="5DB5B884" w14:textId="77777777">
                <w:trPr>
                  <w:divId w:val="739405594"/>
                  <w:tblCellSpacing w:w="15" w:type="dxa"/>
                </w:trPr>
                <w:tc>
                  <w:tcPr>
                    <w:tcW w:w="50" w:type="pct"/>
                    <w:hideMark/>
                  </w:tcPr>
                  <w:p w14:paraId="0624647A" w14:textId="77777777" w:rsidR="007F5F63" w:rsidRDefault="007F5F63">
                    <w:pPr>
                      <w:pStyle w:val="Bibliography"/>
                      <w:rPr>
                        <w:noProof/>
                      </w:rPr>
                    </w:pPr>
                    <w:r>
                      <w:rPr>
                        <w:noProof/>
                      </w:rPr>
                      <w:t xml:space="preserve">[25] </w:t>
                    </w:r>
                  </w:p>
                </w:tc>
                <w:tc>
                  <w:tcPr>
                    <w:tcW w:w="0" w:type="auto"/>
                    <w:hideMark/>
                  </w:tcPr>
                  <w:p w14:paraId="3D2F6154" w14:textId="77777777" w:rsidR="007F5F63" w:rsidRDefault="007F5F63">
                    <w:pPr>
                      <w:pStyle w:val="Bibliography"/>
                      <w:rPr>
                        <w:noProof/>
                      </w:rPr>
                    </w:pPr>
                    <w:r>
                      <w:rPr>
                        <w:noProof/>
                      </w:rPr>
                      <w:t xml:space="preserve">A. Melnikovas, “Towards an Explicit Research Methodology: Adapting,” </w:t>
                    </w:r>
                    <w:r>
                      <w:rPr>
                        <w:i/>
                        <w:iCs/>
                        <w:noProof/>
                      </w:rPr>
                      <w:t>The General Jonas Žemaitis Military Academy of Lithuania.</w:t>
                    </w:r>
                    <w:r>
                      <w:rPr>
                        <w:noProof/>
                      </w:rPr>
                      <w:t xml:space="preserve"> </w:t>
                    </w:r>
                  </w:p>
                </w:tc>
              </w:tr>
              <w:tr w:rsidR="007F5F63" w14:paraId="2B946497" w14:textId="77777777">
                <w:trPr>
                  <w:divId w:val="739405594"/>
                  <w:tblCellSpacing w:w="15" w:type="dxa"/>
                </w:trPr>
                <w:tc>
                  <w:tcPr>
                    <w:tcW w:w="50" w:type="pct"/>
                    <w:hideMark/>
                  </w:tcPr>
                  <w:p w14:paraId="1F749A77" w14:textId="77777777" w:rsidR="007F5F63" w:rsidRDefault="007F5F63">
                    <w:pPr>
                      <w:pStyle w:val="Bibliography"/>
                      <w:rPr>
                        <w:noProof/>
                      </w:rPr>
                    </w:pPr>
                    <w:r>
                      <w:rPr>
                        <w:noProof/>
                      </w:rPr>
                      <w:t xml:space="preserve">[26] </w:t>
                    </w:r>
                  </w:p>
                </w:tc>
                <w:tc>
                  <w:tcPr>
                    <w:tcW w:w="0" w:type="auto"/>
                    <w:hideMark/>
                  </w:tcPr>
                  <w:p w14:paraId="57567A08" w14:textId="77777777" w:rsidR="007F5F63" w:rsidRDefault="007F5F63">
                    <w:pPr>
                      <w:pStyle w:val="Bibliography"/>
                      <w:rPr>
                        <w:noProof/>
                      </w:rPr>
                    </w:pPr>
                    <w:r>
                      <w:rPr>
                        <w:noProof/>
                      </w:rPr>
                      <w:t>Business Research Methodology, “Data Collection Methods,” [Online]. Available: https://research-methodology.net/research-methods/data-collection/.</w:t>
                    </w:r>
                  </w:p>
                </w:tc>
              </w:tr>
              <w:tr w:rsidR="007F5F63" w14:paraId="26C5BD39" w14:textId="77777777">
                <w:trPr>
                  <w:divId w:val="739405594"/>
                  <w:tblCellSpacing w:w="15" w:type="dxa"/>
                </w:trPr>
                <w:tc>
                  <w:tcPr>
                    <w:tcW w:w="50" w:type="pct"/>
                    <w:hideMark/>
                  </w:tcPr>
                  <w:p w14:paraId="76E3CCF8" w14:textId="77777777" w:rsidR="007F5F63" w:rsidRDefault="007F5F63">
                    <w:pPr>
                      <w:pStyle w:val="Bibliography"/>
                      <w:rPr>
                        <w:noProof/>
                      </w:rPr>
                    </w:pPr>
                    <w:r>
                      <w:rPr>
                        <w:noProof/>
                      </w:rPr>
                      <w:t xml:space="preserve">[27] </w:t>
                    </w:r>
                  </w:p>
                </w:tc>
                <w:tc>
                  <w:tcPr>
                    <w:tcW w:w="0" w:type="auto"/>
                    <w:hideMark/>
                  </w:tcPr>
                  <w:p w14:paraId="1C3B3750" w14:textId="77777777" w:rsidR="007F5F63" w:rsidRDefault="007F5F63">
                    <w:pPr>
                      <w:pStyle w:val="Bibliography"/>
                      <w:rPr>
                        <w:noProof/>
                      </w:rPr>
                    </w:pPr>
                    <w:r>
                      <w:rPr>
                        <w:noProof/>
                      </w:rPr>
                      <w:t>nmap, “nmap,” [Online]. Available: https://nmap.org/.</w:t>
                    </w:r>
                  </w:p>
                </w:tc>
              </w:tr>
              <w:tr w:rsidR="007F5F63" w14:paraId="6B255525" w14:textId="77777777">
                <w:trPr>
                  <w:divId w:val="739405594"/>
                  <w:tblCellSpacing w:w="15" w:type="dxa"/>
                </w:trPr>
                <w:tc>
                  <w:tcPr>
                    <w:tcW w:w="50" w:type="pct"/>
                    <w:hideMark/>
                  </w:tcPr>
                  <w:p w14:paraId="0AF9004A" w14:textId="77777777" w:rsidR="007F5F63" w:rsidRDefault="007F5F63">
                    <w:pPr>
                      <w:pStyle w:val="Bibliography"/>
                      <w:rPr>
                        <w:noProof/>
                      </w:rPr>
                    </w:pPr>
                    <w:r>
                      <w:rPr>
                        <w:noProof/>
                      </w:rPr>
                      <w:lastRenderedPageBreak/>
                      <w:t xml:space="preserve">[28] </w:t>
                    </w:r>
                  </w:p>
                </w:tc>
                <w:tc>
                  <w:tcPr>
                    <w:tcW w:w="0" w:type="auto"/>
                    <w:hideMark/>
                  </w:tcPr>
                  <w:p w14:paraId="0D8CBC6D" w14:textId="77777777" w:rsidR="007F5F63" w:rsidRDefault="007F5F63">
                    <w:pPr>
                      <w:pStyle w:val="Bibliography"/>
                      <w:rPr>
                        <w:noProof/>
                      </w:rPr>
                    </w:pPr>
                    <w:r>
                      <w:rPr>
                        <w:noProof/>
                      </w:rPr>
                      <w:t>Ettercap, “Ettercap Project,” [Online]. Available: https://www.ettercap-project.org/.</w:t>
                    </w:r>
                  </w:p>
                </w:tc>
              </w:tr>
              <w:tr w:rsidR="007F5F63" w14:paraId="1E56ED0C" w14:textId="77777777">
                <w:trPr>
                  <w:divId w:val="739405594"/>
                  <w:tblCellSpacing w:w="15" w:type="dxa"/>
                </w:trPr>
                <w:tc>
                  <w:tcPr>
                    <w:tcW w:w="50" w:type="pct"/>
                    <w:hideMark/>
                  </w:tcPr>
                  <w:p w14:paraId="12406B73" w14:textId="77777777" w:rsidR="007F5F63" w:rsidRDefault="007F5F63">
                    <w:pPr>
                      <w:pStyle w:val="Bibliography"/>
                      <w:rPr>
                        <w:noProof/>
                      </w:rPr>
                    </w:pPr>
                    <w:r>
                      <w:rPr>
                        <w:noProof/>
                      </w:rPr>
                      <w:t xml:space="preserve">[29] </w:t>
                    </w:r>
                  </w:p>
                </w:tc>
                <w:tc>
                  <w:tcPr>
                    <w:tcW w:w="0" w:type="auto"/>
                    <w:hideMark/>
                  </w:tcPr>
                  <w:p w14:paraId="4C66C9C2" w14:textId="77777777" w:rsidR="007F5F63" w:rsidRDefault="007F5F63">
                    <w:pPr>
                      <w:pStyle w:val="Bibliography"/>
                      <w:rPr>
                        <w:noProof/>
                      </w:rPr>
                    </w:pPr>
                    <w:r>
                      <w:rPr>
                        <w:noProof/>
                      </w:rPr>
                      <w:t>CompTIA, “What is Wireshark and how is it used?,” CompTIA, [Online]. Available: https://www.comptia.org/content/articles/what-is-wireshark-and-how-to-use-it.</w:t>
                    </w:r>
                  </w:p>
                </w:tc>
              </w:tr>
              <w:tr w:rsidR="007F5F63" w14:paraId="502C5EA0" w14:textId="77777777">
                <w:trPr>
                  <w:divId w:val="739405594"/>
                  <w:tblCellSpacing w:w="15" w:type="dxa"/>
                </w:trPr>
                <w:tc>
                  <w:tcPr>
                    <w:tcW w:w="50" w:type="pct"/>
                    <w:hideMark/>
                  </w:tcPr>
                  <w:p w14:paraId="07D0A979" w14:textId="77777777" w:rsidR="007F5F63" w:rsidRDefault="007F5F63">
                    <w:pPr>
                      <w:pStyle w:val="Bibliography"/>
                      <w:rPr>
                        <w:noProof/>
                      </w:rPr>
                    </w:pPr>
                    <w:r>
                      <w:rPr>
                        <w:noProof/>
                      </w:rPr>
                      <w:t xml:space="preserve">[30] </w:t>
                    </w:r>
                  </w:p>
                </w:tc>
                <w:tc>
                  <w:tcPr>
                    <w:tcW w:w="0" w:type="auto"/>
                    <w:hideMark/>
                  </w:tcPr>
                  <w:p w14:paraId="6B023EB4" w14:textId="77777777" w:rsidR="007F5F63" w:rsidRDefault="007F5F63">
                    <w:pPr>
                      <w:pStyle w:val="Bibliography"/>
                      <w:rPr>
                        <w:noProof/>
                      </w:rPr>
                    </w:pPr>
                    <w:r>
                      <w:rPr>
                        <w:noProof/>
                      </w:rPr>
                      <w:t>Harvard, “Use strong passwords,” [Online]. Available: https://security.harvard.edu/use-strong-passwords.</w:t>
                    </w:r>
                  </w:p>
                </w:tc>
              </w:tr>
              <w:tr w:rsidR="007F5F63" w14:paraId="381F0A3E" w14:textId="77777777">
                <w:trPr>
                  <w:divId w:val="739405594"/>
                  <w:tblCellSpacing w:w="15" w:type="dxa"/>
                </w:trPr>
                <w:tc>
                  <w:tcPr>
                    <w:tcW w:w="50" w:type="pct"/>
                    <w:hideMark/>
                  </w:tcPr>
                  <w:p w14:paraId="5136F4DE" w14:textId="77777777" w:rsidR="007F5F63" w:rsidRDefault="007F5F63">
                    <w:pPr>
                      <w:pStyle w:val="Bibliography"/>
                      <w:rPr>
                        <w:noProof/>
                      </w:rPr>
                    </w:pPr>
                    <w:r>
                      <w:rPr>
                        <w:noProof/>
                      </w:rPr>
                      <w:t xml:space="preserve">[31] </w:t>
                    </w:r>
                  </w:p>
                </w:tc>
                <w:tc>
                  <w:tcPr>
                    <w:tcW w:w="0" w:type="auto"/>
                    <w:hideMark/>
                  </w:tcPr>
                  <w:p w14:paraId="445CD332" w14:textId="77777777" w:rsidR="007F5F63" w:rsidRDefault="007F5F63">
                    <w:pPr>
                      <w:pStyle w:val="Bibliography"/>
                      <w:rPr>
                        <w:noProof/>
                      </w:rPr>
                    </w:pPr>
                    <w:r>
                      <w:rPr>
                        <w:noProof/>
                      </w:rPr>
                      <w:t>S. Rutledge, “Should you hide your Wi-Fi SSID?,” Fractional CIS, 22 Dec 2020. [Online]. Available: https://fractionalciso.com/should-you-hide-your-wi-fi-ssid/.</w:t>
                    </w:r>
                  </w:p>
                </w:tc>
              </w:tr>
              <w:tr w:rsidR="007F5F63" w14:paraId="4E8AFD09" w14:textId="77777777">
                <w:trPr>
                  <w:divId w:val="739405594"/>
                  <w:tblCellSpacing w:w="15" w:type="dxa"/>
                </w:trPr>
                <w:tc>
                  <w:tcPr>
                    <w:tcW w:w="50" w:type="pct"/>
                    <w:hideMark/>
                  </w:tcPr>
                  <w:p w14:paraId="19D8C7A4" w14:textId="77777777" w:rsidR="007F5F63" w:rsidRDefault="007F5F63">
                    <w:pPr>
                      <w:pStyle w:val="Bibliography"/>
                      <w:rPr>
                        <w:noProof/>
                      </w:rPr>
                    </w:pPr>
                    <w:r>
                      <w:rPr>
                        <w:noProof/>
                      </w:rPr>
                      <w:t xml:space="preserve">[32] </w:t>
                    </w:r>
                  </w:p>
                </w:tc>
                <w:tc>
                  <w:tcPr>
                    <w:tcW w:w="0" w:type="auto"/>
                    <w:hideMark/>
                  </w:tcPr>
                  <w:p w14:paraId="2C6F8D43" w14:textId="77777777" w:rsidR="007F5F63" w:rsidRDefault="007F5F63">
                    <w:pPr>
                      <w:pStyle w:val="Bibliography"/>
                      <w:rPr>
                        <w:noProof/>
                      </w:rPr>
                    </w:pPr>
                    <w:r>
                      <w:rPr>
                        <w:noProof/>
                      </w:rPr>
                      <w:t>Cisco, “How to setup guest wifi,” [Online]. Available: https://www.cisco.com/c/en_uk/solutions/small-business/resource-center/networking/how-to-setup-guest-wifi.html.</w:t>
                    </w:r>
                  </w:p>
                </w:tc>
              </w:tr>
              <w:tr w:rsidR="007F5F63" w14:paraId="3BB85683" w14:textId="77777777">
                <w:trPr>
                  <w:divId w:val="739405594"/>
                  <w:tblCellSpacing w:w="15" w:type="dxa"/>
                </w:trPr>
                <w:tc>
                  <w:tcPr>
                    <w:tcW w:w="50" w:type="pct"/>
                    <w:hideMark/>
                  </w:tcPr>
                  <w:p w14:paraId="451A16DD" w14:textId="77777777" w:rsidR="007F5F63" w:rsidRDefault="007F5F63">
                    <w:pPr>
                      <w:pStyle w:val="Bibliography"/>
                      <w:rPr>
                        <w:noProof/>
                      </w:rPr>
                    </w:pPr>
                    <w:r>
                      <w:rPr>
                        <w:noProof/>
                      </w:rPr>
                      <w:t xml:space="preserve">[33] </w:t>
                    </w:r>
                  </w:p>
                </w:tc>
                <w:tc>
                  <w:tcPr>
                    <w:tcW w:w="0" w:type="auto"/>
                    <w:hideMark/>
                  </w:tcPr>
                  <w:p w14:paraId="14EBF8E6" w14:textId="77777777" w:rsidR="007F5F63" w:rsidRDefault="007F5F63">
                    <w:pPr>
                      <w:pStyle w:val="Bibliography"/>
                      <w:rPr>
                        <w:noProof/>
                      </w:rPr>
                    </w:pPr>
                    <w:r>
                      <w:rPr>
                        <w:noProof/>
                      </w:rPr>
                      <w:t>Z. Busch, “What is Port-forwarding?,” Learn Hub, 1 1 2021. [Online]. Available: https://learn.g2.com/port-forwarding.</w:t>
                    </w:r>
                  </w:p>
                </w:tc>
              </w:tr>
            </w:tbl>
            <w:p w14:paraId="29DBB9F4" w14:textId="77777777" w:rsidR="007F5F63" w:rsidRDefault="007F5F63">
              <w:pPr>
                <w:divId w:val="739405594"/>
                <w:rPr>
                  <w:noProof/>
                </w:rPr>
              </w:pPr>
            </w:p>
            <w:p w14:paraId="4C6D9347" w14:textId="3BA44A97" w:rsidR="005A33FC" w:rsidRDefault="005A33FC">
              <w:r>
                <w:rPr>
                  <w:b/>
                  <w:bCs/>
                  <w:noProof/>
                </w:rPr>
                <w:fldChar w:fldCharType="end"/>
              </w:r>
            </w:p>
          </w:sdtContent>
        </w:sdt>
      </w:sdtContent>
    </w:sdt>
    <w:p w14:paraId="03AF0DDF" w14:textId="27E97FF5" w:rsidR="0099752A" w:rsidRDefault="0099752A" w:rsidP="003161FA"/>
    <w:p w14:paraId="3B1306D1" w14:textId="69977F46" w:rsidR="00996A69" w:rsidRDefault="00996A69">
      <w:pPr>
        <w:spacing w:after="160" w:line="259" w:lineRule="auto"/>
        <w:jc w:val="left"/>
        <w:rPr>
          <w:rFonts w:cs="Arial"/>
        </w:rPr>
      </w:pPr>
      <w:r>
        <w:rPr>
          <w:rFonts w:cs="Arial"/>
        </w:rPr>
        <w:br w:type="page"/>
      </w:r>
    </w:p>
    <w:p w14:paraId="73FA8428" w14:textId="6BE6E864" w:rsidR="005F624A" w:rsidRDefault="00CE5B34" w:rsidP="00F93E37">
      <w:pPr>
        <w:pStyle w:val="Heading1"/>
      </w:pPr>
      <w:bookmarkStart w:id="77" w:name="_Toc102032404"/>
      <w:r>
        <w:lastRenderedPageBreak/>
        <w:t xml:space="preserve">9. </w:t>
      </w:r>
      <w:r w:rsidR="00996A69">
        <w:t>Appendix</w:t>
      </w:r>
      <w:bookmarkEnd w:id="77"/>
    </w:p>
    <w:p w14:paraId="48420D47" w14:textId="59DE4252" w:rsidR="00F93E37" w:rsidRDefault="00CE5B34" w:rsidP="00CE5B34">
      <w:pPr>
        <w:pStyle w:val="Heading2"/>
      </w:pPr>
      <w:bookmarkStart w:id="78" w:name="_Toc102032405"/>
      <w:r>
        <w:t>9.1 Logbook</w:t>
      </w:r>
      <w:bookmarkEnd w:id="78"/>
    </w:p>
    <w:tbl>
      <w:tblPr>
        <w:tblStyle w:val="TableGrid"/>
        <w:tblW w:w="9546"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546"/>
      </w:tblGrid>
      <w:tr w:rsidR="00055E93" w14:paraId="3F87CFE9" w14:textId="77777777" w:rsidTr="002E190B">
        <w:tc>
          <w:tcPr>
            <w:tcW w:w="9546" w:type="dxa"/>
          </w:tcPr>
          <w:p w14:paraId="005ADBBB" w14:textId="77777777" w:rsidR="002E190B" w:rsidRDefault="00055E93" w:rsidP="002E190B">
            <w:pPr>
              <w:keepNext/>
              <w:jc w:val="center"/>
            </w:pPr>
            <w:r>
              <w:rPr>
                <w:noProof/>
              </w:rPr>
              <w:drawing>
                <wp:inline distT="0" distB="0" distL="0" distR="0" wp14:anchorId="01A5074C" wp14:editId="0BB1D289">
                  <wp:extent cx="5675794" cy="3019425"/>
                  <wp:effectExtent l="0" t="0" r="127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srcRect l="4831" r="7700"/>
                          <a:stretch/>
                        </pic:blipFill>
                        <pic:spPr bwMode="auto">
                          <a:xfrm>
                            <a:off x="0" y="0"/>
                            <a:ext cx="5694143" cy="3029186"/>
                          </a:xfrm>
                          <a:prstGeom prst="rect">
                            <a:avLst/>
                          </a:prstGeom>
                          <a:ln>
                            <a:noFill/>
                          </a:ln>
                          <a:extLst>
                            <a:ext uri="{53640926-AAD7-44D8-BBD7-CCE9431645EC}">
                              <a14:shadowObscured xmlns:a14="http://schemas.microsoft.com/office/drawing/2010/main"/>
                            </a:ext>
                          </a:extLst>
                        </pic:spPr>
                      </pic:pic>
                    </a:graphicData>
                  </a:graphic>
                </wp:inline>
              </w:drawing>
            </w:r>
          </w:p>
          <w:p w14:paraId="3B337121" w14:textId="209FFD7B" w:rsidR="00055E93" w:rsidRDefault="002E190B" w:rsidP="002E190B">
            <w:pPr>
              <w:pStyle w:val="Caption"/>
              <w:jc w:val="center"/>
            </w:pPr>
            <w:bookmarkStart w:id="79" w:name="_Toc102032341"/>
            <w:r>
              <w:t xml:space="preserve">Figure </w:t>
            </w:r>
            <w:r>
              <w:fldChar w:fldCharType="begin"/>
            </w:r>
            <w:r>
              <w:instrText xml:space="preserve"> SEQ Figure \* ARABIC </w:instrText>
            </w:r>
            <w:r>
              <w:fldChar w:fldCharType="separate"/>
            </w:r>
            <w:r w:rsidR="000203C0">
              <w:rPr>
                <w:noProof/>
              </w:rPr>
              <w:t>21</w:t>
            </w:r>
            <w:r>
              <w:fldChar w:fldCharType="end"/>
            </w:r>
            <w:r>
              <w:t>: Logbook</w:t>
            </w:r>
            <w:bookmarkEnd w:id="79"/>
          </w:p>
        </w:tc>
      </w:tr>
    </w:tbl>
    <w:p w14:paraId="7E2BE838" w14:textId="7409F331" w:rsidR="00055E93" w:rsidRPr="00307FC7" w:rsidRDefault="00055E93" w:rsidP="00307FC7">
      <w:pPr>
        <w:spacing w:after="160" w:line="259" w:lineRule="auto"/>
        <w:jc w:val="left"/>
        <w:rPr>
          <w:b/>
          <w:bCs/>
          <w:sz w:val="26"/>
          <w:szCs w:val="26"/>
        </w:rPr>
        <w:sectPr w:rsidR="00055E93" w:rsidRPr="00307FC7" w:rsidSect="00F27DD3">
          <w:headerReference w:type="even" r:id="rId35"/>
          <w:headerReference w:type="default" r:id="rId36"/>
          <w:footerReference w:type="even" r:id="rId37"/>
          <w:footerReference w:type="default" r:id="rId38"/>
          <w:headerReference w:type="first" r:id="rId39"/>
          <w:footerReference w:type="first" r:id="rId40"/>
          <w:pgSz w:w="11906" w:h="16838"/>
          <w:pgMar w:top="1440" w:right="1440" w:bottom="1440" w:left="1440" w:header="708" w:footer="708" w:gutter="0"/>
          <w:cols w:space="708"/>
          <w:titlePg/>
          <w:docGrid w:linePitch="360"/>
        </w:sectPr>
      </w:pPr>
    </w:p>
    <w:p w14:paraId="5C70591C" w14:textId="3F0885CB" w:rsidR="00CE5B34" w:rsidRDefault="00CE5B34" w:rsidP="00CE5B34">
      <w:pPr>
        <w:pStyle w:val="Heading2"/>
      </w:pPr>
      <w:bookmarkStart w:id="80" w:name="_Toc102032406"/>
      <w:r>
        <w:lastRenderedPageBreak/>
        <w:t>9.2 Gantt Chart</w:t>
      </w:r>
      <w:bookmarkEnd w:id="80"/>
    </w:p>
    <w:p w14:paraId="6A837297" w14:textId="48A92B0E" w:rsidR="00CE5B34" w:rsidRDefault="00CE5B34" w:rsidP="00CE5B34">
      <w:pPr>
        <w:pStyle w:val="Heading3"/>
      </w:pPr>
      <w:bookmarkStart w:id="81" w:name="_Toc102032407"/>
      <w:r>
        <w:t>9.2.1 Gantt Chart 1</w:t>
      </w:r>
      <w:bookmarkEnd w:id="81"/>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3956"/>
      </w:tblGrid>
      <w:tr w:rsidR="0083057D" w14:paraId="640255DC" w14:textId="77777777" w:rsidTr="002E190B">
        <w:tc>
          <w:tcPr>
            <w:tcW w:w="13948" w:type="dxa"/>
          </w:tcPr>
          <w:p w14:paraId="2A2C2238" w14:textId="77777777" w:rsidR="0083057D" w:rsidRDefault="0083057D" w:rsidP="0083057D">
            <w:pPr>
              <w:keepNext/>
              <w:jc w:val="center"/>
            </w:pPr>
            <w:r>
              <w:rPr>
                <w:noProof/>
              </w:rPr>
              <w:drawing>
                <wp:inline distT="0" distB="0" distL="0" distR="0" wp14:anchorId="5FFD5082" wp14:editId="18CDBC63">
                  <wp:extent cx="8724900" cy="4611735"/>
                  <wp:effectExtent l="0" t="0" r="0" b="0"/>
                  <wp:docPr id="12" name="Picture 12"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graphical user interface&#10;&#10;Description automatically generated"/>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8896156" cy="4702256"/>
                          </a:xfrm>
                          <a:prstGeom prst="rect">
                            <a:avLst/>
                          </a:prstGeom>
                          <a:noFill/>
                          <a:ln>
                            <a:noFill/>
                          </a:ln>
                        </pic:spPr>
                      </pic:pic>
                    </a:graphicData>
                  </a:graphic>
                </wp:inline>
              </w:drawing>
            </w:r>
          </w:p>
          <w:p w14:paraId="696BB4C2" w14:textId="79EB5BDC" w:rsidR="0083057D" w:rsidRDefault="0083057D" w:rsidP="0083057D">
            <w:pPr>
              <w:pStyle w:val="Caption"/>
              <w:jc w:val="center"/>
            </w:pPr>
            <w:bookmarkStart w:id="82" w:name="_Toc102032342"/>
            <w:r>
              <w:t xml:space="preserve">Figure </w:t>
            </w:r>
            <w:r>
              <w:fldChar w:fldCharType="begin"/>
            </w:r>
            <w:r>
              <w:instrText xml:space="preserve"> SEQ Figure \* ARABIC </w:instrText>
            </w:r>
            <w:r>
              <w:fldChar w:fldCharType="separate"/>
            </w:r>
            <w:r w:rsidR="000203C0">
              <w:rPr>
                <w:noProof/>
              </w:rPr>
              <w:t>22</w:t>
            </w:r>
            <w:r>
              <w:fldChar w:fldCharType="end"/>
            </w:r>
            <w:r>
              <w:t>: Gantt Chart (Part 1)</w:t>
            </w:r>
            <w:bookmarkEnd w:id="82"/>
          </w:p>
        </w:tc>
      </w:tr>
    </w:tbl>
    <w:p w14:paraId="1CE59407" w14:textId="77777777" w:rsidR="0083057D" w:rsidRPr="0083057D" w:rsidRDefault="0083057D" w:rsidP="0083057D"/>
    <w:tbl>
      <w:tblPr>
        <w:tblStyle w:val="TableGrid"/>
        <w:tblpPr w:leftFromText="180" w:rightFromText="180" w:vertAnchor="text" w:horzAnchor="margin" w:tblpY="-149"/>
        <w:tblW w:w="1431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4312"/>
      </w:tblGrid>
      <w:tr w:rsidR="00F51A22" w14:paraId="5E5CF1DA" w14:textId="77777777" w:rsidTr="002E190B">
        <w:trPr>
          <w:trHeight w:val="8410"/>
        </w:trPr>
        <w:tc>
          <w:tcPr>
            <w:tcW w:w="14312" w:type="dxa"/>
          </w:tcPr>
          <w:p w14:paraId="2F2DABCA" w14:textId="77777777" w:rsidR="00307FC7" w:rsidRDefault="00F51A22" w:rsidP="00307FC7">
            <w:pPr>
              <w:keepNext/>
              <w:jc w:val="center"/>
            </w:pPr>
            <w:r>
              <w:rPr>
                <w:noProof/>
              </w:rPr>
              <w:lastRenderedPageBreak/>
              <w:drawing>
                <wp:inline distT="0" distB="0" distL="0" distR="0" wp14:anchorId="7C37A553" wp14:editId="56A7399A">
                  <wp:extent cx="8915400" cy="4996379"/>
                  <wp:effectExtent l="0" t="0" r="0" b="0"/>
                  <wp:docPr id="8" name="Picture 8"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10;&#10;Description automatically generated with medium confidence"/>
                          <pic:cNvPicPr/>
                        </pic:nvPicPr>
                        <pic:blipFill>
                          <a:blip r:embed="rId42"/>
                          <a:stretch>
                            <a:fillRect/>
                          </a:stretch>
                        </pic:blipFill>
                        <pic:spPr>
                          <a:xfrm>
                            <a:off x="0" y="0"/>
                            <a:ext cx="8963082" cy="5023101"/>
                          </a:xfrm>
                          <a:prstGeom prst="rect">
                            <a:avLst/>
                          </a:prstGeom>
                        </pic:spPr>
                      </pic:pic>
                    </a:graphicData>
                  </a:graphic>
                </wp:inline>
              </w:drawing>
            </w:r>
          </w:p>
          <w:p w14:paraId="5D3BE8C0" w14:textId="0BF895B8" w:rsidR="00F51A22" w:rsidRDefault="00307FC7" w:rsidP="00307FC7">
            <w:pPr>
              <w:pStyle w:val="Caption"/>
              <w:jc w:val="center"/>
            </w:pPr>
            <w:bookmarkStart w:id="83" w:name="_Toc102032343"/>
            <w:r>
              <w:t xml:space="preserve">Figure </w:t>
            </w:r>
            <w:r>
              <w:fldChar w:fldCharType="begin"/>
            </w:r>
            <w:r>
              <w:instrText xml:space="preserve"> SEQ Figure \* ARABIC </w:instrText>
            </w:r>
            <w:r>
              <w:fldChar w:fldCharType="separate"/>
            </w:r>
            <w:r w:rsidR="000203C0">
              <w:rPr>
                <w:noProof/>
              </w:rPr>
              <w:t>23</w:t>
            </w:r>
            <w:r>
              <w:fldChar w:fldCharType="end"/>
            </w:r>
            <w:r>
              <w:t>: Gantt Chart (Part 2)</w:t>
            </w:r>
            <w:bookmarkEnd w:id="83"/>
          </w:p>
        </w:tc>
      </w:tr>
    </w:tbl>
    <w:tbl>
      <w:tblPr>
        <w:tblStyle w:val="TableGrid"/>
        <w:tblW w:w="1431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4312"/>
      </w:tblGrid>
      <w:tr w:rsidR="00055E93" w14:paraId="7BA1B081" w14:textId="77777777" w:rsidTr="00307FC7">
        <w:tc>
          <w:tcPr>
            <w:tcW w:w="14312" w:type="dxa"/>
          </w:tcPr>
          <w:p w14:paraId="7D70B3DE" w14:textId="77777777" w:rsidR="00307FC7" w:rsidRDefault="00055E93" w:rsidP="00307FC7">
            <w:pPr>
              <w:keepNext/>
              <w:jc w:val="center"/>
            </w:pPr>
            <w:r>
              <w:rPr>
                <w:noProof/>
              </w:rPr>
              <w:lastRenderedPageBreak/>
              <w:drawing>
                <wp:inline distT="0" distB="0" distL="0" distR="0" wp14:anchorId="2B313BD7" wp14:editId="2DE8E821">
                  <wp:extent cx="8877300" cy="4950630"/>
                  <wp:effectExtent l="0" t="0" r="0" b="2540"/>
                  <wp:docPr id="9" name="Picture 9" descr="Char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10;&#10;Description automatically generated with low confidence"/>
                          <pic:cNvPicPr/>
                        </pic:nvPicPr>
                        <pic:blipFill>
                          <a:blip r:embed="rId43"/>
                          <a:stretch>
                            <a:fillRect/>
                          </a:stretch>
                        </pic:blipFill>
                        <pic:spPr>
                          <a:xfrm>
                            <a:off x="0" y="0"/>
                            <a:ext cx="8893050" cy="4959413"/>
                          </a:xfrm>
                          <a:prstGeom prst="rect">
                            <a:avLst/>
                          </a:prstGeom>
                        </pic:spPr>
                      </pic:pic>
                    </a:graphicData>
                  </a:graphic>
                </wp:inline>
              </w:drawing>
            </w:r>
          </w:p>
          <w:p w14:paraId="4C949840" w14:textId="04A7B3D5" w:rsidR="00055E93" w:rsidRDefault="00307FC7" w:rsidP="00307FC7">
            <w:pPr>
              <w:pStyle w:val="Caption"/>
              <w:jc w:val="center"/>
            </w:pPr>
            <w:bookmarkStart w:id="84" w:name="_Toc102032344"/>
            <w:r>
              <w:t xml:space="preserve">Figure </w:t>
            </w:r>
            <w:r>
              <w:fldChar w:fldCharType="begin"/>
            </w:r>
            <w:r>
              <w:instrText xml:space="preserve"> SEQ Figure \* ARABIC </w:instrText>
            </w:r>
            <w:r>
              <w:fldChar w:fldCharType="separate"/>
            </w:r>
            <w:r w:rsidR="000203C0">
              <w:rPr>
                <w:noProof/>
              </w:rPr>
              <w:t>24</w:t>
            </w:r>
            <w:r>
              <w:fldChar w:fldCharType="end"/>
            </w:r>
            <w:r>
              <w:t>: Gantt Chart (Part 3)</w:t>
            </w:r>
            <w:bookmarkEnd w:id="84"/>
          </w:p>
        </w:tc>
      </w:tr>
    </w:tbl>
    <w:p w14:paraId="502B1062" w14:textId="77777777" w:rsidR="00DB5A20" w:rsidRDefault="00DB5A20" w:rsidP="00DB5A20"/>
    <w:p w14:paraId="7959863C" w14:textId="2875F454" w:rsidR="00CE5B34" w:rsidRDefault="00CE5B34" w:rsidP="00DB5A20">
      <w:pPr>
        <w:pStyle w:val="Heading3"/>
      </w:pPr>
      <w:bookmarkStart w:id="85" w:name="_Toc102032408"/>
      <w:r>
        <w:lastRenderedPageBreak/>
        <w:t>9.2.2 Gantt Chart 2</w:t>
      </w:r>
      <w:bookmarkEnd w:id="85"/>
    </w:p>
    <w:p w14:paraId="65E02DCE" w14:textId="644A2DB2" w:rsidR="00CE5B34" w:rsidRDefault="00CE5B34" w:rsidP="00F93E37"/>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3948"/>
      </w:tblGrid>
      <w:tr w:rsidR="000203C0" w14:paraId="7CF262FB" w14:textId="77777777" w:rsidTr="000203C0">
        <w:trPr>
          <w:jc w:val="center"/>
        </w:trPr>
        <w:tc>
          <w:tcPr>
            <w:tcW w:w="13948" w:type="dxa"/>
          </w:tcPr>
          <w:p w14:paraId="0320B82B" w14:textId="77777777" w:rsidR="000203C0" w:rsidRDefault="000203C0" w:rsidP="000203C0">
            <w:pPr>
              <w:keepNext/>
              <w:spacing w:after="160" w:line="259" w:lineRule="auto"/>
              <w:jc w:val="center"/>
            </w:pPr>
            <w:r>
              <w:rPr>
                <w:noProof/>
              </w:rPr>
              <w:drawing>
                <wp:inline distT="0" distB="0" distL="0" distR="0" wp14:anchorId="2A54F1F8" wp14:editId="52CA3BE7">
                  <wp:extent cx="8001000" cy="4576586"/>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8014882" cy="4584526"/>
                          </a:xfrm>
                          <a:prstGeom prst="rect">
                            <a:avLst/>
                          </a:prstGeom>
                        </pic:spPr>
                      </pic:pic>
                    </a:graphicData>
                  </a:graphic>
                </wp:inline>
              </w:drawing>
            </w:r>
          </w:p>
          <w:p w14:paraId="4B9DB9EC" w14:textId="3ACA8B38" w:rsidR="000203C0" w:rsidRDefault="000203C0" w:rsidP="000203C0">
            <w:pPr>
              <w:pStyle w:val="Caption"/>
              <w:jc w:val="center"/>
            </w:pPr>
            <w:bookmarkStart w:id="86" w:name="_Toc102032345"/>
            <w:r>
              <w:t xml:space="preserve">Figure </w:t>
            </w:r>
            <w:r>
              <w:fldChar w:fldCharType="begin"/>
            </w:r>
            <w:r>
              <w:instrText xml:space="preserve"> SEQ Figure \* ARABIC </w:instrText>
            </w:r>
            <w:r>
              <w:fldChar w:fldCharType="separate"/>
            </w:r>
            <w:r>
              <w:rPr>
                <w:noProof/>
              </w:rPr>
              <w:t>25</w:t>
            </w:r>
            <w:r>
              <w:fldChar w:fldCharType="end"/>
            </w:r>
            <w:r>
              <w:t>: Gantt Chart 2 (1)</w:t>
            </w:r>
            <w:bookmarkEnd w:id="86"/>
          </w:p>
        </w:tc>
      </w:tr>
    </w:tbl>
    <w:p w14:paraId="5A483FC4" w14:textId="77777777" w:rsidR="000203C0" w:rsidRPr="00496BDE" w:rsidRDefault="00496BDE" w:rsidP="00496BDE">
      <w:pPr>
        <w:spacing w:after="160" w:line="259" w:lineRule="auto"/>
        <w:jc w:val="left"/>
      </w:pPr>
      <w:r>
        <w:br w:type="page"/>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3958"/>
      </w:tblGrid>
      <w:tr w:rsidR="000203C0" w14:paraId="5CBA48DA" w14:textId="77777777" w:rsidTr="000203C0">
        <w:tc>
          <w:tcPr>
            <w:tcW w:w="13948" w:type="dxa"/>
          </w:tcPr>
          <w:p w14:paraId="4BD41F99" w14:textId="77777777" w:rsidR="000203C0" w:rsidRDefault="000203C0" w:rsidP="000203C0">
            <w:pPr>
              <w:keepNext/>
              <w:spacing w:after="160" w:line="259" w:lineRule="auto"/>
              <w:jc w:val="center"/>
            </w:pPr>
            <w:r>
              <w:rPr>
                <w:noProof/>
              </w:rPr>
              <w:lastRenderedPageBreak/>
              <w:drawing>
                <wp:inline distT="0" distB="0" distL="0" distR="0" wp14:anchorId="61A9A887" wp14:editId="44B33E60">
                  <wp:extent cx="8863330" cy="5090160"/>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8863330" cy="5090160"/>
                          </a:xfrm>
                          <a:prstGeom prst="rect">
                            <a:avLst/>
                          </a:prstGeom>
                        </pic:spPr>
                      </pic:pic>
                    </a:graphicData>
                  </a:graphic>
                </wp:inline>
              </w:drawing>
            </w:r>
          </w:p>
          <w:p w14:paraId="7C5ED264" w14:textId="75BDD072" w:rsidR="000203C0" w:rsidRDefault="000203C0" w:rsidP="000203C0">
            <w:pPr>
              <w:pStyle w:val="Caption"/>
              <w:jc w:val="center"/>
            </w:pPr>
            <w:bookmarkStart w:id="87" w:name="_Toc102032346"/>
            <w:r>
              <w:t xml:space="preserve">Figure </w:t>
            </w:r>
            <w:r>
              <w:fldChar w:fldCharType="begin"/>
            </w:r>
            <w:r>
              <w:instrText xml:space="preserve"> SEQ Figure \* ARABIC </w:instrText>
            </w:r>
            <w:r>
              <w:fldChar w:fldCharType="separate"/>
            </w:r>
            <w:r>
              <w:rPr>
                <w:noProof/>
              </w:rPr>
              <w:t>26</w:t>
            </w:r>
            <w:r>
              <w:fldChar w:fldCharType="end"/>
            </w:r>
            <w:r>
              <w:t>: Gantt Chart 2 (2)</w:t>
            </w:r>
            <w:bookmarkEnd w:id="87"/>
          </w:p>
        </w:tc>
      </w:tr>
      <w:tr w:rsidR="000203C0" w14:paraId="5524AE64" w14:textId="77777777" w:rsidTr="000203C0">
        <w:tc>
          <w:tcPr>
            <w:tcW w:w="13948" w:type="dxa"/>
          </w:tcPr>
          <w:p w14:paraId="59A357D9" w14:textId="77777777" w:rsidR="000203C0" w:rsidRDefault="000203C0" w:rsidP="000203C0">
            <w:pPr>
              <w:keepNext/>
              <w:spacing w:after="160" w:line="259" w:lineRule="auto"/>
              <w:jc w:val="center"/>
              <w:rPr>
                <w:noProof/>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3732"/>
            </w:tblGrid>
            <w:tr w:rsidR="000203C0" w14:paraId="1009583C" w14:textId="77777777" w:rsidTr="000203C0">
              <w:tc>
                <w:tcPr>
                  <w:tcW w:w="13732" w:type="dxa"/>
                </w:tcPr>
                <w:p w14:paraId="78AFEC4E" w14:textId="6185141B" w:rsidR="000203C0" w:rsidRDefault="000203C0" w:rsidP="000203C0">
                  <w:pPr>
                    <w:keepNext/>
                    <w:spacing w:after="160" w:line="259" w:lineRule="auto"/>
                    <w:jc w:val="center"/>
                    <w:rPr>
                      <w:noProof/>
                    </w:rPr>
                  </w:pPr>
                  <w:r>
                    <w:rPr>
                      <w:noProof/>
                    </w:rPr>
                    <w:drawing>
                      <wp:inline distT="0" distB="0" distL="0" distR="0" wp14:anchorId="49613E68" wp14:editId="1A4BC225">
                        <wp:extent cx="8397875" cy="4742455"/>
                        <wp:effectExtent l="0" t="0" r="3175" b="127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6"/>
                                <a:srcRect l="676" t="797" r="-1" b="-1"/>
                                <a:stretch/>
                              </pic:blipFill>
                              <pic:spPr bwMode="auto">
                                <a:xfrm>
                                  <a:off x="0" y="0"/>
                                  <a:ext cx="8402587" cy="4745116"/>
                                </a:xfrm>
                                <a:prstGeom prst="rect">
                                  <a:avLst/>
                                </a:prstGeom>
                                <a:ln>
                                  <a:noFill/>
                                </a:ln>
                                <a:extLst>
                                  <a:ext uri="{53640926-AAD7-44D8-BBD7-CCE9431645EC}">
                                    <a14:shadowObscured xmlns:a14="http://schemas.microsoft.com/office/drawing/2010/main"/>
                                  </a:ext>
                                </a:extLst>
                              </pic:spPr>
                            </pic:pic>
                          </a:graphicData>
                        </a:graphic>
                      </wp:inline>
                    </w:drawing>
                  </w:r>
                </w:p>
              </w:tc>
            </w:tr>
          </w:tbl>
          <w:p w14:paraId="100CC66B" w14:textId="790D23F6" w:rsidR="000203C0" w:rsidRDefault="000203C0" w:rsidP="000203C0">
            <w:pPr>
              <w:pStyle w:val="Caption"/>
              <w:jc w:val="center"/>
              <w:rPr>
                <w:noProof/>
              </w:rPr>
            </w:pPr>
            <w:bookmarkStart w:id="88" w:name="_Toc102032347"/>
            <w:r>
              <w:t xml:space="preserve">Figure </w:t>
            </w:r>
            <w:r>
              <w:fldChar w:fldCharType="begin"/>
            </w:r>
            <w:r>
              <w:instrText xml:space="preserve"> SEQ Figure \* ARABIC </w:instrText>
            </w:r>
            <w:r>
              <w:fldChar w:fldCharType="separate"/>
            </w:r>
            <w:r>
              <w:rPr>
                <w:noProof/>
              </w:rPr>
              <w:t>27</w:t>
            </w:r>
            <w:r>
              <w:fldChar w:fldCharType="end"/>
            </w:r>
            <w:r>
              <w:t>: Gantt Chart 2 (3)</w:t>
            </w:r>
            <w:bookmarkEnd w:id="88"/>
          </w:p>
        </w:tc>
      </w:tr>
    </w:tbl>
    <w:p w14:paraId="4D2D41EF" w14:textId="056A4E3D" w:rsidR="00496BDE" w:rsidRPr="00496BDE" w:rsidRDefault="00496BDE" w:rsidP="00496BDE">
      <w:pPr>
        <w:spacing w:after="160" w:line="259" w:lineRule="auto"/>
        <w:jc w:val="left"/>
        <w:sectPr w:rsidR="00496BDE" w:rsidRPr="00496BDE" w:rsidSect="00055E93">
          <w:pgSz w:w="16838" w:h="11906" w:orient="landscape" w:code="9"/>
          <w:pgMar w:top="1440" w:right="1440" w:bottom="1440" w:left="1440" w:header="709" w:footer="709" w:gutter="0"/>
          <w:cols w:space="708"/>
          <w:titlePg/>
          <w:docGrid w:linePitch="360"/>
        </w:sectPr>
      </w:pPr>
    </w:p>
    <w:p w14:paraId="05E4E70B" w14:textId="26E446DE" w:rsidR="00CE5B34" w:rsidRDefault="00496BDE" w:rsidP="00496BDE">
      <w:pPr>
        <w:pStyle w:val="Heading2"/>
      </w:pPr>
      <w:bookmarkStart w:id="89" w:name="_Toc102032409"/>
      <w:r w:rsidRPr="00496BDE">
        <w:lastRenderedPageBreak/>
        <w:t>9.3 Ethics Form</w:t>
      </w:r>
      <w:bookmarkEnd w:id="89"/>
      <w:r w:rsidRPr="00496BDE">
        <w:t xml:space="preserve"> </w:t>
      </w:r>
      <w:r>
        <w:t xml:space="preserve"> </w:t>
      </w:r>
    </w:p>
    <w:p w14:paraId="25A21FA4" w14:textId="77777777" w:rsidR="00C34079" w:rsidRDefault="00C34079" w:rsidP="00C34079">
      <w:pPr>
        <w:tabs>
          <w:tab w:val="left" w:pos="5103"/>
        </w:tabs>
        <w:jc w:val="center"/>
        <w:rPr>
          <w:rFonts w:cs="Arial"/>
          <w:b/>
          <w:bCs/>
        </w:rPr>
      </w:pPr>
    </w:p>
    <w:p w14:paraId="57A4A062" w14:textId="1220C479" w:rsidR="00C34079" w:rsidRDefault="00C34079" w:rsidP="00C34079">
      <w:pPr>
        <w:tabs>
          <w:tab w:val="left" w:pos="5103"/>
        </w:tabs>
        <w:jc w:val="center"/>
        <w:rPr>
          <w:rFonts w:cs="Arial"/>
          <w:b/>
          <w:bCs/>
        </w:rPr>
      </w:pPr>
      <w:r>
        <w:rPr>
          <w:rFonts w:cs="Arial"/>
          <w:b/>
          <w:bCs/>
        </w:rPr>
        <w:t>APPLICATION FOR ETHICAL APPROVAL</w:t>
      </w:r>
    </w:p>
    <w:p w14:paraId="61A9A638" w14:textId="77777777" w:rsidR="00C34079" w:rsidRDefault="00C34079" w:rsidP="00C34079">
      <w:pPr>
        <w:tabs>
          <w:tab w:val="left" w:pos="5103"/>
        </w:tabs>
        <w:ind w:right="282"/>
        <w:jc w:val="center"/>
        <w:rPr>
          <w:rFonts w:cs="Arial"/>
          <w:b/>
          <w:bCs/>
          <w:sz w:val="20"/>
          <w:szCs w:val="20"/>
        </w:rPr>
      </w:pPr>
    </w:p>
    <w:p w14:paraId="445A8B49" w14:textId="77777777" w:rsidR="00C34079" w:rsidRDefault="00C34079" w:rsidP="00C34079">
      <w:pPr>
        <w:tabs>
          <w:tab w:val="left" w:pos="5103"/>
        </w:tabs>
        <w:ind w:right="282"/>
        <w:rPr>
          <w:rFonts w:cs="Arial"/>
          <w:b/>
          <w:bCs/>
          <w:sz w:val="22"/>
          <w:szCs w:val="22"/>
        </w:rPr>
      </w:pPr>
      <w:r>
        <w:rPr>
          <w:rFonts w:cs="Arial"/>
          <w:b/>
          <w:bCs/>
          <w:sz w:val="22"/>
          <w:szCs w:val="22"/>
        </w:rPr>
        <w:t xml:space="preserve">In order for research to result in benefit and minimise risk of harm, it must be conducted ethically. </w:t>
      </w:r>
    </w:p>
    <w:p w14:paraId="609E3A4C" w14:textId="77777777" w:rsidR="00C34079" w:rsidRDefault="00C34079" w:rsidP="00C34079">
      <w:pPr>
        <w:tabs>
          <w:tab w:val="left" w:pos="5103"/>
        </w:tabs>
        <w:ind w:right="282"/>
        <w:jc w:val="center"/>
        <w:rPr>
          <w:rFonts w:cs="Arial"/>
          <w:b/>
          <w:bCs/>
          <w:sz w:val="16"/>
          <w:szCs w:val="16"/>
        </w:rPr>
      </w:pPr>
    </w:p>
    <w:p w14:paraId="312F5A17" w14:textId="77777777" w:rsidR="00C34079" w:rsidRDefault="00C34079" w:rsidP="00C34079">
      <w:pPr>
        <w:tabs>
          <w:tab w:val="left" w:pos="5103"/>
        </w:tabs>
        <w:ind w:right="282"/>
        <w:rPr>
          <w:rFonts w:cs="Arial"/>
          <w:sz w:val="22"/>
          <w:szCs w:val="22"/>
        </w:rPr>
      </w:pPr>
      <w:r>
        <w:rPr>
          <w:rFonts w:cs="Arial"/>
          <w:sz w:val="22"/>
          <w:szCs w:val="22"/>
        </w:rPr>
        <w:t xml:space="preserve">The University follows the OECD Frascati manual definition of </w:t>
      </w:r>
      <w:r>
        <w:rPr>
          <w:rFonts w:cs="Arial"/>
          <w:b/>
          <w:sz w:val="22"/>
          <w:szCs w:val="22"/>
        </w:rPr>
        <w:t>research activity</w:t>
      </w:r>
      <w:r>
        <w:rPr>
          <w:rFonts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09FEE17" w14:textId="77777777" w:rsidR="00C34079" w:rsidRDefault="00C34079" w:rsidP="00C34079">
      <w:pPr>
        <w:tabs>
          <w:tab w:val="left" w:pos="5103"/>
        </w:tabs>
        <w:ind w:right="282"/>
        <w:rPr>
          <w:rFonts w:cs="Arial"/>
          <w:sz w:val="22"/>
          <w:szCs w:val="22"/>
        </w:rPr>
      </w:pPr>
    </w:p>
    <w:p w14:paraId="127D91A5" w14:textId="77777777" w:rsidR="00C34079" w:rsidRDefault="00C34079" w:rsidP="00C34079">
      <w:pPr>
        <w:tabs>
          <w:tab w:val="left" w:pos="5103"/>
        </w:tabs>
        <w:ind w:right="282"/>
        <w:rPr>
          <w:rFonts w:cs="Arial"/>
          <w:sz w:val="22"/>
          <w:szCs w:val="22"/>
        </w:rPr>
      </w:pPr>
      <w:r>
        <w:rPr>
          <w:rFonts w:cs="Arial"/>
          <w:sz w:val="22"/>
          <w:szCs w:val="22"/>
        </w:rPr>
        <w:t>The individual undertaking the research activity is known as the “principal researcher”.</w:t>
      </w:r>
    </w:p>
    <w:p w14:paraId="76491DA3" w14:textId="77777777" w:rsidR="00C34079" w:rsidRDefault="00C34079" w:rsidP="00C34079">
      <w:pPr>
        <w:tabs>
          <w:tab w:val="left" w:pos="5103"/>
        </w:tabs>
        <w:ind w:right="282"/>
        <w:rPr>
          <w:rFonts w:cs="Arial"/>
          <w:sz w:val="22"/>
          <w:szCs w:val="22"/>
        </w:rPr>
      </w:pPr>
    </w:p>
    <w:p w14:paraId="6E02F27B" w14:textId="77777777" w:rsidR="00C34079" w:rsidRDefault="00C34079" w:rsidP="00C34079">
      <w:pPr>
        <w:autoSpaceDE w:val="0"/>
        <w:autoSpaceDN w:val="0"/>
        <w:adjustRightInd w:val="0"/>
        <w:rPr>
          <w:rFonts w:cs="Arial"/>
          <w:sz w:val="22"/>
          <w:szCs w:val="22"/>
        </w:rPr>
      </w:pPr>
      <w:r>
        <w:rPr>
          <w:rFonts w:cs="Arial"/>
          <w:b/>
          <w:sz w:val="22"/>
          <w:szCs w:val="22"/>
        </w:rPr>
        <w:t>This form</w:t>
      </w:r>
      <w:r>
        <w:rPr>
          <w:rFonts w:cs="Arial"/>
          <w:sz w:val="22"/>
          <w:szCs w:val="22"/>
        </w:rPr>
        <w:t xml:space="preserve"> </w:t>
      </w:r>
      <w:r>
        <w:rPr>
          <w:rFonts w:cs="Arial"/>
          <w:b/>
          <w:sz w:val="22"/>
          <w:szCs w:val="22"/>
        </w:rPr>
        <w:t>must be completed and approved prior to undertaking any research activity.</w:t>
      </w:r>
      <w:r>
        <w:rPr>
          <w:rFonts w:cs="Arial"/>
          <w:sz w:val="22"/>
          <w:szCs w:val="22"/>
        </w:rPr>
        <w:t xml:space="preserve"> </w:t>
      </w:r>
    </w:p>
    <w:p w14:paraId="021D4F73" w14:textId="77777777" w:rsidR="00C34079" w:rsidRDefault="00C34079" w:rsidP="00C34079">
      <w:pPr>
        <w:autoSpaceDE w:val="0"/>
        <w:autoSpaceDN w:val="0"/>
        <w:adjustRightInd w:val="0"/>
        <w:rPr>
          <w:rFonts w:cs="Arial"/>
          <w:sz w:val="22"/>
          <w:szCs w:val="22"/>
        </w:rPr>
      </w:pPr>
    </w:p>
    <w:p w14:paraId="397D9E82" w14:textId="77777777" w:rsidR="00C34079" w:rsidRDefault="00C34079" w:rsidP="00C34079">
      <w:pPr>
        <w:autoSpaceDE w:val="0"/>
        <w:autoSpaceDN w:val="0"/>
        <w:adjustRightInd w:val="0"/>
        <w:spacing w:after="240"/>
        <w:rPr>
          <w:rFonts w:cs="Arial"/>
          <w:b/>
          <w:sz w:val="22"/>
          <w:szCs w:val="22"/>
        </w:rPr>
      </w:pPr>
      <w:r>
        <w:rPr>
          <w:rFonts w:cs="Arial"/>
          <w:b/>
          <w:sz w:val="22"/>
          <w:szCs w:val="22"/>
        </w:rPr>
        <w:t>SECTION A: About You (Principal Researcher)</w:t>
      </w:r>
    </w:p>
    <w:tbl>
      <w:tblPr>
        <w:tblW w:w="991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560"/>
        <w:gridCol w:w="3255"/>
        <w:gridCol w:w="6100"/>
      </w:tblGrid>
      <w:tr w:rsidR="00C34079" w14:paraId="0FD4D8C0" w14:textId="77777777" w:rsidTr="00C34079">
        <w:trPr>
          <w:trHeight w:val="439"/>
        </w:trPr>
        <w:tc>
          <w:tcPr>
            <w:tcW w:w="560"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2336AFC1" w14:textId="77777777" w:rsidR="00C34079" w:rsidRDefault="00C34079">
            <w:pPr>
              <w:rPr>
                <w:rFonts w:cs="Arial"/>
                <w:sz w:val="22"/>
                <w:szCs w:val="22"/>
              </w:rPr>
            </w:pPr>
            <w:r>
              <w:rPr>
                <w:rFonts w:cs="Arial"/>
                <w:sz w:val="22"/>
                <w:szCs w:val="22"/>
              </w:rPr>
              <w:t>1</w:t>
            </w:r>
          </w:p>
        </w:tc>
        <w:tc>
          <w:tcPr>
            <w:tcW w:w="325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04015762" w14:textId="77777777" w:rsidR="00C34079" w:rsidRDefault="00C34079">
            <w:pPr>
              <w:rPr>
                <w:rFonts w:cs="Arial"/>
                <w:sz w:val="22"/>
                <w:szCs w:val="22"/>
              </w:rPr>
            </w:pPr>
            <w:r>
              <w:rPr>
                <w:rFonts w:cs="Arial"/>
                <w:sz w:val="22"/>
                <w:szCs w:val="22"/>
              </w:rPr>
              <w:t>Full Name:</w:t>
            </w:r>
          </w:p>
        </w:tc>
        <w:tc>
          <w:tcPr>
            <w:tcW w:w="6100" w:type="dxa"/>
            <w:tcBorders>
              <w:top w:val="single" w:sz="6" w:space="0" w:color="auto"/>
              <w:left w:val="single" w:sz="6" w:space="0" w:color="auto"/>
              <w:bottom w:val="single" w:sz="6" w:space="0" w:color="auto"/>
              <w:right w:val="single" w:sz="6" w:space="0" w:color="auto"/>
            </w:tcBorders>
            <w:vAlign w:val="center"/>
            <w:hideMark/>
          </w:tcPr>
          <w:p w14:paraId="4281FD07" w14:textId="77777777" w:rsidR="00C34079" w:rsidRDefault="00C34079">
            <w:pPr>
              <w:rPr>
                <w:rFonts w:cs="Arial"/>
                <w:sz w:val="22"/>
                <w:szCs w:val="22"/>
              </w:rPr>
            </w:pPr>
            <w:r>
              <w:rPr>
                <w:rFonts w:cs="Arial"/>
                <w:sz w:val="22"/>
                <w:szCs w:val="22"/>
              </w:rPr>
              <w:t>Correy Heard</w:t>
            </w:r>
          </w:p>
        </w:tc>
      </w:tr>
      <w:tr w:rsidR="00C34079" w14:paraId="3650F493" w14:textId="77777777" w:rsidTr="00C34079">
        <w:trPr>
          <w:cantSplit/>
          <w:trHeight w:val="417"/>
        </w:trPr>
        <w:tc>
          <w:tcPr>
            <w:tcW w:w="560"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738C041B" w14:textId="77777777" w:rsidR="00C34079" w:rsidRDefault="00C34079">
            <w:pPr>
              <w:rPr>
                <w:rFonts w:cs="Arial"/>
                <w:sz w:val="22"/>
                <w:szCs w:val="22"/>
              </w:rPr>
            </w:pPr>
            <w:r>
              <w:rPr>
                <w:rFonts w:cs="Arial"/>
                <w:sz w:val="22"/>
                <w:szCs w:val="22"/>
              </w:rPr>
              <w:t>2</w:t>
            </w:r>
          </w:p>
        </w:tc>
        <w:tc>
          <w:tcPr>
            <w:tcW w:w="325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5D866F27" w14:textId="77777777" w:rsidR="00C34079" w:rsidRDefault="00C34079">
            <w:pPr>
              <w:rPr>
                <w:rFonts w:cs="Arial"/>
                <w:sz w:val="22"/>
                <w:szCs w:val="22"/>
              </w:rPr>
            </w:pPr>
            <w:r>
              <w:rPr>
                <w:rFonts w:cs="Arial"/>
                <w:sz w:val="22"/>
                <w:szCs w:val="22"/>
              </w:rPr>
              <w:t>Student Number:</w:t>
            </w:r>
          </w:p>
        </w:tc>
        <w:tc>
          <w:tcPr>
            <w:tcW w:w="6100" w:type="dxa"/>
            <w:tcBorders>
              <w:top w:val="single" w:sz="6" w:space="0" w:color="auto"/>
              <w:left w:val="single" w:sz="6" w:space="0" w:color="auto"/>
              <w:bottom w:val="single" w:sz="6" w:space="0" w:color="auto"/>
              <w:right w:val="single" w:sz="6" w:space="0" w:color="auto"/>
            </w:tcBorders>
            <w:vAlign w:val="center"/>
            <w:hideMark/>
          </w:tcPr>
          <w:p w14:paraId="09630203" w14:textId="77777777" w:rsidR="00C34079" w:rsidRDefault="00C34079">
            <w:pPr>
              <w:rPr>
                <w:rFonts w:cs="Arial"/>
                <w:sz w:val="22"/>
                <w:szCs w:val="22"/>
              </w:rPr>
            </w:pPr>
            <w:r>
              <w:rPr>
                <w:rFonts w:cs="Arial"/>
                <w:sz w:val="22"/>
                <w:szCs w:val="22"/>
              </w:rPr>
              <w:t>1901709</w:t>
            </w:r>
          </w:p>
        </w:tc>
      </w:tr>
      <w:tr w:rsidR="00C34079" w14:paraId="5F169B99" w14:textId="77777777" w:rsidTr="00C34079">
        <w:trPr>
          <w:trHeight w:val="513"/>
        </w:trPr>
        <w:tc>
          <w:tcPr>
            <w:tcW w:w="560"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5AC369D1" w14:textId="77777777" w:rsidR="00C34079" w:rsidRDefault="00C34079">
            <w:pPr>
              <w:rPr>
                <w:rFonts w:cs="Arial"/>
                <w:sz w:val="22"/>
                <w:szCs w:val="22"/>
              </w:rPr>
            </w:pPr>
            <w:r>
              <w:rPr>
                <w:rFonts w:cs="Arial"/>
                <w:sz w:val="22"/>
                <w:szCs w:val="22"/>
              </w:rPr>
              <w:t>3</w:t>
            </w:r>
          </w:p>
        </w:tc>
        <w:tc>
          <w:tcPr>
            <w:tcW w:w="325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15BF5C88" w14:textId="77777777" w:rsidR="00C34079" w:rsidRDefault="00C34079">
            <w:pPr>
              <w:rPr>
                <w:rFonts w:cs="Arial"/>
                <w:sz w:val="22"/>
                <w:szCs w:val="22"/>
              </w:rPr>
            </w:pPr>
            <w:r>
              <w:rPr>
                <w:rFonts w:cs="Arial"/>
                <w:sz w:val="22"/>
                <w:szCs w:val="22"/>
              </w:rPr>
              <w:t>Email address:</w:t>
            </w:r>
          </w:p>
        </w:tc>
        <w:tc>
          <w:tcPr>
            <w:tcW w:w="6100" w:type="dxa"/>
            <w:tcBorders>
              <w:top w:val="single" w:sz="6" w:space="0" w:color="auto"/>
              <w:left w:val="single" w:sz="6" w:space="0" w:color="auto"/>
              <w:bottom w:val="single" w:sz="6" w:space="0" w:color="auto"/>
              <w:right w:val="single" w:sz="6" w:space="0" w:color="auto"/>
            </w:tcBorders>
            <w:vAlign w:val="center"/>
            <w:hideMark/>
          </w:tcPr>
          <w:p w14:paraId="694D8C92" w14:textId="77777777" w:rsidR="00C34079" w:rsidRDefault="00C34079">
            <w:pPr>
              <w:rPr>
                <w:rFonts w:cs="Arial"/>
                <w:sz w:val="22"/>
                <w:szCs w:val="22"/>
              </w:rPr>
            </w:pPr>
            <w:hyperlink r:id="rId47" w:history="1">
              <w:r>
                <w:rPr>
                  <w:rStyle w:val="Hyperlink"/>
                  <w:sz w:val="22"/>
                  <w:szCs w:val="22"/>
                </w:rPr>
                <w:t>1901709@student.uwtsd.ac.uk</w:t>
              </w:r>
            </w:hyperlink>
          </w:p>
        </w:tc>
      </w:tr>
      <w:tr w:rsidR="00C34079" w14:paraId="5EAF0F19" w14:textId="77777777" w:rsidTr="00C34079">
        <w:trPr>
          <w:trHeight w:val="549"/>
        </w:trPr>
        <w:tc>
          <w:tcPr>
            <w:tcW w:w="560"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015C1F44" w14:textId="77777777" w:rsidR="00C34079" w:rsidRDefault="00C34079">
            <w:pPr>
              <w:rPr>
                <w:rFonts w:cs="Arial"/>
                <w:sz w:val="22"/>
                <w:szCs w:val="22"/>
              </w:rPr>
            </w:pPr>
            <w:r>
              <w:rPr>
                <w:rFonts w:cs="Arial"/>
                <w:sz w:val="22"/>
                <w:szCs w:val="22"/>
              </w:rPr>
              <w:t>4</w:t>
            </w:r>
          </w:p>
        </w:tc>
        <w:tc>
          <w:tcPr>
            <w:tcW w:w="325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46282FA5" w14:textId="77777777" w:rsidR="00C34079" w:rsidRDefault="00C34079">
            <w:pPr>
              <w:rPr>
                <w:rFonts w:cs="Arial"/>
                <w:sz w:val="22"/>
                <w:szCs w:val="22"/>
              </w:rPr>
            </w:pPr>
            <w:r>
              <w:rPr>
                <w:rFonts w:cs="Arial"/>
                <w:sz w:val="22"/>
                <w:szCs w:val="22"/>
              </w:rPr>
              <w:t>Programme of Study:</w:t>
            </w:r>
          </w:p>
        </w:tc>
        <w:tc>
          <w:tcPr>
            <w:tcW w:w="6100" w:type="dxa"/>
            <w:tcBorders>
              <w:top w:val="single" w:sz="6" w:space="0" w:color="auto"/>
              <w:left w:val="single" w:sz="6" w:space="0" w:color="auto"/>
              <w:bottom w:val="single" w:sz="6" w:space="0" w:color="auto"/>
              <w:right w:val="single" w:sz="6" w:space="0" w:color="auto"/>
            </w:tcBorders>
            <w:vAlign w:val="center"/>
            <w:hideMark/>
          </w:tcPr>
          <w:p w14:paraId="0EB8B2C6" w14:textId="77777777" w:rsidR="00C34079" w:rsidRDefault="00C34079">
            <w:pPr>
              <w:rPr>
                <w:rFonts w:cs="Arial"/>
                <w:sz w:val="22"/>
                <w:szCs w:val="22"/>
              </w:rPr>
            </w:pPr>
            <w:r>
              <w:rPr>
                <w:rFonts w:cs="Arial"/>
                <w:sz w:val="22"/>
                <w:szCs w:val="22"/>
              </w:rPr>
              <w:t xml:space="preserve">Computer Networking and Cybersecurity </w:t>
            </w:r>
          </w:p>
        </w:tc>
      </w:tr>
      <w:tr w:rsidR="00C34079" w14:paraId="72C6A484" w14:textId="77777777" w:rsidTr="00C34079">
        <w:trPr>
          <w:trHeight w:val="557"/>
        </w:trPr>
        <w:tc>
          <w:tcPr>
            <w:tcW w:w="560"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7CE3229F" w14:textId="77777777" w:rsidR="00C34079" w:rsidRDefault="00C34079">
            <w:pPr>
              <w:rPr>
                <w:rFonts w:cs="Arial"/>
                <w:sz w:val="22"/>
                <w:szCs w:val="22"/>
              </w:rPr>
            </w:pPr>
            <w:r>
              <w:rPr>
                <w:rFonts w:cs="Arial"/>
                <w:sz w:val="22"/>
                <w:szCs w:val="22"/>
              </w:rPr>
              <w:t>5</w:t>
            </w:r>
          </w:p>
        </w:tc>
        <w:tc>
          <w:tcPr>
            <w:tcW w:w="3255" w:type="dxa"/>
            <w:tcBorders>
              <w:top w:val="single" w:sz="6" w:space="0" w:color="auto"/>
              <w:left w:val="single" w:sz="6" w:space="0" w:color="auto"/>
              <w:bottom w:val="single" w:sz="6" w:space="0" w:color="auto"/>
              <w:right w:val="single" w:sz="6" w:space="0" w:color="auto"/>
            </w:tcBorders>
            <w:shd w:val="clear" w:color="auto" w:fill="F2F2F2" w:themeFill="background1" w:themeFillShade="F2"/>
            <w:vAlign w:val="center"/>
            <w:hideMark/>
          </w:tcPr>
          <w:p w14:paraId="30B42739" w14:textId="77777777" w:rsidR="00C34079" w:rsidRDefault="00C34079">
            <w:pPr>
              <w:rPr>
                <w:rFonts w:cs="Arial"/>
                <w:sz w:val="22"/>
                <w:szCs w:val="22"/>
              </w:rPr>
            </w:pPr>
            <w:r>
              <w:rPr>
                <w:rFonts w:cs="Arial"/>
                <w:sz w:val="22"/>
                <w:szCs w:val="22"/>
              </w:rPr>
              <w:t>Director of Studies/Supervisor:</w:t>
            </w:r>
          </w:p>
        </w:tc>
        <w:tc>
          <w:tcPr>
            <w:tcW w:w="6100" w:type="dxa"/>
            <w:tcBorders>
              <w:top w:val="single" w:sz="6" w:space="0" w:color="auto"/>
              <w:left w:val="single" w:sz="6" w:space="0" w:color="auto"/>
              <w:bottom w:val="single" w:sz="6" w:space="0" w:color="auto"/>
              <w:right w:val="single" w:sz="6" w:space="0" w:color="auto"/>
            </w:tcBorders>
            <w:vAlign w:val="center"/>
          </w:tcPr>
          <w:p w14:paraId="0A517A1F" w14:textId="77777777" w:rsidR="00C34079" w:rsidRDefault="00C34079">
            <w:pPr>
              <w:rPr>
                <w:rFonts w:cs="Arial"/>
                <w:sz w:val="22"/>
                <w:szCs w:val="22"/>
              </w:rPr>
            </w:pPr>
          </w:p>
        </w:tc>
      </w:tr>
    </w:tbl>
    <w:p w14:paraId="49A25111" w14:textId="77777777" w:rsidR="00C34079" w:rsidRDefault="00C34079" w:rsidP="00C34079">
      <w:pPr>
        <w:autoSpaceDE w:val="0"/>
        <w:autoSpaceDN w:val="0"/>
        <w:adjustRightInd w:val="0"/>
        <w:spacing w:after="240"/>
        <w:rPr>
          <w:rFonts w:cs="Arial"/>
          <w:b/>
          <w:sz w:val="22"/>
          <w:szCs w:val="22"/>
          <w:lang w:eastAsia="en-US"/>
        </w:rPr>
      </w:pPr>
    </w:p>
    <w:p w14:paraId="730CCF6A" w14:textId="77777777" w:rsidR="00C34079" w:rsidRDefault="00C34079" w:rsidP="00C34079">
      <w:pPr>
        <w:autoSpaceDE w:val="0"/>
        <w:autoSpaceDN w:val="0"/>
        <w:adjustRightInd w:val="0"/>
        <w:spacing w:after="240"/>
        <w:rPr>
          <w:rFonts w:cs="Arial"/>
          <w:b/>
          <w:sz w:val="22"/>
          <w:szCs w:val="22"/>
        </w:rPr>
      </w:pPr>
      <w:r>
        <w:rPr>
          <w:rFonts w:cs="Arial"/>
          <w:b/>
          <w:sz w:val="22"/>
          <w:szCs w:val="22"/>
        </w:rPr>
        <w:t>SECTION B:  Internal and External Ethical Guidance Materials</w:t>
      </w:r>
    </w:p>
    <w:tbl>
      <w:tblPr>
        <w:tblStyle w:val="CommentText"/>
        <w:tblW w:w="9918" w:type="dxa"/>
        <w:tblLook w:val="04A0" w:firstRow="1" w:lastRow="0" w:firstColumn="1" w:lastColumn="0" w:noHBand="0" w:noVBand="1"/>
      </w:tblPr>
      <w:tblGrid>
        <w:gridCol w:w="562"/>
        <w:gridCol w:w="8784"/>
        <w:gridCol w:w="572"/>
      </w:tblGrid>
      <w:tr w:rsidR="00C34079" w14:paraId="184B30B1" w14:textId="77777777" w:rsidTr="00C34079">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D7E1855" w14:textId="77777777" w:rsidR="00C34079" w:rsidRDefault="00C34079">
            <w:pPr>
              <w:autoSpaceDE w:val="0"/>
              <w:autoSpaceDN w:val="0"/>
              <w:adjustRightInd w:val="0"/>
              <w:rPr>
                <w:rFonts w:cs="Arial"/>
                <w:sz w:val="22"/>
                <w:szCs w:val="22"/>
              </w:rPr>
            </w:pPr>
          </w:p>
        </w:tc>
        <w:tc>
          <w:tcPr>
            <w:tcW w:w="9356"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9785469" w14:textId="77777777" w:rsidR="00C34079" w:rsidRDefault="00C34079">
            <w:pPr>
              <w:autoSpaceDE w:val="0"/>
              <w:autoSpaceDN w:val="0"/>
              <w:adjustRightInd w:val="0"/>
              <w:rPr>
                <w:rFonts w:cs="Arial"/>
                <w:sz w:val="22"/>
                <w:szCs w:val="22"/>
              </w:rPr>
            </w:pPr>
            <w:r>
              <w:rPr>
                <w:rFonts w:cs="Arial"/>
                <w:sz w:val="22"/>
                <w:szCs w:val="22"/>
              </w:rPr>
              <w:t>Please list the core ethical guidance documents that have been referred to during the completion of this form (including any discipline-specific codes of research ethics, location-specific dodes of research ethics, and also any specific ethical guidance relating to the proposed methodology).  Please tick to confirm that your research proposal adheres to these codes and guidelines. You may add rows to this table if needed.</w:t>
            </w:r>
          </w:p>
        </w:tc>
      </w:tr>
      <w:tr w:rsidR="00C34079" w14:paraId="699072A4" w14:textId="77777777" w:rsidTr="00C34079">
        <w:trPr>
          <w:trHeight w:val="355"/>
        </w:trPr>
        <w:tc>
          <w:tcPr>
            <w:tcW w:w="562" w:type="dxa"/>
            <w:tcBorders>
              <w:top w:val="single" w:sz="4" w:space="0" w:color="auto"/>
              <w:left w:val="single" w:sz="4" w:space="0" w:color="auto"/>
              <w:bottom w:val="single" w:sz="4" w:space="0" w:color="auto"/>
              <w:right w:val="single" w:sz="4" w:space="0" w:color="auto"/>
            </w:tcBorders>
            <w:vAlign w:val="center"/>
            <w:hideMark/>
          </w:tcPr>
          <w:p w14:paraId="1797A330" w14:textId="77777777" w:rsidR="00C34079" w:rsidRDefault="00C34079">
            <w:pPr>
              <w:autoSpaceDE w:val="0"/>
              <w:autoSpaceDN w:val="0"/>
              <w:adjustRightInd w:val="0"/>
              <w:rPr>
                <w:rFonts w:cs="Arial"/>
                <w:sz w:val="22"/>
                <w:szCs w:val="22"/>
              </w:rPr>
            </w:pPr>
            <w:r>
              <w:rPr>
                <w:rFonts w:cs="Arial"/>
                <w:sz w:val="22"/>
                <w:szCs w:val="22"/>
              </w:rPr>
              <w:t>1</w:t>
            </w:r>
          </w:p>
        </w:tc>
        <w:tc>
          <w:tcPr>
            <w:tcW w:w="8784" w:type="dxa"/>
            <w:tcBorders>
              <w:top w:val="single" w:sz="4" w:space="0" w:color="auto"/>
              <w:left w:val="single" w:sz="4" w:space="0" w:color="auto"/>
              <w:bottom w:val="single" w:sz="4" w:space="0" w:color="auto"/>
              <w:right w:val="single" w:sz="4" w:space="0" w:color="auto"/>
            </w:tcBorders>
            <w:vAlign w:val="center"/>
            <w:hideMark/>
          </w:tcPr>
          <w:p w14:paraId="2F5C1459" w14:textId="77777777" w:rsidR="00C34079" w:rsidRDefault="00C34079">
            <w:pPr>
              <w:autoSpaceDE w:val="0"/>
              <w:autoSpaceDN w:val="0"/>
              <w:adjustRightInd w:val="0"/>
              <w:rPr>
                <w:rFonts w:cs="Arial"/>
                <w:b/>
                <w:bCs/>
                <w:sz w:val="22"/>
                <w:szCs w:val="22"/>
              </w:rPr>
            </w:pPr>
            <w:hyperlink r:id="rId48" w:history="1">
              <w:r>
                <w:rPr>
                  <w:rStyle w:val="Hyperlink"/>
                  <w:b/>
                  <w:bCs/>
                  <w:sz w:val="22"/>
                  <w:szCs w:val="22"/>
                </w:rPr>
                <w:t>UWTSD Research Ethics &amp; Integrity Code of Practice</w:t>
              </w:r>
            </w:hyperlink>
          </w:p>
        </w:tc>
        <w:sdt>
          <w:sdtPr>
            <w:rPr>
              <w:rFonts w:cs="Arial"/>
              <w:b/>
              <w:bCs/>
              <w:sz w:val="22"/>
              <w:szCs w:val="22"/>
            </w:rPr>
            <w:id w:val="1578479508"/>
            <w14:checkbox>
              <w14:checked w14:val="1"/>
              <w14:checkedState w14:val="2612" w14:font="MS Gothic"/>
              <w14:uncheckedState w14:val="2610" w14:font="MS Gothic"/>
            </w14:checkbox>
          </w:sdtPr>
          <w:sdtContent>
            <w:tc>
              <w:tcPr>
                <w:tcW w:w="57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A855EBD" w14:textId="77777777" w:rsidR="00C34079" w:rsidRDefault="00C34079">
                <w:pPr>
                  <w:autoSpaceDE w:val="0"/>
                  <w:autoSpaceDN w:val="0"/>
                  <w:adjustRightInd w:val="0"/>
                  <w:jc w:val="center"/>
                  <w:rPr>
                    <w:rFonts w:cs="Arial"/>
                    <w:b/>
                    <w:bCs/>
                    <w:sz w:val="22"/>
                    <w:szCs w:val="22"/>
                  </w:rPr>
                </w:pPr>
                <w:r>
                  <w:rPr>
                    <w:rFonts w:ascii="MS Gothic" w:eastAsia="MS Gothic" w:hAnsi="MS Gothic" w:cs="Arial" w:hint="eastAsia"/>
                    <w:b/>
                    <w:bCs/>
                    <w:sz w:val="22"/>
                    <w:szCs w:val="22"/>
                    <w:lang w:val="en-US"/>
                  </w:rPr>
                  <w:t>☒</w:t>
                </w:r>
              </w:p>
            </w:tc>
          </w:sdtContent>
        </w:sdt>
      </w:tr>
      <w:tr w:rsidR="00C34079" w14:paraId="0BE21280" w14:textId="77777777" w:rsidTr="00C34079">
        <w:trPr>
          <w:trHeight w:val="417"/>
        </w:trPr>
        <w:tc>
          <w:tcPr>
            <w:tcW w:w="562" w:type="dxa"/>
            <w:tcBorders>
              <w:top w:val="single" w:sz="4" w:space="0" w:color="auto"/>
              <w:left w:val="single" w:sz="4" w:space="0" w:color="auto"/>
              <w:bottom w:val="single" w:sz="4" w:space="0" w:color="auto"/>
              <w:right w:val="single" w:sz="4" w:space="0" w:color="auto"/>
            </w:tcBorders>
            <w:vAlign w:val="center"/>
            <w:hideMark/>
          </w:tcPr>
          <w:p w14:paraId="658AF2B0" w14:textId="77777777" w:rsidR="00C34079" w:rsidRDefault="00C34079">
            <w:pPr>
              <w:autoSpaceDE w:val="0"/>
              <w:autoSpaceDN w:val="0"/>
              <w:adjustRightInd w:val="0"/>
              <w:rPr>
                <w:rFonts w:cs="Arial"/>
                <w:sz w:val="22"/>
                <w:szCs w:val="22"/>
              </w:rPr>
            </w:pPr>
            <w:r>
              <w:rPr>
                <w:rFonts w:cs="Arial"/>
                <w:sz w:val="22"/>
                <w:szCs w:val="22"/>
              </w:rPr>
              <w:lastRenderedPageBreak/>
              <w:t>2</w:t>
            </w:r>
          </w:p>
        </w:tc>
        <w:tc>
          <w:tcPr>
            <w:tcW w:w="8784" w:type="dxa"/>
            <w:tcBorders>
              <w:top w:val="single" w:sz="4" w:space="0" w:color="auto"/>
              <w:left w:val="single" w:sz="4" w:space="0" w:color="auto"/>
              <w:bottom w:val="single" w:sz="4" w:space="0" w:color="auto"/>
              <w:right w:val="single" w:sz="4" w:space="0" w:color="auto"/>
            </w:tcBorders>
            <w:vAlign w:val="center"/>
            <w:hideMark/>
          </w:tcPr>
          <w:p w14:paraId="1E8D4678" w14:textId="77777777" w:rsidR="00C34079" w:rsidRDefault="00C34079">
            <w:pPr>
              <w:autoSpaceDE w:val="0"/>
              <w:autoSpaceDN w:val="0"/>
              <w:adjustRightInd w:val="0"/>
              <w:rPr>
                <w:rFonts w:cs="Arial"/>
                <w:b/>
                <w:bCs/>
                <w:color w:val="FF0000"/>
                <w:sz w:val="22"/>
                <w:szCs w:val="22"/>
              </w:rPr>
            </w:pPr>
            <w:r>
              <w:rPr>
                <w:rFonts w:cs="Arial"/>
                <w:b/>
                <w:bCs/>
                <w:sz w:val="22"/>
                <w:szCs w:val="22"/>
              </w:rPr>
              <w:t>UWTSD Research Data Management Policy</w:t>
            </w:r>
          </w:p>
        </w:tc>
        <w:tc>
          <w:tcPr>
            <w:tcW w:w="57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2040961117"/>
              <w14:checkbox>
                <w14:checked w14:val="1"/>
                <w14:checkedState w14:val="2612" w14:font="MS Gothic"/>
                <w14:uncheckedState w14:val="2610" w14:font="MS Gothic"/>
              </w14:checkbox>
            </w:sdtPr>
            <w:sdtContent>
              <w:p w14:paraId="2CD53F17" w14:textId="77777777" w:rsidR="00C34079" w:rsidRDefault="00C34079">
                <w:pPr>
                  <w:autoSpaceDE w:val="0"/>
                  <w:autoSpaceDN w:val="0"/>
                  <w:adjustRightInd w:val="0"/>
                  <w:jc w:val="center"/>
                  <w:rPr>
                    <w:rFonts w:cs="Arial"/>
                    <w:b/>
                    <w:bCs/>
                    <w:i/>
                    <w:sz w:val="22"/>
                    <w:szCs w:val="22"/>
                  </w:rPr>
                </w:pPr>
                <w:r>
                  <w:rPr>
                    <w:rFonts w:ascii="MS Gothic" w:eastAsia="MS Gothic" w:hAnsi="MS Gothic" w:cs="Arial" w:hint="eastAsia"/>
                    <w:b/>
                    <w:bCs/>
                    <w:sz w:val="22"/>
                    <w:szCs w:val="22"/>
                    <w:lang w:val="en-US"/>
                  </w:rPr>
                  <w:t>☒</w:t>
                </w:r>
              </w:p>
            </w:sdtContent>
          </w:sdt>
        </w:tc>
      </w:tr>
      <w:tr w:rsidR="00C34079" w14:paraId="199D7DF0" w14:textId="77777777" w:rsidTr="00C34079">
        <w:trPr>
          <w:trHeight w:val="409"/>
        </w:trPr>
        <w:tc>
          <w:tcPr>
            <w:tcW w:w="562" w:type="dxa"/>
            <w:tcBorders>
              <w:top w:val="single" w:sz="4" w:space="0" w:color="auto"/>
              <w:left w:val="single" w:sz="4" w:space="0" w:color="auto"/>
              <w:bottom w:val="single" w:sz="4" w:space="0" w:color="auto"/>
              <w:right w:val="single" w:sz="4" w:space="0" w:color="auto"/>
            </w:tcBorders>
            <w:vAlign w:val="center"/>
            <w:hideMark/>
          </w:tcPr>
          <w:p w14:paraId="7AEC745D" w14:textId="77777777" w:rsidR="00C34079" w:rsidRDefault="00C34079">
            <w:pPr>
              <w:autoSpaceDE w:val="0"/>
              <w:autoSpaceDN w:val="0"/>
              <w:adjustRightInd w:val="0"/>
              <w:rPr>
                <w:rFonts w:cs="Arial"/>
                <w:sz w:val="22"/>
                <w:szCs w:val="22"/>
              </w:rPr>
            </w:pPr>
            <w:r>
              <w:rPr>
                <w:rFonts w:cs="Arial"/>
                <w:sz w:val="22"/>
                <w:szCs w:val="22"/>
              </w:rPr>
              <w:t>3</w:t>
            </w:r>
          </w:p>
        </w:tc>
        <w:tc>
          <w:tcPr>
            <w:tcW w:w="8784" w:type="dxa"/>
            <w:tcBorders>
              <w:top w:val="single" w:sz="4" w:space="0" w:color="auto"/>
              <w:left w:val="single" w:sz="4" w:space="0" w:color="auto"/>
              <w:bottom w:val="single" w:sz="4" w:space="0" w:color="auto"/>
              <w:right w:val="single" w:sz="4" w:space="0" w:color="auto"/>
            </w:tcBorders>
            <w:vAlign w:val="center"/>
          </w:tcPr>
          <w:p w14:paraId="5C391902" w14:textId="77777777" w:rsidR="00C34079" w:rsidRDefault="00C34079">
            <w:pPr>
              <w:autoSpaceDE w:val="0"/>
              <w:autoSpaceDN w:val="0"/>
              <w:adjustRightInd w:val="0"/>
              <w:rPr>
                <w:rFonts w:cs="Arial"/>
                <w:b/>
                <w:bCs/>
                <w:i/>
                <w:sz w:val="22"/>
                <w:szCs w:val="22"/>
              </w:rPr>
            </w:pPr>
          </w:p>
        </w:tc>
        <w:tc>
          <w:tcPr>
            <w:tcW w:w="57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2087453121"/>
              <w14:checkbox>
                <w14:checked w14:val="0"/>
                <w14:checkedState w14:val="2612" w14:font="MS Gothic"/>
                <w14:uncheckedState w14:val="2610" w14:font="MS Gothic"/>
              </w14:checkbox>
            </w:sdtPr>
            <w:sdtContent>
              <w:p w14:paraId="15813A12" w14:textId="77777777" w:rsidR="00C34079" w:rsidRDefault="00C34079">
                <w:pPr>
                  <w:autoSpaceDE w:val="0"/>
                  <w:autoSpaceDN w:val="0"/>
                  <w:adjustRightInd w:val="0"/>
                  <w:jc w:val="center"/>
                  <w:rPr>
                    <w:rFonts w:cs="Arial"/>
                    <w:b/>
                    <w:bCs/>
                    <w:i/>
                    <w:sz w:val="22"/>
                    <w:szCs w:val="22"/>
                  </w:rPr>
                </w:pPr>
                <w:r>
                  <w:rPr>
                    <w:rFonts w:ascii="MS Gothic" w:eastAsia="MS Gothic" w:hAnsi="MS Gothic" w:cs="Arial" w:hint="eastAsia"/>
                    <w:b/>
                    <w:bCs/>
                    <w:sz w:val="22"/>
                    <w:szCs w:val="22"/>
                    <w:lang w:val="en-US"/>
                  </w:rPr>
                  <w:t>☐</w:t>
                </w:r>
              </w:p>
            </w:sdtContent>
          </w:sdt>
        </w:tc>
      </w:tr>
    </w:tbl>
    <w:p w14:paraId="49F518E8" w14:textId="77777777" w:rsidR="00C34079" w:rsidRDefault="00C34079" w:rsidP="00C34079">
      <w:pPr>
        <w:autoSpaceDE w:val="0"/>
        <w:autoSpaceDN w:val="0"/>
        <w:adjustRightInd w:val="0"/>
        <w:spacing w:after="240"/>
        <w:rPr>
          <w:rFonts w:cs="Arial"/>
          <w:b/>
          <w:sz w:val="22"/>
          <w:szCs w:val="22"/>
          <w:lang w:eastAsia="en-US"/>
        </w:rPr>
      </w:pPr>
    </w:p>
    <w:p w14:paraId="5AC96960" w14:textId="77777777" w:rsidR="00C34079" w:rsidRDefault="00C34079" w:rsidP="00C34079">
      <w:pPr>
        <w:autoSpaceDE w:val="0"/>
        <w:autoSpaceDN w:val="0"/>
        <w:adjustRightInd w:val="0"/>
        <w:spacing w:after="240"/>
        <w:rPr>
          <w:rFonts w:cs="Arial"/>
          <w:b/>
          <w:sz w:val="22"/>
          <w:szCs w:val="22"/>
        </w:rPr>
      </w:pPr>
      <w:r>
        <w:rPr>
          <w:rFonts w:cs="Arial"/>
          <w:b/>
          <w:sz w:val="22"/>
          <w:szCs w:val="22"/>
        </w:rPr>
        <w:t>SECTION C: Details of Research Activity</w:t>
      </w:r>
    </w:p>
    <w:tbl>
      <w:tblPr>
        <w:tblW w:w="550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CellMar>
          <w:top w:w="28" w:type="dxa"/>
          <w:left w:w="57" w:type="dxa"/>
          <w:bottom w:w="28" w:type="dxa"/>
          <w:right w:w="28" w:type="dxa"/>
        </w:tblCellMar>
        <w:tblLook w:val="00A0" w:firstRow="1" w:lastRow="0" w:firstColumn="1" w:lastColumn="0" w:noHBand="0" w:noVBand="0"/>
      </w:tblPr>
      <w:tblGrid>
        <w:gridCol w:w="427"/>
        <w:gridCol w:w="1388"/>
        <w:gridCol w:w="2818"/>
        <w:gridCol w:w="1461"/>
        <w:gridCol w:w="3834"/>
      </w:tblGrid>
      <w:tr w:rsidR="00C34079" w14:paraId="23380C95" w14:textId="77777777" w:rsidTr="00C34079">
        <w:trPr>
          <w:trHeight w:val="454"/>
        </w:trPr>
        <w:tc>
          <w:tcPr>
            <w:tcW w:w="21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DC73B2" w14:textId="77777777" w:rsidR="00C34079" w:rsidRDefault="00C34079">
            <w:pPr>
              <w:rPr>
                <w:rFonts w:cs="Arial"/>
                <w:sz w:val="22"/>
                <w:szCs w:val="22"/>
              </w:rPr>
            </w:pPr>
            <w:r>
              <w:rPr>
                <w:rFonts w:cs="Arial"/>
                <w:sz w:val="22"/>
                <w:szCs w:val="22"/>
              </w:rPr>
              <w:t>1</w:t>
            </w:r>
          </w:p>
        </w:tc>
        <w:tc>
          <w:tcPr>
            <w:tcW w:w="69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34F5C1D" w14:textId="77777777" w:rsidR="00C34079" w:rsidRDefault="00C34079">
            <w:pPr>
              <w:rPr>
                <w:rFonts w:cs="Arial"/>
                <w:sz w:val="22"/>
                <w:szCs w:val="22"/>
              </w:rPr>
            </w:pPr>
            <w:r>
              <w:rPr>
                <w:rFonts w:cs="Arial"/>
                <w:sz w:val="22"/>
                <w:szCs w:val="22"/>
              </w:rPr>
              <w:t>Indicative title:</w:t>
            </w:r>
          </w:p>
        </w:tc>
        <w:tc>
          <w:tcPr>
            <w:tcW w:w="4086" w:type="pct"/>
            <w:gridSpan w:val="3"/>
            <w:tcBorders>
              <w:top w:val="single" w:sz="4" w:space="0" w:color="auto"/>
              <w:left w:val="single" w:sz="4" w:space="0" w:color="auto"/>
              <w:bottom w:val="single" w:sz="4" w:space="0" w:color="auto"/>
              <w:right w:val="single" w:sz="4" w:space="0" w:color="auto"/>
            </w:tcBorders>
            <w:vAlign w:val="center"/>
            <w:hideMark/>
          </w:tcPr>
          <w:p w14:paraId="268DA678" w14:textId="77777777" w:rsidR="00C34079" w:rsidRDefault="00C34079">
            <w:pPr>
              <w:rPr>
                <w:rFonts w:cs="Arial"/>
                <w:sz w:val="22"/>
                <w:szCs w:val="22"/>
              </w:rPr>
            </w:pPr>
            <w:r>
              <w:rPr>
                <w:rFonts w:cs="Arial"/>
                <w:sz w:val="22"/>
                <w:szCs w:val="22"/>
              </w:rPr>
              <w:t>Building a secure home network.</w:t>
            </w:r>
          </w:p>
        </w:tc>
      </w:tr>
      <w:tr w:rsidR="00C34079" w14:paraId="720ABEF9" w14:textId="77777777" w:rsidTr="00C34079">
        <w:trPr>
          <w:trHeight w:val="454"/>
        </w:trPr>
        <w:tc>
          <w:tcPr>
            <w:tcW w:w="21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477271" w14:textId="77777777" w:rsidR="00C34079" w:rsidRDefault="00C34079">
            <w:pPr>
              <w:rPr>
                <w:rFonts w:cs="Arial"/>
                <w:sz w:val="22"/>
                <w:szCs w:val="22"/>
              </w:rPr>
            </w:pPr>
            <w:r>
              <w:rPr>
                <w:rFonts w:cs="Arial"/>
                <w:sz w:val="22"/>
                <w:szCs w:val="22"/>
              </w:rPr>
              <w:t>2</w:t>
            </w:r>
          </w:p>
        </w:tc>
        <w:tc>
          <w:tcPr>
            <w:tcW w:w="69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7FE2960" w14:textId="77777777" w:rsidR="00C34079" w:rsidRDefault="00C34079">
            <w:pPr>
              <w:rPr>
                <w:rFonts w:cs="Arial"/>
                <w:sz w:val="22"/>
                <w:szCs w:val="22"/>
              </w:rPr>
            </w:pPr>
            <w:r>
              <w:rPr>
                <w:rFonts w:cs="Arial"/>
                <w:sz w:val="22"/>
                <w:szCs w:val="22"/>
              </w:rPr>
              <w:t>Proposed start date:</w:t>
            </w:r>
          </w:p>
        </w:tc>
        <w:tc>
          <w:tcPr>
            <w:tcW w:w="1419" w:type="pct"/>
            <w:tcBorders>
              <w:top w:val="single" w:sz="4" w:space="0" w:color="auto"/>
              <w:left w:val="single" w:sz="4" w:space="0" w:color="auto"/>
              <w:bottom w:val="single" w:sz="4" w:space="0" w:color="auto"/>
              <w:right w:val="single" w:sz="4" w:space="0" w:color="auto"/>
            </w:tcBorders>
            <w:vAlign w:val="center"/>
            <w:hideMark/>
          </w:tcPr>
          <w:p w14:paraId="5C8616EC" w14:textId="77777777" w:rsidR="00C34079" w:rsidRDefault="00C34079">
            <w:pPr>
              <w:rPr>
                <w:rFonts w:cs="Arial"/>
                <w:sz w:val="22"/>
                <w:szCs w:val="22"/>
              </w:rPr>
            </w:pPr>
            <w:r>
              <w:rPr>
                <w:rFonts w:cs="Arial"/>
                <w:sz w:val="22"/>
                <w:szCs w:val="22"/>
              </w:rPr>
              <w:t>18/10/2021</w:t>
            </w:r>
          </w:p>
        </w:tc>
        <w:tc>
          <w:tcPr>
            <w:tcW w:w="73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F2A4DC7" w14:textId="77777777" w:rsidR="00C34079" w:rsidRDefault="00C34079">
            <w:pPr>
              <w:rPr>
                <w:rFonts w:cs="Arial"/>
                <w:sz w:val="22"/>
                <w:szCs w:val="22"/>
              </w:rPr>
            </w:pPr>
            <w:r>
              <w:rPr>
                <w:rFonts w:cs="Arial"/>
                <w:sz w:val="22"/>
                <w:szCs w:val="22"/>
              </w:rPr>
              <w:t>Proposed end date:</w:t>
            </w:r>
          </w:p>
        </w:tc>
        <w:tc>
          <w:tcPr>
            <w:tcW w:w="1931" w:type="pct"/>
            <w:tcBorders>
              <w:top w:val="single" w:sz="4" w:space="0" w:color="auto"/>
              <w:left w:val="single" w:sz="4" w:space="0" w:color="auto"/>
              <w:bottom w:val="single" w:sz="4" w:space="0" w:color="auto"/>
              <w:right w:val="single" w:sz="4" w:space="0" w:color="auto"/>
            </w:tcBorders>
            <w:vAlign w:val="center"/>
            <w:hideMark/>
          </w:tcPr>
          <w:p w14:paraId="34F6904E" w14:textId="77777777" w:rsidR="00C34079" w:rsidRDefault="00C34079">
            <w:pPr>
              <w:rPr>
                <w:rFonts w:cs="Arial"/>
                <w:sz w:val="22"/>
                <w:szCs w:val="22"/>
              </w:rPr>
            </w:pPr>
            <w:r>
              <w:rPr>
                <w:rFonts w:cs="Arial"/>
                <w:sz w:val="22"/>
                <w:szCs w:val="22"/>
              </w:rPr>
              <w:t>28/04/2022</w:t>
            </w:r>
          </w:p>
        </w:tc>
      </w:tr>
      <w:tr w:rsidR="00C34079" w14:paraId="39347888" w14:textId="77777777" w:rsidTr="00C34079">
        <w:trPr>
          <w:trHeight w:val="454"/>
        </w:trPr>
        <w:tc>
          <w:tcPr>
            <w:tcW w:w="215" w:type="pct"/>
            <w:tcBorders>
              <w:top w:val="single" w:sz="4" w:space="0" w:color="auto"/>
              <w:left w:val="single" w:sz="8" w:space="0" w:color="auto"/>
              <w:bottom w:val="single" w:sz="8" w:space="0" w:color="auto"/>
              <w:right w:val="single" w:sz="8" w:space="0" w:color="auto"/>
            </w:tcBorders>
            <w:shd w:val="clear" w:color="auto" w:fill="F2F2F2" w:themeFill="background1" w:themeFillShade="F2"/>
            <w:vAlign w:val="center"/>
          </w:tcPr>
          <w:p w14:paraId="214D50F8" w14:textId="77777777" w:rsidR="00C34079" w:rsidRDefault="00C34079">
            <w:pPr>
              <w:spacing w:before="120" w:after="120"/>
              <w:rPr>
                <w:rFonts w:cs="Arial"/>
                <w:sz w:val="22"/>
                <w:szCs w:val="22"/>
              </w:rPr>
            </w:pPr>
          </w:p>
        </w:tc>
        <w:tc>
          <w:tcPr>
            <w:tcW w:w="4785" w:type="pct"/>
            <w:gridSpan w:val="4"/>
            <w:tcBorders>
              <w:top w:val="single" w:sz="4"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2E27ECF9" w14:textId="77777777" w:rsidR="00C34079" w:rsidRDefault="00C34079">
            <w:pPr>
              <w:spacing w:before="120" w:after="120"/>
              <w:rPr>
                <w:rFonts w:cs="Arial"/>
                <w:b/>
                <w:sz w:val="22"/>
                <w:szCs w:val="22"/>
              </w:rPr>
            </w:pPr>
            <w:r>
              <w:rPr>
                <w:rFonts w:cs="Arial"/>
                <w:b/>
                <w:sz w:val="22"/>
                <w:szCs w:val="22"/>
              </w:rPr>
              <w:t>Introduction to the Research (maximum 300 words in each section)</w:t>
            </w:r>
          </w:p>
          <w:p w14:paraId="4CBACCBF" w14:textId="77777777" w:rsidR="00C34079" w:rsidRDefault="00C34079">
            <w:pPr>
              <w:spacing w:before="120" w:after="120"/>
              <w:rPr>
                <w:rFonts w:cs="Arial"/>
                <w:b/>
                <w:sz w:val="22"/>
                <w:szCs w:val="22"/>
              </w:rPr>
            </w:pPr>
            <w:r>
              <w:rPr>
                <w:rFonts w:cs="Arial"/>
                <w:b/>
                <w:sz w:val="22"/>
                <w:szCs w:val="22"/>
              </w:rPr>
              <w:t xml:space="preserve">Ensure that you write for a </w:t>
            </w:r>
            <w:r>
              <w:rPr>
                <w:rFonts w:cs="Arial"/>
                <w:b/>
                <w:sz w:val="22"/>
                <w:szCs w:val="22"/>
                <w:u w:val="single"/>
              </w:rPr>
              <w:t>Non-Specialist Audience</w:t>
            </w:r>
            <w:r>
              <w:rPr>
                <w:rFonts w:cs="Arial"/>
                <w:b/>
                <w:sz w:val="22"/>
                <w:szCs w:val="22"/>
              </w:rPr>
              <w:t xml:space="preserve"> when outlining your response to the three points below:</w:t>
            </w:r>
          </w:p>
          <w:p w14:paraId="354D8F62" w14:textId="77777777" w:rsidR="00C34079" w:rsidRDefault="00C34079" w:rsidP="00C34079">
            <w:pPr>
              <w:pStyle w:val="ListParagraph"/>
              <w:numPr>
                <w:ilvl w:val="0"/>
                <w:numId w:val="3"/>
              </w:numPr>
              <w:spacing w:line="240" w:lineRule="auto"/>
              <w:jc w:val="left"/>
              <w:rPr>
                <w:rFonts w:cs="Arial"/>
                <w:i/>
                <w:sz w:val="22"/>
                <w:szCs w:val="22"/>
              </w:rPr>
            </w:pPr>
            <w:r>
              <w:rPr>
                <w:rFonts w:cs="Arial"/>
                <w:i/>
              </w:rPr>
              <w:t>Purpose of Research Activity</w:t>
            </w:r>
          </w:p>
          <w:p w14:paraId="7B826DD4" w14:textId="77777777" w:rsidR="00C34079" w:rsidRDefault="00C34079" w:rsidP="00C34079">
            <w:pPr>
              <w:pStyle w:val="ListParagraph"/>
              <w:numPr>
                <w:ilvl w:val="0"/>
                <w:numId w:val="3"/>
              </w:numPr>
              <w:spacing w:line="240" w:lineRule="auto"/>
              <w:jc w:val="left"/>
              <w:rPr>
                <w:rFonts w:cs="Arial"/>
                <w:i/>
              </w:rPr>
            </w:pPr>
            <w:r>
              <w:rPr>
                <w:rFonts w:cs="Arial"/>
                <w:i/>
              </w:rPr>
              <w:t>Proposed Research Question</w:t>
            </w:r>
          </w:p>
          <w:p w14:paraId="55BC45F1" w14:textId="77777777" w:rsidR="00C34079" w:rsidRDefault="00C34079" w:rsidP="00C34079">
            <w:pPr>
              <w:pStyle w:val="ListParagraph"/>
              <w:numPr>
                <w:ilvl w:val="0"/>
                <w:numId w:val="3"/>
              </w:numPr>
              <w:spacing w:line="240" w:lineRule="auto"/>
              <w:jc w:val="left"/>
              <w:rPr>
                <w:rFonts w:cs="Arial"/>
                <w:i/>
              </w:rPr>
            </w:pPr>
            <w:r>
              <w:rPr>
                <w:rFonts w:cs="Arial"/>
                <w:i/>
              </w:rPr>
              <w:t>Aims of Research Activity</w:t>
            </w:r>
          </w:p>
          <w:p w14:paraId="32D405FE" w14:textId="77777777" w:rsidR="00C34079" w:rsidRDefault="00C34079" w:rsidP="00C34079">
            <w:pPr>
              <w:pStyle w:val="ListParagraph"/>
              <w:numPr>
                <w:ilvl w:val="0"/>
                <w:numId w:val="3"/>
              </w:numPr>
              <w:spacing w:line="240" w:lineRule="auto"/>
              <w:ind w:left="714" w:hanging="357"/>
              <w:jc w:val="left"/>
              <w:rPr>
                <w:rFonts w:cs="Arial"/>
                <w:i/>
              </w:rPr>
            </w:pPr>
            <w:r>
              <w:rPr>
                <w:rFonts w:cs="Arial"/>
                <w:i/>
              </w:rPr>
              <w:t>Objectives of Research Activity</w:t>
            </w:r>
          </w:p>
          <w:p w14:paraId="0AF6BA24" w14:textId="77777777" w:rsidR="00C34079" w:rsidRDefault="00C34079">
            <w:pPr>
              <w:spacing w:after="120"/>
              <w:rPr>
                <w:rFonts w:cs="Arial"/>
                <w:sz w:val="22"/>
                <w:szCs w:val="22"/>
              </w:rPr>
            </w:pPr>
            <w:r>
              <w:rPr>
                <w:rFonts w:cs="Arial"/>
                <w:sz w:val="22"/>
                <w:szCs w:val="22"/>
              </w:rPr>
              <w:t xml:space="preserve">Demonstrate, briefly, how </w:t>
            </w:r>
            <w:r>
              <w:rPr>
                <w:rFonts w:cs="Arial"/>
                <w:b/>
                <w:sz w:val="22"/>
                <w:szCs w:val="22"/>
                <w:u w:val="single"/>
              </w:rPr>
              <w:t>Existing Research</w:t>
            </w:r>
            <w:r>
              <w:rPr>
                <w:rFonts w:cs="Arial"/>
                <w:sz w:val="22"/>
                <w:szCs w:val="22"/>
              </w:rPr>
              <w:t xml:space="preserve"> has informed the proposed activity and explain</w:t>
            </w:r>
          </w:p>
          <w:p w14:paraId="364FBAE4" w14:textId="77777777" w:rsidR="00C34079" w:rsidRDefault="00C34079" w:rsidP="00C34079">
            <w:pPr>
              <w:pStyle w:val="ListParagraph"/>
              <w:numPr>
                <w:ilvl w:val="0"/>
                <w:numId w:val="3"/>
              </w:numPr>
              <w:spacing w:line="240" w:lineRule="auto"/>
              <w:jc w:val="left"/>
              <w:rPr>
                <w:rFonts w:cs="Arial"/>
                <w:i/>
                <w:sz w:val="22"/>
                <w:szCs w:val="22"/>
              </w:rPr>
            </w:pPr>
            <w:r>
              <w:rPr>
                <w:rFonts w:cs="Arial"/>
                <w:i/>
              </w:rPr>
              <w:t xml:space="preserve">What the research activity will add to the body of knowledge </w:t>
            </w:r>
          </w:p>
          <w:p w14:paraId="2BC17F11" w14:textId="77777777" w:rsidR="00C34079" w:rsidRDefault="00C34079" w:rsidP="00C34079">
            <w:pPr>
              <w:pStyle w:val="ListParagraph"/>
              <w:numPr>
                <w:ilvl w:val="0"/>
                <w:numId w:val="3"/>
              </w:numPr>
              <w:spacing w:line="240" w:lineRule="auto"/>
              <w:jc w:val="left"/>
              <w:rPr>
                <w:rFonts w:cs="Arial"/>
              </w:rPr>
            </w:pPr>
            <w:r>
              <w:rPr>
                <w:rFonts w:cs="Arial"/>
                <w:i/>
              </w:rPr>
              <w:t xml:space="preserve">How it addresses an area of importance. </w:t>
            </w:r>
          </w:p>
        </w:tc>
      </w:tr>
      <w:tr w:rsidR="00C34079" w14:paraId="660F0BA6" w14:textId="77777777" w:rsidTr="00C34079">
        <w:trPr>
          <w:trHeight w:val="454"/>
        </w:trPr>
        <w:tc>
          <w:tcPr>
            <w:tcW w:w="215" w:type="pct"/>
            <w:tcBorders>
              <w:top w:val="single" w:sz="8" w:space="0" w:color="auto"/>
              <w:left w:val="single" w:sz="8" w:space="0" w:color="auto"/>
              <w:bottom w:val="single" w:sz="8" w:space="0" w:color="auto"/>
              <w:right w:val="single" w:sz="8" w:space="0" w:color="auto"/>
            </w:tcBorders>
            <w:vAlign w:val="center"/>
            <w:hideMark/>
          </w:tcPr>
          <w:p w14:paraId="2D00CC94" w14:textId="77777777" w:rsidR="00C34079" w:rsidRDefault="00C34079">
            <w:pPr>
              <w:autoSpaceDE w:val="0"/>
              <w:autoSpaceDN w:val="0"/>
              <w:adjustRightInd w:val="0"/>
              <w:rPr>
                <w:rFonts w:cs="Arial"/>
                <w:sz w:val="22"/>
                <w:szCs w:val="22"/>
              </w:rPr>
            </w:pPr>
            <w:r>
              <w:rPr>
                <w:rFonts w:cs="Arial"/>
                <w:sz w:val="22"/>
                <w:szCs w:val="22"/>
              </w:rPr>
              <w:t>3</w:t>
            </w:r>
          </w:p>
        </w:tc>
        <w:tc>
          <w:tcPr>
            <w:tcW w:w="4785" w:type="pct"/>
            <w:gridSpan w:val="4"/>
            <w:tcBorders>
              <w:top w:val="single" w:sz="8" w:space="0" w:color="auto"/>
              <w:left w:val="single" w:sz="8" w:space="0" w:color="auto"/>
              <w:bottom w:val="single" w:sz="8" w:space="0" w:color="auto"/>
              <w:right w:val="single" w:sz="8" w:space="0" w:color="auto"/>
            </w:tcBorders>
            <w:vAlign w:val="center"/>
          </w:tcPr>
          <w:p w14:paraId="12B51512" w14:textId="77777777" w:rsidR="00C34079" w:rsidRDefault="00C34079">
            <w:pPr>
              <w:autoSpaceDE w:val="0"/>
              <w:autoSpaceDN w:val="0"/>
              <w:adjustRightInd w:val="0"/>
              <w:rPr>
                <w:rFonts w:cs="Arial"/>
                <w:b/>
                <w:bCs/>
                <w:sz w:val="22"/>
                <w:szCs w:val="22"/>
              </w:rPr>
            </w:pPr>
            <w:r>
              <w:rPr>
                <w:rFonts w:cs="Arial"/>
                <w:b/>
                <w:bCs/>
                <w:sz w:val="22"/>
                <w:szCs w:val="22"/>
              </w:rPr>
              <w:t>Purpose of Research Activity</w:t>
            </w:r>
          </w:p>
          <w:p w14:paraId="47F61C12" w14:textId="77777777" w:rsidR="00C34079" w:rsidRDefault="00C34079">
            <w:pPr>
              <w:rPr>
                <w:rFonts w:cs="Arial"/>
                <w:sz w:val="20"/>
                <w:szCs w:val="20"/>
              </w:rPr>
            </w:pPr>
          </w:p>
          <w:p w14:paraId="479FB1C9" w14:textId="77777777" w:rsidR="00C34079" w:rsidRDefault="00C34079">
            <w:pPr>
              <w:rPr>
                <w:rFonts w:cs="Arial"/>
              </w:rPr>
            </w:pPr>
            <w:r>
              <w:rPr>
                <w:rFonts w:cs="Arial"/>
              </w:rPr>
              <w:t xml:space="preserve">The research that will be done will be on public online data or published journals, books and articles, it will be used to get an understanding of potential vulnerabilities within home networks, and the security measures that could be implemented to enhance the security home network. </w:t>
            </w:r>
          </w:p>
          <w:p w14:paraId="54743E4A" w14:textId="77777777" w:rsidR="00C34079" w:rsidRDefault="00C34079">
            <w:pPr>
              <w:rPr>
                <w:rFonts w:cs="Arial"/>
              </w:rPr>
            </w:pPr>
          </w:p>
          <w:p w14:paraId="0A8687A9" w14:textId="77777777" w:rsidR="00C34079" w:rsidRDefault="00C34079">
            <w:pPr>
              <w:rPr>
                <w:rFonts w:cs="Arial"/>
              </w:rPr>
            </w:pPr>
            <w:r>
              <w:rPr>
                <w:rFonts w:cs="Arial"/>
                <w:color w:val="808080"/>
                <w:sz w:val="18"/>
                <w:szCs w:val="18"/>
              </w:rPr>
              <w:t>(this box should expand as you type)</w:t>
            </w:r>
          </w:p>
        </w:tc>
      </w:tr>
      <w:tr w:rsidR="00C34079" w14:paraId="301E44F4" w14:textId="77777777" w:rsidTr="00C34079">
        <w:trPr>
          <w:trHeight w:val="454"/>
        </w:trPr>
        <w:tc>
          <w:tcPr>
            <w:tcW w:w="215" w:type="pct"/>
            <w:tcBorders>
              <w:top w:val="single" w:sz="8" w:space="0" w:color="auto"/>
              <w:left w:val="single" w:sz="8" w:space="0" w:color="auto"/>
              <w:bottom w:val="single" w:sz="8" w:space="0" w:color="auto"/>
              <w:right w:val="single" w:sz="8" w:space="0" w:color="auto"/>
            </w:tcBorders>
            <w:vAlign w:val="center"/>
            <w:hideMark/>
          </w:tcPr>
          <w:p w14:paraId="6A3ED46A" w14:textId="77777777" w:rsidR="00C34079" w:rsidRDefault="00C34079">
            <w:pPr>
              <w:autoSpaceDE w:val="0"/>
              <w:autoSpaceDN w:val="0"/>
              <w:adjustRightInd w:val="0"/>
              <w:rPr>
                <w:rFonts w:cs="Arial"/>
                <w:sz w:val="22"/>
                <w:szCs w:val="22"/>
              </w:rPr>
            </w:pPr>
            <w:r>
              <w:rPr>
                <w:rFonts w:cs="Arial"/>
                <w:sz w:val="22"/>
                <w:szCs w:val="22"/>
              </w:rPr>
              <w:t>4</w:t>
            </w:r>
          </w:p>
        </w:tc>
        <w:tc>
          <w:tcPr>
            <w:tcW w:w="4785" w:type="pct"/>
            <w:gridSpan w:val="4"/>
            <w:tcBorders>
              <w:top w:val="single" w:sz="8" w:space="0" w:color="auto"/>
              <w:left w:val="single" w:sz="8" w:space="0" w:color="auto"/>
              <w:bottom w:val="single" w:sz="8" w:space="0" w:color="auto"/>
              <w:right w:val="single" w:sz="8" w:space="0" w:color="auto"/>
            </w:tcBorders>
            <w:vAlign w:val="center"/>
          </w:tcPr>
          <w:p w14:paraId="0767E30B" w14:textId="77777777" w:rsidR="00C34079" w:rsidRDefault="00C34079">
            <w:pPr>
              <w:autoSpaceDE w:val="0"/>
              <w:autoSpaceDN w:val="0"/>
              <w:adjustRightInd w:val="0"/>
              <w:rPr>
                <w:rFonts w:cs="Arial"/>
                <w:b/>
                <w:bCs/>
                <w:sz w:val="22"/>
                <w:szCs w:val="22"/>
              </w:rPr>
            </w:pPr>
            <w:r>
              <w:rPr>
                <w:rFonts w:cs="Arial"/>
                <w:b/>
                <w:bCs/>
                <w:sz w:val="22"/>
                <w:szCs w:val="22"/>
              </w:rPr>
              <w:t>Research Question</w:t>
            </w:r>
          </w:p>
          <w:p w14:paraId="377DCC20" w14:textId="77777777" w:rsidR="00C34079" w:rsidRDefault="00C34079">
            <w:pPr>
              <w:rPr>
                <w:rFonts w:cs="Arial"/>
                <w:sz w:val="20"/>
                <w:szCs w:val="20"/>
              </w:rPr>
            </w:pPr>
          </w:p>
          <w:p w14:paraId="700CCB21" w14:textId="77777777" w:rsidR="00C34079" w:rsidRDefault="00C34079">
            <w:pPr>
              <w:rPr>
                <w:rFonts w:cs="Arial"/>
              </w:rPr>
            </w:pPr>
            <w:r>
              <w:rPr>
                <w:rFonts w:cs="Arial"/>
              </w:rPr>
              <w:t xml:space="preserve">Are home networks secure? </w:t>
            </w:r>
          </w:p>
          <w:p w14:paraId="35D99338" w14:textId="77777777" w:rsidR="00C34079" w:rsidRDefault="00C34079">
            <w:pPr>
              <w:rPr>
                <w:rFonts w:cs="Arial"/>
                <w:sz w:val="22"/>
                <w:szCs w:val="22"/>
              </w:rPr>
            </w:pPr>
          </w:p>
          <w:p w14:paraId="76F1AA46" w14:textId="77777777" w:rsidR="00C34079" w:rsidRDefault="00C34079">
            <w:pPr>
              <w:autoSpaceDE w:val="0"/>
              <w:autoSpaceDN w:val="0"/>
              <w:adjustRightInd w:val="0"/>
              <w:rPr>
                <w:rFonts w:cs="Arial"/>
                <w:b/>
                <w:bCs/>
                <w:sz w:val="22"/>
                <w:szCs w:val="22"/>
              </w:rPr>
            </w:pPr>
            <w:r>
              <w:rPr>
                <w:rFonts w:cs="Arial"/>
                <w:sz w:val="18"/>
                <w:szCs w:val="18"/>
              </w:rPr>
              <w:t>(this box should expand as you type)</w:t>
            </w:r>
          </w:p>
        </w:tc>
      </w:tr>
      <w:tr w:rsidR="00C34079" w14:paraId="2C90D98C" w14:textId="77777777" w:rsidTr="00C34079">
        <w:trPr>
          <w:trHeight w:val="454"/>
        </w:trPr>
        <w:tc>
          <w:tcPr>
            <w:tcW w:w="215" w:type="pct"/>
            <w:tcBorders>
              <w:top w:val="single" w:sz="8" w:space="0" w:color="auto"/>
              <w:left w:val="single" w:sz="8" w:space="0" w:color="auto"/>
              <w:bottom w:val="single" w:sz="8" w:space="0" w:color="auto"/>
              <w:right w:val="single" w:sz="8" w:space="0" w:color="auto"/>
            </w:tcBorders>
            <w:vAlign w:val="center"/>
            <w:hideMark/>
          </w:tcPr>
          <w:p w14:paraId="1448127E" w14:textId="77777777" w:rsidR="00C34079" w:rsidRDefault="00C34079">
            <w:pPr>
              <w:autoSpaceDE w:val="0"/>
              <w:autoSpaceDN w:val="0"/>
              <w:adjustRightInd w:val="0"/>
              <w:rPr>
                <w:rFonts w:cs="Arial"/>
                <w:sz w:val="22"/>
                <w:szCs w:val="22"/>
              </w:rPr>
            </w:pPr>
            <w:r>
              <w:rPr>
                <w:rFonts w:cs="Arial"/>
                <w:sz w:val="22"/>
                <w:szCs w:val="22"/>
              </w:rPr>
              <w:t>5</w:t>
            </w:r>
          </w:p>
        </w:tc>
        <w:tc>
          <w:tcPr>
            <w:tcW w:w="4785" w:type="pct"/>
            <w:gridSpan w:val="4"/>
            <w:tcBorders>
              <w:top w:val="single" w:sz="8" w:space="0" w:color="auto"/>
              <w:left w:val="single" w:sz="8" w:space="0" w:color="auto"/>
              <w:bottom w:val="single" w:sz="8" w:space="0" w:color="auto"/>
              <w:right w:val="single" w:sz="8" w:space="0" w:color="auto"/>
            </w:tcBorders>
            <w:vAlign w:val="center"/>
          </w:tcPr>
          <w:p w14:paraId="2BFA3B0D" w14:textId="77777777" w:rsidR="00C34079" w:rsidRDefault="00C34079">
            <w:pPr>
              <w:autoSpaceDE w:val="0"/>
              <w:autoSpaceDN w:val="0"/>
              <w:adjustRightInd w:val="0"/>
              <w:rPr>
                <w:rFonts w:cs="Arial"/>
                <w:b/>
                <w:bCs/>
                <w:sz w:val="22"/>
                <w:szCs w:val="22"/>
              </w:rPr>
            </w:pPr>
            <w:r>
              <w:rPr>
                <w:rFonts w:cs="Arial"/>
                <w:b/>
                <w:bCs/>
                <w:sz w:val="22"/>
                <w:szCs w:val="22"/>
              </w:rPr>
              <w:t>Aims of Research Activity</w:t>
            </w:r>
          </w:p>
          <w:p w14:paraId="39B81BF1" w14:textId="77777777" w:rsidR="00C34079" w:rsidRDefault="00C34079">
            <w:pPr>
              <w:rPr>
                <w:rFonts w:cs="Arial"/>
                <w:sz w:val="20"/>
                <w:szCs w:val="20"/>
              </w:rPr>
            </w:pPr>
          </w:p>
          <w:p w14:paraId="6714CB8F" w14:textId="77777777" w:rsidR="00C34079" w:rsidRDefault="00C34079">
            <w:pPr>
              <w:rPr>
                <w:rFonts w:cs="Arial"/>
              </w:rPr>
            </w:pPr>
            <w:r>
              <w:rPr>
                <w:rFonts w:cs="Arial"/>
              </w:rPr>
              <w:lastRenderedPageBreak/>
              <w:t xml:space="preserve">The research aims to inform users about the security risks with home networks and be able to inform about vulnerabilities, security measures and types of attacks that could occur on home networks. </w:t>
            </w:r>
          </w:p>
          <w:p w14:paraId="23D21314" w14:textId="77777777" w:rsidR="00C34079" w:rsidRDefault="00C34079">
            <w:pPr>
              <w:rPr>
                <w:rFonts w:cs="Arial"/>
                <w:sz w:val="22"/>
                <w:szCs w:val="22"/>
              </w:rPr>
            </w:pPr>
          </w:p>
          <w:p w14:paraId="4D32AFD8" w14:textId="77777777" w:rsidR="00C34079" w:rsidRDefault="00C34079">
            <w:pPr>
              <w:rPr>
                <w:rFonts w:cs="Arial"/>
                <w:sz w:val="20"/>
                <w:szCs w:val="20"/>
              </w:rPr>
            </w:pPr>
            <w:r>
              <w:rPr>
                <w:rFonts w:cs="Arial"/>
                <w:color w:val="808080"/>
                <w:sz w:val="18"/>
                <w:szCs w:val="18"/>
              </w:rPr>
              <w:t>(this box should expand as you type)</w:t>
            </w:r>
          </w:p>
        </w:tc>
      </w:tr>
      <w:tr w:rsidR="00C34079" w14:paraId="34B0935A" w14:textId="77777777" w:rsidTr="00C34079">
        <w:trPr>
          <w:trHeight w:val="454"/>
        </w:trPr>
        <w:tc>
          <w:tcPr>
            <w:tcW w:w="215" w:type="pct"/>
            <w:tcBorders>
              <w:top w:val="single" w:sz="8" w:space="0" w:color="auto"/>
              <w:left w:val="single" w:sz="8" w:space="0" w:color="auto"/>
              <w:bottom w:val="single" w:sz="8" w:space="0" w:color="auto"/>
              <w:right w:val="single" w:sz="8" w:space="0" w:color="auto"/>
            </w:tcBorders>
            <w:vAlign w:val="center"/>
            <w:hideMark/>
          </w:tcPr>
          <w:p w14:paraId="4BF68ECC" w14:textId="77777777" w:rsidR="00C34079" w:rsidRDefault="00C34079">
            <w:pPr>
              <w:autoSpaceDE w:val="0"/>
              <w:autoSpaceDN w:val="0"/>
              <w:adjustRightInd w:val="0"/>
              <w:rPr>
                <w:rFonts w:cs="Arial"/>
                <w:sz w:val="22"/>
                <w:szCs w:val="22"/>
              </w:rPr>
            </w:pPr>
            <w:r>
              <w:rPr>
                <w:rFonts w:cs="Arial"/>
                <w:sz w:val="22"/>
                <w:szCs w:val="22"/>
              </w:rPr>
              <w:lastRenderedPageBreak/>
              <w:t>6</w:t>
            </w:r>
          </w:p>
        </w:tc>
        <w:tc>
          <w:tcPr>
            <w:tcW w:w="4785" w:type="pct"/>
            <w:gridSpan w:val="4"/>
            <w:tcBorders>
              <w:top w:val="single" w:sz="8" w:space="0" w:color="auto"/>
              <w:left w:val="single" w:sz="8" w:space="0" w:color="auto"/>
              <w:bottom w:val="single" w:sz="8" w:space="0" w:color="auto"/>
              <w:right w:val="single" w:sz="8" w:space="0" w:color="auto"/>
            </w:tcBorders>
            <w:vAlign w:val="center"/>
          </w:tcPr>
          <w:p w14:paraId="4CD11820" w14:textId="77777777" w:rsidR="00C34079" w:rsidRDefault="00C34079">
            <w:pPr>
              <w:autoSpaceDE w:val="0"/>
              <w:autoSpaceDN w:val="0"/>
              <w:adjustRightInd w:val="0"/>
              <w:rPr>
                <w:rFonts w:cs="Arial"/>
                <w:b/>
                <w:bCs/>
                <w:sz w:val="22"/>
                <w:szCs w:val="22"/>
              </w:rPr>
            </w:pPr>
            <w:r>
              <w:rPr>
                <w:rFonts w:cs="Arial"/>
                <w:b/>
                <w:bCs/>
                <w:sz w:val="22"/>
                <w:szCs w:val="22"/>
              </w:rPr>
              <w:t>Objectives of Research Activity</w:t>
            </w:r>
          </w:p>
          <w:p w14:paraId="0C9772AC" w14:textId="77777777" w:rsidR="00C34079" w:rsidRDefault="00C34079">
            <w:pPr>
              <w:rPr>
                <w:rFonts w:cs="Arial"/>
                <w:sz w:val="20"/>
                <w:szCs w:val="20"/>
              </w:rPr>
            </w:pPr>
          </w:p>
          <w:p w14:paraId="2916EB4E" w14:textId="77777777" w:rsidR="00C34079" w:rsidRDefault="00C34079">
            <w:pPr>
              <w:rPr>
                <w:rFonts w:cs="Arial"/>
                <w:sz w:val="22"/>
                <w:szCs w:val="22"/>
              </w:rPr>
            </w:pPr>
            <w:r>
              <w:rPr>
                <w:rFonts w:cs="Arial"/>
                <w:sz w:val="22"/>
                <w:szCs w:val="22"/>
              </w:rPr>
              <w:t>N/A</w:t>
            </w:r>
          </w:p>
          <w:p w14:paraId="6F4DD95D" w14:textId="77777777" w:rsidR="00C34079" w:rsidRDefault="00C34079">
            <w:pPr>
              <w:rPr>
                <w:rFonts w:cs="Arial"/>
                <w:sz w:val="22"/>
                <w:szCs w:val="22"/>
              </w:rPr>
            </w:pPr>
          </w:p>
          <w:p w14:paraId="1898B04F" w14:textId="77777777" w:rsidR="00C34079" w:rsidRDefault="00C34079">
            <w:pPr>
              <w:rPr>
                <w:rFonts w:cs="Arial"/>
                <w:sz w:val="22"/>
                <w:szCs w:val="22"/>
              </w:rPr>
            </w:pPr>
            <w:r>
              <w:rPr>
                <w:rFonts w:cs="Arial"/>
                <w:color w:val="808080"/>
                <w:sz w:val="18"/>
                <w:szCs w:val="18"/>
              </w:rPr>
              <w:t>(this box should expand as you type)</w:t>
            </w:r>
          </w:p>
        </w:tc>
      </w:tr>
      <w:tr w:rsidR="00C34079" w14:paraId="6CCDB449" w14:textId="77777777" w:rsidTr="00C34079">
        <w:trPr>
          <w:trHeight w:val="454"/>
        </w:trPr>
        <w:tc>
          <w:tcPr>
            <w:tcW w:w="215" w:type="pct"/>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tcPr>
          <w:p w14:paraId="7511B690" w14:textId="77777777" w:rsidR="00C34079" w:rsidRDefault="00C34079">
            <w:pPr>
              <w:spacing w:before="120" w:after="120"/>
              <w:rPr>
                <w:rFonts w:cs="Arial"/>
                <w:sz w:val="22"/>
                <w:szCs w:val="22"/>
              </w:rPr>
            </w:pPr>
          </w:p>
        </w:tc>
        <w:tc>
          <w:tcPr>
            <w:tcW w:w="4785" w:type="pct"/>
            <w:gridSpan w:val="4"/>
            <w:tcBorders>
              <w:top w:val="single" w:sz="8" w:space="0" w:color="auto"/>
              <w:left w:val="single" w:sz="8" w:space="0" w:color="auto"/>
              <w:bottom w:val="single" w:sz="8" w:space="0" w:color="auto"/>
              <w:right w:val="single" w:sz="8" w:space="0" w:color="auto"/>
            </w:tcBorders>
            <w:shd w:val="clear" w:color="auto" w:fill="F2F2F2" w:themeFill="background1" w:themeFillShade="F2"/>
            <w:vAlign w:val="center"/>
            <w:hideMark/>
          </w:tcPr>
          <w:p w14:paraId="4395AE78" w14:textId="77777777" w:rsidR="00C34079" w:rsidRDefault="00C34079">
            <w:pPr>
              <w:spacing w:before="120" w:after="120"/>
              <w:rPr>
                <w:rFonts w:cs="Arial"/>
                <w:b/>
                <w:sz w:val="22"/>
                <w:szCs w:val="22"/>
              </w:rPr>
            </w:pPr>
            <w:r>
              <w:rPr>
                <w:rFonts w:cs="Arial"/>
                <w:b/>
                <w:sz w:val="22"/>
                <w:szCs w:val="22"/>
              </w:rPr>
              <w:t>Proposed data collection methods (maximum 600 words)</w:t>
            </w:r>
          </w:p>
          <w:p w14:paraId="60530AAF" w14:textId="77777777" w:rsidR="00C34079" w:rsidRDefault="00C34079">
            <w:pPr>
              <w:rPr>
                <w:rFonts w:cs="Arial"/>
                <w:sz w:val="22"/>
                <w:szCs w:val="22"/>
              </w:rPr>
            </w:pPr>
            <w:r>
              <w:rPr>
                <w:rFonts w:cs="Arial"/>
                <w:sz w:val="22"/>
                <w:szCs w:val="22"/>
              </w:rPr>
              <w:t xml:space="preserve">Provide a brief summary of all the methods that </w:t>
            </w:r>
            <w:r>
              <w:rPr>
                <w:rFonts w:cs="Arial"/>
                <w:b/>
                <w:sz w:val="22"/>
                <w:szCs w:val="22"/>
              </w:rPr>
              <w:t>may</w:t>
            </w:r>
            <w:r>
              <w:rPr>
                <w:rFonts w:cs="Arial"/>
                <w:sz w:val="22"/>
                <w:szCs w:val="22"/>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C34079" w14:paraId="418D500D" w14:textId="77777777" w:rsidTr="00C34079">
        <w:trPr>
          <w:trHeight w:val="454"/>
        </w:trPr>
        <w:tc>
          <w:tcPr>
            <w:tcW w:w="215" w:type="pct"/>
            <w:tcBorders>
              <w:top w:val="single" w:sz="8" w:space="0" w:color="auto"/>
              <w:left w:val="single" w:sz="8" w:space="0" w:color="auto"/>
              <w:bottom w:val="single" w:sz="8" w:space="0" w:color="auto"/>
              <w:right w:val="single" w:sz="8" w:space="0" w:color="auto"/>
            </w:tcBorders>
            <w:vAlign w:val="center"/>
            <w:hideMark/>
          </w:tcPr>
          <w:p w14:paraId="2A8A571F" w14:textId="77777777" w:rsidR="00C34079" w:rsidRDefault="00C34079">
            <w:pPr>
              <w:rPr>
                <w:rFonts w:cs="Arial"/>
                <w:sz w:val="22"/>
                <w:szCs w:val="22"/>
              </w:rPr>
            </w:pPr>
            <w:r>
              <w:rPr>
                <w:rFonts w:cs="Arial"/>
                <w:sz w:val="22"/>
                <w:szCs w:val="22"/>
              </w:rPr>
              <w:t>7</w:t>
            </w:r>
          </w:p>
        </w:tc>
        <w:tc>
          <w:tcPr>
            <w:tcW w:w="4785" w:type="pct"/>
            <w:gridSpan w:val="4"/>
            <w:tcBorders>
              <w:top w:val="single" w:sz="8" w:space="0" w:color="auto"/>
              <w:left w:val="single" w:sz="8" w:space="0" w:color="auto"/>
              <w:bottom w:val="single" w:sz="8" w:space="0" w:color="auto"/>
              <w:right w:val="single" w:sz="8" w:space="0" w:color="auto"/>
            </w:tcBorders>
            <w:vAlign w:val="center"/>
          </w:tcPr>
          <w:p w14:paraId="183D0AD1" w14:textId="77777777" w:rsidR="00C34079" w:rsidRDefault="00C34079">
            <w:pPr>
              <w:rPr>
                <w:rFonts w:cs="Arial"/>
                <w:sz w:val="22"/>
                <w:szCs w:val="22"/>
              </w:rPr>
            </w:pPr>
            <w:r>
              <w:rPr>
                <w:rFonts w:cs="Arial"/>
                <w:color w:val="00B050"/>
                <w:sz w:val="22"/>
                <w:szCs w:val="22"/>
              </w:rPr>
              <w:t>This should describe how you intend to collect data. It should not include a discussion of the theoretical basis for your data collection methods. Please note, that if you intend to collect any audio/video recordings of interviews with participants then these will be are classified as Personal Data under GDPR/DPA2018. If you intend to use these then note this in section H.</w:t>
            </w:r>
          </w:p>
          <w:p w14:paraId="78D4C37F" w14:textId="77777777" w:rsidR="00C34079" w:rsidRDefault="00C34079">
            <w:pPr>
              <w:rPr>
                <w:rFonts w:cs="Arial"/>
                <w:sz w:val="22"/>
                <w:szCs w:val="22"/>
              </w:rPr>
            </w:pPr>
          </w:p>
          <w:p w14:paraId="155CDB98" w14:textId="77777777" w:rsidR="00C34079" w:rsidRDefault="00C34079">
            <w:pPr>
              <w:rPr>
                <w:rFonts w:cs="Arial"/>
                <w:sz w:val="22"/>
                <w:szCs w:val="22"/>
              </w:rPr>
            </w:pPr>
            <w:r>
              <w:rPr>
                <w:rFonts w:cs="Arial"/>
                <w:sz w:val="22"/>
                <w:szCs w:val="22"/>
              </w:rPr>
              <w:t xml:space="preserve">The data that will be used within this research will be existing data online, that will be obtained by using published journals, books and articles etc. </w:t>
            </w:r>
          </w:p>
          <w:p w14:paraId="266124D2" w14:textId="77777777" w:rsidR="00C34079" w:rsidRDefault="00C34079">
            <w:pPr>
              <w:rPr>
                <w:rFonts w:cs="Arial"/>
                <w:sz w:val="22"/>
                <w:szCs w:val="22"/>
              </w:rPr>
            </w:pPr>
          </w:p>
          <w:p w14:paraId="77CE5484" w14:textId="77777777" w:rsidR="00C34079" w:rsidRDefault="00C34079">
            <w:pPr>
              <w:rPr>
                <w:rFonts w:cs="Arial"/>
                <w:b/>
                <w:sz w:val="22"/>
                <w:szCs w:val="22"/>
              </w:rPr>
            </w:pPr>
            <w:r>
              <w:rPr>
                <w:rFonts w:cs="Arial"/>
                <w:color w:val="808080"/>
                <w:sz w:val="18"/>
                <w:szCs w:val="18"/>
              </w:rPr>
              <w:t>(this box should expand as you type)</w:t>
            </w:r>
          </w:p>
        </w:tc>
      </w:tr>
    </w:tbl>
    <w:p w14:paraId="6544E58D" w14:textId="77777777" w:rsidR="00C34079" w:rsidRDefault="00C34079" w:rsidP="00C34079">
      <w:pPr>
        <w:rPr>
          <w:rFonts w:ascii="Times New Roman" w:hAnsi="Times New Roman"/>
          <w:sz w:val="20"/>
          <w:szCs w:val="20"/>
          <w:lang w:eastAsia="en-US"/>
        </w:rPr>
      </w:pPr>
    </w:p>
    <w:p w14:paraId="1F274278" w14:textId="77777777" w:rsidR="00C34079" w:rsidRDefault="00C34079" w:rsidP="00C34079">
      <w:pPr>
        <w:spacing w:after="240"/>
        <w:rPr>
          <w:rFonts w:cs="Arial"/>
          <w:b/>
          <w:sz w:val="22"/>
          <w:szCs w:val="22"/>
        </w:rPr>
      </w:pPr>
      <w:r>
        <w:rPr>
          <w:rFonts w:cs="Arial"/>
          <w:b/>
          <w:sz w:val="22"/>
          <w:szCs w:val="22"/>
        </w:rPr>
        <w:t>SECTION D: Scope of Research Activity</w:t>
      </w:r>
    </w:p>
    <w:tbl>
      <w:tblPr>
        <w:tblStyle w:val="CommentText"/>
        <w:tblW w:w="9918" w:type="dxa"/>
        <w:tblLook w:val="04A0" w:firstRow="1" w:lastRow="0" w:firstColumn="1" w:lastColumn="0" w:noHBand="0" w:noVBand="1"/>
      </w:tblPr>
      <w:tblGrid>
        <w:gridCol w:w="558"/>
        <w:gridCol w:w="7975"/>
        <w:gridCol w:w="839"/>
        <w:gridCol w:w="546"/>
      </w:tblGrid>
      <w:tr w:rsidR="00C34079" w14:paraId="0B4BA4FF" w14:textId="77777777" w:rsidTr="00C34079">
        <w:trPr>
          <w:trHeight w:val="558"/>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2DACD1" w14:textId="77777777" w:rsidR="00C34079" w:rsidRDefault="00C34079">
            <w:pPr>
              <w:autoSpaceDE w:val="0"/>
              <w:autoSpaceDN w:val="0"/>
              <w:adjustRightInd w:val="0"/>
              <w:rPr>
                <w:rFonts w:cs="Arial"/>
                <w:b/>
                <w:sz w:val="22"/>
                <w:szCs w:val="22"/>
              </w:rPr>
            </w:pP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34BA2BF" w14:textId="77777777" w:rsidR="00C34079" w:rsidRDefault="00C34079">
            <w:pPr>
              <w:autoSpaceDE w:val="0"/>
              <w:autoSpaceDN w:val="0"/>
              <w:adjustRightInd w:val="0"/>
              <w:rPr>
                <w:rFonts w:cs="Arial"/>
                <w:b/>
                <w:sz w:val="22"/>
                <w:szCs w:val="22"/>
              </w:rPr>
            </w:pPr>
            <w:r>
              <w:rPr>
                <w:rFonts w:cs="Arial"/>
                <w:b/>
                <w:sz w:val="22"/>
                <w:szCs w:val="22"/>
              </w:rPr>
              <w:t>Will the research activity include:</w:t>
            </w:r>
          </w:p>
        </w:tc>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7AF4489" w14:textId="77777777" w:rsidR="00C34079" w:rsidRDefault="00C34079">
            <w:pPr>
              <w:autoSpaceDE w:val="0"/>
              <w:autoSpaceDN w:val="0"/>
              <w:adjustRightInd w:val="0"/>
              <w:jc w:val="center"/>
              <w:rPr>
                <w:rFonts w:cs="Arial"/>
                <w:b/>
                <w:bCs/>
                <w:sz w:val="22"/>
                <w:szCs w:val="22"/>
              </w:rPr>
            </w:pPr>
            <w:r>
              <w:rPr>
                <w:rFonts w:cs="Arial"/>
                <w:b/>
                <w:bCs/>
                <w:sz w:val="22"/>
                <w:szCs w:val="22"/>
              </w:rPr>
              <w:t>YES</w:t>
            </w:r>
          </w:p>
        </w:tc>
        <w:tc>
          <w:tcPr>
            <w:tcW w:w="28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E54318" w14:textId="77777777" w:rsidR="00C34079" w:rsidRDefault="00C34079">
            <w:pPr>
              <w:autoSpaceDE w:val="0"/>
              <w:autoSpaceDN w:val="0"/>
              <w:adjustRightInd w:val="0"/>
              <w:jc w:val="center"/>
              <w:rPr>
                <w:rFonts w:cs="Arial"/>
                <w:b/>
                <w:bCs/>
                <w:sz w:val="22"/>
                <w:szCs w:val="22"/>
              </w:rPr>
            </w:pPr>
            <w:r>
              <w:rPr>
                <w:rFonts w:cs="Arial"/>
                <w:b/>
                <w:bCs/>
                <w:sz w:val="22"/>
                <w:szCs w:val="22"/>
              </w:rPr>
              <w:t>NO</w:t>
            </w:r>
          </w:p>
        </w:tc>
      </w:tr>
      <w:tr w:rsidR="00C34079" w14:paraId="341371F1" w14:textId="77777777" w:rsidTr="00C3407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00583BB" w14:textId="77777777" w:rsidR="00C34079" w:rsidRDefault="00C34079">
            <w:pPr>
              <w:autoSpaceDE w:val="0"/>
              <w:autoSpaceDN w:val="0"/>
              <w:adjustRightInd w:val="0"/>
              <w:rPr>
                <w:rFonts w:cs="Arial"/>
                <w:sz w:val="22"/>
                <w:szCs w:val="22"/>
              </w:rPr>
            </w:pPr>
            <w:r>
              <w:rPr>
                <w:rFonts w:cs="Arial"/>
                <w:sz w:val="22"/>
                <w:szCs w:val="22"/>
              </w:rPr>
              <w:t>1</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E9B8683" w14:textId="77777777" w:rsidR="00C34079" w:rsidRDefault="00C34079">
            <w:pPr>
              <w:autoSpaceDE w:val="0"/>
              <w:autoSpaceDN w:val="0"/>
              <w:adjustRightInd w:val="0"/>
              <w:rPr>
                <w:rFonts w:cs="Arial"/>
                <w:sz w:val="22"/>
                <w:szCs w:val="22"/>
              </w:rPr>
            </w:pPr>
            <w:r>
              <w:rPr>
                <w:rFonts w:cs="Arial"/>
                <w:sz w:val="22"/>
                <w:szCs w:val="22"/>
              </w:rPr>
              <w:t>Use of a questionnaire or similar research instrument?</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1843739070"/>
              <w14:checkbox>
                <w14:checked w14:val="0"/>
                <w14:checkedState w14:val="2612" w14:font="MS Gothic"/>
                <w14:uncheckedState w14:val="2610" w14:font="MS Gothic"/>
              </w14:checkbox>
            </w:sdtPr>
            <w:sdtContent>
              <w:p w14:paraId="4F840084" w14:textId="77777777" w:rsidR="00C34079" w:rsidRDefault="00C34079">
                <w:pPr>
                  <w:autoSpaceDE w:val="0"/>
                  <w:autoSpaceDN w:val="0"/>
                  <w:adjustRightInd w:val="0"/>
                  <w:jc w:val="center"/>
                  <w:rPr>
                    <w:rFonts w:cs="Arial"/>
                    <w:sz w:val="22"/>
                    <w:szCs w:val="22"/>
                  </w:rPr>
                </w:pPr>
                <w:r>
                  <w:rPr>
                    <w:rFonts w:ascii="MS Gothic" w:eastAsia="MS Gothic" w:hAnsi="MS Gothic" w:cs="Arial" w:hint="eastAsia"/>
                    <w:b/>
                    <w:bCs/>
                    <w:sz w:val="22"/>
                    <w:szCs w:val="22"/>
                    <w:lang w:val="en-US"/>
                  </w:rPr>
                  <w:t>☐</w:t>
                </w:r>
              </w:p>
            </w:sdtContent>
          </w:sdt>
        </w:tc>
        <w:tc>
          <w:tcPr>
            <w:tcW w:w="28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474143939"/>
              <w14:checkbox>
                <w14:checked w14:val="1"/>
                <w14:checkedState w14:val="2612" w14:font="MS Gothic"/>
                <w14:uncheckedState w14:val="2610" w14:font="MS Gothic"/>
              </w14:checkbox>
            </w:sdtPr>
            <w:sdtContent>
              <w:p w14:paraId="1614B93F" w14:textId="77777777" w:rsidR="00C34079" w:rsidRDefault="00C34079">
                <w:pPr>
                  <w:autoSpaceDE w:val="0"/>
                  <w:autoSpaceDN w:val="0"/>
                  <w:adjustRightInd w:val="0"/>
                  <w:jc w:val="center"/>
                  <w:rPr>
                    <w:rFonts w:cs="Arial"/>
                    <w:sz w:val="22"/>
                    <w:szCs w:val="22"/>
                  </w:rPr>
                </w:pPr>
                <w:r>
                  <w:rPr>
                    <w:rFonts w:ascii="MS Gothic" w:eastAsia="MS Gothic" w:hAnsi="MS Gothic" w:cs="Arial" w:hint="eastAsia"/>
                    <w:b/>
                    <w:bCs/>
                    <w:sz w:val="22"/>
                    <w:szCs w:val="22"/>
                    <w:lang w:val="en-US"/>
                  </w:rPr>
                  <w:t>☒</w:t>
                </w:r>
              </w:p>
            </w:sdtContent>
          </w:sdt>
        </w:tc>
      </w:tr>
      <w:tr w:rsidR="00C34079" w14:paraId="6621B56A" w14:textId="77777777" w:rsidTr="00C3407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906EC09" w14:textId="77777777" w:rsidR="00C34079" w:rsidRDefault="00C34079">
            <w:pPr>
              <w:autoSpaceDE w:val="0"/>
              <w:autoSpaceDN w:val="0"/>
              <w:adjustRightInd w:val="0"/>
              <w:rPr>
                <w:rFonts w:cs="Arial"/>
                <w:sz w:val="22"/>
                <w:szCs w:val="22"/>
              </w:rPr>
            </w:pPr>
            <w:r>
              <w:rPr>
                <w:rFonts w:cs="Arial"/>
                <w:sz w:val="22"/>
                <w:szCs w:val="22"/>
              </w:rPr>
              <w:t>2</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99A0C08" w14:textId="77777777" w:rsidR="00C34079" w:rsidRDefault="00C34079">
            <w:pPr>
              <w:autoSpaceDE w:val="0"/>
              <w:autoSpaceDN w:val="0"/>
              <w:adjustRightInd w:val="0"/>
              <w:rPr>
                <w:rFonts w:cs="Arial"/>
                <w:sz w:val="22"/>
                <w:szCs w:val="22"/>
              </w:rPr>
            </w:pPr>
            <w:r>
              <w:rPr>
                <w:rFonts w:cs="Arial"/>
                <w:sz w:val="22"/>
                <w:szCs w:val="22"/>
              </w:rPr>
              <w:t>Use of interviews?</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800765487"/>
              <w14:checkbox>
                <w14:checked w14:val="0"/>
                <w14:checkedState w14:val="2612" w14:font="MS Gothic"/>
                <w14:uncheckedState w14:val="2610" w14:font="MS Gothic"/>
              </w14:checkbox>
            </w:sdtPr>
            <w:sdtContent>
              <w:p w14:paraId="35CC64ED" w14:textId="77777777" w:rsidR="00C34079" w:rsidRDefault="00C34079">
                <w:pPr>
                  <w:autoSpaceDE w:val="0"/>
                  <w:autoSpaceDN w:val="0"/>
                  <w:adjustRightInd w:val="0"/>
                  <w:jc w:val="center"/>
                  <w:rPr>
                    <w:rFonts w:cs="Arial"/>
                    <w:sz w:val="22"/>
                    <w:szCs w:val="22"/>
                  </w:rPr>
                </w:pPr>
                <w:r>
                  <w:rPr>
                    <w:rFonts w:ascii="MS Gothic" w:eastAsia="MS Gothic" w:hAnsi="MS Gothic" w:cs="Arial" w:hint="eastAsia"/>
                    <w:b/>
                    <w:bCs/>
                    <w:sz w:val="22"/>
                    <w:szCs w:val="22"/>
                    <w:lang w:val="en-US"/>
                  </w:rPr>
                  <w:t>☐</w:t>
                </w:r>
              </w:p>
            </w:sdtContent>
          </w:sdt>
        </w:tc>
        <w:tc>
          <w:tcPr>
            <w:tcW w:w="28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749926786"/>
              <w14:checkbox>
                <w14:checked w14:val="1"/>
                <w14:checkedState w14:val="2612" w14:font="MS Gothic"/>
                <w14:uncheckedState w14:val="2610" w14:font="MS Gothic"/>
              </w14:checkbox>
            </w:sdtPr>
            <w:sdtContent>
              <w:p w14:paraId="7D489FA7" w14:textId="77777777" w:rsidR="00C34079" w:rsidRDefault="00C34079">
                <w:pPr>
                  <w:autoSpaceDE w:val="0"/>
                  <w:autoSpaceDN w:val="0"/>
                  <w:adjustRightInd w:val="0"/>
                  <w:jc w:val="center"/>
                  <w:rPr>
                    <w:rFonts w:cs="Arial"/>
                    <w:sz w:val="22"/>
                    <w:szCs w:val="22"/>
                  </w:rPr>
                </w:pPr>
                <w:r>
                  <w:rPr>
                    <w:rFonts w:ascii="MS Gothic" w:eastAsia="MS Gothic" w:hAnsi="MS Gothic" w:cs="Arial" w:hint="eastAsia"/>
                    <w:b/>
                    <w:bCs/>
                    <w:sz w:val="22"/>
                    <w:szCs w:val="22"/>
                    <w:lang w:val="en-US"/>
                  </w:rPr>
                  <w:t>☒</w:t>
                </w:r>
              </w:p>
            </w:sdtContent>
          </w:sdt>
        </w:tc>
      </w:tr>
      <w:tr w:rsidR="00C34079" w14:paraId="67A9F1BB" w14:textId="77777777" w:rsidTr="00C3407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6398524" w14:textId="77777777" w:rsidR="00C34079" w:rsidRDefault="00C34079">
            <w:pPr>
              <w:autoSpaceDE w:val="0"/>
              <w:autoSpaceDN w:val="0"/>
              <w:adjustRightInd w:val="0"/>
              <w:rPr>
                <w:rFonts w:cs="Arial"/>
                <w:sz w:val="22"/>
                <w:szCs w:val="22"/>
              </w:rPr>
            </w:pPr>
            <w:r>
              <w:rPr>
                <w:rFonts w:cs="Arial"/>
                <w:sz w:val="22"/>
                <w:szCs w:val="22"/>
              </w:rPr>
              <w:t>3</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7B5838E" w14:textId="77777777" w:rsidR="00C34079" w:rsidRDefault="00C34079">
            <w:pPr>
              <w:autoSpaceDE w:val="0"/>
              <w:autoSpaceDN w:val="0"/>
              <w:adjustRightInd w:val="0"/>
              <w:rPr>
                <w:rFonts w:cs="Arial"/>
                <w:sz w:val="22"/>
                <w:szCs w:val="22"/>
              </w:rPr>
            </w:pPr>
            <w:r>
              <w:rPr>
                <w:rFonts w:cs="Arial"/>
                <w:sz w:val="22"/>
                <w:szCs w:val="22"/>
              </w:rPr>
              <w:t>Use of focus groups?</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507049709"/>
              <w14:checkbox>
                <w14:checked w14:val="0"/>
                <w14:checkedState w14:val="2612" w14:font="MS Gothic"/>
                <w14:uncheckedState w14:val="2610" w14:font="MS Gothic"/>
              </w14:checkbox>
            </w:sdtPr>
            <w:sdtContent>
              <w:p w14:paraId="6984B161" w14:textId="77777777" w:rsidR="00C34079" w:rsidRDefault="00C34079">
                <w:pPr>
                  <w:autoSpaceDE w:val="0"/>
                  <w:autoSpaceDN w:val="0"/>
                  <w:adjustRightInd w:val="0"/>
                  <w:jc w:val="center"/>
                  <w:rPr>
                    <w:rFonts w:cs="Arial"/>
                    <w:b/>
                    <w:bCs/>
                    <w:sz w:val="22"/>
                    <w:szCs w:val="22"/>
                  </w:rPr>
                </w:pPr>
                <w:r>
                  <w:rPr>
                    <w:rFonts w:ascii="MS Gothic" w:eastAsia="MS Gothic" w:hAnsi="MS Gothic" w:cs="Arial" w:hint="eastAsia"/>
                    <w:b/>
                    <w:bCs/>
                    <w:sz w:val="22"/>
                    <w:szCs w:val="22"/>
                    <w:lang w:val="en-US"/>
                  </w:rPr>
                  <w:t>☐</w:t>
                </w:r>
              </w:p>
            </w:sdtContent>
          </w:sdt>
        </w:tc>
        <w:tc>
          <w:tcPr>
            <w:tcW w:w="28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1238368725"/>
              <w14:checkbox>
                <w14:checked w14:val="1"/>
                <w14:checkedState w14:val="2612" w14:font="MS Gothic"/>
                <w14:uncheckedState w14:val="2610" w14:font="MS Gothic"/>
              </w14:checkbox>
            </w:sdtPr>
            <w:sdtContent>
              <w:p w14:paraId="2295CB6E" w14:textId="77777777" w:rsidR="00C34079" w:rsidRDefault="00C34079">
                <w:pPr>
                  <w:autoSpaceDE w:val="0"/>
                  <w:autoSpaceDN w:val="0"/>
                  <w:adjustRightInd w:val="0"/>
                  <w:jc w:val="center"/>
                  <w:rPr>
                    <w:rFonts w:cs="Arial"/>
                    <w:b/>
                    <w:bCs/>
                    <w:sz w:val="22"/>
                    <w:szCs w:val="22"/>
                  </w:rPr>
                </w:pPr>
                <w:r>
                  <w:rPr>
                    <w:rFonts w:ascii="MS Gothic" w:eastAsia="MS Gothic" w:hAnsi="MS Gothic" w:cs="Arial" w:hint="eastAsia"/>
                    <w:b/>
                    <w:bCs/>
                    <w:sz w:val="22"/>
                    <w:szCs w:val="22"/>
                    <w:lang w:val="en-US"/>
                  </w:rPr>
                  <w:t>☒</w:t>
                </w:r>
              </w:p>
            </w:sdtContent>
          </w:sdt>
        </w:tc>
      </w:tr>
      <w:tr w:rsidR="00C34079" w14:paraId="00C1DC78" w14:textId="77777777" w:rsidTr="00C3407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DAB8AAA" w14:textId="77777777" w:rsidR="00C34079" w:rsidRDefault="00C34079">
            <w:pPr>
              <w:autoSpaceDE w:val="0"/>
              <w:autoSpaceDN w:val="0"/>
              <w:adjustRightInd w:val="0"/>
              <w:rPr>
                <w:rFonts w:cs="Arial"/>
                <w:sz w:val="22"/>
                <w:szCs w:val="22"/>
              </w:rPr>
            </w:pPr>
            <w:r>
              <w:rPr>
                <w:rFonts w:cs="Arial"/>
                <w:sz w:val="22"/>
                <w:szCs w:val="22"/>
              </w:rPr>
              <w:t>4</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F3A600" w14:textId="77777777" w:rsidR="00C34079" w:rsidRDefault="00C34079">
            <w:pPr>
              <w:autoSpaceDE w:val="0"/>
              <w:autoSpaceDN w:val="0"/>
              <w:adjustRightInd w:val="0"/>
              <w:rPr>
                <w:rFonts w:cs="Arial"/>
                <w:sz w:val="22"/>
                <w:szCs w:val="22"/>
              </w:rPr>
            </w:pPr>
            <w:r>
              <w:rPr>
                <w:rFonts w:cs="Arial"/>
                <w:sz w:val="22"/>
                <w:szCs w:val="22"/>
              </w:rPr>
              <w:t xml:space="preserve">Use of participant diaries? </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319468663"/>
              <w14:checkbox>
                <w14:checked w14:val="0"/>
                <w14:checkedState w14:val="2612" w14:font="MS Gothic"/>
                <w14:uncheckedState w14:val="2610" w14:font="MS Gothic"/>
              </w14:checkbox>
            </w:sdtPr>
            <w:sdtContent>
              <w:p w14:paraId="76342CC8" w14:textId="77777777" w:rsidR="00C34079" w:rsidRDefault="00C34079">
                <w:pPr>
                  <w:autoSpaceDE w:val="0"/>
                  <w:autoSpaceDN w:val="0"/>
                  <w:adjustRightInd w:val="0"/>
                  <w:jc w:val="center"/>
                  <w:rPr>
                    <w:rFonts w:cs="Arial"/>
                    <w:sz w:val="22"/>
                    <w:szCs w:val="22"/>
                  </w:rPr>
                </w:pPr>
                <w:r>
                  <w:rPr>
                    <w:rFonts w:ascii="MS Gothic" w:eastAsia="MS Gothic" w:hAnsi="MS Gothic" w:cs="Arial" w:hint="eastAsia"/>
                    <w:b/>
                    <w:bCs/>
                    <w:sz w:val="22"/>
                    <w:szCs w:val="22"/>
                    <w:lang w:val="en-US"/>
                  </w:rPr>
                  <w:t>☐</w:t>
                </w:r>
              </w:p>
            </w:sdtContent>
          </w:sdt>
        </w:tc>
        <w:tc>
          <w:tcPr>
            <w:tcW w:w="28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900483589"/>
              <w14:checkbox>
                <w14:checked w14:val="1"/>
                <w14:checkedState w14:val="2612" w14:font="MS Gothic"/>
                <w14:uncheckedState w14:val="2610" w14:font="MS Gothic"/>
              </w14:checkbox>
            </w:sdtPr>
            <w:sdtContent>
              <w:p w14:paraId="4AA6EC3E" w14:textId="77777777" w:rsidR="00C34079" w:rsidRDefault="00C34079">
                <w:pPr>
                  <w:autoSpaceDE w:val="0"/>
                  <w:autoSpaceDN w:val="0"/>
                  <w:adjustRightInd w:val="0"/>
                  <w:jc w:val="center"/>
                  <w:rPr>
                    <w:rFonts w:cs="Arial"/>
                    <w:sz w:val="22"/>
                    <w:szCs w:val="22"/>
                  </w:rPr>
                </w:pPr>
                <w:r>
                  <w:rPr>
                    <w:rFonts w:ascii="MS Gothic" w:eastAsia="MS Gothic" w:hAnsi="MS Gothic" w:cs="Arial" w:hint="eastAsia"/>
                    <w:b/>
                    <w:bCs/>
                    <w:sz w:val="22"/>
                    <w:szCs w:val="22"/>
                    <w:lang w:val="en-US"/>
                  </w:rPr>
                  <w:t>☒</w:t>
                </w:r>
              </w:p>
            </w:sdtContent>
          </w:sdt>
        </w:tc>
      </w:tr>
      <w:tr w:rsidR="00C34079" w14:paraId="78446E65" w14:textId="77777777" w:rsidTr="00C3407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833A82F" w14:textId="77777777" w:rsidR="00C34079" w:rsidRDefault="00C34079">
            <w:pPr>
              <w:autoSpaceDE w:val="0"/>
              <w:autoSpaceDN w:val="0"/>
              <w:adjustRightInd w:val="0"/>
              <w:rPr>
                <w:rFonts w:cs="Arial"/>
                <w:sz w:val="22"/>
                <w:szCs w:val="22"/>
              </w:rPr>
            </w:pPr>
            <w:r>
              <w:rPr>
                <w:rFonts w:cs="Arial"/>
                <w:sz w:val="22"/>
                <w:szCs w:val="22"/>
              </w:rPr>
              <w:t>5</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0C7DC94" w14:textId="77777777" w:rsidR="00C34079" w:rsidRDefault="00C34079">
            <w:pPr>
              <w:autoSpaceDE w:val="0"/>
              <w:autoSpaceDN w:val="0"/>
              <w:adjustRightInd w:val="0"/>
              <w:rPr>
                <w:rFonts w:cs="Arial"/>
                <w:sz w:val="22"/>
                <w:szCs w:val="22"/>
              </w:rPr>
            </w:pPr>
            <w:r>
              <w:rPr>
                <w:rFonts w:cs="Arial"/>
                <w:sz w:val="22"/>
                <w:szCs w:val="22"/>
              </w:rPr>
              <w:t>Use of video or audio recording?</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494723296"/>
              <w14:checkbox>
                <w14:checked w14:val="0"/>
                <w14:checkedState w14:val="2612" w14:font="MS Gothic"/>
                <w14:uncheckedState w14:val="2610" w14:font="MS Gothic"/>
              </w14:checkbox>
            </w:sdtPr>
            <w:sdtContent>
              <w:p w14:paraId="6E66065F" w14:textId="77777777" w:rsidR="00C34079" w:rsidRDefault="00C34079">
                <w:pPr>
                  <w:autoSpaceDE w:val="0"/>
                  <w:autoSpaceDN w:val="0"/>
                  <w:adjustRightInd w:val="0"/>
                  <w:jc w:val="center"/>
                  <w:rPr>
                    <w:rFonts w:cs="Arial"/>
                    <w:b/>
                    <w:bCs/>
                    <w:sz w:val="22"/>
                    <w:szCs w:val="22"/>
                  </w:rPr>
                </w:pPr>
                <w:r>
                  <w:rPr>
                    <w:rFonts w:ascii="MS Gothic" w:eastAsia="MS Gothic" w:hAnsi="MS Gothic" w:cs="Arial" w:hint="eastAsia"/>
                    <w:b/>
                    <w:bCs/>
                    <w:sz w:val="22"/>
                    <w:szCs w:val="22"/>
                    <w:lang w:val="en-US"/>
                  </w:rPr>
                  <w:t>☐</w:t>
                </w:r>
              </w:p>
            </w:sdtContent>
          </w:sdt>
        </w:tc>
        <w:tc>
          <w:tcPr>
            <w:tcW w:w="28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1672298898"/>
              <w14:checkbox>
                <w14:checked w14:val="1"/>
                <w14:checkedState w14:val="2612" w14:font="MS Gothic"/>
                <w14:uncheckedState w14:val="2610" w14:font="MS Gothic"/>
              </w14:checkbox>
            </w:sdtPr>
            <w:sdtContent>
              <w:p w14:paraId="5B0F628C" w14:textId="77777777" w:rsidR="00C34079" w:rsidRDefault="00C34079">
                <w:pPr>
                  <w:autoSpaceDE w:val="0"/>
                  <w:autoSpaceDN w:val="0"/>
                  <w:adjustRightInd w:val="0"/>
                  <w:jc w:val="center"/>
                  <w:rPr>
                    <w:rFonts w:cs="Arial"/>
                    <w:b/>
                    <w:bCs/>
                    <w:sz w:val="22"/>
                    <w:szCs w:val="22"/>
                  </w:rPr>
                </w:pPr>
                <w:r>
                  <w:rPr>
                    <w:rFonts w:ascii="MS Gothic" w:eastAsia="MS Gothic" w:hAnsi="MS Gothic" w:cs="Arial" w:hint="eastAsia"/>
                    <w:b/>
                    <w:bCs/>
                    <w:sz w:val="22"/>
                    <w:szCs w:val="22"/>
                    <w:lang w:val="en-US"/>
                  </w:rPr>
                  <w:t>☒</w:t>
                </w:r>
              </w:p>
            </w:sdtContent>
          </w:sdt>
        </w:tc>
      </w:tr>
      <w:tr w:rsidR="00C34079" w14:paraId="79F1E363" w14:textId="77777777" w:rsidTr="00C3407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44C1B37" w14:textId="77777777" w:rsidR="00C34079" w:rsidRDefault="00C34079">
            <w:pPr>
              <w:autoSpaceDE w:val="0"/>
              <w:autoSpaceDN w:val="0"/>
              <w:adjustRightInd w:val="0"/>
              <w:rPr>
                <w:rFonts w:cs="Arial"/>
                <w:sz w:val="22"/>
                <w:szCs w:val="22"/>
              </w:rPr>
            </w:pPr>
            <w:r>
              <w:rPr>
                <w:rFonts w:cs="Arial"/>
                <w:sz w:val="22"/>
                <w:szCs w:val="22"/>
              </w:rPr>
              <w:lastRenderedPageBreak/>
              <w:t>6</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6BCF702" w14:textId="77777777" w:rsidR="00C34079" w:rsidRDefault="00C34079">
            <w:pPr>
              <w:autoSpaceDE w:val="0"/>
              <w:autoSpaceDN w:val="0"/>
              <w:adjustRightInd w:val="0"/>
              <w:rPr>
                <w:rFonts w:cs="Arial"/>
                <w:sz w:val="22"/>
                <w:szCs w:val="22"/>
              </w:rPr>
            </w:pPr>
            <w:r>
              <w:rPr>
                <w:rFonts w:cs="Arial"/>
                <w:sz w:val="22"/>
                <w:szCs w:val="22"/>
              </w:rPr>
              <w:t>Use of computer-generated log files?</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282394886"/>
              <w14:checkbox>
                <w14:checked w14:val="0"/>
                <w14:checkedState w14:val="2612" w14:font="MS Gothic"/>
                <w14:uncheckedState w14:val="2610" w14:font="MS Gothic"/>
              </w14:checkbox>
            </w:sdtPr>
            <w:sdtContent>
              <w:p w14:paraId="3A5CBC1A" w14:textId="77777777" w:rsidR="00C34079" w:rsidRDefault="00C34079">
                <w:pPr>
                  <w:autoSpaceDE w:val="0"/>
                  <w:autoSpaceDN w:val="0"/>
                  <w:adjustRightInd w:val="0"/>
                  <w:jc w:val="center"/>
                  <w:rPr>
                    <w:rFonts w:cs="Arial"/>
                    <w:sz w:val="22"/>
                    <w:szCs w:val="22"/>
                  </w:rPr>
                </w:pPr>
                <w:r>
                  <w:rPr>
                    <w:rFonts w:ascii="MS Gothic" w:eastAsia="MS Gothic" w:hAnsi="MS Gothic" w:cs="Arial" w:hint="eastAsia"/>
                    <w:b/>
                    <w:bCs/>
                    <w:sz w:val="22"/>
                    <w:szCs w:val="22"/>
                    <w:lang w:val="en-US"/>
                  </w:rPr>
                  <w:t>☐</w:t>
                </w:r>
              </w:p>
            </w:sdtContent>
          </w:sdt>
        </w:tc>
        <w:tc>
          <w:tcPr>
            <w:tcW w:w="28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1338917432"/>
              <w14:checkbox>
                <w14:checked w14:val="1"/>
                <w14:checkedState w14:val="2612" w14:font="MS Gothic"/>
                <w14:uncheckedState w14:val="2610" w14:font="MS Gothic"/>
              </w14:checkbox>
            </w:sdtPr>
            <w:sdtContent>
              <w:p w14:paraId="12A90A03" w14:textId="77777777" w:rsidR="00C34079" w:rsidRDefault="00C34079">
                <w:pPr>
                  <w:autoSpaceDE w:val="0"/>
                  <w:autoSpaceDN w:val="0"/>
                  <w:adjustRightInd w:val="0"/>
                  <w:jc w:val="center"/>
                  <w:rPr>
                    <w:rFonts w:cs="Arial"/>
                    <w:sz w:val="22"/>
                    <w:szCs w:val="22"/>
                  </w:rPr>
                </w:pPr>
                <w:r>
                  <w:rPr>
                    <w:rFonts w:ascii="MS Gothic" w:eastAsia="MS Gothic" w:hAnsi="MS Gothic" w:cs="Arial" w:hint="eastAsia"/>
                    <w:b/>
                    <w:bCs/>
                    <w:sz w:val="22"/>
                    <w:szCs w:val="22"/>
                    <w:lang w:val="en-US"/>
                  </w:rPr>
                  <w:t>☒</w:t>
                </w:r>
              </w:p>
            </w:sdtContent>
          </w:sdt>
        </w:tc>
      </w:tr>
      <w:tr w:rsidR="00C34079" w14:paraId="340CAFC0" w14:textId="77777777" w:rsidTr="00C3407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FAD460C" w14:textId="77777777" w:rsidR="00C34079" w:rsidRDefault="00C34079">
            <w:pPr>
              <w:autoSpaceDE w:val="0"/>
              <w:autoSpaceDN w:val="0"/>
              <w:adjustRightInd w:val="0"/>
              <w:rPr>
                <w:rFonts w:cs="Arial"/>
                <w:sz w:val="22"/>
                <w:szCs w:val="22"/>
              </w:rPr>
            </w:pPr>
            <w:r>
              <w:rPr>
                <w:rFonts w:cs="Arial"/>
                <w:sz w:val="22"/>
                <w:szCs w:val="22"/>
              </w:rPr>
              <w:t>7</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5652894" w14:textId="77777777" w:rsidR="00C34079" w:rsidRDefault="00C34079">
            <w:pPr>
              <w:autoSpaceDE w:val="0"/>
              <w:autoSpaceDN w:val="0"/>
              <w:adjustRightInd w:val="0"/>
              <w:rPr>
                <w:rFonts w:cs="Arial"/>
                <w:sz w:val="22"/>
                <w:szCs w:val="22"/>
              </w:rPr>
            </w:pPr>
            <w:r>
              <w:rPr>
                <w:rFonts w:cs="Arial"/>
                <w:sz w:val="22"/>
                <w:szCs w:val="22"/>
              </w:rPr>
              <w:t>Participant observation with their knowledge?</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1942599491"/>
              <w14:checkbox>
                <w14:checked w14:val="0"/>
                <w14:checkedState w14:val="2612" w14:font="MS Gothic"/>
                <w14:uncheckedState w14:val="2610" w14:font="MS Gothic"/>
              </w14:checkbox>
            </w:sdtPr>
            <w:sdtContent>
              <w:p w14:paraId="54D29706" w14:textId="77777777" w:rsidR="00C34079" w:rsidRDefault="00C34079">
                <w:pPr>
                  <w:autoSpaceDE w:val="0"/>
                  <w:autoSpaceDN w:val="0"/>
                  <w:adjustRightInd w:val="0"/>
                  <w:jc w:val="center"/>
                  <w:rPr>
                    <w:rFonts w:cs="Arial"/>
                    <w:sz w:val="22"/>
                    <w:szCs w:val="22"/>
                  </w:rPr>
                </w:pPr>
                <w:r>
                  <w:rPr>
                    <w:rFonts w:ascii="MS Gothic" w:eastAsia="MS Gothic" w:hAnsi="MS Gothic" w:cs="Arial" w:hint="eastAsia"/>
                    <w:b/>
                    <w:bCs/>
                    <w:sz w:val="22"/>
                    <w:szCs w:val="22"/>
                    <w:lang w:val="en-US"/>
                  </w:rPr>
                  <w:t>☐</w:t>
                </w:r>
              </w:p>
            </w:sdtContent>
          </w:sdt>
        </w:tc>
        <w:tc>
          <w:tcPr>
            <w:tcW w:w="28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626286741"/>
              <w14:checkbox>
                <w14:checked w14:val="1"/>
                <w14:checkedState w14:val="2612" w14:font="MS Gothic"/>
                <w14:uncheckedState w14:val="2610" w14:font="MS Gothic"/>
              </w14:checkbox>
            </w:sdtPr>
            <w:sdtContent>
              <w:p w14:paraId="2DF8922E" w14:textId="77777777" w:rsidR="00C34079" w:rsidRDefault="00C34079">
                <w:pPr>
                  <w:autoSpaceDE w:val="0"/>
                  <w:autoSpaceDN w:val="0"/>
                  <w:adjustRightInd w:val="0"/>
                  <w:jc w:val="center"/>
                  <w:rPr>
                    <w:rFonts w:cs="Arial"/>
                    <w:sz w:val="22"/>
                    <w:szCs w:val="22"/>
                  </w:rPr>
                </w:pPr>
                <w:r>
                  <w:rPr>
                    <w:rFonts w:ascii="MS Gothic" w:eastAsia="MS Gothic" w:hAnsi="MS Gothic" w:cs="Arial" w:hint="eastAsia"/>
                    <w:b/>
                    <w:bCs/>
                    <w:sz w:val="22"/>
                    <w:szCs w:val="22"/>
                    <w:lang w:val="en-US"/>
                  </w:rPr>
                  <w:t>☒</w:t>
                </w:r>
              </w:p>
            </w:sdtContent>
          </w:sdt>
        </w:tc>
      </w:tr>
      <w:tr w:rsidR="00C34079" w14:paraId="71198973" w14:textId="77777777" w:rsidTr="00C3407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5BF25B3" w14:textId="77777777" w:rsidR="00C34079" w:rsidRDefault="00C34079">
            <w:pPr>
              <w:autoSpaceDE w:val="0"/>
              <w:autoSpaceDN w:val="0"/>
              <w:adjustRightInd w:val="0"/>
              <w:rPr>
                <w:rFonts w:cs="Arial"/>
                <w:sz w:val="22"/>
                <w:szCs w:val="22"/>
              </w:rPr>
            </w:pPr>
            <w:r>
              <w:rPr>
                <w:rFonts w:cs="Arial"/>
                <w:sz w:val="22"/>
                <w:szCs w:val="22"/>
              </w:rPr>
              <w:t>8</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11632C5" w14:textId="77777777" w:rsidR="00C34079" w:rsidRDefault="00C34079">
            <w:pPr>
              <w:autoSpaceDE w:val="0"/>
              <w:autoSpaceDN w:val="0"/>
              <w:adjustRightInd w:val="0"/>
              <w:rPr>
                <w:rFonts w:cs="Arial"/>
                <w:sz w:val="22"/>
                <w:szCs w:val="22"/>
              </w:rPr>
            </w:pPr>
            <w:r>
              <w:rPr>
                <w:rFonts w:cs="Arial"/>
                <w:sz w:val="22"/>
                <w:szCs w:val="22"/>
              </w:rPr>
              <w:t>Participant observation without their knowledge?</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387187341"/>
              <w14:checkbox>
                <w14:checked w14:val="0"/>
                <w14:checkedState w14:val="2612" w14:font="MS Gothic"/>
                <w14:uncheckedState w14:val="2610" w14:font="MS Gothic"/>
              </w14:checkbox>
            </w:sdtPr>
            <w:sdtContent>
              <w:p w14:paraId="7BA69B3C" w14:textId="77777777" w:rsidR="00C34079" w:rsidRDefault="00C34079">
                <w:pPr>
                  <w:autoSpaceDE w:val="0"/>
                  <w:autoSpaceDN w:val="0"/>
                  <w:adjustRightInd w:val="0"/>
                  <w:jc w:val="center"/>
                  <w:rPr>
                    <w:rFonts w:cs="Arial"/>
                    <w:sz w:val="22"/>
                    <w:szCs w:val="22"/>
                  </w:rPr>
                </w:pPr>
                <w:r>
                  <w:rPr>
                    <w:rFonts w:ascii="MS Gothic" w:eastAsia="MS Gothic" w:hAnsi="MS Gothic" w:cs="Arial" w:hint="eastAsia"/>
                    <w:b/>
                    <w:bCs/>
                    <w:sz w:val="22"/>
                    <w:szCs w:val="22"/>
                    <w:lang w:val="en-US"/>
                  </w:rPr>
                  <w:t>☐</w:t>
                </w:r>
              </w:p>
            </w:sdtContent>
          </w:sdt>
        </w:tc>
        <w:tc>
          <w:tcPr>
            <w:tcW w:w="28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1580675213"/>
              <w14:checkbox>
                <w14:checked w14:val="1"/>
                <w14:checkedState w14:val="2612" w14:font="MS Gothic"/>
                <w14:uncheckedState w14:val="2610" w14:font="MS Gothic"/>
              </w14:checkbox>
            </w:sdtPr>
            <w:sdtContent>
              <w:p w14:paraId="419E4DC0" w14:textId="77777777" w:rsidR="00C34079" w:rsidRDefault="00C34079">
                <w:pPr>
                  <w:autoSpaceDE w:val="0"/>
                  <w:autoSpaceDN w:val="0"/>
                  <w:adjustRightInd w:val="0"/>
                  <w:jc w:val="center"/>
                  <w:rPr>
                    <w:rFonts w:cs="Arial"/>
                    <w:sz w:val="22"/>
                    <w:szCs w:val="22"/>
                  </w:rPr>
                </w:pPr>
                <w:r>
                  <w:rPr>
                    <w:rFonts w:ascii="MS Gothic" w:eastAsia="MS Gothic" w:hAnsi="MS Gothic" w:cs="Arial" w:hint="eastAsia"/>
                    <w:b/>
                    <w:bCs/>
                    <w:sz w:val="22"/>
                    <w:szCs w:val="22"/>
                    <w:lang w:val="en-US"/>
                  </w:rPr>
                  <w:t>☒</w:t>
                </w:r>
              </w:p>
            </w:sdtContent>
          </w:sdt>
        </w:tc>
      </w:tr>
      <w:tr w:rsidR="00C34079" w14:paraId="3954BB97" w14:textId="77777777" w:rsidTr="00C3407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BB04A6" w14:textId="77777777" w:rsidR="00C34079" w:rsidRDefault="00C34079">
            <w:pPr>
              <w:autoSpaceDE w:val="0"/>
              <w:autoSpaceDN w:val="0"/>
              <w:adjustRightInd w:val="0"/>
              <w:rPr>
                <w:rFonts w:cs="Arial"/>
                <w:sz w:val="22"/>
                <w:szCs w:val="22"/>
              </w:rPr>
            </w:pPr>
            <w:r>
              <w:rPr>
                <w:rFonts w:cs="Arial"/>
                <w:sz w:val="22"/>
                <w:szCs w:val="22"/>
              </w:rPr>
              <w:t>9</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0AE4885" w14:textId="77777777" w:rsidR="00C34079" w:rsidRDefault="00C34079">
            <w:pPr>
              <w:autoSpaceDE w:val="0"/>
              <w:autoSpaceDN w:val="0"/>
              <w:adjustRightInd w:val="0"/>
              <w:rPr>
                <w:rFonts w:cs="Arial"/>
                <w:sz w:val="22"/>
                <w:szCs w:val="22"/>
              </w:rPr>
            </w:pPr>
            <w:r>
              <w:rPr>
                <w:rFonts w:cs="Arial"/>
                <w:sz w:val="22"/>
                <w:szCs w:val="22"/>
              </w:rPr>
              <w:t>Access to personal or confidential information without the participants’ specific consent?</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1397120567"/>
              <w14:checkbox>
                <w14:checked w14:val="0"/>
                <w14:checkedState w14:val="2612" w14:font="MS Gothic"/>
                <w14:uncheckedState w14:val="2610" w14:font="MS Gothic"/>
              </w14:checkbox>
            </w:sdtPr>
            <w:sdtContent>
              <w:p w14:paraId="4920E5AA" w14:textId="77777777" w:rsidR="00C34079" w:rsidRDefault="00C34079">
                <w:pPr>
                  <w:autoSpaceDE w:val="0"/>
                  <w:autoSpaceDN w:val="0"/>
                  <w:adjustRightInd w:val="0"/>
                  <w:jc w:val="center"/>
                  <w:rPr>
                    <w:rFonts w:cs="Arial"/>
                    <w:sz w:val="22"/>
                    <w:szCs w:val="22"/>
                  </w:rPr>
                </w:pPr>
                <w:r>
                  <w:rPr>
                    <w:rFonts w:ascii="MS Gothic" w:eastAsia="MS Gothic" w:hAnsi="MS Gothic" w:cs="Arial" w:hint="eastAsia"/>
                    <w:b/>
                    <w:bCs/>
                    <w:sz w:val="22"/>
                    <w:szCs w:val="22"/>
                    <w:lang w:val="en-US"/>
                  </w:rPr>
                  <w:t>☐</w:t>
                </w:r>
              </w:p>
            </w:sdtContent>
          </w:sdt>
        </w:tc>
        <w:tc>
          <w:tcPr>
            <w:tcW w:w="28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587048268"/>
              <w14:checkbox>
                <w14:checked w14:val="1"/>
                <w14:checkedState w14:val="2612" w14:font="MS Gothic"/>
                <w14:uncheckedState w14:val="2610" w14:font="MS Gothic"/>
              </w14:checkbox>
            </w:sdtPr>
            <w:sdtContent>
              <w:p w14:paraId="0E179250" w14:textId="77777777" w:rsidR="00C34079" w:rsidRDefault="00C34079">
                <w:pPr>
                  <w:autoSpaceDE w:val="0"/>
                  <w:autoSpaceDN w:val="0"/>
                  <w:adjustRightInd w:val="0"/>
                  <w:jc w:val="center"/>
                  <w:rPr>
                    <w:rFonts w:cs="Arial"/>
                    <w:sz w:val="22"/>
                    <w:szCs w:val="22"/>
                  </w:rPr>
                </w:pPr>
                <w:r>
                  <w:rPr>
                    <w:rFonts w:ascii="MS Gothic" w:eastAsia="MS Gothic" w:hAnsi="MS Gothic" w:cs="Arial" w:hint="eastAsia"/>
                    <w:b/>
                    <w:bCs/>
                    <w:sz w:val="22"/>
                    <w:szCs w:val="22"/>
                    <w:lang w:val="en-US"/>
                  </w:rPr>
                  <w:t>☒</w:t>
                </w:r>
              </w:p>
            </w:sdtContent>
          </w:sdt>
        </w:tc>
      </w:tr>
      <w:tr w:rsidR="00C34079" w14:paraId="76A01FBF" w14:textId="77777777" w:rsidTr="00C3407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2AD5000" w14:textId="77777777" w:rsidR="00C34079" w:rsidRDefault="00C34079">
            <w:pPr>
              <w:autoSpaceDE w:val="0"/>
              <w:autoSpaceDN w:val="0"/>
              <w:adjustRightInd w:val="0"/>
              <w:rPr>
                <w:rFonts w:cs="Arial"/>
                <w:sz w:val="22"/>
                <w:szCs w:val="22"/>
              </w:rPr>
            </w:pPr>
            <w:r>
              <w:rPr>
                <w:rFonts w:cs="Arial"/>
                <w:sz w:val="22"/>
                <w:szCs w:val="22"/>
              </w:rPr>
              <w:t>10</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DE2AFB2" w14:textId="77777777" w:rsidR="00C34079" w:rsidRDefault="00C34079">
            <w:pPr>
              <w:autoSpaceDE w:val="0"/>
              <w:autoSpaceDN w:val="0"/>
              <w:adjustRightInd w:val="0"/>
              <w:rPr>
                <w:rFonts w:cs="Arial"/>
                <w:sz w:val="22"/>
                <w:szCs w:val="22"/>
              </w:rPr>
            </w:pPr>
            <w:r>
              <w:rPr>
                <w:rFonts w:cs="Arial"/>
                <w:sz w:val="22"/>
                <w:szCs w:val="22"/>
              </w:rPr>
              <w:t>Administration of any questions, test stimuli, presentation that may be experienced as physically, mentally or emotionally harmful / offensive?</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723911514"/>
              <w14:checkbox>
                <w14:checked w14:val="0"/>
                <w14:checkedState w14:val="2612" w14:font="MS Gothic"/>
                <w14:uncheckedState w14:val="2610" w14:font="MS Gothic"/>
              </w14:checkbox>
            </w:sdtPr>
            <w:sdtContent>
              <w:p w14:paraId="0C7B1324" w14:textId="77777777" w:rsidR="00C34079" w:rsidRDefault="00C34079">
                <w:pPr>
                  <w:autoSpaceDE w:val="0"/>
                  <w:autoSpaceDN w:val="0"/>
                  <w:adjustRightInd w:val="0"/>
                  <w:jc w:val="center"/>
                  <w:rPr>
                    <w:rFonts w:cs="Arial"/>
                    <w:sz w:val="22"/>
                    <w:szCs w:val="22"/>
                  </w:rPr>
                </w:pPr>
                <w:r>
                  <w:rPr>
                    <w:rFonts w:ascii="MS Gothic" w:eastAsia="MS Gothic" w:hAnsi="MS Gothic" w:cs="Arial" w:hint="eastAsia"/>
                    <w:b/>
                    <w:bCs/>
                    <w:sz w:val="22"/>
                    <w:szCs w:val="22"/>
                    <w:lang w:val="en-US"/>
                  </w:rPr>
                  <w:t>☐</w:t>
                </w:r>
              </w:p>
            </w:sdtContent>
          </w:sdt>
        </w:tc>
        <w:tc>
          <w:tcPr>
            <w:tcW w:w="28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655270249"/>
              <w14:checkbox>
                <w14:checked w14:val="1"/>
                <w14:checkedState w14:val="2612" w14:font="MS Gothic"/>
                <w14:uncheckedState w14:val="2610" w14:font="MS Gothic"/>
              </w14:checkbox>
            </w:sdtPr>
            <w:sdtContent>
              <w:p w14:paraId="6899FD87" w14:textId="77777777" w:rsidR="00C34079" w:rsidRDefault="00C34079">
                <w:pPr>
                  <w:autoSpaceDE w:val="0"/>
                  <w:autoSpaceDN w:val="0"/>
                  <w:adjustRightInd w:val="0"/>
                  <w:jc w:val="center"/>
                  <w:rPr>
                    <w:rFonts w:cs="Arial"/>
                    <w:sz w:val="22"/>
                    <w:szCs w:val="22"/>
                  </w:rPr>
                </w:pPr>
                <w:r>
                  <w:rPr>
                    <w:rFonts w:ascii="MS Gothic" w:eastAsia="MS Gothic" w:hAnsi="MS Gothic" w:cs="Arial" w:hint="eastAsia"/>
                    <w:b/>
                    <w:bCs/>
                    <w:sz w:val="22"/>
                    <w:szCs w:val="22"/>
                    <w:lang w:val="en-US"/>
                  </w:rPr>
                  <w:t>☒</w:t>
                </w:r>
              </w:p>
            </w:sdtContent>
          </w:sdt>
        </w:tc>
      </w:tr>
      <w:tr w:rsidR="00C34079" w14:paraId="68F5233D" w14:textId="77777777" w:rsidTr="00C3407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7EEDE51" w14:textId="77777777" w:rsidR="00C34079" w:rsidRDefault="00C34079">
            <w:pPr>
              <w:autoSpaceDE w:val="0"/>
              <w:autoSpaceDN w:val="0"/>
              <w:adjustRightInd w:val="0"/>
              <w:rPr>
                <w:rFonts w:cs="Arial"/>
                <w:sz w:val="22"/>
                <w:szCs w:val="22"/>
              </w:rPr>
            </w:pPr>
            <w:r>
              <w:rPr>
                <w:rFonts w:cs="Arial"/>
                <w:sz w:val="22"/>
                <w:szCs w:val="22"/>
              </w:rPr>
              <w:t>11</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1D3B40D" w14:textId="77777777" w:rsidR="00C34079" w:rsidRDefault="00C34079">
            <w:pPr>
              <w:autoSpaceDE w:val="0"/>
              <w:autoSpaceDN w:val="0"/>
              <w:adjustRightInd w:val="0"/>
              <w:rPr>
                <w:rFonts w:cs="Arial"/>
                <w:sz w:val="22"/>
                <w:szCs w:val="22"/>
              </w:rPr>
            </w:pPr>
            <w:r>
              <w:rPr>
                <w:rFonts w:cs="Arial"/>
                <w:sz w:val="22"/>
                <w:szCs w:val="22"/>
              </w:rPr>
              <w:t>Performance of any acts which may cause embarrassment or affect self-esteem?</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1994977168"/>
              <w14:checkbox>
                <w14:checked w14:val="0"/>
                <w14:checkedState w14:val="2612" w14:font="MS Gothic"/>
                <w14:uncheckedState w14:val="2610" w14:font="MS Gothic"/>
              </w14:checkbox>
            </w:sdtPr>
            <w:sdtContent>
              <w:p w14:paraId="51AF1C7B" w14:textId="77777777" w:rsidR="00C34079" w:rsidRDefault="00C34079">
                <w:pPr>
                  <w:autoSpaceDE w:val="0"/>
                  <w:autoSpaceDN w:val="0"/>
                  <w:adjustRightInd w:val="0"/>
                  <w:jc w:val="center"/>
                  <w:rPr>
                    <w:rFonts w:cs="Arial"/>
                    <w:bCs/>
                    <w:sz w:val="22"/>
                    <w:szCs w:val="22"/>
                  </w:rPr>
                </w:pPr>
                <w:r>
                  <w:rPr>
                    <w:rFonts w:ascii="MS Gothic" w:eastAsia="MS Gothic" w:hAnsi="MS Gothic" w:cs="Arial" w:hint="eastAsia"/>
                    <w:b/>
                    <w:bCs/>
                    <w:sz w:val="22"/>
                    <w:szCs w:val="22"/>
                    <w:lang w:val="en-US"/>
                  </w:rPr>
                  <w:t>☐</w:t>
                </w:r>
              </w:p>
            </w:sdtContent>
          </w:sdt>
        </w:tc>
        <w:tc>
          <w:tcPr>
            <w:tcW w:w="28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2119442801"/>
              <w14:checkbox>
                <w14:checked w14:val="1"/>
                <w14:checkedState w14:val="2612" w14:font="MS Gothic"/>
                <w14:uncheckedState w14:val="2610" w14:font="MS Gothic"/>
              </w14:checkbox>
            </w:sdtPr>
            <w:sdtContent>
              <w:p w14:paraId="45E478A5" w14:textId="77777777" w:rsidR="00C34079" w:rsidRDefault="00C34079">
                <w:pPr>
                  <w:autoSpaceDE w:val="0"/>
                  <w:autoSpaceDN w:val="0"/>
                  <w:adjustRightInd w:val="0"/>
                  <w:jc w:val="center"/>
                  <w:rPr>
                    <w:rFonts w:cs="Arial"/>
                    <w:bCs/>
                    <w:sz w:val="22"/>
                    <w:szCs w:val="22"/>
                  </w:rPr>
                </w:pPr>
                <w:r>
                  <w:rPr>
                    <w:rFonts w:ascii="MS Gothic" w:eastAsia="MS Gothic" w:hAnsi="MS Gothic" w:cs="Arial" w:hint="eastAsia"/>
                    <w:b/>
                    <w:bCs/>
                    <w:sz w:val="22"/>
                    <w:szCs w:val="22"/>
                    <w:lang w:val="en-US"/>
                  </w:rPr>
                  <w:t>☒</w:t>
                </w:r>
              </w:p>
            </w:sdtContent>
          </w:sdt>
        </w:tc>
      </w:tr>
      <w:tr w:rsidR="00C34079" w14:paraId="60E291E6" w14:textId="77777777" w:rsidTr="00C3407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F55B813" w14:textId="77777777" w:rsidR="00C34079" w:rsidRDefault="00C34079">
            <w:pPr>
              <w:autoSpaceDE w:val="0"/>
              <w:autoSpaceDN w:val="0"/>
              <w:adjustRightInd w:val="0"/>
              <w:rPr>
                <w:rFonts w:cs="Arial"/>
                <w:sz w:val="22"/>
                <w:szCs w:val="22"/>
              </w:rPr>
            </w:pPr>
            <w:r>
              <w:rPr>
                <w:rFonts w:cs="Arial"/>
                <w:sz w:val="22"/>
                <w:szCs w:val="22"/>
              </w:rPr>
              <w:t>12</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6836D5F" w14:textId="77777777" w:rsidR="00C34079" w:rsidRDefault="00C34079">
            <w:pPr>
              <w:autoSpaceDE w:val="0"/>
              <w:autoSpaceDN w:val="0"/>
              <w:adjustRightInd w:val="0"/>
              <w:rPr>
                <w:rFonts w:cs="Arial"/>
                <w:sz w:val="22"/>
                <w:szCs w:val="22"/>
              </w:rPr>
            </w:pPr>
            <w:r>
              <w:rPr>
                <w:rFonts w:cs="Arial"/>
                <w:sz w:val="22"/>
                <w:szCs w:val="22"/>
              </w:rPr>
              <w:t>Investigation of participants involved in illegal activities?</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570350383"/>
              <w14:checkbox>
                <w14:checked w14:val="0"/>
                <w14:checkedState w14:val="2612" w14:font="MS Gothic"/>
                <w14:uncheckedState w14:val="2610" w14:font="MS Gothic"/>
              </w14:checkbox>
            </w:sdtPr>
            <w:sdtContent>
              <w:p w14:paraId="6B079F64" w14:textId="77777777" w:rsidR="00C34079" w:rsidRDefault="00C34079">
                <w:pPr>
                  <w:autoSpaceDE w:val="0"/>
                  <w:autoSpaceDN w:val="0"/>
                  <w:adjustRightInd w:val="0"/>
                  <w:jc w:val="center"/>
                  <w:rPr>
                    <w:rFonts w:cs="Arial"/>
                    <w:bCs/>
                    <w:sz w:val="22"/>
                    <w:szCs w:val="22"/>
                  </w:rPr>
                </w:pPr>
                <w:r>
                  <w:rPr>
                    <w:rFonts w:ascii="MS Gothic" w:eastAsia="MS Gothic" w:hAnsi="MS Gothic" w:cs="Arial" w:hint="eastAsia"/>
                    <w:b/>
                    <w:bCs/>
                    <w:sz w:val="22"/>
                    <w:szCs w:val="22"/>
                    <w:lang w:val="en-US"/>
                  </w:rPr>
                  <w:t>☐</w:t>
                </w:r>
              </w:p>
            </w:sdtContent>
          </w:sdt>
        </w:tc>
        <w:tc>
          <w:tcPr>
            <w:tcW w:w="28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904758639"/>
              <w14:checkbox>
                <w14:checked w14:val="1"/>
                <w14:checkedState w14:val="2612" w14:font="MS Gothic"/>
                <w14:uncheckedState w14:val="2610" w14:font="MS Gothic"/>
              </w14:checkbox>
            </w:sdtPr>
            <w:sdtContent>
              <w:p w14:paraId="1E7A9CEA" w14:textId="77777777" w:rsidR="00C34079" w:rsidRDefault="00C34079">
                <w:pPr>
                  <w:autoSpaceDE w:val="0"/>
                  <w:autoSpaceDN w:val="0"/>
                  <w:adjustRightInd w:val="0"/>
                  <w:jc w:val="center"/>
                  <w:rPr>
                    <w:rFonts w:cs="Arial"/>
                    <w:bCs/>
                    <w:sz w:val="22"/>
                    <w:szCs w:val="22"/>
                  </w:rPr>
                </w:pPr>
                <w:r>
                  <w:rPr>
                    <w:rFonts w:ascii="MS Gothic" w:eastAsia="MS Gothic" w:hAnsi="MS Gothic" w:cs="Arial" w:hint="eastAsia"/>
                    <w:b/>
                    <w:bCs/>
                    <w:sz w:val="22"/>
                    <w:szCs w:val="22"/>
                    <w:lang w:val="en-US"/>
                  </w:rPr>
                  <w:t>☒</w:t>
                </w:r>
              </w:p>
            </w:sdtContent>
          </w:sdt>
        </w:tc>
      </w:tr>
      <w:tr w:rsidR="00C34079" w14:paraId="5A5021F7" w14:textId="77777777" w:rsidTr="00C3407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F041D09" w14:textId="77777777" w:rsidR="00C34079" w:rsidRDefault="00C34079">
            <w:pPr>
              <w:autoSpaceDE w:val="0"/>
              <w:autoSpaceDN w:val="0"/>
              <w:adjustRightInd w:val="0"/>
              <w:rPr>
                <w:rFonts w:cs="Arial"/>
                <w:sz w:val="22"/>
                <w:szCs w:val="22"/>
              </w:rPr>
            </w:pPr>
            <w:r>
              <w:rPr>
                <w:rFonts w:cs="Arial"/>
                <w:sz w:val="22"/>
                <w:szCs w:val="22"/>
              </w:rPr>
              <w:t>13</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BDAE579" w14:textId="77777777" w:rsidR="00C34079" w:rsidRDefault="00C34079">
            <w:pPr>
              <w:autoSpaceDE w:val="0"/>
              <w:autoSpaceDN w:val="0"/>
              <w:adjustRightInd w:val="0"/>
              <w:rPr>
                <w:rFonts w:cs="Arial"/>
                <w:sz w:val="22"/>
                <w:szCs w:val="22"/>
              </w:rPr>
            </w:pPr>
            <w:r>
              <w:rPr>
                <w:rFonts w:cs="Arial"/>
                <w:sz w:val="22"/>
                <w:szCs w:val="22"/>
              </w:rPr>
              <w:t>Use of procedures that involve deception?</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362719355"/>
              <w14:checkbox>
                <w14:checked w14:val="0"/>
                <w14:checkedState w14:val="2612" w14:font="MS Gothic"/>
                <w14:uncheckedState w14:val="2610" w14:font="MS Gothic"/>
              </w14:checkbox>
            </w:sdtPr>
            <w:sdtContent>
              <w:p w14:paraId="67A20887" w14:textId="77777777" w:rsidR="00C34079" w:rsidRDefault="00C34079">
                <w:pPr>
                  <w:autoSpaceDE w:val="0"/>
                  <w:autoSpaceDN w:val="0"/>
                  <w:adjustRightInd w:val="0"/>
                  <w:jc w:val="center"/>
                  <w:rPr>
                    <w:rFonts w:cs="Arial"/>
                    <w:bCs/>
                    <w:sz w:val="22"/>
                    <w:szCs w:val="22"/>
                  </w:rPr>
                </w:pPr>
                <w:r>
                  <w:rPr>
                    <w:rFonts w:ascii="MS Gothic" w:eastAsia="MS Gothic" w:hAnsi="MS Gothic" w:cs="Arial" w:hint="eastAsia"/>
                    <w:b/>
                    <w:bCs/>
                    <w:sz w:val="22"/>
                    <w:szCs w:val="22"/>
                    <w:lang w:val="en-US"/>
                  </w:rPr>
                  <w:t>☐</w:t>
                </w:r>
              </w:p>
            </w:sdtContent>
          </w:sdt>
        </w:tc>
        <w:tc>
          <w:tcPr>
            <w:tcW w:w="28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1074700241"/>
              <w14:checkbox>
                <w14:checked w14:val="1"/>
                <w14:checkedState w14:val="2612" w14:font="MS Gothic"/>
                <w14:uncheckedState w14:val="2610" w14:font="MS Gothic"/>
              </w14:checkbox>
            </w:sdtPr>
            <w:sdtContent>
              <w:p w14:paraId="4E2E1E60" w14:textId="77777777" w:rsidR="00C34079" w:rsidRDefault="00C34079">
                <w:pPr>
                  <w:autoSpaceDE w:val="0"/>
                  <w:autoSpaceDN w:val="0"/>
                  <w:adjustRightInd w:val="0"/>
                  <w:jc w:val="center"/>
                  <w:rPr>
                    <w:rFonts w:cs="Arial"/>
                    <w:bCs/>
                    <w:sz w:val="22"/>
                    <w:szCs w:val="22"/>
                  </w:rPr>
                </w:pPr>
                <w:r>
                  <w:rPr>
                    <w:rFonts w:ascii="MS Gothic" w:eastAsia="MS Gothic" w:hAnsi="MS Gothic" w:cs="Arial" w:hint="eastAsia"/>
                    <w:b/>
                    <w:bCs/>
                    <w:sz w:val="22"/>
                    <w:szCs w:val="22"/>
                    <w:lang w:val="en-US"/>
                  </w:rPr>
                  <w:t>☒</w:t>
                </w:r>
              </w:p>
            </w:sdtContent>
          </w:sdt>
        </w:tc>
      </w:tr>
      <w:tr w:rsidR="00C34079" w14:paraId="0E6DDF5D" w14:textId="77777777" w:rsidTr="00C3407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F33D972" w14:textId="77777777" w:rsidR="00C34079" w:rsidRDefault="00C34079">
            <w:pPr>
              <w:autoSpaceDE w:val="0"/>
              <w:autoSpaceDN w:val="0"/>
              <w:adjustRightInd w:val="0"/>
              <w:rPr>
                <w:rFonts w:cs="Arial"/>
                <w:sz w:val="22"/>
                <w:szCs w:val="22"/>
              </w:rPr>
            </w:pPr>
            <w:r>
              <w:rPr>
                <w:rFonts w:cs="Arial"/>
                <w:sz w:val="22"/>
                <w:szCs w:val="22"/>
              </w:rPr>
              <w:t>14</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329C6A7" w14:textId="77777777" w:rsidR="00C34079" w:rsidRDefault="00C34079">
            <w:pPr>
              <w:autoSpaceDE w:val="0"/>
              <w:autoSpaceDN w:val="0"/>
              <w:adjustRightInd w:val="0"/>
              <w:rPr>
                <w:rFonts w:cs="Arial"/>
                <w:sz w:val="22"/>
                <w:szCs w:val="22"/>
              </w:rPr>
            </w:pPr>
            <w:r>
              <w:rPr>
                <w:rFonts w:cs="Arial"/>
                <w:sz w:val="22"/>
                <w:szCs w:val="22"/>
              </w:rPr>
              <w:t>Administration of any substance, agent or placebo?</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1924798936"/>
              <w14:checkbox>
                <w14:checked w14:val="0"/>
                <w14:checkedState w14:val="2612" w14:font="MS Gothic"/>
                <w14:uncheckedState w14:val="2610" w14:font="MS Gothic"/>
              </w14:checkbox>
            </w:sdtPr>
            <w:sdtContent>
              <w:p w14:paraId="44B6BF26" w14:textId="77777777" w:rsidR="00C34079" w:rsidRDefault="00C34079">
                <w:pPr>
                  <w:autoSpaceDE w:val="0"/>
                  <w:autoSpaceDN w:val="0"/>
                  <w:adjustRightInd w:val="0"/>
                  <w:jc w:val="center"/>
                  <w:rPr>
                    <w:rFonts w:cs="Arial"/>
                    <w:bCs/>
                    <w:sz w:val="22"/>
                    <w:szCs w:val="22"/>
                  </w:rPr>
                </w:pPr>
                <w:r>
                  <w:rPr>
                    <w:rFonts w:ascii="MS Gothic" w:eastAsia="MS Gothic" w:hAnsi="MS Gothic" w:cs="Arial" w:hint="eastAsia"/>
                    <w:b/>
                    <w:bCs/>
                    <w:sz w:val="22"/>
                    <w:szCs w:val="22"/>
                    <w:lang w:val="en-US"/>
                  </w:rPr>
                  <w:t>☐</w:t>
                </w:r>
              </w:p>
            </w:sdtContent>
          </w:sdt>
        </w:tc>
        <w:tc>
          <w:tcPr>
            <w:tcW w:w="28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624625241"/>
              <w14:checkbox>
                <w14:checked w14:val="1"/>
                <w14:checkedState w14:val="2612" w14:font="MS Gothic"/>
                <w14:uncheckedState w14:val="2610" w14:font="MS Gothic"/>
              </w14:checkbox>
            </w:sdtPr>
            <w:sdtContent>
              <w:p w14:paraId="31CFDD69" w14:textId="77777777" w:rsidR="00C34079" w:rsidRDefault="00C34079">
                <w:pPr>
                  <w:autoSpaceDE w:val="0"/>
                  <w:autoSpaceDN w:val="0"/>
                  <w:adjustRightInd w:val="0"/>
                  <w:jc w:val="center"/>
                  <w:rPr>
                    <w:rFonts w:cs="Arial"/>
                    <w:bCs/>
                    <w:sz w:val="22"/>
                    <w:szCs w:val="22"/>
                  </w:rPr>
                </w:pPr>
                <w:r>
                  <w:rPr>
                    <w:rFonts w:ascii="MS Gothic" w:eastAsia="MS Gothic" w:hAnsi="MS Gothic" w:cs="Arial" w:hint="eastAsia"/>
                    <w:b/>
                    <w:bCs/>
                    <w:sz w:val="22"/>
                    <w:szCs w:val="22"/>
                    <w:lang w:val="en-US"/>
                  </w:rPr>
                  <w:t>☒</w:t>
                </w:r>
              </w:p>
            </w:sdtContent>
          </w:sdt>
        </w:tc>
      </w:tr>
      <w:tr w:rsidR="00C34079" w14:paraId="5E1BC2D5" w14:textId="77777777" w:rsidTr="00C3407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81E9A93" w14:textId="77777777" w:rsidR="00C34079" w:rsidRDefault="00C34079">
            <w:pPr>
              <w:autoSpaceDE w:val="0"/>
              <w:autoSpaceDN w:val="0"/>
              <w:adjustRightInd w:val="0"/>
              <w:rPr>
                <w:rFonts w:cs="Arial"/>
                <w:sz w:val="22"/>
                <w:szCs w:val="22"/>
              </w:rPr>
            </w:pPr>
            <w:r>
              <w:rPr>
                <w:rFonts w:cs="Arial"/>
                <w:sz w:val="22"/>
                <w:szCs w:val="22"/>
              </w:rPr>
              <w:t>15</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91CBE30" w14:textId="77777777" w:rsidR="00C34079" w:rsidRDefault="00C34079">
            <w:pPr>
              <w:autoSpaceDE w:val="0"/>
              <w:autoSpaceDN w:val="0"/>
              <w:adjustRightInd w:val="0"/>
              <w:rPr>
                <w:rFonts w:cs="Arial"/>
                <w:sz w:val="22"/>
                <w:szCs w:val="22"/>
              </w:rPr>
            </w:pPr>
            <w:r>
              <w:rPr>
                <w:rFonts w:cs="Arial"/>
                <w:sz w:val="22"/>
                <w:szCs w:val="22"/>
              </w:rPr>
              <w:t>Working with live vertebrate animals?</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300428637"/>
              <w14:checkbox>
                <w14:checked w14:val="0"/>
                <w14:checkedState w14:val="2612" w14:font="MS Gothic"/>
                <w14:uncheckedState w14:val="2610" w14:font="MS Gothic"/>
              </w14:checkbox>
            </w:sdtPr>
            <w:sdtContent>
              <w:p w14:paraId="1EB9078A" w14:textId="77777777" w:rsidR="00C34079" w:rsidRDefault="00C34079">
                <w:pPr>
                  <w:autoSpaceDE w:val="0"/>
                  <w:autoSpaceDN w:val="0"/>
                  <w:adjustRightInd w:val="0"/>
                  <w:jc w:val="center"/>
                  <w:rPr>
                    <w:rFonts w:cs="Arial"/>
                    <w:bCs/>
                    <w:sz w:val="22"/>
                    <w:szCs w:val="22"/>
                  </w:rPr>
                </w:pPr>
                <w:r>
                  <w:rPr>
                    <w:rFonts w:ascii="MS Gothic" w:eastAsia="MS Gothic" w:hAnsi="MS Gothic" w:cs="Arial" w:hint="eastAsia"/>
                    <w:b/>
                    <w:bCs/>
                    <w:sz w:val="22"/>
                    <w:szCs w:val="22"/>
                    <w:lang w:val="en-US"/>
                  </w:rPr>
                  <w:t>☐</w:t>
                </w:r>
              </w:p>
            </w:sdtContent>
          </w:sdt>
        </w:tc>
        <w:tc>
          <w:tcPr>
            <w:tcW w:w="28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1236861983"/>
              <w14:checkbox>
                <w14:checked w14:val="1"/>
                <w14:checkedState w14:val="2612" w14:font="MS Gothic"/>
                <w14:uncheckedState w14:val="2610" w14:font="MS Gothic"/>
              </w14:checkbox>
            </w:sdtPr>
            <w:sdtContent>
              <w:p w14:paraId="3B62F347" w14:textId="77777777" w:rsidR="00C34079" w:rsidRDefault="00C34079">
                <w:pPr>
                  <w:autoSpaceDE w:val="0"/>
                  <w:autoSpaceDN w:val="0"/>
                  <w:adjustRightInd w:val="0"/>
                  <w:jc w:val="center"/>
                  <w:rPr>
                    <w:rFonts w:cs="Arial"/>
                    <w:bCs/>
                    <w:sz w:val="22"/>
                    <w:szCs w:val="22"/>
                  </w:rPr>
                </w:pPr>
                <w:r>
                  <w:rPr>
                    <w:rFonts w:ascii="MS Gothic" w:eastAsia="MS Gothic" w:hAnsi="MS Gothic" w:cs="Arial" w:hint="eastAsia"/>
                    <w:b/>
                    <w:bCs/>
                    <w:sz w:val="22"/>
                    <w:szCs w:val="22"/>
                    <w:lang w:val="en-US"/>
                  </w:rPr>
                  <w:t>☒</w:t>
                </w:r>
              </w:p>
            </w:sdtContent>
          </w:sdt>
        </w:tc>
      </w:tr>
      <w:tr w:rsidR="00C34079" w14:paraId="5FFDB13A" w14:textId="77777777" w:rsidTr="00C3407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0E4FA0" w14:textId="77777777" w:rsidR="00C34079" w:rsidRDefault="00C34079">
            <w:pPr>
              <w:autoSpaceDE w:val="0"/>
              <w:autoSpaceDN w:val="0"/>
              <w:adjustRightInd w:val="0"/>
              <w:rPr>
                <w:rFonts w:cs="Arial"/>
                <w:sz w:val="22"/>
                <w:szCs w:val="22"/>
              </w:rPr>
            </w:pPr>
            <w:r>
              <w:rPr>
                <w:rFonts w:cs="Arial"/>
                <w:sz w:val="22"/>
                <w:szCs w:val="22"/>
              </w:rPr>
              <w:t>16</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119CB2" w14:textId="77777777" w:rsidR="00C34079" w:rsidRDefault="00C34079">
            <w:pPr>
              <w:autoSpaceDE w:val="0"/>
              <w:autoSpaceDN w:val="0"/>
              <w:adjustRightInd w:val="0"/>
              <w:rPr>
                <w:rFonts w:cs="Arial"/>
                <w:sz w:val="22"/>
                <w:szCs w:val="22"/>
              </w:rPr>
            </w:pPr>
            <w:r>
              <w:rPr>
                <w:rFonts w:cs="Arial"/>
                <w:sz w:val="22"/>
                <w:szCs w:val="22"/>
              </w:rPr>
              <w:t>Procedures that may have a negative impact on the environment?</w:t>
            </w:r>
          </w:p>
        </w:tc>
        <w:tc>
          <w:tcPr>
            <w:tcW w:w="8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1647247395"/>
              <w14:checkbox>
                <w14:checked w14:val="0"/>
                <w14:checkedState w14:val="2612" w14:font="MS Gothic"/>
                <w14:uncheckedState w14:val="2610" w14:font="MS Gothic"/>
              </w14:checkbox>
            </w:sdtPr>
            <w:sdtContent>
              <w:p w14:paraId="38B51DE6" w14:textId="77777777" w:rsidR="00C34079" w:rsidRDefault="00C34079">
                <w:pPr>
                  <w:autoSpaceDE w:val="0"/>
                  <w:autoSpaceDN w:val="0"/>
                  <w:adjustRightInd w:val="0"/>
                  <w:jc w:val="center"/>
                  <w:rPr>
                    <w:rFonts w:cs="Arial"/>
                    <w:b/>
                    <w:bCs/>
                    <w:sz w:val="22"/>
                    <w:szCs w:val="22"/>
                  </w:rPr>
                </w:pPr>
                <w:r>
                  <w:rPr>
                    <w:rFonts w:ascii="MS Gothic" w:eastAsia="MS Gothic" w:hAnsi="MS Gothic" w:cs="Arial" w:hint="eastAsia"/>
                    <w:b/>
                    <w:bCs/>
                    <w:sz w:val="22"/>
                    <w:szCs w:val="22"/>
                    <w:lang w:val="en-US"/>
                  </w:rPr>
                  <w:t>☐</w:t>
                </w:r>
              </w:p>
            </w:sdtContent>
          </w:sdt>
        </w:tc>
        <w:tc>
          <w:tcPr>
            <w:tcW w:w="28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1995170133"/>
              <w14:checkbox>
                <w14:checked w14:val="1"/>
                <w14:checkedState w14:val="2612" w14:font="MS Gothic"/>
                <w14:uncheckedState w14:val="2610" w14:font="MS Gothic"/>
              </w14:checkbox>
            </w:sdtPr>
            <w:sdtContent>
              <w:p w14:paraId="1748D41A" w14:textId="77777777" w:rsidR="00C34079" w:rsidRDefault="00C34079">
                <w:pPr>
                  <w:autoSpaceDE w:val="0"/>
                  <w:autoSpaceDN w:val="0"/>
                  <w:adjustRightInd w:val="0"/>
                  <w:jc w:val="center"/>
                  <w:rPr>
                    <w:rFonts w:cs="Arial"/>
                    <w:b/>
                    <w:bCs/>
                    <w:sz w:val="22"/>
                    <w:szCs w:val="22"/>
                  </w:rPr>
                </w:pPr>
                <w:r>
                  <w:rPr>
                    <w:rFonts w:ascii="MS Gothic" w:eastAsia="MS Gothic" w:hAnsi="MS Gothic" w:cs="Arial" w:hint="eastAsia"/>
                    <w:b/>
                    <w:bCs/>
                    <w:sz w:val="22"/>
                    <w:szCs w:val="22"/>
                    <w:lang w:val="en-US"/>
                  </w:rPr>
                  <w:t>☒</w:t>
                </w:r>
              </w:p>
            </w:sdtContent>
          </w:sdt>
        </w:tc>
      </w:tr>
      <w:tr w:rsidR="00C34079" w14:paraId="330C5F23" w14:textId="77777777" w:rsidTr="00C3407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284D85C" w14:textId="77777777" w:rsidR="00C34079" w:rsidRDefault="00C34079">
            <w:pPr>
              <w:autoSpaceDE w:val="0"/>
              <w:autoSpaceDN w:val="0"/>
              <w:adjustRightInd w:val="0"/>
              <w:rPr>
                <w:rFonts w:cs="Arial"/>
                <w:sz w:val="22"/>
                <w:szCs w:val="22"/>
              </w:rPr>
            </w:pPr>
            <w:r>
              <w:rPr>
                <w:rFonts w:cs="Arial"/>
                <w:sz w:val="22"/>
                <w:szCs w:val="22"/>
              </w:rPr>
              <w:t>17</w:t>
            </w:r>
          </w:p>
        </w:tc>
        <w:tc>
          <w:tcPr>
            <w:tcW w:w="82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D6D168A" w14:textId="77777777" w:rsidR="00C34079" w:rsidRDefault="00C34079">
            <w:pPr>
              <w:autoSpaceDE w:val="0"/>
              <w:autoSpaceDN w:val="0"/>
              <w:adjustRightInd w:val="0"/>
              <w:rPr>
                <w:rFonts w:cs="Arial"/>
                <w:sz w:val="22"/>
                <w:szCs w:val="22"/>
              </w:rPr>
            </w:pPr>
            <w:r>
              <w:rPr>
                <w:rFonts w:cs="Arial"/>
                <w:sz w:val="22"/>
                <w:szCs w:val="22"/>
              </w:rPr>
              <w:t>Other primary data collection methods. Please indicate the type of data collection method(s) below.</w:t>
            </w:r>
          </w:p>
        </w:tc>
        <w:tc>
          <w:tcPr>
            <w:tcW w:w="846" w:type="dxa"/>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2049023668"/>
              <w14:checkbox>
                <w14:checked w14:val="0"/>
                <w14:checkedState w14:val="2612" w14:font="MS Gothic"/>
                <w14:uncheckedState w14:val="2610" w14:font="MS Gothic"/>
              </w14:checkbox>
            </w:sdtPr>
            <w:sdtContent>
              <w:p w14:paraId="3D069329" w14:textId="77777777" w:rsidR="00C34079" w:rsidRDefault="00C34079">
                <w:pPr>
                  <w:autoSpaceDE w:val="0"/>
                  <w:autoSpaceDN w:val="0"/>
                  <w:adjustRightInd w:val="0"/>
                  <w:jc w:val="center"/>
                  <w:rPr>
                    <w:rFonts w:cs="Arial"/>
                    <w:b/>
                    <w:bCs/>
                    <w:sz w:val="22"/>
                    <w:szCs w:val="22"/>
                  </w:rPr>
                </w:pPr>
                <w:r>
                  <w:rPr>
                    <w:rFonts w:ascii="MS Gothic" w:eastAsia="MS Gothic" w:hAnsi="MS Gothic" w:cs="Arial" w:hint="eastAsia"/>
                    <w:b/>
                    <w:bCs/>
                    <w:sz w:val="22"/>
                    <w:szCs w:val="22"/>
                    <w:lang w:val="en-US"/>
                  </w:rPr>
                  <w:t>☐</w:t>
                </w:r>
              </w:p>
            </w:sdtContent>
          </w:sdt>
        </w:tc>
        <w:tc>
          <w:tcPr>
            <w:tcW w:w="283"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1900947946"/>
              <w14:checkbox>
                <w14:checked w14:val="1"/>
                <w14:checkedState w14:val="2612" w14:font="MS Gothic"/>
                <w14:uncheckedState w14:val="2610" w14:font="MS Gothic"/>
              </w14:checkbox>
            </w:sdtPr>
            <w:sdtContent>
              <w:p w14:paraId="40485C5E" w14:textId="77777777" w:rsidR="00C34079" w:rsidRDefault="00C34079">
                <w:pPr>
                  <w:autoSpaceDE w:val="0"/>
                  <w:autoSpaceDN w:val="0"/>
                  <w:adjustRightInd w:val="0"/>
                  <w:jc w:val="center"/>
                  <w:rPr>
                    <w:rFonts w:cs="Arial"/>
                    <w:b/>
                    <w:bCs/>
                    <w:sz w:val="22"/>
                    <w:szCs w:val="22"/>
                  </w:rPr>
                </w:pPr>
                <w:r>
                  <w:rPr>
                    <w:rFonts w:ascii="MS Gothic" w:eastAsia="MS Gothic" w:hAnsi="MS Gothic" w:cs="Arial" w:hint="eastAsia"/>
                    <w:b/>
                    <w:bCs/>
                    <w:sz w:val="22"/>
                    <w:szCs w:val="22"/>
                    <w:lang w:val="en-US"/>
                  </w:rPr>
                  <w:t>☒</w:t>
                </w:r>
              </w:p>
            </w:sdtContent>
          </w:sdt>
        </w:tc>
      </w:tr>
    </w:tbl>
    <w:tbl>
      <w:tblPr>
        <w:tblStyle w:val="TableGrid"/>
        <w:tblW w:w="9918" w:type="dxa"/>
        <w:tblLook w:val="04A0" w:firstRow="1" w:lastRow="0" w:firstColumn="1" w:lastColumn="0" w:noHBand="0" w:noVBand="1"/>
      </w:tblPr>
      <w:tblGrid>
        <w:gridCol w:w="562"/>
        <w:gridCol w:w="8227"/>
        <w:gridCol w:w="831"/>
        <w:gridCol w:w="298"/>
      </w:tblGrid>
      <w:tr w:rsidR="00C34079" w14:paraId="1588C356" w14:textId="77777777" w:rsidTr="000C246C">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7CAA8526" w14:textId="77777777" w:rsidR="00C34079" w:rsidRDefault="00C34079">
            <w:pPr>
              <w:autoSpaceDE w:val="0"/>
              <w:autoSpaceDN w:val="0"/>
              <w:adjustRightInd w:val="0"/>
              <w:rPr>
                <w:rFonts w:cs="Arial"/>
                <w:sz w:val="22"/>
                <w:szCs w:val="22"/>
              </w:rPr>
            </w:pPr>
          </w:p>
        </w:tc>
        <w:tc>
          <w:tcPr>
            <w:tcW w:w="8227" w:type="dxa"/>
            <w:tcBorders>
              <w:top w:val="single" w:sz="4" w:space="0" w:color="auto"/>
              <w:left w:val="single" w:sz="4" w:space="0" w:color="auto"/>
              <w:bottom w:val="single" w:sz="4" w:space="0" w:color="auto"/>
              <w:right w:val="single" w:sz="4" w:space="0" w:color="auto"/>
            </w:tcBorders>
            <w:vAlign w:val="center"/>
          </w:tcPr>
          <w:p w14:paraId="34C2EEED" w14:textId="77777777" w:rsidR="00C34079" w:rsidRDefault="00C34079">
            <w:pPr>
              <w:autoSpaceDE w:val="0"/>
              <w:autoSpaceDN w:val="0"/>
              <w:adjustRightInd w:val="0"/>
              <w:rPr>
                <w:rFonts w:cs="Arial"/>
                <w:sz w:val="22"/>
                <w:szCs w:val="22"/>
              </w:rPr>
            </w:pPr>
            <w:r>
              <w:rPr>
                <w:rFonts w:cs="Arial"/>
                <w:sz w:val="22"/>
                <w:szCs w:val="22"/>
              </w:rPr>
              <w:t>Details of any other primary data collection method:</w:t>
            </w:r>
          </w:p>
          <w:p w14:paraId="3554D822" w14:textId="77777777" w:rsidR="00C34079" w:rsidRDefault="00C34079">
            <w:pPr>
              <w:rPr>
                <w:rFonts w:cs="Arial"/>
                <w:sz w:val="20"/>
                <w:szCs w:val="20"/>
              </w:rPr>
            </w:pPr>
          </w:p>
          <w:p w14:paraId="12F4689F" w14:textId="77777777" w:rsidR="00C34079" w:rsidRDefault="00C34079">
            <w:pPr>
              <w:rPr>
                <w:rFonts w:cs="Arial"/>
              </w:rPr>
            </w:pPr>
          </w:p>
          <w:p w14:paraId="455E4E30" w14:textId="77777777" w:rsidR="00C34079" w:rsidRDefault="00C34079">
            <w:pPr>
              <w:rPr>
                <w:rFonts w:cs="Arial"/>
                <w:sz w:val="22"/>
                <w:szCs w:val="22"/>
              </w:rPr>
            </w:pPr>
          </w:p>
          <w:p w14:paraId="4DEA6AA4" w14:textId="77777777" w:rsidR="00C34079" w:rsidRDefault="00C34079">
            <w:pPr>
              <w:autoSpaceDE w:val="0"/>
              <w:autoSpaceDN w:val="0"/>
              <w:adjustRightInd w:val="0"/>
              <w:rPr>
                <w:rFonts w:cs="Arial"/>
                <w:sz w:val="22"/>
                <w:szCs w:val="22"/>
              </w:rPr>
            </w:pPr>
            <w:r>
              <w:rPr>
                <w:rFonts w:cs="Arial"/>
                <w:sz w:val="18"/>
                <w:szCs w:val="18"/>
              </w:rPr>
              <w:t>(this box should expand as you type)</w:t>
            </w:r>
          </w:p>
        </w:tc>
        <w:tc>
          <w:tcPr>
            <w:tcW w:w="0" w:type="auto"/>
            <w:tcBorders>
              <w:top w:val="single" w:sz="4" w:space="0" w:color="auto"/>
              <w:left w:val="single" w:sz="4" w:space="0" w:color="auto"/>
              <w:bottom w:val="single" w:sz="4" w:space="0" w:color="auto"/>
              <w:right w:val="single" w:sz="4" w:space="0" w:color="auto"/>
            </w:tcBorders>
            <w:vAlign w:val="center"/>
            <w:hideMark/>
          </w:tcPr>
          <w:p w14:paraId="350A024D" w14:textId="77777777" w:rsidR="00C34079" w:rsidRDefault="00C34079">
            <w:pPr>
              <w:rPr>
                <w:rFonts w:cs="Arial"/>
                <w:b/>
                <w:bCs/>
                <w:sz w:val="22"/>
                <w:szCs w:val="22"/>
                <w:lang w:eastAsia="en-US"/>
              </w:rPr>
            </w:pPr>
          </w:p>
        </w:tc>
        <w:tc>
          <w:tcPr>
            <w:tcW w:w="298" w:type="dxa"/>
            <w:tcBorders>
              <w:top w:val="single" w:sz="4" w:space="0" w:color="auto"/>
              <w:left w:val="single" w:sz="4" w:space="0" w:color="auto"/>
              <w:bottom w:val="single" w:sz="4" w:space="0" w:color="auto"/>
              <w:right w:val="single" w:sz="4" w:space="0" w:color="auto"/>
            </w:tcBorders>
            <w:vAlign w:val="center"/>
            <w:hideMark/>
          </w:tcPr>
          <w:p w14:paraId="5C070CF4" w14:textId="77777777" w:rsidR="00C34079" w:rsidRDefault="00C34079">
            <w:pPr>
              <w:rPr>
                <w:rFonts w:cs="Arial"/>
                <w:b/>
                <w:bCs/>
                <w:sz w:val="22"/>
                <w:szCs w:val="22"/>
                <w:lang w:eastAsia="en-US"/>
              </w:rPr>
            </w:pPr>
          </w:p>
        </w:tc>
      </w:tr>
    </w:tbl>
    <w:p w14:paraId="3ABA73CA" w14:textId="77777777" w:rsidR="00C34079" w:rsidRDefault="00C34079" w:rsidP="00C34079">
      <w:pPr>
        <w:rPr>
          <w:rFonts w:cs="Arial"/>
          <w:bCs/>
          <w:iCs/>
          <w:sz w:val="22"/>
          <w:szCs w:val="22"/>
          <w:lang w:eastAsia="en-US"/>
        </w:rPr>
      </w:pPr>
    </w:p>
    <w:p w14:paraId="1DF8D30B" w14:textId="77777777" w:rsidR="00C34079" w:rsidRDefault="00C34079" w:rsidP="00C34079">
      <w:pPr>
        <w:rPr>
          <w:rFonts w:cs="Arial"/>
          <w:bCs/>
          <w:iCs/>
          <w:sz w:val="22"/>
          <w:szCs w:val="22"/>
        </w:rPr>
      </w:pPr>
      <w:r>
        <w:rPr>
          <w:rFonts w:cs="Arial"/>
          <w:bCs/>
          <w:iCs/>
          <w:sz w:val="22"/>
          <w:szCs w:val="22"/>
        </w:rPr>
        <w:t>If you have ticked NO to every question then the research activity is (ethically) low risk and you may skip section E and continue to section F.</w:t>
      </w:r>
    </w:p>
    <w:p w14:paraId="6DC50B7C" w14:textId="77777777" w:rsidR="00C34079" w:rsidRDefault="00C34079" w:rsidP="00C34079">
      <w:pPr>
        <w:rPr>
          <w:rFonts w:cs="Arial"/>
          <w:bCs/>
          <w:iCs/>
          <w:sz w:val="22"/>
          <w:szCs w:val="22"/>
        </w:rPr>
      </w:pPr>
    </w:p>
    <w:p w14:paraId="3B56809E" w14:textId="77777777" w:rsidR="00C34079" w:rsidRDefault="00C34079" w:rsidP="00C34079">
      <w:pPr>
        <w:rPr>
          <w:rFonts w:cs="Arial"/>
          <w:bCs/>
          <w:iCs/>
          <w:sz w:val="22"/>
          <w:szCs w:val="22"/>
        </w:rPr>
      </w:pPr>
      <w:r>
        <w:rPr>
          <w:rFonts w:cs="Arial"/>
          <w:bCs/>
          <w:iCs/>
          <w:sz w:val="22"/>
          <w:szCs w:val="22"/>
        </w:rPr>
        <w:t xml:space="preserve">If YES to any question, then no research activity should be undertaken until full ethical approval has been obtained. </w:t>
      </w:r>
    </w:p>
    <w:p w14:paraId="00910EE2" w14:textId="77777777" w:rsidR="00C34079" w:rsidRDefault="00C34079" w:rsidP="00C34079">
      <w:pPr>
        <w:rPr>
          <w:rFonts w:cs="Arial"/>
          <w:bCs/>
          <w:iCs/>
          <w:sz w:val="22"/>
          <w:szCs w:val="22"/>
        </w:rPr>
      </w:pPr>
    </w:p>
    <w:p w14:paraId="57F4B3A4" w14:textId="77777777" w:rsidR="00C34079" w:rsidRDefault="00C34079" w:rsidP="00C34079">
      <w:pPr>
        <w:autoSpaceDE w:val="0"/>
        <w:autoSpaceDN w:val="0"/>
        <w:adjustRightInd w:val="0"/>
        <w:spacing w:after="240"/>
        <w:rPr>
          <w:rFonts w:cs="Arial"/>
          <w:b/>
          <w:sz w:val="22"/>
          <w:szCs w:val="22"/>
        </w:rPr>
      </w:pPr>
      <w:r>
        <w:rPr>
          <w:rFonts w:cs="Arial"/>
          <w:b/>
          <w:sz w:val="22"/>
          <w:szCs w:val="22"/>
        </w:rPr>
        <w:t>SECTION E: Intended Participants</w:t>
      </w:r>
    </w:p>
    <w:tbl>
      <w:tblPr>
        <w:tblStyle w:val="CommentText"/>
        <w:tblW w:w="9918" w:type="dxa"/>
        <w:tblLook w:val="04A0" w:firstRow="1" w:lastRow="0" w:firstColumn="1" w:lastColumn="0" w:noHBand="0" w:noVBand="1"/>
      </w:tblPr>
      <w:tblGrid>
        <w:gridCol w:w="554"/>
        <w:gridCol w:w="7975"/>
        <w:gridCol w:w="843"/>
        <w:gridCol w:w="546"/>
      </w:tblGrid>
      <w:tr w:rsidR="00C34079" w14:paraId="08B255EE" w14:textId="77777777" w:rsidTr="00C34079">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9C759E" w14:textId="77777777" w:rsidR="00C34079" w:rsidRDefault="00C34079">
            <w:pPr>
              <w:autoSpaceDE w:val="0"/>
              <w:autoSpaceDN w:val="0"/>
              <w:adjustRightInd w:val="0"/>
              <w:jc w:val="center"/>
              <w:rPr>
                <w:rFonts w:cs="Arial"/>
                <w:b/>
                <w:sz w:val="22"/>
                <w:szCs w:val="22"/>
              </w:rPr>
            </w:pP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A5907F0" w14:textId="77777777" w:rsidR="00C34079" w:rsidRDefault="00C34079">
            <w:pPr>
              <w:autoSpaceDE w:val="0"/>
              <w:autoSpaceDN w:val="0"/>
              <w:adjustRightInd w:val="0"/>
              <w:rPr>
                <w:rFonts w:cs="Arial"/>
                <w:b/>
                <w:sz w:val="22"/>
                <w:szCs w:val="22"/>
              </w:rPr>
            </w:pPr>
            <w:r>
              <w:rPr>
                <w:rFonts w:cs="Arial"/>
                <w:b/>
                <w:sz w:val="22"/>
                <w:szCs w:val="22"/>
              </w:rPr>
              <w:t>Who are the intended participants:</w:t>
            </w:r>
          </w:p>
        </w:tc>
        <w:tc>
          <w:tcPr>
            <w:tcW w:w="850"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4925E59" w14:textId="77777777" w:rsidR="00C34079" w:rsidRDefault="00C34079">
            <w:pPr>
              <w:autoSpaceDE w:val="0"/>
              <w:autoSpaceDN w:val="0"/>
              <w:adjustRightInd w:val="0"/>
              <w:jc w:val="center"/>
              <w:rPr>
                <w:rFonts w:cs="Arial"/>
                <w:b/>
                <w:bCs/>
                <w:sz w:val="22"/>
                <w:szCs w:val="22"/>
              </w:rPr>
            </w:pPr>
          </w:p>
          <w:p w14:paraId="0E3A6636" w14:textId="77777777" w:rsidR="00C34079" w:rsidRDefault="00C34079">
            <w:pPr>
              <w:autoSpaceDE w:val="0"/>
              <w:autoSpaceDN w:val="0"/>
              <w:adjustRightInd w:val="0"/>
              <w:jc w:val="center"/>
              <w:rPr>
                <w:rFonts w:cs="Arial"/>
                <w:b/>
                <w:bCs/>
                <w:sz w:val="22"/>
                <w:szCs w:val="22"/>
              </w:rPr>
            </w:pPr>
            <w:r>
              <w:rPr>
                <w:rFonts w:cs="Arial"/>
                <w:b/>
                <w:bCs/>
                <w:sz w:val="22"/>
                <w:szCs w:val="22"/>
              </w:rPr>
              <w:t>YES</w:t>
            </w:r>
          </w:p>
        </w:tc>
        <w:tc>
          <w:tcPr>
            <w:tcW w:w="289"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16FCBFA" w14:textId="77777777" w:rsidR="00C34079" w:rsidRDefault="00C34079">
            <w:pPr>
              <w:autoSpaceDE w:val="0"/>
              <w:autoSpaceDN w:val="0"/>
              <w:adjustRightInd w:val="0"/>
              <w:jc w:val="center"/>
              <w:rPr>
                <w:rFonts w:cs="Arial"/>
                <w:b/>
                <w:bCs/>
                <w:sz w:val="22"/>
                <w:szCs w:val="22"/>
              </w:rPr>
            </w:pPr>
          </w:p>
          <w:p w14:paraId="68F13605" w14:textId="77777777" w:rsidR="00C34079" w:rsidRDefault="00C34079">
            <w:pPr>
              <w:autoSpaceDE w:val="0"/>
              <w:autoSpaceDN w:val="0"/>
              <w:adjustRightInd w:val="0"/>
              <w:jc w:val="center"/>
              <w:rPr>
                <w:rFonts w:cs="Arial"/>
                <w:b/>
                <w:bCs/>
                <w:sz w:val="22"/>
                <w:szCs w:val="22"/>
              </w:rPr>
            </w:pPr>
            <w:r>
              <w:rPr>
                <w:rFonts w:cs="Arial"/>
                <w:b/>
                <w:bCs/>
                <w:sz w:val="22"/>
                <w:szCs w:val="22"/>
              </w:rPr>
              <w:t>NO</w:t>
            </w:r>
          </w:p>
        </w:tc>
      </w:tr>
      <w:tr w:rsidR="00C34079" w14:paraId="08CA71BE" w14:textId="77777777" w:rsidTr="00C3407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C974575" w14:textId="77777777" w:rsidR="00C34079" w:rsidRDefault="00C34079">
            <w:pPr>
              <w:autoSpaceDE w:val="0"/>
              <w:autoSpaceDN w:val="0"/>
              <w:adjustRightInd w:val="0"/>
              <w:jc w:val="center"/>
              <w:rPr>
                <w:rFonts w:cs="Arial"/>
                <w:sz w:val="22"/>
                <w:szCs w:val="22"/>
              </w:rPr>
            </w:pPr>
            <w:r>
              <w:rPr>
                <w:rFonts w:cs="Arial"/>
                <w:sz w:val="22"/>
                <w:szCs w:val="22"/>
              </w:rPr>
              <w:t>1</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250639C" w14:textId="77777777" w:rsidR="00C34079" w:rsidRDefault="00C34079">
            <w:pPr>
              <w:autoSpaceDE w:val="0"/>
              <w:autoSpaceDN w:val="0"/>
              <w:adjustRightInd w:val="0"/>
              <w:rPr>
                <w:rFonts w:cs="Arial"/>
                <w:sz w:val="22"/>
                <w:szCs w:val="22"/>
              </w:rPr>
            </w:pPr>
            <w:r>
              <w:rPr>
                <w:rFonts w:cs="Arial"/>
                <w:sz w:val="22"/>
                <w:szCs w:val="22"/>
              </w:rPr>
              <w:t>Students or staff at the University?</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227763996"/>
              <w14:checkbox>
                <w14:checked w14:val="0"/>
                <w14:checkedState w14:val="2612" w14:font="MS Gothic"/>
                <w14:uncheckedState w14:val="2610" w14:font="MS Gothic"/>
              </w14:checkbox>
            </w:sdtPr>
            <w:sdtContent>
              <w:p w14:paraId="310A23CD" w14:textId="77777777" w:rsidR="00C34079" w:rsidRDefault="00C34079">
                <w:pPr>
                  <w:autoSpaceDE w:val="0"/>
                  <w:autoSpaceDN w:val="0"/>
                  <w:adjustRightInd w:val="0"/>
                  <w:jc w:val="center"/>
                  <w:rPr>
                    <w:rFonts w:cs="Arial"/>
                    <w:sz w:val="22"/>
                    <w:szCs w:val="22"/>
                  </w:rPr>
                </w:pPr>
                <w:r>
                  <w:rPr>
                    <w:rFonts w:ascii="MS Gothic" w:eastAsia="MS Gothic" w:hAnsi="MS Gothic" w:cs="Arial" w:hint="eastAsia"/>
                    <w:b/>
                    <w:bCs/>
                    <w:sz w:val="22"/>
                    <w:szCs w:val="22"/>
                    <w:lang w:val="en-US"/>
                  </w:rPr>
                  <w:t>☐</w:t>
                </w:r>
              </w:p>
            </w:sdtContent>
          </w:sdt>
        </w:tc>
        <w:tc>
          <w:tcPr>
            <w:tcW w:w="28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947306252"/>
              <w14:checkbox>
                <w14:checked w14:val="0"/>
                <w14:checkedState w14:val="2612" w14:font="MS Gothic"/>
                <w14:uncheckedState w14:val="2610" w14:font="MS Gothic"/>
              </w14:checkbox>
            </w:sdtPr>
            <w:sdtContent>
              <w:p w14:paraId="6D0C37ED" w14:textId="77777777" w:rsidR="00C34079" w:rsidRDefault="00C34079">
                <w:pPr>
                  <w:autoSpaceDE w:val="0"/>
                  <w:autoSpaceDN w:val="0"/>
                  <w:adjustRightInd w:val="0"/>
                  <w:jc w:val="center"/>
                  <w:rPr>
                    <w:rFonts w:cs="Arial"/>
                    <w:sz w:val="22"/>
                    <w:szCs w:val="22"/>
                  </w:rPr>
                </w:pPr>
                <w:r>
                  <w:rPr>
                    <w:rFonts w:ascii="MS Gothic" w:eastAsia="MS Gothic" w:hAnsi="MS Gothic" w:cs="Arial" w:hint="eastAsia"/>
                    <w:b/>
                    <w:bCs/>
                    <w:sz w:val="22"/>
                    <w:szCs w:val="22"/>
                    <w:lang w:val="en-US"/>
                  </w:rPr>
                  <w:t>☐</w:t>
                </w:r>
              </w:p>
            </w:sdtContent>
          </w:sdt>
        </w:tc>
      </w:tr>
      <w:tr w:rsidR="00C34079" w14:paraId="269ABBF7" w14:textId="77777777" w:rsidTr="00C3407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97A3633" w14:textId="77777777" w:rsidR="00C34079" w:rsidRDefault="00C34079">
            <w:pPr>
              <w:autoSpaceDE w:val="0"/>
              <w:autoSpaceDN w:val="0"/>
              <w:adjustRightInd w:val="0"/>
              <w:jc w:val="center"/>
              <w:rPr>
                <w:rFonts w:cs="Arial"/>
                <w:sz w:val="22"/>
                <w:szCs w:val="22"/>
              </w:rPr>
            </w:pPr>
            <w:r>
              <w:rPr>
                <w:rFonts w:cs="Arial"/>
                <w:sz w:val="22"/>
                <w:szCs w:val="22"/>
              </w:rPr>
              <w:t>2</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07E3ADD" w14:textId="77777777" w:rsidR="00C34079" w:rsidRDefault="00C34079">
            <w:pPr>
              <w:autoSpaceDE w:val="0"/>
              <w:autoSpaceDN w:val="0"/>
              <w:adjustRightInd w:val="0"/>
              <w:rPr>
                <w:rFonts w:cs="Arial"/>
                <w:sz w:val="22"/>
                <w:szCs w:val="22"/>
              </w:rPr>
            </w:pPr>
            <w:r>
              <w:rPr>
                <w:rFonts w:cs="Arial"/>
                <w:sz w:val="22"/>
                <w:szCs w:val="22"/>
              </w:rPr>
              <w:t>Adults (over the age of 18 and competent to give consent)?</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1780247199"/>
              <w14:checkbox>
                <w14:checked w14:val="0"/>
                <w14:checkedState w14:val="2612" w14:font="MS Gothic"/>
                <w14:uncheckedState w14:val="2610" w14:font="MS Gothic"/>
              </w14:checkbox>
            </w:sdtPr>
            <w:sdtContent>
              <w:p w14:paraId="45A4FF2F" w14:textId="77777777" w:rsidR="00C34079" w:rsidRDefault="00C34079">
                <w:pPr>
                  <w:autoSpaceDE w:val="0"/>
                  <w:autoSpaceDN w:val="0"/>
                  <w:adjustRightInd w:val="0"/>
                  <w:jc w:val="center"/>
                  <w:rPr>
                    <w:rFonts w:cs="Arial"/>
                    <w:sz w:val="22"/>
                    <w:szCs w:val="22"/>
                  </w:rPr>
                </w:pPr>
                <w:r>
                  <w:rPr>
                    <w:rFonts w:ascii="MS Gothic" w:eastAsia="MS Gothic" w:hAnsi="MS Gothic" w:cs="Arial" w:hint="eastAsia"/>
                    <w:b/>
                    <w:bCs/>
                    <w:sz w:val="22"/>
                    <w:szCs w:val="22"/>
                    <w:lang w:val="en-US"/>
                  </w:rPr>
                  <w:t>☐</w:t>
                </w:r>
              </w:p>
            </w:sdtContent>
          </w:sdt>
        </w:tc>
        <w:tc>
          <w:tcPr>
            <w:tcW w:w="28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666435130"/>
              <w14:checkbox>
                <w14:checked w14:val="0"/>
                <w14:checkedState w14:val="2612" w14:font="MS Gothic"/>
                <w14:uncheckedState w14:val="2610" w14:font="MS Gothic"/>
              </w14:checkbox>
            </w:sdtPr>
            <w:sdtContent>
              <w:p w14:paraId="65DE922D" w14:textId="77777777" w:rsidR="00C34079" w:rsidRDefault="00C34079">
                <w:pPr>
                  <w:autoSpaceDE w:val="0"/>
                  <w:autoSpaceDN w:val="0"/>
                  <w:adjustRightInd w:val="0"/>
                  <w:jc w:val="center"/>
                  <w:rPr>
                    <w:rFonts w:cs="Arial"/>
                    <w:sz w:val="22"/>
                    <w:szCs w:val="22"/>
                  </w:rPr>
                </w:pPr>
                <w:r>
                  <w:rPr>
                    <w:rFonts w:ascii="MS Gothic" w:eastAsia="MS Gothic" w:hAnsi="MS Gothic" w:cs="Arial" w:hint="eastAsia"/>
                    <w:b/>
                    <w:bCs/>
                    <w:sz w:val="22"/>
                    <w:szCs w:val="22"/>
                    <w:lang w:val="en-US"/>
                  </w:rPr>
                  <w:t>☐</w:t>
                </w:r>
              </w:p>
            </w:sdtContent>
          </w:sdt>
        </w:tc>
      </w:tr>
      <w:tr w:rsidR="00C34079" w14:paraId="5FA94342" w14:textId="77777777" w:rsidTr="00C3407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29B0A0" w14:textId="77777777" w:rsidR="00C34079" w:rsidRDefault="00C34079">
            <w:pPr>
              <w:autoSpaceDE w:val="0"/>
              <w:autoSpaceDN w:val="0"/>
              <w:adjustRightInd w:val="0"/>
              <w:jc w:val="center"/>
              <w:rPr>
                <w:rFonts w:cs="Arial"/>
                <w:sz w:val="22"/>
                <w:szCs w:val="22"/>
              </w:rPr>
            </w:pPr>
            <w:r>
              <w:rPr>
                <w:rFonts w:cs="Arial"/>
                <w:sz w:val="22"/>
                <w:szCs w:val="22"/>
              </w:rPr>
              <w:t>3</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F699EF2" w14:textId="77777777" w:rsidR="00C34079" w:rsidRDefault="00C34079">
            <w:pPr>
              <w:autoSpaceDE w:val="0"/>
              <w:autoSpaceDN w:val="0"/>
              <w:adjustRightInd w:val="0"/>
              <w:rPr>
                <w:rFonts w:cs="Arial"/>
                <w:sz w:val="22"/>
                <w:szCs w:val="22"/>
              </w:rPr>
            </w:pPr>
            <w:r>
              <w:rPr>
                <w:rFonts w:cs="Arial"/>
                <w:sz w:val="22"/>
                <w:szCs w:val="22"/>
              </w:rPr>
              <w:t>Vulnerable adults?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555978563"/>
              <w14:checkbox>
                <w14:checked w14:val="0"/>
                <w14:checkedState w14:val="2612" w14:font="MS Gothic"/>
                <w14:uncheckedState w14:val="2610" w14:font="MS Gothic"/>
              </w14:checkbox>
            </w:sdtPr>
            <w:sdtContent>
              <w:p w14:paraId="4203AC4A" w14:textId="77777777" w:rsidR="00C34079" w:rsidRDefault="00C34079">
                <w:pPr>
                  <w:autoSpaceDE w:val="0"/>
                  <w:autoSpaceDN w:val="0"/>
                  <w:adjustRightInd w:val="0"/>
                  <w:jc w:val="center"/>
                  <w:rPr>
                    <w:rFonts w:cs="Arial"/>
                    <w:sz w:val="22"/>
                    <w:szCs w:val="22"/>
                  </w:rPr>
                </w:pPr>
                <w:r>
                  <w:rPr>
                    <w:rFonts w:ascii="MS Gothic" w:eastAsia="MS Gothic" w:hAnsi="MS Gothic" w:cs="Arial" w:hint="eastAsia"/>
                    <w:b/>
                    <w:bCs/>
                    <w:sz w:val="22"/>
                    <w:szCs w:val="22"/>
                    <w:lang w:val="en-US"/>
                  </w:rPr>
                  <w:t>☐</w:t>
                </w:r>
              </w:p>
            </w:sdtContent>
          </w:sdt>
        </w:tc>
        <w:tc>
          <w:tcPr>
            <w:tcW w:w="28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435668532"/>
              <w14:checkbox>
                <w14:checked w14:val="0"/>
                <w14:checkedState w14:val="2612" w14:font="MS Gothic"/>
                <w14:uncheckedState w14:val="2610" w14:font="MS Gothic"/>
              </w14:checkbox>
            </w:sdtPr>
            <w:sdtContent>
              <w:p w14:paraId="21F56ED2" w14:textId="77777777" w:rsidR="00C34079" w:rsidRDefault="00C34079">
                <w:pPr>
                  <w:autoSpaceDE w:val="0"/>
                  <w:autoSpaceDN w:val="0"/>
                  <w:adjustRightInd w:val="0"/>
                  <w:jc w:val="center"/>
                  <w:rPr>
                    <w:rFonts w:cs="Arial"/>
                    <w:sz w:val="22"/>
                    <w:szCs w:val="22"/>
                  </w:rPr>
                </w:pPr>
                <w:r>
                  <w:rPr>
                    <w:rFonts w:ascii="MS Gothic" w:eastAsia="MS Gothic" w:hAnsi="MS Gothic" w:cs="Arial" w:hint="eastAsia"/>
                    <w:b/>
                    <w:bCs/>
                    <w:sz w:val="22"/>
                    <w:szCs w:val="22"/>
                    <w:lang w:val="en-US"/>
                  </w:rPr>
                  <w:t>☐</w:t>
                </w:r>
              </w:p>
            </w:sdtContent>
          </w:sdt>
        </w:tc>
      </w:tr>
      <w:tr w:rsidR="00C34079" w14:paraId="4382FAA3" w14:textId="77777777" w:rsidTr="00C3407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861410" w14:textId="77777777" w:rsidR="00C34079" w:rsidRDefault="00C34079">
            <w:pPr>
              <w:autoSpaceDE w:val="0"/>
              <w:autoSpaceDN w:val="0"/>
              <w:adjustRightInd w:val="0"/>
              <w:jc w:val="center"/>
              <w:rPr>
                <w:rFonts w:cs="Arial"/>
                <w:sz w:val="22"/>
                <w:szCs w:val="22"/>
              </w:rPr>
            </w:pPr>
            <w:r>
              <w:rPr>
                <w:rFonts w:cs="Arial"/>
                <w:sz w:val="22"/>
                <w:szCs w:val="22"/>
              </w:rPr>
              <w:lastRenderedPageBreak/>
              <w:t>4</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1BCA8E4" w14:textId="77777777" w:rsidR="00C34079" w:rsidRDefault="00C34079">
            <w:pPr>
              <w:autoSpaceDE w:val="0"/>
              <w:autoSpaceDN w:val="0"/>
              <w:adjustRightInd w:val="0"/>
              <w:rPr>
                <w:rFonts w:cs="Arial"/>
                <w:sz w:val="22"/>
                <w:szCs w:val="22"/>
              </w:rPr>
            </w:pPr>
            <w:r>
              <w:rPr>
                <w:rFonts w:cs="Arial"/>
                <w:sz w:val="22"/>
                <w:szCs w:val="22"/>
              </w:rPr>
              <w:t>Children and Young People under the age of 18? (Consent from Parent, Carer or Guardian will be required)</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375472827"/>
              <w14:checkbox>
                <w14:checked w14:val="0"/>
                <w14:checkedState w14:val="2612" w14:font="MS Gothic"/>
                <w14:uncheckedState w14:val="2610" w14:font="MS Gothic"/>
              </w14:checkbox>
            </w:sdtPr>
            <w:sdtContent>
              <w:p w14:paraId="1DA80F11" w14:textId="77777777" w:rsidR="00C34079" w:rsidRDefault="00C34079">
                <w:pPr>
                  <w:autoSpaceDE w:val="0"/>
                  <w:autoSpaceDN w:val="0"/>
                  <w:adjustRightInd w:val="0"/>
                  <w:jc w:val="center"/>
                  <w:rPr>
                    <w:rFonts w:cs="Arial"/>
                    <w:sz w:val="22"/>
                    <w:szCs w:val="22"/>
                  </w:rPr>
                </w:pPr>
                <w:r>
                  <w:rPr>
                    <w:rFonts w:ascii="MS Gothic" w:eastAsia="MS Gothic" w:hAnsi="MS Gothic" w:cs="Arial" w:hint="eastAsia"/>
                    <w:b/>
                    <w:bCs/>
                    <w:sz w:val="22"/>
                    <w:szCs w:val="22"/>
                    <w:lang w:val="en-US"/>
                  </w:rPr>
                  <w:t>☐</w:t>
                </w:r>
              </w:p>
            </w:sdtContent>
          </w:sdt>
        </w:tc>
        <w:tc>
          <w:tcPr>
            <w:tcW w:w="28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1887361462"/>
              <w14:checkbox>
                <w14:checked w14:val="0"/>
                <w14:checkedState w14:val="2612" w14:font="MS Gothic"/>
                <w14:uncheckedState w14:val="2610" w14:font="MS Gothic"/>
              </w14:checkbox>
            </w:sdtPr>
            <w:sdtContent>
              <w:p w14:paraId="5356C9A7" w14:textId="77777777" w:rsidR="00C34079" w:rsidRDefault="00C34079">
                <w:pPr>
                  <w:autoSpaceDE w:val="0"/>
                  <w:autoSpaceDN w:val="0"/>
                  <w:adjustRightInd w:val="0"/>
                  <w:jc w:val="center"/>
                  <w:rPr>
                    <w:rFonts w:cs="Arial"/>
                    <w:sz w:val="22"/>
                    <w:szCs w:val="22"/>
                  </w:rPr>
                </w:pPr>
                <w:r>
                  <w:rPr>
                    <w:rFonts w:ascii="MS Gothic" w:eastAsia="MS Gothic" w:hAnsi="MS Gothic" w:cs="Arial" w:hint="eastAsia"/>
                    <w:b/>
                    <w:bCs/>
                    <w:sz w:val="22"/>
                    <w:szCs w:val="22"/>
                    <w:lang w:val="en-US"/>
                  </w:rPr>
                  <w:t>☐</w:t>
                </w:r>
              </w:p>
            </w:sdtContent>
          </w:sdt>
        </w:tc>
      </w:tr>
      <w:tr w:rsidR="00C34079" w14:paraId="3F1799F9" w14:textId="77777777" w:rsidTr="00C3407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2D6196E" w14:textId="77777777" w:rsidR="00C34079" w:rsidRDefault="00C34079">
            <w:pPr>
              <w:autoSpaceDE w:val="0"/>
              <w:autoSpaceDN w:val="0"/>
              <w:adjustRightInd w:val="0"/>
              <w:jc w:val="center"/>
              <w:rPr>
                <w:rFonts w:cs="Arial"/>
                <w:sz w:val="22"/>
                <w:szCs w:val="22"/>
              </w:rPr>
            </w:pPr>
            <w:r>
              <w:rPr>
                <w:rFonts w:cs="Arial"/>
                <w:sz w:val="22"/>
                <w:szCs w:val="22"/>
              </w:rPr>
              <w:t>5</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A9A5F1D" w14:textId="77777777" w:rsidR="00C34079" w:rsidRDefault="00C34079">
            <w:pPr>
              <w:autoSpaceDE w:val="0"/>
              <w:autoSpaceDN w:val="0"/>
              <w:adjustRightInd w:val="0"/>
              <w:rPr>
                <w:rFonts w:cs="Arial"/>
                <w:sz w:val="22"/>
                <w:szCs w:val="22"/>
              </w:rPr>
            </w:pPr>
            <w:r>
              <w:rPr>
                <w:rFonts w:cs="Arial"/>
                <w:sz w:val="22"/>
                <w:szCs w:val="22"/>
              </w:rPr>
              <w:t>Prisoners?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1692793907"/>
              <w14:checkbox>
                <w14:checked w14:val="0"/>
                <w14:checkedState w14:val="2612" w14:font="MS Gothic"/>
                <w14:uncheckedState w14:val="2610" w14:font="MS Gothic"/>
              </w14:checkbox>
            </w:sdtPr>
            <w:sdtContent>
              <w:p w14:paraId="4F3FA052" w14:textId="77777777" w:rsidR="00C34079" w:rsidRDefault="00C34079">
                <w:pPr>
                  <w:autoSpaceDE w:val="0"/>
                  <w:autoSpaceDN w:val="0"/>
                  <w:adjustRightInd w:val="0"/>
                  <w:jc w:val="center"/>
                  <w:rPr>
                    <w:rFonts w:cs="Arial"/>
                    <w:sz w:val="22"/>
                    <w:szCs w:val="22"/>
                  </w:rPr>
                </w:pPr>
                <w:r>
                  <w:rPr>
                    <w:rFonts w:ascii="MS Gothic" w:eastAsia="MS Gothic" w:hAnsi="MS Gothic" w:cs="Arial" w:hint="eastAsia"/>
                    <w:b/>
                    <w:bCs/>
                    <w:sz w:val="22"/>
                    <w:szCs w:val="22"/>
                    <w:lang w:val="en-US"/>
                  </w:rPr>
                  <w:t>☐</w:t>
                </w:r>
              </w:p>
            </w:sdtContent>
          </w:sdt>
        </w:tc>
        <w:tc>
          <w:tcPr>
            <w:tcW w:w="28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326411418"/>
              <w14:checkbox>
                <w14:checked w14:val="0"/>
                <w14:checkedState w14:val="2612" w14:font="MS Gothic"/>
                <w14:uncheckedState w14:val="2610" w14:font="MS Gothic"/>
              </w14:checkbox>
            </w:sdtPr>
            <w:sdtContent>
              <w:p w14:paraId="56F639E3" w14:textId="77777777" w:rsidR="00C34079" w:rsidRDefault="00C34079">
                <w:pPr>
                  <w:autoSpaceDE w:val="0"/>
                  <w:autoSpaceDN w:val="0"/>
                  <w:adjustRightInd w:val="0"/>
                  <w:jc w:val="center"/>
                  <w:rPr>
                    <w:rFonts w:cs="Arial"/>
                    <w:sz w:val="22"/>
                    <w:szCs w:val="22"/>
                  </w:rPr>
                </w:pPr>
                <w:r>
                  <w:rPr>
                    <w:rFonts w:ascii="MS Gothic" w:eastAsia="MS Gothic" w:hAnsi="MS Gothic" w:cs="Arial" w:hint="eastAsia"/>
                    <w:b/>
                    <w:bCs/>
                    <w:sz w:val="22"/>
                    <w:szCs w:val="22"/>
                    <w:lang w:val="en-US"/>
                  </w:rPr>
                  <w:t>☐</w:t>
                </w:r>
              </w:p>
            </w:sdtContent>
          </w:sdt>
        </w:tc>
      </w:tr>
      <w:tr w:rsidR="00C34079" w14:paraId="2EEDDEE4" w14:textId="77777777" w:rsidTr="00C3407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77ABD80" w14:textId="77777777" w:rsidR="00C34079" w:rsidRDefault="00C34079">
            <w:pPr>
              <w:autoSpaceDE w:val="0"/>
              <w:autoSpaceDN w:val="0"/>
              <w:adjustRightInd w:val="0"/>
              <w:jc w:val="center"/>
              <w:rPr>
                <w:rFonts w:cs="Arial"/>
                <w:sz w:val="22"/>
                <w:szCs w:val="22"/>
              </w:rPr>
            </w:pPr>
            <w:r>
              <w:rPr>
                <w:rFonts w:cs="Arial"/>
                <w:sz w:val="22"/>
                <w:szCs w:val="22"/>
              </w:rPr>
              <w:t>6</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AC49B63" w14:textId="77777777" w:rsidR="00C34079" w:rsidRDefault="00C34079">
            <w:pPr>
              <w:autoSpaceDE w:val="0"/>
              <w:autoSpaceDN w:val="0"/>
              <w:adjustRightInd w:val="0"/>
              <w:rPr>
                <w:rFonts w:cs="Arial"/>
                <w:sz w:val="22"/>
                <w:szCs w:val="22"/>
              </w:rPr>
            </w:pPr>
            <w:r>
              <w:rPr>
                <w:rFonts w:cs="Arial"/>
                <w:sz w:val="22"/>
                <w:szCs w:val="22"/>
              </w:rPr>
              <w:t>Young offenders?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1255410168"/>
              <w14:checkbox>
                <w14:checked w14:val="0"/>
                <w14:checkedState w14:val="2612" w14:font="MS Gothic"/>
                <w14:uncheckedState w14:val="2610" w14:font="MS Gothic"/>
              </w14:checkbox>
            </w:sdtPr>
            <w:sdtContent>
              <w:p w14:paraId="3389EE2C" w14:textId="77777777" w:rsidR="00C34079" w:rsidRDefault="00C34079">
                <w:pPr>
                  <w:autoSpaceDE w:val="0"/>
                  <w:autoSpaceDN w:val="0"/>
                  <w:adjustRightInd w:val="0"/>
                  <w:jc w:val="center"/>
                  <w:rPr>
                    <w:rFonts w:cs="Arial"/>
                    <w:sz w:val="22"/>
                    <w:szCs w:val="22"/>
                  </w:rPr>
                </w:pPr>
                <w:r>
                  <w:rPr>
                    <w:rFonts w:ascii="MS Gothic" w:eastAsia="MS Gothic" w:hAnsi="MS Gothic" w:cs="Arial" w:hint="eastAsia"/>
                    <w:b/>
                    <w:bCs/>
                    <w:sz w:val="22"/>
                    <w:szCs w:val="22"/>
                    <w:lang w:val="en-US"/>
                  </w:rPr>
                  <w:t>☐</w:t>
                </w:r>
              </w:p>
            </w:sdtContent>
          </w:sdt>
        </w:tc>
        <w:tc>
          <w:tcPr>
            <w:tcW w:w="28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1236000582"/>
              <w14:checkbox>
                <w14:checked w14:val="0"/>
                <w14:checkedState w14:val="2612" w14:font="MS Gothic"/>
                <w14:uncheckedState w14:val="2610" w14:font="MS Gothic"/>
              </w14:checkbox>
            </w:sdtPr>
            <w:sdtContent>
              <w:p w14:paraId="4D82D338" w14:textId="77777777" w:rsidR="00C34079" w:rsidRDefault="00C34079">
                <w:pPr>
                  <w:autoSpaceDE w:val="0"/>
                  <w:autoSpaceDN w:val="0"/>
                  <w:adjustRightInd w:val="0"/>
                  <w:jc w:val="center"/>
                  <w:rPr>
                    <w:rFonts w:cs="Arial"/>
                    <w:sz w:val="22"/>
                    <w:szCs w:val="22"/>
                  </w:rPr>
                </w:pPr>
                <w:r>
                  <w:rPr>
                    <w:rFonts w:ascii="MS Gothic" w:eastAsia="MS Gothic" w:hAnsi="MS Gothic" w:cs="Arial" w:hint="eastAsia"/>
                    <w:b/>
                    <w:bCs/>
                    <w:sz w:val="22"/>
                    <w:szCs w:val="22"/>
                    <w:lang w:val="en-US"/>
                  </w:rPr>
                  <w:t>☐</w:t>
                </w:r>
              </w:p>
            </w:sdtContent>
          </w:sdt>
        </w:tc>
      </w:tr>
      <w:tr w:rsidR="00C34079" w14:paraId="65921B44" w14:textId="77777777" w:rsidTr="00C3407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68C989B" w14:textId="77777777" w:rsidR="00C34079" w:rsidRDefault="00C34079">
            <w:pPr>
              <w:autoSpaceDE w:val="0"/>
              <w:autoSpaceDN w:val="0"/>
              <w:adjustRightInd w:val="0"/>
              <w:jc w:val="center"/>
              <w:rPr>
                <w:rFonts w:cs="Arial"/>
                <w:sz w:val="22"/>
                <w:szCs w:val="22"/>
              </w:rPr>
            </w:pPr>
            <w:r>
              <w:rPr>
                <w:rFonts w:cs="Arial"/>
                <w:sz w:val="22"/>
                <w:szCs w:val="22"/>
              </w:rPr>
              <w:t>7</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AC772F7" w14:textId="77777777" w:rsidR="00C34079" w:rsidRDefault="00C34079">
            <w:pPr>
              <w:autoSpaceDE w:val="0"/>
              <w:autoSpaceDN w:val="0"/>
              <w:adjustRightInd w:val="0"/>
              <w:rPr>
                <w:rFonts w:cs="Arial"/>
                <w:sz w:val="22"/>
                <w:szCs w:val="22"/>
              </w:rPr>
            </w:pPr>
            <w:r>
              <w:rPr>
                <w:rFonts w:cs="Arial"/>
                <w:sz w:val="22"/>
                <w:szCs w:val="22"/>
              </w:rPr>
              <w:t>Those who could be considered to have a particularly dependent relationship with the investigator or a gatekeeper?</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1016453075"/>
              <w14:checkbox>
                <w14:checked w14:val="0"/>
                <w14:checkedState w14:val="2612" w14:font="MS Gothic"/>
                <w14:uncheckedState w14:val="2610" w14:font="MS Gothic"/>
              </w14:checkbox>
            </w:sdtPr>
            <w:sdtContent>
              <w:p w14:paraId="20921C90" w14:textId="77777777" w:rsidR="00C34079" w:rsidRDefault="00C34079">
                <w:pPr>
                  <w:autoSpaceDE w:val="0"/>
                  <w:autoSpaceDN w:val="0"/>
                  <w:adjustRightInd w:val="0"/>
                  <w:jc w:val="center"/>
                  <w:rPr>
                    <w:rFonts w:cs="Arial"/>
                    <w:bCs/>
                    <w:sz w:val="22"/>
                    <w:szCs w:val="22"/>
                  </w:rPr>
                </w:pPr>
                <w:r>
                  <w:rPr>
                    <w:rFonts w:ascii="MS Gothic" w:eastAsia="MS Gothic" w:hAnsi="MS Gothic" w:cs="Arial" w:hint="eastAsia"/>
                    <w:b/>
                    <w:bCs/>
                    <w:sz w:val="22"/>
                    <w:szCs w:val="22"/>
                    <w:lang w:val="en-US"/>
                  </w:rPr>
                  <w:t>☐</w:t>
                </w:r>
              </w:p>
            </w:sdtContent>
          </w:sdt>
        </w:tc>
        <w:tc>
          <w:tcPr>
            <w:tcW w:w="28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1673070048"/>
              <w14:checkbox>
                <w14:checked w14:val="0"/>
                <w14:checkedState w14:val="2612" w14:font="MS Gothic"/>
                <w14:uncheckedState w14:val="2610" w14:font="MS Gothic"/>
              </w14:checkbox>
            </w:sdtPr>
            <w:sdtContent>
              <w:p w14:paraId="205E87F2" w14:textId="77777777" w:rsidR="00C34079" w:rsidRDefault="00C34079">
                <w:pPr>
                  <w:autoSpaceDE w:val="0"/>
                  <w:autoSpaceDN w:val="0"/>
                  <w:adjustRightInd w:val="0"/>
                  <w:jc w:val="center"/>
                  <w:rPr>
                    <w:rFonts w:cs="Arial"/>
                    <w:bCs/>
                    <w:sz w:val="22"/>
                    <w:szCs w:val="22"/>
                  </w:rPr>
                </w:pPr>
                <w:r>
                  <w:rPr>
                    <w:rFonts w:ascii="MS Gothic" w:eastAsia="MS Gothic" w:hAnsi="MS Gothic" w:cs="Arial" w:hint="eastAsia"/>
                    <w:b/>
                    <w:bCs/>
                    <w:sz w:val="22"/>
                    <w:szCs w:val="22"/>
                    <w:lang w:val="en-US"/>
                  </w:rPr>
                  <w:t>☐</w:t>
                </w:r>
              </w:p>
            </w:sdtContent>
          </w:sdt>
        </w:tc>
      </w:tr>
      <w:tr w:rsidR="00C34079" w14:paraId="07E06086" w14:textId="77777777" w:rsidTr="00C3407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12CDD11" w14:textId="77777777" w:rsidR="00C34079" w:rsidRDefault="00C34079">
            <w:pPr>
              <w:autoSpaceDE w:val="0"/>
              <w:autoSpaceDN w:val="0"/>
              <w:adjustRightInd w:val="0"/>
              <w:jc w:val="center"/>
              <w:rPr>
                <w:rFonts w:cs="Arial"/>
                <w:sz w:val="22"/>
                <w:szCs w:val="22"/>
              </w:rPr>
            </w:pPr>
            <w:r>
              <w:rPr>
                <w:rFonts w:cs="Arial"/>
                <w:sz w:val="22"/>
                <w:szCs w:val="22"/>
              </w:rPr>
              <w:t>8</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1299518" w14:textId="77777777" w:rsidR="00C34079" w:rsidRDefault="00C34079">
            <w:pPr>
              <w:autoSpaceDE w:val="0"/>
              <w:autoSpaceDN w:val="0"/>
              <w:adjustRightInd w:val="0"/>
              <w:rPr>
                <w:rFonts w:cs="Arial"/>
                <w:sz w:val="22"/>
                <w:szCs w:val="22"/>
              </w:rPr>
            </w:pPr>
            <w:r>
              <w:rPr>
                <w:rFonts w:cs="Arial"/>
                <w:sz w:val="22"/>
                <w:szCs w:val="22"/>
              </w:rPr>
              <w:t>People engaged in illegal activities?</w:t>
            </w:r>
          </w:p>
        </w:tc>
        <w:tc>
          <w:tcPr>
            <w:tcW w:w="85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1519850840"/>
              <w14:checkbox>
                <w14:checked w14:val="0"/>
                <w14:checkedState w14:val="2612" w14:font="MS Gothic"/>
                <w14:uncheckedState w14:val="2610" w14:font="MS Gothic"/>
              </w14:checkbox>
            </w:sdtPr>
            <w:sdtContent>
              <w:p w14:paraId="53496ADF" w14:textId="77777777" w:rsidR="00C34079" w:rsidRDefault="00C34079">
                <w:pPr>
                  <w:autoSpaceDE w:val="0"/>
                  <w:autoSpaceDN w:val="0"/>
                  <w:adjustRightInd w:val="0"/>
                  <w:jc w:val="center"/>
                  <w:rPr>
                    <w:rFonts w:cs="Arial"/>
                    <w:bCs/>
                    <w:sz w:val="22"/>
                    <w:szCs w:val="22"/>
                  </w:rPr>
                </w:pPr>
                <w:r>
                  <w:rPr>
                    <w:rFonts w:ascii="MS Gothic" w:eastAsia="MS Gothic" w:hAnsi="MS Gothic" w:cs="Arial" w:hint="eastAsia"/>
                    <w:b/>
                    <w:bCs/>
                    <w:sz w:val="22"/>
                    <w:szCs w:val="22"/>
                    <w:lang w:val="en-US"/>
                  </w:rPr>
                  <w:t>☐</w:t>
                </w:r>
              </w:p>
            </w:sdtContent>
          </w:sdt>
        </w:tc>
        <w:tc>
          <w:tcPr>
            <w:tcW w:w="28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1072859745"/>
              <w14:checkbox>
                <w14:checked w14:val="0"/>
                <w14:checkedState w14:val="2612" w14:font="MS Gothic"/>
                <w14:uncheckedState w14:val="2610" w14:font="MS Gothic"/>
              </w14:checkbox>
            </w:sdtPr>
            <w:sdtContent>
              <w:p w14:paraId="4295CCD8" w14:textId="77777777" w:rsidR="00C34079" w:rsidRDefault="00C34079">
                <w:pPr>
                  <w:autoSpaceDE w:val="0"/>
                  <w:autoSpaceDN w:val="0"/>
                  <w:adjustRightInd w:val="0"/>
                  <w:jc w:val="center"/>
                  <w:rPr>
                    <w:rFonts w:cs="Arial"/>
                    <w:bCs/>
                    <w:sz w:val="22"/>
                    <w:szCs w:val="22"/>
                  </w:rPr>
                </w:pPr>
                <w:r>
                  <w:rPr>
                    <w:rFonts w:ascii="MS Gothic" w:eastAsia="MS Gothic" w:hAnsi="MS Gothic" w:cs="Arial" w:hint="eastAsia"/>
                    <w:b/>
                    <w:bCs/>
                    <w:sz w:val="22"/>
                    <w:szCs w:val="22"/>
                    <w:lang w:val="en-US"/>
                  </w:rPr>
                  <w:t>☐</w:t>
                </w:r>
              </w:p>
            </w:sdtContent>
          </w:sdt>
        </w:tc>
      </w:tr>
      <w:tr w:rsidR="00C34079" w14:paraId="547CCD23" w14:textId="77777777" w:rsidTr="00C3407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5E3B74A" w14:textId="77777777" w:rsidR="00C34079" w:rsidRDefault="00C34079">
            <w:pPr>
              <w:autoSpaceDE w:val="0"/>
              <w:autoSpaceDN w:val="0"/>
              <w:adjustRightInd w:val="0"/>
              <w:jc w:val="center"/>
              <w:rPr>
                <w:rFonts w:cs="Arial"/>
                <w:sz w:val="22"/>
                <w:szCs w:val="22"/>
              </w:rPr>
            </w:pPr>
            <w:r>
              <w:rPr>
                <w:rFonts w:cs="Arial"/>
                <w:sz w:val="22"/>
                <w:szCs w:val="22"/>
              </w:rPr>
              <w:t>9</w:t>
            </w:r>
          </w:p>
        </w:tc>
        <w:tc>
          <w:tcPr>
            <w:tcW w:w="821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FB7E14" w14:textId="77777777" w:rsidR="00C34079" w:rsidRDefault="00C34079">
            <w:pPr>
              <w:autoSpaceDE w:val="0"/>
              <w:autoSpaceDN w:val="0"/>
              <w:adjustRightInd w:val="0"/>
              <w:rPr>
                <w:rFonts w:cs="Arial"/>
                <w:sz w:val="22"/>
                <w:szCs w:val="22"/>
              </w:rPr>
            </w:pPr>
            <w:r>
              <w:rPr>
                <w:rFonts w:cs="Arial"/>
                <w:sz w:val="22"/>
                <w:szCs w:val="22"/>
              </w:rPr>
              <w:t>Others. Please indicate the participants below, and specifically any group who may be unable to give consent.</w:t>
            </w:r>
          </w:p>
          <w:p w14:paraId="0A20AA33" w14:textId="77777777" w:rsidR="00C34079" w:rsidRDefault="00C34079">
            <w:pPr>
              <w:autoSpaceDE w:val="0"/>
              <w:autoSpaceDN w:val="0"/>
              <w:adjustRightInd w:val="0"/>
              <w:rPr>
                <w:rFonts w:cs="Arial"/>
                <w:sz w:val="22"/>
                <w:szCs w:val="22"/>
              </w:rPr>
            </w:pPr>
          </w:p>
        </w:tc>
        <w:tc>
          <w:tcPr>
            <w:tcW w:w="850" w:type="dxa"/>
            <w:vMerge w:val="restart"/>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1984918035"/>
              <w14:checkbox>
                <w14:checked w14:val="0"/>
                <w14:checkedState w14:val="2612" w14:font="MS Gothic"/>
                <w14:uncheckedState w14:val="2610" w14:font="MS Gothic"/>
              </w14:checkbox>
            </w:sdtPr>
            <w:sdtContent>
              <w:p w14:paraId="222E0D58" w14:textId="77777777" w:rsidR="00C34079" w:rsidRDefault="00C34079">
                <w:pPr>
                  <w:autoSpaceDE w:val="0"/>
                  <w:autoSpaceDN w:val="0"/>
                  <w:adjustRightInd w:val="0"/>
                  <w:jc w:val="center"/>
                  <w:rPr>
                    <w:rFonts w:cs="Arial"/>
                    <w:bCs/>
                    <w:sz w:val="22"/>
                    <w:szCs w:val="22"/>
                  </w:rPr>
                </w:pPr>
                <w:r>
                  <w:rPr>
                    <w:rFonts w:ascii="MS Gothic" w:eastAsia="MS Gothic" w:hAnsi="MS Gothic" w:cs="Arial" w:hint="eastAsia"/>
                    <w:b/>
                    <w:bCs/>
                    <w:sz w:val="22"/>
                    <w:szCs w:val="22"/>
                    <w:lang w:val="en-US"/>
                  </w:rPr>
                  <w:t>☐</w:t>
                </w:r>
              </w:p>
            </w:sdtContent>
          </w:sdt>
        </w:tc>
        <w:tc>
          <w:tcPr>
            <w:tcW w:w="28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1870052561"/>
              <w14:checkbox>
                <w14:checked w14:val="0"/>
                <w14:checkedState w14:val="2612" w14:font="MS Gothic"/>
                <w14:uncheckedState w14:val="2610" w14:font="MS Gothic"/>
              </w14:checkbox>
            </w:sdtPr>
            <w:sdtContent>
              <w:p w14:paraId="5BC29FE4" w14:textId="77777777" w:rsidR="00C34079" w:rsidRDefault="00C34079">
                <w:pPr>
                  <w:autoSpaceDE w:val="0"/>
                  <w:autoSpaceDN w:val="0"/>
                  <w:adjustRightInd w:val="0"/>
                  <w:jc w:val="center"/>
                  <w:rPr>
                    <w:rFonts w:cs="Arial"/>
                    <w:bCs/>
                    <w:sz w:val="22"/>
                    <w:szCs w:val="22"/>
                  </w:rPr>
                </w:pPr>
                <w:r>
                  <w:rPr>
                    <w:rFonts w:ascii="MS Gothic" w:eastAsia="MS Gothic" w:hAnsi="MS Gothic" w:cs="Arial" w:hint="eastAsia"/>
                    <w:b/>
                    <w:bCs/>
                    <w:sz w:val="22"/>
                    <w:szCs w:val="22"/>
                    <w:lang w:val="en-US"/>
                  </w:rPr>
                  <w:t>☐</w:t>
                </w:r>
              </w:p>
            </w:sdtContent>
          </w:sdt>
        </w:tc>
      </w:tr>
    </w:tbl>
    <w:tbl>
      <w:tblPr>
        <w:tblStyle w:val="TableGrid"/>
        <w:tblW w:w="9918" w:type="dxa"/>
        <w:tblLook w:val="04A0" w:firstRow="1" w:lastRow="0" w:firstColumn="1" w:lastColumn="0" w:noHBand="0" w:noVBand="1"/>
      </w:tblPr>
      <w:tblGrid>
        <w:gridCol w:w="562"/>
        <w:gridCol w:w="8217"/>
        <w:gridCol w:w="836"/>
        <w:gridCol w:w="303"/>
      </w:tblGrid>
      <w:tr w:rsidR="00C34079" w14:paraId="6AF2E5F3" w14:textId="77777777" w:rsidTr="00C34079">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52D6935A" w14:textId="77777777" w:rsidR="00C34079" w:rsidRDefault="00C34079">
            <w:pPr>
              <w:autoSpaceDE w:val="0"/>
              <w:autoSpaceDN w:val="0"/>
              <w:adjustRightInd w:val="0"/>
              <w:jc w:val="center"/>
              <w:rPr>
                <w:rFonts w:cs="Arial"/>
                <w:sz w:val="22"/>
                <w:szCs w:val="22"/>
              </w:rPr>
            </w:pPr>
          </w:p>
        </w:tc>
        <w:tc>
          <w:tcPr>
            <w:tcW w:w="8217" w:type="dxa"/>
            <w:tcBorders>
              <w:top w:val="single" w:sz="4" w:space="0" w:color="auto"/>
              <w:left w:val="single" w:sz="4" w:space="0" w:color="auto"/>
              <w:bottom w:val="single" w:sz="4" w:space="0" w:color="auto"/>
              <w:right w:val="single" w:sz="4" w:space="0" w:color="auto"/>
            </w:tcBorders>
            <w:vAlign w:val="center"/>
          </w:tcPr>
          <w:p w14:paraId="0CDFC328" w14:textId="77777777" w:rsidR="00C34079" w:rsidRDefault="00C34079">
            <w:pPr>
              <w:autoSpaceDE w:val="0"/>
              <w:autoSpaceDN w:val="0"/>
              <w:adjustRightInd w:val="0"/>
              <w:rPr>
                <w:rFonts w:cs="Arial"/>
                <w:sz w:val="22"/>
                <w:szCs w:val="22"/>
              </w:rPr>
            </w:pPr>
            <w:r>
              <w:rPr>
                <w:rFonts w:cs="Arial"/>
                <w:sz w:val="22"/>
                <w:szCs w:val="22"/>
              </w:rPr>
              <w:t>Details of any other participant groups:</w:t>
            </w:r>
          </w:p>
          <w:p w14:paraId="7F4E98BD" w14:textId="77777777" w:rsidR="00C34079" w:rsidRDefault="00C34079">
            <w:pPr>
              <w:rPr>
                <w:rFonts w:cs="Arial"/>
                <w:sz w:val="20"/>
                <w:szCs w:val="20"/>
              </w:rPr>
            </w:pPr>
            <w:r>
              <w:rPr>
                <w:rFonts w:cs="Arial"/>
                <w:color w:val="00B050"/>
                <w:sz w:val="22"/>
              </w:rPr>
              <w:t>Complete this only if your participants cannot give consent. This includes animals</w:t>
            </w:r>
          </w:p>
          <w:p w14:paraId="0546883E" w14:textId="77777777" w:rsidR="00C34079" w:rsidRDefault="00C34079">
            <w:pPr>
              <w:rPr>
                <w:rFonts w:cs="Arial"/>
              </w:rPr>
            </w:pPr>
          </w:p>
          <w:p w14:paraId="7DE5767B" w14:textId="77777777" w:rsidR="00C34079" w:rsidRDefault="00C34079">
            <w:pPr>
              <w:autoSpaceDE w:val="0"/>
              <w:autoSpaceDN w:val="0"/>
              <w:adjustRightInd w:val="0"/>
              <w:rPr>
                <w:rFonts w:cs="Arial"/>
                <w:sz w:val="22"/>
                <w:szCs w:val="22"/>
              </w:rPr>
            </w:pPr>
            <w:r>
              <w:rPr>
                <w:rFonts w:cs="Arial"/>
                <w:color w:val="808080"/>
                <w:sz w:val="18"/>
                <w:szCs w:val="18"/>
              </w:rPr>
              <w:t>(this box should expand as you type)</w:t>
            </w:r>
          </w:p>
        </w:tc>
        <w:tc>
          <w:tcPr>
            <w:tcW w:w="0" w:type="auto"/>
            <w:tcBorders>
              <w:top w:val="single" w:sz="4" w:space="0" w:color="auto"/>
              <w:left w:val="single" w:sz="4" w:space="0" w:color="auto"/>
              <w:bottom w:val="single" w:sz="4" w:space="0" w:color="auto"/>
              <w:right w:val="single" w:sz="4" w:space="0" w:color="auto"/>
            </w:tcBorders>
            <w:vAlign w:val="center"/>
            <w:hideMark/>
          </w:tcPr>
          <w:p w14:paraId="66FF4338" w14:textId="77777777" w:rsidR="00C34079" w:rsidRDefault="00C34079">
            <w:pPr>
              <w:rPr>
                <w:rFonts w:cs="Arial"/>
                <w:bCs/>
                <w:sz w:val="22"/>
                <w:szCs w:val="22"/>
                <w:lang w:eastAsia="en-US"/>
              </w:rPr>
            </w:pPr>
          </w:p>
        </w:tc>
        <w:tc>
          <w:tcPr>
            <w:tcW w:w="303" w:type="dxa"/>
            <w:tcBorders>
              <w:top w:val="single" w:sz="4" w:space="0" w:color="auto"/>
              <w:left w:val="single" w:sz="4" w:space="0" w:color="auto"/>
              <w:bottom w:val="single" w:sz="4" w:space="0" w:color="auto"/>
              <w:right w:val="single" w:sz="4" w:space="0" w:color="auto"/>
            </w:tcBorders>
            <w:vAlign w:val="center"/>
            <w:hideMark/>
          </w:tcPr>
          <w:p w14:paraId="69C2A2F8" w14:textId="77777777" w:rsidR="00C34079" w:rsidRDefault="00C34079">
            <w:pPr>
              <w:rPr>
                <w:rFonts w:cs="Arial"/>
                <w:bCs/>
                <w:sz w:val="22"/>
                <w:szCs w:val="22"/>
                <w:lang w:eastAsia="en-US"/>
              </w:rPr>
            </w:pPr>
          </w:p>
        </w:tc>
      </w:tr>
    </w:tbl>
    <w:p w14:paraId="036C7DAA" w14:textId="77777777" w:rsidR="00C34079" w:rsidRDefault="00C34079" w:rsidP="00C34079">
      <w:pPr>
        <w:rPr>
          <w:rFonts w:cs="Arial"/>
          <w:bCs/>
          <w:lang w:eastAsia="en-US"/>
        </w:rPr>
      </w:pPr>
    </w:p>
    <w:tbl>
      <w:tblPr>
        <w:tblStyle w:val="CommentText"/>
        <w:tblW w:w="9918" w:type="dxa"/>
        <w:tblLook w:val="04A0" w:firstRow="1" w:lastRow="0" w:firstColumn="1" w:lastColumn="0" w:noHBand="0" w:noVBand="1"/>
      </w:tblPr>
      <w:tblGrid>
        <w:gridCol w:w="562"/>
        <w:gridCol w:w="3256"/>
        <w:gridCol w:w="6100"/>
      </w:tblGrid>
      <w:tr w:rsidR="00C34079" w14:paraId="08AB3676" w14:textId="77777777" w:rsidTr="00C3407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41D82E6" w14:textId="77777777" w:rsidR="00C34079" w:rsidRDefault="00C34079">
            <w:pPr>
              <w:rPr>
                <w:rFonts w:cs="Arial"/>
                <w:bCs/>
                <w:sz w:val="22"/>
                <w:szCs w:val="22"/>
              </w:rPr>
            </w:pPr>
          </w:p>
        </w:tc>
        <w:tc>
          <w:tcPr>
            <w:tcW w:w="9356"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B33AED6" w14:textId="77777777" w:rsidR="00C34079" w:rsidRDefault="00C34079">
            <w:pPr>
              <w:rPr>
                <w:rFonts w:cs="Arial"/>
                <w:b/>
                <w:sz w:val="22"/>
                <w:szCs w:val="22"/>
              </w:rPr>
            </w:pPr>
            <w:r>
              <w:rPr>
                <w:rFonts w:cs="Arial"/>
                <w:b/>
                <w:sz w:val="22"/>
                <w:szCs w:val="22"/>
              </w:rPr>
              <w:t>Participant numbers and source</w:t>
            </w:r>
          </w:p>
          <w:p w14:paraId="78C71630" w14:textId="77777777" w:rsidR="00C34079" w:rsidRDefault="00C34079">
            <w:pPr>
              <w:autoSpaceDE w:val="0"/>
              <w:autoSpaceDN w:val="0"/>
              <w:adjustRightInd w:val="0"/>
              <w:rPr>
                <w:rFonts w:cs="Arial"/>
                <w:sz w:val="22"/>
                <w:szCs w:val="22"/>
              </w:rPr>
            </w:pPr>
            <w:r>
              <w:rPr>
                <w:rFonts w:cs="Arial"/>
                <w:sz w:val="22"/>
                <w:szCs w:val="22"/>
              </w:rPr>
              <w:t xml:space="preserve">Provide an estimate of the expected number of participants. How will you identify participants and how will they be recruited? </w:t>
            </w:r>
          </w:p>
        </w:tc>
      </w:tr>
      <w:tr w:rsidR="00C34079" w14:paraId="4AE72D05" w14:textId="77777777" w:rsidTr="00C3407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B550CA2" w14:textId="77777777" w:rsidR="00C34079" w:rsidRDefault="00C34079">
            <w:pPr>
              <w:jc w:val="center"/>
              <w:rPr>
                <w:rFonts w:cs="Arial"/>
                <w:sz w:val="22"/>
                <w:szCs w:val="22"/>
              </w:rPr>
            </w:pPr>
            <w:r>
              <w:rPr>
                <w:rFonts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D26C6E" w14:textId="77777777" w:rsidR="00C34079" w:rsidRDefault="00C34079">
            <w:pPr>
              <w:rPr>
                <w:rFonts w:cs="Arial"/>
                <w:sz w:val="22"/>
                <w:szCs w:val="22"/>
              </w:rPr>
            </w:pPr>
            <w:r>
              <w:rPr>
                <w:rFonts w:cs="Arial"/>
                <w:sz w:val="22"/>
                <w:szCs w:val="22"/>
              </w:rPr>
              <w:t>How many participants are expected?</w:t>
            </w:r>
          </w:p>
          <w:p w14:paraId="3B96A009" w14:textId="77777777" w:rsidR="00C34079" w:rsidRDefault="00C34079">
            <w:pPr>
              <w:rPr>
                <w:rFonts w:cs="Arial"/>
                <w:sz w:val="22"/>
                <w:szCs w:val="22"/>
              </w:rPr>
            </w:pPr>
          </w:p>
        </w:tc>
        <w:tc>
          <w:tcPr>
            <w:tcW w:w="6100" w:type="dxa"/>
            <w:tcBorders>
              <w:top w:val="single" w:sz="4" w:space="0" w:color="auto"/>
              <w:left w:val="single" w:sz="4" w:space="0" w:color="auto"/>
              <w:bottom w:val="single" w:sz="4" w:space="0" w:color="auto"/>
              <w:right w:val="single" w:sz="4" w:space="0" w:color="auto"/>
            </w:tcBorders>
            <w:vAlign w:val="center"/>
          </w:tcPr>
          <w:p w14:paraId="1C865EA6" w14:textId="77777777" w:rsidR="00C34079" w:rsidRDefault="00C34079">
            <w:pPr>
              <w:rPr>
                <w:rFonts w:cs="Arial"/>
                <w:sz w:val="22"/>
                <w:szCs w:val="22"/>
              </w:rPr>
            </w:pPr>
          </w:p>
          <w:p w14:paraId="69E9D6ED" w14:textId="77777777" w:rsidR="00C34079" w:rsidRDefault="00C34079">
            <w:pPr>
              <w:rPr>
                <w:rFonts w:cs="Arial"/>
                <w:b/>
                <w:sz w:val="22"/>
                <w:szCs w:val="22"/>
              </w:rPr>
            </w:pPr>
            <w:r>
              <w:rPr>
                <w:rFonts w:cs="Arial"/>
                <w:i/>
                <w:color w:val="808080"/>
                <w:sz w:val="18"/>
                <w:szCs w:val="18"/>
              </w:rPr>
              <w:t>(this box should expand as you type)</w:t>
            </w:r>
          </w:p>
        </w:tc>
      </w:tr>
      <w:tr w:rsidR="00C34079" w14:paraId="2542E5E7" w14:textId="77777777" w:rsidTr="00C34079">
        <w:trPr>
          <w:trHeight w:val="70"/>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1B6FA60" w14:textId="77777777" w:rsidR="00C34079" w:rsidRDefault="00C34079">
            <w:pPr>
              <w:jc w:val="center"/>
              <w:rPr>
                <w:rFonts w:cs="Arial"/>
                <w:sz w:val="22"/>
                <w:szCs w:val="22"/>
              </w:rPr>
            </w:pPr>
            <w:r>
              <w:rPr>
                <w:rFonts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AFFB63" w14:textId="77777777" w:rsidR="00C34079" w:rsidRDefault="00C34079">
            <w:pPr>
              <w:rPr>
                <w:rFonts w:cs="Arial"/>
                <w:sz w:val="22"/>
                <w:szCs w:val="22"/>
              </w:rPr>
            </w:pPr>
            <w:r>
              <w:rPr>
                <w:rFonts w:cs="Arial"/>
                <w:sz w:val="22"/>
                <w:szCs w:val="22"/>
              </w:rPr>
              <w:t>Who will the participants be?</w:t>
            </w:r>
          </w:p>
          <w:p w14:paraId="114BB586" w14:textId="77777777" w:rsidR="00C34079" w:rsidRDefault="00C34079">
            <w:pPr>
              <w:rPr>
                <w:rFonts w:cs="Arial"/>
                <w:sz w:val="22"/>
                <w:szCs w:val="22"/>
              </w:rPr>
            </w:pPr>
          </w:p>
        </w:tc>
        <w:tc>
          <w:tcPr>
            <w:tcW w:w="6100" w:type="dxa"/>
            <w:tcBorders>
              <w:top w:val="single" w:sz="4" w:space="0" w:color="auto"/>
              <w:left w:val="single" w:sz="4" w:space="0" w:color="auto"/>
              <w:bottom w:val="single" w:sz="4" w:space="0" w:color="auto"/>
              <w:right w:val="single" w:sz="4" w:space="0" w:color="auto"/>
            </w:tcBorders>
            <w:vAlign w:val="center"/>
          </w:tcPr>
          <w:p w14:paraId="207F7DC5" w14:textId="77777777" w:rsidR="00C34079" w:rsidRDefault="00C34079">
            <w:pPr>
              <w:rPr>
                <w:rFonts w:cs="Arial"/>
                <w:sz w:val="22"/>
                <w:szCs w:val="22"/>
              </w:rPr>
            </w:pPr>
          </w:p>
          <w:p w14:paraId="5608A8DC" w14:textId="77777777" w:rsidR="00C34079" w:rsidRDefault="00C34079">
            <w:pPr>
              <w:rPr>
                <w:rFonts w:cs="Arial"/>
                <w:i/>
                <w:color w:val="808080"/>
                <w:sz w:val="18"/>
                <w:szCs w:val="18"/>
              </w:rPr>
            </w:pPr>
            <w:r>
              <w:rPr>
                <w:rFonts w:cs="Arial"/>
                <w:i/>
                <w:color w:val="808080"/>
                <w:sz w:val="18"/>
                <w:szCs w:val="18"/>
              </w:rPr>
              <w:t>(this box should expand as you type)</w:t>
            </w:r>
          </w:p>
        </w:tc>
      </w:tr>
      <w:tr w:rsidR="00C34079" w14:paraId="0D2B941F" w14:textId="77777777" w:rsidTr="00C3407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27A8A90" w14:textId="77777777" w:rsidR="00C34079" w:rsidRDefault="00C34079">
            <w:pPr>
              <w:jc w:val="center"/>
              <w:rPr>
                <w:rFonts w:cs="Arial"/>
                <w:sz w:val="22"/>
                <w:szCs w:val="22"/>
              </w:rPr>
            </w:pPr>
            <w:r>
              <w:rPr>
                <w:rFonts w:cs="Arial"/>
                <w:sz w:val="22"/>
                <w:szCs w:val="22"/>
              </w:rPr>
              <w:t>12</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2228045" w14:textId="77777777" w:rsidR="00C34079" w:rsidRDefault="00C34079">
            <w:pPr>
              <w:rPr>
                <w:rFonts w:cs="Arial"/>
                <w:sz w:val="22"/>
                <w:szCs w:val="22"/>
              </w:rPr>
            </w:pPr>
            <w:r>
              <w:rPr>
                <w:rFonts w:cs="Arial"/>
                <w:sz w:val="22"/>
                <w:szCs w:val="22"/>
              </w:rPr>
              <w:t>How will you identify the participants?</w:t>
            </w:r>
          </w:p>
        </w:tc>
        <w:tc>
          <w:tcPr>
            <w:tcW w:w="6100" w:type="dxa"/>
            <w:tcBorders>
              <w:top w:val="single" w:sz="4" w:space="0" w:color="auto"/>
              <w:left w:val="single" w:sz="4" w:space="0" w:color="auto"/>
              <w:bottom w:val="single" w:sz="4" w:space="0" w:color="auto"/>
              <w:right w:val="single" w:sz="4" w:space="0" w:color="auto"/>
            </w:tcBorders>
            <w:vAlign w:val="center"/>
          </w:tcPr>
          <w:p w14:paraId="009F9543" w14:textId="77777777" w:rsidR="00C34079" w:rsidRDefault="00C34079">
            <w:pPr>
              <w:rPr>
                <w:rFonts w:cs="Arial"/>
                <w:sz w:val="22"/>
                <w:szCs w:val="22"/>
              </w:rPr>
            </w:pPr>
            <w:r>
              <w:rPr>
                <w:rFonts w:cs="Arial"/>
                <w:sz w:val="22"/>
                <w:szCs w:val="22"/>
              </w:rPr>
              <w:t>N/A</w:t>
            </w:r>
          </w:p>
          <w:p w14:paraId="052DD5AE" w14:textId="77777777" w:rsidR="00C34079" w:rsidRDefault="00C34079">
            <w:pPr>
              <w:rPr>
                <w:rFonts w:cs="Arial"/>
                <w:sz w:val="22"/>
                <w:szCs w:val="22"/>
              </w:rPr>
            </w:pPr>
          </w:p>
          <w:p w14:paraId="4A6B305F" w14:textId="77777777" w:rsidR="00C34079" w:rsidRDefault="00C34079">
            <w:pPr>
              <w:rPr>
                <w:rFonts w:cs="Arial"/>
                <w:color w:val="808080"/>
                <w:sz w:val="18"/>
                <w:szCs w:val="18"/>
              </w:rPr>
            </w:pPr>
            <w:r>
              <w:rPr>
                <w:rFonts w:cs="Arial"/>
                <w:i/>
                <w:color w:val="808080"/>
                <w:sz w:val="18"/>
                <w:szCs w:val="18"/>
              </w:rPr>
              <w:t>(this box should expand as you type)</w:t>
            </w:r>
          </w:p>
        </w:tc>
      </w:tr>
    </w:tbl>
    <w:p w14:paraId="5BDE2C9F" w14:textId="77777777" w:rsidR="00C34079" w:rsidRDefault="00C34079" w:rsidP="00C34079">
      <w:pPr>
        <w:rPr>
          <w:rFonts w:cs="Arial"/>
          <w:bCs/>
          <w:lang w:eastAsia="en-US"/>
        </w:rPr>
      </w:pPr>
    </w:p>
    <w:p w14:paraId="7562B4E9" w14:textId="77777777" w:rsidR="00C34079" w:rsidRDefault="00C34079" w:rsidP="00C34079">
      <w:pPr>
        <w:rPr>
          <w:rFonts w:ascii="Times New Roman" w:hAnsi="Times New Roman"/>
          <w:sz w:val="20"/>
          <w:szCs w:val="20"/>
        </w:rPr>
      </w:pPr>
    </w:p>
    <w:tbl>
      <w:tblPr>
        <w:tblStyle w:val="CommentText"/>
        <w:tblW w:w="9918" w:type="dxa"/>
        <w:tblLook w:val="04A0" w:firstRow="1" w:lastRow="0" w:firstColumn="1" w:lastColumn="0" w:noHBand="0" w:noVBand="1"/>
      </w:tblPr>
      <w:tblGrid>
        <w:gridCol w:w="558"/>
        <w:gridCol w:w="6939"/>
        <w:gridCol w:w="983"/>
        <w:gridCol w:w="843"/>
        <w:gridCol w:w="595"/>
      </w:tblGrid>
      <w:tr w:rsidR="00C34079" w14:paraId="53287DAF" w14:textId="77777777" w:rsidTr="00C34079">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C35716" w14:textId="77777777" w:rsidR="00C34079" w:rsidRDefault="00C34079">
            <w:pPr>
              <w:autoSpaceDE w:val="0"/>
              <w:autoSpaceDN w:val="0"/>
              <w:adjustRightInd w:val="0"/>
              <w:jc w:val="center"/>
              <w:rPr>
                <w:rFonts w:cs="Arial"/>
                <w:bCs/>
                <w:sz w:val="22"/>
                <w:szCs w:val="22"/>
              </w:rPr>
            </w:pP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EF0DE5A" w14:textId="77777777" w:rsidR="00C34079" w:rsidRDefault="00C34079">
            <w:pPr>
              <w:autoSpaceDE w:val="0"/>
              <w:autoSpaceDN w:val="0"/>
              <w:adjustRightInd w:val="0"/>
              <w:rPr>
                <w:rFonts w:cs="Arial"/>
                <w:b/>
                <w:sz w:val="22"/>
                <w:szCs w:val="22"/>
              </w:rPr>
            </w:pPr>
            <w:r>
              <w:rPr>
                <w:rFonts w:cs="Arial"/>
                <w:b/>
                <w:sz w:val="22"/>
                <w:szCs w:val="22"/>
              </w:rPr>
              <w:t>Information for participants: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298F0A19" w14:textId="77777777" w:rsidR="00C34079" w:rsidRDefault="00C34079">
            <w:pPr>
              <w:autoSpaceDE w:val="0"/>
              <w:autoSpaceDN w:val="0"/>
              <w:adjustRightInd w:val="0"/>
              <w:jc w:val="center"/>
              <w:rPr>
                <w:rFonts w:cs="Arial"/>
                <w:b/>
                <w:bCs/>
                <w:sz w:val="16"/>
                <w:szCs w:val="16"/>
              </w:rPr>
            </w:pPr>
          </w:p>
          <w:p w14:paraId="6F832E08" w14:textId="77777777" w:rsidR="00C34079" w:rsidRDefault="00C34079">
            <w:pPr>
              <w:autoSpaceDE w:val="0"/>
              <w:autoSpaceDN w:val="0"/>
              <w:adjustRightInd w:val="0"/>
              <w:jc w:val="center"/>
              <w:rPr>
                <w:rFonts w:cs="Arial"/>
                <w:b/>
                <w:bCs/>
                <w:sz w:val="22"/>
                <w:szCs w:val="22"/>
              </w:rPr>
            </w:pPr>
            <w:r>
              <w:rPr>
                <w:rFonts w:cs="Arial"/>
                <w:b/>
                <w:bCs/>
                <w:sz w:val="22"/>
                <w:szCs w:val="22"/>
              </w:rPr>
              <w:t>YES</w:t>
            </w:r>
          </w:p>
        </w:tc>
        <w:tc>
          <w:tcPr>
            <w:tcW w:w="85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hideMark/>
          </w:tcPr>
          <w:p w14:paraId="1689D7A7" w14:textId="77777777" w:rsidR="00C34079" w:rsidRDefault="00C34079">
            <w:pPr>
              <w:autoSpaceDE w:val="0"/>
              <w:autoSpaceDN w:val="0"/>
              <w:adjustRightInd w:val="0"/>
              <w:jc w:val="center"/>
              <w:rPr>
                <w:rFonts w:cs="Arial"/>
                <w:b/>
                <w:bCs/>
                <w:sz w:val="22"/>
                <w:szCs w:val="22"/>
              </w:rPr>
            </w:pPr>
            <w:r>
              <w:rPr>
                <w:rFonts w:cs="Arial"/>
                <w:b/>
                <w:bCs/>
                <w:sz w:val="22"/>
                <w:szCs w:val="22"/>
              </w:rPr>
              <w:t>NO</w:t>
            </w:r>
          </w:p>
        </w:tc>
        <w:tc>
          <w:tcPr>
            <w:tcW w:w="425"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122E720" w14:textId="77777777" w:rsidR="00C34079" w:rsidRDefault="00C34079">
            <w:pPr>
              <w:autoSpaceDE w:val="0"/>
              <w:autoSpaceDN w:val="0"/>
              <w:adjustRightInd w:val="0"/>
              <w:jc w:val="center"/>
              <w:rPr>
                <w:rFonts w:cs="Arial"/>
                <w:b/>
                <w:bCs/>
                <w:sz w:val="16"/>
                <w:szCs w:val="16"/>
              </w:rPr>
            </w:pPr>
          </w:p>
          <w:p w14:paraId="73099F12" w14:textId="77777777" w:rsidR="00C34079" w:rsidRDefault="00C34079">
            <w:pPr>
              <w:autoSpaceDE w:val="0"/>
              <w:autoSpaceDN w:val="0"/>
              <w:adjustRightInd w:val="0"/>
              <w:jc w:val="center"/>
              <w:rPr>
                <w:rFonts w:cs="Arial"/>
                <w:b/>
                <w:bCs/>
                <w:sz w:val="22"/>
                <w:szCs w:val="22"/>
              </w:rPr>
            </w:pPr>
            <w:r>
              <w:rPr>
                <w:rFonts w:cs="Arial"/>
                <w:b/>
                <w:bCs/>
                <w:sz w:val="22"/>
                <w:szCs w:val="22"/>
              </w:rPr>
              <w:t>N/A</w:t>
            </w:r>
          </w:p>
        </w:tc>
      </w:tr>
      <w:tr w:rsidR="00C34079" w14:paraId="7D24BB27" w14:textId="77777777" w:rsidTr="00C3407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36A7E10" w14:textId="77777777" w:rsidR="00C34079" w:rsidRDefault="00C34079">
            <w:pPr>
              <w:autoSpaceDE w:val="0"/>
              <w:autoSpaceDN w:val="0"/>
              <w:adjustRightInd w:val="0"/>
              <w:jc w:val="center"/>
              <w:rPr>
                <w:rFonts w:cs="Arial"/>
                <w:sz w:val="22"/>
                <w:szCs w:val="22"/>
              </w:rPr>
            </w:pPr>
            <w:r>
              <w:rPr>
                <w:rFonts w:cs="Arial"/>
                <w:sz w:val="22"/>
                <w:szCs w:val="22"/>
              </w:rPr>
              <w:t>13</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72FD56" w14:textId="77777777" w:rsidR="00C34079" w:rsidRDefault="00C34079">
            <w:pPr>
              <w:autoSpaceDE w:val="0"/>
              <w:autoSpaceDN w:val="0"/>
              <w:adjustRightInd w:val="0"/>
              <w:rPr>
                <w:rFonts w:cs="Arial"/>
                <w:sz w:val="22"/>
                <w:szCs w:val="22"/>
              </w:rPr>
            </w:pPr>
            <w:r>
              <w:rPr>
                <w:rFonts w:cs="Arial"/>
                <w:sz w:val="22"/>
                <w:szCs w:val="22"/>
              </w:rPr>
              <w:t>Will you describe the main research procedures to participants in advance, so that they are informed about what to expect?</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638854427"/>
              <w14:checkbox>
                <w14:checked w14:val="0"/>
                <w14:checkedState w14:val="2612" w14:font="MS Gothic"/>
                <w14:uncheckedState w14:val="2610" w14:font="MS Gothic"/>
              </w14:checkbox>
            </w:sdtPr>
            <w:sdtContent>
              <w:p w14:paraId="516D97B2" w14:textId="77777777" w:rsidR="00C34079" w:rsidRDefault="00C34079">
                <w:pPr>
                  <w:autoSpaceDE w:val="0"/>
                  <w:autoSpaceDN w:val="0"/>
                  <w:adjustRightInd w:val="0"/>
                  <w:jc w:val="center"/>
                  <w:rPr>
                    <w:rFonts w:cs="Arial"/>
                    <w:sz w:val="22"/>
                    <w:szCs w:val="22"/>
                  </w:rPr>
                </w:pPr>
                <w:r>
                  <w:rPr>
                    <w:rFonts w:ascii="MS Gothic" w:eastAsia="MS Gothic" w:hAnsi="MS Gothic" w:cs="Arial" w:hint="eastAsia"/>
                    <w:b/>
                    <w:bCs/>
                    <w:sz w:val="22"/>
                    <w:szCs w:val="22"/>
                    <w:lang w:val="en-US"/>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1838415725"/>
              <w14:checkbox>
                <w14:checked w14:val="0"/>
                <w14:checkedState w14:val="2612" w14:font="MS Gothic"/>
                <w14:uncheckedState w14:val="2610" w14:font="MS Gothic"/>
              </w14:checkbox>
            </w:sdtPr>
            <w:sdtContent>
              <w:p w14:paraId="74615E21" w14:textId="77777777" w:rsidR="00C34079" w:rsidRDefault="00C34079">
                <w:pPr>
                  <w:autoSpaceDE w:val="0"/>
                  <w:autoSpaceDN w:val="0"/>
                  <w:adjustRightInd w:val="0"/>
                  <w:jc w:val="center"/>
                  <w:rPr>
                    <w:rFonts w:cs="Arial"/>
                    <w:bCs/>
                    <w:sz w:val="22"/>
                    <w:szCs w:val="22"/>
                  </w:rPr>
                </w:pPr>
                <w:r>
                  <w:rPr>
                    <w:rFonts w:ascii="MS Gothic" w:eastAsia="MS Gothic" w:hAnsi="MS Gothic" w:cs="Arial" w:hint="eastAsia"/>
                    <w:b/>
                    <w:bCs/>
                    <w:sz w:val="22"/>
                    <w:szCs w:val="22"/>
                    <w:lang w:val="en-US"/>
                  </w:rPr>
                  <w:t>☐</w:t>
                </w:r>
              </w:p>
            </w:sdtContent>
          </w:sdt>
        </w:tc>
        <w:tc>
          <w:tcPr>
            <w:tcW w:w="42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2018272357"/>
              <w14:checkbox>
                <w14:checked w14:val="0"/>
                <w14:checkedState w14:val="2612" w14:font="MS Gothic"/>
                <w14:uncheckedState w14:val="2610" w14:font="MS Gothic"/>
              </w14:checkbox>
            </w:sdtPr>
            <w:sdtContent>
              <w:p w14:paraId="5665095B" w14:textId="77777777" w:rsidR="00C34079" w:rsidRDefault="00C34079">
                <w:pPr>
                  <w:autoSpaceDE w:val="0"/>
                  <w:autoSpaceDN w:val="0"/>
                  <w:adjustRightInd w:val="0"/>
                  <w:jc w:val="center"/>
                  <w:rPr>
                    <w:rFonts w:cs="Arial"/>
                    <w:sz w:val="22"/>
                    <w:szCs w:val="22"/>
                  </w:rPr>
                </w:pPr>
                <w:r>
                  <w:rPr>
                    <w:rFonts w:ascii="MS Gothic" w:eastAsia="MS Gothic" w:hAnsi="MS Gothic" w:cs="Arial" w:hint="eastAsia"/>
                    <w:b/>
                    <w:bCs/>
                    <w:sz w:val="22"/>
                    <w:szCs w:val="22"/>
                    <w:lang w:val="en-US"/>
                  </w:rPr>
                  <w:t>☐</w:t>
                </w:r>
              </w:p>
            </w:sdtContent>
          </w:sdt>
        </w:tc>
      </w:tr>
      <w:tr w:rsidR="00C34079" w14:paraId="012A29AE" w14:textId="77777777" w:rsidTr="00C3407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2CB1DF" w14:textId="77777777" w:rsidR="00C34079" w:rsidRDefault="00C34079">
            <w:pPr>
              <w:autoSpaceDE w:val="0"/>
              <w:autoSpaceDN w:val="0"/>
              <w:adjustRightInd w:val="0"/>
              <w:jc w:val="center"/>
              <w:rPr>
                <w:rFonts w:cs="Arial"/>
                <w:sz w:val="22"/>
                <w:szCs w:val="22"/>
              </w:rPr>
            </w:pPr>
            <w:r>
              <w:rPr>
                <w:rFonts w:cs="Arial"/>
                <w:sz w:val="22"/>
                <w:szCs w:val="22"/>
              </w:rPr>
              <w:t>14</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EB05E4D" w14:textId="77777777" w:rsidR="00C34079" w:rsidRDefault="00C34079">
            <w:pPr>
              <w:autoSpaceDE w:val="0"/>
              <w:autoSpaceDN w:val="0"/>
              <w:adjustRightInd w:val="0"/>
              <w:rPr>
                <w:rFonts w:cs="Arial"/>
                <w:sz w:val="22"/>
                <w:szCs w:val="22"/>
              </w:rPr>
            </w:pPr>
            <w:r>
              <w:rPr>
                <w:rFonts w:cs="Arial"/>
                <w:sz w:val="22"/>
                <w:szCs w:val="22"/>
              </w:rPr>
              <w:t>Will you tell participants that their participation is voluntary?</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1917978816"/>
              <w14:checkbox>
                <w14:checked w14:val="0"/>
                <w14:checkedState w14:val="2612" w14:font="MS Gothic"/>
                <w14:uncheckedState w14:val="2610" w14:font="MS Gothic"/>
              </w14:checkbox>
            </w:sdtPr>
            <w:sdtContent>
              <w:p w14:paraId="6F1E82D7" w14:textId="77777777" w:rsidR="00C34079" w:rsidRDefault="00C34079">
                <w:pPr>
                  <w:autoSpaceDE w:val="0"/>
                  <w:autoSpaceDN w:val="0"/>
                  <w:adjustRightInd w:val="0"/>
                  <w:jc w:val="center"/>
                  <w:rPr>
                    <w:rFonts w:cs="Arial"/>
                    <w:sz w:val="22"/>
                    <w:szCs w:val="22"/>
                  </w:rPr>
                </w:pPr>
                <w:r>
                  <w:rPr>
                    <w:rFonts w:ascii="MS Gothic" w:eastAsia="MS Gothic" w:hAnsi="MS Gothic" w:cs="Arial" w:hint="eastAsia"/>
                    <w:b/>
                    <w:bCs/>
                    <w:sz w:val="22"/>
                    <w:szCs w:val="22"/>
                    <w:lang w:val="en-US"/>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266745090"/>
              <w14:checkbox>
                <w14:checked w14:val="0"/>
                <w14:checkedState w14:val="2612" w14:font="MS Gothic"/>
                <w14:uncheckedState w14:val="2610" w14:font="MS Gothic"/>
              </w14:checkbox>
            </w:sdtPr>
            <w:sdtContent>
              <w:p w14:paraId="008E6E44" w14:textId="77777777" w:rsidR="00C34079" w:rsidRDefault="00C34079">
                <w:pPr>
                  <w:autoSpaceDE w:val="0"/>
                  <w:autoSpaceDN w:val="0"/>
                  <w:adjustRightInd w:val="0"/>
                  <w:jc w:val="center"/>
                  <w:rPr>
                    <w:rFonts w:cs="Arial"/>
                    <w:bCs/>
                    <w:sz w:val="22"/>
                    <w:szCs w:val="22"/>
                  </w:rPr>
                </w:pPr>
                <w:r>
                  <w:rPr>
                    <w:rFonts w:ascii="MS Gothic" w:eastAsia="MS Gothic" w:hAnsi="MS Gothic" w:cs="Arial" w:hint="eastAsia"/>
                    <w:b/>
                    <w:bCs/>
                    <w:sz w:val="22"/>
                    <w:szCs w:val="22"/>
                    <w:lang w:val="en-US"/>
                  </w:rPr>
                  <w:t>☐</w:t>
                </w:r>
              </w:p>
            </w:sdtContent>
          </w:sdt>
        </w:tc>
        <w:tc>
          <w:tcPr>
            <w:tcW w:w="42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1964613576"/>
              <w14:checkbox>
                <w14:checked w14:val="0"/>
                <w14:checkedState w14:val="2612" w14:font="MS Gothic"/>
                <w14:uncheckedState w14:val="2610" w14:font="MS Gothic"/>
              </w14:checkbox>
            </w:sdtPr>
            <w:sdtContent>
              <w:p w14:paraId="7328D96D" w14:textId="77777777" w:rsidR="00C34079" w:rsidRDefault="00C34079">
                <w:pPr>
                  <w:autoSpaceDE w:val="0"/>
                  <w:autoSpaceDN w:val="0"/>
                  <w:adjustRightInd w:val="0"/>
                  <w:jc w:val="center"/>
                  <w:rPr>
                    <w:rFonts w:cs="Arial"/>
                    <w:sz w:val="22"/>
                    <w:szCs w:val="22"/>
                  </w:rPr>
                </w:pPr>
                <w:r>
                  <w:rPr>
                    <w:rFonts w:ascii="MS Gothic" w:eastAsia="MS Gothic" w:hAnsi="MS Gothic" w:cs="Arial" w:hint="eastAsia"/>
                    <w:b/>
                    <w:bCs/>
                    <w:sz w:val="22"/>
                    <w:szCs w:val="22"/>
                    <w:lang w:val="en-US"/>
                  </w:rPr>
                  <w:t>☐</w:t>
                </w:r>
              </w:p>
            </w:sdtContent>
          </w:sdt>
        </w:tc>
      </w:tr>
      <w:tr w:rsidR="00C34079" w14:paraId="7421B28F" w14:textId="77777777" w:rsidTr="00C3407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98DB9A0" w14:textId="77777777" w:rsidR="00C34079" w:rsidRDefault="00C34079">
            <w:pPr>
              <w:autoSpaceDE w:val="0"/>
              <w:autoSpaceDN w:val="0"/>
              <w:adjustRightInd w:val="0"/>
              <w:jc w:val="center"/>
              <w:rPr>
                <w:rFonts w:cs="Arial"/>
                <w:sz w:val="22"/>
                <w:szCs w:val="22"/>
              </w:rPr>
            </w:pPr>
            <w:r>
              <w:rPr>
                <w:rFonts w:cs="Arial"/>
                <w:sz w:val="22"/>
                <w:szCs w:val="22"/>
              </w:rPr>
              <w:t>15</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D16F88E" w14:textId="77777777" w:rsidR="00C34079" w:rsidRDefault="00C34079">
            <w:pPr>
              <w:autoSpaceDE w:val="0"/>
              <w:autoSpaceDN w:val="0"/>
              <w:adjustRightInd w:val="0"/>
              <w:rPr>
                <w:rFonts w:cs="Arial"/>
                <w:sz w:val="22"/>
                <w:szCs w:val="22"/>
              </w:rPr>
            </w:pPr>
            <w:r>
              <w:rPr>
                <w:rFonts w:cs="Arial"/>
                <w:sz w:val="22"/>
                <w:szCs w:val="22"/>
              </w:rPr>
              <w:t>Will you obtain written consent for participation?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173071009"/>
              <w14:checkbox>
                <w14:checked w14:val="0"/>
                <w14:checkedState w14:val="2612" w14:font="MS Gothic"/>
                <w14:uncheckedState w14:val="2610" w14:font="MS Gothic"/>
              </w14:checkbox>
            </w:sdtPr>
            <w:sdtContent>
              <w:p w14:paraId="554A4530" w14:textId="77777777" w:rsidR="00C34079" w:rsidRDefault="00C34079">
                <w:pPr>
                  <w:autoSpaceDE w:val="0"/>
                  <w:autoSpaceDN w:val="0"/>
                  <w:adjustRightInd w:val="0"/>
                  <w:jc w:val="center"/>
                  <w:rPr>
                    <w:rFonts w:cs="Arial"/>
                    <w:sz w:val="22"/>
                    <w:szCs w:val="22"/>
                  </w:rPr>
                </w:pPr>
                <w:r>
                  <w:rPr>
                    <w:rFonts w:ascii="MS Gothic" w:eastAsia="MS Gothic" w:hAnsi="MS Gothic" w:cs="Arial" w:hint="eastAsia"/>
                    <w:b/>
                    <w:bCs/>
                    <w:sz w:val="22"/>
                    <w:szCs w:val="22"/>
                    <w:lang w:val="en-US"/>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1777214799"/>
              <w14:checkbox>
                <w14:checked w14:val="0"/>
                <w14:checkedState w14:val="2612" w14:font="MS Gothic"/>
                <w14:uncheckedState w14:val="2610" w14:font="MS Gothic"/>
              </w14:checkbox>
            </w:sdtPr>
            <w:sdtContent>
              <w:p w14:paraId="1D4D27F8" w14:textId="77777777" w:rsidR="00C34079" w:rsidRDefault="00C34079">
                <w:pPr>
                  <w:autoSpaceDE w:val="0"/>
                  <w:autoSpaceDN w:val="0"/>
                  <w:adjustRightInd w:val="0"/>
                  <w:jc w:val="center"/>
                  <w:rPr>
                    <w:rFonts w:cs="Arial"/>
                    <w:bCs/>
                    <w:sz w:val="22"/>
                    <w:szCs w:val="22"/>
                  </w:rPr>
                </w:pPr>
                <w:r>
                  <w:rPr>
                    <w:rFonts w:ascii="MS Gothic" w:eastAsia="MS Gothic" w:hAnsi="MS Gothic" w:cs="Arial" w:hint="eastAsia"/>
                    <w:b/>
                    <w:bCs/>
                    <w:sz w:val="22"/>
                    <w:szCs w:val="22"/>
                    <w:lang w:val="en-US"/>
                  </w:rPr>
                  <w:t>☐</w:t>
                </w:r>
              </w:p>
            </w:sdtContent>
          </w:sdt>
        </w:tc>
        <w:tc>
          <w:tcPr>
            <w:tcW w:w="42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2046200750"/>
              <w14:checkbox>
                <w14:checked w14:val="0"/>
                <w14:checkedState w14:val="2612" w14:font="MS Gothic"/>
                <w14:uncheckedState w14:val="2610" w14:font="MS Gothic"/>
              </w14:checkbox>
            </w:sdtPr>
            <w:sdtContent>
              <w:p w14:paraId="34030D4B" w14:textId="77777777" w:rsidR="00C34079" w:rsidRDefault="00C34079">
                <w:pPr>
                  <w:autoSpaceDE w:val="0"/>
                  <w:autoSpaceDN w:val="0"/>
                  <w:adjustRightInd w:val="0"/>
                  <w:jc w:val="center"/>
                  <w:rPr>
                    <w:rFonts w:cs="Arial"/>
                    <w:sz w:val="22"/>
                    <w:szCs w:val="22"/>
                  </w:rPr>
                </w:pPr>
                <w:r>
                  <w:rPr>
                    <w:rFonts w:ascii="MS Gothic" w:eastAsia="MS Gothic" w:hAnsi="MS Gothic" w:cs="Arial" w:hint="eastAsia"/>
                    <w:b/>
                    <w:bCs/>
                    <w:sz w:val="22"/>
                    <w:szCs w:val="22"/>
                    <w:lang w:val="en-US"/>
                  </w:rPr>
                  <w:t>☐</w:t>
                </w:r>
              </w:p>
            </w:sdtContent>
          </w:sdt>
        </w:tc>
      </w:tr>
      <w:tr w:rsidR="00C34079" w14:paraId="0E403145" w14:textId="77777777" w:rsidTr="00C3407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BCC209E" w14:textId="77777777" w:rsidR="00C34079" w:rsidRDefault="00C34079">
            <w:pPr>
              <w:autoSpaceDE w:val="0"/>
              <w:autoSpaceDN w:val="0"/>
              <w:adjustRightInd w:val="0"/>
              <w:jc w:val="center"/>
              <w:rPr>
                <w:rFonts w:cs="Arial"/>
                <w:sz w:val="22"/>
                <w:szCs w:val="22"/>
              </w:rPr>
            </w:pPr>
            <w:r>
              <w:rPr>
                <w:rFonts w:cs="Arial"/>
                <w:sz w:val="22"/>
                <w:szCs w:val="22"/>
              </w:rPr>
              <w:lastRenderedPageBreak/>
              <w:t>16</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10C3339" w14:textId="77777777" w:rsidR="00C34079" w:rsidRDefault="00C34079">
            <w:pPr>
              <w:autoSpaceDE w:val="0"/>
              <w:autoSpaceDN w:val="0"/>
              <w:adjustRightInd w:val="0"/>
              <w:rPr>
                <w:rFonts w:cs="Arial"/>
                <w:sz w:val="22"/>
                <w:szCs w:val="22"/>
              </w:rPr>
            </w:pPr>
            <w:r>
              <w:rPr>
                <w:rFonts w:cs="Arial"/>
                <w:sz w:val="22"/>
                <w:szCs w:val="22"/>
              </w:rPr>
              <w:t>Will you explain to participants that refusal to participate in the research will not affect their treatment or education (if relevant)?</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1907947677"/>
              <w14:checkbox>
                <w14:checked w14:val="0"/>
                <w14:checkedState w14:val="2612" w14:font="MS Gothic"/>
                <w14:uncheckedState w14:val="2610" w14:font="MS Gothic"/>
              </w14:checkbox>
            </w:sdtPr>
            <w:sdtContent>
              <w:p w14:paraId="7C160C23" w14:textId="77777777" w:rsidR="00C34079" w:rsidRDefault="00C34079">
                <w:pPr>
                  <w:autoSpaceDE w:val="0"/>
                  <w:autoSpaceDN w:val="0"/>
                  <w:adjustRightInd w:val="0"/>
                  <w:jc w:val="center"/>
                  <w:rPr>
                    <w:rFonts w:cs="Arial"/>
                    <w:sz w:val="22"/>
                    <w:szCs w:val="22"/>
                  </w:rPr>
                </w:pPr>
                <w:r>
                  <w:rPr>
                    <w:rFonts w:ascii="MS Gothic" w:eastAsia="MS Gothic" w:hAnsi="MS Gothic" w:cs="Arial" w:hint="eastAsia"/>
                    <w:b/>
                    <w:bCs/>
                    <w:sz w:val="22"/>
                    <w:szCs w:val="22"/>
                    <w:lang w:val="en-US"/>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1997954874"/>
              <w14:checkbox>
                <w14:checked w14:val="0"/>
                <w14:checkedState w14:val="2612" w14:font="MS Gothic"/>
                <w14:uncheckedState w14:val="2610" w14:font="MS Gothic"/>
              </w14:checkbox>
            </w:sdtPr>
            <w:sdtContent>
              <w:p w14:paraId="74DC936C" w14:textId="77777777" w:rsidR="00C34079" w:rsidRDefault="00C34079">
                <w:pPr>
                  <w:autoSpaceDE w:val="0"/>
                  <w:autoSpaceDN w:val="0"/>
                  <w:adjustRightInd w:val="0"/>
                  <w:jc w:val="center"/>
                  <w:rPr>
                    <w:rFonts w:cs="Arial"/>
                    <w:bCs/>
                    <w:sz w:val="22"/>
                    <w:szCs w:val="22"/>
                  </w:rPr>
                </w:pPr>
                <w:r>
                  <w:rPr>
                    <w:rFonts w:ascii="MS Gothic" w:eastAsia="MS Gothic" w:hAnsi="MS Gothic" w:cs="Arial" w:hint="eastAsia"/>
                    <w:b/>
                    <w:bCs/>
                    <w:sz w:val="22"/>
                    <w:szCs w:val="22"/>
                    <w:lang w:val="en-US"/>
                  </w:rPr>
                  <w:t>☐</w:t>
                </w:r>
              </w:p>
            </w:sdtContent>
          </w:sdt>
        </w:tc>
        <w:tc>
          <w:tcPr>
            <w:tcW w:w="42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833887313"/>
              <w14:checkbox>
                <w14:checked w14:val="0"/>
                <w14:checkedState w14:val="2612" w14:font="MS Gothic"/>
                <w14:uncheckedState w14:val="2610" w14:font="MS Gothic"/>
              </w14:checkbox>
            </w:sdtPr>
            <w:sdtContent>
              <w:p w14:paraId="4D10880D" w14:textId="77777777" w:rsidR="00C34079" w:rsidRDefault="00C34079">
                <w:pPr>
                  <w:autoSpaceDE w:val="0"/>
                  <w:autoSpaceDN w:val="0"/>
                  <w:adjustRightInd w:val="0"/>
                  <w:jc w:val="center"/>
                  <w:rPr>
                    <w:rFonts w:cs="Arial"/>
                    <w:sz w:val="22"/>
                    <w:szCs w:val="22"/>
                  </w:rPr>
                </w:pPr>
                <w:r>
                  <w:rPr>
                    <w:rFonts w:ascii="MS Gothic" w:eastAsia="MS Gothic" w:hAnsi="MS Gothic" w:cs="Arial" w:hint="eastAsia"/>
                    <w:b/>
                    <w:bCs/>
                    <w:sz w:val="22"/>
                    <w:szCs w:val="22"/>
                    <w:lang w:val="en-US"/>
                  </w:rPr>
                  <w:t>☐</w:t>
                </w:r>
              </w:p>
            </w:sdtContent>
          </w:sdt>
        </w:tc>
      </w:tr>
      <w:tr w:rsidR="00C34079" w14:paraId="24340AAF" w14:textId="77777777" w:rsidTr="00C3407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FAECFAD" w14:textId="77777777" w:rsidR="00C34079" w:rsidRDefault="00C34079">
            <w:pPr>
              <w:autoSpaceDE w:val="0"/>
              <w:autoSpaceDN w:val="0"/>
              <w:adjustRightInd w:val="0"/>
              <w:jc w:val="center"/>
              <w:rPr>
                <w:rFonts w:cs="Arial"/>
                <w:sz w:val="22"/>
                <w:szCs w:val="22"/>
              </w:rPr>
            </w:pPr>
            <w:r>
              <w:rPr>
                <w:rFonts w:cs="Arial"/>
                <w:sz w:val="22"/>
                <w:szCs w:val="22"/>
              </w:rPr>
              <w:t>17</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061EEC0" w14:textId="77777777" w:rsidR="00C34079" w:rsidRDefault="00C34079">
            <w:pPr>
              <w:autoSpaceDE w:val="0"/>
              <w:autoSpaceDN w:val="0"/>
              <w:adjustRightInd w:val="0"/>
              <w:rPr>
                <w:rFonts w:cs="Arial"/>
                <w:sz w:val="22"/>
                <w:szCs w:val="22"/>
              </w:rPr>
            </w:pPr>
            <w:r>
              <w:rPr>
                <w:rFonts w:cs="Arial"/>
                <w:sz w:val="22"/>
                <w:szCs w:val="22"/>
              </w:rPr>
              <w:t>If the research is observational, will you ask participants for their consent to being observed?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65498961"/>
              <w14:checkbox>
                <w14:checked w14:val="0"/>
                <w14:checkedState w14:val="2612" w14:font="MS Gothic"/>
                <w14:uncheckedState w14:val="2610" w14:font="MS Gothic"/>
              </w14:checkbox>
            </w:sdtPr>
            <w:sdtContent>
              <w:p w14:paraId="4810F97E" w14:textId="77777777" w:rsidR="00C34079" w:rsidRDefault="00C34079">
                <w:pPr>
                  <w:autoSpaceDE w:val="0"/>
                  <w:autoSpaceDN w:val="0"/>
                  <w:adjustRightInd w:val="0"/>
                  <w:jc w:val="center"/>
                  <w:rPr>
                    <w:rFonts w:cs="Arial"/>
                    <w:sz w:val="22"/>
                    <w:szCs w:val="22"/>
                  </w:rPr>
                </w:pPr>
                <w:r>
                  <w:rPr>
                    <w:rFonts w:ascii="MS Gothic" w:eastAsia="MS Gothic" w:hAnsi="MS Gothic" w:cs="Arial" w:hint="eastAsia"/>
                    <w:b/>
                    <w:bCs/>
                    <w:sz w:val="22"/>
                    <w:szCs w:val="22"/>
                    <w:lang w:val="en-US"/>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327907113"/>
              <w14:checkbox>
                <w14:checked w14:val="0"/>
                <w14:checkedState w14:val="2612" w14:font="MS Gothic"/>
                <w14:uncheckedState w14:val="2610" w14:font="MS Gothic"/>
              </w14:checkbox>
            </w:sdtPr>
            <w:sdtContent>
              <w:p w14:paraId="4E402407" w14:textId="77777777" w:rsidR="00C34079" w:rsidRDefault="00C34079">
                <w:pPr>
                  <w:autoSpaceDE w:val="0"/>
                  <w:autoSpaceDN w:val="0"/>
                  <w:adjustRightInd w:val="0"/>
                  <w:jc w:val="center"/>
                  <w:rPr>
                    <w:rFonts w:cs="Arial"/>
                    <w:bCs/>
                    <w:sz w:val="22"/>
                    <w:szCs w:val="22"/>
                  </w:rPr>
                </w:pPr>
                <w:r>
                  <w:rPr>
                    <w:rFonts w:ascii="MS Gothic" w:eastAsia="MS Gothic" w:hAnsi="MS Gothic" w:cs="Arial" w:hint="eastAsia"/>
                    <w:b/>
                    <w:bCs/>
                    <w:sz w:val="22"/>
                    <w:szCs w:val="22"/>
                    <w:lang w:val="en-US"/>
                  </w:rPr>
                  <w:t>☐</w:t>
                </w:r>
              </w:p>
            </w:sdtContent>
          </w:sdt>
        </w:tc>
        <w:tc>
          <w:tcPr>
            <w:tcW w:w="42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843242132"/>
              <w14:checkbox>
                <w14:checked w14:val="0"/>
                <w14:checkedState w14:val="2612" w14:font="MS Gothic"/>
                <w14:uncheckedState w14:val="2610" w14:font="MS Gothic"/>
              </w14:checkbox>
            </w:sdtPr>
            <w:sdtContent>
              <w:p w14:paraId="0DB2ECD3" w14:textId="77777777" w:rsidR="00C34079" w:rsidRDefault="00C34079">
                <w:pPr>
                  <w:autoSpaceDE w:val="0"/>
                  <w:autoSpaceDN w:val="0"/>
                  <w:adjustRightInd w:val="0"/>
                  <w:jc w:val="center"/>
                  <w:rPr>
                    <w:rFonts w:cs="Arial"/>
                    <w:sz w:val="22"/>
                    <w:szCs w:val="22"/>
                  </w:rPr>
                </w:pPr>
                <w:r>
                  <w:rPr>
                    <w:rFonts w:ascii="MS Gothic" w:eastAsia="MS Gothic" w:hAnsi="MS Gothic" w:cs="Arial" w:hint="eastAsia"/>
                    <w:b/>
                    <w:bCs/>
                    <w:sz w:val="22"/>
                    <w:szCs w:val="22"/>
                    <w:lang w:val="en-US"/>
                  </w:rPr>
                  <w:t>☐</w:t>
                </w:r>
              </w:p>
            </w:sdtContent>
          </w:sdt>
        </w:tc>
      </w:tr>
      <w:tr w:rsidR="00C34079" w14:paraId="091A0292" w14:textId="77777777" w:rsidTr="00C3407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8A9F9B" w14:textId="77777777" w:rsidR="00C34079" w:rsidRDefault="00C34079">
            <w:pPr>
              <w:autoSpaceDE w:val="0"/>
              <w:autoSpaceDN w:val="0"/>
              <w:adjustRightInd w:val="0"/>
              <w:jc w:val="center"/>
              <w:rPr>
                <w:rFonts w:cs="Arial"/>
                <w:sz w:val="22"/>
                <w:szCs w:val="22"/>
              </w:rPr>
            </w:pPr>
            <w:r>
              <w:rPr>
                <w:rFonts w:cs="Arial"/>
                <w:sz w:val="22"/>
                <w:szCs w:val="22"/>
              </w:rPr>
              <w:t>18</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019FAD1" w14:textId="77777777" w:rsidR="00C34079" w:rsidRDefault="00C34079">
            <w:pPr>
              <w:autoSpaceDE w:val="0"/>
              <w:autoSpaceDN w:val="0"/>
              <w:adjustRightInd w:val="0"/>
              <w:rPr>
                <w:rFonts w:cs="Arial"/>
                <w:sz w:val="22"/>
                <w:szCs w:val="22"/>
              </w:rPr>
            </w:pPr>
            <w:r>
              <w:rPr>
                <w:rFonts w:cs="Arial"/>
                <w:sz w:val="22"/>
                <w:szCs w:val="22"/>
              </w:rPr>
              <w:t>Will you tell participants that they may withdraw from the research at any time and for any reason?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1689744163"/>
              <w14:checkbox>
                <w14:checked w14:val="0"/>
                <w14:checkedState w14:val="2612" w14:font="MS Gothic"/>
                <w14:uncheckedState w14:val="2610" w14:font="MS Gothic"/>
              </w14:checkbox>
            </w:sdtPr>
            <w:sdtContent>
              <w:p w14:paraId="4FB7E0FE" w14:textId="77777777" w:rsidR="00C34079" w:rsidRDefault="00C34079">
                <w:pPr>
                  <w:autoSpaceDE w:val="0"/>
                  <w:autoSpaceDN w:val="0"/>
                  <w:adjustRightInd w:val="0"/>
                  <w:jc w:val="center"/>
                  <w:rPr>
                    <w:rFonts w:cs="Arial"/>
                    <w:sz w:val="22"/>
                    <w:szCs w:val="22"/>
                  </w:rPr>
                </w:pPr>
                <w:r>
                  <w:rPr>
                    <w:rFonts w:ascii="MS Gothic" w:eastAsia="MS Gothic" w:hAnsi="MS Gothic" w:cs="Arial" w:hint="eastAsia"/>
                    <w:b/>
                    <w:bCs/>
                    <w:sz w:val="22"/>
                    <w:szCs w:val="22"/>
                    <w:lang w:val="en-US"/>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1160307203"/>
              <w14:checkbox>
                <w14:checked w14:val="0"/>
                <w14:checkedState w14:val="2612" w14:font="MS Gothic"/>
                <w14:uncheckedState w14:val="2610" w14:font="MS Gothic"/>
              </w14:checkbox>
            </w:sdtPr>
            <w:sdtContent>
              <w:p w14:paraId="5C3F4B89" w14:textId="77777777" w:rsidR="00C34079" w:rsidRDefault="00C34079">
                <w:pPr>
                  <w:autoSpaceDE w:val="0"/>
                  <w:autoSpaceDN w:val="0"/>
                  <w:adjustRightInd w:val="0"/>
                  <w:jc w:val="center"/>
                  <w:rPr>
                    <w:rFonts w:cs="Arial"/>
                    <w:bCs/>
                    <w:sz w:val="22"/>
                    <w:szCs w:val="22"/>
                  </w:rPr>
                </w:pPr>
                <w:r>
                  <w:rPr>
                    <w:rFonts w:ascii="MS Gothic" w:eastAsia="MS Gothic" w:hAnsi="MS Gothic" w:cs="Arial" w:hint="eastAsia"/>
                    <w:b/>
                    <w:bCs/>
                    <w:sz w:val="22"/>
                    <w:szCs w:val="22"/>
                    <w:lang w:val="en-US"/>
                  </w:rPr>
                  <w:t>☐</w:t>
                </w:r>
              </w:p>
            </w:sdtContent>
          </w:sdt>
        </w:tc>
        <w:tc>
          <w:tcPr>
            <w:tcW w:w="42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270004211"/>
              <w14:checkbox>
                <w14:checked w14:val="0"/>
                <w14:checkedState w14:val="2612" w14:font="MS Gothic"/>
                <w14:uncheckedState w14:val="2610" w14:font="MS Gothic"/>
              </w14:checkbox>
            </w:sdtPr>
            <w:sdtContent>
              <w:p w14:paraId="0341A9C1" w14:textId="77777777" w:rsidR="00C34079" w:rsidRDefault="00C34079">
                <w:pPr>
                  <w:autoSpaceDE w:val="0"/>
                  <w:autoSpaceDN w:val="0"/>
                  <w:adjustRightInd w:val="0"/>
                  <w:jc w:val="center"/>
                  <w:rPr>
                    <w:rFonts w:cs="Arial"/>
                    <w:sz w:val="22"/>
                    <w:szCs w:val="22"/>
                  </w:rPr>
                </w:pPr>
                <w:r>
                  <w:rPr>
                    <w:rFonts w:ascii="MS Gothic" w:eastAsia="MS Gothic" w:hAnsi="MS Gothic" w:cs="Arial" w:hint="eastAsia"/>
                    <w:b/>
                    <w:bCs/>
                    <w:sz w:val="22"/>
                    <w:szCs w:val="22"/>
                    <w:lang w:val="en-US"/>
                  </w:rPr>
                  <w:t>☐</w:t>
                </w:r>
              </w:p>
            </w:sdtContent>
          </w:sdt>
        </w:tc>
      </w:tr>
      <w:tr w:rsidR="00C34079" w14:paraId="0F2C741C" w14:textId="77777777" w:rsidTr="00C3407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5E14A05" w14:textId="77777777" w:rsidR="00C34079" w:rsidRDefault="00C34079">
            <w:pPr>
              <w:autoSpaceDE w:val="0"/>
              <w:autoSpaceDN w:val="0"/>
              <w:adjustRightInd w:val="0"/>
              <w:jc w:val="center"/>
              <w:rPr>
                <w:rFonts w:cs="Arial"/>
                <w:sz w:val="22"/>
                <w:szCs w:val="22"/>
              </w:rPr>
            </w:pPr>
            <w:r>
              <w:rPr>
                <w:rFonts w:cs="Arial"/>
                <w:sz w:val="22"/>
                <w:szCs w:val="22"/>
              </w:rPr>
              <w:t>19</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EE18E60" w14:textId="77777777" w:rsidR="00C34079" w:rsidRDefault="00C34079">
            <w:pPr>
              <w:autoSpaceDE w:val="0"/>
              <w:autoSpaceDN w:val="0"/>
              <w:adjustRightInd w:val="0"/>
              <w:rPr>
                <w:rFonts w:cs="Arial"/>
                <w:sz w:val="22"/>
                <w:szCs w:val="22"/>
              </w:rPr>
            </w:pPr>
            <w:r>
              <w:rPr>
                <w:rFonts w:cs="Arial"/>
                <w:sz w:val="22"/>
                <w:szCs w:val="22"/>
              </w:rPr>
              <w:t>With questionnaires, will you give participants the option of omitting questions they do not want to answer?</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120004605"/>
              <w14:checkbox>
                <w14:checked w14:val="0"/>
                <w14:checkedState w14:val="2612" w14:font="MS Gothic"/>
                <w14:uncheckedState w14:val="2610" w14:font="MS Gothic"/>
              </w14:checkbox>
            </w:sdtPr>
            <w:sdtContent>
              <w:p w14:paraId="5E1FF15C" w14:textId="77777777" w:rsidR="00C34079" w:rsidRDefault="00C34079">
                <w:pPr>
                  <w:autoSpaceDE w:val="0"/>
                  <w:autoSpaceDN w:val="0"/>
                  <w:adjustRightInd w:val="0"/>
                  <w:jc w:val="center"/>
                  <w:rPr>
                    <w:rFonts w:cs="Arial"/>
                    <w:sz w:val="22"/>
                    <w:szCs w:val="22"/>
                  </w:rPr>
                </w:pPr>
                <w:r>
                  <w:rPr>
                    <w:rFonts w:ascii="MS Gothic" w:eastAsia="MS Gothic" w:hAnsi="MS Gothic" w:cs="Arial" w:hint="eastAsia"/>
                    <w:b/>
                    <w:bCs/>
                    <w:sz w:val="22"/>
                    <w:szCs w:val="22"/>
                    <w:lang w:val="en-US"/>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502748247"/>
              <w14:checkbox>
                <w14:checked w14:val="0"/>
                <w14:checkedState w14:val="2612" w14:font="MS Gothic"/>
                <w14:uncheckedState w14:val="2610" w14:font="MS Gothic"/>
              </w14:checkbox>
            </w:sdtPr>
            <w:sdtContent>
              <w:p w14:paraId="0A7B3343" w14:textId="77777777" w:rsidR="00C34079" w:rsidRDefault="00C34079">
                <w:pPr>
                  <w:autoSpaceDE w:val="0"/>
                  <w:autoSpaceDN w:val="0"/>
                  <w:adjustRightInd w:val="0"/>
                  <w:jc w:val="center"/>
                  <w:rPr>
                    <w:rFonts w:cs="Arial"/>
                    <w:bCs/>
                    <w:sz w:val="22"/>
                    <w:szCs w:val="22"/>
                  </w:rPr>
                </w:pPr>
                <w:r>
                  <w:rPr>
                    <w:rFonts w:ascii="MS Gothic" w:eastAsia="MS Gothic" w:hAnsi="MS Gothic" w:cs="Arial" w:hint="eastAsia"/>
                    <w:b/>
                    <w:bCs/>
                    <w:sz w:val="22"/>
                    <w:szCs w:val="22"/>
                    <w:lang w:val="en-US"/>
                  </w:rPr>
                  <w:t>☐</w:t>
                </w:r>
              </w:p>
            </w:sdtContent>
          </w:sdt>
        </w:tc>
        <w:tc>
          <w:tcPr>
            <w:tcW w:w="42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196125454"/>
              <w14:checkbox>
                <w14:checked w14:val="0"/>
                <w14:checkedState w14:val="2612" w14:font="MS Gothic"/>
                <w14:uncheckedState w14:val="2610" w14:font="MS Gothic"/>
              </w14:checkbox>
            </w:sdtPr>
            <w:sdtContent>
              <w:p w14:paraId="336A46D7" w14:textId="77777777" w:rsidR="00C34079" w:rsidRDefault="00C34079">
                <w:pPr>
                  <w:autoSpaceDE w:val="0"/>
                  <w:autoSpaceDN w:val="0"/>
                  <w:adjustRightInd w:val="0"/>
                  <w:jc w:val="center"/>
                  <w:rPr>
                    <w:rFonts w:cs="Arial"/>
                    <w:sz w:val="22"/>
                    <w:szCs w:val="22"/>
                  </w:rPr>
                </w:pPr>
                <w:r>
                  <w:rPr>
                    <w:rFonts w:ascii="MS Gothic" w:eastAsia="MS Gothic" w:hAnsi="MS Gothic" w:cs="Arial" w:hint="eastAsia"/>
                    <w:b/>
                    <w:bCs/>
                    <w:sz w:val="22"/>
                    <w:szCs w:val="22"/>
                    <w:lang w:val="en-US"/>
                  </w:rPr>
                  <w:t>☐</w:t>
                </w:r>
              </w:p>
            </w:sdtContent>
          </w:sdt>
        </w:tc>
      </w:tr>
      <w:tr w:rsidR="00C34079" w14:paraId="290B8E7A" w14:textId="77777777" w:rsidTr="00C3407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6F0D05" w14:textId="77777777" w:rsidR="00C34079" w:rsidRDefault="00C34079">
            <w:pPr>
              <w:autoSpaceDE w:val="0"/>
              <w:autoSpaceDN w:val="0"/>
              <w:adjustRightInd w:val="0"/>
              <w:jc w:val="center"/>
              <w:rPr>
                <w:rFonts w:cs="Arial"/>
                <w:sz w:val="22"/>
                <w:szCs w:val="22"/>
              </w:rPr>
            </w:pPr>
            <w:r>
              <w:rPr>
                <w:rFonts w:cs="Arial"/>
                <w:sz w:val="22"/>
                <w:szCs w:val="22"/>
              </w:rPr>
              <w:t>20</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A535128" w14:textId="77777777" w:rsidR="00C34079" w:rsidRDefault="00C34079">
            <w:pPr>
              <w:autoSpaceDE w:val="0"/>
              <w:autoSpaceDN w:val="0"/>
              <w:adjustRightInd w:val="0"/>
              <w:rPr>
                <w:rFonts w:cs="Arial"/>
                <w:sz w:val="22"/>
                <w:szCs w:val="22"/>
              </w:rPr>
            </w:pPr>
            <w:r>
              <w:rPr>
                <w:rFonts w:cs="Arial"/>
                <w:sz w:val="22"/>
                <w:szCs w:val="22"/>
              </w:rPr>
              <w:t>Will you tell participants that their data will be treated with full confidentiality and that, if published, it will not be identifiable as theirs?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96221617"/>
              <w14:checkbox>
                <w14:checked w14:val="0"/>
                <w14:checkedState w14:val="2612" w14:font="MS Gothic"/>
                <w14:uncheckedState w14:val="2610" w14:font="MS Gothic"/>
              </w14:checkbox>
            </w:sdtPr>
            <w:sdtContent>
              <w:p w14:paraId="295D4B4B" w14:textId="77777777" w:rsidR="00C34079" w:rsidRDefault="00C34079">
                <w:pPr>
                  <w:autoSpaceDE w:val="0"/>
                  <w:autoSpaceDN w:val="0"/>
                  <w:adjustRightInd w:val="0"/>
                  <w:jc w:val="center"/>
                  <w:rPr>
                    <w:rFonts w:cs="Arial"/>
                    <w:sz w:val="22"/>
                    <w:szCs w:val="22"/>
                  </w:rPr>
                </w:pPr>
                <w:r>
                  <w:rPr>
                    <w:rFonts w:ascii="MS Gothic" w:eastAsia="MS Gothic" w:hAnsi="MS Gothic" w:cs="Arial" w:hint="eastAsia"/>
                    <w:b/>
                    <w:bCs/>
                    <w:sz w:val="22"/>
                    <w:szCs w:val="22"/>
                    <w:lang w:val="en-US"/>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715357891"/>
              <w14:checkbox>
                <w14:checked w14:val="0"/>
                <w14:checkedState w14:val="2612" w14:font="MS Gothic"/>
                <w14:uncheckedState w14:val="2610" w14:font="MS Gothic"/>
              </w14:checkbox>
            </w:sdtPr>
            <w:sdtContent>
              <w:p w14:paraId="7B1E34F7" w14:textId="77777777" w:rsidR="00C34079" w:rsidRDefault="00C34079">
                <w:pPr>
                  <w:autoSpaceDE w:val="0"/>
                  <w:autoSpaceDN w:val="0"/>
                  <w:adjustRightInd w:val="0"/>
                  <w:jc w:val="center"/>
                  <w:rPr>
                    <w:rFonts w:cs="Arial"/>
                    <w:bCs/>
                    <w:sz w:val="22"/>
                    <w:szCs w:val="22"/>
                  </w:rPr>
                </w:pPr>
                <w:r>
                  <w:rPr>
                    <w:rFonts w:ascii="MS Gothic" w:eastAsia="MS Gothic" w:hAnsi="MS Gothic" w:cs="Arial" w:hint="eastAsia"/>
                    <w:b/>
                    <w:bCs/>
                    <w:sz w:val="22"/>
                    <w:szCs w:val="22"/>
                    <w:lang w:val="en-US"/>
                  </w:rPr>
                  <w:t>☐</w:t>
                </w:r>
              </w:p>
            </w:sdtContent>
          </w:sdt>
        </w:tc>
        <w:tc>
          <w:tcPr>
            <w:tcW w:w="42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861819308"/>
              <w14:checkbox>
                <w14:checked w14:val="0"/>
                <w14:checkedState w14:val="2612" w14:font="MS Gothic"/>
                <w14:uncheckedState w14:val="2610" w14:font="MS Gothic"/>
              </w14:checkbox>
            </w:sdtPr>
            <w:sdtContent>
              <w:p w14:paraId="50E2D4D3" w14:textId="77777777" w:rsidR="00C34079" w:rsidRDefault="00C34079">
                <w:pPr>
                  <w:autoSpaceDE w:val="0"/>
                  <w:autoSpaceDN w:val="0"/>
                  <w:adjustRightInd w:val="0"/>
                  <w:jc w:val="center"/>
                  <w:rPr>
                    <w:rFonts w:cs="Arial"/>
                    <w:sz w:val="22"/>
                    <w:szCs w:val="22"/>
                  </w:rPr>
                </w:pPr>
                <w:r>
                  <w:rPr>
                    <w:rFonts w:ascii="MS Gothic" w:eastAsia="MS Gothic" w:hAnsi="MS Gothic" w:cs="Arial" w:hint="eastAsia"/>
                    <w:b/>
                    <w:bCs/>
                    <w:sz w:val="22"/>
                    <w:szCs w:val="22"/>
                    <w:lang w:val="en-US"/>
                  </w:rPr>
                  <w:t>☐</w:t>
                </w:r>
              </w:p>
            </w:sdtContent>
          </w:sdt>
        </w:tc>
      </w:tr>
      <w:tr w:rsidR="00C34079" w14:paraId="7C02B59E" w14:textId="77777777" w:rsidTr="00C3407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B65A068" w14:textId="77777777" w:rsidR="00C34079" w:rsidRDefault="00C34079">
            <w:pPr>
              <w:autoSpaceDE w:val="0"/>
              <w:autoSpaceDN w:val="0"/>
              <w:adjustRightInd w:val="0"/>
              <w:jc w:val="center"/>
              <w:rPr>
                <w:rFonts w:cs="Arial"/>
                <w:sz w:val="22"/>
                <w:szCs w:val="22"/>
              </w:rPr>
            </w:pPr>
            <w:r>
              <w:rPr>
                <w:rFonts w:cs="Arial"/>
                <w:sz w:val="22"/>
                <w:szCs w:val="22"/>
              </w:rPr>
              <w:t>21</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4C79790" w14:textId="77777777" w:rsidR="00C34079" w:rsidRDefault="00C34079">
            <w:pPr>
              <w:autoSpaceDE w:val="0"/>
              <w:autoSpaceDN w:val="0"/>
              <w:adjustRightInd w:val="0"/>
              <w:rPr>
                <w:rFonts w:cs="Arial"/>
                <w:sz w:val="22"/>
                <w:szCs w:val="22"/>
              </w:rPr>
            </w:pPr>
            <w:r>
              <w:rPr>
                <w:rFonts w:cs="Arial"/>
                <w:sz w:val="22"/>
                <w:szCs w:val="22"/>
              </w:rPr>
              <w:t>Will you debrief participants at the end of their participation, in a way appropriate to the type of research undertaken?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1507015635"/>
              <w14:checkbox>
                <w14:checked w14:val="0"/>
                <w14:checkedState w14:val="2612" w14:font="MS Gothic"/>
                <w14:uncheckedState w14:val="2610" w14:font="MS Gothic"/>
              </w14:checkbox>
            </w:sdtPr>
            <w:sdtContent>
              <w:p w14:paraId="380E4ABA" w14:textId="77777777" w:rsidR="00C34079" w:rsidRDefault="00C34079">
                <w:pPr>
                  <w:autoSpaceDE w:val="0"/>
                  <w:autoSpaceDN w:val="0"/>
                  <w:adjustRightInd w:val="0"/>
                  <w:jc w:val="center"/>
                  <w:rPr>
                    <w:rFonts w:cs="Arial"/>
                    <w:sz w:val="22"/>
                    <w:szCs w:val="22"/>
                  </w:rPr>
                </w:pPr>
                <w:r>
                  <w:rPr>
                    <w:rFonts w:ascii="MS Gothic" w:eastAsia="MS Gothic" w:hAnsi="MS Gothic" w:cs="Arial" w:hint="eastAsia"/>
                    <w:b/>
                    <w:bCs/>
                    <w:sz w:val="22"/>
                    <w:szCs w:val="22"/>
                    <w:lang w:val="en-US"/>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282701375"/>
              <w14:checkbox>
                <w14:checked w14:val="0"/>
                <w14:checkedState w14:val="2612" w14:font="MS Gothic"/>
                <w14:uncheckedState w14:val="2610" w14:font="MS Gothic"/>
              </w14:checkbox>
            </w:sdtPr>
            <w:sdtContent>
              <w:p w14:paraId="17558C20" w14:textId="77777777" w:rsidR="00C34079" w:rsidRDefault="00C34079">
                <w:pPr>
                  <w:autoSpaceDE w:val="0"/>
                  <w:autoSpaceDN w:val="0"/>
                  <w:adjustRightInd w:val="0"/>
                  <w:jc w:val="center"/>
                  <w:rPr>
                    <w:rFonts w:cs="Arial"/>
                    <w:bCs/>
                    <w:sz w:val="22"/>
                    <w:szCs w:val="22"/>
                  </w:rPr>
                </w:pPr>
                <w:r>
                  <w:rPr>
                    <w:rFonts w:ascii="MS Gothic" w:eastAsia="MS Gothic" w:hAnsi="MS Gothic" w:cs="Arial" w:hint="eastAsia"/>
                    <w:b/>
                    <w:bCs/>
                    <w:sz w:val="22"/>
                    <w:szCs w:val="22"/>
                    <w:lang w:val="en-US"/>
                  </w:rPr>
                  <w:t>☐</w:t>
                </w:r>
              </w:p>
            </w:sdtContent>
          </w:sdt>
        </w:tc>
        <w:tc>
          <w:tcPr>
            <w:tcW w:w="42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1075428902"/>
              <w14:checkbox>
                <w14:checked w14:val="0"/>
                <w14:checkedState w14:val="2612" w14:font="MS Gothic"/>
                <w14:uncheckedState w14:val="2610" w14:font="MS Gothic"/>
              </w14:checkbox>
            </w:sdtPr>
            <w:sdtContent>
              <w:p w14:paraId="47ED7733" w14:textId="77777777" w:rsidR="00C34079" w:rsidRDefault="00C34079">
                <w:pPr>
                  <w:autoSpaceDE w:val="0"/>
                  <w:autoSpaceDN w:val="0"/>
                  <w:adjustRightInd w:val="0"/>
                  <w:jc w:val="center"/>
                  <w:rPr>
                    <w:rFonts w:cs="Arial"/>
                    <w:sz w:val="22"/>
                    <w:szCs w:val="22"/>
                  </w:rPr>
                </w:pPr>
                <w:r>
                  <w:rPr>
                    <w:rFonts w:ascii="MS Gothic" w:eastAsia="MS Gothic" w:hAnsi="MS Gothic" w:cs="Arial" w:hint="eastAsia"/>
                    <w:b/>
                    <w:bCs/>
                    <w:sz w:val="22"/>
                    <w:szCs w:val="22"/>
                    <w:lang w:val="en-US"/>
                  </w:rPr>
                  <w:t>☐</w:t>
                </w:r>
              </w:p>
            </w:sdtContent>
          </w:sdt>
        </w:tc>
      </w:tr>
      <w:tr w:rsidR="00C34079" w14:paraId="6E9EA04C" w14:textId="77777777" w:rsidTr="00C3407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EFE634A" w14:textId="77777777" w:rsidR="00C34079" w:rsidRDefault="00C34079">
            <w:pPr>
              <w:autoSpaceDE w:val="0"/>
              <w:autoSpaceDN w:val="0"/>
              <w:adjustRightInd w:val="0"/>
              <w:jc w:val="center"/>
              <w:rPr>
                <w:rFonts w:cs="Arial"/>
                <w:sz w:val="22"/>
                <w:szCs w:val="22"/>
              </w:rPr>
            </w:pPr>
            <w:r>
              <w:rPr>
                <w:rFonts w:cs="Arial"/>
                <w:sz w:val="22"/>
                <w:szCs w:val="22"/>
              </w:rPr>
              <w:t>22</w:t>
            </w:r>
          </w:p>
        </w:tc>
        <w:tc>
          <w:tcPr>
            <w:tcW w:w="935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033CF25" w14:textId="77777777" w:rsidR="00C34079" w:rsidRDefault="00C34079">
            <w:pPr>
              <w:autoSpaceDE w:val="0"/>
              <w:autoSpaceDN w:val="0"/>
              <w:adjustRightInd w:val="0"/>
              <w:rPr>
                <w:rFonts w:cs="Arial"/>
                <w:sz w:val="22"/>
                <w:szCs w:val="22"/>
              </w:rPr>
            </w:pPr>
            <w:r>
              <w:rPr>
                <w:rFonts w:cs="Arial"/>
                <w:sz w:val="22"/>
                <w:szCs w:val="22"/>
              </w:rPr>
              <w:t>If NO</w:t>
            </w:r>
            <w:r>
              <w:rPr>
                <w:rFonts w:cs="Arial"/>
                <w:b/>
                <w:bCs/>
                <w:sz w:val="22"/>
                <w:szCs w:val="22"/>
              </w:rPr>
              <w:t xml:space="preserve"> </w:t>
            </w:r>
            <w:r>
              <w:rPr>
                <w:rFonts w:cs="Arial"/>
                <w:sz w:val="22"/>
                <w:szCs w:val="22"/>
              </w:rPr>
              <w:t xml:space="preserve">to any of above questions, please give an explanation </w:t>
            </w:r>
          </w:p>
        </w:tc>
      </w:tr>
      <w:tr w:rsidR="00C34079" w14:paraId="5F9407DA" w14:textId="77777777" w:rsidTr="00C34079">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567865FD" w14:textId="77777777" w:rsidR="00C34079" w:rsidRDefault="00C34079">
            <w:pPr>
              <w:jc w:val="center"/>
              <w:rPr>
                <w:rFonts w:cs="Arial"/>
                <w:sz w:val="22"/>
                <w:szCs w:val="22"/>
              </w:rPr>
            </w:pPr>
          </w:p>
        </w:tc>
        <w:tc>
          <w:tcPr>
            <w:tcW w:w="9356" w:type="dxa"/>
            <w:gridSpan w:val="4"/>
            <w:tcBorders>
              <w:top w:val="single" w:sz="4" w:space="0" w:color="auto"/>
              <w:left w:val="single" w:sz="4" w:space="0" w:color="auto"/>
              <w:bottom w:val="single" w:sz="4" w:space="0" w:color="auto"/>
              <w:right w:val="single" w:sz="4" w:space="0" w:color="auto"/>
            </w:tcBorders>
            <w:vAlign w:val="center"/>
            <w:hideMark/>
          </w:tcPr>
          <w:p w14:paraId="63ED87C7" w14:textId="77777777" w:rsidR="00C34079" w:rsidRDefault="00C34079">
            <w:pPr>
              <w:rPr>
                <w:rFonts w:cs="Arial"/>
                <w:color w:val="00B050"/>
                <w:szCs w:val="22"/>
              </w:rPr>
            </w:pPr>
            <w:r>
              <w:rPr>
                <w:rFonts w:cs="Arial"/>
                <w:color w:val="00B050"/>
                <w:sz w:val="22"/>
              </w:rPr>
              <w:t>You should be able to tick YES for all of these questions. If not, then explain why not in this box.</w:t>
            </w:r>
          </w:p>
          <w:p w14:paraId="2A7EDA93" w14:textId="77777777" w:rsidR="00C34079" w:rsidRDefault="00C34079">
            <w:pPr>
              <w:autoSpaceDE w:val="0"/>
              <w:autoSpaceDN w:val="0"/>
              <w:adjustRightInd w:val="0"/>
              <w:rPr>
                <w:rFonts w:ascii="Times New Roman" w:hAnsi="Times New Roman" w:cs="Arial"/>
                <w:sz w:val="20"/>
                <w:szCs w:val="20"/>
              </w:rPr>
            </w:pPr>
            <w:r>
              <w:rPr>
                <w:rFonts w:cs="Arial"/>
                <w:i/>
                <w:color w:val="808080"/>
                <w:sz w:val="18"/>
                <w:szCs w:val="18"/>
              </w:rPr>
              <w:t>(this box should expand as you type)</w:t>
            </w:r>
          </w:p>
        </w:tc>
      </w:tr>
    </w:tbl>
    <w:p w14:paraId="4CFE16DA" w14:textId="77777777" w:rsidR="00C34079" w:rsidRDefault="00C34079" w:rsidP="00C34079">
      <w:pPr>
        <w:rPr>
          <w:sz w:val="20"/>
          <w:szCs w:val="20"/>
          <w:lang w:eastAsia="en-US"/>
        </w:rPr>
      </w:pPr>
    </w:p>
    <w:tbl>
      <w:tblPr>
        <w:tblStyle w:val="CommentText"/>
        <w:tblW w:w="9918" w:type="dxa"/>
        <w:tblLook w:val="04A0" w:firstRow="1" w:lastRow="0" w:firstColumn="1" w:lastColumn="0" w:noHBand="0" w:noVBand="1"/>
      </w:tblPr>
      <w:tblGrid>
        <w:gridCol w:w="559"/>
        <w:gridCol w:w="6938"/>
        <w:gridCol w:w="983"/>
        <w:gridCol w:w="843"/>
        <w:gridCol w:w="595"/>
      </w:tblGrid>
      <w:tr w:rsidR="00C34079" w14:paraId="78C78B93" w14:textId="77777777" w:rsidTr="00C34079">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ABF8F2C" w14:textId="77777777" w:rsidR="00C34079" w:rsidRDefault="00C34079">
            <w:pPr>
              <w:autoSpaceDE w:val="0"/>
              <w:autoSpaceDN w:val="0"/>
              <w:adjustRightInd w:val="0"/>
              <w:rPr>
                <w:rFonts w:cs="Arial"/>
                <w:bCs/>
                <w:sz w:val="22"/>
                <w:szCs w:val="22"/>
              </w:rPr>
            </w:pP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1E46CFE" w14:textId="77777777" w:rsidR="00C34079" w:rsidRDefault="00C34079">
            <w:pPr>
              <w:autoSpaceDE w:val="0"/>
              <w:autoSpaceDN w:val="0"/>
              <w:adjustRightInd w:val="0"/>
              <w:rPr>
                <w:rFonts w:cs="Arial"/>
                <w:b/>
                <w:sz w:val="22"/>
                <w:szCs w:val="22"/>
              </w:rPr>
            </w:pPr>
            <w:r>
              <w:rPr>
                <w:rFonts w:cs="Arial"/>
                <w:b/>
                <w:sz w:val="22"/>
                <w:szCs w:val="22"/>
              </w:rPr>
              <w:t>Information for participants: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2336163B" w14:textId="77777777" w:rsidR="00C34079" w:rsidRDefault="00C34079">
            <w:pPr>
              <w:autoSpaceDE w:val="0"/>
              <w:autoSpaceDN w:val="0"/>
              <w:adjustRightInd w:val="0"/>
              <w:jc w:val="center"/>
              <w:rPr>
                <w:rFonts w:cs="Arial"/>
                <w:b/>
                <w:bCs/>
                <w:sz w:val="16"/>
                <w:szCs w:val="16"/>
              </w:rPr>
            </w:pPr>
          </w:p>
          <w:p w14:paraId="6CFF939F" w14:textId="77777777" w:rsidR="00C34079" w:rsidRDefault="00C34079">
            <w:pPr>
              <w:autoSpaceDE w:val="0"/>
              <w:autoSpaceDN w:val="0"/>
              <w:adjustRightInd w:val="0"/>
              <w:jc w:val="center"/>
              <w:rPr>
                <w:rFonts w:cs="Arial"/>
                <w:b/>
                <w:bCs/>
                <w:sz w:val="22"/>
                <w:szCs w:val="22"/>
              </w:rPr>
            </w:pPr>
            <w:r>
              <w:rPr>
                <w:rFonts w:cs="Arial"/>
                <w:b/>
                <w:bCs/>
                <w:sz w:val="22"/>
                <w:szCs w:val="22"/>
              </w:rPr>
              <w:t>YES</w:t>
            </w:r>
          </w:p>
        </w:tc>
        <w:tc>
          <w:tcPr>
            <w:tcW w:w="85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hideMark/>
          </w:tcPr>
          <w:p w14:paraId="23CF31D3" w14:textId="77777777" w:rsidR="00C34079" w:rsidRDefault="00C34079">
            <w:pPr>
              <w:autoSpaceDE w:val="0"/>
              <w:autoSpaceDN w:val="0"/>
              <w:adjustRightInd w:val="0"/>
              <w:jc w:val="center"/>
              <w:rPr>
                <w:rFonts w:cs="Arial"/>
                <w:b/>
                <w:bCs/>
                <w:sz w:val="22"/>
                <w:szCs w:val="22"/>
              </w:rPr>
            </w:pPr>
            <w:r>
              <w:rPr>
                <w:rFonts w:cs="Arial"/>
                <w:b/>
                <w:bCs/>
                <w:sz w:val="22"/>
                <w:szCs w:val="22"/>
              </w:rPr>
              <w:t>NO</w:t>
            </w:r>
          </w:p>
        </w:tc>
        <w:tc>
          <w:tcPr>
            <w:tcW w:w="42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bottom"/>
          </w:tcPr>
          <w:p w14:paraId="5EB73741" w14:textId="77777777" w:rsidR="00C34079" w:rsidRDefault="00C34079">
            <w:pPr>
              <w:autoSpaceDE w:val="0"/>
              <w:autoSpaceDN w:val="0"/>
              <w:adjustRightInd w:val="0"/>
              <w:jc w:val="center"/>
              <w:rPr>
                <w:rFonts w:cs="Arial"/>
                <w:b/>
                <w:bCs/>
                <w:sz w:val="16"/>
                <w:szCs w:val="16"/>
              </w:rPr>
            </w:pPr>
          </w:p>
          <w:p w14:paraId="35CF9D05" w14:textId="77777777" w:rsidR="00C34079" w:rsidRDefault="00C34079">
            <w:pPr>
              <w:autoSpaceDE w:val="0"/>
              <w:autoSpaceDN w:val="0"/>
              <w:adjustRightInd w:val="0"/>
              <w:jc w:val="center"/>
              <w:rPr>
                <w:rFonts w:cs="Arial"/>
                <w:b/>
                <w:bCs/>
                <w:sz w:val="22"/>
                <w:szCs w:val="22"/>
              </w:rPr>
            </w:pPr>
            <w:r>
              <w:rPr>
                <w:rFonts w:cs="Arial"/>
                <w:b/>
                <w:bCs/>
                <w:sz w:val="22"/>
                <w:szCs w:val="22"/>
              </w:rPr>
              <w:t>N/A</w:t>
            </w:r>
          </w:p>
        </w:tc>
      </w:tr>
      <w:tr w:rsidR="00C34079" w14:paraId="050CE9D2" w14:textId="77777777" w:rsidTr="00C3407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A42808A" w14:textId="77777777" w:rsidR="00C34079" w:rsidRDefault="00C34079">
            <w:pPr>
              <w:autoSpaceDE w:val="0"/>
              <w:autoSpaceDN w:val="0"/>
              <w:adjustRightInd w:val="0"/>
              <w:jc w:val="center"/>
              <w:rPr>
                <w:rFonts w:cs="Arial"/>
                <w:sz w:val="22"/>
                <w:szCs w:val="22"/>
              </w:rPr>
            </w:pPr>
            <w:r>
              <w:rPr>
                <w:rFonts w:cs="Arial"/>
                <w:sz w:val="22"/>
                <w:szCs w:val="22"/>
              </w:rPr>
              <w:t>24</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449E49C" w14:textId="77777777" w:rsidR="00C34079" w:rsidRDefault="00C34079">
            <w:pPr>
              <w:autoSpaceDE w:val="0"/>
              <w:autoSpaceDN w:val="0"/>
              <w:adjustRightInd w:val="0"/>
              <w:rPr>
                <w:rFonts w:cs="Arial"/>
                <w:sz w:val="22"/>
                <w:szCs w:val="22"/>
              </w:rPr>
            </w:pPr>
            <w:r>
              <w:rPr>
                <w:rFonts w:cs="Arial"/>
                <w:sz w:val="22"/>
                <w:szCs w:val="22"/>
              </w:rPr>
              <w:t>Will participants be paid?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51043762"/>
              <w14:checkbox>
                <w14:checked w14:val="0"/>
                <w14:checkedState w14:val="2612" w14:font="MS Gothic"/>
                <w14:uncheckedState w14:val="2610" w14:font="MS Gothic"/>
              </w14:checkbox>
            </w:sdtPr>
            <w:sdtContent>
              <w:p w14:paraId="21D3EA2C" w14:textId="77777777" w:rsidR="00C34079" w:rsidRDefault="00C34079">
                <w:pPr>
                  <w:autoSpaceDE w:val="0"/>
                  <w:autoSpaceDN w:val="0"/>
                  <w:adjustRightInd w:val="0"/>
                  <w:jc w:val="center"/>
                  <w:rPr>
                    <w:rFonts w:cs="Arial"/>
                    <w:sz w:val="22"/>
                    <w:szCs w:val="22"/>
                  </w:rPr>
                </w:pPr>
                <w:r>
                  <w:rPr>
                    <w:rFonts w:ascii="MS Gothic" w:eastAsia="MS Gothic" w:hAnsi="MS Gothic" w:cs="Arial" w:hint="eastAsia"/>
                    <w:b/>
                    <w:bCs/>
                    <w:sz w:val="22"/>
                    <w:szCs w:val="22"/>
                    <w:lang w:val="en-US"/>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256140063"/>
              <w14:checkbox>
                <w14:checked w14:val="0"/>
                <w14:checkedState w14:val="2612" w14:font="MS Gothic"/>
                <w14:uncheckedState w14:val="2610" w14:font="MS Gothic"/>
              </w14:checkbox>
            </w:sdtPr>
            <w:sdtContent>
              <w:p w14:paraId="59CB67FC" w14:textId="77777777" w:rsidR="00C34079" w:rsidRDefault="00C34079">
                <w:pPr>
                  <w:autoSpaceDE w:val="0"/>
                  <w:autoSpaceDN w:val="0"/>
                  <w:adjustRightInd w:val="0"/>
                  <w:jc w:val="center"/>
                  <w:rPr>
                    <w:rFonts w:cs="Arial"/>
                    <w:bCs/>
                    <w:sz w:val="22"/>
                    <w:szCs w:val="22"/>
                  </w:rPr>
                </w:pPr>
                <w:r>
                  <w:rPr>
                    <w:rFonts w:ascii="MS Gothic" w:eastAsia="MS Gothic" w:hAnsi="MS Gothic" w:cs="Arial" w:hint="eastAsia"/>
                    <w:b/>
                    <w:bCs/>
                    <w:sz w:val="22"/>
                    <w:szCs w:val="22"/>
                    <w:lang w:val="en-US"/>
                  </w:rPr>
                  <w:t>☐</w:t>
                </w:r>
              </w:p>
            </w:sdtContent>
          </w:sdt>
        </w:tc>
        <w:tc>
          <w:tcPr>
            <w:tcW w:w="42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634219724"/>
              <w14:checkbox>
                <w14:checked w14:val="0"/>
                <w14:checkedState w14:val="2612" w14:font="MS Gothic"/>
                <w14:uncheckedState w14:val="2610" w14:font="MS Gothic"/>
              </w14:checkbox>
            </w:sdtPr>
            <w:sdtContent>
              <w:p w14:paraId="6B610BC1" w14:textId="77777777" w:rsidR="00C34079" w:rsidRDefault="00C34079">
                <w:pPr>
                  <w:autoSpaceDE w:val="0"/>
                  <w:autoSpaceDN w:val="0"/>
                  <w:adjustRightInd w:val="0"/>
                  <w:jc w:val="center"/>
                  <w:rPr>
                    <w:rFonts w:cs="Arial"/>
                    <w:sz w:val="22"/>
                    <w:szCs w:val="22"/>
                  </w:rPr>
                </w:pPr>
                <w:r>
                  <w:rPr>
                    <w:rFonts w:ascii="MS Gothic" w:eastAsia="MS Gothic" w:hAnsi="MS Gothic" w:cs="Arial" w:hint="eastAsia"/>
                    <w:b/>
                    <w:bCs/>
                    <w:sz w:val="22"/>
                    <w:szCs w:val="22"/>
                    <w:lang w:val="en-US"/>
                  </w:rPr>
                  <w:t>☐</w:t>
                </w:r>
              </w:p>
            </w:sdtContent>
          </w:sdt>
        </w:tc>
      </w:tr>
      <w:tr w:rsidR="00C34079" w14:paraId="212412FA" w14:textId="77777777" w:rsidTr="00C3407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B72D6C2" w14:textId="77777777" w:rsidR="00C34079" w:rsidRDefault="00C34079">
            <w:pPr>
              <w:autoSpaceDE w:val="0"/>
              <w:autoSpaceDN w:val="0"/>
              <w:adjustRightInd w:val="0"/>
              <w:jc w:val="center"/>
              <w:rPr>
                <w:rFonts w:cs="Arial"/>
                <w:sz w:val="22"/>
                <w:szCs w:val="22"/>
              </w:rPr>
            </w:pPr>
            <w:r>
              <w:rPr>
                <w:rFonts w:cs="Arial"/>
                <w:sz w:val="22"/>
                <w:szCs w:val="22"/>
              </w:rPr>
              <w:t>25</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FA5B687" w14:textId="77777777" w:rsidR="00C34079" w:rsidRDefault="00C34079">
            <w:pPr>
              <w:autoSpaceDE w:val="0"/>
              <w:autoSpaceDN w:val="0"/>
              <w:adjustRightInd w:val="0"/>
              <w:rPr>
                <w:rFonts w:cs="Arial"/>
                <w:sz w:val="22"/>
                <w:szCs w:val="22"/>
              </w:rPr>
            </w:pPr>
            <w:r>
              <w:rPr>
                <w:rFonts w:cs="Arial"/>
                <w:sz w:val="22"/>
                <w:szCs w:val="22"/>
              </w:rPr>
              <w:t>Is specialist electrical or other equipment to be used with participants?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1438982454"/>
              <w14:checkbox>
                <w14:checked w14:val="0"/>
                <w14:checkedState w14:val="2612" w14:font="MS Gothic"/>
                <w14:uncheckedState w14:val="2610" w14:font="MS Gothic"/>
              </w14:checkbox>
            </w:sdtPr>
            <w:sdtContent>
              <w:p w14:paraId="73584204" w14:textId="77777777" w:rsidR="00C34079" w:rsidRDefault="00C34079">
                <w:pPr>
                  <w:autoSpaceDE w:val="0"/>
                  <w:autoSpaceDN w:val="0"/>
                  <w:adjustRightInd w:val="0"/>
                  <w:jc w:val="center"/>
                  <w:rPr>
                    <w:rFonts w:cs="Arial"/>
                    <w:sz w:val="22"/>
                    <w:szCs w:val="22"/>
                  </w:rPr>
                </w:pPr>
                <w:r>
                  <w:rPr>
                    <w:rFonts w:ascii="MS Gothic" w:eastAsia="MS Gothic" w:hAnsi="MS Gothic" w:cs="Arial" w:hint="eastAsia"/>
                    <w:b/>
                    <w:bCs/>
                    <w:sz w:val="22"/>
                    <w:szCs w:val="22"/>
                    <w:lang w:val="en-US"/>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2089267095"/>
              <w14:checkbox>
                <w14:checked w14:val="0"/>
                <w14:checkedState w14:val="2612" w14:font="MS Gothic"/>
                <w14:uncheckedState w14:val="2610" w14:font="MS Gothic"/>
              </w14:checkbox>
            </w:sdtPr>
            <w:sdtContent>
              <w:p w14:paraId="1BE97FA7" w14:textId="77777777" w:rsidR="00C34079" w:rsidRDefault="00C34079">
                <w:pPr>
                  <w:autoSpaceDE w:val="0"/>
                  <w:autoSpaceDN w:val="0"/>
                  <w:adjustRightInd w:val="0"/>
                  <w:jc w:val="center"/>
                  <w:rPr>
                    <w:rFonts w:cs="Arial"/>
                    <w:bCs/>
                    <w:sz w:val="22"/>
                    <w:szCs w:val="22"/>
                  </w:rPr>
                </w:pPr>
                <w:r>
                  <w:rPr>
                    <w:rFonts w:ascii="MS Gothic" w:eastAsia="MS Gothic" w:hAnsi="MS Gothic" w:cs="Arial" w:hint="eastAsia"/>
                    <w:b/>
                    <w:bCs/>
                    <w:sz w:val="22"/>
                    <w:szCs w:val="22"/>
                    <w:lang w:val="en-US"/>
                  </w:rPr>
                  <w:t>☐</w:t>
                </w:r>
              </w:p>
            </w:sdtContent>
          </w:sdt>
        </w:tc>
        <w:tc>
          <w:tcPr>
            <w:tcW w:w="42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425468845"/>
              <w14:checkbox>
                <w14:checked w14:val="0"/>
                <w14:checkedState w14:val="2612" w14:font="MS Gothic"/>
                <w14:uncheckedState w14:val="2610" w14:font="MS Gothic"/>
              </w14:checkbox>
            </w:sdtPr>
            <w:sdtContent>
              <w:p w14:paraId="67D2E83B" w14:textId="77777777" w:rsidR="00C34079" w:rsidRDefault="00C34079">
                <w:pPr>
                  <w:autoSpaceDE w:val="0"/>
                  <w:autoSpaceDN w:val="0"/>
                  <w:adjustRightInd w:val="0"/>
                  <w:jc w:val="center"/>
                  <w:rPr>
                    <w:rFonts w:cs="Arial"/>
                    <w:sz w:val="22"/>
                    <w:szCs w:val="22"/>
                  </w:rPr>
                </w:pPr>
                <w:r>
                  <w:rPr>
                    <w:rFonts w:ascii="MS Gothic" w:eastAsia="MS Gothic" w:hAnsi="MS Gothic" w:cs="Arial" w:hint="eastAsia"/>
                    <w:b/>
                    <w:bCs/>
                    <w:sz w:val="22"/>
                    <w:szCs w:val="22"/>
                    <w:lang w:val="en-US"/>
                  </w:rPr>
                  <w:t>☐</w:t>
                </w:r>
              </w:p>
            </w:sdtContent>
          </w:sdt>
        </w:tc>
      </w:tr>
      <w:tr w:rsidR="00C34079" w14:paraId="550AB50F" w14:textId="77777777" w:rsidTr="00C3407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FF8B7BD" w14:textId="77777777" w:rsidR="00C34079" w:rsidRDefault="00C34079">
            <w:pPr>
              <w:autoSpaceDE w:val="0"/>
              <w:autoSpaceDN w:val="0"/>
              <w:adjustRightInd w:val="0"/>
              <w:jc w:val="center"/>
              <w:rPr>
                <w:rFonts w:cs="Arial"/>
                <w:sz w:val="22"/>
                <w:szCs w:val="22"/>
              </w:rPr>
            </w:pPr>
            <w:r>
              <w:rPr>
                <w:rFonts w:cs="Arial"/>
                <w:sz w:val="22"/>
                <w:szCs w:val="22"/>
              </w:rPr>
              <w:t>26</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3ADD356" w14:textId="77777777" w:rsidR="00C34079" w:rsidRDefault="00C34079">
            <w:pPr>
              <w:autoSpaceDE w:val="0"/>
              <w:autoSpaceDN w:val="0"/>
              <w:adjustRightInd w:val="0"/>
              <w:rPr>
                <w:rFonts w:cs="Arial"/>
                <w:sz w:val="22"/>
                <w:szCs w:val="22"/>
              </w:rPr>
            </w:pPr>
            <w:r>
              <w:rPr>
                <w:rFonts w:cs="Arial"/>
                <w:sz w:val="22"/>
                <w:szCs w:val="22"/>
              </w:rPr>
              <w:t>Are there any financial or other interests to the investigator or University arising from this study?</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225606969"/>
              <w14:checkbox>
                <w14:checked w14:val="0"/>
                <w14:checkedState w14:val="2612" w14:font="MS Gothic"/>
                <w14:uncheckedState w14:val="2610" w14:font="MS Gothic"/>
              </w14:checkbox>
            </w:sdtPr>
            <w:sdtContent>
              <w:p w14:paraId="3E913F84" w14:textId="77777777" w:rsidR="00C34079" w:rsidRDefault="00C34079">
                <w:pPr>
                  <w:autoSpaceDE w:val="0"/>
                  <w:autoSpaceDN w:val="0"/>
                  <w:adjustRightInd w:val="0"/>
                  <w:jc w:val="center"/>
                  <w:rPr>
                    <w:rFonts w:cs="Arial"/>
                    <w:sz w:val="22"/>
                    <w:szCs w:val="22"/>
                  </w:rPr>
                </w:pPr>
                <w:r>
                  <w:rPr>
                    <w:rFonts w:ascii="MS Gothic" w:eastAsia="MS Gothic" w:hAnsi="MS Gothic" w:cs="Arial" w:hint="eastAsia"/>
                    <w:b/>
                    <w:bCs/>
                    <w:sz w:val="22"/>
                    <w:szCs w:val="22"/>
                    <w:lang w:val="en-US"/>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1565337314"/>
              <w14:checkbox>
                <w14:checked w14:val="0"/>
                <w14:checkedState w14:val="2612" w14:font="MS Gothic"/>
                <w14:uncheckedState w14:val="2610" w14:font="MS Gothic"/>
              </w14:checkbox>
            </w:sdtPr>
            <w:sdtContent>
              <w:p w14:paraId="653E8A69" w14:textId="77777777" w:rsidR="00C34079" w:rsidRDefault="00C34079">
                <w:pPr>
                  <w:autoSpaceDE w:val="0"/>
                  <w:autoSpaceDN w:val="0"/>
                  <w:adjustRightInd w:val="0"/>
                  <w:jc w:val="center"/>
                  <w:rPr>
                    <w:rFonts w:cs="Arial"/>
                    <w:bCs/>
                    <w:sz w:val="22"/>
                    <w:szCs w:val="22"/>
                  </w:rPr>
                </w:pPr>
                <w:r>
                  <w:rPr>
                    <w:rFonts w:ascii="MS Gothic" w:eastAsia="MS Gothic" w:hAnsi="MS Gothic" w:cs="Arial" w:hint="eastAsia"/>
                    <w:b/>
                    <w:bCs/>
                    <w:sz w:val="22"/>
                    <w:szCs w:val="22"/>
                    <w:lang w:val="en-US"/>
                  </w:rPr>
                  <w:t>☐</w:t>
                </w:r>
              </w:p>
            </w:sdtContent>
          </w:sdt>
        </w:tc>
        <w:tc>
          <w:tcPr>
            <w:tcW w:w="42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133575194"/>
              <w14:checkbox>
                <w14:checked w14:val="0"/>
                <w14:checkedState w14:val="2612" w14:font="MS Gothic"/>
                <w14:uncheckedState w14:val="2610" w14:font="MS Gothic"/>
              </w14:checkbox>
            </w:sdtPr>
            <w:sdtContent>
              <w:p w14:paraId="2B50C7B8" w14:textId="77777777" w:rsidR="00C34079" w:rsidRDefault="00C34079">
                <w:pPr>
                  <w:autoSpaceDE w:val="0"/>
                  <w:autoSpaceDN w:val="0"/>
                  <w:adjustRightInd w:val="0"/>
                  <w:jc w:val="center"/>
                  <w:rPr>
                    <w:rFonts w:cs="Arial"/>
                    <w:sz w:val="22"/>
                    <w:szCs w:val="22"/>
                  </w:rPr>
                </w:pPr>
                <w:r>
                  <w:rPr>
                    <w:rFonts w:ascii="MS Gothic" w:eastAsia="MS Gothic" w:hAnsi="MS Gothic" w:cs="Arial" w:hint="eastAsia"/>
                    <w:b/>
                    <w:bCs/>
                    <w:sz w:val="22"/>
                    <w:szCs w:val="22"/>
                    <w:lang w:val="en-US"/>
                  </w:rPr>
                  <w:t>☐</w:t>
                </w:r>
              </w:p>
            </w:sdtContent>
          </w:sdt>
        </w:tc>
      </w:tr>
      <w:tr w:rsidR="00C34079" w14:paraId="3D31E2EE" w14:textId="77777777" w:rsidTr="00C3407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6D0EAC6" w14:textId="77777777" w:rsidR="00C34079" w:rsidRDefault="00C34079">
            <w:pPr>
              <w:autoSpaceDE w:val="0"/>
              <w:autoSpaceDN w:val="0"/>
              <w:adjustRightInd w:val="0"/>
              <w:jc w:val="center"/>
              <w:rPr>
                <w:rFonts w:cs="Arial"/>
                <w:sz w:val="22"/>
                <w:szCs w:val="22"/>
              </w:rPr>
            </w:pPr>
            <w:r>
              <w:rPr>
                <w:rFonts w:cs="Arial"/>
                <w:sz w:val="22"/>
                <w:szCs w:val="22"/>
              </w:rPr>
              <w:t>27</w:t>
            </w:r>
          </w:p>
        </w:tc>
        <w:tc>
          <w:tcPr>
            <w:tcW w:w="708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7CB7E1A" w14:textId="77777777" w:rsidR="00C34079" w:rsidRDefault="00C34079">
            <w:pPr>
              <w:autoSpaceDE w:val="0"/>
              <w:autoSpaceDN w:val="0"/>
              <w:adjustRightInd w:val="0"/>
              <w:rPr>
                <w:rFonts w:cs="Arial"/>
                <w:sz w:val="22"/>
                <w:szCs w:val="22"/>
              </w:rPr>
            </w:pPr>
            <w:r>
              <w:rPr>
                <w:rFonts w:cs="Arial"/>
                <w:sz w:val="22"/>
                <w:szCs w:val="22"/>
              </w:rPr>
              <w:t>Will the research activity involve deliberately misleading participants in any way, or the partial or full concealment of the specific study aims?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873932248"/>
              <w14:checkbox>
                <w14:checked w14:val="0"/>
                <w14:checkedState w14:val="2612" w14:font="MS Gothic"/>
                <w14:uncheckedState w14:val="2610" w14:font="MS Gothic"/>
              </w14:checkbox>
            </w:sdtPr>
            <w:sdtContent>
              <w:p w14:paraId="04B192ED" w14:textId="77777777" w:rsidR="00C34079" w:rsidRDefault="00C34079">
                <w:pPr>
                  <w:autoSpaceDE w:val="0"/>
                  <w:autoSpaceDN w:val="0"/>
                  <w:adjustRightInd w:val="0"/>
                  <w:jc w:val="center"/>
                  <w:rPr>
                    <w:rFonts w:cs="Arial"/>
                    <w:sz w:val="22"/>
                    <w:szCs w:val="22"/>
                  </w:rPr>
                </w:pPr>
                <w:r>
                  <w:rPr>
                    <w:rFonts w:ascii="MS Gothic" w:eastAsia="MS Gothic" w:hAnsi="MS Gothic" w:cs="Arial" w:hint="eastAsia"/>
                    <w:b/>
                    <w:bCs/>
                    <w:sz w:val="22"/>
                    <w:szCs w:val="22"/>
                    <w:lang w:val="en-US"/>
                  </w:rPr>
                  <w:t>☐</w:t>
                </w:r>
              </w:p>
            </w:sdtContent>
          </w:sdt>
        </w:tc>
        <w:tc>
          <w:tcPr>
            <w:tcW w:w="85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1867361740"/>
              <w14:checkbox>
                <w14:checked w14:val="0"/>
                <w14:checkedState w14:val="2612" w14:font="MS Gothic"/>
                <w14:uncheckedState w14:val="2610" w14:font="MS Gothic"/>
              </w14:checkbox>
            </w:sdtPr>
            <w:sdtContent>
              <w:p w14:paraId="2B5E3BA8" w14:textId="77777777" w:rsidR="00C34079" w:rsidRDefault="00C34079">
                <w:pPr>
                  <w:autoSpaceDE w:val="0"/>
                  <w:autoSpaceDN w:val="0"/>
                  <w:adjustRightInd w:val="0"/>
                  <w:jc w:val="center"/>
                  <w:rPr>
                    <w:rFonts w:cs="Arial"/>
                    <w:bCs/>
                    <w:sz w:val="22"/>
                    <w:szCs w:val="22"/>
                  </w:rPr>
                </w:pPr>
                <w:r>
                  <w:rPr>
                    <w:rFonts w:ascii="MS Gothic" w:eastAsia="MS Gothic" w:hAnsi="MS Gothic" w:cs="Arial" w:hint="eastAsia"/>
                    <w:b/>
                    <w:bCs/>
                    <w:sz w:val="22"/>
                    <w:szCs w:val="22"/>
                    <w:lang w:val="en-US"/>
                  </w:rPr>
                  <w:t>☐</w:t>
                </w:r>
              </w:p>
            </w:sdtContent>
          </w:sdt>
        </w:tc>
        <w:tc>
          <w:tcPr>
            <w:tcW w:w="42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214328365"/>
              <w14:checkbox>
                <w14:checked w14:val="0"/>
                <w14:checkedState w14:val="2612" w14:font="MS Gothic"/>
                <w14:uncheckedState w14:val="2610" w14:font="MS Gothic"/>
              </w14:checkbox>
            </w:sdtPr>
            <w:sdtContent>
              <w:p w14:paraId="5923604A" w14:textId="77777777" w:rsidR="00C34079" w:rsidRDefault="00C34079">
                <w:pPr>
                  <w:autoSpaceDE w:val="0"/>
                  <w:autoSpaceDN w:val="0"/>
                  <w:adjustRightInd w:val="0"/>
                  <w:jc w:val="center"/>
                  <w:rPr>
                    <w:rFonts w:cs="Arial"/>
                    <w:sz w:val="22"/>
                    <w:szCs w:val="22"/>
                  </w:rPr>
                </w:pPr>
                <w:r>
                  <w:rPr>
                    <w:rFonts w:ascii="MS Gothic" w:eastAsia="MS Gothic" w:hAnsi="MS Gothic" w:cs="Arial" w:hint="eastAsia"/>
                    <w:b/>
                    <w:bCs/>
                    <w:sz w:val="22"/>
                    <w:szCs w:val="22"/>
                    <w:lang w:val="en-US"/>
                  </w:rPr>
                  <w:t>☐</w:t>
                </w:r>
              </w:p>
            </w:sdtContent>
          </w:sdt>
        </w:tc>
      </w:tr>
      <w:tr w:rsidR="00C34079" w14:paraId="4921F87C" w14:textId="77777777" w:rsidTr="00C3407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DDB9B74" w14:textId="77777777" w:rsidR="00C34079" w:rsidRDefault="00C34079">
            <w:pPr>
              <w:autoSpaceDE w:val="0"/>
              <w:autoSpaceDN w:val="0"/>
              <w:adjustRightInd w:val="0"/>
              <w:jc w:val="center"/>
              <w:rPr>
                <w:rFonts w:cs="Arial"/>
                <w:sz w:val="22"/>
                <w:szCs w:val="22"/>
              </w:rPr>
            </w:pPr>
            <w:r>
              <w:rPr>
                <w:rFonts w:cs="Arial"/>
                <w:sz w:val="22"/>
                <w:szCs w:val="22"/>
              </w:rPr>
              <w:t>28</w:t>
            </w:r>
          </w:p>
        </w:tc>
        <w:tc>
          <w:tcPr>
            <w:tcW w:w="935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CE7868F" w14:textId="77777777" w:rsidR="00C34079" w:rsidRDefault="00C34079">
            <w:pPr>
              <w:autoSpaceDE w:val="0"/>
              <w:autoSpaceDN w:val="0"/>
              <w:adjustRightInd w:val="0"/>
              <w:rPr>
                <w:rFonts w:cs="Arial"/>
                <w:sz w:val="22"/>
                <w:szCs w:val="22"/>
              </w:rPr>
            </w:pPr>
            <w:r>
              <w:rPr>
                <w:rFonts w:cs="Arial"/>
                <w:sz w:val="22"/>
                <w:szCs w:val="22"/>
              </w:rPr>
              <w:t>If YES</w:t>
            </w:r>
            <w:r>
              <w:rPr>
                <w:rFonts w:cs="Arial"/>
                <w:b/>
                <w:bCs/>
                <w:sz w:val="22"/>
                <w:szCs w:val="22"/>
              </w:rPr>
              <w:t xml:space="preserve"> </w:t>
            </w:r>
            <w:r>
              <w:rPr>
                <w:rFonts w:cs="Arial"/>
                <w:sz w:val="22"/>
                <w:szCs w:val="22"/>
              </w:rPr>
              <w:t xml:space="preserve">to any question, please provide full details </w:t>
            </w:r>
          </w:p>
        </w:tc>
      </w:tr>
      <w:tr w:rsidR="00C34079" w14:paraId="09FA41A6" w14:textId="77777777" w:rsidTr="00C34079">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37469366" w14:textId="77777777" w:rsidR="00C34079" w:rsidRDefault="00C34079">
            <w:pPr>
              <w:jc w:val="center"/>
              <w:rPr>
                <w:rFonts w:cs="Arial"/>
                <w:sz w:val="22"/>
                <w:szCs w:val="22"/>
              </w:rPr>
            </w:pPr>
          </w:p>
        </w:tc>
        <w:tc>
          <w:tcPr>
            <w:tcW w:w="9356" w:type="dxa"/>
            <w:gridSpan w:val="4"/>
            <w:tcBorders>
              <w:top w:val="single" w:sz="4" w:space="0" w:color="auto"/>
              <w:left w:val="single" w:sz="4" w:space="0" w:color="auto"/>
              <w:bottom w:val="single" w:sz="4" w:space="0" w:color="auto"/>
              <w:right w:val="single" w:sz="4" w:space="0" w:color="auto"/>
            </w:tcBorders>
            <w:vAlign w:val="center"/>
          </w:tcPr>
          <w:p w14:paraId="29918E8A" w14:textId="77777777" w:rsidR="00C34079" w:rsidRDefault="00C34079">
            <w:pPr>
              <w:rPr>
                <w:rFonts w:cs="Arial"/>
                <w:color w:val="00B050"/>
                <w:szCs w:val="22"/>
              </w:rPr>
            </w:pPr>
            <w:r>
              <w:rPr>
                <w:rFonts w:cs="Arial"/>
                <w:color w:val="00B050"/>
                <w:sz w:val="22"/>
              </w:rPr>
              <w:t>You should be able to tick NO for most of these questions. For any cases that you have ticked YES then provide details in this box. If you are using cameras/voice recorders to record interviews then please state that in this box.</w:t>
            </w:r>
          </w:p>
          <w:p w14:paraId="50161FD8" w14:textId="77777777" w:rsidR="00C34079" w:rsidRDefault="00C34079">
            <w:pPr>
              <w:rPr>
                <w:rFonts w:cs="Arial"/>
                <w:sz w:val="22"/>
                <w:szCs w:val="22"/>
              </w:rPr>
            </w:pPr>
          </w:p>
          <w:p w14:paraId="7BD087E4" w14:textId="77777777" w:rsidR="00C34079" w:rsidRDefault="00C34079">
            <w:pPr>
              <w:autoSpaceDE w:val="0"/>
              <w:autoSpaceDN w:val="0"/>
              <w:adjustRightInd w:val="0"/>
              <w:rPr>
                <w:rFonts w:ascii="Times New Roman" w:hAnsi="Times New Roman" w:cs="Arial"/>
                <w:sz w:val="20"/>
                <w:szCs w:val="20"/>
              </w:rPr>
            </w:pPr>
            <w:r>
              <w:rPr>
                <w:rFonts w:cs="Arial"/>
                <w:i/>
                <w:color w:val="808080"/>
                <w:sz w:val="18"/>
                <w:szCs w:val="18"/>
              </w:rPr>
              <w:t>(this box should expand as you type)</w:t>
            </w:r>
          </w:p>
        </w:tc>
      </w:tr>
    </w:tbl>
    <w:p w14:paraId="60B52EAE" w14:textId="77777777" w:rsidR="00C34079" w:rsidRDefault="00C34079" w:rsidP="00C34079">
      <w:pPr>
        <w:autoSpaceDE w:val="0"/>
        <w:autoSpaceDN w:val="0"/>
        <w:adjustRightInd w:val="0"/>
        <w:spacing w:after="240"/>
        <w:rPr>
          <w:rFonts w:cs="Arial"/>
          <w:b/>
          <w:sz w:val="22"/>
          <w:szCs w:val="22"/>
          <w:lang w:eastAsia="en-US"/>
        </w:rPr>
      </w:pPr>
    </w:p>
    <w:p w14:paraId="21CCBDF4" w14:textId="77777777" w:rsidR="00C34079" w:rsidRDefault="00C34079" w:rsidP="00C34079">
      <w:pPr>
        <w:rPr>
          <w:rFonts w:cs="Arial"/>
          <w:b/>
          <w:sz w:val="22"/>
          <w:szCs w:val="22"/>
        </w:rPr>
      </w:pPr>
      <w:r>
        <w:rPr>
          <w:rFonts w:cs="Arial"/>
          <w:b/>
          <w:sz w:val="22"/>
          <w:szCs w:val="22"/>
        </w:rPr>
        <w:t>SECTION F: Anticipated Risks</w:t>
      </w:r>
    </w:p>
    <w:p w14:paraId="469FECF7" w14:textId="77777777" w:rsidR="00C34079" w:rsidRDefault="00C34079" w:rsidP="00C34079">
      <w:pPr>
        <w:rPr>
          <w:rFonts w:cs="Arial"/>
          <w:b/>
          <w:sz w:val="22"/>
          <w:szCs w:val="22"/>
        </w:rPr>
      </w:pPr>
    </w:p>
    <w:tbl>
      <w:tblPr>
        <w:tblW w:w="995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4991"/>
        <w:gridCol w:w="4365"/>
      </w:tblGrid>
      <w:tr w:rsidR="00C34079" w14:paraId="79ADACC7" w14:textId="77777777" w:rsidTr="00C34079">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052A9D5" w14:textId="77777777" w:rsidR="00C34079" w:rsidRDefault="00C34079">
            <w:pPr>
              <w:pStyle w:val="Heading1"/>
              <w:jc w:val="left"/>
              <w:rPr>
                <w:b w:val="0"/>
                <w:bCs w:val="0"/>
                <w:sz w:val="22"/>
                <w:szCs w:val="22"/>
              </w:rPr>
            </w:pPr>
          </w:p>
        </w:tc>
        <w:tc>
          <w:tcPr>
            <w:tcW w:w="9356"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E4A0BA5" w14:textId="77777777" w:rsidR="00C34079" w:rsidRPr="003E3BE5" w:rsidRDefault="00C34079" w:rsidP="003E3BE5">
            <w:pPr>
              <w:rPr>
                <w:b/>
                <w:bCs/>
              </w:rPr>
            </w:pPr>
            <w:r>
              <w:rPr>
                <w:b/>
                <w:bCs/>
                <w:sz w:val="22"/>
                <w:szCs w:val="22"/>
              </w:rPr>
              <w:br w:type="page"/>
            </w:r>
            <w:r w:rsidRPr="003E3BE5">
              <w:rPr>
                <w:b/>
                <w:bCs/>
              </w:rPr>
              <w:t>Outline any anticipated risks</w:t>
            </w:r>
            <w:r w:rsidRPr="003E3BE5">
              <w:rPr>
                <w:rFonts w:eastAsia="SimSun"/>
                <w:b/>
                <w:bCs/>
                <w:lang w:eastAsia="zh-CN"/>
              </w:rPr>
              <w:t xml:space="preserve"> </w:t>
            </w:r>
            <w:r w:rsidRPr="003E3BE5">
              <w:rPr>
                <w:b/>
                <w:bCs/>
              </w:rPr>
              <w:t xml:space="preserve">that may adversely affect any of the participants, the researchers and/or the University, and the steps that will be taken to address them.  </w:t>
            </w:r>
          </w:p>
        </w:tc>
      </w:tr>
      <w:tr w:rsidR="00C34079" w14:paraId="2D9E19D8" w14:textId="77777777" w:rsidTr="00C34079">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6CA55D7" w14:textId="77777777" w:rsidR="00C34079" w:rsidRDefault="00C34079">
            <w:pPr>
              <w:jc w:val="center"/>
              <w:rPr>
                <w:rFonts w:cs="Arial"/>
                <w:sz w:val="22"/>
                <w:szCs w:val="22"/>
              </w:rPr>
            </w:pPr>
            <w:r>
              <w:rPr>
                <w:rFonts w:cs="Arial"/>
                <w:sz w:val="22"/>
                <w:szCs w:val="22"/>
              </w:rPr>
              <w:t>1</w:t>
            </w:r>
          </w:p>
        </w:tc>
        <w:tc>
          <w:tcPr>
            <w:tcW w:w="9356"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B4BE335" w14:textId="77777777" w:rsidR="00C34079" w:rsidRDefault="00C34079">
            <w:pPr>
              <w:rPr>
                <w:rFonts w:cs="Arial"/>
                <w:sz w:val="22"/>
                <w:szCs w:val="22"/>
              </w:rPr>
            </w:pPr>
            <w:r>
              <w:rPr>
                <w:rFonts w:cs="Arial"/>
                <w:b/>
                <w:sz w:val="22"/>
                <w:szCs w:val="22"/>
              </w:rPr>
              <w:t>Risks to participants</w:t>
            </w:r>
          </w:p>
          <w:p w14:paraId="59585ABE" w14:textId="77777777" w:rsidR="00C34079" w:rsidRDefault="00C34079">
            <w:pPr>
              <w:rPr>
                <w:rFonts w:cs="Arial"/>
                <w:b/>
                <w:sz w:val="22"/>
                <w:szCs w:val="22"/>
              </w:rPr>
            </w:pPr>
            <w:r>
              <w:rPr>
                <w:rFonts w:cs="Arial"/>
                <w:sz w:val="22"/>
                <w:szCs w:val="22"/>
              </w:rPr>
              <w:t>For example: sector-specific health &amp; safety, emotional distress, financial disclosure, physical harm, transfer of personal data, sensitive organisational information. If you have identified in section D that there are no participants then enter N/A and go skip to question 3.</w:t>
            </w:r>
          </w:p>
        </w:tc>
      </w:tr>
      <w:tr w:rsidR="00C34079" w14:paraId="042D94F2" w14:textId="77777777" w:rsidTr="00C34079">
        <w:tc>
          <w:tcPr>
            <w:tcW w:w="596" w:type="dxa"/>
            <w:tcBorders>
              <w:top w:val="single" w:sz="4" w:space="0" w:color="auto"/>
              <w:left w:val="single" w:sz="4" w:space="0" w:color="auto"/>
              <w:bottom w:val="single" w:sz="4" w:space="0" w:color="auto"/>
              <w:right w:val="single" w:sz="4" w:space="0" w:color="auto"/>
            </w:tcBorders>
            <w:vAlign w:val="center"/>
          </w:tcPr>
          <w:p w14:paraId="25523FBF" w14:textId="77777777" w:rsidR="00C34079" w:rsidRDefault="00C34079">
            <w:pPr>
              <w:autoSpaceDE w:val="0"/>
              <w:autoSpaceDN w:val="0"/>
              <w:adjustRightInd w:val="0"/>
              <w:jc w:val="center"/>
              <w:rPr>
                <w:rFonts w:cs="Arial"/>
                <w:sz w:val="22"/>
                <w:szCs w:val="22"/>
              </w:rPr>
            </w:pPr>
          </w:p>
        </w:tc>
        <w:tc>
          <w:tcPr>
            <w:tcW w:w="4991" w:type="dxa"/>
            <w:tcBorders>
              <w:top w:val="single" w:sz="4" w:space="0" w:color="auto"/>
              <w:left w:val="single" w:sz="4" w:space="0" w:color="auto"/>
              <w:bottom w:val="single" w:sz="4" w:space="0" w:color="auto"/>
              <w:right w:val="single" w:sz="4" w:space="0" w:color="auto"/>
            </w:tcBorders>
          </w:tcPr>
          <w:p w14:paraId="5F6458C7" w14:textId="77777777" w:rsidR="00C34079" w:rsidRDefault="00C34079">
            <w:pPr>
              <w:autoSpaceDE w:val="0"/>
              <w:autoSpaceDN w:val="0"/>
              <w:adjustRightInd w:val="0"/>
              <w:rPr>
                <w:rFonts w:cs="Arial"/>
                <w:sz w:val="22"/>
                <w:szCs w:val="22"/>
              </w:rPr>
            </w:pPr>
            <w:r>
              <w:rPr>
                <w:rFonts w:cs="Arial"/>
                <w:sz w:val="22"/>
                <w:szCs w:val="22"/>
              </w:rPr>
              <w:t>Risk to participants:</w:t>
            </w:r>
          </w:p>
          <w:p w14:paraId="27AEB4B1" w14:textId="77777777" w:rsidR="00C34079" w:rsidRDefault="00C34079">
            <w:pPr>
              <w:rPr>
                <w:rFonts w:cs="Arial"/>
                <w:color w:val="00B050"/>
                <w:sz w:val="22"/>
                <w:szCs w:val="22"/>
              </w:rPr>
            </w:pPr>
            <w:r>
              <w:rPr>
                <w:rFonts w:cs="Arial"/>
                <w:color w:val="00B050"/>
                <w:sz w:val="22"/>
                <w:szCs w:val="22"/>
              </w:rPr>
              <w:t>There are always risks. Do not write N/A unless you have no participants.</w:t>
            </w:r>
          </w:p>
          <w:p w14:paraId="7456C171" w14:textId="77777777" w:rsidR="00C34079" w:rsidRDefault="00C34079">
            <w:pPr>
              <w:rPr>
                <w:rFonts w:cs="Arial"/>
                <w:sz w:val="22"/>
                <w:szCs w:val="22"/>
              </w:rPr>
            </w:pPr>
          </w:p>
          <w:p w14:paraId="3F47EF68" w14:textId="77777777" w:rsidR="00C34079" w:rsidRDefault="00C34079">
            <w:pPr>
              <w:autoSpaceDE w:val="0"/>
              <w:autoSpaceDN w:val="0"/>
              <w:adjustRightInd w:val="0"/>
              <w:rPr>
                <w:rFonts w:cs="Arial"/>
                <w:sz w:val="22"/>
                <w:szCs w:val="22"/>
              </w:rPr>
            </w:pPr>
            <w:r>
              <w:rPr>
                <w:rFonts w:cs="Arial"/>
                <w:i/>
                <w:color w:val="808080"/>
                <w:sz w:val="18"/>
                <w:szCs w:val="18"/>
              </w:rPr>
              <w:t>(this box should expand as you type)</w:t>
            </w:r>
          </w:p>
        </w:tc>
        <w:tc>
          <w:tcPr>
            <w:tcW w:w="4365" w:type="dxa"/>
            <w:tcBorders>
              <w:top w:val="single" w:sz="4" w:space="0" w:color="auto"/>
              <w:left w:val="single" w:sz="4" w:space="0" w:color="auto"/>
              <w:bottom w:val="single" w:sz="4" w:space="0" w:color="auto"/>
              <w:right w:val="single" w:sz="4" w:space="0" w:color="auto"/>
            </w:tcBorders>
          </w:tcPr>
          <w:p w14:paraId="45B83D3A" w14:textId="77777777" w:rsidR="00C34079" w:rsidRDefault="00C34079">
            <w:pPr>
              <w:autoSpaceDE w:val="0"/>
              <w:autoSpaceDN w:val="0"/>
              <w:adjustRightInd w:val="0"/>
              <w:rPr>
                <w:rFonts w:cs="Arial"/>
                <w:i/>
                <w:sz w:val="18"/>
                <w:szCs w:val="18"/>
              </w:rPr>
            </w:pPr>
            <w:r>
              <w:rPr>
                <w:rFonts w:cs="Arial"/>
                <w:i/>
                <w:sz w:val="18"/>
                <w:szCs w:val="18"/>
              </w:rPr>
              <w:t>How you will mitigate the risk to participants:</w:t>
            </w:r>
          </w:p>
          <w:p w14:paraId="4811A8BF" w14:textId="77777777" w:rsidR="00C34079" w:rsidRDefault="00C34079">
            <w:pPr>
              <w:rPr>
                <w:rFonts w:cs="Arial"/>
                <w:sz w:val="22"/>
                <w:szCs w:val="22"/>
              </w:rPr>
            </w:pPr>
          </w:p>
          <w:p w14:paraId="68837695" w14:textId="77777777" w:rsidR="00C34079" w:rsidRDefault="00C34079">
            <w:pPr>
              <w:rPr>
                <w:rFonts w:cs="Arial"/>
                <w:sz w:val="22"/>
                <w:szCs w:val="22"/>
              </w:rPr>
            </w:pPr>
            <w:r>
              <w:rPr>
                <w:rFonts w:cs="Arial"/>
                <w:sz w:val="22"/>
                <w:szCs w:val="22"/>
              </w:rPr>
              <w:t>N/A</w:t>
            </w:r>
          </w:p>
          <w:p w14:paraId="1669321C" w14:textId="77777777" w:rsidR="00C34079" w:rsidRDefault="00C34079">
            <w:pPr>
              <w:rPr>
                <w:rFonts w:cs="Arial"/>
                <w:sz w:val="22"/>
                <w:szCs w:val="22"/>
              </w:rPr>
            </w:pPr>
          </w:p>
          <w:p w14:paraId="5CB418F0" w14:textId="77777777" w:rsidR="00C34079" w:rsidRDefault="00C34079">
            <w:pPr>
              <w:autoSpaceDE w:val="0"/>
              <w:autoSpaceDN w:val="0"/>
              <w:adjustRightInd w:val="0"/>
              <w:rPr>
                <w:rFonts w:ascii="Times New Roman" w:hAnsi="Times New Roman" w:cs="Arial"/>
                <w:i/>
                <w:sz w:val="20"/>
                <w:szCs w:val="20"/>
              </w:rPr>
            </w:pPr>
            <w:r>
              <w:rPr>
                <w:rFonts w:cs="Arial"/>
                <w:i/>
                <w:color w:val="808080"/>
                <w:sz w:val="18"/>
                <w:szCs w:val="18"/>
              </w:rPr>
              <w:t>(this box should expand as you type)</w:t>
            </w:r>
          </w:p>
        </w:tc>
      </w:tr>
      <w:tr w:rsidR="00C34079" w14:paraId="4F4930FA" w14:textId="77777777" w:rsidTr="00C34079">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3B7AEA6" w14:textId="77777777" w:rsidR="00C34079" w:rsidRDefault="00C34079">
            <w:pPr>
              <w:jc w:val="center"/>
              <w:rPr>
                <w:rFonts w:cs="Arial"/>
                <w:sz w:val="22"/>
                <w:szCs w:val="22"/>
              </w:rPr>
            </w:pPr>
            <w:r>
              <w:rPr>
                <w:rFonts w:cs="Arial"/>
                <w:sz w:val="22"/>
                <w:szCs w:val="22"/>
              </w:rPr>
              <w:t>2</w:t>
            </w:r>
          </w:p>
        </w:tc>
        <w:tc>
          <w:tcPr>
            <w:tcW w:w="9356"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8B412FD" w14:textId="77777777" w:rsidR="00C34079" w:rsidRDefault="00C34079">
            <w:pPr>
              <w:rPr>
                <w:rFonts w:cs="Arial"/>
                <w:sz w:val="22"/>
                <w:szCs w:val="22"/>
              </w:rPr>
            </w:pPr>
            <w:r>
              <w:rPr>
                <w:rFonts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cs="Arial"/>
                <w:color w:val="161616"/>
                <w:sz w:val="22"/>
                <w:szCs w:val="22"/>
                <w:lang w:val="en-US"/>
              </w:rPr>
              <w:t>where applicable, consent procedures should make it clear that if something potentially or actually illegal is discovered in the course of a project, it may need to be disclosed to the proper authorities</w:t>
            </w:r>
          </w:p>
        </w:tc>
      </w:tr>
      <w:tr w:rsidR="00C34079" w14:paraId="3EC764B0" w14:textId="77777777" w:rsidTr="00C34079">
        <w:tc>
          <w:tcPr>
            <w:tcW w:w="596" w:type="dxa"/>
            <w:tcBorders>
              <w:top w:val="single" w:sz="4" w:space="0" w:color="auto"/>
              <w:left w:val="single" w:sz="4" w:space="0" w:color="auto"/>
              <w:bottom w:val="single" w:sz="4" w:space="0" w:color="auto"/>
              <w:right w:val="single" w:sz="4" w:space="0" w:color="auto"/>
            </w:tcBorders>
            <w:vAlign w:val="center"/>
          </w:tcPr>
          <w:p w14:paraId="45E8C215" w14:textId="77777777" w:rsidR="00C34079" w:rsidRDefault="00C34079">
            <w:pPr>
              <w:jc w:val="center"/>
              <w:rPr>
                <w:rFonts w:cs="Arial"/>
                <w:sz w:val="22"/>
                <w:szCs w:val="22"/>
              </w:rPr>
            </w:pPr>
          </w:p>
        </w:tc>
        <w:tc>
          <w:tcPr>
            <w:tcW w:w="9356" w:type="dxa"/>
            <w:gridSpan w:val="2"/>
            <w:tcBorders>
              <w:top w:val="single" w:sz="4" w:space="0" w:color="auto"/>
              <w:left w:val="single" w:sz="4" w:space="0" w:color="auto"/>
              <w:bottom w:val="single" w:sz="4" w:space="0" w:color="auto"/>
              <w:right w:val="single" w:sz="4" w:space="0" w:color="auto"/>
            </w:tcBorders>
          </w:tcPr>
          <w:p w14:paraId="0D6A829D" w14:textId="77777777" w:rsidR="00C34079" w:rsidRDefault="00C34079">
            <w:pPr>
              <w:rPr>
                <w:rFonts w:cs="Arial"/>
                <w:sz w:val="22"/>
                <w:szCs w:val="22"/>
              </w:rPr>
            </w:pPr>
          </w:p>
          <w:p w14:paraId="4A21727D" w14:textId="77777777" w:rsidR="00C34079" w:rsidRDefault="00C34079">
            <w:pPr>
              <w:rPr>
                <w:rFonts w:cs="Arial"/>
                <w:sz w:val="22"/>
                <w:szCs w:val="22"/>
              </w:rPr>
            </w:pPr>
          </w:p>
          <w:p w14:paraId="0031FAC2" w14:textId="77777777" w:rsidR="00C34079" w:rsidRDefault="00C34079">
            <w:pPr>
              <w:rPr>
                <w:rFonts w:cs="Arial"/>
                <w:sz w:val="22"/>
                <w:szCs w:val="22"/>
              </w:rPr>
            </w:pPr>
          </w:p>
          <w:p w14:paraId="186D93AF" w14:textId="77777777" w:rsidR="00C34079" w:rsidRDefault="00C34079">
            <w:pPr>
              <w:autoSpaceDE w:val="0"/>
              <w:autoSpaceDN w:val="0"/>
              <w:adjustRightInd w:val="0"/>
              <w:rPr>
                <w:rFonts w:ascii="Times New Roman" w:hAnsi="Times New Roman" w:cs="Arial"/>
                <w:sz w:val="20"/>
                <w:szCs w:val="20"/>
              </w:rPr>
            </w:pPr>
            <w:r>
              <w:rPr>
                <w:rFonts w:cs="Arial"/>
                <w:i/>
                <w:color w:val="808080"/>
                <w:sz w:val="18"/>
                <w:szCs w:val="18"/>
              </w:rPr>
              <w:t>(this box should expand as you type)</w:t>
            </w:r>
          </w:p>
        </w:tc>
      </w:tr>
      <w:tr w:rsidR="00C34079" w14:paraId="0776B097" w14:textId="77777777" w:rsidTr="00C34079">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26E7A0E" w14:textId="77777777" w:rsidR="00C34079" w:rsidRDefault="00C34079">
            <w:pPr>
              <w:jc w:val="center"/>
              <w:rPr>
                <w:rFonts w:cs="Arial"/>
                <w:sz w:val="22"/>
                <w:szCs w:val="22"/>
              </w:rPr>
            </w:pPr>
            <w:r>
              <w:rPr>
                <w:rFonts w:cs="Arial"/>
                <w:sz w:val="22"/>
                <w:szCs w:val="22"/>
              </w:rPr>
              <w:t>3</w:t>
            </w:r>
          </w:p>
        </w:tc>
        <w:tc>
          <w:tcPr>
            <w:tcW w:w="9356"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634D2707" w14:textId="77777777" w:rsidR="00C34079" w:rsidRDefault="00C34079">
            <w:pPr>
              <w:rPr>
                <w:rFonts w:cs="Arial"/>
                <w:sz w:val="22"/>
                <w:szCs w:val="22"/>
              </w:rPr>
            </w:pPr>
            <w:r>
              <w:rPr>
                <w:rFonts w:cs="Arial"/>
                <w:b/>
                <w:sz w:val="22"/>
                <w:szCs w:val="22"/>
              </w:rPr>
              <w:t>Risks to the investigator</w:t>
            </w:r>
          </w:p>
          <w:p w14:paraId="21DF1D60" w14:textId="77777777" w:rsidR="00C34079" w:rsidRDefault="00C34079">
            <w:pPr>
              <w:rPr>
                <w:rFonts w:cs="Arial"/>
                <w:sz w:val="22"/>
                <w:szCs w:val="22"/>
              </w:rPr>
            </w:pPr>
            <w:r>
              <w:rPr>
                <w:rFonts w:cs="Arial"/>
                <w:sz w:val="22"/>
                <w:szCs w:val="22"/>
              </w:rPr>
              <w:t>For example: personal health &amp; safety, physical harm, emotional distress, risk of accusation of harm/impropriety, conflict of interest</w:t>
            </w:r>
          </w:p>
        </w:tc>
      </w:tr>
      <w:tr w:rsidR="00C34079" w14:paraId="6AD14F77" w14:textId="77777777" w:rsidTr="00C34079">
        <w:tc>
          <w:tcPr>
            <w:tcW w:w="596" w:type="dxa"/>
            <w:tcBorders>
              <w:top w:val="single" w:sz="4" w:space="0" w:color="auto"/>
              <w:left w:val="single" w:sz="4" w:space="0" w:color="auto"/>
              <w:bottom w:val="single" w:sz="4" w:space="0" w:color="auto"/>
              <w:right w:val="single" w:sz="4" w:space="0" w:color="auto"/>
            </w:tcBorders>
            <w:vAlign w:val="center"/>
          </w:tcPr>
          <w:p w14:paraId="6F61339F" w14:textId="77777777" w:rsidR="00C34079" w:rsidRDefault="00C34079">
            <w:pPr>
              <w:autoSpaceDE w:val="0"/>
              <w:autoSpaceDN w:val="0"/>
              <w:adjustRightInd w:val="0"/>
              <w:jc w:val="center"/>
              <w:rPr>
                <w:rFonts w:cs="Arial"/>
                <w:sz w:val="22"/>
                <w:szCs w:val="22"/>
              </w:rPr>
            </w:pPr>
          </w:p>
        </w:tc>
        <w:tc>
          <w:tcPr>
            <w:tcW w:w="4991" w:type="dxa"/>
            <w:tcBorders>
              <w:top w:val="single" w:sz="4" w:space="0" w:color="auto"/>
              <w:left w:val="single" w:sz="4" w:space="0" w:color="auto"/>
              <w:bottom w:val="single" w:sz="4" w:space="0" w:color="auto"/>
              <w:right w:val="single" w:sz="4" w:space="0" w:color="auto"/>
            </w:tcBorders>
          </w:tcPr>
          <w:p w14:paraId="7F063F63" w14:textId="77777777" w:rsidR="00C34079" w:rsidRDefault="00C34079">
            <w:pPr>
              <w:autoSpaceDE w:val="0"/>
              <w:autoSpaceDN w:val="0"/>
              <w:adjustRightInd w:val="0"/>
              <w:rPr>
                <w:rFonts w:cs="Arial"/>
                <w:sz w:val="22"/>
                <w:szCs w:val="22"/>
              </w:rPr>
            </w:pPr>
            <w:r>
              <w:rPr>
                <w:rFonts w:cs="Arial"/>
                <w:sz w:val="22"/>
                <w:szCs w:val="22"/>
              </w:rPr>
              <w:t>Risk to the investigator:</w:t>
            </w:r>
          </w:p>
          <w:p w14:paraId="2DBAB712" w14:textId="77777777" w:rsidR="00C34079" w:rsidRDefault="00C34079">
            <w:pPr>
              <w:rPr>
                <w:rFonts w:cs="Arial"/>
                <w:color w:val="00B050"/>
                <w:sz w:val="22"/>
                <w:szCs w:val="22"/>
              </w:rPr>
            </w:pPr>
            <w:r>
              <w:rPr>
                <w:rFonts w:cs="Arial"/>
                <w:color w:val="00B050"/>
                <w:sz w:val="22"/>
                <w:szCs w:val="22"/>
              </w:rPr>
              <w:t>There are always risks. Do not write NA.</w:t>
            </w:r>
          </w:p>
          <w:p w14:paraId="6F0DFBFD" w14:textId="77777777" w:rsidR="00C34079" w:rsidRDefault="00C34079">
            <w:pPr>
              <w:rPr>
                <w:rFonts w:cs="Arial"/>
                <w:sz w:val="22"/>
                <w:szCs w:val="22"/>
              </w:rPr>
            </w:pPr>
          </w:p>
          <w:p w14:paraId="0688F992" w14:textId="77777777" w:rsidR="00C34079" w:rsidRDefault="00C34079">
            <w:pPr>
              <w:rPr>
                <w:rFonts w:cs="Arial"/>
                <w:sz w:val="22"/>
                <w:szCs w:val="22"/>
              </w:rPr>
            </w:pPr>
          </w:p>
          <w:p w14:paraId="4FDB15CD" w14:textId="77777777" w:rsidR="00C34079" w:rsidRDefault="00C34079">
            <w:pPr>
              <w:autoSpaceDE w:val="0"/>
              <w:autoSpaceDN w:val="0"/>
              <w:adjustRightInd w:val="0"/>
              <w:rPr>
                <w:rFonts w:cs="Arial"/>
                <w:sz w:val="22"/>
                <w:szCs w:val="22"/>
              </w:rPr>
            </w:pPr>
            <w:r>
              <w:rPr>
                <w:rFonts w:cs="Arial"/>
                <w:i/>
                <w:color w:val="808080"/>
                <w:sz w:val="18"/>
                <w:szCs w:val="18"/>
              </w:rPr>
              <w:t>(this box should expand as you type)</w:t>
            </w:r>
          </w:p>
        </w:tc>
        <w:tc>
          <w:tcPr>
            <w:tcW w:w="4365" w:type="dxa"/>
            <w:tcBorders>
              <w:top w:val="single" w:sz="4" w:space="0" w:color="auto"/>
              <w:left w:val="single" w:sz="4" w:space="0" w:color="auto"/>
              <w:bottom w:val="single" w:sz="4" w:space="0" w:color="auto"/>
              <w:right w:val="single" w:sz="4" w:space="0" w:color="auto"/>
            </w:tcBorders>
          </w:tcPr>
          <w:p w14:paraId="22E0496B" w14:textId="77777777" w:rsidR="00C34079" w:rsidRDefault="00C34079">
            <w:pPr>
              <w:autoSpaceDE w:val="0"/>
              <w:autoSpaceDN w:val="0"/>
              <w:adjustRightInd w:val="0"/>
              <w:rPr>
                <w:rFonts w:cs="Arial"/>
                <w:i/>
                <w:sz w:val="18"/>
                <w:szCs w:val="18"/>
              </w:rPr>
            </w:pPr>
            <w:r>
              <w:rPr>
                <w:rFonts w:cs="Arial"/>
                <w:i/>
                <w:sz w:val="18"/>
                <w:szCs w:val="18"/>
              </w:rPr>
              <w:t>How you will mitigate the risk to the investigator:</w:t>
            </w:r>
          </w:p>
          <w:p w14:paraId="116D4F96" w14:textId="77777777" w:rsidR="00C34079" w:rsidRDefault="00C34079">
            <w:pPr>
              <w:rPr>
                <w:rFonts w:cs="Arial"/>
                <w:sz w:val="22"/>
                <w:szCs w:val="22"/>
              </w:rPr>
            </w:pPr>
          </w:p>
          <w:p w14:paraId="2992EC6F" w14:textId="77777777" w:rsidR="00C34079" w:rsidRDefault="00C34079">
            <w:pPr>
              <w:rPr>
                <w:rFonts w:cs="Arial"/>
                <w:sz w:val="22"/>
                <w:szCs w:val="22"/>
              </w:rPr>
            </w:pPr>
            <w:r>
              <w:rPr>
                <w:rFonts w:cs="Arial"/>
                <w:sz w:val="22"/>
                <w:szCs w:val="22"/>
              </w:rPr>
              <w:t xml:space="preserve">To prevent any risk to the investigator, the investigator will take all protocols and procedures to make sure to prevent any risk from occurring within the research of the project. </w:t>
            </w:r>
          </w:p>
          <w:p w14:paraId="048527FC" w14:textId="77777777" w:rsidR="00C34079" w:rsidRDefault="00C34079">
            <w:pPr>
              <w:rPr>
                <w:rFonts w:cs="Arial"/>
                <w:sz w:val="22"/>
                <w:szCs w:val="22"/>
              </w:rPr>
            </w:pPr>
          </w:p>
          <w:p w14:paraId="035B90DE" w14:textId="77777777" w:rsidR="00C34079" w:rsidRDefault="00C34079">
            <w:pPr>
              <w:autoSpaceDE w:val="0"/>
              <w:autoSpaceDN w:val="0"/>
              <w:adjustRightInd w:val="0"/>
              <w:rPr>
                <w:rFonts w:ascii="Times New Roman" w:hAnsi="Times New Roman" w:cs="Arial"/>
                <w:sz w:val="20"/>
                <w:szCs w:val="20"/>
              </w:rPr>
            </w:pPr>
            <w:r>
              <w:rPr>
                <w:rFonts w:cs="Arial"/>
                <w:i/>
                <w:color w:val="808080"/>
                <w:sz w:val="18"/>
                <w:szCs w:val="18"/>
              </w:rPr>
              <w:t>(this box should expand as you type)</w:t>
            </w:r>
          </w:p>
        </w:tc>
      </w:tr>
      <w:tr w:rsidR="00C34079" w14:paraId="26CA62DB" w14:textId="77777777" w:rsidTr="00C34079">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E2789F" w14:textId="77777777" w:rsidR="00C34079" w:rsidRDefault="00C34079">
            <w:pPr>
              <w:jc w:val="center"/>
              <w:rPr>
                <w:rFonts w:cs="Arial"/>
                <w:sz w:val="22"/>
                <w:szCs w:val="22"/>
              </w:rPr>
            </w:pPr>
            <w:r>
              <w:rPr>
                <w:rFonts w:cs="Arial"/>
                <w:sz w:val="22"/>
                <w:szCs w:val="22"/>
              </w:rPr>
              <w:t>4</w:t>
            </w:r>
          </w:p>
        </w:tc>
        <w:tc>
          <w:tcPr>
            <w:tcW w:w="9356"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D3A5748" w14:textId="77777777" w:rsidR="00C34079" w:rsidRDefault="00C34079">
            <w:pPr>
              <w:rPr>
                <w:rFonts w:cs="Arial"/>
                <w:sz w:val="22"/>
                <w:szCs w:val="22"/>
              </w:rPr>
            </w:pPr>
            <w:r>
              <w:rPr>
                <w:rFonts w:cs="Arial"/>
                <w:b/>
                <w:sz w:val="22"/>
                <w:szCs w:val="22"/>
              </w:rPr>
              <w:t>University/institutional risks</w:t>
            </w:r>
          </w:p>
          <w:p w14:paraId="2233582C" w14:textId="77777777" w:rsidR="00C34079" w:rsidRDefault="00C34079">
            <w:pPr>
              <w:rPr>
                <w:rFonts w:cs="Arial"/>
                <w:sz w:val="22"/>
                <w:szCs w:val="22"/>
              </w:rPr>
            </w:pPr>
            <w:r>
              <w:rPr>
                <w:rFonts w:cs="Arial"/>
                <w:sz w:val="22"/>
                <w:szCs w:val="22"/>
              </w:rPr>
              <w:t>For example: adverse publicity, financial loss, data protection</w:t>
            </w:r>
          </w:p>
        </w:tc>
      </w:tr>
      <w:tr w:rsidR="00C34079" w14:paraId="6C38065D" w14:textId="77777777" w:rsidTr="00C34079">
        <w:tc>
          <w:tcPr>
            <w:tcW w:w="596" w:type="dxa"/>
            <w:tcBorders>
              <w:top w:val="single" w:sz="4" w:space="0" w:color="auto"/>
              <w:left w:val="single" w:sz="4" w:space="0" w:color="auto"/>
              <w:bottom w:val="single" w:sz="4" w:space="0" w:color="auto"/>
              <w:right w:val="single" w:sz="4" w:space="0" w:color="auto"/>
            </w:tcBorders>
            <w:vAlign w:val="center"/>
          </w:tcPr>
          <w:p w14:paraId="3D3F415A" w14:textId="77777777" w:rsidR="00C34079" w:rsidRDefault="00C34079">
            <w:pPr>
              <w:autoSpaceDE w:val="0"/>
              <w:autoSpaceDN w:val="0"/>
              <w:adjustRightInd w:val="0"/>
              <w:jc w:val="center"/>
              <w:rPr>
                <w:rFonts w:cs="Arial"/>
                <w:sz w:val="22"/>
                <w:szCs w:val="22"/>
              </w:rPr>
            </w:pPr>
          </w:p>
        </w:tc>
        <w:tc>
          <w:tcPr>
            <w:tcW w:w="4991" w:type="dxa"/>
            <w:tcBorders>
              <w:top w:val="single" w:sz="4" w:space="0" w:color="auto"/>
              <w:left w:val="single" w:sz="4" w:space="0" w:color="auto"/>
              <w:bottom w:val="single" w:sz="4" w:space="0" w:color="auto"/>
              <w:right w:val="single" w:sz="4" w:space="0" w:color="auto"/>
            </w:tcBorders>
          </w:tcPr>
          <w:p w14:paraId="3EBAF2B6" w14:textId="77777777" w:rsidR="00C34079" w:rsidRDefault="00C34079">
            <w:pPr>
              <w:autoSpaceDE w:val="0"/>
              <w:autoSpaceDN w:val="0"/>
              <w:adjustRightInd w:val="0"/>
              <w:rPr>
                <w:rFonts w:cs="Arial"/>
                <w:sz w:val="22"/>
                <w:szCs w:val="22"/>
              </w:rPr>
            </w:pPr>
            <w:r>
              <w:rPr>
                <w:rFonts w:cs="Arial"/>
                <w:sz w:val="22"/>
                <w:szCs w:val="22"/>
              </w:rPr>
              <w:t>Risk to the University:</w:t>
            </w:r>
          </w:p>
          <w:p w14:paraId="24FE01DE" w14:textId="77777777" w:rsidR="00C34079" w:rsidRDefault="00C34079">
            <w:pPr>
              <w:rPr>
                <w:rFonts w:cs="Arial"/>
                <w:color w:val="00B050"/>
                <w:sz w:val="22"/>
                <w:szCs w:val="22"/>
              </w:rPr>
            </w:pPr>
            <w:r>
              <w:rPr>
                <w:rFonts w:cs="Arial"/>
                <w:color w:val="00B050"/>
                <w:sz w:val="22"/>
                <w:szCs w:val="22"/>
              </w:rPr>
              <w:t>There are always risks. Do not write NA.</w:t>
            </w:r>
          </w:p>
          <w:p w14:paraId="3F9A5BA5" w14:textId="77777777" w:rsidR="00C34079" w:rsidRDefault="00C34079">
            <w:pPr>
              <w:rPr>
                <w:rFonts w:cs="Arial"/>
                <w:sz w:val="22"/>
                <w:szCs w:val="22"/>
              </w:rPr>
            </w:pPr>
          </w:p>
          <w:p w14:paraId="1FBA930C" w14:textId="77777777" w:rsidR="00C34079" w:rsidRDefault="00C34079">
            <w:pPr>
              <w:rPr>
                <w:rFonts w:cs="Arial"/>
                <w:sz w:val="22"/>
                <w:szCs w:val="22"/>
              </w:rPr>
            </w:pPr>
          </w:p>
          <w:p w14:paraId="53A7FF7C" w14:textId="77777777" w:rsidR="00C34079" w:rsidRDefault="00C34079">
            <w:pPr>
              <w:autoSpaceDE w:val="0"/>
              <w:autoSpaceDN w:val="0"/>
              <w:adjustRightInd w:val="0"/>
              <w:rPr>
                <w:rFonts w:cs="Arial"/>
                <w:sz w:val="22"/>
                <w:szCs w:val="22"/>
              </w:rPr>
            </w:pPr>
            <w:r>
              <w:rPr>
                <w:rFonts w:cs="Arial"/>
                <w:i/>
                <w:color w:val="808080"/>
                <w:sz w:val="18"/>
                <w:szCs w:val="18"/>
              </w:rPr>
              <w:t>(this box should expand as you type)</w:t>
            </w:r>
          </w:p>
        </w:tc>
        <w:tc>
          <w:tcPr>
            <w:tcW w:w="4365" w:type="dxa"/>
            <w:tcBorders>
              <w:top w:val="single" w:sz="4" w:space="0" w:color="auto"/>
              <w:left w:val="single" w:sz="4" w:space="0" w:color="auto"/>
              <w:bottom w:val="single" w:sz="4" w:space="0" w:color="auto"/>
              <w:right w:val="single" w:sz="4" w:space="0" w:color="auto"/>
            </w:tcBorders>
          </w:tcPr>
          <w:p w14:paraId="6F0126DD" w14:textId="77777777" w:rsidR="00C34079" w:rsidRDefault="00C34079">
            <w:pPr>
              <w:autoSpaceDE w:val="0"/>
              <w:autoSpaceDN w:val="0"/>
              <w:adjustRightInd w:val="0"/>
              <w:rPr>
                <w:rFonts w:cs="Arial"/>
                <w:i/>
                <w:sz w:val="18"/>
                <w:szCs w:val="18"/>
              </w:rPr>
            </w:pPr>
            <w:r>
              <w:rPr>
                <w:rFonts w:cs="Arial"/>
                <w:i/>
                <w:sz w:val="18"/>
                <w:szCs w:val="18"/>
              </w:rPr>
              <w:t>How you will mitigate the risk to the University:</w:t>
            </w:r>
          </w:p>
          <w:p w14:paraId="1A3CDEEE" w14:textId="77777777" w:rsidR="00C34079" w:rsidRDefault="00C34079">
            <w:pPr>
              <w:rPr>
                <w:rFonts w:cs="Arial"/>
                <w:sz w:val="22"/>
                <w:szCs w:val="22"/>
              </w:rPr>
            </w:pPr>
          </w:p>
          <w:p w14:paraId="2C4100A4" w14:textId="77777777" w:rsidR="00C34079" w:rsidRDefault="00C34079">
            <w:pPr>
              <w:rPr>
                <w:rFonts w:cs="Arial"/>
                <w:sz w:val="22"/>
                <w:szCs w:val="22"/>
              </w:rPr>
            </w:pPr>
            <w:r>
              <w:rPr>
                <w:rFonts w:cs="Arial"/>
                <w:sz w:val="22"/>
                <w:szCs w:val="22"/>
              </w:rPr>
              <w:t>To prevent any risk to the university, the investigator will take all protocols and procedures to make sure to prevent any risk from occurring within the research of the project.</w:t>
            </w:r>
          </w:p>
          <w:p w14:paraId="54C2658C" w14:textId="77777777" w:rsidR="00C34079" w:rsidRDefault="00C34079">
            <w:pPr>
              <w:rPr>
                <w:rFonts w:cs="Arial"/>
                <w:sz w:val="22"/>
                <w:szCs w:val="22"/>
              </w:rPr>
            </w:pPr>
          </w:p>
          <w:p w14:paraId="40BEA11F" w14:textId="77777777" w:rsidR="00C34079" w:rsidRDefault="00C34079">
            <w:pPr>
              <w:autoSpaceDE w:val="0"/>
              <w:autoSpaceDN w:val="0"/>
              <w:adjustRightInd w:val="0"/>
              <w:rPr>
                <w:rFonts w:ascii="Times New Roman" w:hAnsi="Times New Roman" w:cs="Arial"/>
                <w:sz w:val="20"/>
                <w:szCs w:val="20"/>
              </w:rPr>
            </w:pPr>
            <w:r>
              <w:rPr>
                <w:rFonts w:cs="Arial"/>
                <w:i/>
                <w:color w:val="808080"/>
                <w:sz w:val="18"/>
                <w:szCs w:val="18"/>
              </w:rPr>
              <w:t>(this box should expand as you type)</w:t>
            </w:r>
          </w:p>
        </w:tc>
      </w:tr>
      <w:tr w:rsidR="00C34079" w14:paraId="7B11415D" w14:textId="77777777" w:rsidTr="00C34079">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C591166" w14:textId="77777777" w:rsidR="00C34079" w:rsidRDefault="00C34079">
            <w:pPr>
              <w:jc w:val="center"/>
              <w:rPr>
                <w:rFonts w:cs="Arial"/>
                <w:sz w:val="22"/>
                <w:szCs w:val="22"/>
              </w:rPr>
            </w:pPr>
            <w:r>
              <w:rPr>
                <w:rFonts w:cs="Arial"/>
                <w:sz w:val="22"/>
                <w:szCs w:val="22"/>
              </w:rPr>
              <w:t>5</w:t>
            </w:r>
          </w:p>
        </w:tc>
        <w:tc>
          <w:tcPr>
            <w:tcW w:w="9356"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FFD5A62" w14:textId="77777777" w:rsidR="00C34079" w:rsidRDefault="00C34079">
            <w:pPr>
              <w:rPr>
                <w:rFonts w:cs="Arial"/>
                <w:sz w:val="22"/>
                <w:szCs w:val="22"/>
              </w:rPr>
            </w:pPr>
            <w:r>
              <w:rPr>
                <w:rFonts w:cs="Arial"/>
                <w:b/>
                <w:sz w:val="22"/>
                <w:szCs w:val="22"/>
              </w:rPr>
              <w:t>Environmental risks</w:t>
            </w:r>
          </w:p>
          <w:p w14:paraId="758143C1" w14:textId="77777777" w:rsidR="00C34079" w:rsidRDefault="00C34079">
            <w:pPr>
              <w:rPr>
                <w:rFonts w:cs="Arial"/>
                <w:sz w:val="22"/>
                <w:szCs w:val="22"/>
              </w:rPr>
            </w:pPr>
            <w:r>
              <w:rPr>
                <w:rFonts w:cs="Arial"/>
                <w:sz w:val="22"/>
                <w:szCs w:val="22"/>
              </w:rPr>
              <w:t>For example: accidental spillage of pollutants, damage to local ecosystems</w:t>
            </w:r>
          </w:p>
        </w:tc>
      </w:tr>
      <w:tr w:rsidR="00C34079" w14:paraId="020993EE" w14:textId="77777777" w:rsidTr="00C34079">
        <w:tc>
          <w:tcPr>
            <w:tcW w:w="596" w:type="dxa"/>
            <w:tcBorders>
              <w:top w:val="single" w:sz="4" w:space="0" w:color="auto"/>
              <w:left w:val="single" w:sz="4" w:space="0" w:color="auto"/>
              <w:bottom w:val="single" w:sz="4" w:space="0" w:color="auto"/>
              <w:right w:val="single" w:sz="4" w:space="0" w:color="auto"/>
            </w:tcBorders>
            <w:vAlign w:val="center"/>
          </w:tcPr>
          <w:p w14:paraId="60058F89" w14:textId="77777777" w:rsidR="00C34079" w:rsidRDefault="00C34079">
            <w:pPr>
              <w:autoSpaceDE w:val="0"/>
              <w:autoSpaceDN w:val="0"/>
              <w:adjustRightInd w:val="0"/>
              <w:jc w:val="center"/>
              <w:rPr>
                <w:rFonts w:cs="Arial"/>
                <w:sz w:val="22"/>
                <w:szCs w:val="22"/>
              </w:rPr>
            </w:pPr>
          </w:p>
        </w:tc>
        <w:tc>
          <w:tcPr>
            <w:tcW w:w="4991" w:type="dxa"/>
            <w:tcBorders>
              <w:top w:val="single" w:sz="4" w:space="0" w:color="auto"/>
              <w:left w:val="single" w:sz="4" w:space="0" w:color="auto"/>
              <w:bottom w:val="single" w:sz="4" w:space="0" w:color="auto"/>
              <w:right w:val="single" w:sz="4" w:space="0" w:color="auto"/>
            </w:tcBorders>
          </w:tcPr>
          <w:p w14:paraId="50605342" w14:textId="77777777" w:rsidR="00C34079" w:rsidRDefault="00C34079">
            <w:pPr>
              <w:autoSpaceDE w:val="0"/>
              <w:autoSpaceDN w:val="0"/>
              <w:adjustRightInd w:val="0"/>
              <w:rPr>
                <w:rFonts w:cs="Arial"/>
                <w:sz w:val="22"/>
                <w:szCs w:val="22"/>
              </w:rPr>
            </w:pPr>
            <w:r>
              <w:rPr>
                <w:rFonts w:cs="Arial"/>
                <w:sz w:val="22"/>
                <w:szCs w:val="22"/>
              </w:rPr>
              <w:t>Risk to the environment:</w:t>
            </w:r>
          </w:p>
          <w:p w14:paraId="1A66F8AD" w14:textId="77777777" w:rsidR="00C34079" w:rsidRDefault="00C34079">
            <w:pPr>
              <w:rPr>
                <w:rFonts w:cs="Arial"/>
                <w:sz w:val="22"/>
                <w:szCs w:val="22"/>
              </w:rPr>
            </w:pPr>
          </w:p>
          <w:p w14:paraId="7B5EB553" w14:textId="77777777" w:rsidR="00C34079" w:rsidRDefault="00C34079">
            <w:pPr>
              <w:rPr>
                <w:rFonts w:cs="Arial"/>
                <w:sz w:val="22"/>
                <w:szCs w:val="22"/>
              </w:rPr>
            </w:pPr>
          </w:p>
          <w:p w14:paraId="7B5F1EFE" w14:textId="77777777" w:rsidR="00C34079" w:rsidRDefault="00C34079">
            <w:pPr>
              <w:rPr>
                <w:rFonts w:cs="Arial"/>
                <w:sz w:val="22"/>
                <w:szCs w:val="22"/>
              </w:rPr>
            </w:pPr>
          </w:p>
          <w:p w14:paraId="0B350192" w14:textId="77777777" w:rsidR="00C34079" w:rsidRDefault="00C34079">
            <w:pPr>
              <w:autoSpaceDE w:val="0"/>
              <w:autoSpaceDN w:val="0"/>
              <w:adjustRightInd w:val="0"/>
              <w:rPr>
                <w:rFonts w:cs="Arial"/>
                <w:sz w:val="22"/>
                <w:szCs w:val="22"/>
              </w:rPr>
            </w:pPr>
            <w:r>
              <w:rPr>
                <w:rFonts w:cs="Arial"/>
                <w:i/>
                <w:color w:val="808080"/>
                <w:sz w:val="18"/>
                <w:szCs w:val="18"/>
              </w:rPr>
              <w:t>(this box should expand as you type)</w:t>
            </w:r>
          </w:p>
        </w:tc>
        <w:tc>
          <w:tcPr>
            <w:tcW w:w="4365" w:type="dxa"/>
            <w:tcBorders>
              <w:top w:val="single" w:sz="4" w:space="0" w:color="auto"/>
              <w:left w:val="single" w:sz="4" w:space="0" w:color="auto"/>
              <w:bottom w:val="single" w:sz="4" w:space="0" w:color="auto"/>
              <w:right w:val="single" w:sz="4" w:space="0" w:color="auto"/>
            </w:tcBorders>
          </w:tcPr>
          <w:p w14:paraId="0B89E4EE" w14:textId="77777777" w:rsidR="00C34079" w:rsidRDefault="00C34079">
            <w:pPr>
              <w:autoSpaceDE w:val="0"/>
              <w:autoSpaceDN w:val="0"/>
              <w:adjustRightInd w:val="0"/>
              <w:rPr>
                <w:rFonts w:cs="Arial"/>
                <w:i/>
                <w:sz w:val="18"/>
                <w:szCs w:val="18"/>
              </w:rPr>
            </w:pPr>
            <w:r>
              <w:rPr>
                <w:rFonts w:cs="Arial"/>
                <w:i/>
                <w:sz w:val="18"/>
                <w:szCs w:val="18"/>
              </w:rPr>
              <w:t>How you will mitigate the risk to environment:</w:t>
            </w:r>
          </w:p>
          <w:p w14:paraId="44203C5A" w14:textId="77777777" w:rsidR="00C34079" w:rsidRDefault="00C34079">
            <w:pPr>
              <w:rPr>
                <w:rFonts w:cs="Arial"/>
                <w:sz w:val="22"/>
                <w:szCs w:val="22"/>
              </w:rPr>
            </w:pPr>
          </w:p>
          <w:p w14:paraId="23B823E3" w14:textId="77777777" w:rsidR="00C34079" w:rsidRDefault="00C34079">
            <w:pPr>
              <w:rPr>
                <w:rFonts w:cs="Arial"/>
                <w:sz w:val="22"/>
                <w:szCs w:val="22"/>
              </w:rPr>
            </w:pPr>
            <w:r>
              <w:rPr>
                <w:rFonts w:cs="Arial"/>
                <w:sz w:val="22"/>
                <w:szCs w:val="22"/>
              </w:rPr>
              <w:t>N/A</w:t>
            </w:r>
          </w:p>
          <w:p w14:paraId="6A45711C" w14:textId="77777777" w:rsidR="00C34079" w:rsidRDefault="00C34079">
            <w:pPr>
              <w:rPr>
                <w:rFonts w:cs="Arial"/>
                <w:sz w:val="22"/>
                <w:szCs w:val="22"/>
              </w:rPr>
            </w:pPr>
          </w:p>
          <w:p w14:paraId="0511417A" w14:textId="77777777" w:rsidR="00C34079" w:rsidRDefault="00C34079">
            <w:pPr>
              <w:autoSpaceDE w:val="0"/>
              <w:autoSpaceDN w:val="0"/>
              <w:adjustRightInd w:val="0"/>
              <w:rPr>
                <w:rFonts w:ascii="Times New Roman" w:hAnsi="Times New Roman" w:cs="Arial"/>
                <w:sz w:val="20"/>
                <w:szCs w:val="20"/>
              </w:rPr>
            </w:pPr>
            <w:r>
              <w:rPr>
                <w:rFonts w:cs="Arial"/>
                <w:i/>
                <w:color w:val="808080"/>
                <w:sz w:val="18"/>
                <w:szCs w:val="18"/>
              </w:rPr>
              <w:t>(this box should expand as you type)</w:t>
            </w:r>
          </w:p>
        </w:tc>
      </w:tr>
    </w:tbl>
    <w:p w14:paraId="447CC430" w14:textId="77777777" w:rsidR="00C34079" w:rsidRDefault="00C34079" w:rsidP="00C34079">
      <w:pPr>
        <w:rPr>
          <w:sz w:val="20"/>
          <w:szCs w:val="20"/>
          <w:lang w:eastAsia="en-US"/>
        </w:rPr>
      </w:pPr>
    </w:p>
    <w:p w14:paraId="017F3E29" w14:textId="77777777" w:rsidR="00C34079" w:rsidRDefault="00C34079" w:rsidP="00C34079">
      <w:pPr>
        <w:rPr>
          <w:rFonts w:cs="Arial"/>
          <w:b/>
          <w:sz w:val="22"/>
          <w:szCs w:val="22"/>
        </w:rPr>
      </w:pPr>
      <w:r>
        <w:rPr>
          <w:rFonts w:cs="Arial"/>
          <w:b/>
          <w:sz w:val="22"/>
          <w:szCs w:val="22"/>
        </w:rPr>
        <w:t>SECTION G: Feedback, Consent and Confidentiality</w:t>
      </w:r>
    </w:p>
    <w:p w14:paraId="09805169" w14:textId="77777777" w:rsidR="00C34079" w:rsidRDefault="00C34079" w:rsidP="00C34079">
      <w:pPr>
        <w:rPr>
          <w:rFonts w:cs="Arial"/>
          <w:b/>
          <w:sz w:val="22"/>
          <w:szCs w:val="22"/>
        </w:rPr>
      </w:pPr>
    </w:p>
    <w:p w14:paraId="1ABFEA90" w14:textId="77777777" w:rsidR="00C34079" w:rsidRDefault="00C34079" w:rsidP="00C34079">
      <w:pPr>
        <w:rPr>
          <w:rFonts w:cs="Arial"/>
          <w:sz w:val="22"/>
          <w:szCs w:val="22"/>
        </w:rPr>
      </w:pPr>
      <w:r>
        <w:rPr>
          <w:rFonts w:cs="Arial"/>
          <w:sz w:val="22"/>
          <w:szCs w:val="22"/>
        </w:rPr>
        <w:t>If you have identified in section D that there are no participants then enter skip this section and continue to section H.</w:t>
      </w:r>
    </w:p>
    <w:p w14:paraId="4F9644E1" w14:textId="77777777" w:rsidR="00C34079" w:rsidRDefault="00C34079" w:rsidP="00C34079">
      <w:pPr>
        <w:rPr>
          <w:rFonts w:cs="Arial"/>
          <w:b/>
          <w:sz w:val="22"/>
          <w:szCs w:val="22"/>
        </w:rPr>
      </w:pPr>
    </w:p>
    <w:tbl>
      <w:tblPr>
        <w:tblW w:w="1009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9498"/>
      </w:tblGrid>
      <w:tr w:rsidR="00C34079" w14:paraId="24F2ECE4" w14:textId="77777777" w:rsidTr="00C34079">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2DD5486" w14:textId="77777777" w:rsidR="00C34079" w:rsidRDefault="00C34079">
            <w:pPr>
              <w:rPr>
                <w:rFonts w:cs="Arial"/>
                <w:bCs/>
                <w:sz w:val="22"/>
                <w:szCs w:val="22"/>
              </w:rPr>
            </w:pPr>
            <w:r>
              <w:rPr>
                <w:rFonts w:cs="Arial"/>
                <w:bCs/>
                <w:sz w:val="22"/>
                <w:szCs w:val="22"/>
              </w:rPr>
              <w:t>1</w:t>
            </w:r>
          </w:p>
        </w:tc>
        <w:tc>
          <w:tcPr>
            <w:tcW w:w="9498"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100086AD" w14:textId="77777777" w:rsidR="00C34079" w:rsidRDefault="00C34079">
            <w:pPr>
              <w:rPr>
                <w:rFonts w:cs="Arial"/>
                <w:sz w:val="22"/>
                <w:szCs w:val="22"/>
              </w:rPr>
            </w:pPr>
            <w:r>
              <w:rPr>
                <w:rFonts w:cs="Arial"/>
                <w:b/>
                <w:sz w:val="22"/>
                <w:szCs w:val="22"/>
              </w:rPr>
              <w:t>Feedback</w:t>
            </w:r>
          </w:p>
          <w:p w14:paraId="7F3B6732" w14:textId="77777777" w:rsidR="00C34079" w:rsidRDefault="00C34079">
            <w:pPr>
              <w:rPr>
                <w:rFonts w:cs="Arial"/>
                <w:sz w:val="22"/>
                <w:szCs w:val="22"/>
              </w:rPr>
            </w:pPr>
            <w:r>
              <w:rPr>
                <w:rFonts w:cs="Arial"/>
                <w:sz w:val="22"/>
                <w:szCs w:val="22"/>
              </w:rPr>
              <w:t xml:space="preserve">What de-briefing and feedback will be provided to participants, how will this be done and when? </w:t>
            </w:r>
          </w:p>
        </w:tc>
      </w:tr>
      <w:tr w:rsidR="00C34079" w14:paraId="498B005E" w14:textId="77777777" w:rsidTr="00C34079">
        <w:tc>
          <w:tcPr>
            <w:tcW w:w="596" w:type="dxa"/>
            <w:tcBorders>
              <w:top w:val="single" w:sz="4" w:space="0" w:color="auto"/>
              <w:left w:val="single" w:sz="4" w:space="0" w:color="auto"/>
              <w:bottom w:val="single" w:sz="4" w:space="0" w:color="auto"/>
              <w:right w:val="single" w:sz="4" w:space="0" w:color="auto"/>
            </w:tcBorders>
          </w:tcPr>
          <w:p w14:paraId="1676A6E5" w14:textId="77777777" w:rsidR="00C34079" w:rsidRDefault="00C34079">
            <w:pPr>
              <w:rPr>
                <w:rFonts w:cs="Arial"/>
                <w:bCs/>
                <w:sz w:val="22"/>
                <w:szCs w:val="22"/>
              </w:rPr>
            </w:pPr>
          </w:p>
        </w:tc>
        <w:tc>
          <w:tcPr>
            <w:tcW w:w="9498" w:type="dxa"/>
            <w:tcBorders>
              <w:top w:val="single" w:sz="4" w:space="0" w:color="auto"/>
              <w:left w:val="single" w:sz="4" w:space="0" w:color="auto"/>
              <w:bottom w:val="single" w:sz="4" w:space="0" w:color="auto"/>
              <w:right w:val="single" w:sz="4" w:space="0" w:color="auto"/>
            </w:tcBorders>
          </w:tcPr>
          <w:p w14:paraId="60ED5E48" w14:textId="77777777" w:rsidR="00C34079" w:rsidRDefault="00C34079">
            <w:pPr>
              <w:rPr>
                <w:rFonts w:cs="Arial"/>
                <w:color w:val="00B050"/>
                <w:szCs w:val="22"/>
              </w:rPr>
            </w:pPr>
            <w:r>
              <w:rPr>
                <w:rFonts w:cs="Arial"/>
                <w:color w:val="00B050"/>
                <w:sz w:val="22"/>
              </w:rPr>
              <w:t>You don’t need to email your participants with your final report. A good alternative is to set up an email address that they will be able to contact for further details or results.</w:t>
            </w:r>
          </w:p>
          <w:p w14:paraId="0D46C7C0" w14:textId="77777777" w:rsidR="00C34079" w:rsidRDefault="00C34079">
            <w:pPr>
              <w:rPr>
                <w:rFonts w:cs="Arial"/>
                <w:sz w:val="22"/>
                <w:szCs w:val="22"/>
              </w:rPr>
            </w:pPr>
          </w:p>
          <w:p w14:paraId="6F69D130" w14:textId="77777777" w:rsidR="00C34079" w:rsidRDefault="00C34079">
            <w:pPr>
              <w:autoSpaceDE w:val="0"/>
              <w:autoSpaceDN w:val="0"/>
              <w:adjustRightInd w:val="0"/>
              <w:rPr>
                <w:rFonts w:ascii="Times New Roman" w:hAnsi="Times New Roman" w:cs="Arial"/>
                <w:sz w:val="20"/>
                <w:szCs w:val="20"/>
              </w:rPr>
            </w:pPr>
            <w:r>
              <w:rPr>
                <w:rFonts w:cs="Arial"/>
                <w:i/>
                <w:color w:val="808080"/>
                <w:sz w:val="18"/>
                <w:szCs w:val="18"/>
              </w:rPr>
              <w:t>(this box should expand as you type)</w:t>
            </w:r>
          </w:p>
        </w:tc>
      </w:tr>
      <w:tr w:rsidR="00C34079" w14:paraId="383A7D76" w14:textId="77777777" w:rsidTr="00C34079">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499FF92" w14:textId="77777777" w:rsidR="00C34079" w:rsidRDefault="00C34079">
            <w:pPr>
              <w:rPr>
                <w:rFonts w:cs="Arial"/>
                <w:bCs/>
                <w:sz w:val="22"/>
                <w:szCs w:val="22"/>
              </w:rPr>
            </w:pPr>
            <w:r>
              <w:rPr>
                <w:rFonts w:cs="Arial"/>
                <w:bCs/>
                <w:sz w:val="22"/>
                <w:szCs w:val="22"/>
              </w:rPr>
              <w:t>2</w:t>
            </w:r>
          </w:p>
        </w:tc>
        <w:tc>
          <w:tcPr>
            <w:tcW w:w="9498"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2EE73AE" w14:textId="77777777" w:rsidR="00C34079" w:rsidRDefault="00C34079">
            <w:pPr>
              <w:rPr>
                <w:rFonts w:cs="Arial"/>
                <w:sz w:val="22"/>
                <w:szCs w:val="22"/>
              </w:rPr>
            </w:pPr>
            <w:r>
              <w:rPr>
                <w:rFonts w:cs="Arial"/>
                <w:b/>
                <w:sz w:val="22"/>
                <w:szCs w:val="22"/>
              </w:rPr>
              <w:t>Informed consent</w:t>
            </w:r>
          </w:p>
          <w:p w14:paraId="20D8CCEE" w14:textId="77777777" w:rsidR="00C34079" w:rsidRDefault="00C34079">
            <w:pPr>
              <w:autoSpaceDE w:val="0"/>
              <w:autoSpaceDN w:val="0"/>
              <w:adjustRightInd w:val="0"/>
              <w:rPr>
                <w:rFonts w:cs="Arial"/>
                <w:sz w:val="22"/>
                <w:szCs w:val="22"/>
              </w:rPr>
            </w:pPr>
            <w:r>
              <w:rPr>
                <w:rFonts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C34079" w14:paraId="5F20F7C2" w14:textId="77777777" w:rsidTr="00C34079">
        <w:tc>
          <w:tcPr>
            <w:tcW w:w="596" w:type="dxa"/>
            <w:tcBorders>
              <w:top w:val="single" w:sz="4" w:space="0" w:color="auto"/>
              <w:left w:val="single" w:sz="4" w:space="0" w:color="auto"/>
              <w:bottom w:val="single" w:sz="4" w:space="0" w:color="auto"/>
              <w:right w:val="single" w:sz="4" w:space="0" w:color="auto"/>
            </w:tcBorders>
          </w:tcPr>
          <w:p w14:paraId="36EBD7C8" w14:textId="77777777" w:rsidR="00C34079" w:rsidRDefault="00C34079">
            <w:pPr>
              <w:rPr>
                <w:rFonts w:cs="Arial"/>
                <w:bCs/>
                <w:sz w:val="22"/>
                <w:szCs w:val="22"/>
                <w:lang w:eastAsia="en-US"/>
              </w:rPr>
            </w:pPr>
          </w:p>
        </w:tc>
        <w:tc>
          <w:tcPr>
            <w:tcW w:w="9498" w:type="dxa"/>
            <w:tcBorders>
              <w:top w:val="single" w:sz="4" w:space="0" w:color="auto"/>
              <w:left w:val="single" w:sz="4" w:space="0" w:color="auto"/>
              <w:bottom w:val="single" w:sz="4" w:space="0" w:color="auto"/>
              <w:right w:val="single" w:sz="4" w:space="0" w:color="auto"/>
            </w:tcBorders>
          </w:tcPr>
          <w:p w14:paraId="10C1EB2D" w14:textId="77777777" w:rsidR="00C34079" w:rsidRDefault="00C34079">
            <w:pPr>
              <w:pStyle w:val="CommentText"/>
              <w:rPr>
                <w:rFonts w:ascii="Arial" w:hAnsi="Arial" w:cs="Arial"/>
                <w:color w:val="00B050"/>
                <w:sz w:val="22"/>
              </w:rPr>
            </w:pPr>
            <w:r>
              <w:rPr>
                <w:rFonts w:ascii="Arial" w:hAnsi="Arial" w:cs="Arial"/>
                <w:color w:val="00B050"/>
                <w:sz w:val="22"/>
              </w:rPr>
              <w:t>If you are using a paper questionnaire then you should have the participants sign an appropriate consent form. These forms will count as personal data and should be noted as such in section J.</w:t>
            </w:r>
          </w:p>
          <w:p w14:paraId="7A67D6D0" w14:textId="77777777" w:rsidR="00C34079" w:rsidRDefault="00C34079">
            <w:pPr>
              <w:rPr>
                <w:rFonts w:cs="Arial"/>
                <w:color w:val="00B050"/>
                <w:szCs w:val="22"/>
              </w:rPr>
            </w:pPr>
            <w:r>
              <w:rPr>
                <w:rFonts w:cs="Arial"/>
                <w:color w:val="00B050"/>
                <w:sz w:val="22"/>
              </w:rPr>
              <w:lastRenderedPageBreak/>
              <w:t>If you are using an online questionnaire, then you should have a screen before the questions start that acts as a consent form, informing participants that by clicking on the NEXT button they are providing consent.</w:t>
            </w:r>
          </w:p>
          <w:p w14:paraId="7CA8F5FA" w14:textId="77777777" w:rsidR="00C34079" w:rsidRDefault="00C34079">
            <w:pPr>
              <w:rPr>
                <w:rFonts w:cs="Arial"/>
                <w:sz w:val="22"/>
                <w:szCs w:val="22"/>
              </w:rPr>
            </w:pPr>
          </w:p>
          <w:p w14:paraId="78F160F1" w14:textId="77777777" w:rsidR="00C34079" w:rsidRDefault="00C34079">
            <w:pPr>
              <w:autoSpaceDE w:val="0"/>
              <w:autoSpaceDN w:val="0"/>
              <w:adjustRightInd w:val="0"/>
              <w:rPr>
                <w:rFonts w:ascii="Times New Roman" w:hAnsi="Times New Roman" w:cs="Arial"/>
                <w:sz w:val="20"/>
                <w:szCs w:val="20"/>
              </w:rPr>
            </w:pPr>
            <w:r>
              <w:rPr>
                <w:rFonts w:cs="Arial"/>
                <w:i/>
                <w:color w:val="808080"/>
                <w:sz w:val="18"/>
                <w:szCs w:val="18"/>
              </w:rPr>
              <w:t>(this box should expand as you type)</w:t>
            </w:r>
          </w:p>
        </w:tc>
      </w:tr>
      <w:tr w:rsidR="00C34079" w14:paraId="320522F3" w14:textId="77777777" w:rsidTr="00C34079">
        <w:tc>
          <w:tcPr>
            <w:tcW w:w="596"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ECDB136" w14:textId="77777777" w:rsidR="00C34079" w:rsidRDefault="00C34079">
            <w:pPr>
              <w:rPr>
                <w:rFonts w:cs="Arial"/>
                <w:bCs/>
                <w:sz w:val="22"/>
                <w:szCs w:val="22"/>
              </w:rPr>
            </w:pPr>
            <w:r>
              <w:rPr>
                <w:rFonts w:cs="Arial"/>
                <w:bCs/>
                <w:sz w:val="22"/>
                <w:szCs w:val="22"/>
              </w:rPr>
              <w:t>3</w:t>
            </w:r>
          </w:p>
        </w:tc>
        <w:tc>
          <w:tcPr>
            <w:tcW w:w="9498"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4140F08" w14:textId="77777777" w:rsidR="00C34079" w:rsidRDefault="00C34079">
            <w:pPr>
              <w:rPr>
                <w:rFonts w:cs="Arial"/>
                <w:b/>
                <w:sz w:val="22"/>
                <w:szCs w:val="22"/>
              </w:rPr>
            </w:pPr>
            <w:r>
              <w:rPr>
                <w:rFonts w:cs="Arial"/>
                <w:b/>
                <w:sz w:val="22"/>
                <w:szCs w:val="22"/>
              </w:rPr>
              <w:t>Confidentiality / Anonymity</w:t>
            </w:r>
          </w:p>
          <w:p w14:paraId="1091520B" w14:textId="77777777" w:rsidR="00C34079" w:rsidRDefault="00C34079">
            <w:pPr>
              <w:rPr>
                <w:rFonts w:cs="Arial"/>
                <w:sz w:val="22"/>
                <w:szCs w:val="22"/>
              </w:rPr>
            </w:pPr>
            <w:r>
              <w:rPr>
                <w:rFonts w:cs="Arial"/>
                <w:sz w:val="22"/>
                <w:szCs w:val="22"/>
              </w:rPr>
              <w:t xml:space="preserve">Set out how anonymity of participants and confidentiality will be ensured in any outputs. If anonymity is not being offered, explain why this is the case. </w:t>
            </w:r>
          </w:p>
        </w:tc>
      </w:tr>
      <w:tr w:rsidR="00C34079" w14:paraId="4C9CD3AE" w14:textId="77777777" w:rsidTr="00C34079">
        <w:tc>
          <w:tcPr>
            <w:tcW w:w="596" w:type="dxa"/>
            <w:tcBorders>
              <w:top w:val="single" w:sz="4" w:space="0" w:color="auto"/>
              <w:left w:val="single" w:sz="4" w:space="0" w:color="auto"/>
              <w:bottom w:val="single" w:sz="4" w:space="0" w:color="auto"/>
              <w:right w:val="single" w:sz="4" w:space="0" w:color="auto"/>
            </w:tcBorders>
          </w:tcPr>
          <w:p w14:paraId="0A1A8B8A" w14:textId="77777777" w:rsidR="00C34079" w:rsidRDefault="00C34079">
            <w:pPr>
              <w:rPr>
                <w:rFonts w:cs="Arial"/>
                <w:bCs/>
                <w:sz w:val="22"/>
                <w:szCs w:val="22"/>
              </w:rPr>
            </w:pPr>
          </w:p>
        </w:tc>
        <w:tc>
          <w:tcPr>
            <w:tcW w:w="9498" w:type="dxa"/>
            <w:tcBorders>
              <w:top w:val="single" w:sz="4" w:space="0" w:color="auto"/>
              <w:left w:val="single" w:sz="4" w:space="0" w:color="auto"/>
              <w:bottom w:val="single" w:sz="4" w:space="0" w:color="auto"/>
              <w:right w:val="single" w:sz="4" w:space="0" w:color="auto"/>
            </w:tcBorders>
          </w:tcPr>
          <w:p w14:paraId="3767D6A5" w14:textId="77777777" w:rsidR="00C34079" w:rsidRDefault="00C34079">
            <w:pPr>
              <w:pStyle w:val="CommentText"/>
              <w:rPr>
                <w:rFonts w:ascii="Arial" w:hAnsi="Arial" w:cs="Arial"/>
                <w:color w:val="00B050"/>
                <w:sz w:val="22"/>
              </w:rPr>
            </w:pPr>
            <w:r>
              <w:rPr>
                <w:rFonts w:ascii="Arial" w:hAnsi="Arial" w:cs="Arial"/>
                <w:color w:val="00B050"/>
                <w:sz w:val="22"/>
              </w:rPr>
              <w:t>Do not collect names unless you really need them. Do not name participants or organisations in any research publications (including the thesis) without their explicit permission.</w:t>
            </w:r>
          </w:p>
          <w:p w14:paraId="25A2438C" w14:textId="77777777" w:rsidR="00C34079" w:rsidRDefault="00C34079">
            <w:pPr>
              <w:rPr>
                <w:rFonts w:cs="Arial"/>
                <w:sz w:val="22"/>
                <w:szCs w:val="22"/>
              </w:rPr>
            </w:pPr>
          </w:p>
          <w:p w14:paraId="5D060FE6" w14:textId="77777777" w:rsidR="00C34079" w:rsidRDefault="00C34079">
            <w:pPr>
              <w:autoSpaceDE w:val="0"/>
              <w:autoSpaceDN w:val="0"/>
              <w:adjustRightInd w:val="0"/>
              <w:rPr>
                <w:rFonts w:ascii="Times New Roman" w:hAnsi="Times New Roman" w:cs="Arial"/>
                <w:sz w:val="20"/>
                <w:szCs w:val="20"/>
              </w:rPr>
            </w:pPr>
            <w:r>
              <w:rPr>
                <w:rFonts w:cs="Arial"/>
                <w:i/>
                <w:color w:val="808080"/>
                <w:sz w:val="18"/>
                <w:szCs w:val="18"/>
              </w:rPr>
              <w:t>(this box should expand as you type)</w:t>
            </w:r>
          </w:p>
        </w:tc>
      </w:tr>
    </w:tbl>
    <w:p w14:paraId="37718DFB" w14:textId="77777777" w:rsidR="00C34079" w:rsidRDefault="00C34079" w:rsidP="00C34079">
      <w:pPr>
        <w:rPr>
          <w:rFonts w:cs="Arial"/>
          <w:sz w:val="22"/>
          <w:szCs w:val="22"/>
          <w:lang w:eastAsia="en-US"/>
        </w:rPr>
      </w:pPr>
    </w:p>
    <w:p w14:paraId="1A60B2DF" w14:textId="77777777" w:rsidR="00C34079" w:rsidRDefault="00C34079" w:rsidP="00C34079">
      <w:pPr>
        <w:rPr>
          <w:rFonts w:cs="Arial"/>
          <w:b/>
          <w:sz w:val="22"/>
          <w:szCs w:val="22"/>
        </w:rPr>
      </w:pPr>
      <w:r>
        <w:rPr>
          <w:rFonts w:cs="Arial"/>
          <w:b/>
          <w:sz w:val="22"/>
          <w:szCs w:val="22"/>
        </w:rPr>
        <w:t>SECTION H: Data Protection and Storage</w:t>
      </w:r>
    </w:p>
    <w:p w14:paraId="0ABAE2F1" w14:textId="77777777" w:rsidR="00C34079" w:rsidRDefault="00C34079" w:rsidP="00C34079">
      <w:pPr>
        <w:rPr>
          <w:rFonts w:cs="Arial"/>
          <w:b/>
          <w:sz w:val="22"/>
          <w:szCs w:val="22"/>
        </w:rPr>
      </w:pPr>
    </w:p>
    <w:tbl>
      <w:tblPr>
        <w:tblW w:w="10065"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601"/>
      </w:tblGrid>
      <w:tr w:rsidR="00C34079" w14:paraId="4E7B9EB3" w14:textId="77777777" w:rsidTr="00C3407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A0E76E" w14:textId="77777777" w:rsidR="00C34079" w:rsidRDefault="00C34079">
            <w:pPr>
              <w:pStyle w:val="NormalWeb"/>
              <w:autoSpaceDE w:val="0"/>
              <w:autoSpaceDN w:val="0"/>
              <w:adjustRightInd w:val="0"/>
              <w:jc w:val="center"/>
              <w:rPr>
                <w:rFonts w:ascii="Arial" w:hAnsi="Arial" w:cs="Arial"/>
                <w:sz w:val="22"/>
                <w:szCs w:val="22"/>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DDB436C" w14:textId="77777777" w:rsidR="00C34079" w:rsidRDefault="00C34079">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FB6659F" w14:textId="77777777" w:rsidR="00C34079" w:rsidRDefault="00C34079">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60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3654101" w14:textId="77777777" w:rsidR="00C34079" w:rsidRDefault="00C34079">
            <w:pPr>
              <w:pStyle w:val="NormalWeb"/>
              <w:autoSpaceDE w:val="0"/>
              <w:autoSpaceDN w:val="0"/>
              <w:adjustRightInd w:val="0"/>
              <w:jc w:val="center"/>
              <w:rPr>
                <w:rFonts w:ascii="MS Gothic" w:eastAsia="MS Gothic" w:hAnsi="MS Gothic" w:cs="Arial" w:hint="eastAsia"/>
                <w:b/>
                <w:bCs/>
                <w:sz w:val="22"/>
                <w:szCs w:val="22"/>
                <w:lang w:val="en-US"/>
              </w:rPr>
            </w:pPr>
            <w:r>
              <w:rPr>
                <w:rFonts w:ascii="Arial" w:hAnsi="Arial" w:cs="Arial"/>
                <w:b/>
                <w:bCs/>
                <w:sz w:val="22"/>
                <w:szCs w:val="22"/>
              </w:rPr>
              <w:t>NO</w:t>
            </w:r>
          </w:p>
        </w:tc>
      </w:tr>
      <w:tr w:rsidR="00C34079" w14:paraId="70DA5229" w14:textId="77777777" w:rsidTr="00C34079">
        <w:trPr>
          <w:trHeight w:val="403"/>
        </w:trPr>
        <w:tc>
          <w:tcPr>
            <w:tcW w:w="567" w:type="dxa"/>
            <w:tcBorders>
              <w:top w:val="nil"/>
              <w:left w:val="single" w:sz="4" w:space="0" w:color="auto"/>
              <w:bottom w:val="single" w:sz="4" w:space="0" w:color="auto"/>
              <w:right w:val="single" w:sz="4" w:space="0" w:color="auto"/>
            </w:tcBorders>
            <w:shd w:val="clear" w:color="auto" w:fill="F2F2F2" w:themeFill="background1" w:themeFillShade="F2"/>
            <w:vAlign w:val="center"/>
            <w:hideMark/>
          </w:tcPr>
          <w:p w14:paraId="778422F9" w14:textId="77777777" w:rsidR="00C34079" w:rsidRDefault="00C34079">
            <w:pPr>
              <w:pStyle w:val="NormalWeb"/>
              <w:autoSpaceDE w:val="0"/>
              <w:autoSpaceDN w:val="0"/>
              <w:adjustRightInd w:val="0"/>
              <w:spacing w:before="0" w:beforeAutospacing="0" w:after="0" w:afterAutospacing="0"/>
              <w:jc w:val="center"/>
              <w:rPr>
                <w:rFonts w:ascii="Arial" w:hAnsi="Arial" w:cs="Arial" w:hint="eastAsia"/>
                <w:bCs/>
                <w:iCs/>
                <w:sz w:val="22"/>
                <w:szCs w:val="22"/>
              </w:rPr>
            </w:pPr>
            <w:r>
              <w:rPr>
                <w:rFonts w:ascii="Arial" w:hAnsi="Arial" w:cs="Arial"/>
                <w:bCs/>
                <w:iCs/>
                <w:sz w:val="22"/>
                <w:szCs w:val="22"/>
              </w:rPr>
              <w:t>1</w:t>
            </w:r>
          </w:p>
        </w:tc>
        <w:tc>
          <w:tcPr>
            <w:tcW w:w="7905" w:type="dxa"/>
            <w:tcBorders>
              <w:top w:val="nil"/>
              <w:left w:val="single" w:sz="4" w:space="0" w:color="auto"/>
              <w:bottom w:val="single" w:sz="4" w:space="0" w:color="auto"/>
              <w:right w:val="single" w:sz="4" w:space="0" w:color="auto"/>
            </w:tcBorders>
            <w:shd w:val="clear" w:color="auto" w:fill="F2F2F2" w:themeFill="background1" w:themeFillShade="F2"/>
            <w:vAlign w:val="center"/>
            <w:hideMark/>
          </w:tcPr>
          <w:p w14:paraId="233EA484" w14:textId="77777777" w:rsidR="00C34079" w:rsidRDefault="00C34079">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53A31BF" w14:textId="77777777" w:rsidR="00C34079" w:rsidRDefault="00C34079">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60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977333443"/>
              <w14:checkbox>
                <w14:checked w14:val="1"/>
                <w14:checkedState w14:val="2612" w14:font="MS Gothic"/>
                <w14:uncheckedState w14:val="2610" w14:font="MS Gothic"/>
              </w14:checkbox>
            </w:sdtPr>
            <w:sdtContent>
              <w:p w14:paraId="14934568" w14:textId="77777777" w:rsidR="00C34079" w:rsidRDefault="00C34079">
                <w:pPr>
                  <w:autoSpaceDE w:val="0"/>
                  <w:autoSpaceDN w:val="0"/>
                  <w:adjustRightInd w:val="0"/>
                  <w:jc w:val="center"/>
                  <w:rPr>
                    <w:rFonts w:cs="Arial" w:hint="eastAsia"/>
                    <w:b/>
                    <w:bCs/>
                    <w:sz w:val="22"/>
                    <w:szCs w:val="22"/>
                  </w:rPr>
                </w:pPr>
                <w:r>
                  <w:rPr>
                    <w:rFonts w:ascii="MS Gothic" w:eastAsia="MS Gothic" w:hAnsi="MS Gothic" w:cs="Arial" w:hint="eastAsia"/>
                    <w:b/>
                    <w:bCs/>
                    <w:sz w:val="22"/>
                    <w:szCs w:val="22"/>
                    <w:lang w:val="en-US"/>
                  </w:rPr>
                  <w:t>☒</w:t>
                </w:r>
              </w:p>
            </w:sdtContent>
          </w:sdt>
        </w:tc>
      </w:tr>
      <w:tr w:rsidR="00C34079" w14:paraId="392E78BC" w14:textId="77777777" w:rsidTr="00C3407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8EF59F" w14:textId="77777777" w:rsidR="00C34079" w:rsidRDefault="00C34079">
            <w:pPr>
              <w:pStyle w:val="NormalWeb"/>
              <w:autoSpaceDE w:val="0"/>
              <w:autoSpaceDN w:val="0"/>
              <w:adjustRightInd w:val="0"/>
              <w:jc w:val="center"/>
              <w:rPr>
                <w:rFonts w:ascii="Arial" w:hAnsi="Arial" w:cs="Arial"/>
                <w:sz w:val="22"/>
                <w:szCs w:val="22"/>
              </w:rPr>
            </w:pPr>
          </w:p>
        </w:tc>
        <w:tc>
          <w:tcPr>
            <w:tcW w:w="9498"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17178A7" w14:textId="77777777" w:rsidR="00C34079" w:rsidRDefault="00C34079">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C34079" w14:paraId="24520C6F" w14:textId="77777777" w:rsidTr="00C34079">
        <w:trPr>
          <w:trHeight w:val="403"/>
        </w:trPr>
        <w:tc>
          <w:tcPr>
            <w:tcW w:w="567" w:type="dxa"/>
            <w:tcBorders>
              <w:top w:val="single" w:sz="4" w:space="0" w:color="auto"/>
              <w:left w:val="single" w:sz="4" w:space="0" w:color="auto"/>
              <w:bottom w:val="single" w:sz="4" w:space="0" w:color="auto"/>
              <w:right w:val="single" w:sz="4" w:space="0" w:color="auto"/>
            </w:tcBorders>
            <w:vAlign w:val="center"/>
            <w:hideMark/>
          </w:tcPr>
          <w:p w14:paraId="46DA9B83" w14:textId="77777777" w:rsidR="00C34079" w:rsidRDefault="00C34079">
            <w:pPr>
              <w:jc w:val="center"/>
              <w:rPr>
                <w:rFonts w:cs="Arial"/>
                <w:sz w:val="22"/>
                <w:szCs w:val="22"/>
              </w:rPr>
            </w:pPr>
            <w:r>
              <w:rPr>
                <w:rFonts w:cs="Arial"/>
                <w:sz w:val="22"/>
                <w:szCs w:val="22"/>
              </w:rPr>
              <w:t>2</w:t>
            </w:r>
          </w:p>
        </w:tc>
        <w:tc>
          <w:tcPr>
            <w:tcW w:w="9498" w:type="dxa"/>
            <w:gridSpan w:val="3"/>
            <w:tcBorders>
              <w:top w:val="single" w:sz="4" w:space="0" w:color="auto"/>
              <w:left w:val="single" w:sz="4" w:space="0" w:color="auto"/>
              <w:bottom w:val="single" w:sz="4" w:space="0" w:color="auto"/>
              <w:right w:val="single" w:sz="4" w:space="0" w:color="auto"/>
            </w:tcBorders>
            <w:vAlign w:val="center"/>
          </w:tcPr>
          <w:p w14:paraId="4B8CDAEA" w14:textId="77777777" w:rsidR="00C34079" w:rsidRDefault="00C34079">
            <w:pPr>
              <w:rPr>
                <w:rFonts w:cs="Arial"/>
                <w:color w:val="00B050"/>
                <w:szCs w:val="22"/>
              </w:rPr>
            </w:pPr>
            <w:r>
              <w:rPr>
                <w:rFonts w:cs="Arial"/>
                <w:color w:val="00B050"/>
                <w:sz w:val="22"/>
              </w:rPr>
              <w:t>This includes audio/video data of participants, but can also include IP addresses and usernames. Names, addresses and emails also count, as do consent forms.</w:t>
            </w:r>
          </w:p>
          <w:p w14:paraId="75B7132E" w14:textId="77777777" w:rsidR="00C34079" w:rsidRDefault="00C34079">
            <w:pPr>
              <w:rPr>
                <w:rFonts w:cs="Arial"/>
                <w:sz w:val="22"/>
                <w:szCs w:val="22"/>
              </w:rPr>
            </w:pPr>
          </w:p>
          <w:p w14:paraId="0B67B331" w14:textId="77777777" w:rsidR="00C34079" w:rsidRDefault="00C34079">
            <w:pPr>
              <w:autoSpaceDE w:val="0"/>
              <w:autoSpaceDN w:val="0"/>
              <w:adjustRightInd w:val="0"/>
              <w:rPr>
                <w:rFonts w:ascii="Times New Roman" w:hAnsi="Times New Roman"/>
                <w:i/>
                <w:sz w:val="20"/>
                <w:szCs w:val="20"/>
              </w:rPr>
            </w:pPr>
            <w:r>
              <w:rPr>
                <w:rFonts w:cs="Arial"/>
                <w:i/>
                <w:color w:val="808080"/>
                <w:sz w:val="18"/>
                <w:szCs w:val="18"/>
              </w:rPr>
              <w:t>(this box should expand as you type)</w:t>
            </w:r>
          </w:p>
        </w:tc>
      </w:tr>
      <w:tr w:rsidR="00C34079" w14:paraId="15230BED" w14:textId="77777777" w:rsidTr="00C34079">
        <w:trPr>
          <w:trHeight w:val="403"/>
        </w:trPr>
        <w:tc>
          <w:tcPr>
            <w:tcW w:w="567" w:type="dxa"/>
            <w:tcBorders>
              <w:top w:val="nil"/>
              <w:left w:val="single" w:sz="4" w:space="0" w:color="auto"/>
              <w:bottom w:val="single" w:sz="4" w:space="0" w:color="auto"/>
              <w:right w:val="single" w:sz="4" w:space="0" w:color="auto"/>
            </w:tcBorders>
            <w:shd w:val="clear" w:color="auto" w:fill="F2F2F2" w:themeFill="background1" w:themeFillShade="F2"/>
            <w:vAlign w:val="center"/>
          </w:tcPr>
          <w:p w14:paraId="7AB3C98D" w14:textId="77777777" w:rsidR="00C34079" w:rsidRDefault="00C34079">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top w:val="nil"/>
              <w:left w:val="single" w:sz="4" w:space="0" w:color="auto"/>
              <w:bottom w:val="single" w:sz="4" w:space="0" w:color="auto"/>
              <w:right w:val="single" w:sz="4" w:space="0" w:color="auto"/>
            </w:tcBorders>
            <w:shd w:val="clear" w:color="auto" w:fill="F2F2F2" w:themeFill="background1" w:themeFillShade="F2"/>
            <w:vAlign w:val="center"/>
            <w:hideMark/>
          </w:tcPr>
          <w:p w14:paraId="5E480E26" w14:textId="77777777" w:rsidR="00C34079" w:rsidRDefault="00C34079">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D539F40" w14:textId="77777777" w:rsidR="00C34079" w:rsidRDefault="00C34079">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60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C110CC0" w14:textId="77777777" w:rsidR="00C34079" w:rsidRDefault="00C34079">
            <w:pPr>
              <w:pStyle w:val="NormalWeb"/>
              <w:autoSpaceDE w:val="0"/>
              <w:autoSpaceDN w:val="0"/>
              <w:adjustRightInd w:val="0"/>
              <w:jc w:val="center"/>
              <w:rPr>
                <w:rFonts w:ascii="MS Gothic" w:eastAsia="MS Gothic" w:hAnsi="MS Gothic" w:cs="Arial" w:hint="eastAsia"/>
                <w:b/>
                <w:bCs/>
                <w:sz w:val="22"/>
                <w:szCs w:val="22"/>
                <w:lang w:val="en-US"/>
              </w:rPr>
            </w:pPr>
            <w:r>
              <w:rPr>
                <w:rFonts w:ascii="Arial" w:hAnsi="Arial" w:cs="Arial"/>
                <w:b/>
                <w:bCs/>
                <w:sz w:val="22"/>
                <w:szCs w:val="22"/>
              </w:rPr>
              <w:t>NO</w:t>
            </w:r>
          </w:p>
        </w:tc>
      </w:tr>
      <w:tr w:rsidR="00C34079" w14:paraId="1164119D" w14:textId="77777777" w:rsidTr="00C3407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D4555" w14:textId="77777777" w:rsidR="00C34079" w:rsidRDefault="00C34079">
            <w:pPr>
              <w:pStyle w:val="NormalWeb"/>
              <w:spacing w:before="0" w:beforeAutospacing="0" w:after="0" w:afterAutospacing="0"/>
              <w:jc w:val="center"/>
              <w:rPr>
                <w:rStyle w:val="Strong"/>
                <w:rFonts w:ascii="Arial" w:hAnsi="Arial" w:hint="eastAsia"/>
                <w:iCs/>
                <w:color w:val="000000"/>
                <w:sz w:val="20"/>
                <w:szCs w:val="23"/>
              </w:rPr>
            </w:pPr>
            <w:r>
              <w:rPr>
                <w:rStyle w:val="Strong"/>
                <w:rFonts w:ascii="Arial" w:hAnsi="Arial" w:cs="Arial"/>
                <w:b w:val="0"/>
                <w:iCs/>
                <w:color w:val="00000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2A9BD99" w14:textId="77777777" w:rsidR="00C34079" w:rsidRDefault="00C34079">
            <w:pPr>
              <w:pStyle w:val="NormalWeb"/>
              <w:spacing w:before="0" w:beforeAutospacing="0" w:after="0" w:afterAutospacing="0"/>
              <w:ind w:left="567" w:right="567"/>
            </w:pPr>
            <w:r>
              <w:rPr>
                <w:rStyle w:val="Strong"/>
                <w:rFonts w:ascii="Arial" w:hAnsi="Arial" w:cs="Arial"/>
                <w:i/>
                <w:iCs/>
                <w:color w:val="000000"/>
                <w:szCs w:val="23"/>
              </w:rPr>
              <w:t>“Special category data”</w:t>
            </w:r>
            <w:r>
              <w:rPr>
                <w:rFonts w:ascii="Arial" w:hAnsi="Arial" w:cs="Arial"/>
                <w:i/>
                <w:iCs/>
                <w:color w:val="000000"/>
                <w:sz w:val="20"/>
                <w:szCs w:val="23"/>
              </w:rPr>
              <w:t> means sensitive personal data consisting of information as to the data subjects’ –</w:t>
            </w:r>
          </w:p>
          <w:p w14:paraId="54DB69D4" w14:textId="77777777" w:rsidR="00C34079" w:rsidRDefault="00C34079">
            <w:pPr>
              <w:pStyle w:val="NormalWeb"/>
              <w:spacing w:before="0" w:beforeAutospacing="0" w:after="0" w:afterAutospacing="0"/>
              <w:ind w:left="1134" w:right="567"/>
            </w:pPr>
            <w:r>
              <w:rPr>
                <w:rFonts w:ascii="Arial" w:hAnsi="Arial" w:cs="Arial"/>
                <w:i/>
                <w:iCs/>
                <w:color w:val="000000"/>
                <w:sz w:val="20"/>
                <w:szCs w:val="23"/>
              </w:rPr>
              <w:t>(a) racial or ethnic origin,</w:t>
            </w:r>
          </w:p>
          <w:p w14:paraId="0077BC4B" w14:textId="77777777" w:rsidR="00C34079" w:rsidRDefault="00C34079">
            <w:pPr>
              <w:pStyle w:val="NormalWeb"/>
              <w:spacing w:before="0" w:beforeAutospacing="0" w:after="0" w:afterAutospacing="0"/>
              <w:ind w:left="1134" w:right="567"/>
            </w:pPr>
            <w:r>
              <w:rPr>
                <w:rFonts w:ascii="Arial" w:hAnsi="Arial" w:cs="Arial"/>
                <w:i/>
                <w:iCs/>
                <w:color w:val="000000"/>
                <w:sz w:val="20"/>
                <w:szCs w:val="23"/>
              </w:rPr>
              <w:t>(b) political opinions,</w:t>
            </w:r>
          </w:p>
          <w:p w14:paraId="0C7F274C" w14:textId="77777777" w:rsidR="00C34079" w:rsidRDefault="00C34079">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05133BDF" w14:textId="77777777" w:rsidR="00C34079" w:rsidRDefault="00C34079">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4DEC8DE6" w14:textId="77777777" w:rsidR="00C34079" w:rsidRDefault="00C34079">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070C9560" w14:textId="77777777" w:rsidR="00C34079" w:rsidRDefault="00C34079">
            <w:pPr>
              <w:pStyle w:val="NormalWeb"/>
              <w:spacing w:before="0" w:beforeAutospacing="0" w:after="0" w:afterAutospacing="0"/>
              <w:ind w:left="1134" w:right="567"/>
            </w:pPr>
            <w:r>
              <w:rPr>
                <w:rFonts w:ascii="Arial" w:hAnsi="Arial" w:cs="Arial"/>
                <w:i/>
                <w:iCs/>
                <w:color w:val="000000"/>
                <w:sz w:val="20"/>
                <w:szCs w:val="23"/>
              </w:rPr>
              <w:t>(f) sexual life,</w:t>
            </w:r>
          </w:p>
          <w:p w14:paraId="08CB3362" w14:textId="77777777" w:rsidR="00C34079" w:rsidRDefault="00C34079">
            <w:pPr>
              <w:pStyle w:val="NormalWeb"/>
              <w:spacing w:before="0" w:beforeAutospacing="0" w:after="0" w:afterAutospacing="0"/>
              <w:ind w:left="1134" w:right="567"/>
            </w:pPr>
            <w:r>
              <w:rPr>
                <w:rFonts w:ascii="Arial" w:hAnsi="Arial" w:cs="Arial"/>
                <w:i/>
                <w:iCs/>
                <w:color w:val="000000"/>
                <w:sz w:val="20"/>
                <w:szCs w:val="23"/>
              </w:rPr>
              <w:t>(g) genetics,</w:t>
            </w:r>
          </w:p>
          <w:p w14:paraId="767EF038" w14:textId="77777777" w:rsidR="00C34079" w:rsidRDefault="00C34079">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ED28854" w14:textId="77777777" w:rsidR="00C34079" w:rsidRDefault="00C34079">
            <w:pPr>
              <w:pStyle w:val="NormalWeb"/>
              <w:autoSpaceDE w:val="0"/>
              <w:autoSpaceDN w:val="0"/>
              <w:adjustRightInd w:val="0"/>
              <w:jc w:val="center"/>
              <w:rPr>
                <w:rFonts w:ascii="MS Gothic" w:eastAsia="MS Gothic" w:hAnsi="MS Gothic" w:cs="Arial"/>
                <w:b/>
                <w:bCs/>
                <w:sz w:val="22"/>
                <w:szCs w:val="22"/>
                <w:lang w:val="en-US"/>
              </w:rPr>
            </w:pPr>
          </w:p>
          <w:p w14:paraId="6DC5059C" w14:textId="77777777" w:rsidR="00C34079" w:rsidRDefault="00C34079">
            <w:pPr>
              <w:pStyle w:val="NormalWeb"/>
              <w:autoSpaceDE w:val="0"/>
              <w:autoSpaceDN w:val="0"/>
              <w:adjustRightInd w:val="0"/>
              <w:jc w:val="center"/>
              <w:rPr>
                <w:rFonts w:hint="eastAsia"/>
              </w:rPr>
            </w:pPr>
            <w:r>
              <w:rPr>
                <w:rFonts w:ascii="MS Gothic" w:eastAsia="MS Gothic" w:hAnsi="MS Gothic" w:cs="Arial" w:hint="eastAsia"/>
                <w:b/>
                <w:bCs/>
                <w:sz w:val="22"/>
                <w:szCs w:val="22"/>
                <w:lang w:val="en-US"/>
              </w:rPr>
              <w:t>☐</w:t>
            </w:r>
          </w:p>
        </w:tc>
        <w:tc>
          <w:tcPr>
            <w:tcW w:w="60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751EB1" w14:textId="77777777" w:rsidR="00C34079" w:rsidRDefault="00C34079">
            <w:pPr>
              <w:pStyle w:val="NormalWeb"/>
              <w:autoSpaceDE w:val="0"/>
              <w:autoSpaceDN w:val="0"/>
              <w:adjustRightInd w:val="0"/>
              <w:jc w:val="center"/>
              <w:rPr>
                <w:rFonts w:ascii="MS Gothic" w:eastAsia="MS Gothic" w:hAnsi="MS Gothic" w:cs="Arial"/>
                <w:b/>
                <w:bCs/>
                <w:sz w:val="22"/>
                <w:szCs w:val="22"/>
                <w:lang w:val="en-US"/>
              </w:rPr>
            </w:pPr>
          </w:p>
          <w:sdt>
            <w:sdtPr>
              <w:rPr>
                <w:rFonts w:cs="Arial"/>
                <w:b/>
                <w:bCs/>
                <w:sz w:val="22"/>
                <w:szCs w:val="22"/>
              </w:rPr>
              <w:id w:val="891698193"/>
              <w14:checkbox>
                <w14:checked w14:val="1"/>
                <w14:checkedState w14:val="2612" w14:font="MS Gothic"/>
                <w14:uncheckedState w14:val="2610" w14:font="MS Gothic"/>
              </w14:checkbox>
            </w:sdtPr>
            <w:sdtContent>
              <w:p w14:paraId="3A27513B" w14:textId="77777777" w:rsidR="00C34079" w:rsidRDefault="00C34079">
                <w:pPr>
                  <w:autoSpaceDE w:val="0"/>
                  <w:autoSpaceDN w:val="0"/>
                  <w:adjustRightInd w:val="0"/>
                  <w:jc w:val="center"/>
                  <w:rPr>
                    <w:rFonts w:cs="Arial" w:hint="eastAsia"/>
                    <w:b/>
                    <w:bCs/>
                    <w:sz w:val="22"/>
                    <w:szCs w:val="22"/>
                  </w:rPr>
                </w:pPr>
                <w:r>
                  <w:rPr>
                    <w:rFonts w:ascii="MS Gothic" w:eastAsia="MS Gothic" w:hAnsi="MS Gothic" w:cs="Arial" w:hint="eastAsia"/>
                    <w:b/>
                    <w:bCs/>
                    <w:sz w:val="22"/>
                    <w:szCs w:val="22"/>
                    <w:lang w:val="en-US"/>
                  </w:rPr>
                  <w:t>☒</w:t>
                </w:r>
              </w:p>
            </w:sdtContent>
          </w:sdt>
        </w:tc>
      </w:tr>
      <w:tr w:rsidR="00C34079" w14:paraId="731990B2" w14:textId="77777777" w:rsidTr="00C3407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046AF5" w14:textId="77777777" w:rsidR="00C34079" w:rsidRDefault="00C34079">
            <w:pPr>
              <w:pStyle w:val="NormalWeb"/>
              <w:autoSpaceDE w:val="0"/>
              <w:autoSpaceDN w:val="0"/>
              <w:adjustRightInd w:val="0"/>
              <w:jc w:val="center"/>
              <w:rPr>
                <w:rFonts w:ascii="Arial" w:hAnsi="Arial" w:cs="Arial"/>
                <w:sz w:val="22"/>
                <w:szCs w:val="22"/>
              </w:rPr>
            </w:pPr>
          </w:p>
        </w:tc>
        <w:tc>
          <w:tcPr>
            <w:tcW w:w="9498"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F881851" w14:textId="77777777" w:rsidR="00C34079" w:rsidRDefault="00C34079">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C34079" w14:paraId="292D5537" w14:textId="77777777" w:rsidTr="00C34079">
        <w:trPr>
          <w:trHeight w:val="403"/>
        </w:trPr>
        <w:tc>
          <w:tcPr>
            <w:tcW w:w="567" w:type="dxa"/>
            <w:tcBorders>
              <w:top w:val="single" w:sz="4" w:space="0" w:color="auto"/>
              <w:left w:val="single" w:sz="4" w:space="0" w:color="auto"/>
              <w:bottom w:val="single" w:sz="4" w:space="0" w:color="auto"/>
              <w:right w:val="single" w:sz="4" w:space="0" w:color="auto"/>
            </w:tcBorders>
            <w:vAlign w:val="center"/>
            <w:hideMark/>
          </w:tcPr>
          <w:p w14:paraId="36D1027D" w14:textId="77777777" w:rsidR="00C34079" w:rsidRDefault="00C34079">
            <w:pPr>
              <w:jc w:val="center"/>
              <w:rPr>
                <w:rFonts w:cs="Arial"/>
                <w:sz w:val="22"/>
                <w:szCs w:val="22"/>
              </w:rPr>
            </w:pPr>
            <w:r>
              <w:rPr>
                <w:rFonts w:cs="Arial"/>
                <w:sz w:val="22"/>
                <w:szCs w:val="22"/>
              </w:rPr>
              <w:lastRenderedPageBreak/>
              <w:t>4</w:t>
            </w:r>
          </w:p>
        </w:tc>
        <w:tc>
          <w:tcPr>
            <w:tcW w:w="9498" w:type="dxa"/>
            <w:gridSpan w:val="3"/>
            <w:tcBorders>
              <w:top w:val="single" w:sz="4" w:space="0" w:color="auto"/>
              <w:left w:val="single" w:sz="4" w:space="0" w:color="auto"/>
              <w:bottom w:val="single" w:sz="4" w:space="0" w:color="auto"/>
              <w:right w:val="single" w:sz="4" w:space="0" w:color="auto"/>
            </w:tcBorders>
            <w:vAlign w:val="center"/>
          </w:tcPr>
          <w:p w14:paraId="0B5938C6" w14:textId="77777777" w:rsidR="00C34079" w:rsidRDefault="00C34079">
            <w:pPr>
              <w:rPr>
                <w:rFonts w:cs="Arial"/>
                <w:color w:val="00B050"/>
                <w:szCs w:val="22"/>
              </w:rPr>
            </w:pPr>
            <w:r>
              <w:rPr>
                <w:rFonts w:cs="Arial"/>
                <w:color w:val="00B050"/>
                <w:sz w:val="22"/>
              </w:rPr>
              <w:t>What counts as ‘sensitive’ will differ between cultures. Any information on behaviour that is not in accordance with cultural norms would count as sensitive personal data.</w:t>
            </w:r>
          </w:p>
          <w:p w14:paraId="78E3C2B7" w14:textId="77777777" w:rsidR="00C34079" w:rsidRDefault="00C34079">
            <w:pPr>
              <w:rPr>
                <w:rFonts w:cs="Arial"/>
                <w:sz w:val="22"/>
                <w:szCs w:val="22"/>
              </w:rPr>
            </w:pPr>
          </w:p>
          <w:p w14:paraId="54B1EEED" w14:textId="77777777" w:rsidR="00C34079" w:rsidRDefault="00C34079">
            <w:pPr>
              <w:rPr>
                <w:rFonts w:cs="Arial"/>
                <w:sz w:val="22"/>
                <w:szCs w:val="22"/>
              </w:rPr>
            </w:pPr>
          </w:p>
          <w:p w14:paraId="4927CB18" w14:textId="77777777" w:rsidR="00C34079" w:rsidRDefault="00C34079">
            <w:pPr>
              <w:rPr>
                <w:rFonts w:cs="Arial"/>
                <w:sz w:val="22"/>
                <w:szCs w:val="22"/>
              </w:rPr>
            </w:pPr>
          </w:p>
          <w:p w14:paraId="16A73F1F" w14:textId="77777777" w:rsidR="00C34079" w:rsidRDefault="00C34079">
            <w:pPr>
              <w:autoSpaceDE w:val="0"/>
              <w:autoSpaceDN w:val="0"/>
              <w:adjustRightInd w:val="0"/>
              <w:rPr>
                <w:rFonts w:ascii="Times New Roman" w:hAnsi="Times New Roman"/>
                <w:sz w:val="20"/>
                <w:szCs w:val="20"/>
              </w:rPr>
            </w:pPr>
            <w:r>
              <w:rPr>
                <w:rFonts w:cs="Arial"/>
                <w:i/>
                <w:color w:val="808080"/>
                <w:sz w:val="18"/>
                <w:szCs w:val="18"/>
              </w:rPr>
              <w:t>(this box should expand as you type)</w:t>
            </w:r>
          </w:p>
        </w:tc>
      </w:tr>
    </w:tbl>
    <w:p w14:paraId="4B2AE75C" w14:textId="77777777" w:rsidR="00C34079" w:rsidRDefault="00C34079" w:rsidP="00C34079">
      <w:pPr>
        <w:rPr>
          <w:sz w:val="20"/>
          <w:szCs w:val="20"/>
          <w:lang w:eastAsia="en-US"/>
        </w:rPr>
      </w:pPr>
    </w:p>
    <w:tbl>
      <w:tblPr>
        <w:tblStyle w:val="CommentText"/>
        <w:tblW w:w="9918" w:type="dxa"/>
        <w:tblLook w:val="04A0" w:firstRow="1" w:lastRow="0" w:firstColumn="1" w:lastColumn="0" w:noHBand="0" w:noVBand="1"/>
      </w:tblPr>
      <w:tblGrid>
        <w:gridCol w:w="560"/>
        <w:gridCol w:w="7824"/>
        <w:gridCol w:w="988"/>
        <w:gridCol w:w="546"/>
      </w:tblGrid>
      <w:tr w:rsidR="00C34079" w14:paraId="0E8A8218" w14:textId="77777777" w:rsidTr="00C3407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FAA018" w14:textId="77777777" w:rsidR="00C34079" w:rsidRDefault="00C34079">
            <w:pPr>
              <w:autoSpaceDE w:val="0"/>
              <w:autoSpaceDN w:val="0"/>
              <w:adjustRightInd w:val="0"/>
              <w:jc w:val="center"/>
              <w:rPr>
                <w:rFonts w:cs="Arial"/>
                <w:sz w:val="22"/>
                <w:szCs w:val="22"/>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4DC933B" w14:textId="77777777" w:rsidR="00C34079" w:rsidRDefault="00C34079">
            <w:pPr>
              <w:autoSpaceDE w:val="0"/>
              <w:autoSpaceDN w:val="0"/>
              <w:adjustRightInd w:val="0"/>
              <w:rPr>
                <w:rFonts w:cs="Arial"/>
                <w:b/>
                <w:bCs/>
                <w:sz w:val="22"/>
                <w:szCs w:val="22"/>
              </w:rPr>
            </w:pPr>
            <w:r>
              <w:rPr>
                <w:b/>
              </w:rPr>
              <w:br w:type="page"/>
            </w:r>
            <w:r>
              <w:rPr>
                <w:rFonts w:cs="Arial"/>
                <w:b/>
                <w:sz w:val="22"/>
                <w:szCs w:val="22"/>
              </w:rPr>
              <w:t>Will data from the research activity (collected data, drafts of the thesis, or materials for publication) be stored in any of the following ways?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4D092875" w14:textId="77777777" w:rsidR="00C34079" w:rsidRDefault="00C34079">
            <w:pPr>
              <w:autoSpaceDE w:val="0"/>
              <w:autoSpaceDN w:val="0"/>
              <w:adjustRightInd w:val="0"/>
              <w:jc w:val="center"/>
              <w:rPr>
                <w:rFonts w:cs="Arial"/>
                <w:b/>
                <w:bCs/>
                <w:sz w:val="22"/>
                <w:szCs w:val="22"/>
              </w:rPr>
            </w:pPr>
            <w:r>
              <w:rPr>
                <w:rFonts w:cs="Arial"/>
                <w:b/>
                <w:bCs/>
                <w:sz w:val="22"/>
                <w:szCs w:val="22"/>
              </w:rPr>
              <w:t>YES</w:t>
            </w:r>
          </w:p>
        </w:tc>
        <w:tc>
          <w:tcPr>
            <w:tcW w:w="459"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7361EB3D" w14:textId="77777777" w:rsidR="00C34079" w:rsidRDefault="00C34079">
            <w:pPr>
              <w:autoSpaceDE w:val="0"/>
              <w:autoSpaceDN w:val="0"/>
              <w:adjustRightInd w:val="0"/>
              <w:jc w:val="center"/>
              <w:rPr>
                <w:rFonts w:cs="Arial"/>
                <w:b/>
                <w:bCs/>
                <w:sz w:val="22"/>
                <w:szCs w:val="22"/>
              </w:rPr>
            </w:pPr>
            <w:r>
              <w:rPr>
                <w:rFonts w:cs="Arial"/>
                <w:b/>
                <w:bCs/>
                <w:sz w:val="22"/>
                <w:szCs w:val="22"/>
              </w:rPr>
              <w:t>NO</w:t>
            </w:r>
          </w:p>
        </w:tc>
      </w:tr>
      <w:tr w:rsidR="00C34079" w14:paraId="0D49EF37" w14:textId="77777777" w:rsidTr="00C3407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2AD7ACD" w14:textId="77777777" w:rsidR="00C34079" w:rsidRDefault="00C34079">
            <w:pPr>
              <w:autoSpaceDE w:val="0"/>
              <w:autoSpaceDN w:val="0"/>
              <w:adjustRightInd w:val="0"/>
              <w:jc w:val="center"/>
              <w:rPr>
                <w:rFonts w:cs="Arial"/>
                <w:sz w:val="22"/>
                <w:szCs w:val="22"/>
              </w:rPr>
            </w:pPr>
            <w:r>
              <w:rPr>
                <w:rFonts w:cs="Arial"/>
                <w:sz w:val="22"/>
                <w:szCs w:val="22"/>
              </w:rPr>
              <w:t>5</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44D117F" w14:textId="77777777" w:rsidR="00C34079" w:rsidRDefault="00C34079">
            <w:pPr>
              <w:autoSpaceDE w:val="0"/>
              <w:autoSpaceDN w:val="0"/>
              <w:adjustRightInd w:val="0"/>
              <w:rPr>
                <w:rFonts w:cs="Arial"/>
                <w:sz w:val="22"/>
                <w:szCs w:val="22"/>
              </w:rPr>
            </w:pPr>
            <w:r>
              <w:rPr>
                <w:rFonts w:cs="Arial"/>
                <w:sz w:val="22"/>
                <w:szCs w:val="22"/>
              </w:rPr>
              <w:t>Manual files (i.e. in paper form)?</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cs="Arial"/>
                <w:b/>
                <w:bCs/>
                <w:sz w:val="22"/>
                <w:szCs w:val="22"/>
              </w:rPr>
              <w:id w:val="-716891366"/>
              <w14:checkbox>
                <w14:checked w14:val="0"/>
                <w14:checkedState w14:val="2612" w14:font="MS Gothic"/>
                <w14:uncheckedState w14:val="2610" w14:font="MS Gothic"/>
              </w14:checkbox>
            </w:sdtPr>
            <w:sdtContent>
              <w:p w14:paraId="1BA4F4E7" w14:textId="77777777" w:rsidR="00C34079" w:rsidRDefault="00C34079">
                <w:pPr>
                  <w:autoSpaceDE w:val="0"/>
                  <w:autoSpaceDN w:val="0"/>
                  <w:adjustRightInd w:val="0"/>
                  <w:jc w:val="center"/>
                  <w:rPr>
                    <w:rFonts w:cs="Arial"/>
                    <w:bCs/>
                    <w:sz w:val="22"/>
                    <w:szCs w:val="22"/>
                  </w:rPr>
                </w:pPr>
                <w:r>
                  <w:rPr>
                    <w:rFonts w:ascii="MS Gothic" w:eastAsia="MS Gothic" w:hAnsi="MS Gothic" w:cs="Arial" w:hint="eastAsia"/>
                    <w:b/>
                    <w:bCs/>
                    <w:sz w:val="22"/>
                    <w:szCs w:val="22"/>
                    <w:lang w:val="en-US"/>
                  </w:rPr>
                  <w:t>☐</w:t>
                </w:r>
              </w:p>
            </w:sdtContent>
          </w:sdt>
        </w:tc>
        <w:tc>
          <w:tcPr>
            <w:tcW w:w="45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cs="Arial"/>
                <w:b/>
                <w:bCs/>
                <w:sz w:val="22"/>
                <w:szCs w:val="22"/>
              </w:rPr>
              <w:id w:val="124512450"/>
              <w14:checkbox>
                <w14:checked w14:val="1"/>
                <w14:checkedState w14:val="2612" w14:font="MS Gothic"/>
                <w14:uncheckedState w14:val="2610" w14:font="MS Gothic"/>
              </w14:checkbox>
            </w:sdtPr>
            <w:sdtContent>
              <w:p w14:paraId="22540B80" w14:textId="77777777" w:rsidR="00C34079" w:rsidRDefault="00C34079">
                <w:pPr>
                  <w:autoSpaceDE w:val="0"/>
                  <w:autoSpaceDN w:val="0"/>
                  <w:adjustRightInd w:val="0"/>
                  <w:jc w:val="center"/>
                  <w:rPr>
                    <w:rFonts w:cs="Arial"/>
                    <w:sz w:val="22"/>
                    <w:szCs w:val="22"/>
                  </w:rPr>
                </w:pPr>
                <w:r>
                  <w:rPr>
                    <w:rFonts w:ascii="MS Gothic" w:eastAsia="MS Gothic" w:hAnsi="MS Gothic" w:cs="Arial" w:hint="eastAsia"/>
                    <w:b/>
                    <w:bCs/>
                    <w:sz w:val="22"/>
                    <w:szCs w:val="22"/>
                    <w:lang w:val="en-US"/>
                  </w:rPr>
                  <w:t>☒</w:t>
                </w:r>
              </w:p>
            </w:sdtContent>
          </w:sdt>
        </w:tc>
      </w:tr>
      <w:tr w:rsidR="00C34079" w14:paraId="0BCA7CAD" w14:textId="77777777" w:rsidTr="00C3407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86ACFEB" w14:textId="77777777" w:rsidR="00C34079" w:rsidRDefault="00C34079">
            <w:pPr>
              <w:autoSpaceDE w:val="0"/>
              <w:autoSpaceDN w:val="0"/>
              <w:adjustRightInd w:val="0"/>
              <w:jc w:val="center"/>
              <w:rPr>
                <w:rFonts w:cs="Arial"/>
                <w:sz w:val="22"/>
                <w:szCs w:val="22"/>
              </w:rPr>
            </w:pPr>
            <w:r>
              <w:rPr>
                <w:rFonts w:cs="Arial"/>
                <w:sz w:val="22"/>
                <w:szCs w:val="22"/>
              </w:rPr>
              <w:t>6</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4B75A63" w14:textId="77777777" w:rsidR="00C34079" w:rsidRDefault="00C34079">
            <w:pPr>
              <w:autoSpaceDE w:val="0"/>
              <w:autoSpaceDN w:val="0"/>
              <w:adjustRightInd w:val="0"/>
              <w:rPr>
                <w:rFonts w:cs="Arial"/>
                <w:sz w:val="22"/>
                <w:szCs w:val="22"/>
              </w:rPr>
            </w:pPr>
            <w:r>
              <w:rPr>
                <w:rFonts w:cs="Arial"/>
                <w:sz w:val="22"/>
                <w:szCs w:val="22"/>
              </w:rPr>
              <w:t>University computers?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cs="Arial"/>
                <w:b/>
                <w:bCs/>
                <w:sz w:val="22"/>
                <w:szCs w:val="22"/>
              </w:rPr>
              <w:id w:val="-1058942064"/>
              <w14:checkbox>
                <w14:checked w14:val="0"/>
                <w14:checkedState w14:val="2612" w14:font="MS Gothic"/>
                <w14:uncheckedState w14:val="2610" w14:font="MS Gothic"/>
              </w14:checkbox>
            </w:sdtPr>
            <w:sdtContent>
              <w:p w14:paraId="69137702" w14:textId="77777777" w:rsidR="00C34079" w:rsidRDefault="00C34079">
                <w:pPr>
                  <w:autoSpaceDE w:val="0"/>
                  <w:autoSpaceDN w:val="0"/>
                  <w:adjustRightInd w:val="0"/>
                  <w:jc w:val="center"/>
                  <w:rPr>
                    <w:rFonts w:cs="Arial"/>
                    <w:bCs/>
                    <w:sz w:val="22"/>
                    <w:szCs w:val="22"/>
                  </w:rPr>
                </w:pPr>
                <w:r>
                  <w:rPr>
                    <w:rFonts w:ascii="MS Gothic" w:eastAsia="MS Gothic" w:hAnsi="MS Gothic" w:cs="Arial" w:hint="eastAsia"/>
                    <w:b/>
                    <w:bCs/>
                    <w:sz w:val="22"/>
                    <w:szCs w:val="22"/>
                    <w:lang w:val="en-US"/>
                  </w:rPr>
                  <w:t>☐</w:t>
                </w:r>
              </w:p>
            </w:sdtContent>
          </w:sdt>
        </w:tc>
        <w:tc>
          <w:tcPr>
            <w:tcW w:w="45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cs="Arial"/>
                <w:b/>
                <w:bCs/>
                <w:sz w:val="22"/>
                <w:szCs w:val="22"/>
              </w:rPr>
              <w:id w:val="-1525707884"/>
              <w14:checkbox>
                <w14:checked w14:val="1"/>
                <w14:checkedState w14:val="2612" w14:font="MS Gothic"/>
                <w14:uncheckedState w14:val="2610" w14:font="MS Gothic"/>
              </w14:checkbox>
            </w:sdtPr>
            <w:sdtContent>
              <w:p w14:paraId="2AC968E9" w14:textId="77777777" w:rsidR="00C34079" w:rsidRDefault="00C34079">
                <w:pPr>
                  <w:autoSpaceDE w:val="0"/>
                  <w:autoSpaceDN w:val="0"/>
                  <w:adjustRightInd w:val="0"/>
                  <w:jc w:val="center"/>
                  <w:rPr>
                    <w:rFonts w:cs="Arial"/>
                    <w:sz w:val="22"/>
                    <w:szCs w:val="22"/>
                  </w:rPr>
                </w:pPr>
                <w:r>
                  <w:rPr>
                    <w:rFonts w:ascii="MS Gothic" w:eastAsia="MS Gothic" w:hAnsi="MS Gothic" w:cs="Arial" w:hint="eastAsia"/>
                    <w:b/>
                    <w:bCs/>
                    <w:sz w:val="22"/>
                    <w:szCs w:val="22"/>
                    <w:lang w:val="en-US"/>
                  </w:rPr>
                  <w:t>☒</w:t>
                </w:r>
              </w:p>
            </w:sdtContent>
          </w:sdt>
        </w:tc>
      </w:tr>
      <w:tr w:rsidR="00C34079" w14:paraId="2F99A232" w14:textId="77777777" w:rsidTr="00C3407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21DBE01" w14:textId="77777777" w:rsidR="00C34079" w:rsidRDefault="00C34079">
            <w:pPr>
              <w:autoSpaceDE w:val="0"/>
              <w:autoSpaceDN w:val="0"/>
              <w:adjustRightInd w:val="0"/>
              <w:jc w:val="center"/>
              <w:rPr>
                <w:rFonts w:cs="Arial"/>
                <w:sz w:val="22"/>
                <w:szCs w:val="22"/>
              </w:rPr>
            </w:pPr>
            <w:r>
              <w:rPr>
                <w:rFonts w:cs="Arial"/>
                <w:sz w:val="22"/>
                <w:szCs w:val="22"/>
              </w:rPr>
              <w:t>7</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0F1F4D" w14:textId="77777777" w:rsidR="00C34079" w:rsidRDefault="00C34079">
            <w:pPr>
              <w:autoSpaceDE w:val="0"/>
              <w:autoSpaceDN w:val="0"/>
              <w:adjustRightInd w:val="0"/>
              <w:rPr>
                <w:rFonts w:cs="Arial"/>
                <w:sz w:val="22"/>
                <w:szCs w:val="22"/>
              </w:rPr>
            </w:pPr>
            <w:r>
              <w:rPr>
                <w:rFonts w:cs="Arial"/>
                <w:sz w:val="22"/>
                <w:szCs w:val="22"/>
              </w:rPr>
              <w:t>Private company computers?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cs="Arial"/>
                <w:b/>
                <w:bCs/>
                <w:sz w:val="22"/>
                <w:szCs w:val="22"/>
              </w:rPr>
              <w:id w:val="428779520"/>
              <w14:checkbox>
                <w14:checked w14:val="0"/>
                <w14:checkedState w14:val="2612" w14:font="MS Gothic"/>
                <w14:uncheckedState w14:val="2610" w14:font="MS Gothic"/>
              </w14:checkbox>
            </w:sdtPr>
            <w:sdtContent>
              <w:p w14:paraId="3130BF64" w14:textId="77777777" w:rsidR="00C34079" w:rsidRDefault="00C34079">
                <w:pPr>
                  <w:autoSpaceDE w:val="0"/>
                  <w:autoSpaceDN w:val="0"/>
                  <w:adjustRightInd w:val="0"/>
                  <w:jc w:val="center"/>
                  <w:rPr>
                    <w:rFonts w:cs="Arial"/>
                    <w:bCs/>
                    <w:sz w:val="22"/>
                    <w:szCs w:val="22"/>
                  </w:rPr>
                </w:pPr>
                <w:r>
                  <w:rPr>
                    <w:rFonts w:ascii="MS Gothic" w:eastAsia="MS Gothic" w:hAnsi="MS Gothic" w:cs="Arial" w:hint="eastAsia"/>
                    <w:b/>
                    <w:bCs/>
                    <w:sz w:val="22"/>
                    <w:szCs w:val="22"/>
                    <w:lang w:val="en-US"/>
                  </w:rPr>
                  <w:t>☐</w:t>
                </w:r>
              </w:p>
            </w:sdtContent>
          </w:sdt>
        </w:tc>
        <w:tc>
          <w:tcPr>
            <w:tcW w:w="45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cs="Arial"/>
                <w:b/>
                <w:bCs/>
                <w:sz w:val="22"/>
                <w:szCs w:val="22"/>
              </w:rPr>
              <w:id w:val="1738441066"/>
              <w14:checkbox>
                <w14:checked w14:val="1"/>
                <w14:checkedState w14:val="2612" w14:font="MS Gothic"/>
                <w14:uncheckedState w14:val="2610" w14:font="MS Gothic"/>
              </w14:checkbox>
            </w:sdtPr>
            <w:sdtContent>
              <w:p w14:paraId="362B20E4" w14:textId="77777777" w:rsidR="00C34079" w:rsidRDefault="00C34079">
                <w:pPr>
                  <w:autoSpaceDE w:val="0"/>
                  <w:autoSpaceDN w:val="0"/>
                  <w:adjustRightInd w:val="0"/>
                  <w:jc w:val="center"/>
                  <w:rPr>
                    <w:rFonts w:cs="Arial"/>
                    <w:sz w:val="22"/>
                    <w:szCs w:val="22"/>
                  </w:rPr>
                </w:pPr>
                <w:r>
                  <w:rPr>
                    <w:rFonts w:ascii="MS Gothic" w:eastAsia="MS Gothic" w:hAnsi="MS Gothic" w:cs="Arial" w:hint="eastAsia"/>
                    <w:b/>
                    <w:bCs/>
                    <w:sz w:val="22"/>
                    <w:szCs w:val="22"/>
                    <w:lang w:val="en-US"/>
                  </w:rPr>
                  <w:t>☒</w:t>
                </w:r>
              </w:p>
            </w:sdtContent>
          </w:sdt>
        </w:tc>
      </w:tr>
      <w:tr w:rsidR="00C34079" w14:paraId="45925B67" w14:textId="77777777" w:rsidTr="00C3407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3F02A10" w14:textId="77777777" w:rsidR="00C34079" w:rsidRDefault="00C34079">
            <w:pPr>
              <w:autoSpaceDE w:val="0"/>
              <w:autoSpaceDN w:val="0"/>
              <w:adjustRightInd w:val="0"/>
              <w:jc w:val="center"/>
              <w:rPr>
                <w:rFonts w:cs="Arial"/>
                <w:sz w:val="22"/>
                <w:szCs w:val="22"/>
              </w:rPr>
            </w:pPr>
            <w:r>
              <w:rPr>
                <w:rFonts w:cs="Arial"/>
                <w:sz w:val="22"/>
                <w:szCs w:val="22"/>
              </w:rPr>
              <w:t>8</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F8A6FBF" w14:textId="77777777" w:rsidR="00C34079" w:rsidRDefault="00C34079">
            <w:pPr>
              <w:autoSpaceDE w:val="0"/>
              <w:autoSpaceDN w:val="0"/>
              <w:adjustRightInd w:val="0"/>
              <w:rPr>
                <w:rFonts w:cs="Arial"/>
                <w:sz w:val="22"/>
                <w:szCs w:val="22"/>
              </w:rPr>
            </w:pPr>
            <w:r>
              <w:rPr>
                <w:rFonts w:cs="Arial"/>
                <w:sz w:val="22"/>
                <w:szCs w:val="22"/>
              </w:rPr>
              <w:t>Home or other personal computers?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cs="Arial"/>
                <w:b/>
                <w:bCs/>
                <w:sz w:val="22"/>
                <w:szCs w:val="22"/>
              </w:rPr>
              <w:id w:val="666676712"/>
              <w14:checkbox>
                <w14:checked w14:val="1"/>
                <w14:checkedState w14:val="2612" w14:font="MS Gothic"/>
                <w14:uncheckedState w14:val="2610" w14:font="MS Gothic"/>
              </w14:checkbox>
            </w:sdtPr>
            <w:sdtContent>
              <w:p w14:paraId="1CEDB440" w14:textId="77777777" w:rsidR="00C34079" w:rsidRDefault="00C34079">
                <w:pPr>
                  <w:autoSpaceDE w:val="0"/>
                  <w:autoSpaceDN w:val="0"/>
                  <w:adjustRightInd w:val="0"/>
                  <w:jc w:val="center"/>
                  <w:rPr>
                    <w:rFonts w:cs="Arial"/>
                    <w:bCs/>
                    <w:sz w:val="22"/>
                    <w:szCs w:val="22"/>
                  </w:rPr>
                </w:pPr>
                <w:r>
                  <w:rPr>
                    <w:rFonts w:ascii="MS Gothic" w:eastAsia="MS Gothic" w:hAnsi="MS Gothic" w:cs="Arial" w:hint="eastAsia"/>
                    <w:b/>
                    <w:bCs/>
                    <w:sz w:val="22"/>
                    <w:szCs w:val="22"/>
                    <w:lang w:val="en-US"/>
                  </w:rPr>
                  <w:t>☒</w:t>
                </w:r>
              </w:p>
            </w:sdtContent>
          </w:sdt>
        </w:tc>
        <w:tc>
          <w:tcPr>
            <w:tcW w:w="45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cs="Arial"/>
                <w:b/>
                <w:bCs/>
                <w:sz w:val="22"/>
                <w:szCs w:val="22"/>
              </w:rPr>
              <w:id w:val="243309197"/>
              <w14:checkbox>
                <w14:checked w14:val="0"/>
                <w14:checkedState w14:val="2612" w14:font="MS Gothic"/>
                <w14:uncheckedState w14:val="2610" w14:font="MS Gothic"/>
              </w14:checkbox>
            </w:sdtPr>
            <w:sdtContent>
              <w:p w14:paraId="6628C820" w14:textId="77777777" w:rsidR="00C34079" w:rsidRDefault="00C34079">
                <w:pPr>
                  <w:autoSpaceDE w:val="0"/>
                  <w:autoSpaceDN w:val="0"/>
                  <w:adjustRightInd w:val="0"/>
                  <w:jc w:val="center"/>
                  <w:rPr>
                    <w:rFonts w:cs="Arial"/>
                    <w:sz w:val="22"/>
                    <w:szCs w:val="22"/>
                  </w:rPr>
                </w:pPr>
                <w:r>
                  <w:rPr>
                    <w:rFonts w:ascii="MS Gothic" w:eastAsia="MS Gothic" w:hAnsi="MS Gothic" w:cs="Arial" w:hint="eastAsia"/>
                    <w:b/>
                    <w:bCs/>
                    <w:sz w:val="22"/>
                    <w:szCs w:val="22"/>
                    <w:lang w:val="en-US"/>
                  </w:rPr>
                  <w:t>☐</w:t>
                </w:r>
              </w:p>
            </w:sdtContent>
          </w:sdt>
        </w:tc>
      </w:tr>
      <w:tr w:rsidR="00C34079" w14:paraId="2EDFACC6" w14:textId="77777777" w:rsidTr="00C3407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AC947DA" w14:textId="77777777" w:rsidR="00C34079" w:rsidRDefault="00C34079">
            <w:pPr>
              <w:autoSpaceDE w:val="0"/>
              <w:autoSpaceDN w:val="0"/>
              <w:adjustRightInd w:val="0"/>
              <w:jc w:val="center"/>
              <w:rPr>
                <w:rFonts w:cs="Arial"/>
                <w:sz w:val="22"/>
                <w:szCs w:val="22"/>
              </w:rPr>
            </w:pPr>
            <w:r>
              <w:rPr>
                <w:rFonts w:cs="Arial"/>
                <w:sz w:val="22"/>
                <w:szCs w:val="22"/>
              </w:rPr>
              <w:t>9</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6D629F9" w14:textId="77777777" w:rsidR="00C34079" w:rsidRDefault="00C34079">
            <w:pPr>
              <w:autoSpaceDE w:val="0"/>
              <w:autoSpaceDN w:val="0"/>
              <w:adjustRightInd w:val="0"/>
              <w:rPr>
                <w:rFonts w:cs="Arial"/>
                <w:sz w:val="22"/>
                <w:szCs w:val="22"/>
              </w:rPr>
            </w:pPr>
            <w:r>
              <w:rPr>
                <w:rFonts w:cs="Arial"/>
                <w:sz w:val="22"/>
                <w:szCs w:val="22"/>
              </w:rPr>
              <w:t>Laptop computers/ CDs/ Portable disk-drives/ memory sticks?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cs="Arial"/>
                <w:b/>
                <w:bCs/>
                <w:sz w:val="22"/>
                <w:szCs w:val="22"/>
              </w:rPr>
              <w:id w:val="1761182650"/>
              <w14:checkbox>
                <w14:checked w14:val="0"/>
                <w14:checkedState w14:val="2612" w14:font="MS Gothic"/>
                <w14:uncheckedState w14:val="2610" w14:font="MS Gothic"/>
              </w14:checkbox>
            </w:sdtPr>
            <w:sdtContent>
              <w:p w14:paraId="5114FCA3" w14:textId="77777777" w:rsidR="00C34079" w:rsidRDefault="00C34079">
                <w:pPr>
                  <w:autoSpaceDE w:val="0"/>
                  <w:autoSpaceDN w:val="0"/>
                  <w:adjustRightInd w:val="0"/>
                  <w:jc w:val="center"/>
                  <w:rPr>
                    <w:rFonts w:cs="Arial"/>
                    <w:bCs/>
                    <w:sz w:val="22"/>
                    <w:szCs w:val="22"/>
                  </w:rPr>
                </w:pPr>
                <w:r>
                  <w:rPr>
                    <w:rFonts w:ascii="MS Gothic" w:eastAsia="MS Gothic" w:hAnsi="MS Gothic" w:cs="Arial" w:hint="eastAsia"/>
                    <w:b/>
                    <w:bCs/>
                    <w:sz w:val="22"/>
                    <w:szCs w:val="22"/>
                    <w:lang w:val="en-US"/>
                  </w:rPr>
                  <w:t>☐</w:t>
                </w:r>
              </w:p>
            </w:sdtContent>
          </w:sdt>
        </w:tc>
        <w:tc>
          <w:tcPr>
            <w:tcW w:w="45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cs="Arial"/>
                <w:b/>
                <w:bCs/>
                <w:sz w:val="22"/>
                <w:szCs w:val="22"/>
              </w:rPr>
              <w:id w:val="-1031489010"/>
              <w14:checkbox>
                <w14:checked w14:val="1"/>
                <w14:checkedState w14:val="2612" w14:font="MS Gothic"/>
                <w14:uncheckedState w14:val="2610" w14:font="MS Gothic"/>
              </w14:checkbox>
            </w:sdtPr>
            <w:sdtContent>
              <w:p w14:paraId="2D2CE87C" w14:textId="77777777" w:rsidR="00C34079" w:rsidRDefault="00C34079">
                <w:pPr>
                  <w:autoSpaceDE w:val="0"/>
                  <w:autoSpaceDN w:val="0"/>
                  <w:adjustRightInd w:val="0"/>
                  <w:jc w:val="center"/>
                  <w:rPr>
                    <w:rFonts w:cs="Arial"/>
                    <w:sz w:val="22"/>
                    <w:szCs w:val="22"/>
                  </w:rPr>
                </w:pPr>
                <w:r>
                  <w:rPr>
                    <w:rFonts w:ascii="MS Gothic" w:eastAsia="MS Gothic" w:hAnsi="MS Gothic" w:cs="Arial" w:hint="eastAsia"/>
                    <w:b/>
                    <w:bCs/>
                    <w:sz w:val="22"/>
                    <w:szCs w:val="22"/>
                    <w:lang w:val="en-US"/>
                  </w:rPr>
                  <w:t>☒</w:t>
                </w:r>
              </w:p>
            </w:sdtContent>
          </w:sdt>
        </w:tc>
      </w:tr>
      <w:tr w:rsidR="00C34079" w14:paraId="5023B0C9" w14:textId="77777777" w:rsidTr="00C3407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F3E598" w14:textId="77777777" w:rsidR="00C34079" w:rsidRDefault="00C34079">
            <w:pPr>
              <w:autoSpaceDE w:val="0"/>
              <w:autoSpaceDN w:val="0"/>
              <w:adjustRightInd w:val="0"/>
              <w:jc w:val="center"/>
              <w:rPr>
                <w:rFonts w:cs="Arial"/>
                <w:sz w:val="22"/>
                <w:szCs w:val="22"/>
              </w:rPr>
            </w:pPr>
            <w:r>
              <w:rPr>
                <w:rFonts w:cs="Arial"/>
                <w:sz w:val="22"/>
                <w:szCs w:val="22"/>
              </w:rPr>
              <w:t>10</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8BBE4DE" w14:textId="77777777" w:rsidR="00C34079" w:rsidRDefault="00C34079">
            <w:pPr>
              <w:autoSpaceDE w:val="0"/>
              <w:autoSpaceDN w:val="0"/>
              <w:adjustRightInd w:val="0"/>
              <w:rPr>
                <w:rFonts w:cs="Arial"/>
                <w:sz w:val="22"/>
                <w:szCs w:val="22"/>
              </w:rPr>
            </w:pPr>
            <w:r>
              <w:rPr>
                <w:rFonts w:cs="Arial"/>
                <w:sz w:val="22"/>
                <w:szCs w:val="22"/>
              </w:rPr>
              <w:t>“Cloud” storage or websites?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cs="Arial"/>
                <w:b/>
                <w:bCs/>
                <w:sz w:val="22"/>
                <w:szCs w:val="22"/>
              </w:rPr>
              <w:id w:val="-40376448"/>
              <w14:checkbox>
                <w14:checked w14:val="1"/>
                <w14:checkedState w14:val="2612" w14:font="MS Gothic"/>
                <w14:uncheckedState w14:val="2610" w14:font="MS Gothic"/>
              </w14:checkbox>
            </w:sdtPr>
            <w:sdtContent>
              <w:p w14:paraId="2B47DAA9" w14:textId="77777777" w:rsidR="00C34079" w:rsidRDefault="00C34079">
                <w:pPr>
                  <w:autoSpaceDE w:val="0"/>
                  <w:autoSpaceDN w:val="0"/>
                  <w:adjustRightInd w:val="0"/>
                  <w:jc w:val="center"/>
                  <w:rPr>
                    <w:rFonts w:cs="Arial"/>
                    <w:bCs/>
                    <w:sz w:val="22"/>
                    <w:szCs w:val="22"/>
                  </w:rPr>
                </w:pPr>
                <w:r>
                  <w:rPr>
                    <w:rFonts w:ascii="MS Gothic" w:eastAsia="MS Gothic" w:hAnsi="MS Gothic" w:cs="Arial" w:hint="eastAsia"/>
                    <w:b/>
                    <w:bCs/>
                    <w:sz w:val="22"/>
                    <w:szCs w:val="22"/>
                    <w:lang w:val="en-US"/>
                  </w:rPr>
                  <w:t>☒</w:t>
                </w:r>
              </w:p>
            </w:sdtContent>
          </w:sdt>
        </w:tc>
        <w:tc>
          <w:tcPr>
            <w:tcW w:w="459"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sdt>
            <w:sdtPr>
              <w:rPr>
                <w:rFonts w:cs="Arial"/>
                <w:b/>
                <w:bCs/>
                <w:sz w:val="22"/>
                <w:szCs w:val="22"/>
              </w:rPr>
              <w:id w:val="-2004037841"/>
              <w14:checkbox>
                <w14:checked w14:val="0"/>
                <w14:checkedState w14:val="2612" w14:font="MS Gothic"/>
                <w14:uncheckedState w14:val="2610" w14:font="MS Gothic"/>
              </w14:checkbox>
            </w:sdtPr>
            <w:sdtContent>
              <w:p w14:paraId="7E9C6034" w14:textId="77777777" w:rsidR="00C34079" w:rsidRDefault="00C34079">
                <w:pPr>
                  <w:autoSpaceDE w:val="0"/>
                  <w:autoSpaceDN w:val="0"/>
                  <w:adjustRightInd w:val="0"/>
                  <w:jc w:val="center"/>
                  <w:rPr>
                    <w:rFonts w:cs="Arial"/>
                    <w:sz w:val="22"/>
                    <w:szCs w:val="22"/>
                  </w:rPr>
                </w:pPr>
                <w:r>
                  <w:rPr>
                    <w:rFonts w:ascii="MS Gothic" w:eastAsia="MS Gothic" w:hAnsi="MS Gothic" w:cs="Arial" w:hint="eastAsia"/>
                    <w:b/>
                    <w:bCs/>
                    <w:sz w:val="22"/>
                    <w:szCs w:val="22"/>
                    <w:lang w:val="en-US"/>
                  </w:rPr>
                  <w:t>☐</w:t>
                </w:r>
              </w:p>
            </w:sdtContent>
          </w:sdt>
        </w:tc>
      </w:tr>
      <w:tr w:rsidR="00C34079" w14:paraId="3E9FF620" w14:textId="77777777" w:rsidTr="00C3407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441FFA4" w14:textId="77777777" w:rsidR="00C34079" w:rsidRDefault="00C34079">
            <w:pPr>
              <w:autoSpaceDE w:val="0"/>
              <w:autoSpaceDN w:val="0"/>
              <w:adjustRightInd w:val="0"/>
              <w:jc w:val="center"/>
              <w:rPr>
                <w:rFonts w:cs="Arial"/>
                <w:sz w:val="22"/>
                <w:szCs w:val="22"/>
              </w:rPr>
            </w:pPr>
            <w:r>
              <w:rPr>
                <w:rFonts w:cs="Arial"/>
                <w:sz w:val="22"/>
                <w:szCs w:val="22"/>
              </w:rPr>
              <w:t>11</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2F8EA47" w14:textId="77777777" w:rsidR="00C34079" w:rsidRDefault="00C34079">
            <w:pPr>
              <w:autoSpaceDE w:val="0"/>
              <w:autoSpaceDN w:val="0"/>
              <w:adjustRightInd w:val="0"/>
              <w:rPr>
                <w:rFonts w:cs="Arial"/>
                <w:sz w:val="22"/>
                <w:szCs w:val="22"/>
              </w:rPr>
            </w:pPr>
            <w:r>
              <w:rPr>
                <w:rFonts w:cs="Arial"/>
                <w:sz w:val="22"/>
                <w:szCs w:val="22"/>
              </w:rPr>
              <w:t>Other – specify:</w:t>
            </w:r>
          </w:p>
          <w:p w14:paraId="52408C5E" w14:textId="77777777" w:rsidR="00C34079" w:rsidRDefault="00C34079">
            <w:pPr>
              <w:autoSpaceDE w:val="0"/>
              <w:autoSpaceDN w:val="0"/>
              <w:adjustRightInd w:val="0"/>
              <w:rPr>
                <w:rFonts w:cs="Arial"/>
                <w:sz w:val="22"/>
                <w:szCs w:val="22"/>
              </w:rPr>
            </w:pP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1556230815"/>
              <w14:checkbox>
                <w14:checked w14:val="0"/>
                <w14:checkedState w14:val="2612" w14:font="MS Gothic"/>
                <w14:uncheckedState w14:val="2610" w14:font="MS Gothic"/>
              </w14:checkbox>
            </w:sdtPr>
            <w:sdtContent>
              <w:p w14:paraId="1155E59E" w14:textId="77777777" w:rsidR="00C34079" w:rsidRDefault="00C34079">
                <w:pPr>
                  <w:autoSpaceDE w:val="0"/>
                  <w:autoSpaceDN w:val="0"/>
                  <w:adjustRightInd w:val="0"/>
                  <w:jc w:val="center"/>
                  <w:rPr>
                    <w:rFonts w:cs="Arial"/>
                    <w:bCs/>
                    <w:sz w:val="22"/>
                    <w:szCs w:val="22"/>
                  </w:rPr>
                </w:pPr>
                <w:r>
                  <w:rPr>
                    <w:rFonts w:ascii="MS Gothic" w:eastAsia="MS Gothic" w:hAnsi="MS Gothic" w:cs="Arial" w:hint="eastAsia"/>
                    <w:b/>
                    <w:bCs/>
                    <w:sz w:val="22"/>
                    <w:szCs w:val="22"/>
                    <w:lang w:val="en-US"/>
                  </w:rPr>
                  <w:t>☐</w:t>
                </w:r>
              </w:p>
            </w:sdtContent>
          </w:sdt>
        </w:tc>
        <w:tc>
          <w:tcPr>
            <w:tcW w:w="45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1575544959"/>
              <w14:checkbox>
                <w14:checked w14:val="1"/>
                <w14:checkedState w14:val="2612" w14:font="MS Gothic"/>
                <w14:uncheckedState w14:val="2610" w14:font="MS Gothic"/>
              </w14:checkbox>
            </w:sdtPr>
            <w:sdtContent>
              <w:p w14:paraId="27568E5B" w14:textId="77777777" w:rsidR="00C34079" w:rsidRDefault="00C34079">
                <w:pPr>
                  <w:autoSpaceDE w:val="0"/>
                  <w:autoSpaceDN w:val="0"/>
                  <w:adjustRightInd w:val="0"/>
                  <w:jc w:val="center"/>
                  <w:rPr>
                    <w:rFonts w:cs="Arial"/>
                    <w:sz w:val="22"/>
                    <w:szCs w:val="22"/>
                  </w:rPr>
                </w:pPr>
                <w:r>
                  <w:rPr>
                    <w:rFonts w:ascii="MS Gothic" w:eastAsia="MS Gothic" w:hAnsi="MS Gothic" w:cs="Arial" w:hint="eastAsia"/>
                    <w:b/>
                    <w:bCs/>
                    <w:sz w:val="22"/>
                    <w:szCs w:val="22"/>
                    <w:lang w:val="en-US"/>
                  </w:rPr>
                  <w:t>☒</w:t>
                </w:r>
              </w:p>
            </w:sdtContent>
          </w:sdt>
        </w:tc>
      </w:tr>
      <w:tr w:rsidR="00C34079" w14:paraId="072AFC3C" w14:textId="77777777" w:rsidTr="00C3407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B204E4" w14:textId="77777777" w:rsidR="00C34079" w:rsidRDefault="00C34079">
            <w:pPr>
              <w:autoSpaceDE w:val="0"/>
              <w:autoSpaceDN w:val="0"/>
              <w:adjustRightInd w:val="0"/>
              <w:jc w:val="center"/>
              <w:rPr>
                <w:rFonts w:cs="Arial"/>
                <w:bCs/>
                <w:sz w:val="22"/>
                <w:szCs w:val="22"/>
              </w:rPr>
            </w:pPr>
            <w:r>
              <w:rPr>
                <w:rFonts w:cs="Arial"/>
                <w:sz w:val="22"/>
                <w:szCs w:val="22"/>
              </w:rPr>
              <w:t>12</w:t>
            </w:r>
          </w:p>
        </w:tc>
        <w:tc>
          <w:tcPr>
            <w:tcW w:w="9356"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D725B72" w14:textId="77777777" w:rsidR="00C34079" w:rsidRDefault="00C34079">
            <w:pPr>
              <w:autoSpaceDE w:val="0"/>
              <w:autoSpaceDN w:val="0"/>
              <w:adjustRightInd w:val="0"/>
              <w:rPr>
                <w:rFonts w:cs="Arial"/>
                <w:b/>
                <w:bCs/>
                <w:sz w:val="22"/>
                <w:szCs w:val="22"/>
              </w:rPr>
            </w:pPr>
            <w:r>
              <w:rPr>
                <w:rFonts w:cs="Arial"/>
                <w:bCs/>
                <w:sz w:val="22"/>
                <w:szCs w:val="22"/>
              </w:rPr>
              <w:t xml:space="preserve">For all stored data, explain the measures in place to ensure the security of the data collected, data confidentiality, including details of backup procedures, </w:t>
            </w:r>
            <w:r>
              <w:rPr>
                <w:rFonts w:cs="Arial"/>
                <w:bCs/>
                <w:sz w:val="22"/>
                <w:szCs w:val="22"/>
                <w:shd w:val="clear" w:color="auto" w:fill="F2F2F2" w:themeFill="background1" w:themeFillShade="F2"/>
              </w:rPr>
              <w:t>password</w:t>
            </w:r>
            <w:r>
              <w:rPr>
                <w:rFonts w:cs="Arial"/>
                <w:bCs/>
                <w:sz w:val="22"/>
                <w:szCs w:val="22"/>
              </w:rPr>
              <w:t xml:space="preserve"> protection, encryption, anonymisation and pseudonymisation</w:t>
            </w:r>
            <w:r>
              <w:rPr>
                <w:rFonts w:cs="Arial"/>
                <w:sz w:val="22"/>
                <w:szCs w:val="22"/>
              </w:rPr>
              <w:t>:</w:t>
            </w:r>
          </w:p>
        </w:tc>
      </w:tr>
      <w:tr w:rsidR="00C34079" w14:paraId="6D80022D" w14:textId="77777777" w:rsidTr="00C34079">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171B38C8" w14:textId="77777777" w:rsidR="00C34079" w:rsidRDefault="00C34079">
            <w:pPr>
              <w:jc w:val="center"/>
              <w:rPr>
                <w:rFonts w:cs="Arial"/>
                <w:sz w:val="22"/>
                <w:szCs w:val="22"/>
              </w:rPr>
            </w:pPr>
          </w:p>
        </w:tc>
        <w:tc>
          <w:tcPr>
            <w:tcW w:w="9356" w:type="dxa"/>
            <w:gridSpan w:val="3"/>
            <w:tcBorders>
              <w:top w:val="single" w:sz="4" w:space="0" w:color="auto"/>
              <w:left w:val="single" w:sz="4" w:space="0" w:color="auto"/>
              <w:bottom w:val="single" w:sz="4" w:space="0" w:color="auto"/>
              <w:right w:val="single" w:sz="4" w:space="0" w:color="auto"/>
            </w:tcBorders>
          </w:tcPr>
          <w:p w14:paraId="0A5DFFDD" w14:textId="77777777" w:rsidR="00C34079" w:rsidRDefault="00C34079">
            <w:pPr>
              <w:rPr>
                <w:rFonts w:cs="Arial"/>
                <w:color w:val="00B050"/>
                <w:sz w:val="22"/>
                <w:szCs w:val="20"/>
              </w:rPr>
            </w:pPr>
            <w:r>
              <w:rPr>
                <w:rFonts w:cs="Arial"/>
                <w:color w:val="00B050"/>
                <w:sz w:val="22"/>
              </w:rPr>
              <w:t>If possible, save your data on computers that are secure and regularly backed up. Many cloud services only provide GDPR-compliant storage for business customers. An example of suitable text is given below.</w:t>
            </w:r>
          </w:p>
          <w:p w14:paraId="532D8565" w14:textId="77777777" w:rsidR="00C34079" w:rsidRDefault="00C34079">
            <w:pPr>
              <w:rPr>
                <w:rFonts w:cs="Arial"/>
                <w:color w:val="00B050"/>
                <w:sz w:val="22"/>
              </w:rPr>
            </w:pPr>
          </w:p>
          <w:p w14:paraId="146351CE" w14:textId="77777777" w:rsidR="00C34079" w:rsidRDefault="00C34079">
            <w:pPr>
              <w:autoSpaceDE w:val="0"/>
              <w:autoSpaceDN w:val="0"/>
              <w:adjustRightInd w:val="0"/>
              <w:rPr>
                <w:rFonts w:cs="Arial"/>
                <w:i/>
                <w:color w:val="7030A0"/>
                <w:sz w:val="22"/>
                <w:szCs w:val="22"/>
              </w:rPr>
            </w:pPr>
            <w:r>
              <w:rPr>
                <w:rFonts w:cs="Arial"/>
                <w:i/>
                <w:color w:val="7030A0"/>
                <w:sz w:val="22"/>
                <w:szCs w:val="22"/>
              </w:rPr>
              <w:t>All data will be kept in password protected cloud storage on the University Office 365 system which</w:t>
            </w:r>
          </w:p>
          <w:p w14:paraId="414604B5" w14:textId="77777777" w:rsidR="00C34079" w:rsidRDefault="00C34079">
            <w:pPr>
              <w:autoSpaceDE w:val="0"/>
              <w:autoSpaceDN w:val="0"/>
              <w:adjustRightInd w:val="0"/>
              <w:rPr>
                <w:rFonts w:cs="Arial"/>
                <w:i/>
                <w:color w:val="7030A0"/>
                <w:sz w:val="22"/>
                <w:szCs w:val="22"/>
              </w:rPr>
            </w:pPr>
            <w:r>
              <w:rPr>
                <w:rFonts w:cs="Arial"/>
                <w:i/>
                <w:color w:val="7030A0"/>
                <w:sz w:val="22"/>
                <w:szCs w:val="22"/>
              </w:rPr>
              <w:t>will not be shared. Audio/visual data will be transcribed and would be shown to participants to</w:t>
            </w:r>
          </w:p>
          <w:p w14:paraId="362F686C" w14:textId="77777777" w:rsidR="00C34079" w:rsidRDefault="00C34079">
            <w:pPr>
              <w:autoSpaceDE w:val="0"/>
              <w:autoSpaceDN w:val="0"/>
              <w:adjustRightInd w:val="0"/>
              <w:rPr>
                <w:rFonts w:cs="Arial"/>
                <w:i/>
                <w:color w:val="7030A0"/>
                <w:sz w:val="22"/>
                <w:szCs w:val="22"/>
              </w:rPr>
            </w:pPr>
            <w:r>
              <w:rPr>
                <w:rFonts w:cs="Arial"/>
                <w:i/>
                <w:color w:val="7030A0"/>
                <w:sz w:val="22"/>
                <w:szCs w:val="22"/>
              </w:rPr>
              <w:t xml:space="preserve">check accuracy of reporting. Any USB sticks used to store or transfer data will be password protected. All participants will be given a unique identifier to ensure confidentiality and this list will be kept securely in the password protected folder. </w:t>
            </w:r>
          </w:p>
          <w:p w14:paraId="53C5DAD0" w14:textId="77777777" w:rsidR="00C34079" w:rsidRDefault="00C34079">
            <w:pPr>
              <w:rPr>
                <w:rFonts w:cs="Arial"/>
                <w:sz w:val="22"/>
                <w:szCs w:val="22"/>
                <w:lang w:eastAsia="en-US"/>
              </w:rPr>
            </w:pPr>
          </w:p>
          <w:p w14:paraId="686846C2" w14:textId="77777777" w:rsidR="00C34079" w:rsidRDefault="00C34079">
            <w:pPr>
              <w:rPr>
                <w:rFonts w:cs="Arial"/>
                <w:sz w:val="22"/>
                <w:szCs w:val="22"/>
              </w:rPr>
            </w:pPr>
            <w:r>
              <w:rPr>
                <w:rFonts w:cs="Arial"/>
                <w:sz w:val="22"/>
                <w:szCs w:val="22"/>
              </w:rPr>
              <w:t xml:space="preserve">All data will be kept in a password-protected folder and backed up onto a password-protected cloud storage solution provided by the University which will not be shared. </w:t>
            </w:r>
          </w:p>
          <w:p w14:paraId="036F8195" w14:textId="77777777" w:rsidR="00C34079" w:rsidRDefault="00C34079">
            <w:pPr>
              <w:rPr>
                <w:rFonts w:cs="Arial"/>
                <w:sz w:val="22"/>
                <w:szCs w:val="22"/>
              </w:rPr>
            </w:pPr>
          </w:p>
          <w:p w14:paraId="67CAE354" w14:textId="77777777" w:rsidR="00C34079" w:rsidRDefault="00C34079">
            <w:pPr>
              <w:autoSpaceDE w:val="0"/>
              <w:autoSpaceDN w:val="0"/>
              <w:adjustRightInd w:val="0"/>
              <w:rPr>
                <w:rFonts w:cs="Arial"/>
                <w:b/>
                <w:bCs/>
                <w:sz w:val="22"/>
                <w:szCs w:val="22"/>
              </w:rPr>
            </w:pPr>
            <w:r>
              <w:rPr>
                <w:rFonts w:cs="Arial"/>
                <w:i/>
                <w:color w:val="808080"/>
                <w:sz w:val="18"/>
                <w:szCs w:val="18"/>
              </w:rPr>
              <w:t>(this box should expand as you type)</w:t>
            </w:r>
          </w:p>
        </w:tc>
      </w:tr>
    </w:tbl>
    <w:p w14:paraId="62E0716E" w14:textId="77777777" w:rsidR="00C34079" w:rsidRDefault="00C34079" w:rsidP="00C34079">
      <w:pPr>
        <w:rPr>
          <w:rFonts w:ascii="Times New Roman" w:hAnsi="Times New Roman"/>
          <w:sz w:val="20"/>
          <w:szCs w:val="20"/>
          <w:lang w:eastAsia="en-US"/>
        </w:rPr>
      </w:pPr>
    </w:p>
    <w:tbl>
      <w:tblPr>
        <w:tblStyle w:val="CommentText"/>
        <w:tblW w:w="10060" w:type="dxa"/>
        <w:tblLook w:val="04A0" w:firstRow="1" w:lastRow="0" w:firstColumn="1" w:lastColumn="0" w:noHBand="0" w:noVBand="1"/>
      </w:tblPr>
      <w:tblGrid>
        <w:gridCol w:w="562"/>
        <w:gridCol w:w="7905"/>
        <w:gridCol w:w="992"/>
        <w:gridCol w:w="601"/>
      </w:tblGrid>
      <w:tr w:rsidR="00C34079" w14:paraId="61A2FB17" w14:textId="77777777" w:rsidTr="00C3407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76C772E" w14:textId="77777777" w:rsidR="00C34079" w:rsidRDefault="00C34079">
            <w:pPr>
              <w:autoSpaceDE w:val="0"/>
              <w:autoSpaceDN w:val="0"/>
              <w:adjustRightInd w:val="0"/>
              <w:rPr>
                <w:rFonts w:cs="Arial"/>
                <w:sz w:val="22"/>
                <w:szCs w:val="22"/>
              </w:rPr>
            </w:pPr>
          </w:p>
        </w:tc>
        <w:tc>
          <w:tcPr>
            <w:tcW w:w="9498"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72500F7" w14:textId="77777777" w:rsidR="00C34079" w:rsidRDefault="00C34079">
            <w:pPr>
              <w:autoSpaceDE w:val="0"/>
              <w:autoSpaceDN w:val="0"/>
              <w:adjustRightInd w:val="0"/>
              <w:rPr>
                <w:rFonts w:cs="Arial"/>
                <w:b/>
                <w:bCs/>
                <w:sz w:val="22"/>
                <w:szCs w:val="22"/>
              </w:rPr>
            </w:pPr>
            <w:r>
              <w:rPr>
                <w:rFonts w:cs="Arial"/>
                <w:b/>
                <w:bCs/>
                <w:sz w:val="22"/>
                <w:szCs w:val="22"/>
              </w:rPr>
              <w:t>Data Protection</w:t>
            </w:r>
          </w:p>
        </w:tc>
      </w:tr>
      <w:tr w:rsidR="00C34079" w14:paraId="7B1A1DD2" w14:textId="77777777" w:rsidTr="00C3407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8788D5" w14:textId="77777777" w:rsidR="00C34079" w:rsidRDefault="00C34079">
            <w:pPr>
              <w:autoSpaceDE w:val="0"/>
              <w:autoSpaceDN w:val="0"/>
              <w:adjustRightInd w:val="0"/>
              <w:jc w:val="center"/>
              <w:rPr>
                <w:rFonts w:cs="Arial"/>
                <w:sz w:val="22"/>
                <w:szCs w:val="22"/>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E99274D" w14:textId="77777777" w:rsidR="00C34079" w:rsidRDefault="00C34079">
            <w:pPr>
              <w:autoSpaceDE w:val="0"/>
              <w:autoSpaceDN w:val="0"/>
              <w:adjustRightInd w:val="0"/>
              <w:rPr>
                <w:rFonts w:cs="Arial"/>
                <w:b/>
                <w:bCs/>
                <w:sz w:val="22"/>
                <w:szCs w:val="22"/>
              </w:rPr>
            </w:pPr>
            <w:r>
              <w:rPr>
                <w:rFonts w:cs="Arial"/>
                <w:sz w:val="22"/>
                <w:szCs w:val="22"/>
              </w:rPr>
              <w:t xml:space="preserve">Will the research activity </w:t>
            </w:r>
            <w:r>
              <w:rPr>
                <w:rFonts w:cs="Arial"/>
                <w:bCs/>
                <w:sz w:val="22"/>
                <w:szCs w:val="22"/>
              </w:rPr>
              <w:t>involve any of the following activities: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485793B" w14:textId="77777777" w:rsidR="00C34079" w:rsidRDefault="00C34079">
            <w:pPr>
              <w:autoSpaceDE w:val="0"/>
              <w:autoSpaceDN w:val="0"/>
              <w:adjustRightInd w:val="0"/>
              <w:jc w:val="center"/>
              <w:rPr>
                <w:rFonts w:cs="Arial"/>
                <w:b/>
                <w:bCs/>
                <w:sz w:val="22"/>
                <w:szCs w:val="22"/>
              </w:rPr>
            </w:pPr>
            <w:r>
              <w:rPr>
                <w:rFonts w:cs="Arial"/>
                <w:b/>
                <w:bCs/>
                <w:sz w:val="22"/>
                <w:szCs w:val="22"/>
              </w:rPr>
              <w:t>YES</w:t>
            </w:r>
          </w:p>
        </w:tc>
        <w:tc>
          <w:tcPr>
            <w:tcW w:w="60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88B87B" w14:textId="77777777" w:rsidR="00C34079" w:rsidRDefault="00C34079">
            <w:pPr>
              <w:autoSpaceDE w:val="0"/>
              <w:autoSpaceDN w:val="0"/>
              <w:adjustRightInd w:val="0"/>
              <w:jc w:val="center"/>
              <w:rPr>
                <w:rFonts w:cs="Arial"/>
                <w:b/>
                <w:bCs/>
                <w:sz w:val="22"/>
                <w:szCs w:val="22"/>
              </w:rPr>
            </w:pPr>
            <w:r>
              <w:rPr>
                <w:rFonts w:cs="Arial"/>
                <w:b/>
                <w:bCs/>
                <w:sz w:val="22"/>
                <w:szCs w:val="22"/>
              </w:rPr>
              <w:t>NO</w:t>
            </w:r>
          </w:p>
        </w:tc>
      </w:tr>
      <w:tr w:rsidR="00C34079" w14:paraId="7DB9B0D4" w14:textId="77777777" w:rsidTr="00C3407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3F70B02" w14:textId="77777777" w:rsidR="00C34079" w:rsidRDefault="00C34079">
            <w:pPr>
              <w:autoSpaceDE w:val="0"/>
              <w:autoSpaceDN w:val="0"/>
              <w:adjustRightInd w:val="0"/>
              <w:jc w:val="center"/>
              <w:rPr>
                <w:rFonts w:cs="Arial"/>
                <w:sz w:val="22"/>
                <w:szCs w:val="22"/>
              </w:rPr>
            </w:pPr>
            <w:r>
              <w:rPr>
                <w:rFonts w:cs="Arial"/>
                <w:sz w:val="22"/>
                <w:szCs w:val="22"/>
              </w:rPr>
              <w:t>13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76E202C" w14:textId="77777777" w:rsidR="00C34079" w:rsidRDefault="00C34079">
            <w:pPr>
              <w:autoSpaceDE w:val="0"/>
              <w:autoSpaceDN w:val="0"/>
              <w:adjustRightInd w:val="0"/>
              <w:rPr>
                <w:rFonts w:cs="Arial"/>
                <w:sz w:val="22"/>
                <w:szCs w:val="22"/>
              </w:rPr>
            </w:pPr>
            <w:r>
              <w:rPr>
                <w:rFonts w:cs="Arial"/>
                <w:sz w:val="22"/>
                <w:szCs w:val="22"/>
              </w:rPr>
              <w:t>Electronic transfer of data in any form?</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243347341"/>
              <w14:checkbox>
                <w14:checked w14:val="0"/>
                <w14:checkedState w14:val="2612" w14:font="MS Gothic"/>
                <w14:uncheckedState w14:val="2610" w14:font="MS Gothic"/>
              </w14:checkbox>
            </w:sdtPr>
            <w:sdtContent>
              <w:p w14:paraId="46D506A9" w14:textId="77777777" w:rsidR="00C34079" w:rsidRDefault="00C34079">
                <w:pPr>
                  <w:autoSpaceDE w:val="0"/>
                  <w:autoSpaceDN w:val="0"/>
                  <w:adjustRightInd w:val="0"/>
                  <w:jc w:val="center"/>
                  <w:rPr>
                    <w:rFonts w:cs="Arial"/>
                    <w:bCs/>
                    <w:sz w:val="22"/>
                    <w:szCs w:val="22"/>
                  </w:rPr>
                </w:pPr>
                <w:r>
                  <w:rPr>
                    <w:rFonts w:ascii="MS Gothic" w:eastAsia="MS Gothic" w:hAnsi="MS Gothic" w:cs="Arial" w:hint="eastAsia"/>
                    <w:b/>
                    <w:bCs/>
                    <w:sz w:val="22"/>
                    <w:szCs w:val="22"/>
                    <w:lang w:val="en-US"/>
                  </w:rPr>
                  <w:t>☐</w:t>
                </w:r>
              </w:p>
            </w:sdtContent>
          </w:sdt>
        </w:tc>
        <w:tc>
          <w:tcPr>
            <w:tcW w:w="60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809138048"/>
              <w14:checkbox>
                <w14:checked w14:val="1"/>
                <w14:checkedState w14:val="2612" w14:font="MS Gothic"/>
                <w14:uncheckedState w14:val="2610" w14:font="MS Gothic"/>
              </w14:checkbox>
            </w:sdtPr>
            <w:sdtContent>
              <w:p w14:paraId="756D5097" w14:textId="77777777" w:rsidR="00C34079" w:rsidRDefault="00C34079">
                <w:pPr>
                  <w:autoSpaceDE w:val="0"/>
                  <w:autoSpaceDN w:val="0"/>
                  <w:adjustRightInd w:val="0"/>
                  <w:jc w:val="center"/>
                  <w:rPr>
                    <w:rFonts w:cs="Arial"/>
                    <w:sz w:val="22"/>
                    <w:szCs w:val="22"/>
                  </w:rPr>
                </w:pPr>
                <w:r>
                  <w:rPr>
                    <w:rFonts w:ascii="MS Gothic" w:eastAsia="MS Gothic" w:hAnsi="MS Gothic" w:cs="Arial" w:hint="eastAsia"/>
                    <w:b/>
                    <w:bCs/>
                    <w:sz w:val="22"/>
                    <w:szCs w:val="22"/>
                    <w:lang w:val="en-US"/>
                  </w:rPr>
                  <w:t>☒</w:t>
                </w:r>
              </w:p>
            </w:sdtContent>
          </w:sdt>
        </w:tc>
      </w:tr>
      <w:tr w:rsidR="00C34079" w14:paraId="71976B72" w14:textId="77777777" w:rsidTr="00C3407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7C1BE82" w14:textId="77777777" w:rsidR="00C34079" w:rsidRDefault="00C34079">
            <w:pPr>
              <w:autoSpaceDE w:val="0"/>
              <w:autoSpaceDN w:val="0"/>
              <w:adjustRightInd w:val="0"/>
              <w:jc w:val="center"/>
              <w:rPr>
                <w:rFonts w:cs="Arial"/>
                <w:sz w:val="22"/>
                <w:szCs w:val="22"/>
              </w:rPr>
            </w:pPr>
            <w:r>
              <w:rPr>
                <w:rFonts w:cs="Arial"/>
                <w:sz w:val="22"/>
                <w:szCs w:val="22"/>
              </w:rPr>
              <w:t>14</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B6670E" w14:textId="77777777" w:rsidR="00C34079" w:rsidRDefault="00C34079">
            <w:pPr>
              <w:autoSpaceDE w:val="0"/>
              <w:autoSpaceDN w:val="0"/>
              <w:adjustRightInd w:val="0"/>
              <w:rPr>
                <w:rFonts w:cs="Arial"/>
                <w:sz w:val="22"/>
                <w:szCs w:val="22"/>
              </w:rPr>
            </w:pPr>
            <w:r>
              <w:rPr>
                <w:rFonts w:cs="Arial"/>
                <w:sz w:val="22"/>
                <w:szCs w:val="22"/>
              </w:rPr>
              <w:t>Sharing of data with others at the University outside of the immediate research team?</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206609976"/>
              <w14:checkbox>
                <w14:checked w14:val="0"/>
                <w14:checkedState w14:val="2612" w14:font="MS Gothic"/>
                <w14:uncheckedState w14:val="2610" w14:font="MS Gothic"/>
              </w14:checkbox>
            </w:sdtPr>
            <w:sdtContent>
              <w:p w14:paraId="769C5827" w14:textId="77777777" w:rsidR="00C34079" w:rsidRDefault="00C34079">
                <w:pPr>
                  <w:autoSpaceDE w:val="0"/>
                  <w:autoSpaceDN w:val="0"/>
                  <w:adjustRightInd w:val="0"/>
                  <w:jc w:val="center"/>
                  <w:rPr>
                    <w:rFonts w:cs="Arial"/>
                    <w:bCs/>
                    <w:sz w:val="22"/>
                    <w:szCs w:val="22"/>
                  </w:rPr>
                </w:pPr>
                <w:r>
                  <w:rPr>
                    <w:rFonts w:ascii="MS Gothic" w:eastAsia="MS Gothic" w:hAnsi="MS Gothic" w:cs="Arial" w:hint="eastAsia"/>
                    <w:b/>
                    <w:bCs/>
                    <w:sz w:val="22"/>
                    <w:szCs w:val="22"/>
                    <w:lang w:val="en-US"/>
                  </w:rPr>
                  <w:t>☐</w:t>
                </w:r>
              </w:p>
            </w:sdtContent>
          </w:sdt>
        </w:tc>
        <w:tc>
          <w:tcPr>
            <w:tcW w:w="60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1162969108"/>
              <w14:checkbox>
                <w14:checked w14:val="1"/>
                <w14:checkedState w14:val="2612" w14:font="MS Gothic"/>
                <w14:uncheckedState w14:val="2610" w14:font="MS Gothic"/>
              </w14:checkbox>
            </w:sdtPr>
            <w:sdtContent>
              <w:p w14:paraId="66EEC8BA" w14:textId="77777777" w:rsidR="00C34079" w:rsidRDefault="00C34079">
                <w:pPr>
                  <w:autoSpaceDE w:val="0"/>
                  <w:autoSpaceDN w:val="0"/>
                  <w:adjustRightInd w:val="0"/>
                  <w:jc w:val="center"/>
                  <w:rPr>
                    <w:rFonts w:cs="Arial"/>
                    <w:sz w:val="22"/>
                    <w:szCs w:val="22"/>
                  </w:rPr>
                </w:pPr>
                <w:r>
                  <w:rPr>
                    <w:rFonts w:ascii="MS Gothic" w:eastAsia="MS Gothic" w:hAnsi="MS Gothic" w:cs="Arial" w:hint="eastAsia"/>
                    <w:b/>
                    <w:bCs/>
                    <w:sz w:val="22"/>
                    <w:szCs w:val="22"/>
                    <w:lang w:val="en-US"/>
                  </w:rPr>
                  <w:t>☒</w:t>
                </w:r>
              </w:p>
            </w:sdtContent>
          </w:sdt>
        </w:tc>
      </w:tr>
      <w:tr w:rsidR="00C34079" w14:paraId="75EF44AC" w14:textId="77777777" w:rsidTr="00C34079">
        <w:trPr>
          <w:trHeight w:val="439"/>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901F97C" w14:textId="77777777" w:rsidR="00C34079" w:rsidRDefault="00C34079">
            <w:pPr>
              <w:autoSpaceDE w:val="0"/>
              <w:autoSpaceDN w:val="0"/>
              <w:adjustRightInd w:val="0"/>
              <w:jc w:val="center"/>
              <w:rPr>
                <w:rFonts w:cs="Arial"/>
                <w:sz w:val="22"/>
                <w:szCs w:val="22"/>
              </w:rPr>
            </w:pPr>
            <w:r>
              <w:rPr>
                <w:rFonts w:cs="Arial"/>
                <w:sz w:val="22"/>
                <w:szCs w:val="22"/>
              </w:rPr>
              <w:t>15</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BCCFAAA" w14:textId="77777777" w:rsidR="00C34079" w:rsidRDefault="00C34079">
            <w:pPr>
              <w:autoSpaceDE w:val="0"/>
              <w:autoSpaceDN w:val="0"/>
              <w:adjustRightInd w:val="0"/>
              <w:rPr>
                <w:rFonts w:cs="Arial"/>
                <w:sz w:val="22"/>
                <w:szCs w:val="22"/>
              </w:rPr>
            </w:pPr>
            <w:r>
              <w:rPr>
                <w:rFonts w:cs="Arial"/>
                <w:sz w:val="22"/>
                <w:szCs w:val="22"/>
              </w:rPr>
              <w:t>Sharing of data with other organisations?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853718064"/>
              <w14:checkbox>
                <w14:checked w14:val="0"/>
                <w14:checkedState w14:val="2612" w14:font="MS Gothic"/>
                <w14:uncheckedState w14:val="2610" w14:font="MS Gothic"/>
              </w14:checkbox>
            </w:sdtPr>
            <w:sdtContent>
              <w:p w14:paraId="41B925D2" w14:textId="77777777" w:rsidR="00C34079" w:rsidRDefault="00C34079">
                <w:pPr>
                  <w:autoSpaceDE w:val="0"/>
                  <w:autoSpaceDN w:val="0"/>
                  <w:adjustRightInd w:val="0"/>
                  <w:jc w:val="center"/>
                  <w:rPr>
                    <w:rFonts w:cs="Arial"/>
                    <w:bCs/>
                    <w:sz w:val="22"/>
                    <w:szCs w:val="22"/>
                  </w:rPr>
                </w:pPr>
                <w:r>
                  <w:rPr>
                    <w:rFonts w:ascii="MS Gothic" w:eastAsia="MS Gothic" w:hAnsi="MS Gothic" w:cs="Arial" w:hint="eastAsia"/>
                    <w:b/>
                    <w:bCs/>
                    <w:sz w:val="22"/>
                    <w:szCs w:val="22"/>
                    <w:lang w:val="en-US"/>
                  </w:rPr>
                  <w:t>☐</w:t>
                </w:r>
              </w:p>
            </w:sdtContent>
          </w:sdt>
        </w:tc>
        <w:tc>
          <w:tcPr>
            <w:tcW w:w="60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692922631"/>
              <w14:checkbox>
                <w14:checked w14:val="1"/>
                <w14:checkedState w14:val="2612" w14:font="MS Gothic"/>
                <w14:uncheckedState w14:val="2610" w14:font="MS Gothic"/>
              </w14:checkbox>
            </w:sdtPr>
            <w:sdtContent>
              <w:p w14:paraId="76ECCFDD" w14:textId="77777777" w:rsidR="00C34079" w:rsidRDefault="00C34079">
                <w:pPr>
                  <w:autoSpaceDE w:val="0"/>
                  <w:autoSpaceDN w:val="0"/>
                  <w:adjustRightInd w:val="0"/>
                  <w:jc w:val="center"/>
                  <w:rPr>
                    <w:rFonts w:cs="Arial"/>
                    <w:sz w:val="22"/>
                    <w:szCs w:val="22"/>
                  </w:rPr>
                </w:pPr>
                <w:r>
                  <w:rPr>
                    <w:rFonts w:ascii="MS Gothic" w:eastAsia="MS Gothic" w:hAnsi="MS Gothic" w:cs="Arial" w:hint="eastAsia"/>
                    <w:b/>
                    <w:bCs/>
                    <w:sz w:val="22"/>
                    <w:szCs w:val="22"/>
                    <w:lang w:val="en-US"/>
                  </w:rPr>
                  <w:t>☒</w:t>
                </w:r>
              </w:p>
            </w:sdtContent>
          </w:sdt>
        </w:tc>
      </w:tr>
      <w:tr w:rsidR="00C34079" w14:paraId="00FC3AF9" w14:textId="77777777" w:rsidTr="00C3407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72A7032" w14:textId="77777777" w:rsidR="00C34079" w:rsidRDefault="00C34079">
            <w:pPr>
              <w:autoSpaceDE w:val="0"/>
              <w:autoSpaceDN w:val="0"/>
              <w:adjustRightInd w:val="0"/>
              <w:jc w:val="center"/>
              <w:rPr>
                <w:rFonts w:cs="Arial"/>
                <w:sz w:val="22"/>
                <w:szCs w:val="22"/>
              </w:rPr>
            </w:pPr>
            <w:r>
              <w:rPr>
                <w:rFonts w:cs="Arial"/>
                <w:sz w:val="22"/>
                <w:szCs w:val="22"/>
              </w:rPr>
              <w:t>16</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21F15CB" w14:textId="77777777" w:rsidR="00C34079" w:rsidRDefault="00C34079">
            <w:pPr>
              <w:autoSpaceDE w:val="0"/>
              <w:autoSpaceDN w:val="0"/>
              <w:adjustRightInd w:val="0"/>
              <w:rPr>
                <w:rFonts w:cs="Arial"/>
                <w:sz w:val="22"/>
                <w:szCs w:val="22"/>
              </w:rPr>
            </w:pPr>
            <w:r>
              <w:rPr>
                <w:rFonts w:cs="Arial"/>
                <w:sz w:val="22"/>
                <w:szCs w:val="22"/>
              </w:rPr>
              <w:t>Export of data outside the UK or importing of data from outside the UK?</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1311477419"/>
              <w14:checkbox>
                <w14:checked w14:val="0"/>
                <w14:checkedState w14:val="2612" w14:font="MS Gothic"/>
                <w14:uncheckedState w14:val="2610" w14:font="MS Gothic"/>
              </w14:checkbox>
            </w:sdtPr>
            <w:sdtContent>
              <w:p w14:paraId="6D93C850" w14:textId="77777777" w:rsidR="00C34079" w:rsidRDefault="00C34079">
                <w:pPr>
                  <w:autoSpaceDE w:val="0"/>
                  <w:autoSpaceDN w:val="0"/>
                  <w:adjustRightInd w:val="0"/>
                  <w:jc w:val="center"/>
                  <w:rPr>
                    <w:rFonts w:cs="Arial"/>
                    <w:bCs/>
                    <w:sz w:val="22"/>
                    <w:szCs w:val="22"/>
                  </w:rPr>
                </w:pPr>
                <w:r>
                  <w:rPr>
                    <w:rFonts w:ascii="MS Gothic" w:eastAsia="MS Gothic" w:hAnsi="MS Gothic" w:cs="Arial" w:hint="eastAsia"/>
                    <w:b/>
                    <w:bCs/>
                    <w:sz w:val="22"/>
                    <w:szCs w:val="22"/>
                    <w:lang w:val="en-US"/>
                  </w:rPr>
                  <w:t>☐</w:t>
                </w:r>
              </w:p>
            </w:sdtContent>
          </w:sdt>
        </w:tc>
        <w:tc>
          <w:tcPr>
            <w:tcW w:w="60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982232726"/>
              <w14:checkbox>
                <w14:checked w14:val="1"/>
                <w14:checkedState w14:val="2612" w14:font="MS Gothic"/>
                <w14:uncheckedState w14:val="2610" w14:font="MS Gothic"/>
              </w14:checkbox>
            </w:sdtPr>
            <w:sdtContent>
              <w:p w14:paraId="59788E69" w14:textId="77777777" w:rsidR="00C34079" w:rsidRDefault="00C34079">
                <w:pPr>
                  <w:autoSpaceDE w:val="0"/>
                  <w:autoSpaceDN w:val="0"/>
                  <w:adjustRightInd w:val="0"/>
                  <w:jc w:val="center"/>
                  <w:rPr>
                    <w:rFonts w:cs="Arial"/>
                    <w:sz w:val="22"/>
                    <w:szCs w:val="22"/>
                  </w:rPr>
                </w:pPr>
                <w:r>
                  <w:rPr>
                    <w:rFonts w:ascii="MS Gothic" w:eastAsia="MS Gothic" w:hAnsi="MS Gothic" w:cs="Arial" w:hint="eastAsia"/>
                    <w:b/>
                    <w:bCs/>
                    <w:sz w:val="22"/>
                    <w:szCs w:val="22"/>
                    <w:lang w:val="en-US"/>
                  </w:rPr>
                  <w:t>☒</w:t>
                </w:r>
              </w:p>
            </w:sdtContent>
          </w:sdt>
        </w:tc>
      </w:tr>
      <w:tr w:rsidR="00C34079" w14:paraId="505F4BDD" w14:textId="77777777" w:rsidTr="00C3407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76F1A5A" w14:textId="77777777" w:rsidR="00C34079" w:rsidRDefault="00C34079">
            <w:pPr>
              <w:autoSpaceDE w:val="0"/>
              <w:autoSpaceDN w:val="0"/>
              <w:adjustRightInd w:val="0"/>
              <w:jc w:val="center"/>
              <w:rPr>
                <w:rFonts w:cs="Arial"/>
                <w:sz w:val="22"/>
                <w:szCs w:val="22"/>
              </w:rPr>
            </w:pPr>
            <w:r>
              <w:rPr>
                <w:rFonts w:cs="Arial"/>
                <w:sz w:val="22"/>
                <w:szCs w:val="22"/>
              </w:rPr>
              <w:t>17</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C52DBDE" w14:textId="77777777" w:rsidR="00C34079" w:rsidRDefault="00C34079">
            <w:pPr>
              <w:autoSpaceDE w:val="0"/>
              <w:autoSpaceDN w:val="0"/>
              <w:adjustRightInd w:val="0"/>
              <w:rPr>
                <w:rFonts w:cs="Arial"/>
                <w:sz w:val="22"/>
                <w:szCs w:val="22"/>
              </w:rPr>
            </w:pPr>
            <w:r>
              <w:rPr>
                <w:rFonts w:cs="Arial"/>
                <w:sz w:val="22"/>
                <w:szCs w:val="22"/>
              </w:rPr>
              <w:t>Use of personal addresses, postcodes, faxes, emails or telephone numbers?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580263657"/>
              <w14:checkbox>
                <w14:checked w14:val="0"/>
                <w14:checkedState w14:val="2612" w14:font="MS Gothic"/>
                <w14:uncheckedState w14:val="2610" w14:font="MS Gothic"/>
              </w14:checkbox>
            </w:sdtPr>
            <w:sdtContent>
              <w:p w14:paraId="01C9AB8B" w14:textId="77777777" w:rsidR="00C34079" w:rsidRDefault="00C34079">
                <w:pPr>
                  <w:autoSpaceDE w:val="0"/>
                  <w:autoSpaceDN w:val="0"/>
                  <w:adjustRightInd w:val="0"/>
                  <w:jc w:val="center"/>
                  <w:rPr>
                    <w:rFonts w:cs="Arial"/>
                    <w:bCs/>
                    <w:sz w:val="22"/>
                    <w:szCs w:val="22"/>
                  </w:rPr>
                </w:pPr>
                <w:r>
                  <w:rPr>
                    <w:rFonts w:ascii="MS Gothic" w:eastAsia="MS Gothic" w:hAnsi="MS Gothic" w:cs="Arial" w:hint="eastAsia"/>
                    <w:b/>
                    <w:bCs/>
                    <w:sz w:val="22"/>
                    <w:szCs w:val="22"/>
                    <w:lang w:val="en-US"/>
                  </w:rPr>
                  <w:t>☐</w:t>
                </w:r>
              </w:p>
            </w:sdtContent>
          </w:sdt>
        </w:tc>
        <w:tc>
          <w:tcPr>
            <w:tcW w:w="60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705679297"/>
              <w14:checkbox>
                <w14:checked w14:val="1"/>
                <w14:checkedState w14:val="2612" w14:font="MS Gothic"/>
                <w14:uncheckedState w14:val="2610" w14:font="MS Gothic"/>
              </w14:checkbox>
            </w:sdtPr>
            <w:sdtContent>
              <w:p w14:paraId="30C6A972" w14:textId="77777777" w:rsidR="00C34079" w:rsidRDefault="00C34079">
                <w:pPr>
                  <w:autoSpaceDE w:val="0"/>
                  <w:autoSpaceDN w:val="0"/>
                  <w:adjustRightInd w:val="0"/>
                  <w:jc w:val="center"/>
                  <w:rPr>
                    <w:rFonts w:cs="Arial"/>
                    <w:sz w:val="22"/>
                    <w:szCs w:val="22"/>
                  </w:rPr>
                </w:pPr>
                <w:r>
                  <w:rPr>
                    <w:rFonts w:ascii="MS Gothic" w:eastAsia="MS Gothic" w:hAnsi="MS Gothic" w:cs="Arial" w:hint="eastAsia"/>
                    <w:b/>
                    <w:bCs/>
                    <w:sz w:val="22"/>
                    <w:szCs w:val="22"/>
                    <w:lang w:val="en-US"/>
                  </w:rPr>
                  <w:t>☒</w:t>
                </w:r>
              </w:p>
            </w:sdtContent>
          </w:sdt>
        </w:tc>
      </w:tr>
      <w:tr w:rsidR="00C34079" w14:paraId="52CFB1F1" w14:textId="77777777" w:rsidTr="00C3407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2EE38C5" w14:textId="77777777" w:rsidR="00C34079" w:rsidRDefault="00C34079">
            <w:pPr>
              <w:autoSpaceDE w:val="0"/>
              <w:autoSpaceDN w:val="0"/>
              <w:adjustRightInd w:val="0"/>
              <w:jc w:val="center"/>
              <w:rPr>
                <w:rFonts w:cs="Arial"/>
                <w:sz w:val="22"/>
                <w:szCs w:val="22"/>
              </w:rPr>
            </w:pPr>
            <w:r>
              <w:rPr>
                <w:rFonts w:cs="Arial"/>
                <w:sz w:val="22"/>
                <w:szCs w:val="22"/>
              </w:rPr>
              <w:t>18</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04D574" w14:textId="77777777" w:rsidR="00C34079" w:rsidRDefault="00C34079">
            <w:pPr>
              <w:autoSpaceDE w:val="0"/>
              <w:autoSpaceDN w:val="0"/>
              <w:adjustRightInd w:val="0"/>
              <w:rPr>
                <w:rFonts w:cs="Arial"/>
                <w:sz w:val="22"/>
                <w:szCs w:val="22"/>
              </w:rPr>
            </w:pPr>
            <w:r>
              <w:rPr>
                <w:rFonts w:cs="Arial"/>
                <w:sz w:val="22"/>
                <w:szCs w:val="22"/>
              </w:rPr>
              <w:t>Publication of data that might allow identification of individuals?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1833259881"/>
              <w14:checkbox>
                <w14:checked w14:val="0"/>
                <w14:checkedState w14:val="2612" w14:font="MS Gothic"/>
                <w14:uncheckedState w14:val="2610" w14:font="MS Gothic"/>
              </w14:checkbox>
            </w:sdtPr>
            <w:sdtContent>
              <w:p w14:paraId="2C7D8E98" w14:textId="77777777" w:rsidR="00C34079" w:rsidRDefault="00C34079">
                <w:pPr>
                  <w:autoSpaceDE w:val="0"/>
                  <w:autoSpaceDN w:val="0"/>
                  <w:adjustRightInd w:val="0"/>
                  <w:jc w:val="center"/>
                  <w:rPr>
                    <w:rFonts w:cs="Arial"/>
                    <w:bCs/>
                    <w:sz w:val="22"/>
                    <w:szCs w:val="22"/>
                  </w:rPr>
                </w:pPr>
                <w:r>
                  <w:rPr>
                    <w:rFonts w:ascii="MS Gothic" w:eastAsia="MS Gothic" w:hAnsi="MS Gothic" w:cs="Arial" w:hint="eastAsia"/>
                    <w:b/>
                    <w:bCs/>
                    <w:sz w:val="22"/>
                    <w:szCs w:val="22"/>
                    <w:lang w:val="en-US"/>
                  </w:rPr>
                  <w:t>☐</w:t>
                </w:r>
              </w:p>
            </w:sdtContent>
          </w:sdt>
        </w:tc>
        <w:tc>
          <w:tcPr>
            <w:tcW w:w="60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cs="Arial"/>
                <w:b/>
                <w:bCs/>
                <w:sz w:val="22"/>
                <w:szCs w:val="22"/>
              </w:rPr>
              <w:id w:val="48495840"/>
              <w14:checkbox>
                <w14:checked w14:val="1"/>
                <w14:checkedState w14:val="2612" w14:font="MS Gothic"/>
                <w14:uncheckedState w14:val="2610" w14:font="MS Gothic"/>
              </w14:checkbox>
            </w:sdtPr>
            <w:sdtContent>
              <w:p w14:paraId="67D433AF" w14:textId="77777777" w:rsidR="00C34079" w:rsidRDefault="00C34079">
                <w:pPr>
                  <w:autoSpaceDE w:val="0"/>
                  <w:autoSpaceDN w:val="0"/>
                  <w:adjustRightInd w:val="0"/>
                  <w:jc w:val="center"/>
                  <w:rPr>
                    <w:rFonts w:cs="Arial"/>
                    <w:sz w:val="22"/>
                    <w:szCs w:val="22"/>
                  </w:rPr>
                </w:pPr>
                <w:r>
                  <w:rPr>
                    <w:rFonts w:ascii="MS Gothic" w:eastAsia="MS Gothic" w:hAnsi="MS Gothic" w:cs="Arial" w:hint="eastAsia"/>
                    <w:b/>
                    <w:bCs/>
                    <w:sz w:val="22"/>
                    <w:szCs w:val="22"/>
                    <w:lang w:val="en-US"/>
                  </w:rPr>
                  <w:t>☒</w:t>
                </w:r>
              </w:p>
            </w:sdtContent>
          </w:sdt>
        </w:tc>
      </w:tr>
      <w:tr w:rsidR="00C34079" w14:paraId="6DD66F56" w14:textId="77777777" w:rsidTr="00C3407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4EA3D93" w14:textId="77777777" w:rsidR="00C34079" w:rsidRDefault="00C34079">
            <w:pPr>
              <w:spacing w:before="120" w:after="120"/>
              <w:jc w:val="center"/>
              <w:rPr>
                <w:rFonts w:cs="Arial"/>
                <w:sz w:val="22"/>
                <w:szCs w:val="22"/>
              </w:rPr>
            </w:pPr>
            <w:r>
              <w:rPr>
                <w:rFonts w:cs="Arial"/>
                <w:sz w:val="22"/>
                <w:szCs w:val="22"/>
              </w:rPr>
              <w:t>19</w:t>
            </w:r>
          </w:p>
        </w:tc>
        <w:tc>
          <w:tcPr>
            <w:tcW w:w="9498"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948EDC5" w14:textId="77777777" w:rsidR="00C34079" w:rsidRDefault="00C34079">
            <w:pPr>
              <w:spacing w:before="120" w:after="120"/>
              <w:rPr>
                <w:rFonts w:cs="Arial"/>
                <w:bCs/>
                <w:sz w:val="22"/>
                <w:szCs w:val="22"/>
              </w:rPr>
            </w:pPr>
            <w:r>
              <w:rPr>
                <w:rFonts w:cs="Arial"/>
                <w:sz w:val="22"/>
                <w:szCs w:val="22"/>
              </w:rPr>
              <w:t>If YES</w:t>
            </w:r>
            <w:r>
              <w:rPr>
                <w:rFonts w:cs="Arial"/>
                <w:b/>
                <w:bCs/>
                <w:sz w:val="22"/>
                <w:szCs w:val="22"/>
              </w:rPr>
              <w:t xml:space="preserve"> </w:t>
            </w:r>
            <w:r>
              <w:rPr>
                <w:rFonts w:cs="Arial"/>
                <w:sz w:val="22"/>
                <w:szCs w:val="22"/>
              </w:rPr>
              <w:t xml:space="preserve">to any question, please provide full details, </w:t>
            </w:r>
            <w:r>
              <w:rPr>
                <w:rFonts w:cs="Arial"/>
                <w:bCs/>
                <w:sz w:val="22"/>
                <w:szCs w:val="22"/>
              </w:rPr>
              <w:t>explaining how this will be conducted in accordance with the GDPR and Data Protection Act (2018) (and/or any international equivalent):</w:t>
            </w:r>
          </w:p>
        </w:tc>
      </w:tr>
      <w:tr w:rsidR="00C34079" w14:paraId="35ADAD26" w14:textId="77777777" w:rsidTr="00C34079">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567A2F1A" w14:textId="77777777" w:rsidR="00C34079" w:rsidRDefault="00C34079">
            <w:pPr>
              <w:autoSpaceDE w:val="0"/>
              <w:autoSpaceDN w:val="0"/>
              <w:adjustRightInd w:val="0"/>
              <w:jc w:val="center"/>
              <w:rPr>
                <w:rFonts w:cs="Arial"/>
                <w:sz w:val="22"/>
                <w:szCs w:val="22"/>
              </w:rPr>
            </w:pPr>
          </w:p>
        </w:tc>
        <w:tc>
          <w:tcPr>
            <w:tcW w:w="9498" w:type="dxa"/>
            <w:gridSpan w:val="3"/>
            <w:tcBorders>
              <w:top w:val="single" w:sz="4" w:space="0" w:color="auto"/>
              <w:left w:val="single" w:sz="4" w:space="0" w:color="auto"/>
              <w:bottom w:val="single" w:sz="4" w:space="0" w:color="auto"/>
              <w:right w:val="single" w:sz="4" w:space="0" w:color="auto"/>
            </w:tcBorders>
            <w:vAlign w:val="center"/>
          </w:tcPr>
          <w:p w14:paraId="286DD1D6" w14:textId="77777777" w:rsidR="00C34079" w:rsidRDefault="00C34079">
            <w:pPr>
              <w:autoSpaceDE w:val="0"/>
              <w:autoSpaceDN w:val="0"/>
              <w:adjustRightInd w:val="0"/>
              <w:rPr>
                <w:rFonts w:cs="Arial"/>
                <w:color w:val="00B050"/>
                <w:sz w:val="22"/>
                <w:szCs w:val="22"/>
              </w:rPr>
            </w:pPr>
            <w:r>
              <w:rPr>
                <w:rFonts w:cs="Arial"/>
                <w:color w:val="00B050"/>
                <w:sz w:val="22"/>
                <w:szCs w:val="22"/>
              </w:rPr>
              <w:t>This includes data such as drafts of your thesis as well as experimental or survey data. An example of suitable text is given below.</w:t>
            </w:r>
          </w:p>
          <w:p w14:paraId="1817CCF8" w14:textId="77777777" w:rsidR="00C34079" w:rsidRDefault="00C34079">
            <w:pPr>
              <w:autoSpaceDE w:val="0"/>
              <w:autoSpaceDN w:val="0"/>
              <w:adjustRightInd w:val="0"/>
              <w:rPr>
                <w:rFonts w:cs="Arial"/>
                <w:sz w:val="22"/>
                <w:szCs w:val="22"/>
              </w:rPr>
            </w:pPr>
          </w:p>
          <w:p w14:paraId="641F11D8" w14:textId="77777777" w:rsidR="00C34079" w:rsidRDefault="00C34079">
            <w:pPr>
              <w:autoSpaceDE w:val="0"/>
              <w:autoSpaceDN w:val="0"/>
              <w:adjustRightInd w:val="0"/>
              <w:rPr>
                <w:rFonts w:cs="Arial"/>
                <w:sz w:val="22"/>
                <w:szCs w:val="22"/>
              </w:rPr>
            </w:pPr>
            <w:r>
              <w:rPr>
                <w:rFonts w:cs="Arial"/>
                <w:i/>
                <w:color w:val="7030A0"/>
                <w:sz w:val="22"/>
                <w:szCs w:val="22"/>
              </w:rPr>
              <w:t>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16FC7DD0" w14:textId="77777777" w:rsidR="00C34079" w:rsidRDefault="00C34079">
            <w:pPr>
              <w:autoSpaceDE w:val="0"/>
              <w:autoSpaceDN w:val="0"/>
              <w:adjustRightInd w:val="0"/>
              <w:rPr>
                <w:rFonts w:cs="Arial"/>
                <w:sz w:val="22"/>
                <w:szCs w:val="22"/>
              </w:rPr>
            </w:pPr>
          </w:p>
          <w:p w14:paraId="6F734F14" w14:textId="77777777" w:rsidR="00C34079" w:rsidRDefault="00C34079">
            <w:pPr>
              <w:autoSpaceDE w:val="0"/>
              <w:autoSpaceDN w:val="0"/>
              <w:adjustRightInd w:val="0"/>
              <w:rPr>
                <w:rFonts w:ascii="Times New Roman" w:hAnsi="Times New Roman" w:cs="Arial"/>
                <w:sz w:val="20"/>
                <w:szCs w:val="20"/>
              </w:rPr>
            </w:pPr>
            <w:r>
              <w:rPr>
                <w:rFonts w:cs="Arial"/>
                <w:i/>
                <w:color w:val="808080"/>
                <w:sz w:val="18"/>
                <w:szCs w:val="18"/>
              </w:rPr>
              <w:t>(this box should expand as you type)</w:t>
            </w:r>
          </w:p>
        </w:tc>
      </w:tr>
      <w:tr w:rsidR="00C34079" w14:paraId="64BD398C" w14:textId="77777777" w:rsidTr="00C3407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2D86072" w14:textId="77777777" w:rsidR="00C34079" w:rsidRDefault="00C34079">
            <w:pPr>
              <w:autoSpaceDE w:val="0"/>
              <w:autoSpaceDN w:val="0"/>
              <w:adjustRightInd w:val="0"/>
              <w:jc w:val="center"/>
              <w:rPr>
                <w:rFonts w:cs="Arial"/>
                <w:bCs/>
                <w:sz w:val="22"/>
                <w:szCs w:val="22"/>
              </w:rPr>
            </w:pPr>
            <w:r>
              <w:rPr>
                <w:rFonts w:cs="Arial"/>
                <w:sz w:val="22"/>
                <w:szCs w:val="22"/>
              </w:rPr>
              <w:t>20</w:t>
            </w:r>
          </w:p>
        </w:tc>
        <w:tc>
          <w:tcPr>
            <w:tcW w:w="9498"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1F8E6DC" w14:textId="77777777" w:rsidR="00C34079" w:rsidRDefault="00C34079">
            <w:pPr>
              <w:autoSpaceDE w:val="0"/>
              <w:autoSpaceDN w:val="0"/>
              <w:adjustRightInd w:val="0"/>
              <w:rPr>
                <w:rFonts w:cs="Arial"/>
                <w:sz w:val="22"/>
                <w:szCs w:val="22"/>
              </w:rPr>
            </w:pPr>
            <w:r>
              <w:rPr>
                <w:rFonts w:cs="Arial"/>
                <w:bCs/>
                <w:sz w:val="22"/>
                <w:szCs w:val="22"/>
              </w:rPr>
              <w:t>List all who will have access to the data generated by the research activity</w:t>
            </w:r>
            <w:r>
              <w:rPr>
                <w:rFonts w:cs="Arial"/>
                <w:sz w:val="22"/>
                <w:szCs w:val="22"/>
              </w:rPr>
              <w:t>:</w:t>
            </w:r>
          </w:p>
        </w:tc>
      </w:tr>
      <w:tr w:rsidR="00C34079" w14:paraId="214BB69F" w14:textId="77777777" w:rsidTr="00C34079">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4A558F78" w14:textId="77777777" w:rsidR="00C34079" w:rsidRDefault="00C34079">
            <w:pPr>
              <w:autoSpaceDE w:val="0"/>
              <w:autoSpaceDN w:val="0"/>
              <w:adjustRightInd w:val="0"/>
              <w:jc w:val="center"/>
              <w:rPr>
                <w:rFonts w:cs="Arial"/>
                <w:sz w:val="22"/>
                <w:szCs w:val="22"/>
              </w:rPr>
            </w:pPr>
          </w:p>
        </w:tc>
        <w:tc>
          <w:tcPr>
            <w:tcW w:w="9498" w:type="dxa"/>
            <w:gridSpan w:val="3"/>
            <w:tcBorders>
              <w:top w:val="single" w:sz="4" w:space="0" w:color="auto"/>
              <w:left w:val="single" w:sz="4" w:space="0" w:color="auto"/>
              <w:bottom w:val="single" w:sz="4" w:space="0" w:color="auto"/>
              <w:right w:val="single" w:sz="4" w:space="0" w:color="auto"/>
            </w:tcBorders>
            <w:vAlign w:val="center"/>
          </w:tcPr>
          <w:p w14:paraId="4F6DBFBE" w14:textId="77777777" w:rsidR="00C34079" w:rsidRDefault="00C34079">
            <w:pPr>
              <w:autoSpaceDE w:val="0"/>
              <w:autoSpaceDN w:val="0"/>
              <w:adjustRightInd w:val="0"/>
              <w:rPr>
                <w:rFonts w:cs="Arial"/>
                <w:color w:val="00B050"/>
                <w:szCs w:val="22"/>
              </w:rPr>
            </w:pPr>
            <w:r>
              <w:rPr>
                <w:rFonts w:cs="Arial"/>
                <w:color w:val="00B050"/>
                <w:sz w:val="22"/>
              </w:rPr>
              <w:t>Normally the principal researcher, possibly also the supervisor and, if the project has an industrial partner, a representative of that partner. Possibly also external examiner or second marker?</w:t>
            </w:r>
          </w:p>
          <w:p w14:paraId="4061AB00" w14:textId="77777777" w:rsidR="00C34079" w:rsidRDefault="00C34079">
            <w:pPr>
              <w:autoSpaceDE w:val="0"/>
              <w:autoSpaceDN w:val="0"/>
              <w:adjustRightInd w:val="0"/>
              <w:rPr>
                <w:rFonts w:cs="Arial"/>
                <w:sz w:val="22"/>
                <w:szCs w:val="22"/>
              </w:rPr>
            </w:pPr>
          </w:p>
          <w:p w14:paraId="7DE9E3B5" w14:textId="77777777" w:rsidR="00C34079" w:rsidRDefault="00C34079">
            <w:pPr>
              <w:autoSpaceDE w:val="0"/>
              <w:autoSpaceDN w:val="0"/>
              <w:adjustRightInd w:val="0"/>
              <w:rPr>
                <w:rFonts w:cs="Arial"/>
                <w:sz w:val="22"/>
                <w:szCs w:val="22"/>
              </w:rPr>
            </w:pPr>
            <w:r>
              <w:rPr>
                <w:rFonts w:cs="Arial"/>
                <w:sz w:val="22"/>
                <w:szCs w:val="22"/>
              </w:rPr>
              <w:t>Correy Heard</w:t>
            </w:r>
          </w:p>
          <w:p w14:paraId="10D18640" w14:textId="77777777" w:rsidR="00C34079" w:rsidRDefault="00C34079">
            <w:pPr>
              <w:autoSpaceDE w:val="0"/>
              <w:autoSpaceDN w:val="0"/>
              <w:adjustRightInd w:val="0"/>
              <w:rPr>
                <w:rFonts w:cs="Arial"/>
                <w:sz w:val="22"/>
                <w:szCs w:val="22"/>
              </w:rPr>
            </w:pPr>
          </w:p>
          <w:p w14:paraId="51180384" w14:textId="77777777" w:rsidR="00C34079" w:rsidRDefault="00C34079">
            <w:pPr>
              <w:autoSpaceDE w:val="0"/>
              <w:autoSpaceDN w:val="0"/>
              <w:adjustRightInd w:val="0"/>
              <w:rPr>
                <w:rFonts w:cs="Arial"/>
                <w:sz w:val="22"/>
                <w:szCs w:val="22"/>
              </w:rPr>
            </w:pPr>
            <w:r>
              <w:rPr>
                <w:rFonts w:cs="Arial"/>
                <w:i/>
                <w:color w:val="808080"/>
                <w:sz w:val="18"/>
                <w:szCs w:val="18"/>
              </w:rPr>
              <w:t>(this box should expand as you type)</w:t>
            </w:r>
          </w:p>
        </w:tc>
      </w:tr>
      <w:tr w:rsidR="00C34079" w14:paraId="18B259B0" w14:textId="77777777" w:rsidTr="00C3407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0A9B92A" w14:textId="77777777" w:rsidR="00C34079" w:rsidRDefault="00C34079">
            <w:pPr>
              <w:autoSpaceDE w:val="0"/>
              <w:autoSpaceDN w:val="0"/>
              <w:adjustRightInd w:val="0"/>
              <w:jc w:val="center"/>
              <w:rPr>
                <w:rFonts w:cs="Arial"/>
                <w:bCs/>
                <w:sz w:val="22"/>
                <w:szCs w:val="22"/>
              </w:rPr>
            </w:pPr>
            <w:r>
              <w:rPr>
                <w:rFonts w:cs="Arial"/>
                <w:sz w:val="22"/>
                <w:szCs w:val="22"/>
              </w:rPr>
              <w:t>21</w:t>
            </w:r>
          </w:p>
        </w:tc>
        <w:tc>
          <w:tcPr>
            <w:tcW w:w="9498"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3A31846F" w14:textId="77777777" w:rsidR="00C34079" w:rsidRDefault="00C34079">
            <w:pPr>
              <w:autoSpaceDE w:val="0"/>
              <w:autoSpaceDN w:val="0"/>
              <w:adjustRightInd w:val="0"/>
              <w:rPr>
                <w:rFonts w:cs="Arial"/>
                <w:sz w:val="22"/>
                <w:szCs w:val="22"/>
              </w:rPr>
            </w:pPr>
            <w:r>
              <w:rPr>
                <w:rFonts w:cs="Arial"/>
                <w:bCs/>
                <w:sz w:val="22"/>
                <w:szCs w:val="22"/>
              </w:rPr>
              <w:t>List who will have control of, and act as custodian(s) for, data generated by the research activity</w:t>
            </w:r>
            <w:r>
              <w:rPr>
                <w:rFonts w:cs="Arial"/>
                <w:sz w:val="22"/>
                <w:szCs w:val="22"/>
              </w:rPr>
              <w:t>:</w:t>
            </w:r>
          </w:p>
        </w:tc>
      </w:tr>
      <w:tr w:rsidR="00C34079" w14:paraId="11E2EE03" w14:textId="77777777" w:rsidTr="00C34079">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0D2773BB" w14:textId="77777777" w:rsidR="00C34079" w:rsidRDefault="00C34079">
            <w:pPr>
              <w:autoSpaceDE w:val="0"/>
              <w:autoSpaceDN w:val="0"/>
              <w:adjustRightInd w:val="0"/>
              <w:jc w:val="center"/>
              <w:rPr>
                <w:rFonts w:cs="Arial"/>
                <w:sz w:val="22"/>
                <w:szCs w:val="22"/>
              </w:rPr>
            </w:pPr>
          </w:p>
        </w:tc>
        <w:tc>
          <w:tcPr>
            <w:tcW w:w="9498" w:type="dxa"/>
            <w:gridSpan w:val="3"/>
            <w:tcBorders>
              <w:top w:val="single" w:sz="4" w:space="0" w:color="auto"/>
              <w:left w:val="single" w:sz="4" w:space="0" w:color="auto"/>
              <w:bottom w:val="single" w:sz="4" w:space="0" w:color="auto"/>
              <w:right w:val="single" w:sz="4" w:space="0" w:color="auto"/>
            </w:tcBorders>
          </w:tcPr>
          <w:p w14:paraId="3D8F88A7" w14:textId="77777777" w:rsidR="00C34079" w:rsidRDefault="00C34079">
            <w:pPr>
              <w:autoSpaceDE w:val="0"/>
              <w:autoSpaceDN w:val="0"/>
              <w:adjustRightInd w:val="0"/>
              <w:rPr>
                <w:rFonts w:cs="Arial"/>
                <w:color w:val="00B050"/>
                <w:sz w:val="22"/>
                <w:szCs w:val="22"/>
              </w:rPr>
            </w:pPr>
            <w:r>
              <w:rPr>
                <w:rFonts w:cs="Arial"/>
                <w:color w:val="00B050"/>
              </w:rPr>
              <w:t>Usually the principal researcher.</w:t>
            </w:r>
          </w:p>
          <w:p w14:paraId="467A3F97" w14:textId="77777777" w:rsidR="00C34079" w:rsidRDefault="00C34079">
            <w:pPr>
              <w:autoSpaceDE w:val="0"/>
              <w:autoSpaceDN w:val="0"/>
              <w:adjustRightInd w:val="0"/>
              <w:rPr>
                <w:rFonts w:cs="Arial"/>
                <w:sz w:val="22"/>
                <w:szCs w:val="22"/>
              </w:rPr>
            </w:pPr>
          </w:p>
          <w:p w14:paraId="5AE66449" w14:textId="77777777" w:rsidR="00C34079" w:rsidRDefault="00C34079">
            <w:pPr>
              <w:autoSpaceDE w:val="0"/>
              <w:autoSpaceDN w:val="0"/>
              <w:adjustRightInd w:val="0"/>
              <w:rPr>
                <w:rFonts w:cs="Arial"/>
                <w:sz w:val="22"/>
                <w:szCs w:val="22"/>
              </w:rPr>
            </w:pPr>
            <w:r>
              <w:rPr>
                <w:rFonts w:cs="Arial"/>
                <w:sz w:val="22"/>
                <w:szCs w:val="22"/>
              </w:rPr>
              <w:lastRenderedPageBreak/>
              <w:t>Correy Heard</w:t>
            </w:r>
          </w:p>
          <w:p w14:paraId="53A23BF4" w14:textId="77777777" w:rsidR="00C34079" w:rsidRDefault="00C34079">
            <w:pPr>
              <w:autoSpaceDE w:val="0"/>
              <w:autoSpaceDN w:val="0"/>
              <w:adjustRightInd w:val="0"/>
              <w:rPr>
                <w:rFonts w:cs="Arial"/>
                <w:sz w:val="22"/>
                <w:szCs w:val="22"/>
              </w:rPr>
            </w:pPr>
            <w:r>
              <w:rPr>
                <w:rFonts w:cs="Arial"/>
                <w:i/>
                <w:color w:val="808080"/>
                <w:sz w:val="18"/>
                <w:szCs w:val="18"/>
              </w:rPr>
              <w:t>(this box should expand as you type)</w:t>
            </w:r>
          </w:p>
        </w:tc>
      </w:tr>
      <w:tr w:rsidR="00C34079" w14:paraId="75926A8F" w14:textId="77777777" w:rsidTr="00C3407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9D1B1EB" w14:textId="77777777" w:rsidR="00C34079" w:rsidRDefault="00C34079">
            <w:pPr>
              <w:autoSpaceDE w:val="0"/>
              <w:autoSpaceDN w:val="0"/>
              <w:adjustRightInd w:val="0"/>
              <w:jc w:val="center"/>
              <w:rPr>
                <w:rFonts w:cs="Arial"/>
                <w:bCs/>
                <w:sz w:val="22"/>
                <w:szCs w:val="22"/>
              </w:rPr>
            </w:pPr>
            <w:r>
              <w:rPr>
                <w:rFonts w:cs="Arial"/>
                <w:sz w:val="22"/>
                <w:szCs w:val="22"/>
              </w:rPr>
              <w:t>22</w:t>
            </w:r>
          </w:p>
        </w:tc>
        <w:tc>
          <w:tcPr>
            <w:tcW w:w="9498"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CA3737E" w14:textId="77777777" w:rsidR="00C34079" w:rsidRDefault="00C34079">
            <w:pPr>
              <w:autoSpaceDE w:val="0"/>
              <w:autoSpaceDN w:val="0"/>
              <w:adjustRightInd w:val="0"/>
              <w:rPr>
                <w:rFonts w:cs="Arial"/>
                <w:sz w:val="22"/>
                <w:szCs w:val="22"/>
              </w:rPr>
            </w:pPr>
            <w:r>
              <w:rPr>
                <w:rFonts w:cs="Arial"/>
                <w:bCs/>
                <w:sz w:val="22"/>
                <w:szCs w:val="22"/>
              </w:rPr>
              <w:t xml:space="preserve">Give details of data storage arrangements, including security measures in place to protect the data, where data will be stored, how long for, and in what form. </w:t>
            </w:r>
          </w:p>
        </w:tc>
      </w:tr>
      <w:tr w:rsidR="00C34079" w14:paraId="5A711F3C" w14:textId="77777777" w:rsidTr="00C34079">
        <w:trPr>
          <w:trHeight w:val="403"/>
        </w:trPr>
        <w:tc>
          <w:tcPr>
            <w:tcW w:w="562" w:type="dxa"/>
            <w:tcBorders>
              <w:top w:val="single" w:sz="4" w:space="0" w:color="auto"/>
              <w:left w:val="single" w:sz="4" w:space="0" w:color="auto"/>
              <w:bottom w:val="single" w:sz="4" w:space="0" w:color="auto"/>
              <w:right w:val="single" w:sz="4" w:space="0" w:color="auto"/>
            </w:tcBorders>
            <w:vAlign w:val="center"/>
          </w:tcPr>
          <w:p w14:paraId="0D0EDC39" w14:textId="77777777" w:rsidR="00C34079" w:rsidRDefault="00C34079">
            <w:pPr>
              <w:autoSpaceDE w:val="0"/>
              <w:autoSpaceDN w:val="0"/>
              <w:adjustRightInd w:val="0"/>
              <w:jc w:val="center"/>
              <w:rPr>
                <w:rFonts w:cs="Arial"/>
                <w:sz w:val="22"/>
                <w:szCs w:val="22"/>
              </w:rPr>
            </w:pPr>
          </w:p>
        </w:tc>
        <w:tc>
          <w:tcPr>
            <w:tcW w:w="9498" w:type="dxa"/>
            <w:gridSpan w:val="3"/>
            <w:tcBorders>
              <w:top w:val="single" w:sz="4" w:space="0" w:color="auto"/>
              <w:left w:val="single" w:sz="4" w:space="0" w:color="auto"/>
              <w:bottom w:val="single" w:sz="4" w:space="0" w:color="auto"/>
              <w:right w:val="single" w:sz="4" w:space="0" w:color="auto"/>
            </w:tcBorders>
          </w:tcPr>
          <w:p w14:paraId="0E233C52" w14:textId="77777777" w:rsidR="00C34079" w:rsidRDefault="00C34079">
            <w:pPr>
              <w:autoSpaceDE w:val="0"/>
              <w:autoSpaceDN w:val="0"/>
              <w:adjustRightInd w:val="0"/>
              <w:rPr>
                <w:rFonts w:cs="Arial"/>
                <w:i/>
                <w:color w:val="7030A0"/>
                <w:sz w:val="22"/>
                <w:szCs w:val="22"/>
              </w:rPr>
            </w:pPr>
            <w:r>
              <w:rPr>
                <w:rFonts w:cs="Arial"/>
                <w:i/>
                <w:color w:val="7030A0"/>
                <w:sz w:val="22"/>
                <w:szCs w:val="22"/>
              </w:rPr>
              <w:t xml:space="preserve">All data will be encrypted and kept in password protected cloud storage on the University Office 365 system which will not be shared. Any USB sticks used to store or transfer data will be password protected, and will be reformatted at the end of the project in order to destroy the data. The data will be stored until the completion of the project and then deleted. </w:t>
            </w:r>
          </w:p>
          <w:p w14:paraId="78CDBF72" w14:textId="77777777" w:rsidR="00C34079" w:rsidRDefault="00C34079">
            <w:pPr>
              <w:autoSpaceDE w:val="0"/>
              <w:autoSpaceDN w:val="0"/>
              <w:adjustRightInd w:val="0"/>
              <w:rPr>
                <w:rFonts w:cs="Arial"/>
                <w:sz w:val="22"/>
                <w:szCs w:val="22"/>
                <w:lang w:eastAsia="en-US"/>
              </w:rPr>
            </w:pPr>
          </w:p>
          <w:p w14:paraId="08367852" w14:textId="77777777" w:rsidR="00C34079" w:rsidRDefault="00C34079">
            <w:pPr>
              <w:autoSpaceDE w:val="0"/>
              <w:autoSpaceDN w:val="0"/>
              <w:adjustRightInd w:val="0"/>
              <w:rPr>
                <w:rFonts w:cs="Arial"/>
                <w:sz w:val="22"/>
                <w:szCs w:val="22"/>
              </w:rPr>
            </w:pPr>
            <w:r>
              <w:rPr>
                <w:rFonts w:cs="Arial"/>
                <w:sz w:val="22"/>
                <w:szCs w:val="22"/>
              </w:rPr>
              <w:t>All data will be kept in password-protected storage solutions and will be backed up to the University cloud storage, The data will only be stored until the completion of the project and then will be disposed of correctly.</w:t>
            </w:r>
          </w:p>
          <w:p w14:paraId="2CB297AA" w14:textId="77777777" w:rsidR="00C34079" w:rsidRDefault="00C34079">
            <w:pPr>
              <w:autoSpaceDE w:val="0"/>
              <w:autoSpaceDN w:val="0"/>
              <w:adjustRightInd w:val="0"/>
              <w:rPr>
                <w:rFonts w:cs="Arial"/>
                <w:sz w:val="22"/>
                <w:szCs w:val="22"/>
              </w:rPr>
            </w:pPr>
            <w:r>
              <w:rPr>
                <w:rFonts w:cs="Arial"/>
                <w:i/>
                <w:color w:val="808080"/>
                <w:sz w:val="18"/>
                <w:szCs w:val="18"/>
              </w:rPr>
              <w:t>(this box should expand as you type)</w:t>
            </w:r>
          </w:p>
        </w:tc>
      </w:tr>
      <w:tr w:rsidR="00C34079" w14:paraId="294E71F7" w14:textId="77777777" w:rsidTr="00C34079">
        <w:trPr>
          <w:trHeight w:val="600"/>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0C82FC4" w14:textId="77777777" w:rsidR="00C34079" w:rsidRDefault="00C34079">
            <w:pPr>
              <w:autoSpaceDE w:val="0"/>
              <w:autoSpaceDN w:val="0"/>
              <w:adjustRightInd w:val="0"/>
              <w:jc w:val="center"/>
              <w:rPr>
                <w:rFonts w:cs="Arial"/>
                <w:bCs/>
                <w:sz w:val="22"/>
                <w:szCs w:val="22"/>
              </w:rPr>
            </w:pPr>
            <w:r>
              <w:rPr>
                <w:rFonts w:cs="Arial"/>
                <w:bCs/>
                <w:sz w:val="22"/>
                <w:szCs w:val="22"/>
              </w:rPr>
              <w:t>22</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5ADD4C6A" w14:textId="77777777" w:rsidR="00C34079" w:rsidRDefault="00C34079">
            <w:pPr>
              <w:autoSpaceDE w:val="0"/>
              <w:autoSpaceDN w:val="0"/>
              <w:adjustRightInd w:val="0"/>
              <w:rPr>
                <w:rFonts w:cs="Arial"/>
                <w:color w:val="000000"/>
                <w:sz w:val="22"/>
                <w:szCs w:val="22"/>
              </w:rPr>
            </w:pPr>
            <w:r>
              <w:rPr>
                <w:rFonts w:cs="Arial"/>
                <w:bCs/>
                <w:sz w:val="22"/>
                <w:szCs w:val="22"/>
              </w:rPr>
              <w:t xml:space="preserve">Confirm that you have read the UWTSD guidance on data management (see </w:t>
            </w:r>
            <w:hyperlink r:id="rId49" w:history="1">
              <w:r>
                <w:rPr>
                  <w:rStyle w:val="Hyperlink"/>
                  <w:color w:val="000000"/>
                  <w:sz w:val="22"/>
                  <w:szCs w:val="22"/>
                </w:rPr>
                <w:t>https://www.uwtsd.ac.uk/library/research-data-management/</w:t>
              </w:r>
            </w:hyperlink>
            <w:r>
              <w:rPr>
                <w:rFonts w:cs="Arial"/>
                <w:color w:val="000000"/>
                <w:sz w:val="22"/>
                <w:szCs w:val="22"/>
              </w:rPr>
              <w:t>)</w:t>
            </w:r>
          </w:p>
        </w:tc>
        <w:tc>
          <w:tcPr>
            <w:tcW w:w="1593" w:type="dxa"/>
            <w:gridSpan w:val="2"/>
            <w:tcBorders>
              <w:top w:val="single" w:sz="4" w:space="0" w:color="auto"/>
              <w:left w:val="single" w:sz="4" w:space="0" w:color="auto"/>
              <w:bottom w:val="single" w:sz="4" w:space="0" w:color="auto"/>
              <w:right w:val="single" w:sz="4" w:space="0" w:color="auto"/>
            </w:tcBorders>
            <w:vAlign w:val="center"/>
            <w:hideMark/>
          </w:tcPr>
          <w:p w14:paraId="76C97305" w14:textId="77777777" w:rsidR="00C34079" w:rsidRDefault="00C34079">
            <w:pPr>
              <w:autoSpaceDE w:val="0"/>
              <w:autoSpaceDN w:val="0"/>
              <w:adjustRightInd w:val="0"/>
              <w:jc w:val="center"/>
              <w:rPr>
                <w:rFonts w:cs="Arial"/>
                <w:sz w:val="22"/>
                <w:szCs w:val="22"/>
              </w:rPr>
            </w:pPr>
            <w:sdt>
              <w:sdtPr>
                <w:rPr>
                  <w:rFonts w:cs="Arial"/>
                  <w:b/>
                  <w:bCs/>
                </w:rPr>
                <w:id w:val="1821611795"/>
                <w14:checkbox>
                  <w14:checked w14:val="1"/>
                  <w14:checkedState w14:val="2612" w14:font="MS Gothic"/>
                  <w14:uncheckedState w14:val="2610" w14:font="MS Gothic"/>
                </w14:checkbox>
              </w:sdtPr>
              <w:sdtContent>
                <w:r>
                  <w:rPr>
                    <w:rFonts w:ascii="MS Gothic" w:eastAsia="MS Gothic" w:hAnsi="MS Gothic" w:cs="Arial" w:hint="eastAsia"/>
                    <w:b/>
                    <w:bCs/>
                    <w:lang w:val="en-US"/>
                  </w:rPr>
                  <w:t>☒</w:t>
                </w:r>
              </w:sdtContent>
            </w:sdt>
          </w:p>
        </w:tc>
      </w:tr>
      <w:tr w:rsidR="00C34079" w14:paraId="0CEFC680" w14:textId="77777777" w:rsidTr="00C34079">
        <w:trPr>
          <w:trHeight w:val="632"/>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176E0FB" w14:textId="77777777" w:rsidR="00C34079" w:rsidRDefault="00C34079">
            <w:pPr>
              <w:autoSpaceDE w:val="0"/>
              <w:autoSpaceDN w:val="0"/>
              <w:adjustRightInd w:val="0"/>
              <w:jc w:val="center"/>
              <w:rPr>
                <w:rFonts w:cs="Arial"/>
                <w:bCs/>
                <w:sz w:val="22"/>
                <w:szCs w:val="22"/>
              </w:rPr>
            </w:pPr>
            <w:r>
              <w:rPr>
                <w:rFonts w:cs="Arial"/>
                <w:bCs/>
                <w:sz w:val="22"/>
                <w:szCs w:val="22"/>
              </w:rPr>
              <w:t>23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hideMark/>
          </w:tcPr>
          <w:p w14:paraId="08A1C545" w14:textId="77777777" w:rsidR="00C34079" w:rsidRDefault="00C34079">
            <w:pPr>
              <w:autoSpaceDE w:val="0"/>
              <w:autoSpaceDN w:val="0"/>
              <w:adjustRightInd w:val="0"/>
              <w:rPr>
                <w:rFonts w:cs="Arial"/>
                <w:sz w:val="22"/>
                <w:szCs w:val="22"/>
              </w:rPr>
            </w:pPr>
            <w:r>
              <w:rPr>
                <w:rFonts w:cs="Arial"/>
                <w:bCs/>
                <w:sz w:val="22"/>
                <w:szCs w:val="22"/>
              </w:rPr>
              <w:t>Confirm that you are aware that you need to keep all data until after your research has completed or the end of your funding</w:t>
            </w:r>
          </w:p>
        </w:tc>
        <w:tc>
          <w:tcPr>
            <w:tcW w:w="1593" w:type="dxa"/>
            <w:gridSpan w:val="2"/>
            <w:tcBorders>
              <w:top w:val="single" w:sz="4" w:space="0" w:color="auto"/>
              <w:left w:val="single" w:sz="4" w:space="0" w:color="auto"/>
              <w:bottom w:val="single" w:sz="4" w:space="0" w:color="auto"/>
              <w:right w:val="single" w:sz="4" w:space="0" w:color="auto"/>
            </w:tcBorders>
            <w:vAlign w:val="center"/>
            <w:hideMark/>
          </w:tcPr>
          <w:p w14:paraId="41199181" w14:textId="77777777" w:rsidR="00C34079" w:rsidRDefault="00C34079">
            <w:pPr>
              <w:autoSpaceDE w:val="0"/>
              <w:autoSpaceDN w:val="0"/>
              <w:adjustRightInd w:val="0"/>
              <w:jc w:val="center"/>
              <w:rPr>
                <w:rFonts w:cs="Arial"/>
                <w:sz w:val="22"/>
                <w:szCs w:val="22"/>
              </w:rPr>
            </w:pPr>
            <w:sdt>
              <w:sdtPr>
                <w:rPr>
                  <w:rFonts w:cs="Arial"/>
                  <w:b/>
                  <w:bCs/>
                </w:rPr>
                <w:id w:val="767737168"/>
                <w14:checkbox>
                  <w14:checked w14:val="1"/>
                  <w14:checkedState w14:val="2612" w14:font="MS Gothic"/>
                  <w14:uncheckedState w14:val="2610" w14:font="MS Gothic"/>
                </w14:checkbox>
              </w:sdtPr>
              <w:sdtContent>
                <w:r>
                  <w:rPr>
                    <w:rFonts w:ascii="MS Gothic" w:eastAsia="MS Gothic" w:hAnsi="MS Gothic" w:cs="Arial" w:hint="eastAsia"/>
                    <w:b/>
                    <w:bCs/>
                    <w:lang w:val="en-US"/>
                  </w:rPr>
                  <w:t>☒</w:t>
                </w:r>
              </w:sdtContent>
            </w:sdt>
          </w:p>
        </w:tc>
      </w:tr>
    </w:tbl>
    <w:p w14:paraId="659EDEA9" w14:textId="77777777" w:rsidR="00C34079" w:rsidRDefault="00C34079" w:rsidP="00C34079">
      <w:pPr>
        <w:rPr>
          <w:rFonts w:cs="Arial"/>
          <w:b/>
          <w:bCs/>
          <w:sz w:val="22"/>
          <w:szCs w:val="22"/>
          <w:lang w:eastAsia="en-US"/>
        </w:rPr>
      </w:pPr>
    </w:p>
    <w:p w14:paraId="1AD0E226" w14:textId="77777777" w:rsidR="00C34079" w:rsidRDefault="00C34079" w:rsidP="00C34079">
      <w:pPr>
        <w:rPr>
          <w:rFonts w:cs="Arial"/>
          <w:b/>
          <w:bCs/>
          <w:sz w:val="22"/>
          <w:szCs w:val="22"/>
        </w:rPr>
      </w:pPr>
    </w:p>
    <w:p w14:paraId="5A807CBB" w14:textId="77777777" w:rsidR="00C34079" w:rsidRDefault="00C34079" w:rsidP="00C34079">
      <w:pPr>
        <w:autoSpaceDE w:val="0"/>
        <w:autoSpaceDN w:val="0"/>
        <w:adjustRightInd w:val="0"/>
        <w:spacing w:after="240"/>
        <w:rPr>
          <w:rFonts w:cs="Arial"/>
          <w:b/>
          <w:sz w:val="22"/>
          <w:szCs w:val="22"/>
        </w:rPr>
      </w:pPr>
      <w:r>
        <w:rPr>
          <w:rFonts w:cs="Arial"/>
          <w:b/>
          <w:sz w:val="22"/>
          <w:szCs w:val="22"/>
        </w:rPr>
        <w:t>SECTION I: Declaration</w:t>
      </w:r>
    </w:p>
    <w:tbl>
      <w:tblPr>
        <w:tblW w:w="100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1704"/>
      </w:tblGrid>
      <w:tr w:rsidR="00C34079" w14:paraId="312B8796" w14:textId="77777777" w:rsidTr="00C34079">
        <w:trPr>
          <w:gridBefore w:val="1"/>
          <w:wBefore w:w="8" w:type="dxa"/>
          <w:trHeight w:val="1807"/>
        </w:trPr>
        <w:tc>
          <w:tcPr>
            <w:tcW w:w="554"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0E3E033B" w14:textId="77777777" w:rsidR="00C34079" w:rsidRDefault="00C34079">
            <w:pPr>
              <w:jc w:val="center"/>
              <w:rPr>
                <w:rFonts w:cs="Arial"/>
                <w:sz w:val="22"/>
                <w:szCs w:val="22"/>
              </w:rPr>
            </w:pPr>
          </w:p>
        </w:tc>
        <w:tc>
          <w:tcPr>
            <w:tcW w:w="9498" w:type="dxa"/>
            <w:gridSpan w:val="4"/>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7C0E941F" w14:textId="77777777" w:rsidR="00C34079" w:rsidRDefault="00C34079">
            <w:pPr>
              <w:rPr>
                <w:rFonts w:cs="Arial"/>
                <w:b/>
                <w:bCs/>
                <w:sz w:val="22"/>
                <w:szCs w:val="22"/>
              </w:rPr>
            </w:pPr>
            <w:r>
              <w:rPr>
                <w:rFonts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cs="Arial"/>
                <w:b/>
                <w:bCs/>
                <w:sz w:val="22"/>
                <w:szCs w:val="22"/>
              </w:rPr>
              <w:t>.</w:t>
            </w:r>
          </w:p>
          <w:p w14:paraId="5655511C" w14:textId="77777777" w:rsidR="00C34079" w:rsidRDefault="00C34079">
            <w:pPr>
              <w:rPr>
                <w:rFonts w:cs="Arial"/>
                <w:b/>
                <w:bCs/>
                <w:color w:val="000000"/>
                <w:sz w:val="22"/>
                <w:szCs w:val="22"/>
              </w:rPr>
            </w:pPr>
          </w:p>
          <w:p w14:paraId="22159616" w14:textId="77777777" w:rsidR="00C34079" w:rsidRDefault="00C34079">
            <w:pPr>
              <w:rPr>
                <w:rFonts w:cs="Arial"/>
                <w:color w:val="000080"/>
                <w:sz w:val="22"/>
                <w:szCs w:val="22"/>
              </w:rPr>
            </w:pPr>
            <w:r>
              <w:rPr>
                <w:rFonts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50" w:history="1">
              <w:r>
                <w:rPr>
                  <w:rStyle w:val="Hyperlink"/>
                  <w:sz w:val="22"/>
                  <w:szCs w:val="22"/>
                </w:rPr>
                <w:t>https://www.uwtsd.ac.uk/research/research-ethics/</w:t>
              </w:r>
            </w:hyperlink>
            <w:r>
              <w:rPr>
                <w:rFonts w:cs="Arial"/>
                <w:sz w:val="22"/>
                <w:szCs w:val="22"/>
              </w:rPr>
              <w:t xml:space="preserve"> </w:t>
            </w:r>
          </w:p>
        </w:tc>
      </w:tr>
      <w:tr w:rsidR="00C34079" w14:paraId="064D1DE5" w14:textId="77777777" w:rsidTr="00C34079">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DFD44CE" w14:textId="77777777" w:rsidR="00C34079" w:rsidRDefault="00C34079">
            <w:pPr>
              <w:spacing w:before="100" w:beforeAutospacing="1" w:after="100" w:afterAutospacing="1"/>
              <w:jc w:val="center"/>
              <w:rPr>
                <w:rFonts w:cs="Arial"/>
                <w:bCs/>
                <w:sz w:val="22"/>
                <w:szCs w:val="22"/>
              </w:rPr>
            </w:pPr>
            <w:r>
              <w:rPr>
                <w:rFonts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8457F55" w14:textId="77777777" w:rsidR="00C34079" w:rsidRDefault="00C34079">
            <w:pPr>
              <w:spacing w:before="100" w:beforeAutospacing="1" w:after="100" w:afterAutospacing="1"/>
              <w:rPr>
                <w:rFonts w:cs="Arial"/>
                <w:sz w:val="22"/>
                <w:szCs w:val="22"/>
              </w:rPr>
            </w:pPr>
            <w:r>
              <w:rPr>
                <w:rFonts w:cs="Arial"/>
                <w:b/>
                <w:bCs/>
                <w:sz w:val="22"/>
                <w:szCs w:val="22"/>
              </w:rPr>
              <w:t>Signature of applicant:</w:t>
            </w:r>
          </w:p>
        </w:tc>
        <w:tc>
          <w:tcPr>
            <w:tcW w:w="4949" w:type="dxa"/>
            <w:tcBorders>
              <w:top w:val="single" w:sz="4" w:space="0" w:color="000000"/>
              <w:left w:val="single" w:sz="4" w:space="0" w:color="auto"/>
              <w:bottom w:val="single" w:sz="4" w:space="0" w:color="000000"/>
              <w:right w:val="single" w:sz="4" w:space="0" w:color="000000"/>
            </w:tcBorders>
            <w:vAlign w:val="center"/>
            <w:hideMark/>
          </w:tcPr>
          <w:p w14:paraId="0D32BA52" w14:textId="79975009" w:rsidR="00C34079" w:rsidRDefault="006E754D">
            <w:pPr>
              <w:spacing w:before="100" w:beforeAutospacing="1" w:after="100" w:afterAutospacing="1"/>
              <w:rPr>
                <w:rFonts w:cs="Arial"/>
                <w:sz w:val="22"/>
                <w:szCs w:val="22"/>
              </w:rPr>
            </w:pPr>
            <w:r>
              <w:rPr>
                <w:rFonts w:cs="Arial"/>
                <w:noProof/>
                <w:sz w:val="22"/>
                <w:szCs w:val="22"/>
              </w:rPr>
              <mc:AlternateContent>
                <mc:Choice Requires="wpi">
                  <w:drawing>
                    <wp:anchor distT="0" distB="0" distL="114300" distR="114300" simplePos="0" relativeHeight="251665408" behindDoc="0" locked="0" layoutInCell="1" allowOverlap="1" wp14:anchorId="3CE66294" wp14:editId="4313D553">
                      <wp:simplePos x="0" y="0"/>
                      <wp:positionH relativeFrom="column">
                        <wp:posOffset>201930</wp:posOffset>
                      </wp:positionH>
                      <wp:positionV relativeFrom="paragraph">
                        <wp:posOffset>53340</wp:posOffset>
                      </wp:positionV>
                      <wp:extent cx="910590" cy="346075"/>
                      <wp:effectExtent l="38100" t="57150" r="41910" b="53975"/>
                      <wp:wrapNone/>
                      <wp:docPr id="30" name="Ink 30"/>
                      <wp:cNvGraphicFramePr/>
                      <a:graphic xmlns:a="http://schemas.openxmlformats.org/drawingml/2006/main">
                        <a:graphicData uri="http://schemas.microsoft.com/office/word/2010/wordprocessingInk">
                          <w14:contentPart bwMode="auto" r:id="rId51">
                            <w14:nvContentPartPr>
                              <w14:cNvContentPartPr/>
                            </w14:nvContentPartPr>
                            <w14:xfrm>
                              <a:off x="0" y="0"/>
                              <a:ext cx="910590" cy="346075"/>
                            </w14:xfrm>
                          </w14:contentPart>
                        </a:graphicData>
                      </a:graphic>
                      <wp14:sizeRelH relativeFrom="margin">
                        <wp14:pctWidth>0</wp14:pctWidth>
                      </wp14:sizeRelH>
                      <wp14:sizeRelV relativeFrom="margin">
                        <wp14:pctHeight>0</wp14:pctHeight>
                      </wp14:sizeRelV>
                    </wp:anchor>
                  </w:drawing>
                </mc:Choice>
                <mc:Fallback>
                  <w:pict>
                    <v:shapetype w14:anchorId="182FBA23"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0" o:spid="_x0000_s1026" type="#_x0000_t75" style="position:absolute;margin-left:15.2pt;margin-top:3.5pt;width:73.1pt;height:28.6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">
                      <v:imagedata r:id="rId52" o:title=""/>
                    </v:shape>
                  </w:pict>
                </mc:Fallback>
              </mc:AlternateContent>
            </w:r>
            <w:r w:rsidR="00C34079">
              <w:rPr>
                <w:rFonts w:ascii="Times New Roman" w:hAnsi="Times New Roman"/>
                <w:noProof/>
                <w:sz w:val="20"/>
                <w:szCs w:val="20"/>
              </w:rPr>
              <mc:AlternateContent>
                <mc:Choice Requires="wpi">
                  <w:drawing>
                    <wp:anchor distT="0" distB="0" distL="114300" distR="114300" simplePos="0" relativeHeight="251663360" behindDoc="0" locked="0" layoutInCell="1" allowOverlap="1" wp14:anchorId="6216F42C" wp14:editId="15592CD9">
                      <wp:simplePos x="0" y="0"/>
                      <wp:positionH relativeFrom="column">
                        <wp:posOffset>133350</wp:posOffset>
                      </wp:positionH>
                      <wp:positionV relativeFrom="paragraph">
                        <wp:posOffset>86995</wp:posOffset>
                      </wp:positionV>
                      <wp:extent cx="929640" cy="363855"/>
                      <wp:effectExtent l="0" t="1270" r="3810" b="0"/>
                      <wp:wrapNone/>
                      <wp:docPr id="16" name="Ink 16"/>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53">
                            <w14:nvContentPartPr>
                              <w14:cNvContentPartPr>
                                <a14:cpLocks xmlns:a14="http://schemas.microsoft.com/office/drawing/2010/main" noRot="1" noChangeAspect="1" noEditPoints="1" noChangeArrowheads="1" noChangeShapeType="1"/>
                              </w14:cNvContentPartPr>
                            </w14:nvContentPartPr>
                            <w14:xfrm>
                              <a:off x="0" y="0"/>
                              <a:ext cx="929640" cy="363855"/>
                            </w14:xfrm>
                          </w14:contentPart>
                        </a:graphicData>
                      </a:graphic>
                      <wp14:sizeRelH relativeFrom="page">
                        <wp14:pctWidth>0</wp14:pctWidth>
                      </wp14:sizeRelH>
                      <wp14:sizeRelV relativeFrom="page">
                        <wp14:pctHeight>0</wp14:pctHeight>
                      </wp14:sizeRelV>
                    </wp:anchor>
                  </w:drawing>
                </mc:Choice>
                <mc:Fallback>
                  <w:pict>
                    <v:shape w14:anchorId="1A3095D9" id="Ink 16" o:spid="_x0000_s1026" type="#_x0000_t75" style="position:absolute;margin-left:10.5pt;margin-top:6.85pt;width:73.2pt;height:28.6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">
                      <v:imagedata r:id="rId54" o:title=""/>
                      <o:lock v:ext="edit" rotation="t" verticies="t" shapetype="t"/>
                    </v:shape>
                  </w:pict>
                </mc:Fallback>
              </mc:AlternateContent>
            </w:r>
          </w:p>
        </w:tc>
        <w:tc>
          <w:tcPr>
            <w:tcW w:w="1714" w:type="dxa"/>
            <w:gridSpan w:val="2"/>
            <w:tcBorders>
              <w:top w:val="single" w:sz="4" w:space="0" w:color="000000"/>
              <w:left w:val="single" w:sz="4" w:space="0" w:color="000000"/>
              <w:bottom w:val="single" w:sz="4" w:space="0" w:color="000000"/>
              <w:right w:val="single" w:sz="4" w:space="0" w:color="000000"/>
            </w:tcBorders>
            <w:vAlign w:val="center"/>
            <w:hideMark/>
          </w:tcPr>
          <w:p w14:paraId="6E22987A" w14:textId="77777777" w:rsidR="00C34079" w:rsidRDefault="00C34079">
            <w:pPr>
              <w:spacing w:before="100" w:beforeAutospacing="1" w:after="100" w:afterAutospacing="1"/>
              <w:rPr>
                <w:rFonts w:cs="Arial"/>
                <w:b/>
                <w:bCs/>
                <w:sz w:val="22"/>
                <w:szCs w:val="22"/>
              </w:rPr>
            </w:pPr>
            <w:r>
              <w:rPr>
                <w:rFonts w:cs="Arial"/>
                <w:b/>
                <w:bCs/>
                <w:sz w:val="22"/>
                <w:szCs w:val="22"/>
              </w:rPr>
              <w:t>Date:</w:t>
            </w:r>
          </w:p>
          <w:p w14:paraId="40408578" w14:textId="77777777" w:rsidR="00C34079" w:rsidRDefault="00C34079">
            <w:pPr>
              <w:spacing w:before="100" w:beforeAutospacing="1" w:after="100" w:afterAutospacing="1"/>
              <w:rPr>
                <w:rFonts w:cs="Arial"/>
                <w:sz w:val="22"/>
                <w:szCs w:val="22"/>
              </w:rPr>
            </w:pPr>
            <w:r>
              <w:rPr>
                <w:rFonts w:cs="Arial"/>
                <w:sz w:val="22"/>
                <w:szCs w:val="22"/>
              </w:rPr>
              <w:t>17/10/2021</w:t>
            </w:r>
          </w:p>
        </w:tc>
      </w:tr>
      <w:tr w:rsidR="00C34079" w14:paraId="71903B42" w14:textId="77777777" w:rsidTr="00C34079">
        <w:trPr>
          <w:trHeight w:val="346"/>
        </w:trPr>
        <w:tc>
          <w:tcPr>
            <w:tcW w:w="56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78090BD" w14:textId="77777777" w:rsidR="00C34079" w:rsidRDefault="00C34079">
            <w:pPr>
              <w:pStyle w:val="ListParagraph"/>
              <w:ind w:left="0"/>
              <w:jc w:val="center"/>
              <w:rPr>
                <w:rFonts w:cs="Arial"/>
                <w:sz w:val="22"/>
                <w:szCs w:val="22"/>
              </w:rPr>
            </w:pPr>
            <w:r>
              <w:rPr>
                <w:rFonts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D857D" w14:textId="77777777" w:rsidR="00C34079" w:rsidRDefault="00C34079">
            <w:pPr>
              <w:pStyle w:val="ListParagraph"/>
              <w:ind w:left="0"/>
              <w:rPr>
                <w:rFonts w:cs="Arial"/>
              </w:rPr>
            </w:pPr>
            <w:r>
              <w:rPr>
                <w:rFonts w:cs="Arial"/>
              </w:rPr>
              <w:t>Director of Studies/Supervisor:</w:t>
            </w:r>
          </w:p>
        </w:tc>
        <w:tc>
          <w:tcPr>
            <w:tcW w:w="4959" w:type="dxa"/>
            <w:gridSpan w:val="2"/>
            <w:tcBorders>
              <w:top w:val="single" w:sz="4" w:space="0" w:color="auto"/>
              <w:left w:val="single" w:sz="4" w:space="0" w:color="auto"/>
              <w:bottom w:val="single" w:sz="4" w:space="0" w:color="auto"/>
              <w:right w:val="single" w:sz="4" w:space="0" w:color="auto"/>
            </w:tcBorders>
            <w:vAlign w:val="center"/>
          </w:tcPr>
          <w:p w14:paraId="2536FCA8" w14:textId="4BF78931" w:rsidR="00C34079" w:rsidRDefault="006E754D">
            <w:pPr>
              <w:pStyle w:val="ListParagraph"/>
              <w:ind w:left="0"/>
              <w:rPr>
                <w:rFonts w:cs="Arial"/>
              </w:rPr>
            </w:pPr>
            <w:r>
              <w:rPr>
                <w:rFonts w:cs="Arial"/>
              </w:rPr>
              <w:t xml:space="preserve">Carlene Campbell </w:t>
            </w:r>
          </w:p>
        </w:tc>
        <w:tc>
          <w:tcPr>
            <w:tcW w:w="1704" w:type="dxa"/>
            <w:vMerge w:val="restart"/>
            <w:tcBorders>
              <w:top w:val="single" w:sz="4" w:space="0" w:color="auto"/>
              <w:left w:val="single" w:sz="4" w:space="0" w:color="auto"/>
              <w:bottom w:val="single" w:sz="4" w:space="0" w:color="auto"/>
              <w:right w:val="single" w:sz="4" w:space="0" w:color="auto"/>
            </w:tcBorders>
          </w:tcPr>
          <w:p w14:paraId="49877067" w14:textId="77777777" w:rsidR="00C34079" w:rsidRDefault="00C34079">
            <w:pPr>
              <w:pStyle w:val="ListParagraph"/>
              <w:ind w:left="0"/>
              <w:rPr>
                <w:rFonts w:cs="Arial"/>
                <w:b/>
                <w:bCs/>
              </w:rPr>
            </w:pPr>
            <w:r>
              <w:rPr>
                <w:rFonts w:cs="Arial"/>
                <w:b/>
                <w:bCs/>
              </w:rPr>
              <w:t>Date:</w:t>
            </w:r>
          </w:p>
          <w:p w14:paraId="6BF0022C" w14:textId="77777777" w:rsidR="00C34079" w:rsidRDefault="00C34079">
            <w:pPr>
              <w:pStyle w:val="ListParagraph"/>
              <w:ind w:left="0"/>
              <w:rPr>
                <w:rFonts w:cs="Arial"/>
              </w:rPr>
            </w:pPr>
          </w:p>
        </w:tc>
      </w:tr>
      <w:tr w:rsidR="00C34079" w14:paraId="28DB79F2" w14:textId="77777777" w:rsidTr="00C34079">
        <w:trPr>
          <w:trHeight w:val="347"/>
        </w:trPr>
        <w:tc>
          <w:tcPr>
            <w:tcW w:w="56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53E34C2" w14:textId="77777777" w:rsidR="00C34079" w:rsidRDefault="00C34079">
            <w:pPr>
              <w:pStyle w:val="ListParagraph"/>
              <w:ind w:left="0"/>
              <w:jc w:val="center"/>
              <w:rPr>
                <w:rFonts w:cs="Arial"/>
              </w:rPr>
            </w:pPr>
            <w:r>
              <w:rPr>
                <w:rFonts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E7AD1F6" w14:textId="77777777" w:rsidR="00C34079" w:rsidRDefault="00C34079">
            <w:pPr>
              <w:pStyle w:val="ListParagraph"/>
              <w:ind w:left="0"/>
              <w:rPr>
                <w:rFonts w:cs="Arial"/>
              </w:rPr>
            </w:pPr>
            <w:r>
              <w:rPr>
                <w:rFonts w:cs="Arial"/>
              </w:rPr>
              <w:t>Signature:</w:t>
            </w:r>
          </w:p>
        </w:tc>
        <w:tc>
          <w:tcPr>
            <w:tcW w:w="4959" w:type="dxa"/>
            <w:gridSpan w:val="2"/>
            <w:tcBorders>
              <w:top w:val="single" w:sz="4" w:space="0" w:color="auto"/>
              <w:left w:val="single" w:sz="4" w:space="0" w:color="auto"/>
              <w:bottom w:val="single" w:sz="4" w:space="0" w:color="auto"/>
              <w:right w:val="single" w:sz="4" w:space="0" w:color="auto"/>
            </w:tcBorders>
            <w:vAlign w:val="center"/>
          </w:tcPr>
          <w:p w14:paraId="48D5C241" w14:textId="77777777" w:rsidR="00C34079" w:rsidRDefault="00C34079">
            <w:pPr>
              <w:pStyle w:val="ListParagraph"/>
              <w:ind w:left="0"/>
              <w:rPr>
                <w:rFonts w:cs="Arial"/>
              </w:rPr>
            </w:pPr>
          </w:p>
          <w:p w14:paraId="4B8A0311" w14:textId="77777777" w:rsidR="00C34079" w:rsidRDefault="00C34079">
            <w:pPr>
              <w:pStyle w:val="ListParagraph"/>
              <w:ind w:left="0"/>
              <w:rPr>
                <w:rFonts w:cs="Arial"/>
              </w:rPr>
            </w:pPr>
          </w:p>
        </w:tc>
        <w:tc>
          <w:tcPr>
            <w:tcW w:w="1704" w:type="dxa"/>
            <w:vMerge/>
            <w:tcBorders>
              <w:top w:val="single" w:sz="4" w:space="0" w:color="auto"/>
              <w:left w:val="single" w:sz="4" w:space="0" w:color="auto"/>
              <w:bottom w:val="single" w:sz="4" w:space="0" w:color="auto"/>
              <w:right w:val="single" w:sz="4" w:space="0" w:color="auto"/>
            </w:tcBorders>
            <w:vAlign w:val="center"/>
            <w:hideMark/>
          </w:tcPr>
          <w:p w14:paraId="08A479A6" w14:textId="77777777" w:rsidR="00C34079" w:rsidRDefault="00C34079">
            <w:pPr>
              <w:rPr>
                <w:rFonts w:eastAsia="Calibri" w:cs="Arial"/>
                <w:sz w:val="22"/>
                <w:szCs w:val="22"/>
                <w:lang w:eastAsia="en-US"/>
              </w:rPr>
            </w:pPr>
          </w:p>
        </w:tc>
      </w:tr>
    </w:tbl>
    <w:p w14:paraId="06E20BF0" w14:textId="77777777" w:rsidR="00C34079" w:rsidRDefault="00C34079" w:rsidP="00C34079">
      <w:pPr>
        <w:rPr>
          <w:rFonts w:cs="Arial"/>
          <w:i/>
          <w:sz w:val="22"/>
          <w:szCs w:val="22"/>
          <w:lang w:eastAsia="en-US"/>
        </w:rPr>
      </w:pPr>
    </w:p>
    <w:p w14:paraId="28F0B38E" w14:textId="77777777" w:rsidR="00C34079" w:rsidRDefault="00C34079" w:rsidP="00C34079">
      <w:pPr>
        <w:rPr>
          <w:rFonts w:cs="Arial"/>
          <w:i/>
          <w:sz w:val="22"/>
          <w:szCs w:val="22"/>
        </w:rPr>
      </w:pPr>
    </w:p>
    <w:p w14:paraId="35251F5C" w14:textId="77777777" w:rsidR="00C34079" w:rsidRDefault="00C34079" w:rsidP="00C34079">
      <w:pPr>
        <w:rPr>
          <w:rFonts w:cs="Arial"/>
          <w:b/>
          <w:i/>
          <w:sz w:val="22"/>
          <w:szCs w:val="22"/>
        </w:rPr>
      </w:pPr>
      <w:r>
        <w:rPr>
          <w:rFonts w:cs="Arial"/>
          <w:b/>
          <w:i/>
          <w:sz w:val="22"/>
          <w:szCs w:val="22"/>
        </w:rPr>
        <w:lastRenderedPageBreak/>
        <w:t>FOR INTERNAL USE ONLY:</w:t>
      </w:r>
    </w:p>
    <w:tbl>
      <w:tblPr>
        <w:tblW w:w="10052"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1714"/>
      </w:tblGrid>
      <w:tr w:rsidR="00C34079" w14:paraId="46414532" w14:textId="77777777" w:rsidTr="00C34079">
        <w:trPr>
          <w:trHeight w:val="561"/>
        </w:trPr>
        <w:tc>
          <w:tcPr>
            <w:tcW w:w="554" w:type="dxa"/>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tcPr>
          <w:p w14:paraId="6C30DEEA" w14:textId="77777777" w:rsidR="00C34079" w:rsidRDefault="00C34079">
            <w:pPr>
              <w:jc w:val="center"/>
              <w:rPr>
                <w:rFonts w:cs="Arial"/>
                <w:sz w:val="22"/>
                <w:szCs w:val="22"/>
              </w:rPr>
            </w:pPr>
          </w:p>
        </w:tc>
        <w:tc>
          <w:tcPr>
            <w:tcW w:w="9498" w:type="dxa"/>
            <w:gridSpan w:val="3"/>
            <w:tcBorders>
              <w:top w:val="single" w:sz="4" w:space="0" w:color="000000"/>
              <w:left w:val="single" w:sz="4" w:space="0" w:color="000000"/>
              <w:bottom w:val="single" w:sz="4" w:space="0" w:color="000000"/>
              <w:right w:val="single" w:sz="4" w:space="0" w:color="000000"/>
            </w:tcBorders>
            <w:shd w:val="clear" w:color="auto" w:fill="F2F2F2" w:themeFill="background1" w:themeFillShade="F2"/>
            <w:vAlign w:val="center"/>
            <w:hideMark/>
          </w:tcPr>
          <w:p w14:paraId="29E4B6B0" w14:textId="77777777" w:rsidR="00C34079" w:rsidRDefault="00C34079">
            <w:pPr>
              <w:rPr>
                <w:rFonts w:cs="Arial"/>
                <w:b/>
                <w:color w:val="000080"/>
                <w:sz w:val="22"/>
                <w:szCs w:val="22"/>
              </w:rPr>
            </w:pPr>
            <w:r>
              <w:rPr>
                <w:rFonts w:cs="Arial"/>
                <w:b/>
                <w:sz w:val="22"/>
                <w:szCs w:val="22"/>
              </w:rPr>
              <w:t xml:space="preserve">Ethical approval given </w:t>
            </w:r>
          </w:p>
        </w:tc>
      </w:tr>
      <w:tr w:rsidR="00C34079" w14:paraId="11CF2460" w14:textId="77777777" w:rsidTr="00C3407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1085F09" w14:textId="77777777" w:rsidR="00C34079" w:rsidRDefault="00C34079">
            <w:pPr>
              <w:spacing w:before="100" w:beforeAutospacing="1" w:after="100" w:afterAutospacing="1"/>
              <w:jc w:val="center"/>
              <w:rPr>
                <w:rFonts w:cs="Arial"/>
                <w:bCs/>
                <w:sz w:val="22"/>
                <w:szCs w:val="22"/>
              </w:rPr>
            </w:pPr>
            <w:r>
              <w:rPr>
                <w:rFonts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932CE3C" w14:textId="77777777" w:rsidR="00C34079" w:rsidRDefault="00C34079">
            <w:pPr>
              <w:spacing w:before="100" w:beforeAutospacing="1" w:after="100" w:afterAutospacing="1"/>
              <w:rPr>
                <w:rFonts w:cs="Arial"/>
                <w:sz w:val="22"/>
                <w:szCs w:val="22"/>
              </w:rPr>
            </w:pPr>
            <w:r>
              <w:rPr>
                <w:rFonts w:cs="Arial"/>
                <w:b/>
                <w:bCs/>
                <w:sz w:val="22"/>
                <w:szCs w:val="22"/>
              </w:rPr>
              <w:t>Signature of assessor:</w:t>
            </w:r>
          </w:p>
        </w:tc>
        <w:tc>
          <w:tcPr>
            <w:tcW w:w="4949" w:type="dxa"/>
            <w:tcBorders>
              <w:top w:val="single" w:sz="4" w:space="0" w:color="000000"/>
              <w:left w:val="single" w:sz="4" w:space="0" w:color="auto"/>
              <w:bottom w:val="single" w:sz="4" w:space="0" w:color="000000"/>
              <w:right w:val="single" w:sz="4" w:space="0" w:color="000000"/>
            </w:tcBorders>
            <w:vAlign w:val="center"/>
          </w:tcPr>
          <w:p w14:paraId="3D1EB834" w14:textId="77777777" w:rsidR="00C34079" w:rsidRDefault="00C34079">
            <w:pPr>
              <w:spacing w:before="100" w:beforeAutospacing="1" w:after="100" w:afterAutospacing="1"/>
              <w:rPr>
                <w:rFonts w:cs="Arial"/>
                <w:sz w:val="22"/>
                <w:szCs w:val="22"/>
              </w:rPr>
            </w:pPr>
          </w:p>
        </w:tc>
        <w:tc>
          <w:tcPr>
            <w:tcW w:w="1714" w:type="dxa"/>
            <w:tcBorders>
              <w:top w:val="single" w:sz="4" w:space="0" w:color="000000"/>
              <w:left w:val="single" w:sz="4" w:space="0" w:color="000000"/>
              <w:bottom w:val="single" w:sz="4" w:space="0" w:color="000000"/>
              <w:right w:val="single" w:sz="4" w:space="0" w:color="000000"/>
            </w:tcBorders>
            <w:vAlign w:val="center"/>
          </w:tcPr>
          <w:p w14:paraId="5E8D65A6" w14:textId="77777777" w:rsidR="00C34079" w:rsidRDefault="00C34079">
            <w:pPr>
              <w:spacing w:before="100" w:beforeAutospacing="1" w:after="100" w:afterAutospacing="1"/>
              <w:rPr>
                <w:rFonts w:cs="Arial"/>
                <w:b/>
                <w:bCs/>
                <w:sz w:val="22"/>
                <w:szCs w:val="22"/>
              </w:rPr>
            </w:pPr>
            <w:r>
              <w:rPr>
                <w:rFonts w:cs="Arial"/>
                <w:b/>
                <w:bCs/>
                <w:sz w:val="22"/>
                <w:szCs w:val="22"/>
              </w:rPr>
              <w:t>Date:</w:t>
            </w:r>
          </w:p>
          <w:p w14:paraId="71818B6F" w14:textId="77777777" w:rsidR="00C34079" w:rsidRDefault="00C34079">
            <w:pPr>
              <w:spacing w:before="100" w:beforeAutospacing="1" w:after="100" w:afterAutospacing="1"/>
              <w:rPr>
                <w:rFonts w:cs="Arial"/>
                <w:sz w:val="22"/>
                <w:szCs w:val="22"/>
              </w:rPr>
            </w:pPr>
          </w:p>
        </w:tc>
      </w:tr>
      <w:tr w:rsidR="00C34079" w14:paraId="1C784724" w14:textId="77777777" w:rsidTr="00C3407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2B344E0" w14:textId="77777777" w:rsidR="00C34079" w:rsidRDefault="00C34079">
            <w:pPr>
              <w:spacing w:before="100" w:beforeAutospacing="1" w:after="100" w:afterAutospacing="1"/>
              <w:jc w:val="center"/>
              <w:rPr>
                <w:rFonts w:cs="Arial"/>
                <w:bCs/>
                <w:sz w:val="22"/>
                <w:szCs w:val="22"/>
              </w:rPr>
            </w:pPr>
            <w:r>
              <w:rPr>
                <w:rFonts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662296" w14:textId="77777777" w:rsidR="00C34079" w:rsidRDefault="00C34079">
            <w:pPr>
              <w:spacing w:before="100" w:beforeAutospacing="1" w:after="100" w:afterAutospacing="1"/>
              <w:rPr>
                <w:rFonts w:cs="Arial"/>
                <w:b/>
                <w:bCs/>
                <w:sz w:val="22"/>
                <w:szCs w:val="22"/>
              </w:rPr>
            </w:pPr>
            <w:r>
              <w:rPr>
                <w:rFonts w:cs="Arial"/>
              </w:rPr>
              <w:t>Name:</w:t>
            </w:r>
          </w:p>
        </w:tc>
        <w:tc>
          <w:tcPr>
            <w:tcW w:w="6663" w:type="dxa"/>
            <w:gridSpan w:val="2"/>
            <w:tcBorders>
              <w:top w:val="single" w:sz="4" w:space="0" w:color="000000"/>
              <w:left w:val="single" w:sz="4" w:space="0" w:color="auto"/>
              <w:bottom w:val="single" w:sz="4" w:space="0" w:color="000000"/>
              <w:right w:val="single" w:sz="4" w:space="0" w:color="000000"/>
            </w:tcBorders>
            <w:vAlign w:val="center"/>
          </w:tcPr>
          <w:p w14:paraId="6349ACD5" w14:textId="77777777" w:rsidR="00C34079" w:rsidRDefault="00C34079">
            <w:pPr>
              <w:spacing w:before="100" w:beforeAutospacing="1" w:after="100" w:afterAutospacing="1"/>
              <w:rPr>
                <w:rFonts w:cs="Arial"/>
                <w:b/>
                <w:bCs/>
                <w:sz w:val="22"/>
                <w:szCs w:val="22"/>
              </w:rPr>
            </w:pPr>
          </w:p>
        </w:tc>
      </w:tr>
      <w:tr w:rsidR="00C34079" w14:paraId="4F618B91" w14:textId="77777777" w:rsidTr="00C3407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D4DE8CC" w14:textId="77777777" w:rsidR="00C34079" w:rsidRDefault="00C34079">
            <w:pPr>
              <w:spacing w:before="100" w:beforeAutospacing="1" w:after="100" w:afterAutospacing="1"/>
              <w:jc w:val="center"/>
              <w:rPr>
                <w:rFonts w:cs="Arial"/>
                <w:bCs/>
                <w:sz w:val="22"/>
                <w:szCs w:val="22"/>
              </w:rPr>
            </w:pPr>
            <w:r>
              <w:rPr>
                <w:rFonts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0E8C735" w14:textId="77777777" w:rsidR="00C34079" w:rsidRDefault="00C34079">
            <w:pPr>
              <w:spacing w:before="100" w:beforeAutospacing="1" w:after="100" w:afterAutospacing="1"/>
              <w:rPr>
                <w:rFonts w:cs="Arial"/>
                <w:b/>
                <w:bCs/>
                <w:sz w:val="22"/>
                <w:szCs w:val="22"/>
              </w:rPr>
            </w:pPr>
            <w:r>
              <w:rPr>
                <w:rFonts w:cs="Arial"/>
              </w:rPr>
              <w:t>Role:</w:t>
            </w:r>
          </w:p>
        </w:tc>
        <w:tc>
          <w:tcPr>
            <w:tcW w:w="6663" w:type="dxa"/>
            <w:gridSpan w:val="2"/>
            <w:tcBorders>
              <w:top w:val="single" w:sz="4" w:space="0" w:color="000000"/>
              <w:left w:val="single" w:sz="4" w:space="0" w:color="auto"/>
              <w:bottom w:val="single" w:sz="4" w:space="0" w:color="000000"/>
              <w:right w:val="single" w:sz="4" w:space="0" w:color="000000"/>
            </w:tcBorders>
            <w:vAlign w:val="center"/>
          </w:tcPr>
          <w:p w14:paraId="3D2F01B7" w14:textId="77777777" w:rsidR="00C34079" w:rsidRDefault="00C34079">
            <w:pPr>
              <w:spacing w:before="100" w:beforeAutospacing="1" w:after="100" w:afterAutospacing="1"/>
              <w:rPr>
                <w:rFonts w:cs="Arial"/>
                <w:b/>
                <w:bCs/>
                <w:sz w:val="22"/>
                <w:szCs w:val="22"/>
              </w:rPr>
            </w:pPr>
          </w:p>
        </w:tc>
      </w:tr>
    </w:tbl>
    <w:p w14:paraId="6C341B74" w14:textId="77777777" w:rsidR="00C34079" w:rsidRDefault="00C34079" w:rsidP="00C34079">
      <w:pPr>
        <w:rPr>
          <w:rFonts w:cs="Arial"/>
          <w:sz w:val="22"/>
          <w:szCs w:val="22"/>
          <w:lang w:eastAsia="en-US"/>
        </w:rPr>
      </w:pPr>
    </w:p>
    <w:p w14:paraId="1E7F7410" w14:textId="77777777" w:rsidR="00801CCB" w:rsidRPr="00801CCB" w:rsidRDefault="00801CCB" w:rsidP="00801CCB"/>
    <w:sectPr w:rsidR="00801CCB" w:rsidRPr="00801CCB" w:rsidSect="00496BDE">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0EC814" w14:textId="77777777" w:rsidR="00675D36" w:rsidRDefault="00675D36" w:rsidP="00F27DD3">
      <w:pPr>
        <w:spacing w:line="240" w:lineRule="auto"/>
      </w:pPr>
      <w:r>
        <w:separator/>
      </w:r>
    </w:p>
  </w:endnote>
  <w:endnote w:type="continuationSeparator" w:id="0">
    <w:p w14:paraId="5A6B2D8C" w14:textId="77777777" w:rsidR="00675D36" w:rsidRDefault="00675D36" w:rsidP="00F27DD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D6A076" w14:textId="77777777" w:rsidR="00F27DD3" w:rsidRDefault="00F27DD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57398612"/>
      <w:docPartObj>
        <w:docPartGallery w:val="Page Numbers (Bottom of Page)"/>
        <w:docPartUnique/>
      </w:docPartObj>
    </w:sdtPr>
    <w:sdtEndPr>
      <w:rPr>
        <w:noProof/>
      </w:rPr>
    </w:sdtEndPr>
    <w:sdtContent>
      <w:p w14:paraId="75D0ECC8" w14:textId="388496B1" w:rsidR="00F27DD3" w:rsidRDefault="00F27DD3">
        <w:pPr>
          <w:pStyle w:val="Footer"/>
          <w:jc w:val="center"/>
        </w:pPr>
        <w:r>
          <w:rPr>
            <w:noProof/>
          </w:rPr>
          <mc:AlternateContent>
            <mc:Choice Requires="wps">
              <w:drawing>
                <wp:inline distT="0" distB="0" distL="0" distR="0" wp14:anchorId="4709227A" wp14:editId="3D1AF0DD">
                  <wp:extent cx="5467350" cy="45085"/>
                  <wp:effectExtent l="9525" t="9525" r="0" b="2540"/>
                  <wp:docPr id="7" name="Flowchart: Decision 7" descr="Light horizontal"/>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V="1">
                            <a:off x="0" y="0"/>
                            <a:ext cx="5467350" cy="45085"/>
                          </a:xfrm>
                          <a:prstGeom prst="flowChartDecision">
                            <a:avLst/>
                          </a:prstGeom>
                          <a:pattFill prst="ltHorz">
                            <a:fgClr>
                              <a:srgbClr val="000000"/>
                            </a:fgClr>
                            <a:bgClr>
                              <a:srgbClr val="FFFFFF"/>
                            </a:bgClr>
                          </a:patt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shapetype w14:anchorId="48D9EC67" id="_x0000_t110" coordsize="21600,21600" o:spt="110" path="m10800,l,10800,10800,21600,21600,10800xe">
                  <v:stroke joinstyle="miter"/>
                  <v:path gradientshapeok="t" o:connecttype="rect" textboxrect="5400,5400,16200,16200"/>
                </v:shapetype>
                <v:shape id="Flowchart: Decision 7" o:spid="_x0000_s1026" type="#_x0000_t110" alt="Light horizontal" style="width:430.5pt;height:3.55pt;flip:y;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" fillcolor="black" stroked="f">
                  <v:fill r:id="rId1" o:title="" type="pattern"/>
                  <w10:anchorlock/>
                </v:shape>
              </w:pict>
            </mc:Fallback>
          </mc:AlternateContent>
        </w:r>
      </w:p>
      <w:p w14:paraId="6B18A0B3" w14:textId="3C7D9331" w:rsidR="00F27DD3" w:rsidRDefault="00F27DD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B238A9C" w14:textId="77777777" w:rsidR="00F27DD3" w:rsidRDefault="00F27DD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9BACC8" w14:textId="77777777" w:rsidR="00F27DD3" w:rsidRDefault="00F27D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4C4543" w14:textId="77777777" w:rsidR="00675D36" w:rsidRDefault="00675D36" w:rsidP="00F27DD3">
      <w:pPr>
        <w:spacing w:line="240" w:lineRule="auto"/>
      </w:pPr>
      <w:r>
        <w:separator/>
      </w:r>
    </w:p>
  </w:footnote>
  <w:footnote w:type="continuationSeparator" w:id="0">
    <w:p w14:paraId="208BD45B" w14:textId="77777777" w:rsidR="00675D36" w:rsidRDefault="00675D36" w:rsidP="00F27DD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AE6492" w14:textId="77777777" w:rsidR="00F27DD3" w:rsidRDefault="00F27DD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5239AE" w14:textId="77777777" w:rsidR="00F27DD3" w:rsidRDefault="00F27DD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445889" w14:textId="77777777" w:rsidR="00F27DD3" w:rsidRDefault="00F27DD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EF02239"/>
    <w:multiLevelType w:val="hybridMultilevel"/>
    <w:tmpl w:val="55306F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2104521834">
    <w:abstractNumId w:val="0"/>
  </w:num>
  <w:num w:numId="2" w16cid:durableId="634411559">
    <w:abstractNumId w:val="1"/>
  </w:num>
  <w:num w:numId="3" w16cid:durableId="656423014">
    <w:abstractNumId w:val="1"/>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hideSpellingErrors/>
  <w:hideGrammaticalError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U2MzY2MjC1MDIyMDdW0lEKTi0uzszPAykwrgUAn1KNgiwAAAA="/>
  </w:docVars>
  <w:rsids>
    <w:rsidRoot w:val="00DC06E2"/>
    <w:rsid w:val="0000083F"/>
    <w:rsid w:val="0000507B"/>
    <w:rsid w:val="00017A98"/>
    <w:rsid w:val="000203C0"/>
    <w:rsid w:val="00021923"/>
    <w:rsid w:val="00026619"/>
    <w:rsid w:val="00037C7A"/>
    <w:rsid w:val="00041EB5"/>
    <w:rsid w:val="00047D73"/>
    <w:rsid w:val="00055E93"/>
    <w:rsid w:val="0006396B"/>
    <w:rsid w:val="00074396"/>
    <w:rsid w:val="00085F12"/>
    <w:rsid w:val="00086F0A"/>
    <w:rsid w:val="00091433"/>
    <w:rsid w:val="000B2DB7"/>
    <w:rsid w:val="000C246C"/>
    <w:rsid w:val="000D251A"/>
    <w:rsid w:val="000D417B"/>
    <w:rsid w:val="000D5B5C"/>
    <w:rsid w:val="000E4FDB"/>
    <w:rsid w:val="0011383F"/>
    <w:rsid w:val="0012039D"/>
    <w:rsid w:val="00123049"/>
    <w:rsid w:val="00123276"/>
    <w:rsid w:val="00125F5C"/>
    <w:rsid w:val="0013112F"/>
    <w:rsid w:val="0014648F"/>
    <w:rsid w:val="00155E74"/>
    <w:rsid w:val="00155F39"/>
    <w:rsid w:val="001560E3"/>
    <w:rsid w:val="001A1249"/>
    <w:rsid w:val="001B5772"/>
    <w:rsid w:val="001C0D68"/>
    <w:rsid w:val="001C3F82"/>
    <w:rsid w:val="001C74B3"/>
    <w:rsid w:val="001D4A3F"/>
    <w:rsid w:val="001D4CD3"/>
    <w:rsid w:val="001D5278"/>
    <w:rsid w:val="001E01FF"/>
    <w:rsid w:val="001E0C53"/>
    <w:rsid w:val="001E33DB"/>
    <w:rsid w:val="001E4DB2"/>
    <w:rsid w:val="001F2D17"/>
    <w:rsid w:val="002031FA"/>
    <w:rsid w:val="00216D05"/>
    <w:rsid w:val="00231B1F"/>
    <w:rsid w:val="00260EC6"/>
    <w:rsid w:val="00283ADA"/>
    <w:rsid w:val="002916A2"/>
    <w:rsid w:val="002A19FE"/>
    <w:rsid w:val="002A1BD7"/>
    <w:rsid w:val="002A253B"/>
    <w:rsid w:val="002A6674"/>
    <w:rsid w:val="002A7D0C"/>
    <w:rsid w:val="002B23E1"/>
    <w:rsid w:val="002B2445"/>
    <w:rsid w:val="002D3C55"/>
    <w:rsid w:val="002D7381"/>
    <w:rsid w:val="002E008C"/>
    <w:rsid w:val="002E190B"/>
    <w:rsid w:val="00307FC7"/>
    <w:rsid w:val="00313B03"/>
    <w:rsid w:val="003161FA"/>
    <w:rsid w:val="00317BC7"/>
    <w:rsid w:val="00322DFD"/>
    <w:rsid w:val="003239F3"/>
    <w:rsid w:val="00340036"/>
    <w:rsid w:val="00355471"/>
    <w:rsid w:val="00374730"/>
    <w:rsid w:val="00380EFB"/>
    <w:rsid w:val="00382910"/>
    <w:rsid w:val="00395299"/>
    <w:rsid w:val="00397768"/>
    <w:rsid w:val="003A78D8"/>
    <w:rsid w:val="003B1AC0"/>
    <w:rsid w:val="003B777B"/>
    <w:rsid w:val="003C09B4"/>
    <w:rsid w:val="003D4FEB"/>
    <w:rsid w:val="003E3BE5"/>
    <w:rsid w:val="003F1C71"/>
    <w:rsid w:val="00411729"/>
    <w:rsid w:val="004226F3"/>
    <w:rsid w:val="00433781"/>
    <w:rsid w:val="00435222"/>
    <w:rsid w:val="00437F8C"/>
    <w:rsid w:val="00470AC4"/>
    <w:rsid w:val="00471594"/>
    <w:rsid w:val="00485DBF"/>
    <w:rsid w:val="00495AF4"/>
    <w:rsid w:val="00496808"/>
    <w:rsid w:val="00496BDE"/>
    <w:rsid w:val="00496C97"/>
    <w:rsid w:val="004A6477"/>
    <w:rsid w:val="004B1238"/>
    <w:rsid w:val="004C4569"/>
    <w:rsid w:val="004C4CEB"/>
    <w:rsid w:val="004F2C8D"/>
    <w:rsid w:val="004F4D2E"/>
    <w:rsid w:val="00556009"/>
    <w:rsid w:val="005678AC"/>
    <w:rsid w:val="0058304C"/>
    <w:rsid w:val="00587EAC"/>
    <w:rsid w:val="005A33FC"/>
    <w:rsid w:val="005C61FB"/>
    <w:rsid w:val="005D02ED"/>
    <w:rsid w:val="005D2800"/>
    <w:rsid w:val="005F561A"/>
    <w:rsid w:val="005F624A"/>
    <w:rsid w:val="006078BF"/>
    <w:rsid w:val="006105BA"/>
    <w:rsid w:val="00622A0C"/>
    <w:rsid w:val="0063015C"/>
    <w:rsid w:val="00631106"/>
    <w:rsid w:val="00636A10"/>
    <w:rsid w:val="00675D36"/>
    <w:rsid w:val="006A076B"/>
    <w:rsid w:val="006A3273"/>
    <w:rsid w:val="006A5DCD"/>
    <w:rsid w:val="006B4864"/>
    <w:rsid w:val="006E6919"/>
    <w:rsid w:val="006E754D"/>
    <w:rsid w:val="006E7E64"/>
    <w:rsid w:val="006F60F2"/>
    <w:rsid w:val="00702175"/>
    <w:rsid w:val="00735F2E"/>
    <w:rsid w:val="00746972"/>
    <w:rsid w:val="007500F1"/>
    <w:rsid w:val="0076262F"/>
    <w:rsid w:val="00770370"/>
    <w:rsid w:val="007825E6"/>
    <w:rsid w:val="007A65A7"/>
    <w:rsid w:val="007F0EFF"/>
    <w:rsid w:val="007F5A70"/>
    <w:rsid w:val="007F5F63"/>
    <w:rsid w:val="00801CCB"/>
    <w:rsid w:val="00804ECC"/>
    <w:rsid w:val="008068C4"/>
    <w:rsid w:val="0083057D"/>
    <w:rsid w:val="0083119A"/>
    <w:rsid w:val="00833783"/>
    <w:rsid w:val="00855B81"/>
    <w:rsid w:val="00857237"/>
    <w:rsid w:val="0086767F"/>
    <w:rsid w:val="008A0FA0"/>
    <w:rsid w:val="008B6630"/>
    <w:rsid w:val="008C1F25"/>
    <w:rsid w:val="008D103D"/>
    <w:rsid w:val="008F6189"/>
    <w:rsid w:val="009061E1"/>
    <w:rsid w:val="009065F3"/>
    <w:rsid w:val="009146F0"/>
    <w:rsid w:val="0091471F"/>
    <w:rsid w:val="00915AA7"/>
    <w:rsid w:val="00942DBD"/>
    <w:rsid w:val="0094630F"/>
    <w:rsid w:val="00964699"/>
    <w:rsid w:val="00965000"/>
    <w:rsid w:val="00977A4C"/>
    <w:rsid w:val="00983A77"/>
    <w:rsid w:val="00996A69"/>
    <w:rsid w:val="0099752A"/>
    <w:rsid w:val="009C28C4"/>
    <w:rsid w:val="009C3118"/>
    <w:rsid w:val="009C68E6"/>
    <w:rsid w:val="009E23D6"/>
    <w:rsid w:val="009E5FF4"/>
    <w:rsid w:val="00A13125"/>
    <w:rsid w:val="00A447B4"/>
    <w:rsid w:val="00A47C40"/>
    <w:rsid w:val="00A96485"/>
    <w:rsid w:val="00AA09BA"/>
    <w:rsid w:val="00AA36AF"/>
    <w:rsid w:val="00AB4810"/>
    <w:rsid w:val="00AB7AF6"/>
    <w:rsid w:val="00AC16A7"/>
    <w:rsid w:val="00AC5AE7"/>
    <w:rsid w:val="00AD4B21"/>
    <w:rsid w:val="00AF31C6"/>
    <w:rsid w:val="00B023CC"/>
    <w:rsid w:val="00B0707F"/>
    <w:rsid w:val="00B424A2"/>
    <w:rsid w:val="00B56FE5"/>
    <w:rsid w:val="00B57409"/>
    <w:rsid w:val="00B6022C"/>
    <w:rsid w:val="00B64F37"/>
    <w:rsid w:val="00B90C53"/>
    <w:rsid w:val="00B95C10"/>
    <w:rsid w:val="00BA46A4"/>
    <w:rsid w:val="00BA6279"/>
    <w:rsid w:val="00BB3135"/>
    <w:rsid w:val="00BB35D5"/>
    <w:rsid w:val="00BE0F51"/>
    <w:rsid w:val="00BE36BD"/>
    <w:rsid w:val="00BE581E"/>
    <w:rsid w:val="00BE7B30"/>
    <w:rsid w:val="00BF14F0"/>
    <w:rsid w:val="00BF5F1A"/>
    <w:rsid w:val="00C314B1"/>
    <w:rsid w:val="00C315D2"/>
    <w:rsid w:val="00C34079"/>
    <w:rsid w:val="00C40177"/>
    <w:rsid w:val="00C522ED"/>
    <w:rsid w:val="00C57389"/>
    <w:rsid w:val="00C72616"/>
    <w:rsid w:val="00C72A4D"/>
    <w:rsid w:val="00C73F8E"/>
    <w:rsid w:val="00C80D4D"/>
    <w:rsid w:val="00C824F6"/>
    <w:rsid w:val="00C86910"/>
    <w:rsid w:val="00C878AE"/>
    <w:rsid w:val="00C9502C"/>
    <w:rsid w:val="00C95851"/>
    <w:rsid w:val="00CA3DC5"/>
    <w:rsid w:val="00CA4186"/>
    <w:rsid w:val="00CA51CB"/>
    <w:rsid w:val="00CA7471"/>
    <w:rsid w:val="00CB2726"/>
    <w:rsid w:val="00CB3849"/>
    <w:rsid w:val="00CC0C59"/>
    <w:rsid w:val="00CC2925"/>
    <w:rsid w:val="00CE098A"/>
    <w:rsid w:val="00CE5B34"/>
    <w:rsid w:val="00CE67B3"/>
    <w:rsid w:val="00D07201"/>
    <w:rsid w:val="00D15F73"/>
    <w:rsid w:val="00D20F7A"/>
    <w:rsid w:val="00D227C1"/>
    <w:rsid w:val="00D36ACC"/>
    <w:rsid w:val="00D37233"/>
    <w:rsid w:val="00D46A78"/>
    <w:rsid w:val="00D509B2"/>
    <w:rsid w:val="00D76F3E"/>
    <w:rsid w:val="00D803B7"/>
    <w:rsid w:val="00D958EE"/>
    <w:rsid w:val="00DA3BA4"/>
    <w:rsid w:val="00DB233C"/>
    <w:rsid w:val="00DB578C"/>
    <w:rsid w:val="00DB5A20"/>
    <w:rsid w:val="00DC06E2"/>
    <w:rsid w:val="00DC3387"/>
    <w:rsid w:val="00DC495C"/>
    <w:rsid w:val="00DC7879"/>
    <w:rsid w:val="00DD19B3"/>
    <w:rsid w:val="00DD6174"/>
    <w:rsid w:val="00DE7CBA"/>
    <w:rsid w:val="00DF1426"/>
    <w:rsid w:val="00E1018E"/>
    <w:rsid w:val="00E26B32"/>
    <w:rsid w:val="00E3156C"/>
    <w:rsid w:val="00E541C4"/>
    <w:rsid w:val="00E55EB3"/>
    <w:rsid w:val="00E6625A"/>
    <w:rsid w:val="00E71602"/>
    <w:rsid w:val="00E7410C"/>
    <w:rsid w:val="00E948A5"/>
    <w:rsid w:val="00E94A1C"/>
    <w:rsid w:val="00E961DA"/>
    <w:rsid w:val="00E979E0"/>
    <w:rsid w:val="00EA5171"/>
    <w:rsid w:val="00ED4E5D"/>
    <w:rsid w:val="00F06EC6"/>
    <w:rsid w:val="00F27DD3"/>
    <w:rsid w:val="00F34BF7"/>
    <w:rsid w:val="00F37EDF"/>
    <w:rsid w:val="00F44438"/>
    <w:rsid w:val="00F51A22"/>
    <w:rsid w:val="00F520CC"/>
    <w:rsid w:val="00F553C0"/>
    <w:rsid w:val="00F56BB6"/>
    <w:rsid w:val="00F73132"/>
    <w:rsid w:val="00F76811"/>
    <w:rsid w:val="00F91A87"/>
    <w:rsid w:val="00F93E37"/>
    <w:rsid w:val="00FA0BB1"/>
    <w:rsid w:val="00FA1095"/>
    <w:rsid w:val="00FB0559"/>
    <w:rsid w:val="00FB4A3B"/>
    <w:rsid w:val="00FB660A"/>
    <w:rsid w:val="00FC7F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93E52F"/>
  <w15:chartTrackingRefBased/>
  <w15:docId w15:val="{B8200A7F-5AA8-4A1A-80F0-3779861262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0"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7D0C"/>
    <w:pPr>
      <w:spacing w:after="0" w:line="360" w:lineRule="auto"/>
      <w:jc w:val="both"/>
    </w:pPr>
    <w:rPr>
      <w:rFonts w:ascii="Arial" w:eastAsia="Times New Roman" w:hAnsi="Arial" w:cs="Times New Roman"/>
      <w:sz w:val="24"/>
      <w:szCs w:val="24"/>
      <w:lang w:eastAsia="en-GB"/>
    </w:rPr>
  </w:style>
  <w:style w:type="paragraph" w:styleId="Heading1">
    <w:name w:val="heading 1"/>
    <w:basedOn w:val="Normal"/>
    <w:next w:val="Normal"/>
    <w:link w:val="Heading1Char"/>
    <w:uiPriority w:val="99"/>
    <w:qFormat/>
    <w:rsid w:val="00E71602"/>
    <w:pPr>
      <w:outlineLvl w:val="0"/>
    </w:pPr>
    <w:rPr>
      <w:rFonts w:cs="Arial"/>
      <w:b/>
      <w:bCs/>
      <w:color w:val="000000"/>
      <w:sz w:val="28"/>
    </w:rPr>
  </w:style>
  <w:style w:type="paragraph" w:styleId="Heading2">
    <w:name w:val="heading 2"/>
    <w:basedOn w:val="Normal"/>
    <w:next w:val="Normal"/>
    <w:link w:val="Heading2Char"/>
    <w:uiPriority w:val="9"/>
    <w:unhideWhenUsed/>
    <w:qFormat/>
    <w:rsid w:val="00E71602"/>
    <w:pPr>
      <w:outlineLvl w:val="1"/>
    </w:pPr>
    <w:rPr>
      <w:b/>
      <w:bCs/>
      <w:sz w:val="26"/>
      <w:szCs w:val="26"/>
    </w:rPr>
  </w:style>
  <w:style w:type="paragraph" w:styleId="Heading3">
    <w:name w:val="heading 3"/>
    <w:basedOn w:val="Normal"/>
    <w:next w:val="Normal"/>
    <w:link w:val="Heading3Char"/>
    <w:unhideWhenUsed/>
    <w:qFormat/>
    <w:rsid w:val="00D958EE"/>
    <w:pPr>
      <w:outlineLvl w:val="2"/>
    </w:pPr>
    <w:rPr>
      <w:rFonts w:cs="Arial"/>
      <w:b/>
      <w:bCs/>
    </w:rPr>
  </w:style>
  <w:style w:type="paragraph" w:styleId="Heading4">
    <w:name w:val="heading 4"/>
    <w:basedOn w:val="Normal"/>
    <w:next w:val="Normal"/>
    <w:link w:val="Heading4Char"/>
    <w:uiPriority w:val="99"/>
    <w:semiHidden/>
    <w:unhideWhenUsed/>
    <w:qFormat/>
    <w:rsid w:val="00C34079"/>
    <w:pPr>
      <w:keepNext/>
      <w:spacing w:before="240" w:after="60" w:line="240" w:lineRule="auto"/>
      <w:jc w:val="left"/>
      <w:outlineLvl w:val="3"/>
    </w:pPr>
    <w:rPr>
      <w:rFonts w:ascii="Times New Roman" w:hAnsi="Times New Roman"/>
      <w:b/>
      <w:bCs/>
      <w:sz w:val="28"/>
      <w:szCs w:val="2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D958EE"/>
    <w:rPr>
      <w:rFonts w:ascii="Arial" w:eastAsia="Times New Roman" w:hAnsi="Arial" w:cs="Arial"/>
      <w:b/>
      <w:bCs/>
      <w:sz w:val="24"/>
      <w:szCs w:val="24"/>
      <w:lang w:eastAsia="en-GB"/>
    </w:rPr>
  </w:style>
  <w:style w:type="paragraph" w:styleId="BodyText3">
    <w:name w:val="Body Text 3"/>
    <w:basedOn w:val="Normal"/>
    <w:link w:val="BodyText3Char"/>
    <w:semiHidden/>
    <w:unhideWhenUsed/>
    <w:rsid w:val="002A7D0C"/>
    <w:rPr>
      <w:sz w:val="28"/>
    </w:rPr>
  </w:style>
  <w:style w:type="character" w:customStyle="1" w:styleId="BodyText3Char">
    <w:name w:val="Body Text 3 Char"/>
    <w:basedOn w:val="DefaultParagraphFont"/>
    <w:link w:val="BodyText3"/>
    <w:semiHidden/>
    <w:rsid w:val="002A7D0C"/>
    <w:rPr>
      <w:rFonts w:ascii="Arial" w:eastAsia="Times New Roman" w:hAnsi="Arial" w:cs="Times New Roman"/>
      <w:sz w:val="28"/>
      <w:szCs w:val="24"/>
      <w:lang w:eastAsia="en-GB"/>
    </w:rPr>
  </w:style>
  <w:style w:type="character" w:customStyle="1" w:styleId="Heading1Char">
    <w:name w:val="Heading 1 Char"/>
    <w:basedOn w:val="DefaultParagraphFont"/>
    <w:link w:val="Heading1"/>
    <w:uiPriority w:val="99"/>
    <w:rsid w:val="00E71602"/>
    <w:rPr>
      <w:rFonts w:ascii="Arial" w:eastAsia="Times New Roman" w:hAnsi="Arial" w:cs="Arial"/>
      <w:b/>
      <w:bCs/>
      <w:color w:val="000000"/>
      <w:sz w:val="28"/>
      <w:szCs w:val="24"/>
      <w:lang w:eastAsia="en-GB"/>
    </w:rPr>
  </w:style>
  <w:style w:type="paragraph" w:styleId="TOCHeading">
    <w:name w:val="TOC Heading"/>
    <w:basedOn w:val="Heading1"/>
    <w:next w:val="Normal"/>
    <w:uiPriority w:val="39"/>
    <w:unhideWhenUsed/>
    <w:qFormat/>
    <w:rsid w:val="00E71602"/>
    <w:pPr>
      <w:spacing w:line="259" w:lineRule="auto"/>
      <w:jc w:val="left"/>
      <w:outlineLvl w:val="9"/>
    </w:pPr>
    <w:rPr>
      <w:lang w:val="en-US" w:eastAsia="en-US"/>
    </w:rPr>
  </w:style>
  <w:style w:type="paragraph" w:styleId="TOC3">
    <w:name w:val="toc 3"/>
    <w:basedOn w:val="Normal"/>
    <w:next w:val="Normal"/>
    <w:autoRedefine/>
    <w:uiPriority w:val="39"/>
    <w:unhideWhenUsed/>
    <w:rsid w:val="00E71602"/>
    <w:pPr>
      <w:spacing w:after="100"/>
      <w:ind w:left="480"/>
    </w:pPr>
  </w:style>
  <w:style w:type="character" w:styleId="Hyperlink">
    <w:name w:val="Hyperlink"/>
    <w:basedOn w:val="DefaultParagraphFont"/>
    <w:uiPriority w:val="99"/>
    <w:unhideWhenUsed/>
    <w:rsid w:val="00E71602"/>
    <w:rPr>
      <w:color w:val="0563C1" w:themeColor="hyperlink"/>
      <w:u w:val="single"/>
    </w:rPr>
  </w:style>
  <w:style w:type="character" w:customStyle="1" w:styleId="Heading2Char">
    <w:name w:val="Heading 2 Char"/>
    <w:basedOn w:val="DefaultParagraphFont"/>
    <w:link w:val="Heading2"/>
    <w:uiPriority w:val="9"/>
    <w:rsid w:val="00E71602"/>
    <w:rPr>
      <w:rFonts w:ascii="Arial" w:eastAsia="Times New Roman" w:hAnsi="Arial" w:cs="Times New Roman"/>
      <w:b/>
      <w:bCs/>
      <w:sz w:val="26"/>
      <w:szCs w:val="26"/>
      <w:lang w:eastAsia="en-GB"/>
    </w:rPr>
  </w:style>
  <w:style w:type="paragraph" w:styleId="TOC1">
    <w:name w:val="toc 1"/>
    <w:basedOn w:val="Normal"/>
    <w:next w:val="Normal"/>
    <w:autoRedefine/>
    <w:uiPriority w:val="39"/>
    <w:unhideWhenUsed/>
    <w:rsid w:val="00E71602"/>
    <w:pPr>
      <w:spacing w:after="100"/>
    </w:pPr>
  </w:style>
  <w:style w:type="paragraph" w:styleId="TOC2">
    <w:name w:val="toc 2"/>
    <w:basedOn w:val="Normal"/>
    <w:next w:val="Normal"/>
    <w:autoRedefine/>
    <w:uiPriority w:val="39"/>
    <w:unhideWhenUsed/>
    <w:rsid w:val="00E71602"/>
    <w:pPr>
      <w:spacing w:after="100"/>
      <w:ind w:left="240"/>
    </w:pPr>
  </w:style>
  <w:style w:type="paragraph" w:styleId="Bibliography">
    <w:name w:val="Bibliography"/>
    <w:basedOn w:val="Normal"/>
    <w:next w:val="Normal"/>
    <w:uiPriority w:val="37"/>
    <w:unhideWhenUsed/>
    <w:rsid w:val="0099752A"/>
  </w:style>
  <w:style w:type="paragraph" w:styleId="ListParagraph">
    <w:name w:val="List Paragraph"/>
    <w:basedOn w:val="Normal"/>
    <w:uiPriority w:val="34"/>
    <w:qFormat/>
    <w:rsid w:val="003161FA"/>
    <w:pPr>
      <w:ind w:left="720"/>
      <w:contextualSpacing/>
    </w:pPr>
  </w:style>
  <w:style w:type="paragraph" w:styleId="Header">
    <w:name w:val="header"/>
    <w:basedOn w:val="Normal"/>
    <w:link w:val="HeaderChar"/>
    <w:uiPriority w:val="99"/>
    <w:unhideWhenUsed/>
    <w:rsid w:val="00F27DD3"/>
    <w:pPr>
      <w:tabs>
        <w:tab w:val="center" w:pos="4513"/>
        <w:tab w:val="right" w:pos="9026"/>
      </w:tabs>
      <w:spacing w:line="240" w:lineRule="auto"/>
    </w:pPr>
  </w:style>
  <w:style w:type="character" w:customStyle="1" w:styleId="HeaderChar">
    <w:name w:val="Header Char"/>
    <w:basedOn w:val="DefaultParagraphFont"/>
    <w:link w:val="Header"/>
    <w:uiPriority w:val="99"/>
    <w:rsid w:val="00F27DD3"/>
    <w:rPr>
      <w:rFonts w:ascii="Arial" w:eastAsia="Times New Roman" w:hAnsi="Arial" w:cs="Times New Roman"/>
      <w:sz w:val="24"/>
      <w:szCs w:val="24"/>
      <w:lang w:eastAsia="en-GB"/>
    </w:rPr>
  </w:style>
  <w:style w:type="paragraph" w:styleId="Footer">
    <w:name w:val="footer"/>
    <w:basedOn w:val="Normal"/>
    <w:link w:val="FooterChar"/>
    <w:uiPriority w:val="99"/>
    <w:unhideWhenUsed/>
    <w:rsid w:val="00F27DD3"/>
    <w:pPr>
      <w:tabs>
        <w:tab w:val="center" w:pos="4513"/>
        <w:tab w:val="right" w:pos="9026"/>
      </w:tabs>
      <w:spacing w:line="240" w:lineRule="auto"/>
    </w:pPr>
  </w:style>
  <w:style w:type="character" w:customStyle="1" w:styleId="FooterChar">
    <w:name w:val="Footer Char"/>
    <w:basedOn w:val="DefaultParagraphFont"/>
    <w:link w:val="Footer"/>
    <w:uiPriority w:val="99"/>
    <w:rsid w:val="00F27DD3"/>
    <w:rPr>
      <w:rFonts w:ascii="Arial" w:eastAsia="Times New Roman" w:hAnsi="Arial" w:cs="Times New Roman"/>
      <w:sz w:val="24"/>
      <w:szCs w:val="24"/>
      <w:lang w:eastAsia="en-GB"/>
    </w:rPr>
  </w:style>
  <w:style w:type="table" w:styleId="TableGrid">
    <w:name w:val="Table Grid"/>
    <w:basedOn w:val="TableNormal"/>
    <w:uiPriority w:val="59"/>
    <w:rsid w:val="00DC787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EA5171"/>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4C4569"/>
  </w:style>
  <w:style w:type="character" w:customStyle="1" w:styleId="Heading4Char">
    <w:name w:val="Heading 4 Char"/>
    <w:basedOn w:val="DefaultParagraphFont"/>
    <w:link w:val="Heading4"/>
    <w:uiPriority w:val="99"/>
    <w:semiHidden/>
    <w:rsid w:val="00C34079"/>
    <w:rPr>
      <w:rFonts w:ascii="Times New Roman" w:eastAsia="Times New Roman" w:hAnsi="Times New Roman" w:cs="Times New Roman"/>
      <w:b/>
      <w:bCs/>
      <w:sz w:val="28"/>
      <w:szCs w:val="28"/>
    </w:rPr>
  </w:style>
  <w:style w:type="character" w:styleId="FollowedHyperlink">
    <w:name w:val="FollowedHyperlink"/>
    <w:uiPriority w:val="99"/>
    <w:semiHidden/>
    <w:unhideWhenUsed/>
    <w:rsid w:val="00C34079"/>
    <w:rPr>
      <w:color w:val="800080"/>
      <w:u w:val="single"/>
    </w:rPr>
  </w:style>
  <w:style w:type="paragraph" w:customStyle="1" w:styleId="msonormal0">
    <w:name w:val="msonormal"/>
    <w:basedOn w:val="Normal"/>
    <w:uiPriority w:val="99"/>
    <w:rsid w:val="00C34079"/>
    <w:pPr>
      <w:spacing w:before="100" w:beforeAutospacing="1" w:after="100" w:afterAutospacing="1" w:line="240" w:lineRule="auto"/>
      <w:jc w:val="left"/>
    </w:pPr>
    <w:rPr>
      <w:rFonts w:ascii="Times New Roman" w:hAnsi="Times New Roman"/>
    </w:rPr>
  </w:style>
  <w:style w:type="paragraph" w:styleId="NormalWeb">
    <w:name w:val="Normal (Web)"/>
    <w:basedOn w:val="Normal"/>
    <w:uiPriority w:val="99"/>
    <w:semiHidden/>
    <w:unhideWhenUsed/>
    <w:rsid w:val="00C34079"/>
    <w:pPr>
      <w:spacing w:before="100" w:beforeAutospacing="1" w:after="100" w:afterAutospacing="1" w:line="240" w:lineRule="auto"/>
      <w:jc w:val="left"/>
    </w:pPr>
    <w:rPr>
      <w:rFonts w:ascii="Times New Roman" w:hAnsi="Times New Roman"/>
    </w:rPr>
  </w:style>
  <w:style w:type="paragraph" w:styleId="CommentText">
    <w:name w:val="annotation text"/>
    <w:basedOn w:val="Normal"/>
    <w:link w:val="CommentTextChar"/>
    <w:uiPriority w:val="99"/>
    <w:semiHidden/>
    <w:unhideWhenUsed/>
    <w:rsid w:val="00C34079"/>
    <w:pPr>
      <w:spacing w:line="240" w:lineRule="auto"/>
      <w:jc w:val="left"/>
    </w:pPr>
    <w:rPr>
      <w:rFonts w:ascii="Times New Roman" w:hAnsi="Times New Roman"/>
      <w:sz w:val="20"/>
      <w:szCs w:val="20"/>
      <w:lang w:eastAsia="en-US"/>
    </w:rPr>
  </w:style>
  <w:style w:type="character" w:customStyle="1" w:styleId="CommentTextChar">
    <w:name w:val="Comment Text Char"/>
    <w:basedOn w:val="DefaultParagraphFont"/>
    <w:link w:val="CommentText"/>
    <w:uiPriority w:val="99"/>
    <w:semiHidden/>
    <w:rsid w:val="00C34079"/>
    <w:rPr>
      <w:rFonts w:ascii="Times New Roman" w:eastAsia="Times New Roman" w:hAnsi="Times New Roman" w:cs="Times New Roman"/>
      <w:sz w:val="20"/>
      <w:szCs w:val="20"/>
    </w:rPr>
  </w:style>
  <w:style w:type="paragraph" w:styleId="BodyText2">
    <w:name w:val="Body Text 2"/>
    <w:basedOn w:val="Normal"/>
    <w:link w:val="BodyText2Char"/>
    <w:uiPriority w:val="99"/>
    <w:semiHidden/>
    <w:unhideWhenUsed/>
    <w:rsid w:val="00C34079"/>
    <w:pPr>
      <w:spacing w:line="240" w:lineRule="auto"/>
      <w:ind w:left="720" w:hanging="720"/>
      <w:jc w:val="left"/>
    </w:pPr>
    <w:rPr>
      <w:rFonts w:ascii="Times New Roman" w:hAnsi="Times New Roman"/>
      <w:b/>
      <w:bCs/>
      <w:sz w:val="22"/>
      <w:szCs w:val="22"/>
      <w:lang w:eastAsia="en-US"/>
    </w:rPr>
  </w:style>
  <w:style w:type="character" w:customStyle="1" w:styleId="BodyText2Char">
    <w:name w:val="Body Text 2 Char"/>
    <w:basedOn w:val="DefaultParagraphFont"/>
    <w:link w:val="BodyText2"/>
    <w:uiPriority w:val="99"/>
    <w:semiHidden/>
    <w:rsid w:val="00C34079"/>
    <w:rPr>
      <w:rFonts w:ascii="Times New Roman" w:eastAsia="Times New Roman" w:hAnsi="Times New Roman" w:cs="Times New Roman"/>
      <w:b/>
      <w:bCs/>
    </w:rPr>
  </w:style>
  <w:style w:type="paragraph" w:styleId="CommentSubject">
    <w:name w:val="annotation subject"/>
    <w:basedOn w:val="CommentText"/>
    <w:next w:val="CommentText"/>
    <w:link w:val="CommentSubjectChar"/>
    <w:uiPriority w:val="99"/>
    <w:semiHidden/>
    <w:unhideWhenUsed/>
    <w:rsid w:val="00C34079"/>
    <w:rPr>
      <w:b/>
      <w:bCs/>
    </w:rPr>
  </w:style>
  <w:style w:type="character" w:customStyle="1" w:styleId="CommentSubjectChar">
    <w:name w:val="Comment Subject Char"/>
    <w:basedOn w:val="CommentTextChar"/>
    <w:link w:val="CommentSubject"/>
    <w:uiPriority w:val="99"/>
    <w:semiHidden/>
    <w:rsid w:val="00C34079"/>
    <w:rPr>
      <w:rFonts w:ascii="Times New Roman" w:eastAsia="Times New Roman" w:hAnsi="Times New Roman" w:cs="Times New Roman"/>
      <w:b/>
      <w:bCs/>
      <w:sz w:val="20"/>
      <w:szCs w:val="20"/>
    </w:rPr>
  </w:style>
  <w:style w:type="paragraph" w:styleId="BalloonText">
    <w:name w:val="Balloon Text"/>
    <w:basedOn w:val="Normal"/>
    <w:link w:val="BalloonTextChar"/>
    <w:uiPriority w:val="99"/>
    <w:semiHidden/>
    <w:unhideWhenUsed/>
    <w:rsid w:val="00C34079"/>
    <w:pPr>
      <w:spacing w:line="240" w:lineRule="auto"/>
      <w:jc w:val="left"/>
    </w:pPr>
    <w:rPr>
      <w:rFonts w:ascii="Tahoma" w:hAnsi="Tahoma" w:cs="Tahoma"/>
      <w:sz w:val="16"/>
      <w:szCs w:val="16"/>
      <w:lang w:eastAsia="en-US"/>
    </w:rPr>
  </w:style>
  <w:style w:type="character" w:customStyle="1" w:styleId="BalloonTextChar">
    <w:name w:val="Balloon Text Char"/>
    <w:basedOn w:val="DefaultParagraphFont"/>
    <w:link w:val="BalloonText"/>
    <w:uiPriority w:val="99"/>
    <w:semiHidden/>
    <w:rsid w:val="00C34079"/>
    <w:rPr>
      <w:rFonts w:ascii="Tahoma" w:eastAsia="Times New Roman" w:hAnsi="Tahoma" w:cs="Tahoma"/>
      <w:sz w:val="16"/>
      <w:szCs w:val="16"/>
    </w:rPr>
  </w:style>
  <w:style w:type="paragraph" w:customStyle="1" w:styleId="deannah1">
    <w:name w:val="deannah1"/>
    <w:basedOn w:val="Normal"/>
    <w:uiPriority w:val="99"/>
    <w:rsid w:val="00C34079"/>
    <w:pPr>
      <w:keepNext/>
      <w:spacing w:after="240" w:line="240" w:lineRule="auto"/>
      <w:jc w:val="left"/>
    </w:pPr>
    <w:rPr>
      <w:rFonts w:ascii="Times New Roman" w:hAnsi="Times New Roman"/>
      <w:b/>
      <w:bCs/>
      <w:lang w:eastAsia="en-US"/>
    </w:rPr>
  </w:style>
  <w:style w:type="paragraph" w:customStyle="1" w:styleId="NormalWeb1">
    <w:name w:val="Normal (Web)1"/>
    <w:basedOn w:val="Normal"/>
    <w:uiPriority w:val="99"/>
    <w:rsid w:val="00C34079"/>
    <w:pPr>
      <w:spacing w:before="100" w:beforeAutospacing="1" w:after="300" w:line="240" w:lineRule="auto"/>
      <w:jc w:val="left"/>
    </w:pPr>
    <w:rPr>
      <w:rFonts w:ascii="Times New Roman" w:hAnsi="Times New Roman"/>
    </w:rPr>
  </w:style>
  <w:style w:type="character" w:styleId="CommentReference">
    <w:name w:val="annotation reference"/>
    <w:uiPriority w:val="99"/>
    <w:semiHidden/>
    <w:unhideWhenUsed/>
    <w:rsid w:val="00C34079"/>
    <w:rPr>
      <w:sz w:val="16"/>
      <w:szCs w:val="16"/>
    </w:rPr>
  </w:style>
  <w:style w:type="character" w:customStyle="1" w:styleId="Hyperlink1">
    <w:name w:val="Hyperlink1"/>
    <w:uiPriority w:val="99"/>
    <w:rsid w:val="00C34079"/>
    <w:rPr>
      <w:color w:val="535353"/>
      <w:u w:val="single"/>
      <w:effect w:val="none"/>
    </w:rPr>
  </w:style>
  <w:style w:type="character" w:styleId="Strong">
    <w:name w:val="Strong"/>
    <w:basedOn w:val="DefaultParagraphFont"/>
    <w:uiPriority w:val="22"/>
    <w:qFormat/>
    <w:rsid w:val="00C34079"/>
    <w:rPr>
      <w:b/>
      <w:bCs/>
    </w:rPr>
  </w:style>
  <w:style w:type="paragraph" w:styleId="Subtitle">
    <w:name w:val="Subtitle"/>
    <w:basedOn w:val="Normal"/>
    <w:next w:val="Normal"/>
    <w:link w:val="SubtitleChar"/>
    <w:uiPriority w:val="11"/>
    <w:qFormat/>
    <w:rsid w:val="00C95851"/>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C95851"/>
    <w:rPr>
      <w:rFonts w:eastAsiaTheme="minorEastAsia"/>
      <w:color w:val="5A5A5A" w:themeColor="text1" w:themeTint="A5"/>
      <w:spacing w:val="15"/>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90191">
      <w:bodyDiv w:val="1"/>
      <w:marLeft w:val="0"/>
      <w:marRight w:val="0"/>
      <w:marTop w:val="0"/>
      <w:marBottom w:val="0"/>
      <w:divBdr>
        <w:top w:val="none" w:sz="0" w:space="0" w:color="auto"/>
        <w:left w:val="none" w:sz="0" w:space="0" w:color="auto"/>
        <w:bottom w:val="none" w:sz="0" w:space="0" w:color="auto"/>
        <w:right w:val="none" w:sz="0" w:space="0" w:color="auto"/>
      </w:divBdr>
    </w:div>
    <w:div w:id="5524347">
      <w:bodyDiv w:val="1"/>
      <w:marLeft w:val="0"/>
      <w:marRight w:val="0"/>
      <w:marTop w:val="0"/>
      <w:marBottom w:val="0"/>
      <w:divBdr>
        <w:top w:val="none" w:sz="0" w:space="0" w:color="auto"/>
        <w:left w:val="none" w:sz="0" w:space="0" w:color="auto"/>
        <w:bottom w:val="none" w:sz="0" w:space="0" w:color="auto"/>
        <w:right w:val="none" w:sz="0" w:space="0" w:color="auto"/>
      </w:divBdr>
    </w:div>
    <w:div w:id="6685302">
      <w:bodyDiv w:val="1"/>
      <w:marLeft w:val="0"/>
      <w:marRight w:val="0"/>
      <w:marTop w:val="0"/>
      <w:marBottom w:val="0"/>
      <w:divBdr>
        <w:top w:val="none" w:sz="0" w:space="0" w:color="auto"/>
        <w:left w:val="none" w:sz="0" w:space="0" w:color="auto"/>
        <w:bottom w:val="none" w:sz="0" w:space="0" w:color="auto"/>
        <w:right w:val="none" w:sz="0" w:space="0" w:color="auto"/>
      </w:divBdr>
    </w:div>
    <w:div w:id="13844958">
      <w:bodyDiv w:val="1"/>
      <w:marLeft w:val="0"/>
      <w:marRight w:val="0"/>
      <w:marTop w:val="0"/>
      <w:marBottom w:val="0"/>
      <w:divBdr>
        <w:top w:val="none" w:sz="0" w:space="0" w:color="auto"/>
        <w:left w:val="none" w:sz="0" w:space="0" w:color="auto"/>
        <w:bottom w:val="none" w:sz="0" w:space="0" w:color="auto"/>
        <w:right w:val="none" w:sz="0" w:space="0" w:color="auto"/>
      </w:divBdr>
    </w:div>
    <w:div w:id="15158439">
      <w:bodyDiv w:val="1"/>
      <w:marLeft w:val="0"/>
      <w:marRight w:val="0"/>
      <w:marTop w:val="0"/>
      <w:marBottom w:val="0"/>
      <w:divBdr>
        <w:top w:val="none" w:sz="0" w:space="0" w:color="auto"/>
        <w:left w:val="none" w:sz="0" w:space="0" w:color="auto"/>
        <w:bottom w:val="none" w:sz="0" w:space="0" w:color="auto"/>
        <w:right w:val="none" w:sz="0" w:space="0" w:color="auto"/>
      </w:divBdr>
    </w:div>
    <w:div w:id="15205702">
      <w:bodyDiv w:val="1"/>
      <w:marLeft w:val="0"/>
      <w:marRight w:val="0"/>
      <w:marTop w:val="0"/>
      <w:marBottom w:val="0"/>
      <w:divBdr>
        <w:top w:val="none" w:sz="0" w:space="0" w:color="auto"/>
        <w:left w:val="none" w:sz="0" w:space="0" w:color="auto"/>
        <w:bottom w:val="none" w:sz="0" w:space="0" w:color="auto"/>
        <w:right w:val="none" w:sz="0" w:space="0" w:color="auto"/>
      </w:divBdr>
    </w:div>
    <w:div w:id="15930491">
      <w:bodyDiv w:val="1"/>
      <w:marLeft w:val="0"/>
      <w:marRight w:val="0"/>
      <w:marTop w:val="0"/>
      <w:marBottom w:val="0"/>
      <w:divBdr>
        <w:top w:val="none" w:sz="0" w:space="0" w:color="auto"/>
        <w:left w:val="none" w:sz="0" w:space="0" w:color="auto"/>
        <w:bottom w:val="none" w:sz="0" w:space="0" w:color="auto"/>
        <w:right w:val="none" w:sz="0" w:space="0" w:color="auto"/>
      </w:divBdr>
    </w:div>
    <w:div w:id="17782030">
      <w:bodyDiv w:val="1"/>
      <w:marLeft w:val="0"/>
      <w:marRight w:val="0"/>
      <w:marTop w:val="0"/>
      <w:marBottom w:val="0"/>
      <w:divBdr>
        <w:top w:val="none" w:sz="0" w:space="0" w:color="auto"/>
        <w:left w:val="none" w:sz="0" w:space="0" w:color="auto"/>
        <w:bottom w:val="none" w:sz="0" w:space="0" w:color="auto"/>
        <w:right w:val="none" w:sz="0" w:space="0" w:color="auto"/>
      </w:divBdr>
    </w:div>
    <w:div w:id="29890127">
      <w:bodyDiv w:val="1"/>
      <w:marLeft w:val="0"/>
      <w:marRight w:val="0"/>
      <w:marTop w:val="0"/>
      <w:marBottom w:val="0"/>
      <w:divBdr>
        <w:top w:val="none" w:sz="0" w:space="0" w:color="auto"/>
        <w:left w:val="none" w:sz="0" w:space="0" w:color="auto"/>
        <w:bottom w:val="none" w:sz="0" w:space="0" w:color="auto"/>
        <w:right w:val="none" w:sz="0" w:space="0" w:color="auto"/>
      </w:divBdr>
    </w:div>
    <w:div w:id="31267847">
      <w:bodyDiv w:val="1"/>
      <w:marLeft w:val="0"/>
      <w:marRight w:val="0"/>
      <w:marTop w:val="0"/>
      <w:marBottom w:val="0"/>
      <w:divBdr>
        <w:top w:val="none" w:sz="0" w:space="0" w:color="auto"/>
        <w:left w:val="none" w:sz="0" w:space="0" w:color="auto"/>
        <w:bottom w:val="none" w:sz="0" w:space="0" w:color="auto"/>
        <w:right w:val="none" w:sz="0" w:space="0" w:color="auto"/>
      </w:divBdr>
    </w:div>
    <w:div w:id="32463514">
      <w:bodyDiv w:val="1"/>
      <w:marLeft w:val="0"/>
      <w:marRight w:val="0"/>
      <w:marTop w:val="0"/>
      <w:marBottom w:val="0"/>
      <w:divBdr>
        <w:top w:val="none" w:sz="0" w:space="0" w:color="auto"/>
        <w:left w:val="none" w:sz="0" w:space="0" w:color="auto"/>
        <w:bottom w:val="none" w:sz="0" w:space="0" w:color="auto"/>
        <w:right w:val="none" w:sz="0" w:space="0" w:color="auto"/>
      </w:divBdr>
    </w:div>
    <w:div w:id="36971363">
      <w:bodyDiv w:val="1"/>
      <w:marLeft w:val="0"/>
      <w:marRight w:val="0"/>
      <w:marTop w:val="0"/>
      <w:marBottom w:val="0"/>
      <w:divBdr>
        <w:top w:val="none" w:sz="0" w:space="0" w:color="auto"/>
        <w:left w:val="none" w:sz="0" w:space="0" w:color="auto"/>
        <w:bottom w:val="none" w:sz="0" w:space="0" w:color="auto"/>
        <w:right w:val="none" w:sz="0" w:space="0" w:color="auto"/>
      </w:divBdr>
    </w:div>
    <w:div w:id="37047009">
      <w:bodyDiv w:val="1"/>
      <w:marLeft w:val="0"/>
      <w:marRight w:val="0"/>
      <w:marTop w:val="0"/>
      <w:marBottom w:val="0"/>
      <w:divBdr>
        <w:top w:val="none" w:sz="0" w:space="0" w:color="auto"/>
        <w:left w:val="none" w:sz="0" w:space="0" w:color="auto"/>
        <w:bottom w:val="none" w:sz="0" w:space="0" w:color="auto"/>
        <w:right w:val="none" w:sz="0" w:space="0" w:color="auto"/>
      </w:divBdr>
    </w:div>
    <w:div w:id="39325902">
      <w:bodyDiv w:val="1"/>
      <w:marLeft w:val="0"/>
      <w:marRight w:val="0"/>
      <w:marTop w:val="0"/>
      <w:marBottom w:val="0"/>
      <w:divBdr>
        <w:top w:val="none" w:sz="0" w:space="0" w:color="auto"/>
        <w:left w:val="none" w:sz="0" w:space="0" w:color="auto"/>
        <w:bottom w:val="none" w:sz="0" w:space="0" w:color="auto"/>
        <w:right w:val="none" w:sz="0" w:space="0" w:color="auto"/>
      </w:divBdr>
    </w:div>
    <w:div w:id="40329268">
      <w:bodyDiv w:val="1"/>
      <w:marLeft w:val="0"/>
      <w:marRight w:val="0"/>
      <w:marTop w:val="0"/>
      <w:marBottom w:val="0"/>
      <w:divBdr>
        <w:top w:val="none" w:sz="0" w:space="0" w:color="auto"/>
        <w:left w:val="none" w:sz="0" w:space="0" w:color="auto"/>
        <w:bottom w:val="none" w:sz="0" w:space="0" w:color="auto"/>
        <w:right w:val="none" w:sz="0" w:space="0" w:color="auto"/>
      </w:divBdr>
    </w:div>
    <w:div w:id="44792082">
      <w:bodyDiv w:val="1"/>
      <w:marLeft w:val="0"/>
      <w:marRight w:val="0"/>
      <w:marTop w:val="0"/>
      <w:marBottom w:val="0"/>
      <w:divBdr>
        <w:top w:val="none" w:sz="0" w:space="0" w:color="auto"/>
        <w:left w:val="none" w:sz="0" w:space="0" w:color="auto"/>
        <w:bottom w:val="none" w:sz="0" w:space="0" w:color="auto"/>
        <w:right w:val="none" w:sz="0" w:space="0" w:color="auto"/>
      </w:divBdr>
    </w:div>
    <w:div w:id="44837774">
      <w:bodyDiv w:val="1"/>
      <w:marLeft w:val="0"/>
      <w:marRight w:val="0"/>
      <w:marTop w:val="0"/>
      <w:marBottom w:val="0"/>
      <w:divBdr>
        <w:top w:val="none" w:sz="0" w:space="0" w:color="auto"/>
        <w:left w:val="none" w:sz="0" w:space="0" w:color="auto"/>
        <w:bottom w:val="none" w:sz="0" w:space="0" w:color="auto"/>
        <w:right w:val="none" w:sz="0" w:space="0" w:color="auto"/>
      </w:divBdr>
    </w:div>
    <w:div w:id="50734679">
      <w:bodyDiv w:val="1"/>
      <w:marLeft w:val="0"/>
      <w:marRight w:val="0"/>
      <w:marTop w:val="0"/>
      <w:marBottom w:val="0"/>
      <w:divBdr>
        <w:top w:val="none" w:sz="0" w:space="0" w:color="auto"/>
        <w:left w:val="none" w:sz="0" w:space="0" w:color="auto"/>
        <w:bottom w:val="none" w:sz="0" w:space="0" w:color="auto"/>
        <w:right w:val="none" w:sz="0" w:space="0" w:color="auto"/>
      </w:divBdr>
    </w:div>
    <w:div w:id="50737160">
      <w:bodyDiv w:val="1"/>
      <w:marLeft w:val="0"/>
      <w:marRight w:val="0"/>
      <w:marTop w:val="0"/>
      <w:marBottom w:val="0"/>
      <w:divBdr>
        <w:top w:val="none" w:sz="0" w:space="0" w:color="auto"/>
        <w:left w:val="none" w:sz="0" w:space="0" w:color="auto"/>
        <w:bottom w:val="none" w:sz="0" w:space="0" w:color="auto"/>
        <w:right w:val="none" w:sz="0" w:space="0" w:color="auto"/>
      </w:divBdr>
    </w:div>
    <w:div w:id="54010497">
      <w:bodyDiv w:val="1"/>
      <w:marLeft w:val="0"/>
      <w:marRight w:val="0"/>
      <w:marTop w:val="0"/>
      <w:marBottom w:val="0"/>
      <w:divBdr>
        <w:top w:val="none" w:sz="0" w:space="0" w:color="auto"/>
        <w:left w:val="none" w:sz="0" w:space="0" w:color="auto"/>
        <w:bottom w:val="none" w:sz="0" w:space="0" w:color="auto"/>
        <w:right w:val="none" w:sz="0" w:space="0" w:color="auto"/>
      </w:divBdr>
    </w:div>
    <w:div w:id="54477420">
      <w:bodyDiv w:val="1"/>
      <w:marLeft w:val="0"/>
      <w:marRight w:val="0"/>
      <w:marTop w:val="0"/>
      <w:marBottom w:val="0"/>
      <w:divBdr>
        <w:top w:val="none" w:sz="0" w:space="0" w:color="auto"/>
        <w:left w:val="none" w:sz="0" w:space="0" w:color="auto"/>
        <w:bottom w:val="none" w:sz="0" w:space="0" w:color="auto"/>
        <w:right w:val="none" w:sz="0" w:space="0" w:color="auto"/>
      </w:divBdr>
    </w:div>
    <w:div w:id="57367623">
      <w:bodyDiv w:val="1"/>
      <w:marLeft w:val="0"/>
      <w:marRight w:val="0"/>
      <w:marTop w:val="0"/>
      <w:marBottom w:val="0"/>
      <w:divBdr>
        <w:top w:val="none" w:sz="0" w:space="0" w:color="auto"/>
        <w:left w:val="none" w:sz="0" w:space="0" w:color="auto"/>
        <w:bottom w:val="none" w:sz="0" w:space="0" w:color="auto"/>
        <w:right w:val="none" w:sz="0" w:space="0" w:color="auto"/>
      </w:divBdr>
    </w:div>
    <w:div w:id="63769322">
      <w:bodyDiv w:val="1"/>
      <w:marLeft w:val="0"/>
      <w:marRight w:val="0"/>
      <w:marTop w:val="0"/>
      <w:marBottom w:val="0"/>
      <w:divBdr>
        <w:top w:val="none" w:sz="0" w:space="0" w:color="auto"/>
        <w:left w:val="none" w:sz="0" w:space="0" w:color="auto"/>
        <w:bottom w:val="none" w:sz="0" w:space="0" w:color="auto"/>
        <w:right w:val="none" w:sz="0" w:space="0" w:color="auto"/>
      </w:divBdr>
    </w:div>
    <w:div w:id="63794726">
      <w:bodyDiv w:val="1"/>
      <w:marLeft w:val="0"/>
      <w:marRight w:val="0"/>
      <w:marTop w:val="0"/>
      <w:marBottom w:val="0"/>
      <w:divBdr>
        <w:top w:val="none" w:sz="0" w:space="0" w:color="auto"/>
        <w:left w:val="none" w:sz="0" w:space="0" w:color="auto"/>
        <w:bottom w:val="none" w:sz="0" w:space="0" w:color="auto"/>
        <w:right w:val="none" w:sz="0" w:space="0" w:color="auto"/>
      </w:divBdr>
    </w:div>
    <w:div w:id="71435425">
      <w:bodyDiv w:val="1"/>
      <w:marLeft w:val="0"/>
      <w:marRight w:val="0"/>
      <w:marTop w:val="0"/>
      <w:marBottom w:val="0"/>
      <w:divBdr>
        <w:top w:val="none" w:sz="0" w:space="0" w:color="auto"/>
        <w:left w:val="none" w:sz="0" w:space="0" w:color="auto"/>
        <w:bottom w:val="none" w:sz="0" w:space="0" w:color="auto"/>
        <w:right w:val="none" w:sz="0" w:space="0" w:color="auto"/>
      </w:divBdr>
    </w:div>
    <w:div w:id="71703631">
      <w:bodyDiv w:val="1"/>
      <w:marLeft w:val="0"/>
      <w:marRight w:val="0"/>
      <w:marTop w:val="0"/>
      <w:marBottom w:val="0"/>
      <w:divBdr>
        <w:top w:val="none" w:sz="0" w:space="0" w:color="auto"/>
        <w:left w:val="none" w:sz="0" w:space="0" w:color="auto"/>
        <w:bottom w:val="none" w:sz="0" w:space="0" w:color="auto"/>
        <w:right w:val="none" w:sz="0" w:space="0" w:color="auto"/>
      </w:divBdr>
    </w:div>
    <w:div w:id="72246268">
      <w:bodyDiv w:val="1"/>
      <w:marLeft w:val="0"/>
      <w:marRight w:val="0"/>
      <w:marTop w:val="0"/>
      <w:marBottom w:val="0"/>
      <w:divBdr>
        <w:top w:val="none" w:sz="0" w:space="0" w:color="auto"/>
        <w:left w:val="none" w:sz="0" w:space="0" w:color="auto"/>
        <w:bottom w:val="none" w:sz="0" w:space="0" w:color="auto"/>
        <w:right w:val="none" w:sz="0" w:space="0" w:color="auto"/>
      </w:divBdr>
    </w:div>
    <w:div w:id="72699204">
      <w:bodyDiv w:val="1"/>
      <w:marLeft w:val="0"/>
      <w:marRight w:val="0"/>
      <w:marTop w:val="0"/>
      <w:marBottom w:val="0"/>
      <w:divBdr>
        <w:top w:val="none" w:sz="0" w:space="0" w:color="auto"/>
        <w:left w:val="none" w:sz="0" w:space="0" w:color="auto"/>
        <w:bottom w:val="none" w:sz="0" w:space="0" w:color="auto"/>
        <w:right w:val="none" w:sz="0" w:space="0" w:color="auto"/>
      </w:divBdr>
    </w:div>
    <w:div w:id="73481340">
      <w:bodyDiv w:val="1"/>
      <w:marLeft w:val="0"/>
      <w:marRight w:val="0"/>
      <w:marTop w:val="0"/>
      <w:marBottom w:val="0"/>
      <w:divBdr>
        <w:top w:val="none" w:sz="0" w:space="0" w:color="auto"/>
        <w:left w:val="none" w:sz="0" w:space="0" w:color="auto"/>
        <w:bottom w:val="none" w:sz="0" w:space="0" w:color="auto"/>
        <w:right w:val="none" w:sz="0" w:space="0" w:color="auto"/>
      </w:divBdr>
    </w:div>
    <w:div w:id="77755010">
      <w:bodyDiv w:val="1"/>
      <w:marLeft w:val="0"/>
      <w:marRight w:val="0"/>
      <w:marTop w:val="0"/>
      <w:marBottom w:val="0"/>
      <w:divBdr>
        <w:top w:val="none" w:sz="0" w:space="0" w:color="auto"/>
        <w:left w:val="none" w:sz="0" w:space="0" w:color="auto"/>
        <w:bottom w:val="none" w:sz="0" w:space="0" w:color="auto"/>
        <w:right w:val="none" w:sz="0" w:space="0" w:color="auto"/>
      </w:divBdr>
    </w:div>
    <w:div w:id="80831237">
      <w:bodyDiv w:val="1"/>
      <w:marLeft w:val="0"/>
      <w:marRight w:val="0"/>
      <w:marTop w:val="0"/>
      <w:marBottom w:val="0"/>
      <w:divBdr>
        <w:top w:val="none" w:sz="0" w:space="0" w:color="auto"/>
        <w:left w:val="none" w:sz="0" w:space="0" w:color="auto"/>
        <w:bottom w:val="none" w:sz="0" w:space="0" w:color="auto"/>
        <w:right w:val="none" w:sz="0" w:space="0" w:color="auto"/>
      </w:divBdr>
    </w:div>
    <w:div w:id="81530008">
      <w:bodyDiv w:val="1"/>
      <w:marLeft w:val="0"/>
      <w:marRight w:val="0"/>
      <w:marTop w:val="0"/>
      <w:marBottom w:val="0"/>
      <w:divBdr>
        <w:top w:val="none" w:sz="0" w:space="0" w:color="auto"/>
        <w:left w:val="none" w:sz="0" w:space="0" w:color="auto"/>
        <w:bottom w:val="none" w:sz="0" w:space="0" w:color="auto"/>
        <w:right w:val="none" w:sz="0" w:space="0" w:color="auto"/>
      </w:divBdr>
    </w:div>
    <w:div w:id="83772981">
      <w:bodyDiv w:val="1"/>
      <w:marLeft w:val="0"/>
      <w:marRight w:val="0"/>
      <w:marTop w:val="0"/>
      <w:marBottom w:val="0"/>
      <w:divBdr>
        <w:top w:val="none" w:sz="0" w:space="0" w:color="auto"/>
        <w:left w:val="none" w:sz="0" w:space="0" w:color="auto"/>
        <w:bottom w:val="none" w:sz="0" w:space="0" w:color="auto"/>
        <w:right w:val="none" w:sz="0" w:space="0" w:color="auto"/>
      </w:divBdr>
    </w:div>
    <w:div w:id="87973212">
      <w:bodyDiv w:val="1"/>
      <w:marLeft w:val="0"/>
      <w:marRight w:val="0"/>
      <w:marTop w:val="0"/>
      <w:marBottom w:val="0"/>
      <w:divBdr>
        <w:top w:val="none" w:sz="0" w:space="0" w:color="auto"/>
        <w:left w:val="none" w:sz="0" w:space="0" w:color="auto"/>
        <w:bottom w:val="none" w:sz="0" w:space="0" w:color="auto"/>
        <w:right w:val="none" w:sz="0" w:space="0" w:color="auto"/>
      </w:divBdr>
    </w:div>
    <w:div w:id="88625488">
      <w:bodyDiv w:val="1"/>
      <w:marLeft w:val="0"/>
      <w:marRight w:val="0"/>
      <w:marTop w:val="0"/>
      <w:marBottom w:val="0"/>
      <w:divBdr>
        <w:top w:val="none" w:sz="0" w:space="0" w:color="auto"/>
        <w:left w:val="none" w:sz="0" w:space="0" w:color="auto"/>
        <w:bottom w:val="none" w:sz="0" w:space="0" w:color="auto"/>
        <w:right w:val="none" w:sz="0" w:space="0" w:color="auto"/>
      </w:divBdr>
    </w:div>
    <w:div w:id="90856059">
      <w:bodyDiv w:val="1"/>
      <w:marLeft w:val="0"/>
      <w:marRight w:val="0"/>
      <w:marTop w:val="0"/>
      <w:marBottom w:val="0"/>
      <w:divBdr>
        <w:top w:val="none" w:sz="0" w:space="0" w:color="auto"/>
        <w:left w:val="none" w:sz="0" w:space="0" w:color="auto"/>
        <w:bottom w:val="none" w:sz="0" w:space="0" w:color="auto"/>
        <w:right w:val="none" w:sz="0" w:space="0" w:color="auto"/>
      </w:divBdr>
    </w:div>
    <w:div w:id="92752870">
      <w:bodyDiv w:val="1"/>
      <w:marLeft w:val="0"/>
      <w:marRight w:val="0"/>
      <w:marTop w:val="0"/>
      <w:marBottom w:val="0"/>
      <w:divBdr>
        <w:top w:val="none" w:sz="0" w:space="0" w:color="auto"/>
        <w:left w:val="none" w:sz="0" w:space="0" w:color="auto"/>
        <w:bottom w:val="none" w:sz="0" w:space="0" w:color="auto"/>
        <w:right w:val="none" w:sz="0" w:space="0" w:color="auto"/>
      </w:divBdr>
    </w:div>
    <w:div w:id="103305695">
      <w:bodyDiv w:val="1"/>
      <w:marLeft w:val="0"/>
      <w:marRight w:val="0"/>
      <w:marTop w:val="0"/>
      <w:marBottom w:val="0"/>
      <w:divBdr>
        <w:top w:val="none" w:sz="0" w:space="0" w:color="auto"/>
        <w:left w:val="none" w:sz="0" w:space="0" w:color="auto"/>
        <w:bottom w:val="none" w:sz="0" w:space="0" w:color="auto"/>
        <w:right w:val="none" w:sz="0" w:space="0" w:color="auto"/>
      </w:divBdr>
    </w:div>
    <w:div w:id="106046224">
      <w:bodyDiv w:val="1"/>
      <w:marLeft w:val="0"/>
      <w:marRight w:val="0"/>
      <w:marTop w:val="0"/>
      <w:marBottom w:val="0"/>
      <w:divBdr>
        <w:top w:val="none" w:sz="0" w:space="0" w:color="auto"/>
        <w:left w:val="none" w:sz="0" w:space="0" w:color="auto"/>
        <w:bottom w:val="none" w:sz="0" w:space="0" w:color="auto"/>
        <w:right w:val="none" w:sz="0" w:space="0" w:color="auto"/>
      </w:divBdr>
    </w:div>
    <w:div w:id="106316301">
      <w:bodyDiv w:val="1"/>
      <w:marLeft w:val="0"/>
      <w:marRight w:val="0"/>
      <w:marTop w:val="0"/>
      <w:marBottom w:val="0"/>
      <w:divBdr>
        <w:top w:val="none" w:sz="0" w:space="0" w:color="auto"/>
        <w:left w:val="none" w:sz="0" w:space="0" w:color="auto"/>
        <w:bottom w:val="none" w:sz="0" w:space="0" w:color="auto"/>
        <w:right w:val="none" w:sz="0" w:space="0" w:color="auto"/>
      </w:divBdr>
    </w:div>
    <w:div w:id="106438945">
      <w:bodyDiv w:val="1"/>
      <w:marLeft w:val="0"/>
      <w:marRight w:val="0"/>
      <w:marTop w:val="0"/>
      <w:marBottom w:val="0"/>
      <w:divBdr>
        <w:top w:val="none" w:sz="0" w:space="0" w:color="auto"/>
        <w:left w:val="none" w:sz="0" w:space="0" w:color="auto"/>
        <w:bottom w:val="none" w:sz="0" w:space="0" w:color="auto"/>
        <w:right w:val="none" w:sz="0" w:space="0" w:color="auto"/>
      </w:divBdr>
    </w:div>
    <w:div w:id="107742318">
      <w:bodyDiv w:val="1"/>
      <w:marLeft w:val="0"/>
      <w:marRight w:val="0"/>
      <w:marTop w:val="0"/>
      <w:marBottom w:val="0"/>
      <w:divBdr>
        <w:top w:val="none" w:sz="0" w:space="0" w:color="auto"/>
        <w:left w:val="none" w:sz="0" w:space="0" w:color="auto"/>
        <w:bottom w:val="none" w:sz="0" w:space="0" w:color="auto"/>
        <w:right w:val="none" w:sz="0" w:space="0" w:color="auto"/>
      </w:divBdr>
    </w:div>
    <w:div w:id="109861402">
      <w:bodyDiv w:val="1"/>
      <w:marLeft w:val="0"/>
      <w:marRight w:val="0"/>
      <w:marTop w:val="0"/>
      <w:marBottom w:val="0"/>
      <w:divBdr>
        <w:top w:val="none" w:sz="0" w:space="0" w:color="auto"/>
        <w:left w:val="none" w:sz="0" w:space="0" w:color="auto"/>
        <w:bottom w:val="none" w:sz="0" w:space="0" w:color="auto"/>
        <w:right w:val="none" w:sz="0" w:space="0" w:color="auto"/>
      </w:divBdr>
    </w:div>
    <w:div w:id="111637709">
      <w:bodyDiv w:val="1"/>
      <w:marLeft w:val="0"/>
      <w:marRight w:val="0"/>
      <w:marTop w:val="0"/>
      <w:marBottom w:val="0"/>
      <w:divBdr>
        <w:top w:val="none" w:sz="0" w:space="0" w:color="auto"/>
        <w:left w:val="none" w:sz="0" w:space="0" w:color="auto"/>
        <w:bottom w:val="none" w:sz="0" w:space="0" w:color="auto"/>
        <w:right w:val="none" w:sz="0" w:space="0" w:color="auto"/>
      </w:divBdr>
    </w:div>
    <w:div w:id="119033414">
      <w:bodyDiv w:val="1"/>
      <w:marLeft w:val="0"/>
      <w:marRight w:val="0"/>
      <w:marTop w:val="0"/>
      <w:marBottom w:val="0"/>
      <w:divBdr>
        <w:top w:val="none" w:sz="0" w:space="0" w:color="auto"/>
        <w:left w:val="none" w:sz="0" w:space="0" w:color="auto"/>
        <w:bottom w:val="none" w:sz="0" w:space="0" w:color="auto"/>
        <w:right w:val="none" w:sz="0" w:space="0" w:color="auto"/>
      </w:divBdr>
    </w:div>
    <w:div w:id="123545485">
      <w:bodyDiv w:val="1"/>
      <w:marLeft w:val="0"/>
      <w:marRight w:val="0"/>
      <w:marTop w:val="0"/>
      <w:marBottom w:val="0"/>
      <w:divBdr>
        <w:top w:val="none" w:sz="0" w:space="0" w:color="auto"/>
        <w:left w:val="none" w:sz="0" w:space="0" w:color="auto"/>
        <w:bottom w:val="none" w:sz="0" w:space="0" w:color="auto"/>
        <w:right w:val="none" w:sz="0" w:space="0" w:color="auto"/>
      </w:divBdr>
    </w:div>
    <w:div w:id="124977951">
      <w:bodyDiv w:val="1"/>
      <w:marLeft w:val="0"/>
      <w:marRight w:val="0"/>
      <w:marTop w:val="0"/>
      <w:marBottom w:val="0"/>
      <w:divBdr>
        <w:top w:val="none" w:sz="0" w:space="0" w:color="auto"/>
        <w:left w:val="none" w:sz="0" w:space="0" w:color="auto"/>
        <w:bottom w:val="none" w:sz="0" w:space="0" w:color="auto"/>
        <w:right w:val="none" w:sz="0" w:space="0" w:color="auto"/>
      </w:divBdr>
    </w:div>
    <w:div w:id="125322742">
      <w:bodyDiv w:val="1"/>
      <w:marLeft w:val="0"/>
      <w:marRight w:val="0"/>
      <w:marTop w:val="0"/>
      <w:marBottom w:val="0"/>
      <w:divBdr>
        <w:top w:val="none" w:sz="0" w:space="0" w:color="auto"/>
        <w:left w:val="none" w:sz="0" w:space="0" w:color="auto"/>
        <w:bottom w:val="none" w:sz="0" w:space="0" w:color="auto"/>
        <w:right w:val="none" w:sz="0" w:space="0" w:color="auto"/>
      </w:divBdr>
    </w:div>
    <w:div w:id="135952771">
      <w:bodyDiv w:val="1"/>
      <w:marLeft w:val="0"/>
      <w:marRight w:val="0"/>
      <w:marTop w:val="0"/>
      <w:marBottom w:val="0"/>
      <w:divBdr>
        <w:top w:val="none" w:sz="0" w:space="0" w:color="auto"/>
        <w:left w:val="none" w:sz="0" w:space="0" w:color="auto"/>
        <w:bottom w:val="none" w:sz="0" w:space="0" w:color="auto"/>
        <w:right w:val="none" w:sz="0" w:space="0" w:color="auto"/>
      </w:divBdr>
    </w:div>
    <w:div w:id="140974005">
      <w:bodyDiv w:val="1"/>
      <w:marLeft w:val="0"/>
      <w:marRight w:val="0"/>
      <w:marTop w:val="0"/>
      <w:marBottom w:val="0"/>
      <w:divBdr>
        <w:top w:val="none" w:sz="0" w:space="0" w:color="auto"/>
        <w:left w:val="none" w:sz="0" w:space="0" w:color="auto"/>
        <w:bottom w:val="none" w:sz="0" w:space="0" w:color="auto"/>
        <w:right w:val="none" w:sz="0" w:space="0" w:color="auto"/>
      </w:divBdr>
    </w:div>
    <w:div w:id="146434340">
      <w:bodyDiv w:val="1"/>
      <w:marLeft w:val="0"/>
      <w:marRight w:val="0"/>
      <w:marTop w:val="0"/>
      <w:marBottom w:val="0"/>
      <w:divBdr>
        <w:top w:val="none" w:sz="0" w:space="0" w:color="auto"/>
        <w:left w:val="none" w:sz="0" w:space="0" w:color="auto"/>
        <w:bottom w:val="none" w:sz="0" w:space="0" w:color="auto"/>
        <w:right w:val="none" w:sz="0" w:space="0" w:color="auto"/>
      </w:divBdr>
    </w:div>
    <w:div w:id="148443939">
      <w:bodyDiv w:val="1"/>
      <w:marLeft w:val="0"/>
      <w:marRight w:val="0"/>
      <w:marTop w:val="0"/>
      <w:marBottom w:val="0"/>
      <w:divBdr>
        <w:top w:val="none" w:sz="0" w:space="0" w:color="auto"/>
        <w:left w:val="none" w:sz="0" w:space="0" w:color="auto"/>
        <w:bottom w:val="none" w:sz="0" w:space="0" w:color="auto"/>
        <w:right w:val="none" w:sz="0" w:space="0" w:color="auto"/>
      </w:divBdr>
    </w:div>
    <w:div w:id="153422369">
      <w:bodyDiv w:val="1"/>
      <w:marLeft w:val="0"/>
      <w:marRight w:val="0"/>
      <w:marTop w:val="0"/>
      <w:marBottom w:val="0"/>
      <w:divBdr>
        <w:top w:val="none" w:sz="0" w:space="0" w:color="auto"/>
        <w:left w:val="none" w:sz="0" w:space="0" w:color="auto"/>
        <w:bottom w:val="none" w:sz="0" w:space="0" w:color="auto"/>
        <w:right w:val="none" w:sz="0" w:space="0" w:color="auto"/>
      </w:divBdr>
    </w:div>
    <w:div w:id="154028882">
      <w:bodyDiv w:val="1"/>
      <w:marLeft w:val="0"/>
      <w:marRight w:val="0"/>
      <w:marTop w:val="0"/>
      <w:marBottom w:val="0"/>
      <w:divBdr>
        <w:top w:val="none" w:sz="0" w:space="0" w:color="auto"/>
        <w:left w:val="none" w:sz="0" w:space="0" w:color="auto"/>
        <w:bottom w:val="none" w:sz="0" w:space="0" w:color="auto"/>
        <w:right w:val="none" w:sz="0" w:space="0" w:color="auto"/>
      </w:divBdr>
    </w:div>
    <w:div w:id="155996024">
      <w:bodyDiv w:val="1"/>
      <w:marLeft w:val="0"/>
      <w:marRight w:val="0"/>
      <w:marTop w:val="0"/>
      <w:marBottom w:val="0"/>
      <w:divBdr>
        <w:top w:val="none" w:sz="0" w:space="0" w:color="auto"/>
        <w:left w:val="none" w:sz="0" w:space="0" w:color="auto"/>
        <w:bottom w:val="none" w:sz="0" w:space="0" w:color="auto"/>
        <w:right w:val="none" w:sz="0" w:space="0" w:color="auto"/>
      </w:divBdr>
    </w:div>
    <w:div w:id="156463092">
      <w:bodyDiv w:val="1"/>
      <w:marLeft w:val="0"/>
      <w:marRight w:val="0"/>
      <w:marTop w:val="0"/>
      <w:marBottom w:val="0"/>
      <w:divBdr>
        <w:top w:val="none" w:sz="0" w:space="0" w:color="auto"/>
        <w:left w:val="none" w:sz="0" w:space="0" w:color="auto"/>
        <w:bottom w:val="none" w:sz="0" w:space="0" w:color="auto"/>
        <w:right w:val="none" w:sz="0" w:space="0" w:color="auto"/>
      </w:divBdr>
    </w:div>
    <w:div w:id="160118795">
      <w:bodyDiv w:val="1"/>
      <w:marLeft w:val="0"/>
      <w:marRight w:val="0"/>
      <w:marTop w:val="0"/>
      <w:marBottom w:val="0"/>
      <w:divBdr>
        <w:top w:val="none" w:sz="0" w:space="0" w:color="auto"/>
        <w:left w:val="none" w:sz="0" w:space="0" w:color="auto"/>
        <w:bottom w:val="none" w:sz="0" w:space="0" w:color="auto"/>
        <w:right w:val="none" w:sz="0" w:space="0" w:color="auto"/>
      </w:divBdr>
    </w:div>
    <w:div w:id="160514305">
      <w:bodyDiv w:val="1"/>
      <w:marLeft w:val="0"/>
      <w:marRight w:val="0"/>
      <w:marTop w:val="0"/>
      <w:marBottom w:val="0"/>
      <w:divBdr>
        <w:top w:val="none" w:sz="0" w:space="0" w:color="auto"/>
        <w:left w:val="none" w:sz="0" w:space="0" w:color="auto"/>
        <w:bottom w:val="none" w:sz="0" w:space="0" w:color="auto"/>
        <w:right w:val="none" w:sz="0" w:space="0" w:color="auto"/>
      </w:divBdr>
    </w:div>
    <w:div w:id="165175861">
      <w:bodyDiv w:val="1"/>
      <w:marLeft w:val="0"/>
      <w:marRight w:val="0"/>
      <w:marTop w:val="0"/>
      <w:marBottom w:val="0"/>
      <w:divBdr>
        <w:top w:val="none" w:sz="0" w:space="0" w:color="auto"/>
        <w:left w:val="none" w:sz="0" w:space="0" w:color="auto"/>
        <w:bottom w:val="none" w:sz="0" w:space="0" w:color="auto"/>
        <w:right w:val="none" w:sz="0" w:space="0" w:color="auto"/>
      </w:divBdr>
    </w:div>
    <w:div w:id="167793425">
      <w:bodyDiv w:val="1"/>
      <w:marLeft w:val="0"/>
      <w:marRight w:val="0"/>
      <w:marTop w:val="0"/>
      <w:marBottom w:val="0"/>
      <w:divBdr>
        <w:top w:val="none" w:sz="0" w:space="0" w:color="auto"/>
        <w:left w:val="none" w:sz="0" w:space="0" w:color="auto"/>
        <w:bottom w:val="none" w:sz="0" w:space="0" w:color="auto"/>
        <w:right w:val="none" w:sz="0" w:space="0" w:color="auto"/>
      </w:divBdr>
    </w:div>
    <w:div w:id="168715004">
      <w:bodyDiv w:val="1"/>
      <w:marLeft w:val="0"/>
      <w:marRight w:val="0"/>
      <w:marTop w:val="0"/>
      <w:marBottom w:val="0"/>
      <w:divBdr>
        <w:top w:val="none" w:sz="0" w:space="0" w:color="auto"/>
        <w:left w:val="none" w:sz="0" w:space="0" w:color="auto"/>
        <w:bottom w:val="none" w:sz="0" w:space="0" w:color="auto"/>
        <w:right w:val="none" w:sz="0" w:space="0" w:color="auto"/>
      </w:divBdr>
    </w:div>
    <w:div w:id="175199413">
      <w:bodyDiv w:val="1"/>
      <w:marLeft w:val="0"/>
      <w:marRight w:val="0"/>
      <w:marTop w:val="0"/>
      <w:marBottom w:val="0"/>
      <w:divBdr>
        <w:top w:val="none" w:sz="0" w:space="0" w:color="auto"/>
        <w:left w:val="none" w:sz="0" w:space="0" w:color="auto"/>
        <w:bottom w:val="none" w:sz="0" w:space="0" w:color="auto"/>
        <w:right w:val="none" w:sz="0" w:space="0" w:color="auto"/>
      </w:divBdr>
    </w:div>
    <w:div w:id="175580156">
      <w:bodyDiv w:val="1"/>
      <w:marLeft w:val="0"/>
      <w:marRight w:val="0"/>
      <w:marTop w:val="0"/>
      <w:marBottom w:val="0"/>
      <w:divBdr>
        <w:top w:val="none" w:sz="0" w:space="0" w:color="auto"/>
        <w:left w:val="none" w:sz="0" w:space="0" w:color="auto"/>
        <w:bottom w:val="none" w:sz="0" w:space="0" w:color="auto"/>
        <w:right w:val="none" w:sz="0" w:space="0" w:color="auto"/>
      </w:divBdr>
    </w:div>
    <w:div w:id="176700518">
      <w:bodyDiv w:val="1"/>
      <w:marLeft w:val="0"/>
      <w:marRight w:val="0"/>
      <w:marTop w:val="0"/>
      <w:marBottom w:val="0"/>
      <w:divBdr>
        <w:top w:val="none" w:sz="0" w:space="0" w:color="auto"/>
        <w:left w:val="none" w:sz="0" w:space="0" w:color="auto"/>
        <w:bottom w:val="none" w:sz="0" w:space="0" w:color="auto"/>
        <w:right w:val="none" w:sz="0" w:space="0" w:color="auto"/>
      </w:divBdr>
    </w:div>
    <w:div w:id="182282884">
      <w:bodyDiv w:val="1"/>
      <w:marLeft w:val="0"/>
      <w:marRight w:val="0"/>
      <w:marTop w:val="0"/>
      <w:marBottom w:val="0"/>
      <w:divBdr>
        <w:top w:val="none" w:sz="0" w:space="0" w:color="auto"/>
        <w:left w:val="none" w:sz="0" w:space="0" w:color="auto"/>
        <w:bottom w:val="none" w:sz="0" w:space="0" w:color="auto"/>
        <w:right w:val="none" w:sz="0" w:space="0" w:color="auto"/>
      </w:divBdr>
    </w:div>
    <w:div w:id="183910305">
      <w:bodyDiv w:val="1"/>
      <w:marLeft w:val="0"/>
      <w:marRight w:val="0"/>
      <w:marTop w:val="0"/>
      <w:marBottom w:val="0"/>
      <w:divBdr>
        <w:top w:val="none" w:sz="0" w:space="0" w:color="auto"/>
        <w:left w:val="none" w:sz="0" w:space="0" w:color="auto"/>
        <w:bottom w:val="none" w:sz="0" w:space="0" w:color="auto"/>
        <w:right w:val="none" w:sz="0" w:space="0" w:color="auto"/>
      </w:divBdr>
    </w:div>
    <w:div w:id="200019729">
      <w:bodyDiv w:val="1"/>
      <w:marLeft w:val="0"/>
      <w:marRight w:val="0"/>
      <w:marTop w:val="0"/>
      <w:marBottom w:val="0"/>
      <w:divBdr>
        <w:top w:val="none" w:sz="0" w:space="0" w:color="auto"/>
        <w:left w:val="none" w:sz="0" w:space="0" w:color="auto"/>
        <w:bottom w:val="none" w:sz="0" w:space="0" w:color="auto"/>
        <w:right w:val="none" w:sz="0" w:space="0" w:color="auto"/>
      </w:divBdr>
    </w:div>
    <w:div w:id="201132767">
      <w:bodyDiv w:val="1"/>
      <w:marLeft w:val="0"/>
      <w:marRight w:val="0"/>
      <w:marTop w:val="0"/>
      <w:marBottom w:val="0"/>
      <w:divBdr>
        <w:top w:val="none" w:sz="0" w:space="0" w:color="auto"/>
        <w:left w:val="none" w:sz="0" w:space="0" w:color="auto"/>
        <w:bottom w:val="none" w:sz="0" w:space="0" w:color="auto"/>
        <w:right w:val="none" w:sz="0" w:space="0" w:color="auto"/>
      </w:divBdr>
    </w:div>
    <w:div w:id="203253121">
      <w:bodyDiv w:val="1"/>
      <w:marLeft w:val="0"/>
      <w:marRight w:val="0"/>
      <w:marTop w:val="0"/>
      <w:marBottom w:val="0"/>
      <w:divBdr>
        <w:top w:val="none" w:sz="0" w:space="0" w:color="auto"/>
        <w:left w:val="none" w:sz="0" w:space="0" w:color="auto"/>
        <w:bottom w:val="none" w:sz="0" w:space="0" w:color="auto"/>
        <w:right w:val="none" w:sz="0" w:space="0" w:color="auto"/>
      </w:divBdr>
    </w:div>
    <w:div w:id="205535066">
      <w:bodyDiv w:val="1"/>
      <w:marLeft w:val="0"/>
      <w:marRight w:val="0"/>
      <w:marTop w:val="0"/>
      <w:marBottom w:val="0"/>
      <w:divBdr>
        <w:top w:val="none" w:sz="0" w:space="0" w:color="auto"/>
        <w:left w:val="none" w:sz="0" w:space="0" w:color="auto"/>
        <w:bottom w:val="none" w:sz="0" w:space="0" w:color="auto"/>
        <w:right w:val="none" w:sz="0" w:space="0" w:color="auto"/>
      </w:divBdr>
    </w:div>
    <w:div w:id="208492453">
      <w:bodyDiv w:val="1"/>
      <w:marLeft w:val="0"/>
      <w:marRight w:val="0"/>
      <w:marTop w:val="0"/>
      <w:marBottom w:val="0"/>
      <w:divBdr>
        <w:top w:val="none" w:sz="0" w:space="0" w:color="auto"/>
        <w:left w:val="none" w:sz="0" w:space="0" w:color="auto"/>
        <w:bottom w:val="none" w:sz="0" w:space="0" w:color="auto"/>
        <w:right w:val="none" w:sz="0" w:space="0" w:color="auto"/>
      </w:divBdr>
    </w:div>
    <w:div w:id="208810831">
      <w:bodyDiv w:val="1"/>
      <w:marLeft w:val="0"/>
      <w:marRight w:val="0"/>
      <w:marTop w:val="0"/>
      <w:marBottom w:val="0"/>
      <w:divBdr>
        <w:top w:val="none" w:sz="0" w:space="0" w:color="auto"/>
        <w:left w:val="none" w:sz="0" w:space="0" w:color="auto"/>
        <w:bottom w:val="none" w:sz="0" w:space="0" w:color="auto"/>
        <w:right w:val="none" w:sz="0" w:space="0" w:color="auto"/>
      </w:divBdr>
    </w:div>
    <w:div w:id="211891003">
      <w:bodyDiv w:val="1"/>
      <w:marLeft w:val="0"/>
      <w:marRight w:val="0"/>
      <w:marTop w:val="0"/>
      <w:marBottom w:val="0"/>
      <w:divBdr>
        <w:top w:val="none" w:sz="0" w:space="0" w:color="auto"/>
        <w:left w:val="none" w:sz="0" w:space="0" w:color="auto"/>
        <w:bottom w:val="none" w:sz="0" w:space="0" w:color="auto"/>
        <w:right w:val="none" w:sz="0" w:space="0" w:color="auto"/>
      </w:divBdr>
    </w:div>
    <w:div w:id="213852814">
      <w:bodyDiv w:val="1"/>
      <w:marLeft w:val="0"/>
      <w:marRight w:val="0"/>
      <w:marTop w:val="0"/>
      <w:marBottom w:val="0"/>
      <w:divBdr>
        <w:top w:val="none" w:sz="0" w:space="0" w:color="auto"/>
        <w:left w:val="none" w:sz="0" w:space="0" w:color="auto"/>
        <w:bottom w:val="none" w:sz="0" w:space="0" w:color="auto"/>
        <w:right w:val="none" w:sz="0" w:space="0" w:color="auto"/>
      </w:divBdr>
    </w:div>
    <w:div w:id="219026140">
      <w:bodyDiv w:val="1"/>
      <w:marLeft w:val="0"/>
      <w:marRight w:val="0"/>
      <w:marTop w:val="0"/>
      <w:marBottom w:val="0"/>
      <w:divBdr>
        <w:top w:val="none" w:sz="0" w:space="0" w:color="auto"/>
        <w:left w:val="none" w:sz="0" w:space="0" w:color="auto"/>
        <w:bottom w:val="none" w:sz="0" w:space="0" w:color="auto"/>
        <w:right w:val="none" w:sz="0" w:space="0" w:color="auto"/>
      </w:divBdr>
    </w:div>
    <w:div w:id="221403060">
      <w:bodyDiv w:val="1"/>
      <w:marLeft w:val="0"/>
      <w:marRight w:val="0"/>
      <w:marTop w:val="0"/>
      <w:marBottom w:val="0"/>
      <w:divBdr>
        <w:top w:val="none" w:sz="0" w:space="0" w:color="auto"/>
        <w:left w:val="none" w:sz="0" w:space="0" w:color="auto"/>
        <w:bottom w:val="none" w:sz="0" w:space="0" w:color="auto"/>
        <w:right w:val="none" w:sz="0" w:space="0" w:color="auto"/>
      </w:divBdr>
    </w:div>
    <w:div w:id="223641240">
      <w:bodyDiv w:val="1"/>
      <w:marLeft w:val="0"/>
      <w:marRight w:val="0"/>
      <w:marTop w:val="0"/>
      <w:marBottom w:val="0"/>
      <w:divBdr>
        <w:top w:val="none" w:sz="0" w:space="0" w:color="auto"/>
        <w:left w:val="none" w:sz="0" w:space="0" w:color="auto"/>
        <w:bottom w:val="none" w:sz="0" w:space="0" w:color="auto"/>
        <w:right w:val="none" w:sz="0" w:space="0" w:color="auto"/>
      </w:divBdr>
    </w:div>
    <w:div w:id="223685332">
      <w:bodyDiv w:val="1"/>
      <w:marLeft w:val="0"/>
      <w:marRight w:val="0"/>
      <w:marTop w:val="0"/>
      <w:marBottom w:val="0"/>
      <w:divBdr>
        <w:top w:val="none" w:sz="0" w:space="0" w:color="auto"/>
        <w:left w:val="none" w:sz="0" w:space="0" w:color="auto"/>
        <w:bottom w:val="none" w:sz="0" w:space="0" w:color="auto"/>
        <w:right w:val="none" w:sz="0" w:space="0" w:color="auto"/>
      </w:divBdr>
    </w:div>
    <w:div w:id="224607572">
      <w:bodyDiv w:val="1"/>
      <w:marLeft w:val="0"/>
      <w:marRight w:val="0"/>
      <w:marTop w:val="0"/>
      <w:marBottom w:val="0"/>
      <w:divBdr>
        <w:top w:val="none" w:sz="0" w:space="0" w:color="auto"/>
        <w:left w:val="none" w:sz="0" w:space="0" w:color="auto"/>
        <w:bottom w:val="none" w:sz="0" w:space="0" w:color="auto"/>
        <w:right w:val="none" w:sz="0" w:space="0" w:color="auto"/>
      </w:divBdr>
    </w:div>
    <w:div w:id="225648482">
      <w:bodyDiv w:val="1"/>
      <w:marLeft w:val="0"/>
      <w:marRight w:val="0"/>
      <w:marTop w:val="0"/>
      <w:marBottom w:val="0"/>
      <w:divBdr>
        <w:top w:val="none" w:sz="0" w:space="0" w:color="auto"/>
        <w:left w:val="none" w:sz="0" w:space="0" w:color="auto"/>
        <w:bottom w:val="none" w:sz="0" w:space="0" w:color="auto"/>
        <w:right w:val="none" w:sz="0" w:space="0" w:color="auto"/>
      </w:divBdr>
    </w:div>
    <w:div w:id="227346195">
      <w:bodyDiv w:val="1"/>
      <w:marLeft w:val="0"/>
      <w:marRight w:val="0"/>
      <w:marTop w:val="0"/>
      <w:marBottom w:val="0"/>
      <w:divBdr>
        <w:top w:val="none" w:sz="0" w:space="0" w:color="auto"/>
        <w:left w:val="none" w:sz="0" w:space="0" w:color="auto"/>
        <w:bottom w:val="none" w:sz="0" w:space="0" w:color="auto"/>
        <w:right w:val="none" w:sz="0" w:space="0" w:color="auto"/>
      </w:divBdr>
    </w:div>
    <w:div w:id="235357323">
      <w:bodyDiv w:val="1"/>
      <w:marLeft w:val="0"/>
      <w:marRight w:val="0"/>
      <w:marTop w:val="0"/>
      <w:marBottom w:val="0"/>
      <w:divBdr>
        <w:top w:val="none" w:sz="0" w:space="0" w:color="auto"/>
        <w:left w:val="none" w:sz="0" w:space="0" w:color="auto"/>
        <w:bottom w:val="none" w:sz="0" w:space="0" w:color="auto"/>
        <w:right w:val="none" w:sz="0" w:space="0" w:color="auto"/>
      </w:divBdr>
    </w:div>
    <w:div w:id="237323991">
      <w:bodyDiv w:val="1"/>
      <w:marLeft w:val="0"/>
      <w:marRight w:val="0"/>
      <w:marTop w:val="0"/>
      <w:marBottom w:val="0"/>
      <w:divBdr>
        <w:top w:val="none" w:sz="0" w:space="0" w:color="auto"/>
        <w:left w:val="none" w:sz="0" w:space="0" w:color="auto"/>
        <w:bottom w:val="none" w:sz="0" w:space="0" w:color="auto"/>
        <w:right w:val="none" w:sz="0" w:space="0" w:color="auto"/>
      </w:divBdr>
    </w:div>
    <w:div w:id="237709383">
      <w:bodyDiv w:val="1"/>
      <w:marLeft w:val="0"/>
      <w:marRight w:val="0"/>
      <w:marTop w:val="0"/>
      <w:marBottom w:val="0"/>
      <w:divBdr>
        <w:top w:val="none" w:sz="0" w:space="0" w:color="auto"/>
        <w:left w:val="none" w:sz="0" w:space="0" w:color="auto"/>
        <w:bottom w:val="none" w:sz="0" w:space="0" w:color="auto"/>
        <w:right w:val="none" w:sz="0" w:space="0" w:color="auto"/>
      </w:divBdr>
    </w:div>
    <w:div w:id="238371771">
      <w:bodyDiv w:val="1"/>
      <w:marLeft w:val="0"/>
      <w:marRight w:val="0"/>
      <w:marTop w:val="0"/>
      <w:marBottom w:val="0"/>
      <w:divBdr>
        <w:top w:val="none" w:sz="0" w:space="0" w:color="auto"/>
        <w:left w:val="none" w:sz="0" w:space="0" w:color="auto"/>
        <w:bottom w:val="none" w:sz="0" w:space="0" w:color="auto"/>
        <w:right w:val="none" w:sz="0" w:space="0" w:color="auto"/>
      </w:divBdr>
    </w:div>
    <w:div w:id="240914313">
      <w:bodyDiv w:val="1"/>
      <w:marLeft w:val="0"/>
      <w:marRight w:val="0"/>
      <w:marTop w:val="0"/>
      <w:marBottom w:val="0"/>
      <w:divBdr>
        <w:top w:val="none" w:sz="0" w:space="0" w:color="auto"/>
        <w:left w:val="none" w:sz="0" w:space="0" w:color="auto"/>
        <w:bottom w:val="none" w:sz="0" w:space="0" w:color="auto"/>
        <w:right w:val="none" w:sz="0" w:space="0" w:color="auto"/>
      </w:divBdr>
    </w:div>
    <w:div w:id="241138753">
      <w:bodyDiv w:val="1"/>
      <w:marLeft w:val="0"/>
      <w:marRight w:val="0"/>
      <w:marTop w:val="0"/>
      <w:marBottom w:val="0"/>
      <w:divBdr>
        <w:top w:val="none" w:sz="0" w:space="0" w:color="auto"/>
        <w:left w:val="none" w:sz="0" w:space="0" w:color="auto"/>
        <w:bottom w:val="none" w:sz="0" w:space="0" w:color="auto"/>
        <w:right w:val="none" w:sz="0" w:space="0" w:color="auto"/>
      </w:divBdr>
    </w:div>
    <w:div w:id="243801907">
      <w:bodyDiv w:val="1"/>
      <w:marLeft w:val="0"/>
      <w:marRight w:val="0"/>
      <w:marTop w:val="0"/>
      <w:marBottom w:val="0"/>
      <w:divBdr>
        <w:top w:val="none" w:sz="0" w:space="0" w:color="auto"/>
        <w:left w:val="none" w:sz="0" w:space="0" w:color="auto"/>
        <w:bottom w:val="none" w:sz="0" w:space="0" w:color="auto"/>
        <w:right w:val="none" w:sz="0" w:space="0" w:color="auto"/>
      </w:divBdr>
    </w:div>
    <w:div w:id="245118045">
      <w:bodyDiv w:val="1"/>
      <w:marLeft w:val="0"/>
      <w:marRight w:val="0"/>
      <w:marTop w:val="0"/>
      <w:marBottom w:val="0"/>
      <w:divBdr>
        <w:top w:val="none" w:sz="0" w:space="0" w:color="auto"/>
        <w:left w:val="none" w:sz="0" w:space="0" w:color="auto"/>
        <w:bottom w:val="none" w:sz="0" w:space="0" w:color="auto"/>
        <w:right w:val="none" w:sz="0" w:space="0" w:color="auto"/>
      </w:divBdr>
    </w:div>
    <w:div w:id="247732012">
      <w:bodyDiv w:val="1"/>
      <w:marLeft w:val="0"/>
      <w:marRight w:val="0"/>
      <w:marTop w:val="0"/>
      <w:marBottom w:val="0"/>
      <w:divBdr>
        <w:top w:val="none" w:sz="0" w:space="0" w:color="auto"/>
        <w:left w:val="none" w:sz="0" w:space="0" w:color="auto"/>
        <w:bottom w:val="none" w:sz="0" w:space="0" w:color="auto"/>
        <w:right w:val="none" w:sz="0" w:space="0" w:color="auto"/>
      </w:divBdr>
    </w:div>
    <w:div w:id="247884106">
      <w:bodyDiv w:val="1"/>
      <w:marLeft w:val="0"/>
      <w:marRight w:val="0"/>
      <w:marTop w:val="0"/>
      <w:marBottom w:val="0"/>
      <w:divBdr>
        <w:top w:val="none" w:sz="0" w:space="0" w:color="auto"/>
        <w:left w:val="none" w:sz="0" w:space="0" w:color="auto"/>
        <w:bottom w:val="none" w:sz="0" w:space="0" w:color="auto"/>
        <w:right w:val="none" w:sz="0" w:space="0" w:color="auto"/>
      </w:divBdr>
    </w:div>
    <w:div w:id="254898537">
      <w:bodyDiv w:val="1"/>
      <w:marLeft w:val="0"/>
      <w:marRight w:val="0"/>
      <w:marTop w:val="0"/>
      <w:marBottom w:val="0"/>
      <w:divBdr>
        <w:top w:val="none" w:sz="0" w:space="0" w:color="auto"/>
        <w:left w:val="none" w:sz="0" w:space="0" w:color="auto"/>
        <w:bottom w:val="none" w:sz="0" w:space="0" w:color="auto"/>
        <w:right w:val="none" w:sz="0" w:space="0" w:color="auto"/>
      </w:divBdr>
    </w:div>
    <w:div w:id="264928150">
      <w:bodyDiv w:val="1"/>
      <w:marLeft w:val="0"/>
      <w:marRight w:val="0"/>
      <w:marTop w:val="0"/>
      <w:marBottom w:val="0"/>
      <w:divBdr>
        <w:top w:val="none" w:sz="0" w:space="0" w:color="auto"/>
        <w:left w:val="none" w:sz="0" w:space="0" w:color="auto"/>
        <w:bottom w:val="none" w:sz="0" w:space="0" w:color="auto"/>
        <w:right w:val="none" w:sz="0" w:space="0" w:color="auto"/>
      </w:divBdr>
    </w:div>
    <w:div w:id="267588439">
      <w:bodyDiv w:val="1"/>
      <w:marLeft w:val="0"/>
      <w:marRight w:val="0"/>
      <w:marTop w:val="0"/>
      <w:marBottom w:val="0"/>
      <w:divBdr>
        <w:top w:val="none" w:sz="0" w:space="0" w:color="auto"/>
        <w:left w:val="none" w:sz="0" w:space="0" w:color="auto"/>
        <w:bottom w:val="none" w:sz="0" w:space="0" w:color="auto"/>
        <w:right w:val="none" w:sz="0" w:space="0" w:color="auto"/>
      </w:divBdr>
    </w:div>
    <w:div w:id="269169511">
      <w:bodyDiv w:val="1"/>
      <w:marLeft w:val="0"/>
      <w:marRight w:val="0"/>
      <w:marTop w:val="0"/>
      <w:marBottom w:val="0"/>
      <w:divBdr>
        <w:top w:val="none" w:sz="0" w:space="0" w:color="auto"/>
        <w:left w:val="none" w:sz="0" w:space="0" w:color="auto"/>
        <w:bottom w:val="none" w:sz="0" w:space="0" w:color="auto"/>
        <w:right w:val="none" w:sz="0" w:space="0" w:color="auto"/>
      </w:divBdr>
    </w:div>
    <w:div w:id="270169774">
      <w:bodyDiv w:val="1"/>
      <w:marLeft w:val="0"/>
      <w:marRight w:val="0"/>
      <w:marTop w:val="0"/>
      <w:marBottom w:val="0"/>
      <w:divBdr>
        <w:top w:val="none" w:sz="0" w:space="0" w:color="auto"/>
        <w:left w:val="none" w:sz="0" w:space="0" w:color="auto"/>
        <w:bottom w:val="none" w:sz="0" w:space="0" w:color="auto"/>
        <w:right w:val="none" w:sz="0" w:space="0" w:color="auto"/>
      </w:divBdr>
    </w:div>
    <w:div w:id="274484427">
      <w:bodyDiv w:val="1"/>
      <w:marLeft w:val="0"/>
      <w:marRight w:val="0"/>
      <w:marTop w:val="0"/>
      <w:marBottom w:val="0"/>
      <w:divBdr>
        <w:top w:val="none" w:sz="0" w:space="0" w:color="auto"/>
        <w:left w:val="none" w:sz="0" w:space="0" w:color="auto"/>
        <w:bottom w:val="none" w:sz="0" w:space="0" w:color="auto"/>
        <w:right w:val="none" w:sz="0" w:space="0" w:color="auto"/>
      </w:divBdr>
    </w:div>
    <w:div w:id="278878665">
      <w:bodyDiv w:val="1"/>
      <w:marLeft w:val="0"/>
      <w:marRight w:val="0"/>
      <w:marTop w:val="0"/>
      <w:marBottom w:val="0"/>
      <w:divBdr>
        <w:top w:val="none" w:sz="0" w:space="0" w:color="auto"/>
        <w:left w:val="none" w:sz="0" w:space="0" w:color="auto"/>
        <w:bottom w:val="none" w:sz="0" w:space="0" w:color="auto"/>
        <w:right w:val="none" w:sz="0" w:space="0" w:color="auto"/>
      </w:divBdr>
    </w:div>
    <w:div w:id="289019861">
      <w:bodyDiv w:val="1"/>
      <w:marLeft w:val="0"/>
      <w:marRight w:val="0"/>
      <w:marTop w:val="0"/>
      <w:marBottom w:val="0"/>
      <w:divBdr>
        <w:top w:val="none" w:sz="0" w:space="0" w:color="auto"/>
        <w:left w:val="none" w:sz="0" w:space="0" w:color="auto"/>
        <w:bottom w:val="none" w:sz="0" w:space="0" w:color="auto"/>
        <w:right w:val="none" w:sz="0" w:space="0" w:color="auto"/>
      </w:divBdr>
    </w:div>
    <w:div w:id="292443144">
      <w:bodyDiv w:val="1"/>
      <w:marLeft w:val="0"/>
      <w:marRight w:val="0"/>
      <w:marTop w:val="0"/>
      <w:marBottom w:val="0"/>
      <w:divBdr>
        <w:top w:val="none" w:sz="0" w:space="0" w:color="auto"/>
        <w:left w:val="none" w:sz="0" w:space="0" w:color="auto"/>
        <w:bottom w:val="none" w:sz="0" w:space="0" w:color="auto"/>
        <w:right w:val="none" w:sz="0" w:space="0" w:color="auto"/>
      </w:divBdr>
    </w:div>
    <w:div w:id="294260874">
      <w:bodyDiv w:val="1"/>
      <w:marLeft w:val="0"/>
      <w:marRight w:val="0"/>
      <w:marTop w:val="0"/>
      <w:marBottom w:val="0"/>
      <w:divBdr>
        <w:top w:val="none" w:sz="0" w:space="0" w:color="auto"/>
        <w:left w:val="none" w:sz="0" w:space="0" w:color="auto"/>
        <w:bottom w:val="none" w:sz="0" w:space="0" w:color="auto"/>
        <w:right w:val="none" w:sz="0" w:space="0" w:color="auto"/>
      </w:divBdr>
    </w:div>
    <w:div w:id="297034788">
      <w:bodyDiv w:val="1"/>
      <w:marLeft w:val="0"/>
      <w:marRight w:val="0"/>
      <w:marTop w:val="0"/>
      <w:marBottom w:val="0"/>
      <w:divBdr>
        <w:top w:val="none" w:sz="0" w:space="0" w:color="auto"/>
        <w:left w:val="none" w:sz="0" w:space="0" w:color="auto"/>
        <w:bottom w:val="none" w:sz="0" w:space="0" w:color="auto"/>
        <w:right w:val="none" w:sz="0" w:space="0" w:color="auto"/>
      </w:divBdr>
    </w:div>
    <w:div w:id="299725527">
      <w:bodyDiv w:val="1"/>
      <w:marLeft w:val="0"/>
      <w:marRight w:val="0"/>
      <w:marTop w:val="0"/>
      <w:marBottom w:val="0"/>
      <w:divBdr>
        <w:top w:val="none" w:sz="0" w:space="0" w:color="auto"/>
        <w:left w:val="none" w:sz="0" w:space="0" w:color="auto"/>
        <w:bottom w:val="none" w:sz="0" w:space="0" w:color="auto"/>
        <w:right w:val="none" w:sz="0" w:space="0" w:color="auto"/>
      </w:divBdr>
    </w:div>
    <w:div w:id="305162977">
      <w:bodyDiv w:val="1"/>
      <w:marLeft w:val="0"/>
      <w:marRight w:val="0"/>
      <w:marTop w:val="0"/>
      <w:marBottom w:val="0"/>
      <w:divBdr>
        <w:top w:val="none" w:sz="0" w:space="0" w:color="auto"/>
        <w:left w:val="none" w:sz="0" w:space="0" w:color="auto"/>
        <w:bottom w:val="none" w:sz="0" w:space="0" w:color="auto"/>
        <w:right w:val="none" w:sz="0" w:space="0" w:color="auto"/>
      </w:divBdr>
    </w:div>
    <w:div w:id="306015634">
      <w:bodyDiv w:val="1"/>
      <w:marLeft w:val="0"/>
      <w:marRight w:val="0"/>
      <w:marTop w:val="0"/>
      <w:marBottom w:val="0"/>
      <w:divBdr>
        <w:top w:val="none" w:sz="0" w:space="0" w:color="auto"/>
        <w:left w:val="none" w:sz="0" w:space="0" w:color="auto"/>
        <w:bottom w:val="none" w:sz="0" w:space="0" w:color="auto"/>
        <w:right w:val="none" w:sz="0" w:space="0" w:color="auto"/>
      </w:divBdr>
    </w:div>
    <w:div w:id="313998572">
      <w:bodyDiv w:val="1"/>
      <w:marLeft w:val="0"/>
      <w:marRight w:val="0"/>
      <w:marTop w:val="0"/>
      <w:marBottom w:val="0"/>
      <w:divBdr>
        <w:top w:val="none" w:sz="0" w:space="0" w:color="auto"/>
        <w:left w:val="none" w:sz="0" w:space="0" w:color="auto"/>
        <w:bottom w:val="none" w:sz="0" w:space="0" w:color="auto"/>
        <w:right w:val="none" w:sz="0" w:space="0" w:color="auto"/>
      </w:divBdr>
    </w:div>
    <w:div w:id="314797990">
      <w:bodyDiv w:val="1"/>
      <w:marLeft w:val="0"/>
      <w:marRight w:val="0"/>
      <w:marTop w:val="0"/>
      <w:marBottom w:val="0"/>
      <w:divBdr>
        <w:top w:val="none" w:sz="0" w:space="0" w:color="auto"/>
        <w:left w:val="none" w:sz="0" w:space="0" w:color="auto"/>
        <w:bottom w:val="none" w:sz="0" w:space="0" w:color="auto"/>
        <w:right w:val="none" w:sz="0" w:space="0" w:color="auto"/>
      </w:divBdr>
    </w:div>
    <w:div w:id="315300283">
      <w:bodyDiv w:val="1"/>
      <w:marLeft w:val="0"/>
      <w:marRight w:val="0"/>
      <w:marTop w:val="0"/>
      <w:marBottom w:val="0"/>
      <w:divBdr>
        <w:top w:val="none" w:sz="0" w:space="0" w:color="auto"/>
        <w:left w:val="none" w:sz="0" w:space="0" w:color="auto"/>
        <w:bottom w:val="none" w:sz="0" w:space="0" w:color="auto"/>
        <w:right w:val="none" w:sz="0" w:space="0" w:color="auto"/>
      </w:divBdr>
    </w:div>
    <w:div w:id="315305851">
      <w:bodyDiv w:val="1"/>
      <w:marLeft w:val="0"/>
      <w:marRight w:val="0"/>
      <w:marTop w:val="0"/>
      <w:marBottom w:val="0"/>
      <w:divBdr>
        <w:top w:val="none" w:sz="0" w:space="0" w:color="auto"/>
        <w:left w:val="none" w:sz="0" w:space="0" w:color="auto"/>
        <w:bottom w:val="none" w:sz="0" w:space="0" w:color="auto"/>
        <w:right w:val="none" w:sz="0" w:space="0" w:color="auto"/>
      </w:divBdr>
    </w:div>
    <w:div w:id="316080650">
      <w:bodyDiv w:val="1"/>
      <w:marLeft w:val="0"/>
      <w:marRight w:val="0"/>
      <w:marTop w:val="0"/>
      <w:marBottom w:val="0"/>
      <w:divBdr>
        <w:top w:val="none" w:sz="0" w:space="0" w:color="auto"/>
        <w:left w:val="none" w:sz="0" w:space="0" w:color="auto"/>
        <w:bottom w:val="none" w:sz="0" w:space="0" w:color="auto"/>
        <w:right w:val="none" w:sz="0" w:space="0" w:color="auto"/>
      </w:divBdr>
    </w:div>
    <w:div w:id="317878755">
      <w:bodyDiv w:val="1"/>
      <w:marLeft w:val="0"/>
      <w:marRight w:val="0"/>
      <w:marTop w:val="0"/>
      <w:marBottom w:val="0"/>
      <w:divBdr>
        <w:top w:val="none" w:sz="0" w:space="0" w:color="auto"/>
        <w:left w:val="none" w:sz="0" w:space="0" w:color="auto"/>
        <w:bottom w:val="none" w:sz="0" w:space="0" w:color="auto"/>
        <w:right w:val="none" w:sz="0" w:space="0" w:color="auto"/>
      </w:divBdr>
    </w:div>
    <w:div w:id="322467575">
      <w:bodyDiv w:val="1"/>
      <w:marLeft w:val="0"/>
      <w:marRight w:val="0"/>
      <w:marTop w:val="0"/>
      <w:marBottom w:val="0"/>
      <w:divBdr>
        <w:top w:val="none" w:sz="0" w:space="0" w:color="auto"/>
        <w:left w:val="none" w:sz="0" w:space="0" w:color="auto"/>
        <w:bottom w:val="none" w:sz="0" w:space="0" w:color="auto"/>
        <w:right w:val="none" w:sz="0" w:space="0" w:color="auto"/>
      </w:divBdr>
    </w:div>
    <w:div w:id="322858275">
      <w:bodyDiv w:val="1"/>
      <w:marLeft w:val="0"/>
      <w:marRight w:val="0"/>
      <w:marTop w:val="0"/>
      <w:marBottom w:val="0"/>
      <w:divBdr>
        <w:top w:val="none" w:sz="0" w:space="0" w:color="auto"/>
        <w:left w:val="none" w:sz="0" w:space="0" w:color="auto"/>
        <w:bottom w:val="none" w:sz="0" w:space="0" w:color="auto"/>
        <w:right w:val="none" w:sz="0" w:space="0" w:color="auto"/>
      </w:divBdr>
    </w:div>
    <w:div w:id="323435900">
      <w:bodyDiv w:val="1"/>
      <w:marLeft w:val="0"/>
      <w:marRight w:val="0"/>
      <w:marTop w:val="0"/>
      <w:marBottom w:val="0"/>
      <w:divBdr>
        <w:top w:val="none" w:sz="0" w:space="0" w:color="auto"/>
        <w:left w:val="none" w:sz="0" w:space="0" w:color="auto"/>
        <w:bottom w:val="none" w:sz="0" w:space="0" w:color="auto"/>
        <w:right w:val="none" w:sz="0" w:space="0" w:color="auto"/>
      </w:divBdr>
    </w:div>
    <w:div w:id="327101153">
      <w:bodyDiv w:val="1"/>
      <w:marLeft w:val="0"/>
      <w:marRight w:val="0"/>
      <w:marTop w:val="0"/>
      <w:marBottom w:val="0"/>
      <w:divBdr>
        <w:top w:val="none" w:sz="0" w:space="0" w:color="auto"/>
        <w:left w:val="none" w:sz="0" w:space="0" w:color="auto"/>
        <w:bottom w:val="none" w:sz="0" w:space="0" w:color="auto"/>
        <w:right w:val="none" w:sz="0" w:space="0" w:color="auto"/>
      </w:divBdr>
    </w:div>
    <w:div w:id="328103386">
      <w:bodyDiv w:val="1"/>
      <w:marLeft w:val="0"/>
      <w:marRight w:val="0"/>
      <w:marTop w:val="0"/>
      <w:marBottom w:val="0"/>
      <w:divBdr>
        <w:top w:val="none" w:sz="0" w:space="0" w:color="auto"/>
        <w:left w:val="none" w:sz="0" w:space="0" w:color="auto"/>
        <w:bottom w:val="none" w:sz="0" w:space="0" w:color="auto"/>
        <w:right w:val="none" w:sz="0" w:space="0" w:color="auto"/>
      </w:divBdr>
    </w:div>
    <w:div w:id="333414123">
      <w:bodyDiv w:val="1"/>
      <w:marLeft w:val="0"/>
      <w:marRight w:val="0"/>
      <w:marTop w:val="0"/>
      <w:marBottom w:val="0"/>
      <w:divBdr>
        <w:top w:val="none" w:sz="0" w:space="0" w:color="auto"/>
        <w:left w:val="none" w:sz="0" w:space="0" w:color="auto"/>
        <w:bottom w:val="none" w:sz="0" w:space="0" w:color="auto"/>
        <w:right w:val="none" w:sz="0" w:space="0" w:color="auto"/>
      </w:divBdr>
    </w:div>
    <w:div w:id="340157977">
      <w:bodyDiv w:val="1"/>
      <w:marLeft w:val="0"/>
      <w:marRight w:val="0"/>
      <w:marTop w:val="0"/>
      <w:marBottom w:val="0"/>
      <w:divBdr>
        <w:top w:val="none" w:sz="0" w:space="0" w:color="auto"/>
        <w:left w:val="none" w:sz="0" w:space="0" w:color="auto"/>
        <w:bottom w:val="none" w:sz="0" w:space="0" w:color="auto"/>
        <w:right w:val="none" w:sz="0" w:space="0" w:color="auto"/>
      </w:divBdr>
    </w:div>
    <w:div w:id="343169429">
      <w:bodyDiv w:val="1"/>
      <w:marLeft w:val="0"/>
      <w:marRight w:val="0"/>
      <w:marTop w:val="0"/>
      <w:marBottom w:val="0"/>
      <w:divBdr>
        <w:top w:val="none" w:sz="0" w:space="0" w:color="auto"/>
        <w:left w:val="none" w:sz="0" w:space="0" w:color="auto"/>
        <w:bottom w:val="none" w:sz="0" w:space="0" w:color="auto"/>
        <w:right w:val="none" w:sz="0" w:space="0" w:color="auto"/>
      </w:divBdr>
    </w:div>
    <w:div w:id="346492932">
      <w:bodyDiv w:val="1"/>
      <w:marLeft w:val="0"/>
      <w:marRight w:val="0"/>
      <w:marTop w:val="0"/>
      <w:marBottom w:val="0"/>
      <w:divBdr>
        <w:top w:val="none" w:sz="0" w:space="0" w:color="auto"/>
        <w:left w:val="none" w:sz="0" w:space="0" w:color="auto"/>
        <w:bottom w:val="none" w:sz="0" w:space="0" w:color="auto"/>
        <w:right w:val="none" w:sz="0" w:space="0" w:color="auto"/>
      </w:divBdr>
    </w:div>
    <w:div w:id="349114405">
      <w:bodyDiv w:val="1"/>
      <w:marLeft w:val="0"/>
      <w:marRight w:val="0"/>
      <w:marTop w:val="0"/>
      <w:marBottom w:val="0"/>
      <w:divBdr>
        <w:top w:val="none" w:sz="0" w:space="0" w:color="auto"/>
        <w:left w:val="none" w:sz="0" w:space="0" w:color="auto"/>
        <w:bottom w:val="none" w:sz="0" w:space="0" w:color="auto"/>
        <w:right w:val="none" w:sz="0" w:space="0" w:color="auto"/>
      </w:divBdr>
    </w:div>
    <w:div w:id="349837293">
      <w:bodyDiv w:val="1"/>
      <w:marLeft w:val="0"/>
      <w:marRight w:val="0"/>
      <w:marTop w:val="0"/>
      <w:marBottom w:val="0"/>
      <w:divBdr>
        <w:top w:val="none" w:sz="0" w:space="0" w:color="auto"/>
        <w:left w:val="none" w:sz="0" w:space="0" w:color="auto"/>
        <w:bottom w:val="none" w:sz="0" w:space="0" w:color="auto"/>
        <w:right w:val="none" w:sz="0" w:space="0" w:color="auto"/>
      </w:divBdr>
    </w:div>
    <w:div w:id="355085363">
      <w:bodyDiv w:val="1"/>
      <w:marLeft w:val="0"/>
      <w:marRight w:val="0"/>
      <w:marTop w:val="0"/>
      <w:marBottom w:val="0"/>
      <w:divBdr>
        <w:top w:val="none" w:sz="0" w:space="0" w:color="auto"/>
        <w:left w:val="none" w:sz="0" w:space="0" w:color="auto"/>
        <w:bottom w:val="none" w:sz="0" w:space="0" w:color="auto"/>
        <w:right w:val="none" w:sz="0" w:space="0" w:color="auto"/>
      </w:divBdr>
    </w:div>
    <w:div w:id="355234178">
      <w:bodyDiv w:val="1"/>
      <w:marLeft w:val="0"/>
      <w:marRight w:val="0"/>
      <w:marTop w:val="0"/>
      <w:marBottom w:val="0"/>
      <w:divBdr>
        <w:top w:val="none" w:sz="0" w:space="0" w:color="auto"/>
        <w:left w:val="none" w:sz="0" w:space="0" w:color="auto"/>
        <w:bottom w:val="none" w:sz="0" w:space="0" w:color="auto"/>
        <w:right w:val="none" w:sz="0" w:space="0" w:color="auto"/>
      </w:divBdr>
    </w:div>
    <w:div w:id="356856743">
      <w:bodyDiv w:val="1"/>
      <w:marLeft w:val="0"/>
      <w:marRight w:val="0"/>
      <w:marTop w:val="0"/>
      <w:marBottom w:val="0"/>
      <w:divBdr>
        <w:top w:val="none" w:sz="0" w:space="0" w:color="auto"/>
        <w:left w:val="none" w:sz="0" w:space="0" w:color="auto"/>
        <w:bottom w:val="none" w:sz="0" w:space="0" w:color="auto"/>
        <w:right w:val="none" w:sz="0" w:space="0" w:color="auto"/>
      </w:divBdr>
    </w:div>
    <w:div w:id="359208843">
      <w:bodyDiv w:val="1"/>
      <w:marLeft w:val="0"/>
      <w:marRight w:val="0"/>
      <w:marTop w:val="0"/>
      <w:marBottom w:val="0"/>
      <w:divBdr>
        <w:top w:val="none" w:sz="0" w:space="0" w:color="auto"/>
        <w:left w:val="none" w:sz="0" w:space="0" w:color="auto"/>
        <w:bottom w:val="none" w:sz="0" w:space="0" w:color="auto"/>
        <w:right w:val="none" w:sz="0" w:space="0" w:color="auto"/>
      </w:divBdr>
    </w:div>
    <w:div w:id="360282583">
      <w:bodyDiv w:val="1"/>
      <w:marLeft w:val="0"/>
      <w:marRight w:val="0"/>
      <w:marTop w:val="0"/>
      <w:marBottom w:val="0"/>
      <w:divBdr>
        <w:top w:val="none" w:sz="0" w:space="0" w:color="auto"/>
        <w:left w:val="none" w:sz="0" w:space="0" w:color="auto"/>
        <w:bottom w:val="none" w:sz="0" w:space="0" w:color="auto"/>
        <w:right w:val="none" w:sz="0" w:space="0" w:color="auto"/>
      </w:divBdr>
    </w:div>
    <w:div w:id="362479873">
      <w:bodyDiv w:val="1"/>
      <w:marLeft w:val="0"/>
      <w:marRight w:val="0"/>
      <w:marTop w:val="0"/>
      <w:marBottom w:val="0"/>
      <w:divBdr>
        <w:top w:val="none" w:sz="0" w:space="0" w:color="auto"/>
        <w:left w:val="none" w:sz="0" w:space="0" w:color="auto"/>
        <w:bottom w:val="none" w:sz="0" w:space="0" w:color="auto"/>
        <w:right w:val="none" w:sz="0" w:space="0" w:color="auto"/>
      </w:divBdr>
    </w:div>
    <w:div w:id="365721851">
      <w:bodyDiv w:val="1"/>
      <w:marLeft w:val="0"/>
      <w:marRight w:val="0"/>
      <w:marTop w:val="0"/>
      <w:marBottom w:val="0"/>
      <w:divBdr>
        <w:top w:val="none" w:sz="0" w:space="0" w:color="auto"/>
        <w:left w:val="none" w:sz="0" w:space="0" w:color="auto"/>
        <w:bottom w:val="none" w:sz="0" w:space="0" w:color="auto"/>
        <w:right w:val="none" w:sz="0" w:space="0" w:color="auto"/>
      </w:divBdr>
    </w:div>
    <w:div w:id="365763499">
      <w:bodyDiv w:val="1"/>
      <w:marLeft w:val="0"/>
      <w:marRight w:val="0"/>
      <w:marTop w:val="0"/>
      <w:marBottom w:val="0"/>
      <w:divBdr>
        <w:top w:val="none" w:sz="0" w:space="0" w:color="auto"/>
        <w:left w:val="none" w:sz="0" w:space="0" w:color="auto"/>
        <w:bottom w:val="none" w:sz="0" w:space="0" w:color="auto"/>
        <w:right w:val="none" w:sz="0" w:space="0" w:color="auto"/>
      </w:divBdr>
    </w:div>
    <w:div w:id="366223051">
      <w:bodyDiv w:val="1"/>
      <w:marLeft w:val="0"/>
      <w:marRight w:val="0"/>
      <w:marTop w:val="0"/>
      <w:marBottom w:val="0"/>
      <w:divBdr>
        <w:top w:val="none" w:sz="0" w:space="0" w:color="auto"/>
        <w:left w:val="none" w:sz="0" w:space="0" w:color="auto"/>
        <w:bottom w:val="none" w:sz="0" w:space="0" w:color="auto"/>
        <w:right w:val="none" w:sz="0" w:space="0" w:color="auto"/>
      </w:divBdr>
    </w:div>
    <w:div w:id="366951659">
      <w:bodyDiv w:val="1"/>
      <w:marLeft w:val="0"/>
      <w:marRight w:val="0"/>
      <w:marTop w:val="0"/>
      <w:marBottom w:val="0"/>
      <w:divBdr>
        <w:top w:val="none" w:sz="0" w:space="0" w:color="auto"/>
        <w:left w:val="none" w:sz="0" w:space="0" w:color="auto"/>
        <w:bottom w:val="none" w:sz="0" w:space="0" w:color="auto"/>
        <w:right w:val="none" w:sz="0" w:space="0" w:color="auto"/>
      </w:divBdr>
    </w:div>
    <w:div w:id="381712197">
      <w:bodyDiv w:val="1"/>
      <w:marLeft w:val="0"/>
      <w:marRight w:val="0"/>
      <w:marTop w:val="0"/>
      <w:marBottom w:val="0"/>
      <w:divBdr>
        <w:top w:val="none" w:sz="0" w:space="0" w:color="auto"/>
        <w:left w:val="none" w:sz="0" w:space="0" w:color="auto"/>
        <w:bottom w:val="none" w:sz="0" w:space="0" w:color="auto"/>
        <w:right w:val="none" w:sz="0" w:space="0" w:color="auto"/>
      </w:divBdr>
    </w:div>
    <w:div w:id="382338426">
      <w:bodyDiv w:val="1"/>
      <w:marLeft w:val="0"/>
      <w:marRight w:val="0"/>
      <w:marTop w:val="0"/>
      <w:marBottom w:val="0"/>
      <w:divBdr>
        <w:top w:val="none" w:sz="0" w:space="0" w:color="auto"/>
        <w:left w:val="none" w:sz="0" w:space="0" w:color="auto"/>
        <w:bottom w:val="none" w:sz="0" w:space="0" w:color="auto"/>
        <w:right w:val="none" w:sz="0" w:space="0" w:color="auto"/>
      </w:divBdr>
    </w:div>
    <w:div w:id="385421829">
      <w:bodyDiv w:val="1"/>
      <w:marLeft w:val="0"/>
      <w:marRight w:val="0"/>
      <w:marTop w:val="0"/>
      <w:marBottom w:val="0"/>
      <w:divBdr>
        <w:top w:val="none" w:sz="0" w:space="0" w:color="auto"/>
        <w:left w:val="none" w:sz="0" w:space="0" w:color="auto"/>
        <w:bottom w:val="none" w:sz="0" w:space="0" w:color="auto"/>
        <w:right w:val="none" w:sz="0" w:space="0" w:color="auto"/>
      </w:divBdr>
    </w:div>
    <w:div w:id="390080544">
      <w:bodyDiv w:val="1"/>
      <w:marLeft w:val="0"/>
      <w:marRight w:val="0"/>
      <w:marTop w:val="0"/>
      <w:marBottom w:val="0"/>
      <w:divBdr>
        <w:top w:val="none" w:sz="0" w:space="0" w:color="auto"/>
        <w:left w:val="none" w:sz="0" w:space="0" w:color="auto"/>
        <w:bottom w:val="none" w:sz="0" w:space="0" w:color="auto"/>
        <w:right w:val="none" w:sz="0" w:space="0" w:color="auto"/>
      </w:divBdr>
    </w:div>
    <w:div w:id="394395682">
      <w:bodyDiv w:val="1"/>
      <w:marLeft w:val="0"/>
      <w:marRight w:val="0"/>
      <w:marTop w:val="0"/>
      <w:marBottom w:val="0"/>
      <w:divBdr>
        <w:top w:val="none" w:sz="0" w:space="0" w:color="auto"/>
        <w:left w:val="none" w:sz="0" w:space="0" w:color="auto"/>
        <w:bottom w:val="none" w:sz="0" w:space="0" w:color="auto"/>
        <w:right w:val="none" w:sz="0" w:space="0" w:color="auto"/>
      </w:divBdr>
    </w:div>
    <w:div w:id="394814086">
      <w:bodyDiv w:val="1"/>
      <w:marLeft w:val="0"/>
      <w:marRight w:val="0"/>
      <w:marTop w:val="0"/>
      <w:marBottom w:val="0"/>
      <w:divBdr>
        <w:top w:val="none" w:sz="0" w:space="0" w:color="auto"/>
        <w:left w:val="none" w:sz="0" w:space="0" w:color="auto"/>
        <w:bottom w:val="none" w:sz="0" w:space="0" w:color="auto"/>
        <w:right w:val="none" w:sz="0" w:space="0" w:color="auto"/>
      </w:divBdr>
    </w:div>
    <w:div w:id="396783618">
      <w:bodyDiv w:val="1"/>
      <w:marLeft w:val="0"/>
      <w:marRight w:val="0"/>
      <w:marTop w:val="0"/>
      <w:marBottom w:val="0"/>
      <w:divBdr>
        <w:top w:val="none" w:sz="0" w:space="0" w:color="auto"/>
        <w:left w:val="none" w:sz="0" w:space="0" w:color="auto"/>
        <w:bottom w:val="none" w:sz="0" w:space="0" w:color="auto"/>
        <w:right w:val="none" w:sz="0" w:space="0" w:color="auto"/>
      </w:divBdr>
    </w:div>
    <w:div w:id="398096222">
      <w:bodyDiv w:val="1"/>
      <w:marLeft w:val="0"/>
      <w:marRight w:val="0"/>
      <w:marTop w:val="0"/>
      <w:marBottom w:val="0"/>
      <w:divBdr>
        <w:top w:val="none" w:sz="0" w:space="0" w:color="auto"/>
        <w:left w:val="none" w:sz="0" w:space="0" w:color="auto"/>
        <w:bottom w:val="none" w:sz="0" w:space="0" w:color="auto"/>
        <w:right w:val="none" w:sz="0" w:space="0" w:color="auto"/>
      </w:divBdr>
    </w:div>
    <w:div w:id="401683737">
      <w:bodyDiv w:val="1"/>
      <w:marLeft w:val="0"/>
      <w:marRight w:val="0"/>
      <w:marTop w:val="0"/>
      <w:marBottom w:val="0"/>
      <w:divBdr>
        <w:top w:val="none" w:sz="0" w:space="0" w:color="auto"/>
        <w:left w:val="none" w:sz="0" w:space="0" w:color="auto"/>
        <w:bottom w:val="none" w:sz="0" w:space="0" w:color="auto"/>
        <w:right w:val="none" w:sz="0" w:space="0" w:color="auto"/>
      </w:divBdr>
    </w:div>
    <w:div w:id="413363007">
      <w:bodyDiv w:val="1"/>
      <w:marLeft w:val="0"/>
      <w:marRight w:val="0"/>
      <w:marTop w:val="0"/>
      <w:marBottom w:val="0"/>
      <w:divBdr>
        <w:top w:val="none" w:sz="0" w:space="0" w:color="auto"/>
        <w:left w:val="none" w:sz="0" w:space="0" w:color="auto"/>
        <w:bottom w:val="none" w:sz="0" w:space="0" w:color="auto"/>
        <w:right w:val="none" w:sz="0" w:space="0" w:color="auto"/>
      </w:divBdr>
    </w:div>
    <w:div w:id="421223724">
      <w:bodyDiv w:val="1"/>
      <w:marLeft w:val="0"/>
      <w:marRight w:val="0"/>
      <w:marTop w:val="0"/>
      <w:marBottom w:val="0"/>
      <w:divBdr>
        <w:top w:val="none" w:sz="0" w:space="0" w:color="auto"/>
        <w:left w:val="none" w:sz="0" w:space="0" w:color="auto"/>
        <w:bottom w:val="none" w:sz="0" w:space="0" w:color="auto"/>
        <w:right w:val="none" w:sz="0" w:space="0" w:color="auto"/>
      </w:divBdr>
    </w:div>
    <w:div w:id="429854126">
      <w:bodyDiv w:val="1"/>
      <w:marLeft w:val="0"/>
      <w:marRight w:val="0"/>
      <w:marTop w:val="0"/>
      <w:marBottom w:val="0"/>
      <w:divBdr>
        <w:top w:val="none" w:sz="0" w:space="0" w:color="auto"/>
        <w:left w:val="none" w:sz="0" w:space="0" w:color="auto"/>
        <w:bottom w:val="none" w:sz="0" w:space="0" w:color="auto"/>
        <w:right w:val="none" w:sz="0" w:space="0" w:color="auto"/>
      </w:divBdr>
    </w:div>
    <w:div w:id="430391513">
      <w:bodyDiv w:val="1"/>
      <w:marLeft w:val="0"/>
      <w:marRight w:val="0"/>
      <w:marTop w:val="0"/>
      <w:marBottom w:val="0"/>
      <w:divBdr>
        <w:top w:val="none" w:sz="0" w:space="0" w:color="auto"/>
        <w:left w:val="none" w:sz="0" w:space="0" w:color="auto"/>
        <w:bottom w:val="none" w:sz="0" w:space="0" w:color="auto"/>
        <w:right w:val="none" w:sz="0" w:space="0" w:color="auto"/>
      </w:divBdr>
    </w:div>
    <w:div w:id="430513551">
      <w:bodyDiv w:val="1"/>
      <w:marLeft w:val="0"/>
      <w:marRight w:val="0"/>
      <w:marTop w:val="0"/>
      <w:marBottom w:val="0"/>
      <w:divBdr>
        <w:top w:val="none" w:sz="0" w:space="0" w:color="auto"/>
        <w:left w:val="none" w:sz="0" w:space="0" w:color="auto"/>
        <w:bottom w:val="none" w:sz="0" w:space="0" w:color="auto"/>
        <w:right w:val="none" w:sz="0" w:space="0" w:color="auto"/>
      </w:divBdr>
    </w:div>
    <w:div w:id="435641959">
      <w:bodyDiv w:val="1"/>
      <w:marLeft w:val="0"/>
      <w:marRight w:val="0"/>
      <w:marTop w:val="0"/>
      <w:marBottom w:val="0"/>
      <w:divBdr>
        <w:top w:val="none" w:sz="0" w:space="0" w:color="auto"/>
        <w:left w:val="none" w:sz="0" w:space="0" w:color="auto"/>
        <w:bottom w:val="none" w:sz="0" w:space="0" w:color="auto"/>
        <w:right w:val="none" w:sz="0" w:space="0" w:color="auto"/>
      </w:divBdr>
    </w:div>
    <w:div w:id="439494722">
      <w:bodyDiv w:val="1"/>
      <w:marLeft w:val="0"/>
      <w:marRight w:val="0"/>
      <w:marTop w:val="0"/>
      <w:marBottom w:val="0"/>
      <w:divBdr>
        <w:top w:val="none" w:sz="0" w:space="0" w:color="auto"/>
        <w:left w:val="none" w:sz="0" w:space="0" w:color="auto"/>
        <w:bottom w:val="none" w:sz="0" w:space="0" w:color="auto"/>
        <w:right w:val="none" w:sz="0" w:space="0" w:color="auto"/>
      </w:divBdr>
    </w:div>
    <w:div w:id="440760483">
      <w:bodyDiv w:val="1"/>
      <w:marLeft w:val="0"/>
      <w:marRight w:val="0"/>
      <w:marTop w:val="0"/>
      <w:marBottom w:val="0"/>
      <w:divBdr>
        <w:top w:val="none" w:sz="0" w:space="0" w:color="auto"/>
        <w:left w:val="none" w:sz="0" w:space="0" w:color="auto"/>
        <w:bottom w:val="none" w:sz="0" w:space="0" w:color="auto"/>
        <w:right w:val="none" w:sz="0" w:space="0" w:color="auto"/>
      </w:divBdr>
    </w:div>
    <w:div w:id="442461450">
      <w:bodyDiv w:val="1"/>
      <w:marLeft w:val="0"/>
      <w:marRight w:val="0"/>
      <w:marTop w:val="0"/>
      <w:marBottom w:val="0"/>
      <w:divBdr>
        <w:top w:val="none" w:sz="0" w:space="0" w:color="auto"/>
        <w:left w:val="none" w:sz="0" w:space="0" w:color="auto"/>
        <w:bottom w:val="none" w:sz="0" w:space="0" w:color="auto"/>
        <w:right w:val="none" w:sz="0" w:space="0" w:color="auto"/>
      </w:divBdr>
    </w:div>
    <w:div w:id="449326659">
      <w:bodyDiv w:val="1"/>
      <w:marLeft w:val="0"/>
      <w:marRight w:val="0"/>
      <w:marTop w:val="0"/>
      <w:marBottom w:val="0"/>
      <w:divBdr>
        <w:top w:val="none" w:sz="0" w:space="0" w:color="auto"/>
        <w:left w:val="none" w:sz="0" w:space="0" w:color="auto"/>
        <w:bottom w:val="none" w:sz="0" w:space="0" w:color="auto"/>
        <w:right w:val="none" w:sz="0" w:space="0" w:color="auto"/>
      </w:divBdr>
    </w:div>
    <w:div w:id="449395031">
      <w:bodyDiv w:val="1"/>
      <w:marLeft w:val="0"/>
      <w:marRight w:val="0"/>
      <w:marTop w:val="0"/>
      <w:marBottom w:val="0"/>
      <w:divBdr>
        <w:top w:val="none" w:sz="0" w:space="0" w:color="auto"/>
        <w:left w:val="none" w:sz="0" w:space="0" w:color="auto"/>
        <w:bottom w:val="none" w:sz="0" w:space="0" w:color="auto"/>
        <w:right w:val="none" w:sz="0" w:space="0" w:color="auto"/>
      </w:divBdr>
    </w:div>
    <w:div w:id="455754887">
      <w:bodyDiv w:val="1"/>
      <w:marLeft w:val="0"/>
      <w:marRight w:val="0"/>
      <w:marTop w:val="0"/>
      <w:marBottom w:val="0"/>
      <w:divBdr>
        <w:top w:val="none" w:sz="0" w:space="0" w:color="auto"/>
        <w:left w:val="none" w:sz="0" w:space="0" w:color="auto"/>
        <w:bottom w:val="none" w:sz="0" w:space="0" w:color="auto"/>
        <w:right w:val="none" w:sz="0" w:space="0" w:color="auto"/>
      </w:divBdr>
    </w:div>
    <w:div w:id="458188777">
      <w:bodyDiv w:val="1"/>
      <w:marLeft w:val="0"/>
      <w:marRight w:val="0"/>
      <w:marTop w:val="0"/>
      <w:marBottom w:val="0"/>
      <w:divBdr>
        <w:top w:val="none" w:sz="0" w:space="0" w:color="auto"/>
        <w:left w:val="none" w:sz="0" w:space="0" w:color="auto"/>
        <w:bottom w:val="none" w:sz="0" w:space="0" w:color="auto"/>
        <w:right w:val="none" w:sz="0" w:space="0" w:color="auto"/>
      </w:divBdr>
    </w:div>
    <w:div w:id="459887014">
      <w:bodyDiv w:val="1"/>
      <w:marLeft w:val="0"/>
      <w:marRight w:val="0"/>
      <w:marTop w:val="0"/>
      <w:marBottom w:val="0"/>
      <w:divBdr>
        <w:top w:val="none" w:sz="0" w:space="0" w:color="auto"/>
        <w:left w:val="none" w:sz="0" w:space="0" w:color="auto"/>
        <w:bottom w:val="none" w:sz="0" w:space="0" w:color="auto"/>
        <w:right w:val="none" w:sz="0" w:space="0" w:color="auto"/>
      </w:divBdr>
    </w:div>
    <w:div w:id="461382414">
      <w:bodyDiv w:val="1"/>
      <w:marLeft w:val="0"/>
      <w:marRight w:val="0"/>
      <w:marTop w:val="0"/>
      <w:marBottom w:val="0"/>
      <w:divBdr>
        <w:top w:val="none" w:sz="0" w:space="0" w:color="auto"/>
        <w:left w:val="none" w:sz="0" w:space="0" w:color="auto"/>
        <w:bottom w:val="none" w:sz="0" w:space="0" w:color="auto"/>
        <w:right w:val="none" w:sz="0" w:space="0" w:color="auto"/>
      </w:divBdr>
    </w:div>
    <w:div w:id="462508755">
      <w:bodyDiv w:val="1"/>
      <w:marLeft w:val="0"/>
      <w:marRight w:val="0"/>
      <w:marTop w:val="0"/>
      <w:marBottom w:val="0"/>
      <w:divBdr>
        <w:top w:val="none" w:sz="0" w:space="0" w:color="auto"/>
        <w:left w:val="none" w:sz="0" w:space="0" w:color="auto"/>
        <w:bottom w:val="none" w:sz="0" w:space="0" w:color="auto"/>
        <w:right w:val="none" w:sz="0" w:space="0" w:color="auto"/>
      </w:divBdr>
    </w:div>
    <w:div w:id="467892912">
      <w:bodyDiv w:val="1"/>
      <w:marLeft w:val="0"/>
      <w:marRight w:val="0"/>
      <w:marTop w:val="0"/>
      <w:marBottom w:val="0"/>
      <w:divBdr>
        <w:top w:val="none" w:sz="0" w:space="0" w:color="auto"/>
        <w:left w:val="none" w:sz="0" w:space="0" w:color="auto"/>
        <w:bottom w:val="none" w:sz="0" w:space="0" w:color="auto"/>
        <w:right w:val="none" w:sz="0" w:space="0" w:color="auto"/>
      </w:divBdr>
    </w:div>
    <w:div w:id="469329983">
      <w:bodyDiv w:val="1"/>
      <w:marLeft w:val="0"/>
      <w:marRight w:val="0"/>
      <w:marTop w:val="0"/>
      <w:marBottom w:val="0"/>
      <w:divBdr>
        <w:top w:val="none" w:sz="0" w:space="0" w:color="auto"/>
        <w:left w:val="none" w:sz="0" w:space="0" w:color="auto"/>
        <w:bottom w:val="none" w:sz="0" w:space="0" w:color="auto"/>
        <w:right w:val="none" w:sz="0" w:space="0" w:color="auto"/>
      </w:divBdr>
    </w:div>
    <w:div w:id="472598627">
      <w:bodyDiv w:val="1"/>
      <w:marLeft w:val="0"/>
      <w:marRight w:val="0"/>
      <w:marTop w:val="0"/>
      <w:marBottom w:val="0"/>
      <w:divBdr>
        <w:top w:val="none" w:sz="0" w:space="0" w:color="auto"/>
        <w:left w:val="none" w:sz="0" w:space="0" w:color="auto"/>
        <w:bottom w:val="none" w:sz="0" w:space="0" w:color="auto"/>
        <w:right w:val="none" w:sz="0" w:space="0" w:color="auto"/>
      </w:divBdr>
    </w:div>
    <w:div w:id="473568277">
      <w:bodyDiv w:val="1"/>
      <w:marLeft w:val="0"/>
      <w:marRight w:val="0"/>
      <w:marTop w:val="0"/>
      <w:marBottom w:val="0"/>
      <w:divBdr>
        <w:top w:val="none" w:sz="0" w:space="0" w:color="auto"/>
        <w:left w:val="none" w:sz="0" w:space="0" w:color="auto"/>
        <w:bottom w:val="none" w:sz="0" w:space="0" w:color="auto"/>
        <w:right w:val="none" w:sz="0" w:space="0" w:color="auto"/>
      </w:divBdr>
    </w:div>
    <w:div w:id="474032519">
      <w:bodyDiv w:val="1"/>
      <w:marLeft w:val="0"/>
      <w:marRight w:val="0"/>
      <w:marTop w:val="0"/>
      <w:marBottom w:val="0"/>
      <w:divBdr>
        <w:top w:val="none" w:sz="0" w:space="0" w:color="auto"/>
        <w:left w:val="none" w:sz="0" w:space="0" w:color="auto"/>
        <w:bottom w:val="none" w:sz="0" w:space="0" w:color="auto"/>
        <w:right w:val="none" w:sz="0" w:space="0" w:color="auto"/>
      </w:divBdr>
    </w:div>
    <w:div w:id="475223143">
      <w:bodyDiv w:val="1"/>
      <w:marLeft w:val="0"/>
      <w:marRight w:val="0"/>
      <w:marTop w:val="0"/>
      <w:marBottom w:val="0"/>
      <w:divBdr>
        <w:top w:val="none" w:sz="0" w:space="0" w:color="auto"/>
        <w:left w:val="none" w:sz="0" w:space="0" w:color="auto"/>
        <w:bottom w:val="none" w:sz="0" w:space="0" w:color="auto"/>
        <w:right w:val="none" w:sz="0" w:space="0" w:color="auto"/>
      </w:divBdr>
    </w:div>
    <w:div w:id="476992520">
      <w:bodyDiv w:val="1"/>
      <w:marLeft w:val="0"/>
      <w:marRight w:val="0"/>
      <w:marTop w:val="0"/>
      <w:marBottom w:val="0"/>
      <w:divBdr>
        <w:top w:val="none" w:sz="0" w:space="0" w:color="auto"/>
        <w:left w:val="none" w:sz="0" w:space="0" w:color="auto"/>
        <w:bottom w:val="none" w:sz="0" w:space="0" w:color="auto"/>
        <w:right w:val="none" w:sz="0" w:space="0" w:color="auto"/>
      </w:divBdr>
    </w:div>
    <w:div w:id="477920459">
      <w:bodyDiv w:val="1"/>
      <w:marLeft w:val="0"/>
      <w:marRight w:val="0"/>
      <w:marTop w:val="0"/>
      <w:marBottom w:val="0"/>
      <w:divBdr>
        <w:top w:val="none" w:sz="0" w:space="0" w:color="auto"/>
        <w:left w:val="none" w:sz="0" w:space="0" w:color="auto"/>
        <w:bottom w:val="none" w:sz="0" w:space="0" w:color="auto"/>
        <w:right w:val="none" w:sz="0" w:space="0" w:color="auto"/>
      </w:divBdr>
    </w:div>
    <w:div w:id="479620525">
      <w:bodyDiv w:val="1"/>
      <w:marLeft w:val="0"/>
      <w:marRight w:val="0"/>
      <w:marTop w:val="0"/>
      <w:marBottom w:val="0"/>
      <w:divBdr>
        <w:top w:val="none" w:sz="0" w:space="0" w:color="auto"/>
        <w:left w:val="none" w:sz="0" w:space="0" w:color="auto"/>
        <w:bottom w:val="none" w:sz="0" w:space="0" w:color="auto"/>
        <w:right w:val="none" w:sz="0" w:space="0" w:color="auto"/>
      </w:divBdr>
    </w:div>
    <w:div w:id="485173937">
      <w:bodyDiv w:val="1"/>
      <w:marLeft w:val="0"/>
      <w:marRight w:val="0"/>
      <w:marTop w:val="0"/>
      <w:marBottom w:val="0"/>
      <w:divBdr>
        <w:top w:val="none" w:sz="0" w:space="0" w:color="auto"/>
        <w:left w:val="none" w:sz="0" w:space="0" w:color="auto"/>
        <w:bottom w:val="none" w:sz="0" w:space="0" w:color="auto"/>
        <w:right w:val="none" w:sz="0" w:space="0" w:color="auto"/>
      </w:divBdr>
    </w:div>
    <w:div w:id="487748167">
      <w:bodyDiv w:val="1"/>
      <w:marLeft w:val="0"/>
      <w:marRight w:val="0"/>
      <w:marTop w:val="0"/>
      <w:marBottom w:val="0"/>
      <w:divBdr>
        <w:top w:val="none" w:sz="0" w:space="0" w:color="auto"/>
        <w:left w:val="none" w:sz="0" w:space="0" w:color="auto"/>
        <w:bottom w:val="none" w:sz="0" w:space="0" w:color="auto"/>
        <w:right w:val="none" w:sz="0" w:space="0" w:color="auto"/>
      </w:divBdr>
    </w:div>
    <w:div w:id="488910065">
      <w:bodyDiv w:val="1"/>
      <w:marLeft w:val="0"/>
      <w:marRight w:val="0"/>
      <w:marTop w:val="0"/>
      <w:marBottom w:val="0"/>
      <w:divBdr>
        <w:top w:val="none" w:sz="0" w:space="0" w:color="auto"/>
        <w:left w:val="none" w:sz="0" w:space="0" w:color="auto"/>
        <w:bottom w:val="none" w:sz="0" w:space="0" w:color="auto"/>
        <w:right w:val="none" w:sz="0" w:space="0" w:color="auto"/>
      </w:divBdr>
    </w:div>
    <w:div w:id="490873162">
      <w:bodyDiv w:val="1"/>
      <w:marLeft w:val="0"/>
      <w:marRight w:val="0"/>
      <w:marTop w:val="0"/>
      <w:marBottom w:val="0"/>
      <w:divBdr>
        <w:top w:val="none" w:sz="0" w:space="0" w:color="auto"/>
        <w:left w:val="none" w:sz="0" w:space="0" w:color="auto"/>
        <w:bottom w:val="none" w:sz="0" w:space="0" w:color="auto"/>
        <w:right w:val="none" w:sz="0" w:space="0" w:color="auto"/>
      </w:divBdr>
    </w:div>
    <w:div w:id="495650012">
      <w:bodyDiv w:val="1"/>
      <w:marLeft w:val="0"/>
      <w:marRight w:val="0"/>
      <w:marTop w:val="0"/>
      <w:marBottom w:val="0"/>
      <w:divBdr>
        <w:top w:val="none" w:sz="0" w:space="0" w:color="auto"/>
        <w:left w:val="none" w:sz="0" w:space="0" w:color="auto"/>
        <w:bottom w:val="none" w:sz="0" w:space="0" w:color="auto"/>
        <w:right w:val="none" w:sz="0" w:space="0" w:color="auto"/>
      </w:divBdr>
    </w:div>
    <w:div w:id="495734106">
      <w:bodyDiv w:val="1"/>
      <w:marLeft w:val="0"/>
      <w:marRight w:val="0"/>
      <w:marTop w:val="0"/>
      <w:marBottom w:val="0"/>
      <w:divBdr>
        <w:top w:val="none" w:sz="0" w:space="0" w:color="auto"/>
        <w:left w:val="none" w:sz="0" w:space="0" w:color="auto"/>
        <w:bottom w:val="none" w:sz="0" w:space="0" w:color="auto"/>
        <w:right w:val="none" w:sz="0" w:space="0" w:color="auto"/>
      </w:divBdr>
    </w:div>
    <w:div w:id="498278959">
      <w:bodyDiv w:val="1"/>
      <w:marLeft w:val="0"/>
      <w:marRight w:val="0"/>
      <w:marTop w:val="0"/>
      <w:marBottom w:val="0"/>
      <w:divBdr>
        <w:top w:val="none" w:sz="0" w:space="0" w:color="auto"/>
        <w:left w:val="none" w:sz="0" w:space="0" w:color="auto"/>
        <w:bottom w:val="none" w:sz="0" w:space="0" w:color="auto"/>
        <w:right w:val="none" w:sz="0" w:space="0" w:color="auto"/>
      </w:divBdr>
    </w:div>
    <w:div w:id="499466418">
      <w:bodyDiv w:val="1"/>
      <w:marLeft w:val="0"/>
      <w:marRight w:val="0"/>
      <w:marTop w:val="0"/>
      <w:marBottom w:val="0"/>
      <w:divBdr>
        <w:top w:val="none" w:sz="0" w:space="0" w:color="auto"/>
        <w:left w:val="none" w:sz="0" w:space="0" w:color="auto"/>
        <w:bottom w:val="none" w:sz="0" w:space="0" w:color="auto"/>
        <w:right w:val="none" w:sz="0" w:space="0" w:color="auto"/>
      </w:divBdr>
    </w:div>
    <w:div w:id="499734243">
      <w:bodyDiv w:val="1"/>
      <w:marLeft w:val="0"/>
      <w:marRight w:val="0"/>
      <w:marTop w:val="0"/>
      <w:marBottom w:val="0"/>
      <w:divBdr>
        <w:top w:val="none" w:sz="0" w:space="0" w:color="auto"/>
        <w:left w:val="none" w:sz="0" w:space="0" w:color="auto"/>
        <w:bottom w:val="none" w:sz="0" w:space="0" w:color="auto"/>
        <w:right w:val="none" w:sz="0" w:space="0" w:color="auto"/>
      </w:divBdr>
    </w:div>
    <w:div w:id="500239799">
      <w:bodyDiv w:val="1"/>
      <w:marLeft w:val="0"/>
      <w:marRight w:val="0"/>
      <w:marTop w:val="0"/>
      <w:marBottom w:val="0"/>
      <w:divBdr>
        <w:top w:val="none" w:sz="0" w:space="0" w:color="auto"/>
        <w:left w:val="none" w:sz="0" w:space="0" w:color="auto"/>
        <w:bottom w:val="none" w:sz="0" w:space="0" w:color="auto"/>
        <w:right w:val="none" w:sz="0" w:space="0" w:color="auto"/>
      </w:divBdr>
    </w:div>
    <w:div w:id="504635501">
      <w:bodyDiv w:val="1"/>
      <w:marLeft w:val="0"/>
      <w:marRight w:val="0"/>
      <w:marTop w:val="0"/>
      <w:marBottom w:val="0"/>
      <w:divBdr>
        <w:top w:val="none" w:sz="0" w:space="0" w:color="auto"/>
        <w:left w:val="none" w:sz="0" w:space="0" w:color="auto"/>
        <w:bottom w:val="none" w:sz="0" w:space="0" w:color="auto"/>
        <w:right w:val="none" w:sz="0" w:space="0" w:color="auto"/>
      </w:divBdr>
    </w:div>
    <w:div w:id="507212822">
      <w:bodyDiv w:val="1"/>
      <w:marLeft w:val="0"/>
      <w:marRight w:val="0"/>
      <w:marTop w:val="0"/>
      <w:marBottom w:val="0"/>
      <w:divBdr>
        <w:top w:val="none" w:sz="0" w:space="0" w:color="auto"/>
        <w:left w:val="none" w:sz="0" w:space="0" w:color="auto"/>
        <w:bottom w:val="none" w:sz="0" w:space="0" w:color="auto"/>
        <w:right w:val="none" w:sz="0" w:space="0" w:color="auto"/>
      </w:divBdr>
    </w:div>
    <w:div w:id="509487636">
      <w:bodyDiv w:val="1"/>
      <w:marLeft w:val="0"/>
      <w:marRight w:val="0"/>
      <w:marTop w:val="0"/>
      <w:marBottom w:val="0"/>
      <w:divBdr>
        <w:top w:val="none" w:sz="0" w:space="0" w:color="auto"/>
        <w:left w:val="none" w:sz="0" w:space="0" w:color="auto"/>
        <w:bottom w:val="none" w:sz="0" w:space="0" w:color="auto"/>
        <w:right w:val="none" w:sz="0" w:space="0" w:color="auto"/>
      </w:divBdr>
    </w:div>
    <w:div w:id="521555519">
      <w:bodyDiv w:val="1"/>
      <w:marLeft w:val="0"/>
      <w:marRight w:val="0"/>
      <w:marTop w:val="0"/>
      <w:marBottom w:val="0"/>
      <w:divBdr>
        <w:top w:val="none" w:sz="0" w:space="0" w:color="auto"/>
        <w:left w:val="none" w:sz="0" w:space="0" w:color="auto"/>
        <w:bottom w:val="none" w:sz="0" w:space="0" w:color="auto"/>
        <w:right w:val="none" w:sz="0" w:space="0" w:color="auto"/>
      </w:divBdr>
    </w:div>
    <w:div w:id="524177712">
      <w:bodyDiv w:val="1"/>
      <w:marLeft w:val="0"/>
      <w:marRight w:val="0"/>
      <w:marTop w:val="0"/>
      <w:marBottom w:val="0"/>
      <w:divBdr>
        <w:top w:val="none" w:sz="0" w:space="0" w:color="auto"/>
        <w:left w:val="none" w:sz="0" w:space="0" w:color="auto"/>
        <w:bottom w:val="none" w:sz="0" w:space="0" w:color="auto"/>
        <w:right w:val="none" w:sz="0" w:space="0" w:color="auto"/>
      </w:divBdr>
    </w:div>
    <w:div w:id="525825422">
      <w:bodyDiv w:val="1"/>
      <w:marLeft w:val="0"/>
      <w:marRight w:val="0"/>
      <w:marTop w:val="0"/>
      <w:marBottom w:val="0"/>
      <w:divBdr>
        <w:top w:val="none" w:sz="0" w:space="0" w:color="auto"/>
        <w:left w:val="none" w:sz="0" w:space="0" w:color="auto"/>
        <w:bottom w:val="none" w:sz="0" w:space="0" w:color="auto"/>
        <w:right w:val="none" w:sz="0" w:space="0" w:color="auto"/>
      </w:divBdr>
    </w:div>
    <w:div w:id="527067775">
      <w:bodyDiv w:val="1"/>
      <w:marLeft w:val="0"/>
      <w:marRight w:val="0"/>
      <w:marTop w:val="0"/>
      <w:marBottom w:val="0"/>
      <w:divBdr>
        <w:top w:val="none" w:sz="0" w:space="0" w:color="auto"/>
        <w:left w:val="none" w:sz="0" w:space="0" w:color="auto"/>
        <w:bottom w:val="none" w:sz="0" w:space="0" w:color="auto"/>
        <w:right w:val="none" w:sz="0" w:space="0" w:color="auto"/>
      </w:divBdr>
    </w:div>
    <w:div w:id="527258076">
      <w:bodyDiv w:val="1"/>
      <w:marLeft w:val="0"/>
      <w:marRight w:val="0"/>
      <w:marTop w:val="0"/>
      <w:marBottom w:val="0"/>
      <w:divBdr>
        <w:top w:val="none" w:sz="0" w:space="0" w:color="auto"/>
        <w:left w:val="none" w:sz="0" w:space="0" w:color="auto"/>
        <w:bottom w:val="none" w:sz="0" w:space="0" w:color="auto"/>
        <w:right w:val="none" w:sz="0" w:space="0" w:color="auto"/>
      </w:divBdr>
    </w:div>
    <w:div w:id="529145335">
      <w:bodyDiv w:val="1"/>
      <w:marLeft w:val="0"/>
      <w:marRight w:val="0"/>
      <w:marTop w:val="0"/>
      <w:marBottom w:val="0"/>
      <w:divBdr>
        <w:top w:val="none" w:sz="0" w:space="0" w:color="auto"/>
        <w:left w:val="none" w:sz="0" w:space="0" w:color="auto"/>
        <w:bottom w:val="none" w:sz="0" w:space="0" w:color="auto"/>
        <w:right w:val="none" w:sz="0" w:space="0" w:color="auto"/>
      </w:divBdr>
    </w:div>
    <w:div w:id="529270028">
      <w:bodyDiv w:val="1"/>
      <w:marLeft w:val="0"/>
      <w:marRight w:val="0"/>
      <w:marTop w:val="0"/>
      <w:marBottom w:val="0"/>
      <w:divBdr>
        <w:top w:val="none" w:sz="0" w:space="0" w:color="auto"/>
        <w:left w:val="none" w:sz="0" w:space="0" w:color="auto"/>
        <w:bottom w:val="none" w:sz="0" w:space="0" w:color="auto"/>
        <w:right w:val="none" w:sz="0" w:space="0" w:color="auto"/>
      </w:divBdr>
    </w:div>
    <w:div w:id="529496646">
      <w:bodyDiv w:val="1"/>
      <w:marLeft w:val="0"/>
      <w:marRight w:val="0"/>
      <w:marTop w:val="0"/>
      <w:marBottom w:val="0"/>
      <w:divBdr>
        <w:top w:val="none" w:sz="0" w:space="0" w:color="auto"/>
        <w:left w:val="none" w:sz="0" w:space="0" w:color="auto"/>
        <w:bottom w:val="none" w:sz="0" w:space="0" w:color="auto"/>
        <w:right w:val="none" w:sz="0" w:space="0" w:color="auto"/>
      </w:divBdr>
    </w:div>
    <w:div w:id="534737201">
      <w:bodyDiv w:val="1"/>
      <w:marLeft w:val="0"/>
      <w:marRight w:val="0"/>
      <w:marTop w:val="0"/>
      <w:marBottom w:val="0"/>
      <w:divBdr>
        <w:top w:val="none" w:sz="0" w:space="0" w:color="auto"/>
        <w:left w:val="none" w:sz="0" w:space="0" w:color="auto"/>
        <w:bottom w:val="none" w:sz="0" w:space="0" w:color="auto"/>
        <w:right w:val="none" w:sz="0" w:space="0" w:color="auto"/>
      </w:divBdr>
    </w:div>
    <w:div w:id="541862913">
      <w:bodyDiv w:val="1"/>
      <w:marLeft w:val="0"/>
      <w:marRight w:val="0"/>
      <w:marTop w:val="0"/>
      <w:marBottom w:val="0"/>
      <w:divBdr>
        <w:top w:val="none" w:sz="0" w:space="0" w:color="auto"/>
        <w:left w:val="none" w:sz="0" w:space="0" w:color="auto"/>
        <w:bottom w:val="none" w:sz="0" w:space="0" w:color="auto"/>
        <w:right w:val="none" w:sz="0" w:space="0" w:color="auto"/>
      </w:divBdr>
    </w:div>
    <w:div w:id="547377567">
      <w:bodyDiv w:val="1"/>
      <w:marLeft w:val="0"/>
      <w:marRight w:val="0"/>
      <w:marTop w:val="0"/>
      <w:marBottom w:val="0"/>
      <w:divBdr>
        <w:top w:val="none" w:sz="0" w:space="0" w:color="auto"/>
        <w:left w:val="none" w:sz="0" w:space="0" w:color="auto"/>
        <w:bottom w:val="none" w:sz="0" w:space="0" w:color="auto"/>
        <w:right w:val="none" w:sz="0" w:space="0" w:color="auto"/>
      </w:divBdr>
    </w:div>
    <w:div w:id="560677463">
      <w:bodyDiv w:val="1"/>
      <w:marLeft w:val="0"/>
      <w:marRight w:val="0"/>
      <w:marTop w:val="0"/>
      <w:marBottom w:val="0"/>
      <w:divBdr>
        <w:top w:val="none" w:sz="0" w:space="0" w:color="auto"/>
        <w:left w:val="none" w:sz="0" w:space="0" w:color="auto"/>
        <w:bottom w:val="none" w:sz="0" w:space="0" w:color="auto"/>
        <w:right w:val="none" w:sz="0" w:space="0" w:color="auto"/>
      </w:divBdr>
    </w:div>
    <w:div w:id="561329159">
      <w:bodyDiv w:val="1"/>
      <w:marLeft w:val="0"/>
      <w:marRight w:val="0"/>
      <w:marTop w:val="0"/>
      <w:marBottom w:val="0"/>
      <w:divBdr>
        <w:top w:val="none" w:sz="0" w:space="0" w:color="auto"/>
        <w:left w:val="none" w:sz="0" w:space="0" w:color="auto"/>
        <w:bottom w:val="none" w:sz="0" w:space="0" w:color="auto"/>
        <w:right w:val="none" w:sz="0" w:space="0" w:color="auto"/>
      </w:divBdr>
    </w:div>
    <w:div w:id="562374206">
      <w:bodyDiv w:val="1"/>
      <w:marLeft w:val="0"/>
      <w:marRight w:val="0"/>
      <w:marTop w:val="0"/>
      <w:marBottom w:val="0"/>
      <w:divBdr>
        <w:top w:val="none" w:sz="0" w:space="0" w:color="auto"/>
        <w:left w:val="none" w:sz="0" w:space="0" w:color="auto"/>
        <w:bottom w:val="none" w:sz="0" w:space="0" w:color="auto"/>
        <w:right w:val="none" w:sz="0" w:space="0" w:color="auto"/>
      </w:divBdr>
    </w:div>
    <w:div w:id="568541212">
      <w:bodyDiv w:val="1"/>
      <w:marLeft w:val="0"/>
      <w:marRight w:val="0"/>
      <w:marTop w:val="0"/>
      <w:marBottom w:val="0"/>
      <w:divBdr>
        <w:top w:val="none" w:sz="0" w:space="0" w:color="auto"/>
        <w:left w:val="none" w:sz="0" w:space="0" w:color="auto"/>
        <w:bottom w:val="none" w:sz="0" w:space="0" w:color="auto"/>
        <w:right w:val="none" w:sz="0" w:space="0" w:color="auto"/>
      </w:divBdr>
    </w:div>
    <w:div w:id="570426742">
      <w:bodyDiv w:val="1"/>
      <w:marLeft w:val="0"/>
      <w:marRight w:val="0"/>
      <w:marTop w:val="0"/>
      <w:marBottom w:val="0"/>
      <w:divBdr>
        <w:top w:val="none" w:sz="0" w:space="0" w:color="auto"/>
        <w:left w:val="none" w:sz="0" w:space="0" w:color="auto"/>
        <w:bottom w:val="none" w:sz="0" w:space="0" w:color="auto"/>
        <w:right w:val="none" w:sz="0" w:space="0" w:color="auto"/>
      </w:divBdr>
    </w:div>
    <w:div w:id="570968368">
      <w:bodyDiv w:val="1"/>
      <w:marLeft w:val="0"/>
      <w:marRight w:val="0"/>
      <w:marTop w:val="0"/>
      <w:marBottom w:val="0"/>
      <w:divBdr>
        <w:top w:val="none" w:sz="0" w:space="0" w:color="auto"/>
        <w:left w:val="none" w:sz="0" w:space="0" w:color="auto"/>
        <w:bottom w:val="none" w:sz="0" w:space="0" w:color="auto"/>
        <w:right w:val="none" w:sz="0" w:space="0" w:color="auto"/>
      </w:divBdr>
    </w:div>
    <w:div w:id="577445548">
      <w:bodyDiv w:val="1"/>
      <w:marLeft w:val="0"/>
      <w:marRight w:val="0"/>
      <w:marTop w:val="0"/>
      <w:marBottom w:val="0"/>
      <w:divBdr>
        <w:top w:val="none" w:sz="0" w:space="0" w:color="auto"/>
        <w:left w:val="none" w:sz="0" w:space="0" w:color="auto"/>
        <w:bottom w:val="none" w:sz="0" w:space="0" w:color="auto"/>
        <w:right w:val="none" w:sz="0" w:space="0" w:color="auto"/>
      </w:divBdr>
    </w:div>
    <w:div w:id="577902279">
      <w:bodyDiv w:val="1"/>
      <w:marLeft w:val="0"/>
      <w:marRight w:val="0"/>
      <w:marTop w:val="0"/>
      <w:marBottom w:val="0"/>
      <w:divBdr>
        <w:top w:val="none" w:sz="0" w:space="0" w:color="auto"/>
        <w:left w:val="none" w:sz="0" w:space="0" w:color="auto"/>
        <w:bottom w:val="none" w:sz="0" w:space="0" w:color="auto"/>
        <w:right w:val="none" w:sz="0" w:space="0" w:color="auto"/>
      </w:divBdr>
    </w:div>
    <w:div w:id="579412210">
      <w:bodyDiv w:val="1"/>
      <w:marLeft w:val="0"/>
      <w:marRight w:val="0"/>
      <w:marTop w:val="0"/>
      <w:marBottom w:val="0"/>
      <w:divBdr>
        <w:top w:val="none" w:sz="0" w:space="0" w:color="auto"/>
        <w:left w:val="none" w:sz="0" w:space="0" w:color="auto"/>
        <w:bottom w:val="none" w:sz="0" w:space="0" w:color="auto"/>
        <w:right w:val="none" w:sz="0" w:space="0" w:color="auto"/>
      </w:divBdr>
    </w:div>
    <w:div w:id="580675726">
      <w:bodyDiv w:val="1"/>
      <w:marLeft w:val="0"/>
      <w:marRight w:val="0"/>
      <w:marTop w:val="0"/>
      <w:marBottom w:val="0"/>
      <w:divBdr>
        <w:top w:val="none" w:sz="0" w:space="0" w:color="auto"/>
        <w:left w:val="none" w:sz="0" w:space="0" w:color="auto"/>
        <w:bottom w:val="none" w:sz="0" w:space="0" w:color="auto"/>
        <w:right w:val="none" w:sz="0" w:space="0" w:color="auto"/>
      </w:divBdr>
    </w:div>
    <w:div w:id="582759560">
      <w:bodyDiv w:val="1"/>
      <w:marLeft w:val="0"/>
      <w:marRight w:val="0"/>
      <w:marTop w:val="0"/>
      <w:marBottom w:val="0"/>
      <w:divBdr>
        <w:top w:val="none" w:sz="0" w:space="0" w:color="auto"/>
        <w:left w:val="none" w:sz="0" w:space="0" w:color="auto"/>
        <w:bottom w:val="none" w:sz="0" w:space="0" w:color="auto"/>
        <w:right w:val="none" w:sz="0" w:space="0" w:color="auto"/>
      </w:divBdr>
    </w:div>
    <w:div w:id="587429282">
      <w:bodyDiv w:val="1"/>
      <w:marLeft w:val="0"/>
      <w:marRight w:val="0"/>
      <w:marTop w:val="0"/>
      <w:marBottom w:val="0"/>
      <w:divBdr>
        <w:top w:val="none" w:sz="0" w:space="0" w:color="auto"/>
        <w:left w:val="none" w:sz="0" w:space="0" w:color="auto"/>
        <w:bottom w:val="none" w:sz="0" w:space="0" w:color="auto"/>
        <w:right w:val="none" w:sz="0" w:space="0" w:color="auto"/>
      </w:divBdr>
    </w:div>
    <w:div w:id="589432401">
      <w:bodyDiv w:val="1"/>
      <w:marLeft w:val="0"/>
      <w:marRight w:val="0"/>
      <w:marTop w:val="0"/>
      <w:marBottom w:val="0"/>
      <w:divBdr>
        <w:top w:val="none" w:sz="0" w:space="0" w:color="auto"/>
        <w:left w:val="none" w:sz="0" w:space="0" w:color="auto"/>
        <w:bottom w:val="none" w:sz="0" w:space="0" w:color="auto"/>
        <w:right w:val="none" w:sz="0" w:space="0" w:color="auto"/>
      </w:divBdr>
    </w:div>
    <w:div w:id="590511159">
      <w:bodyDiv w:val="1"/>
      <w:marLeft w:val="0"/>
      <w:marRight w:val="0"/>
      <w:marTop w:val="0"/>
      <w:marBottom w:val="0"/>
      <w:divBdr>
        <w:top w:val="none" w:sz="0" w:space="0" w:color="auto"/>
        <w:left w:val="none" w:sz="0" w:space="0" w:color="auto"/>
        <w:bottom w:val="none" w:sz="0" w:space="0" w:color="auto"/>
        <w:right w:val="none" w:sz="0" w:space="0" w:color="auto"/>
      </w:divBdr>
    </w:div>
    <w:div w:id="600991856">
      <w:bodyDiv w:val="1"/>
      <w:marLeft w:val="0"/>
      <w:marRight w:val="0"/>
      <w:marTop w:val="0"/>
      <w:marBottom w:val="0"/>
      <w:divBdr>
        <w:top w:val="none" w:sz="0" w:space="0" w:color="auto"/>
        <w:left w:val="none" w:sz="0" w:space="0" w:color="auto"/>
        <w:bottom w:val="none" w:sz="0" w:space="0" w:color="auto"/>
        <w:right w:val="none" w:sz="0" w:space="0" w:color="auto"/>
      </w:divBdr>
    </w:div>
    <w:div w:id="606085129">
      <w:bodyDiv w:val="1"/>
      <w:marLeft w:val="0"/>
      <w:marRight w:val="0"/>
      <w:marTop w:val="0"/>
      <w:marBottom w:val="0"/>
      <w:divBdr>
        <w:top w:val="none" w:sz="0" w:space="0" w:color="auto"/>
        <w:left w:val="none" w:sz="0" w:space="0" w:color="auto"/>
        <w:bottom w:val="none" w:sz="0" w:space="0" w:color="auto"/>
        <w:right w:val="none" w:sz="0" w:space="0" w:color="auto"/>
      </w:divBdr>
    </w:div>
    <w:div w:id="608390361">
      <w:bodyDiv w:val="1"/>
      <w:marLeft w:val="0"/>
      <w:marRight w:val="0"/>
      <w:marTop w:val="0"/>
      <w:marBottom w:val="0"/>
      <w:divBdr>
        <w:top w:val="none" w:sz="0" w:space="0" w:color="auto"/>
        <w:left w:val="none" w:sz="0" w:space="0" w:color="auto"/>
        <w:bottom w:val="none" w:sz="0" w:space="0" w:color="auto"/>
        <w:right w:val="none" w:sz="0" w:space="0" w:color="auto"/>
      </w:divBdr>
    </w:div>
    <w:div w:id="608436344">
      <w:bodyDiv w:val="1"/>
      <w:marLeft w:val="0"/>
      <w:marRight w:val="0"/>
      <w:marTop w:val="0"/>
      <w:marBottom w:val="0"/>
      <w:divBdr>
        <w:top w:val="none" w:sz="0" w:space="0" w:color="auto"/>
        <w:left w:val="none" w:sz="0" w:space="0" w:color="auto"/>
        <w:bottom w:val="none" w:sz="0" w:space="0" w:color="auto"/>
        <w:right w:val="none" w:sz="0" w:space="0" w:color="auto"/>
      </w:divBdr>
    </w:div>
    <w:div w:id="611403489">
      <w:bodyDiv w:val="1"/>
      <w:marLeft w:val="0"/>
      <w:marRight w:val="0"/>
      <w:marTop w:val="0"/>
      <w:marBottom w:val="0"/>
      <w:divBdr>
        <w:top w:val="none" w:sz="0" w:space="0" w:color="auto"/>
        <w:left w:val="none" w:sz="0" w:space="0" w:color="auto"/>
        <w:bottom w:val="none" w:sz="0" w:space="0" w:color="auto"/>
        <w:right w:val="none" w:sz="0" w:space="0" w:color="auto"/>
      </w:divBdr>
    </w:div>
    <w:div w:id="614215011">
      <w:bodyDiv w:val="1"/>
      <w:marLeft w:val="0"/>
      <w:marRight w:val="0"/>
      <w:marTop w:val="0"/>
      <w:marBottom w:val="0"/>
      <w:divBdr>
        <w:top w:val="none" w:sz="0" w:space="0" w:color="auto"/>
        <w:left w:val="none" w:sz="0" w:space="0" w:color="auto"/>
        <w:bottom w:val="none" w:sz="0" w:space="0" w:color="auto"/>
        <w:right w:val="none" w:sz="0" w:space="0" w:color="auto"/>
      </w:divBdr>
    </w:div>
    <w:div w:id="615984849">
      <w:bodyDiv w:val="1"/>
      <w:marLeft w:val="0"/>
      <w:marRight w:val="0"/>
      <w:marTop w:val="0"/>
      <w:marBottom w:val="0"/>
      <w:divBdr>
        <w:top w:val="none" w:sz="0" w:space="0" w:color="auto"/>
        <w:left w:val="none" w:sz="0" w:space="0" w:color="auto"/>
        <w:bottom w:val="none" w:sz="0" w:space="0" w:color="auto"/>
        <w:right w:val="none" w:sz="0" w:space="0" w:color="auto"/>
      </w:divBdr>
    </w:div>
    <w:div w:id="616834903">
      <w:bodyDiv w:val="1"/>
      <w:marLeft w:val="0"/>
      <w:marRight w:val="0"/>
      <w:marTop w:val="0"/>
      <w:marBottom w:val="0"/>
      <w:divBdr>
        <w:top w:val="none" w:sz="0" w:space="0" w:color="auto"/>
        <w:left w:val="none" w:sz="0" w:space="0" w:color="auto"/>
        <w:bottom w:val="none" w:sz="0" w:space="0" w:color="auto"/>
        <w:right w:val="none" w:sz="0" w:space="0" w:color="auto"/>
      </w:divBdr>
    </w:div>
    <w:div w:id="618075371">
      <w:bodyDiv w:val="1"/>
      <w:marLeft w:val="0"/>
      <w:marRight w:val="0"/>
      <w:marTop w:val="0"/>
      <w:marBottom w:val="0"/>
      <w:divBdr>
        <w:top w:val="none" w:sz="0" w:space="0" w:color="auto"/>
        <w:left w:val="none" w:sz="0" w:space="0" w:color="auto"/>
        <w:bottom w:val="none" w:sz="0" w:space="0" w:color="auto"/>
        <w:right w:val="none" w:sz="0" w:space="0" w:color="auto"/>
      </w:divBdr>
    </w:div>
    <w:div w:id="623586007">
      <w:bodyDiv w:val="1"/>
      <w:marLeft w:val="0"/>
      <w:marRight w:val="0"/>
      <w:marTop w:val="0"/>
      <w:marBottom w:val="0"/>
      <w:divBdr>
        <w:top w:val="none" w:sz="0" w:space="0" w:color="auto"/>
        <w:left w:val="none" w:sz="0" w:space="0" w:color="auto"/>
        <w:bottom w:val="none" w:sz="0" w:space="0" w:color="auto"/>
        <w:right w:val="none" w:sz="0" w:space="0" w:color="auto"/>
      </w:divBdr>
    </w:div>
    <w:div w:id="627711439">
      <w:bodyDiv w:val="1"/>
      <w:marLeft w:val="0"/>
      <w:marRight w:val="0"/>
      <w:marTop w:val="0"/>
      <w:marBottom w:val="0"/>
      <w:divBdr>
        <w:top w:val="none" w:sz="0" w:space="0" w:color="auto"/>
        <w:left w:val="none" w:sz="0" w:space="0" w:color="auto"/>
        <w:bottom w:val="none" w:sz="0" w:space="0" w:color="auto"/>
        <w:right w:val="none" w:sz="0" w:space="0" w:color="auto"/>
      </w:divBdr>
    </w:div>
    <w:div w:id="630942860">
      <w:bodyDiv w:val="1"/>
      <w:marLeft w:val="0"/>
      <w:marRight w:val="0"/>
      <w:marTop w:val="0"/>
      <w:marBottom w:val="0"/>
      <w:divBdr>
        <w:top w:val="none" w:sz="0" w:space="0" w:color="auto"/>
        <w:left w:val="none" w:sz="0" w:space="0" w:color="auto"/>
        <w:bottom w:val="none" w:sz="0" w:space="0" w:color="auto"/>
        <w:right w:val="none" w:sz="0" w:space="0" w:color="auto"/>
      </w:divBdr>
    </w:div>
    <w:div w:id="633752030">
      <w:bodyDiv w:val="1"/>
      <w:marLeft w:val="0"/>
      <w:marRight w:val="0"/>
      <w:marTop w:val="0"/>
      <w:marBottom w:val="0"/>
      <w:divBdr>
        <w:top w:val="none" w:sz="0" w:space="0" w:color="auto"/>
        <w:left w:val="none" w:sz="0" w:space="0" w:color="auto"/>
        <w:bottom w:val="none" w:sz="0" w:space="0" w:color="auto"/>
        <w:right w:val="none" w:sz="0" w:space="0" w:color="auto"/>
      </w:divBdr>
    </w:div>
    <w:div w:id="641542853">
      <w:bodyDiv w:val="1"/>
      <w:marLeft w:val="0"/>
      <w:marRight w:val="0"/>
      <w:marTop w:val="0"/>
      <w:marBottom w:val="0"/>
      <w:divBdr>
        <w:top w:val="none" w:sz="0" w:space="0" w:color="auto"/>
        <w:left w:val="none" w:sz="0" w:space="0" w:color="auto"/>
        <w:bottom w:val="none" w:sz="0" w:space="0" w:color="auto"/>
        <w:right w:val="none" w:sz="0" w:space="0" w:color="auto"/>
      </w:divBdr>
    </w:div>
    <w:div w:id="643240742">
      <w:bodyDiv w:val="1"/>
      <w:marLeft w:val="0"/>
      <w:marRight w:val="0"/>
      <w:marTop w:val="0"/>
      <w:marBottom w:val="0"/>
      <w:divBdr>
        <w:top w:val="none" w:sz="0" w:space="0" w:color="auto"/>
        <w:left w:val="none" w:sz="0" w:space="0" w:color="auto"/>
        <w:bottom w:val="none" w:sz="0" w:space="0" w:color="auto"/>
        <w:right w:val="none" w:sz="0" w:space="0" w:color="auto"/>
      </w:divBdr>
    </w:div>
    <w:div w:id="648705311">
      <w:bodyDiv w:val="1"/>
      <w:marLeft w:val="0"/>
      <w:marRight w:val="0"/>
      <w:marTop w:val="0"/>
      <w:marBottom w:val="0"/>
      <w:divBdr>
        <w:top w:val="none" w:sz="0" w:space="0" w:color="auto"/>
        <w:left w:val="none" w:sz="0" w:space="0" w:color="auto"/>
        <w:bottom w:val="none" w:sz="0" w:space="0" w:color="auto"/>
        <w:right w:val="none" w:sz="0" w:space="0" w:color="auto"/>
      </w:divBdr>
    </w:div>
    <w:div w:id="649600170">
      <w:bodyDiv w:val="1"/>
      <w:marLeft w:val="0"/>
      <w:marRight w:val="0"/>
      <w:marTop w:val="0"/>
      <w:marBottom w:val="0"/>
      <w:divBdr>
        <w:top w:val="none" w:sz="0" w:space="0" w:color="auto"/>
        <w:left w:val="none" w:sz="0" w:space="0" w:color="auto"/>
        <w:bottom w:val="none" w:sz="0" w:space="0" w:color="auto"/>
        <w:right w:val="none" w:sz="0" w:space="0" w:color="auto"/>
      </w:divBdr>
    </w:div>
    <w:div w:id="659582739">
      <w:bodyDiv w:val="1"/>
      <w:marLeft w:val="0"/>
      <w:marRight w:val="0"/>
      <w:marTop w:val="0"/>
      <w:marBottom w:val="0"/>
      <w:divBdr>
        <w:top w:val="none" w:sz="0" w:space="0" w:color="auto"/>
        <w:left w:val="none" w:sz="0" w:space="0" w:color="auto"/>
        <w:bottom w:val="none" w:sz="0" w:space="0" w:color="auto"/>
        <w:right w:val="none" w:sz="0" w:space="0" w:color="auto"/>
      </w:divBdr>
    </w:div>
    <w:div w:id="661396988">
      <w:bodyDiv w:val="1"/>
      <w:marLeft w:val="0"/>
      <w:marRight w:val="0"/>
      <w:marTop w:val="0"/>
      <w:marBottom w:val="0"/>
      <w:divBdr>
        <w:top w:val="none" w:sz="0" w:space="0" w:color="auto"/>
        <w:left w:val="none" w:sz="0" w:space="0" w:color="auto"/>
        <w:bottom w:val="none" w:sz="0" w:space="0" w:color="auto"/>
        <w:right w:val="none" w:sz="0" w:space="0" w:color="auto"/>
      </w:divBdr>
    </w:div>
    <w:div w:id="662708400">
      <w:bodyDiv w:val="1"/>
      <w:marLeft w:val="0"/>
      <w:marRight w:val="0"/>
      <w:marTop w:val="0"/>
      <w:marBottom w:val="0"/>
      <w:divBdr>
        <w:top w:val="none" w:sz="0" w:space="0" w:color="auto"/>
        <w:left w:val="none" w:sz="0" w:space="0" w:color="auto"/>
        <w:bottom w:val="none" w:sz="0" w:space="0" w:color="auto"/>
        <w:right w:val="none" w:sz="0" w:space="0" w:color="auto"/>
      </w:divBdr>
    </w:div>
    <w:div w:id="666252310">
      <w:bodyDiv w:val="1"/>
      <w:marLeft w:val="0"/>
      <w:marRight w:val="0"/>
      <w:marTop w:val="0"/>
      <w:marBottom w:val="0"/>
      <w:divBdr>
        <w:top w:val="none" w:sz="0" w:space="0" w:color="auto"/>
        <w:left w:val="none" w:sz="0" w:space="0" w:color="auto"/>
        <w:bottom w:val="none" w:sz="0" w:space="0" w:color="auto"/>
        <w:right w:val="none" w:sz="0" w:space="0" w:color="auto"/>
      </w:divBdr>
    </w:div>
    <w:div w:id="666789057">
      <w:bodyDiv w:val="1"/>
      <w:marLeft w:val="0"/>
      <w:marRight w:val="0"/>
      <w:marTop w:val="0"/>
      <w:marBottom w:val="0"/>
      <w:divBdr>
        <w:top w:val="none" w:sz="0" w:space="0" w:color="auto"/>
        <w:left w:val="none" w:sz="0" w:space="0" w:color="auto"/>
        <w:bottom w:val="none" w:sz="0" w:space="0" w:color="auto"/>
        <w:right w:val="none" w:sz="0" w:space="0" w:color="auto"/>
      </w:divBdr>
    </w:div>
    <w:div w:id="669020765">
      <w:bodyDiv w:val="1"/>
      <w:marLeft w:val="0"/>
      <w:marRight w:val="0"/>
      <w:marTop w:val="0"/>
      <w:marBottom w:val="0"/>
      <w:divBdr>
        <w:top w:val="none" w:sz="0" w:space="0" w:color="auto"/>
        <w:left w:val="none" w:sz="0" w:space="0" w:color="auto"/>
        <w:bottom w:val="none" w:sz="0" w:space="0" w:color="auto"/>
        <w:right w:val="none" w:sz="0" w:space="0" w:color="auto"/>
      </w:divBdr>
    </w:div>
    <w:div w:id="669716077">
      <w:bodyDiv w:val="1"/>
      <w:marLeft w:val="0"/>
      <w:marRight w:val="0"/>
      <w:marTop w:val="0"/>
      <w:marBottom w:val="0"/>
      <w:divBdr>
        <w:top w:val="none" w:sz="0" w:space="0" w:color="auto"/>
        <w:left w:val="none" w:sz="0" w:space="0" w:color="auto"/>
        <w:bottom w:val="none" w:sz="0" w:space="0" w:color="auto"/>
        <w:right w:val="none" w:sz="0" w:space="0" w:color="auto"/>
      </w:divBdr>
    </w:div>
    <w:div w:id="671107037">
      <w:bodyDiv w:val="1"/>
      <w:marLeft w:val="0"/>
      <w:marRight w:val="0"/>
      <w:marTop w:val="0"/>
      <w:marBottom w:val="0"/>
      <w:divBdr>
        <w:top w:val="none" w:sz="0" w:space="0" w:color="auto"/>
        <w:left w:val="none" w:sz="0" w:space="0" w:color="auto"/>
        <w:bottom w:val="none" w:sz="0" w:space="0" w:color="auto"/>
        <w:right w:val="none" w:sz="0" w:space="0" w:color="auto"/>
      </w:divBdr>
    </w:div>
    <w:div w:id="677535720">
      <w:bodyDiv w:val="1"/>
      <w:marLeft w:val="0"/>
      <w:marRight w:val="0"/>
      <w:marTop w:val="0"/>
      <w:marBottom w:val="0"/>
      <w:divBdr>
        <w:top w:val="none" w:sz="0" w:space="0" w:color="auto"/>
        <w:left w:val="none" w:sz="0" w:space="0" w:color="auto"/>
        <w:bottom w:val="none" w:sz="0" w:space="0" w:color="auto"/>
        <w:right w:val="none" w:sz="0" w:space="0" w:color="auto"/>
      </w:divBdr>
    </w:div>
    <w:div w:id="678578937">
      <w:bodyDiv w:val="1"/>
      <w:marLeft w:val="0"/>
      <w:marRight w:val="0"/>
      <w:marTop w:val="0"/>
      <w:marBottom w:val="0"/>
      <w:divBdr>
        <w:top w:val="none" w:sz="0" w:space="0" w:color="auto"/>
        <w:left w:val="none" w:sz="0" w:space="0" w:color="auto"/>
        <w:bottom w:val="none" w:sz="0" w:space="0" w:color="auto"/>
        <w:right w:val="none" w:sz="0" w:space="0" w:color="auto"/>
      </w:divBdr>
    </w:div>
    <w:div w:id="678971957">
      <w:bodyDiv w:val="1"/>
      <w:marLeft w:val="0"/>
      <w:marRight w:val="0"/>
      <w:marTop w:val="0"/>
      <w:marBottom w:val="0"/>
      <w:divBdr>
        <w:top w:val="none" w:sz="0" w:space="0" w:color="auto"/>
        <w:left w:val="none" w:sz="0" w:space="0" w:color="auto"/>
        <w:bottom w:val="none" w:sz="0" w:space="0" w:color="auto"/>
        <w:right w:val="none" w:sz="0" w:space="0" w:color="auto"/>
      </w:divBdr>
    </w:div>
    <w:div w:id="680737693">
      <w:bodyDiv w:val="1"/>
      <w:marLeft w:val="0"/>
      <w:marRight w:val="0"/>
      <w:marTop w:val="0"/>
      <w:marBottom w:val="0"/>
      <w:divBdr>
        <w:top w:val="none" w:sz="0" w:space="0" w:color="auto"/>
        <w:left w:val="none" w:sz="0" w:space="0" w:color="auto"/>
        <w:bottom w:val="none" w:sz="0" w:space="0" w:color="auto"/>
        <w:right w:val="none" w:sz="0" w:space="0" w:color="auto"/>
      </w:divBdr>
    </w:div>
    <w:div w:id="685988055">
      <w:bodyDiv w:val="1"/>
      <w:marLeft w:val="0"/>
      <w:marRight w:val="0"/>
      <w:marTop w:val="0"/>
      <w:marBottom w:val="0"/>
      <w:divBdr>
        <w:top w:val="none" w:sz="0" w:space="0" w:color="auto"/>
        <w:left w:val="none" w:sz="0" w:space="0" w:color="auto"/>
        <w:bottom w:val="none" w:sz="0" w:space="0" w:color="auto"/>
        <w:right w:val="none" w:sz="0" w:space="0" w:color="auto"/>
      </w:divBdr>
    </w:div>
    <w:div w:id="691880329">
      <w:bodyDiv w:val="1"/>
      <w:marLeft w:val="0"/>
      <w:marRight w:val="0"/>
      <w:marTop w:val="0"/>
      <w:marBottom w:val="0"/>
      <w:divBdr>
        <w:top w:val="none" w:sz="0" w:space="0" w:color="auto"/>
        <w:left w:val="none" w:sz="0" w:space="0" w:color="auto"/>
        <w:bottom w:val="none" w:sz="0" w:space="0" w:color="auto"/>
        <w:right w:val="none" w:sz="0" w:space="0" w:color="auto"/>
      </w:divBdr>
    </w:div>
    <w:div w:id="696739344">
      <w:bodyDiv w:val="1"/>
      <w:marLeft w:val="0"/>
      <w:marRight w:val="0"/>
      <w:marTop w:val="0"/>
      <w:marBottom w:val="0"/>
      <w:divBdr>
        <w:top w:val="none" w:sz="0" w:space="0" w:color="auto"/>
        <w:left w:val="none" w:sz="0" w:space="0" w:color="auto"/>
        <w:bottom w:val="none" w:sz="0" w:space="0" w:color="auto"/>
        <w:right w:val="none" w:sz="0" w:space="0" w:color="auto"/>
      </w:divBdr>
    </w:div>
    <w:div w:id="696928238">
      <w:bodyDiv w:val="1"/>
      <w:marLeft w:val="0"/>
      <w:marRight w:val="0"/>
      <w:marTop w:val="0"/>
      <w:marBottom w:val="0"/>
      <w:divBdr>
        <w:top w:val="none" w:sz="0" w:space="0" w:color="auto"/>
        <w:left w:val="none" w:sz="0" w:space="0" w:color="auto"/>
        <w:bottom w:val="none" w:sz="0" w:space="0" w:color="auto"/>
        <w:right w:val="none" w:sz="0" w:space="0" w:color="auto"/>
      </w:divBdr>
    </w:div>
    <w:div w:id="697395764">
      <w:bodyDiv w:val="1"/>
      <w:marLeft w:val="0"/>
      <w:marRight w:val="0"/>
      <w:marTop w:val="0"/>
      <w:marBottom w:val="0"/>
      <w:divBdr>
        <w:top w:val="none" w:sz="0" w:space="0" w:color="auto"/>
        <w:left w:val="none" w:sz="0" w:space="0" w:color="auto"/>
        <w:bottom w:val="none" w:sz="0" w:space="0" w:color="auto"/>
        <w:right w:val="none" w:sz="0" w:space="0" w:color="auto"/>
      </w:divBdr>
    </w:div>
    <w:div w:id="697777119">
      <w:bodyDiv w:val="1"/>
      <w:marLeft w:val="0"/>
      <w:marRight w:val="0"/>
      <w:marTop w:val="0"/>
      <w:marBottom w:val="0"/>
      <w:divBdr>
        <w:top w:val="none" w:sz="0" w:space="0" w:color="auto"/>
        <w:left w:val="none" w:sz="0" w:space="0" w:color="auto"/>
        <w:bottom w:val="none" w:sz="0" w:space="0" w:color="auto"/>
        <w:right w:val="none" w:sz="0" w:space="0" w:color="auto"/>
      </w:divBdr>
    </w:div>
    <w:div w:id="698747423">
      <w:bodyDiv w:val="1"/>
      <w:marLeft w:val="0"/>
      <w:marRight w:val="0"/>
      <w:marTop w:val="0"/>
      <w:marBottom w:val="0"/>
      <w:divBdr>
        <w:top w:val="none" w:sz="0" w:space="0" w:color="auto"/>
        <w:left w:val="none" w:sz="0" w:space="0" w:color="auto"/>
        <w:bottom w:val="none" w:sz="0" w:space="0" w:color="auto"/>
        <w:right w:val="none" w:sz="0" w:space="0" w:color="auto"/>
      </w:divBdr>
    </w:div>
    <w:div w:id="702440644">
      <w:bodyDiv w:val="1"/>
      <w:marLeft w:val="0"/>
      <w:marRight w:val="0"/>
      <w:marTop w:val="0"/>
      <w:marBottom w:val="0"/>
      <w:divBdr>
        <w:top w:val="none" w:sz="0" w:space="0" w:color="auto"/>
        <w:left w:val="none" w:sz="0" w:space="0" w:color="auto"/>
        <w:bottom w:val="none" w:sz="0" w:space="0" w:color="auto"/>
        <w:right w:val="none" w:sz="0" w:space="0" w:color="auto"/>
      </w:divBdr>
    </w:div>
    <w:div w:id="702556418">
      <w:bodyDiv w:val="1"/>
      <w:marLeft w:val="0"/>
      <w:marRight w:val="0"/>
      <w:marTop w:val="0"/>
      <w:marBottom w:val="0"/>
      <w:divBdr>
        <w:top w:val="none" w:sz="0" w:space="0" w:color="auto"/>
        <w:left w:val="none" w:sz="0" w:space="0" w:color="auto"/>
        <w:bottom w:val="none" w:sz="0" w:space="0" w:color="auto"/>
        <w:right w:val="none" w:sz="0" w:space="0" w:color="auto"/>
      </w:divBdr>
    </w:div>
    <w:div w:id="703019757">
      <w:bodyDiv w:val="1"/>
      <w:marLeft w:val="0"/>
      <w:marRight w:val="0"/>
      <w:marTop w:val="0"/>
      <w:marBottom w:val="0"/>
      <w:divBdr>
        <w:top w:val="none" w:sz="0" w:space="0" w:color="auto"/>
        <w:left w:val="none" w:sz="0" w:space="0" w:color="auto"/>
        <w:bottom w:val="none" w:sz="0" w:space="0" w:color="auto"/>
        <w:right w:val="none" w:sz="0" w:space="0" w:color="auto"/>
      </w:divBdr>
    </w:div>
    <w:div w:id="709955822">
      <w:bodyDiv w:val="1"/>
      <w:marLeft w:val="0"/>
      <w:marRight w:val="0"/>
      <w:marTop w:val="0"/>
      <w:marBottom w:val="0"/>
      <w:divBdr>
        <w:top w:val="none" w:sz="0" w:space="0" w:color="auto"/>
        <w:left w:val="none" w:sz="0" w:space="0" w:color="auto"/>
        <w:bottom w:val="none" w:sz="0" w:space="0" w:color="auto"/>
        <w:right w:val="none" w:sz="0" w:space="0" w:color="auto"/>
      </w:divBdr>
    </w:div>
    <w:div w:id="710154147">
      <w:bodyDiv w:val="1"/>
      <w:marLeft w:val="0"/>
      <w:marRight w:val="0"/>
      <w:marTop w:val="0"/>
      <w:marBottom w:val="0"/>
      <w:divBdr>
        <w:top w:val="none" w:sz="0" w:space="0" w:color="auto"/>
        <w:left w:val="none" w:sz="0" w:space="0" w:color="auto"/>
        <w:bottom w:val="none" w:sz="0" w:space="0" w:color="auto"/>
        <w:right w:val="none" w:sz="0" w:space="0" w:color="auto"/>
      </w:divBdr>
    </w:div>
    <w:div w:id="715011152">
      <w:bodyDiv w:val="1"/>
      <w:marLeft w:val="0"/>
      <w:marRight w:val="0"/>
      <w:marTop w:val="0"/>
      <w:marBottom w:val="0"/>
      <w:divBdr>
        <w:top w:val="none" w:sz="0" w:space="0" w:color="auto"/>
        <w:left w:val="none" w:sz="0" w:space="0" w:color="auto"/>
        <w:bottom w:val="none" w:sz="0" w:space="0" w:color="auto"/>
        <w:right w:val="none" w:sz="0" w:space="0" w:color="auto"/>
      </w:divBdr>
    </w:div>
    <w:div w:id="716509864">
      <w:bodyDiv w:val="1"/>
      <w:marLeft w:val="0"/>
      <w:marRight w:val="0"/>
      <w:marTop w:val="0"/>
      <w:marBottom w:val="0"/>
      <w:divBdr>
        <w:top w:val="none" w:sz="0" w:space="0" w:color="auto"/>
        <w:left w:val="none" w:sz="0" w:space="0" w:color="auto"/>
        <w:bottom w:val="none" w:sz="0" w:space="0" w:color="auto"/>
        <w:right w:val="none" w:sz="0" w:space="0" w:color="auto"/>
      </w:divBdr>
    </w:div>
    <w:div w:id="720908929">
      <w:bodyDiv w:val="1"/>
      <w:marLeft w:val="0"/>
      <w:marRight w:val="0"/>
      <w:marTop w:val="0"/>
      <w:marBottom w:val="0"/>
      <w:divBdr>
        <w:top w:val="none" w:sz="0" w:space="0" w:color="auto"/>
        <w:left w:val="none" w:sz="0" w:space="0" w:color="auto"/>
        <w:bottom w:val="none" w:sz="0" w:space="0" w:color="auto"/>
        <w:right w:val="none" w:sz="0" w:space="0" w:color="auto"/>
      </w:divBdr>
    </w:div>
    <w:div w:id="722363349">
      <w:bodyDiv w:val="1"/>
      <w:marLeft w:val="0"/>
      <w:marRight w:val="0"/>
      <w:marTop w:val="0"/>
      <w:marBottom w:val="0"/>
      <w:divBdr>
        <w:top w:val="none" w:sz="0" w:space="0" w:color="auto"/>
        <w:left w:val="none" w:sz="0" w:space="0" w:color="auto"/>
        <w:bottom w:val="none" w:sz="0" w:space="0" w:color="auto"/>
        <w:right w:val="none" w:sz="0" w:space="0" w:color="auto"/>
      </w:divBdr>
    </w:div>
    <w:div w:id="725371149">
      <w:bodyDiv w:val="1"/>
      <w:marLeft w:val="0"/>
      <w:marRight w:val="0"/>
      <w:marTop w:val="0"/>
      <w:marBottom w:val="0"/>
      <w:divBdr>
        <w:top w:val="none" w:sz="0" w:space="0" w:color="auto"/>
        <w:left w:val="none" w:sz="0" w:space="0" w:color="auto"/>
        <w:bottom w:val="none" w:sz="0" w:space="0" w:color="auto"/>
        <w:right w:val="none" w:sz="0" w:space="0" w:color="auto"/>
      </w:divBdr>
    </w:div>
    <w:div w:id="735782610">
      <w:bodyDiv w:val="1"/>
      <w:marLeft w:val="0"/>
      <w:marRight w:val="0"/>
      <w:marTop w:val="0"/>
      <w:marBottom w:val="0"/>
      <w:divBdr>
        <w:top w:val="none" w:sz="0" w:space="0" w:color="auto"/>
        <w:left w:val="none" w:sz="0" w:space="0" w:color="auto"/>
        <w:bottom w:val="none" w:sz="0" w:space="0" w:color="auto"/>
        <w:right w:val="none" w:sz="0" w:space="0" w:color="auto"/>
      </w:divBdr>
    </w:div>
    <w:div w:id="736904493">
      <w:bodyDiv w:val="1"/>
      <w:marLeft w:val="0"/>
      <w:marRight w:val="0"/>
      <w:marTop w:val="0"/>
      <w:marBottom w:val="0"/>
      <w:divBdr>
        <w:top w:val="none" w:sz="0" w:space="0" w:color="auto"/>
        <w:left w:val="none" w:sz="0" w:space="0" w:color="auto"/>
        <w:bottom w:val="none" w:sz="0" w:space="0" w:color="auto"/>
        <w:right w:val="none" w:sz="0" w:space="0" w:color="auto"/>
      </w:divBdr>
    </w:div>
    <w:div w:id="738092309">
      <w:bodyDiv w:val="1"/>
      <w:marLeft w:val="0"/>
      <w:marRight w:val="0"/>
      <w:marTop w:val="0"/>
      <w:marBottom w:val="0"/>
      <w:divBdr>
        <w:top w:val="none" w:sz="0" w:space="0" w:color="auto"/>
        <w:left w:val="none" w:sz="0" w:space="0" w:color="auto"/>
        <w:bottom w:val="none" w:sz="0" w:space="0" w:color="auto"/>
        <w:right w:val="none" w:sz="0" w:space="0" w:color="auto"/>
      </w:divBdr>
    </w:div>
    <w:div w:id="739405594">
      <w:bodyDiv w:val="1"/>
      <w:marLeft w:val="0"/>
      <w:marRight w:val="0"/>
      <w:marTop w:val="0"/>
      <w:marBottom w:val="0"/>
      <w:divBdr>
        <w:top w:val="none" w:sz="0" w:space="0" w:color="auto"/>
        <w:left w:val="none" w:sz="0" w:space="0" w:color="auto"/>
        <w:bottom w:val="none" w:sz="0" w:space="0" w:color="auto"/>
        <w:right w:val="none" w:sz="0" w:space="0" w:color="auto"/>
      </w:divBdr>
    </w:div>
    <w:div w:id="741367462">
      <w:bodyDiv w:val="1"/>
      <w:marLeft w:val="0"/>
      <w:marRight w:val="0"/>
      <w:marTop w:val="0"/>
      <w:marBottom w:val="0"/>
      <w:divBdr>
        <w:top w:val="none" w:sz="0" w:space="0" w:color="auto"/>
        <w:left w:val="none" w:sz="0" w:space="0" w:color="auto"/>
        <w:bottom w:val="none" w:sz="0" w:space="0" w:color="auto"/>
        <w:right w:val="none" w:sz="0" w:space="0" w:color="auto"/>
      </w:divBdr>
    </w:div>
    <w:div w:id="759256666">
      <w:bodyDiv w:val="1"/>
      <w:marLeft w:val="0"/>
      <w:marRight w:val="0"/>
      <w:marTop w:val="0"/>
      <w:marBottom w:val="0"/>
      <w:divBdr>
        <w:top w:val="none" w:sz="0" w:space="0" w:color="auto"/>
        <w:left w:val="none" w:sz="0" w:space="0" w:color="auto"/>
        <w:bottom w:val="none" w:sz="0" w:space="0" w:color="auto"/>
        <w:right w:val="none" w:sz="0" w:space="0" w:color="auto"/>
      </w:divBdr>
    </w:div>
    <w:div w:id="761680731">
      <w:bodyDiv w:val="1"/>
      <w:marLeft w:val="0"/>
      <w:marRight w:val="0"/>
      <w:marTop w:val="0"/>
      <w:marBottom w:val="0"/>
      <w:divBdr>
        <w:top w:val="none" w:sz="0" w:space="0" w:color="auto"/>
        <w:left w:val="none" w:sz="0" w:space="0" w:color="auto"/>
        <w:bottom w:val="none" w:sz="0" w:space="0" w:color="auto"/>
        <w:right w:val="none" w:sz="0" w:space="0" w:color="auto"/>
      </w:divBdr>
    </w:div>
    <w:div w:id="763113875">
      <w:bodyDiv w:val="1"/>
      <w:marLeft w:val="0"/>
      <w:marRight w:val="0"/>
      <w:marTop w:val="0"/>
      <w:marBottom w:val="0"/>
      <w:divBdr>
        <w:top w:val="none" w:sz="0" w:space="0" w:color="auto"/>
        <w:left w:val="none" w:sz="0" w:space="0" w:color="auto"/>
        <w:bottom w:val="none" w:sz="0" w:space="0" w:color="auto"/>
        <w:right w:val="none" w:sz="0" w:space="0" w:color="auto"/>
      </w:divBdr>
    </w:div>
    <w:div w:id="763694678">
      <w:bodyDiv w:val="1"/>
      <w:marLeft w:val="0"/>
      <w:marRight w:val="0"/>
      <w:marTop w:val="0"/>
      <w:marBottom w:val="0"/>
      <w:divBdr>
        <w:top w:val="none" w:sz="0" w:space="0" w:color="auto"/>
        <w:left w:val="none" w:sz="0" w:space="0" w:color="auto"/>
        <w:bottom w:val="none" w:sz="0" w:space="0" w:color="auto"/>
        <w:right w:val="none" w:sz="0" w:space="0" w:color="auto"/>
      </w:divBdr>
    </w:div>
    <w:div w:id="764810263">
      <w:bodyDiv w:val="1"/>
      <w:marLeft w:val="0"/>
      <w:marRight w:val="0"/>
      <w:marTop w:val="0"/>
      <w:marBottom w:val="0"/>
      <w:divBdr>
        <w:top w:val="none" w:sz="0" w:space="0" w:color="auto"/>
        <w:left w:val="none" w:sz="0" w:space="0" w:color="auto"/>
        <w:bottom w:val="none" w:sz="0" w:space="0" w:color="auto"/>
        <w:right w:val="none" w:sz="0" w:space="0" w:color="auto"/>
      </w:divBdr>
    </w:div>
    <w:div w:id="770130732">
      <w:bodyDiv w:val="1"/>
      <w:marLeft w:val="0"/>
      <w:marRight w:val="0"/>
      <w:marTop w:val="0"/>
      <w:marBottom w:val="0"/>
      <w:divBdr>
        <w:top w:val="none" w:sz="0" w:space="0" w:color="auto"/>
        <w:left w:val="none" w:sz="0" w:space="0" w:color="auto"/>
        <w:bottom w:val="none" w:sz="0" w:space="0" w:color="auto"/>
        <w:right w:val="none" w:sz="0" w:space="0" w:color="auto"/>
      </w:divBdr>
    </w:div>
    <w:div w:id="771631263">
      <w:bodyDiv w:val="1"/>
      <w:marLeft w:val="0"/>
      <w:marRight w:val="0"/>
      <w:marTop w:val="0"/>
      <w:marBottom w:val="0"/>
      <w:divBdr>
        <w:top w:val="none" w:sz="0" w:space="0" w:color="auto"/>
        <w:left w:val="none" w:sz="0" w:space="0" w:color="auto"/>
        <w:bottom w:val="none" w:sz="0" w:space="0" w:color="auto"/>
        <w:right w:val="none" w:sz="0" w:space="0" w:color="auto"/>
      </w:divBdr>
    </w:div>
    <w:div w:id="771903272">
      <w:bodyDiv w:val="1"/>
      <w:marLeft w:val="0"/>
      <w:marRight w:val="0"/>
      <w:marTop w:val="0"/>
      <w:marBottom w:val="0"/>
      <w:divBdr>
        <w:top w:val="none" w:sz="0" w:space="0" w:color="auto"/>
        <w:left w:val="none" w:sz="0" w:space="0" w:color="auto"/>
        <w:bottom w:val="none" w:sz="0" w:space="0" w:color="auto"/>
        <w:right w:val="none" w:sz="0" w:space="0" w:color="auto"/>
      </w:divBdr>
    </w:div>
    <w:div w:id="773597778">
      <w:bodyDiv w:val="1"/>
      <w:marLeft w:val="0"/>
      <w:marRight w:val="0"/>
      <w:marTop w:val="0"/>
      <w:marBottom w:val="0"/>
      <w:divBdr>
        <w:top w:val="none" w:sz="0" w:space="0" w:color="auto"/>
        <w:left w:val="none" w:sz="0" w:space="0" w:color="auto"/>
        <w:bottom w:val="none" w:sz="0" w:space="0" w:color="auto"/>
        <w:right w:val="none" w:sz="0" w:space="0" w:color="auto"/>
      </w:divBdr>
    </w:div>
    <w:div w:id="779642588">
      <w:bodyDiv w:val="1"/>
      <w:marLeft w:val="0"/>
      <w:marRight w:val="0"/>
      <w:marTop w:val="0"/>
      <w:marBottom w:val="0"/>
      <w:divBdr>
        <w:top w:val="none" w:sz="0" w:space="0" w:color="auto"/>
        <w:left w:val="none" w:sz="0" w:space="0" w:color="auto"/>
        <w:bottom w:val="none" w:sz="0" w:space="0" w:color="auto"/>
        <w:right w:val="none" w:sz="0" w:space="0" w:color="auto"/>
      </w:divBdr>
    </w:div>
    <w:div w:id="782961969">
      <w:bodyDiv w:val="1"/>
      <w:marLeft w:val="0"/>
      <w:marRight w:val="0"/>
      <w:marTop w:val="0"/>
      <w:marBottom w:val="0"/>
      <w:divBdr>
        <w:top w:val="none" w:sz="0" w:space="0" w:color="auto"/>
        <w:left w:val="none" w:sz="0" w:space="0" w:color="auto"/>
        <w:bottom w:val="none" w:sz="0" w:space="0" w:color="auto"/>
        <w:right w:val="none" w:sz="0" w:space="0" w:color="auto"/>
      </w:divBdr>
    </w:div>
    <w:div w:id="783233442">
      <w:bodyDiv w:val="1"/>
      <w:marLeft w:val="0"/>
      <w:marRight w:val="0"/>
      <w:marTop w:val="0"/>
      <w:marBottom w:val="0"/>
      <w:divBdr>
        <w:top w:val="none" w:sz="0" w:space="0" w:color="auto"/>
        <w:left w:val="none" w:sz="0" w:space="0" w:color="auto"/>
        <w:bottom w:val="none" w:sz="0" w:space="0" w:color="auto"/>
        <w:right w:val="none" w:sz="0" w:space="0" w:color="auto"/>
      </w:divBdr>
    </w:div>
    <w:div w:id="785152356">
      <w:bodyDiv w:val="1"/>
      <w:marLeft w:val="0"/>
      <w:marRight w:val="0"/>
      <w:marTop w:val="0"/>
      <w:marBottom w:val="0"/>
      <w:divBdr>
        <w:top w:val="none" w:sz="0" w:space="0" w:color="auto"/>
        <w:left w:val="none" w:sz="0" w:space="0" w:color="auto"/>
        <w:bottom w:val="none" w:sz="0" w:space="0" w:color="auto"/>
        <w:right w:val="none" w:sz="0" w:space="0" w:color="auto"/>
      </w:divBdr>
    </w:div>
    <w:div w:id="788625501">
      <w:bodyDiv w:val="1"/>
      <w:marLeft w:val="0"/>
      <w:marRight w:val="0"/>
      <w:marTop w:val="0"/>
      <w:marBottom w:val="0"/>
      <w:divBdr>
        <w:top w:val="none" w:sz="0" w:space="0" w:color="auto"/>
        <w:left w:val="none" w:sz="0" w:space="0" w:color="auto"/>
        <w:bottom w:val="none" w:sz="0" w:space="0" w:color="auto"/>
        <w:right w:val="none" w:sz="0" w:space="0" w:color="auto"/>
      </w:divBdr>
    </w:div>
    <w:div w:id="789786836">
      <w:bodyDiv w:val="1"/>
      <w:marLeft w:val="0"/>
      <w:marRight w:val="0"/>
      <w:marTop w:val="0"/>
      <w:marBottom w:val="0"/>
      <w:divBdr>
        <w:top w:val="none" w:sz="0" w:space="0" w:color="auto"/>
        <w:left w:val="none" w:sz="0" w:space="0" w:color="auto"/>
        <w:bottom w:val="none" w:sz="0" w:space="0" w:color="auto"/>
        <w:right w:val="none" w:sz="0" w:space="0" w:color="auto"/>
      </w:divBdr>
    </w:div>
    <w:div w:id="794568152">
      <w:bodyDiv w:val="1"/>
      <w:marLeft w:val="0"/>
      <w:marRight w:val="0"/>
      <w:marTop w:val="0"/>
      <w:marBottom w:val="0"/>
      <w:divBdr>
        <w:top w:val="none" w:sz="0" w:space="0" w:color="auto"/>
        <w:left w:val="none" w:sz="0" w:space="0" w:color="auto"/>
        <w:bottom w:val="none" w:sz="0" w:space="0" w:color="auto"/>
        <w:right w:val="none" w:sz="0" w:space="0" w:color="auto"/>
      </w:divBdr>
    </w:div>
    <w:div w:id="795877739">
      <w:bodyDiv w:val="1"/>
      <w:marLeft w:val="0"/>
      <w:marRight w:val="0"/>
      <w:marTop w:val="0"/>
      <w:marBottom w:val="0"/>
      <w:divBdr>
        <w:top w:val="none" w:sz="0" w:space="0" w:color="auto"/>
        <w:left w:val="none" w:sz="0" w:space="0" w:color="auto"/>
        <w:bottom w:val="none" w:sz="0" w:space="0" w:color="auto"/>
        <w:right w:val="none" w:sz="0" w:space="0" w:color="auto"/>
      </w:divBdr>
    </w:div>
    <w:div w:id="795948627">
      <w:bodyDiv w:val="1"/>
      <w:marLeft w:val="0"/>
      <w:marRight w:val="0"/>
      <w:marTop w:val="0"/>
      <w:marBottom w:val="0"/>
      <w:divBdr>
        <w:top w:val="none" w:sz="0" w:space="0" w:color="auto"/>
        <w:left w:val="none" w:sz="0" w:space="0" w:color="auto"/>
        <w:bottom w:val="none" w:sz="0" w:space="0" w:color="auto"/>
        <w:right w:val="none" w:sz="0" w:space="0" w:color="auto"/>
      </w:divBdr>
    </w:div>
    <w:div w:id="797795298">
      <w:bodyDiv w:val="1"/>
      <w:marLeft w:val="0"/>
      <w:marRight w:val="0"/>
      <w:marTop w:val="0"/>
      <w:marBottom w:val="0"/>
      <w:divBdr>
        <w:top w:val="none" w:sz="0" w:space="0" w:color="auto"/>
        <w:left w:val="none" w:sz="0" w:space="0" w:color="auto"/>
        <w:bottom w:val="none" w:sz="0" w:space="0" w:color="auto"/>
        <w:right w:val="none" w:sz="0" w:space="0" w:color="auto"/>
      </w:divBdr>
    </w:div>
    <w:div w:id="798114436">
      <w:bodyDiv w:val="1"/>
      <w:marLeft w:val="0"/>
      <w:marRight w:val="0"/>
      <w:marTop w:val="0"/>
      <w:marBottom w:val="0"/>
      <w:divBdr>
        <w:top w:val="none" w:sz="0" w:space="0" w:color="auto"/>
        <w:left w:val="none" w:sz="0" w:space="0" w:color="auto"/>
        <w:bottom w:val="none" w:sz="0" w:space="0" w:color="auto"/>
        <w:right w:val="none" w:sz="0" w:space="0" w:color="auto"/>
      </w:divBdr>
    </w:div>
    <w:div w:id="798959347">
      <w:bodyDiv w:val="1"/>
      <w:marLeft w:val="0"/>
      <w:marRight w:val="0"/>
      <w:marTop w:val="0"/>
      <w:marBottom w:val="0"/>
      <w:divBdr>
        <w:top w:val="none" w:sz="0" w:space="0" w:color="auto"/>
        <w:left w:val="none" w:sz="0" w:space="0" w:color="auto"/>
        <w:bottom w:val="none" w:sz="0" w:space="0" w:color="auto"/>
        <w:right w:val="none" w:sz="0" w:space="0" w:color="auto"/>
      </w:divBdr>
    </w:div>
    <w:div w:id="806776067">
      <w:bodyDiv w:val="1"/>
      <w:marLeft w:val="0"/>
      <w:marRight w:val="0"/>
      <w:marTop w:val="0"/>
      <w:marBottom w:val="0"/>
      <w:divBdr>
        <w:top w:val="none" w:sz="0" w:space="0" w:color="auto"/>
        <w:left w:val="none" w:sz="0" w:space="0" w:color="auto"/>
        <w:bottom w:val="none" w:sz="0" w:space="0" w:color="auto"/>
        <w:right w:val="none" w:sz="0" w:space="0" w:color="auto"/>
      </w:divBdr>
    </w:div>
    <w:div w:id="810750528">
      <w:bodyDiv w:val="1"/>
      <w:marLeft w:val="0"/>
      <w:marRight w:val="0"/>
      <w:marTop w:val="0"/>
      <w:marBottom w:val="0"/>
      <w:divBdr>
        <w:top w:val="none" w:sz="0" w:space="0" w:color="auto"/>
        <w:left w:val="none" w:sz="0" w:space="0" w:color="auto"/>
        <w:bottom w:val="none" w:sz="0" w:space="0" w:color="auto"/>
        <w:right w:val="none" w:sz="0" w:space="0" w:color="auto"/>
      </w:divBdr>
    </w:div>
    <w:div w:id="813524987">
      <w:bodyDiv w:val="1"/>
      <w:marLeft w:val="0"/>
      <w:marRight w:val="0"/>
      <w:marTop w:val="0"/>
      <w:marBottom w:val="0"/>
      <w:divBdr>
        <w:top w:val="none" w:sz="0" w:space="0" w:color="auto"/>
        <w:left w:val="none" w:sz="0" w:space="0" w:color="auto"/>
        <w:bottom w:val="none" w:sz="0" w:space="0" w:color="auto"/>
        <w:right w:val="none" w:sz="0" w:space="0" w:color="auto"/>
      </w:divBdr>
    </w:div>
    <w:div w:id="816653552">
      <w:bodyDiv w:val="1"/>
      <w:marLeft w:val="0"/>
      <w:marRight w:val="0"/>
      <w:marTop w:val="0"/>
      <w:marBottom w:val="0"/>
      <w:divBdr>
        <w:top w:val="none" w:sz="0" w:space="0" w:color="auto"/>
        <w:left w:val="none" w:sz="0" w:space="0" w:color="auto"/>
        <w:bottom w:val="none" w:sz="0" w:space="0" w:color="auto"/>
        <w:right w:val="none" w:sz="0" w:space="0" w:color="auto"/>
      </w:divBdr>
    </w:div>
    <w:div w:id="817692839">
      <w:bodyDiv w:val="1"/>
      <w:marLeft w:val="0"/>
      <w:marRight w:val="0"/>
      <w:marTop w:val="0"/>
      <w:marBottom w:val="0"/>
      <w:divBdr>
        <w:top w:val="none" w:sz="0" w:space="0" w:color="auto"/>
        <w:left w:val="none" w:sz="0" w:space="0" w:color="auto"/>
        <w:bottom w:val="none" w:sz="0" w:space="0" w:color="auto"/>
        <w:right w:val="none" w:sz="0" w:space="0" w:color="auto"/>
      </w:divBdr>
    </w:div>
    <w:div w:id="820391140">
      <w:bodyDiv w:val="1"/>
      <w:marLeft w:val="0"/>
      <w:marRight w:val="0"/>
      <w:marTop w:val="0"/>
      <w:marBottom w:val="0"/>
      <w:divBdr>
        <w:top w:val="none" w:sz="0" w:space="0" w:color="auto"/>
        <w:left w:val="none" w:sz="0" w:space="0" w:color="auto"/>
        <w:bottom w:val="none" w:sz="0" w:space="0" w:color="auto"/>
        <w:right w:val="none" w:sz="0" w:space="0" w:color="auto"/>
      </w:divBdr>
    </w:div>
    <w:div w:id="821578638">
      <w:bodyDiv w:val="1"/>
      <w:marLeft w:val="0"/>
      <w:marRight w:val="0"/>
      <w:marTop w:val="0"/>
      <w:marBottom w:val="0"/>
      <w:divBdr>
        <w:top w:val="none" w:sz="0" w:space="0" w:color="auto"/>
        <w:left w:val="none" w:sz="0" w:space="0" w:color="auto"/>
        <w:bottom w:val="none" w:sz="0" w:space="0" w:color="auto"/>
        <w:right w:val="none" w:sz="0" w:space="0" w:color="auto"/>
      </w:divBdr>
    </w:div>
    <w:div w:id="825975010">
      <w:bodyDiv w:val="1"/>
      <w:marLeft w:val="0"/>
      <w:marRight w:val="0"/>
      <w:marTop w:val="0"/>
      <w:marBottom w:val="0"/>
      <w:divBdr>
        <w:top w:val="none" w:sz="0" w:space="0" w:color="auto"/>
        <w:left w:val="none" w:sz="0" w:space="0" w:color="auto"/>
        <w:bottom w:val="none" w:sz="0" w:space="0" w:color="auto"/>
        <w:right w:val="none" w:sz="0" w:space="0" w:color="auto"/>
      </w:divBdr>
    </w:div>
    <w:div w:id="834877682">
      <w:bodyDiv w:val="1"/>
      <w:marLeft w:val="0"/>
      <w:marRight w:val="0"/>
      <w:marTop w:val="0"/>
      <w:marBottom w:val="0"/>
      <w:divBdr>
        <w:top w:val="none" w:sz="0" w:space="0" w:color="auto"/>
        <w:left w:val="none" w:sz="0" w:space="0" w:color="auto"/>
        <w:bottom w:val="none" w:sz="0" w:space="0" w:color="auto"/>
        <w:right w:val="none" w:sz="0" w:space="0" w:color="auto"/>
      </w:divBdr>
    </w:div>
    <w:div w:id="836388974">
      <w:bodyDiv w:val="1"/>
      <w:marLeft w:val="0"/>
      <w:marRight w:val="0"/>
      <w:marTop w:val="0"/>
      <w:marBottom w:val="0"/>
      <w:divBdr>
        <w:top w:val="none" w:sz="0" w:space="0" w:color="auto"/>
        <w:left w:val="none" w:sz="0" w:space="0" w:color="auto"/>
        <w:bottom w:val="none" w:sz="0" w:space="0" w:color="auto"/>
        <w:right w:val="none" w:sz="0" w:space="0" w:color="auto"/>
      </w:divBdr>
    </w:div>
    <w:div w:id="837427142">
      <w:bodyDiv w:val="1"/>
      <w:marLeft w:val="0"/>
      <w:marRight w:val="0"/>
      <w:marTop w:val="0"/>
      <w:marBottom w:val="0"/>
      <w:divBdr>
        <w:top w:val="none" w:sz="0" w:space="0" w:color="auto"/>
        <w:left w:val="none" w:sz="0" w:space="0" w:color="auto"/>
        <w:bottom w:val="none" w:sz="0" w:space="0" w:color="auto"/>
        <w:right w:val="none" w:sz="0" w:space="0" w:color="auto"/>
      </w:divBdr>
    </w:div>
    <w:div w:id="841698777">
      <w:bodyDiv w:val="1"/>
      <w:marLeft w:val="0"/>
      <w:marRight w:val="0"/>
      <w:marTop w:val="0"/>
      <w:marBottom w:val="0"/>
      <w:divBdr>
        <w:top w:val="none" w:sz="0" w:space="0" w:color="auto"/>
        <w:left w:val="none" w:sz="0" w:space="0" w:color="auto"/>
        <w:bottom w:val="none" w:sz="0" w:space="0" w:color="auto"/>
        <w:right w:val="none" w:sz="0" w:space="0" w:color="auto"/>
      </w:divBdr>
    </w:div>
    <w:div w:id="842009715">
      <w:bodyDiv w:val="1"/>
      <w:marLeft w:val="0"/>
      <w:marRight w:val="0"/>
      <w:marTop w:val="0"/>
      <w:marBottom w:val="0"/>
      <w:divBdr>
        <w:top w:val="none" w:sz="0" w:space="0" w:color="auto"/>
        <w:left w:val="none" w:sz="0" w:space="0" w:color="auto"/>
        <w:bottom w:val="none" w:sz="0" w:space="0" w:color="auto"/>
        <w:right w:val="none" w:sz="0" w:space="0" w:color="auto"/>
      </w:divBdr>
    </w:div>
    <w:div w:id="844705666">
      <w:bodyDiv w:val="1"/>
      <w:marLeft w:val="0"/>
      <w:marRight w:val="0"/>
      <w:marTop w:val="0"/>
      <w:marBottom w:val="0"/>
      <w:divBdr>
        <w:top w:val="none" w:sz="0" w:space="0" w:color="auto"/>
        <w:left w:val="none" w:sz="0" w:space="0" w:color="auto"/>
        <w:bottom w:val="none" w:sz="0" w:space="0" w:color="auto"/>
        <w:right w:val="none" w:sz="0" w:space="0" w:color="auto"/>
      </w:divBdr>
    </w:div>
    <w:div w:id="848524011">
      <w:bodyDiv w:val="1"/>
      <w:marLeft w:val="0"/>
      <w:marRight w:val="0"/>
      <w:marTop w:val="0"/>
      <w:marBottom w:val="0"/>
      <w:divBdr>
        <w:top w:val="none" w:sz="0" w:space="0" w:color="auto"/>
        <w:left w:val="none" w:sz="0" w:space="0" w:color="auto"/>
        <w:bottom w:val="none" w:sz="0" w:space="0" w:color="auto"/>
        <w:right w:val="none" w:sz="0" w:space="0" w:color="auto"/>
      </w:divBdr>
    </w:div>
    <w:div w:id="853762117">
      <w:bodyDiv w:val="1"/>
      <w:marLeft w:val="0"/>
      <w:marRight w:val="0"/>
      <w:marTop w:val="0"/>
      <w:marBottom w:val="0"/>
      <w:divBdr>
        <w:top w:val="none" w:sz="0" w:space="0" w:color="auto"/>
        <w:left w:val="none" w:sz="0" w:space="0" w:color="auto"/>
        <w:bottom w:val="none" w:sz="0" w:space="0" w:color="auto"/>
        <w:right w:val="none" w:sz="0" w:space="0" w:color="auto"/>
      </w:divBdr>
    </w:div>
    <w:div w:id="856041999">
      <w:bodyDiv w:val="1"/>
      <w:marLeft w:val="0"/>
      <w:marRight w:val="0"/>
      <w:marTop w:val="0"/>
      <w:marBottom w:val="0"/>
      <w:divBdr>
        <w:top w:val="none" w:sz="0" w:space="0" w:color="auto"/>
        <w:left w:val="none" w:sz="0" w:space="0" w:color="auto"/>
        <w:bottom w:val="none" w:sz="0" w:space="0" w:color="auto"/>
        <w:right w:val="none" w:sz="0" w:space="0" w:color="auto"/>
      </w:divBdr>
    </w:div>
    <w:div w:id="856309817">
      <w:bodyDiv w:val="1"/>
      <w:marLeft w:val="0"/>
      <w:marRight w:val="0"/>
      <w:marTop w:val="0"/>
      <w:marBottom w:val="0"/>
      <w:divBdr>
        <w:top w:val="none" w:sz="0" w:space="0" w:color="auto"/>
        <w:left w:val="none" w:sz="0" w:space="0" w:color="auto"/>
        <w:bottom w:val="none" w:sz="0" w:space="0" w:color="auto"/>
        <w:right w:val="none" w:sz="0" w:space="0" w:color="auto"/>
      </w:divBdr>
    </w:div>
    <w:div w:id="856428558">
      <w:bodyDiv w:val="1"/>
      <w:marLeft w:val="0"/>
      <w:marRight w:val="0"/>
      <w:marTop w:val="0"/>
      <w:marBottom w:val="0"/>
      <w:divBdr>
        <w:top w:val="none" w:sz="0" w:space="0" w:color="auto"/>
        <w:left w:val="none" w:sz="0" w:space="0" w:color="auto"/>
        <w:bottom w:val="none" w:sz="0" w:space="0" w:color="auto"/>
        <w:right w:val="none" w:sz="0" w:space="0" w:color="auto"/>
      </w:divBdr>
    </w:div>
    <w:div w:id="857160641">
      <w:bodyDiv w:val="1"/>
      <w:marLeft w:val="0"/>
      <w:marRight w:val="0"/>
      <w:marTop w:val="0"/>
      <w:marBottom w:val="0"/>
      <w:divBdr>
        <w:top w:val="none" w:sz="0" w:space="0" w:color="auto"/>
        <w:left w:val="none" w:sz="0" w:space="0" w:color="auto"/>
        <w:bottom w:val="none" w:sz="0" w:space="0" w:color="auto"/>
        <w:right w:val="none" w:sz="0" w:space="0" w:color="auto"/>
      </w:divBdr>
    </w:div>
    <w:div w:id="863060402">
      <w:bodyDiv w:val="1"/>
      <w:marLeft w:val="0"/>
      <w:marRight w:val="0"/>
      <w:marTop w:val="0"/>
      <w:marBottom w:val="0"/>
      <w:divBdr>
        <w:top w:val="none" w:sz="0" w:space="0" w:color="auto"/>
        <w:left w:val="none" w:sz="0" w:space="0" w:color="auto"/>
        <w:bottom w:val="none" w:sz="0" w:space="0" w:color="auto"/>
        <w:right w:val="none" w:sz="0" w:space="0" w:color="auto"/>
      </w:divBdr>
    </w:div>
    <w:div w:id="864517013">
      <w:bodyDiv w:val="1"/>
      <w:marLeft w:val="0"/>
      <w:marRight w:val="0"/>
      <w:marTop w:val="0"/>
      <w:marBottom w:val="0"/>
      <w:divBdr>
        <w:top w:val="none" w:sz="0" w:space="0" w:color="auto"/>
        <w:left w:val="none" w:sz="0" w:space="0" w:color="auto"/>
        <w:bottom w:val="none" w:sz="0" w:space="0" w:color="auto"/>
        <w:right w:val="none" w:sz="0" w:space="0" w:color="auto"/>
      </w:divBdr>
    </w:div>
    <w:div w:id="866211183">
      <w:bodyDiv w:val="1"/>
      <w:marLeft w:val="0"/>
      <w:marRight w:val="0"/>
      <w:marTop w:val="0"/>
      <w:marBottom w:val="0"/>
      <w:divBdr>
        <w:top w:val="none" w:sz="0" w:space="0" w:color="auto"/>
        <w:left w:val="none" w:sz="0" w:space="0" w:color="auto"/>
        <w:bottom w:val="none" w:sz="0" w:space="0" w:color="auto"/>
        <w:right w:val="none" w:sz="0" w:space="0" w:color="auto"/>
      </w:divBdr>
    </w:div>
    <w:div w:id="870723693">
      <w:bodyDiv w:val="1"/>
      <w:marLeft w:val="0"/>
      <w:marRight w:val="0"/>
      <w:marTop w:val="0"/>
      <w:marBottom w:val="0"/>
      <w:divBdr>
        <w:top w:val="none" w:sz="0" w:space="0" w:color="auto"/>
        <w:left w:val="none" w:sz="0" w:space="0" w:color="auto"/>
        <w:bottom w:val="none" w:sz="0" w:space="0" w:color="auto"/>
        <w:right w:val="none" w:sz="0" w:space="0" w:color="auto"/>
      </w:divBdr>
    </w:div>
    <w:div w:id="882592942">
      <w:bodyDiv w:val="1"/>
      <w:marLeft w:val="0"/>
      <w:marRight w:val="0"/>
      <w:marTop w:val="0"/>
      <w:marBottom w:val="0"/>
      <w:divBdr>
        <w:top w:val="none" w:sz="0" w:space="0" w:color="auto"/>
        <w:left w:val="none" w:sz="0" w:space="0" w:color="auto"/>
        <w:bottom w:val="none" w:sz="0" w:space="0" w:color="auto"/>
        <w:right w:val="none" w:sz="0" w:space="0" w:color="auto"/>
      </w:divBdr>
    </w:div>
    <w:div w:id="882984006">
      <w:bodyDiv w:val="1"/>
      <w:marLeft w:val="0"/>
      <w:marRight w:val="0"/>
      <w:marTop w:val="0"/>
      <w:marBottom w:val="0"/>
      <w:divBdr>
        <w:top w:val="none" w:sz="0" w:space="0" w:color="auto"/>
        <w:left w:val="none" w:sz="0" w:space="0" w:color="auto"/>
        <w:bottom w:val="none" w:sz="0" w:space="0" w:color="auto"/>
        <w:right w:val="none" w:sz="0" w:space="0" w:color="auto"/>
      </w:divBdr>
    </w:div>
    <w:div w:id="888028230">
      <w:bodyDiv w:val="1"/>
      <w:marLeft w:val="0"/>
      <w:marRight w:val="0"/>
      <w:marTop w:val="0"/>
      <w:marBottom w:val="0"/>
      <w:divBdr>
        <w:top w:val="none" w:sz="0" w:space="0" w:color="auto"/>
        <w:left w:val="none" w:sz="0" w:space="0" w:color="auto"/>
        <w:bottom w:val="none" w:sz="0" w:space="0" w:color="auto"/>
        <w:right w:val="none" w:sz="0" w:space="0" w:color="auto"/>
      </w:divBdr>
    </w:div>
    <w:div w:id="891769982">
      <w:bodyDiv w:val="1"/>
      <w:marLeft w:val="0"/>
      <w:marRight w:val="0"/>
      <w:marTop w:val="0"/>
      <w:marBottom w:val="0"/>
      <w:divBdr>
        <w:top w:val="none" w:sz="0" w:space="0" w:color="auto"/>
        <w:left w:val="none" w:sz="0" w:space="0" w:color="auto"/>
        <w:bottom w:val="none" w:sz="0" w:space="0" w:color="auto"/>
        <w:right w:val="none" w:sz="0" w:space="0" w:color="auto"/>
      </w:divBdr>
    </w:div>
    <w:div w:id="893321706">
      <w:bodyDiv w:val="1"/>
      <w:marLeft w:val="0"/>
      <w:marRight w:val="0"/>
      <w:marTop w:val="0"/>
      <w:marBottom w:val="0"/>
      <w:divBdr>
        <w:top w:val="none" w:sz="0" w:space="0" w:color="auto"/>
        <w:left w:val="none" w:sz="0" w:space="0" w:color="auto"/>
        <w:bottom w:val="none" w:sz="0" w:space="0" w:color="auto"/>
        <w:right w:val="none" w:sz="0" w:space="0" w:color="auto"/>
      </w:divBdr>
    </w:div>
    <w:div w:id="895775718">
      <w:bodyDiv w:val="1"/>
      <w:marLeft w:val="0"/>
      <w:marRight w:val="0"/>
      <w:marTop w:val="0"/>
      <w:marBottom w:val="0"/>
      <w:divBdr>
        <w:top w:val="none" w:sz="0" w:space="0" w:color="auto"/>
        <w:left w:val="none" w:sz="0" w:space="0" w:color="auto"/>
        <w:bottom w:val="none" w:sz="0" w:space="0" w:color="auto"/>
        <w:right w:val="none" w:sz="0" w:space="0" w:color="auto"/>
      </w:divBdr>
    </w:div>
    <w:div w:id="899554273">
      <w:bodyDiv w:val="1"/>
      <w:marLeft w:val="0"/>
      <w:marRight w:val="0"/>
      <w:marTop w:val="0"/>
      <w:marBottom w:val="0"/>
      <w:divBdr>
        <w:top w:val="none" w:sz="0" w:space="0" w:color="auto"/>
        <w:left w:val="none" w:sz="0" w:space="0" w:color="auto"/>
        <w:bottom w:val="none" w:sz="0" w:space="0" w:color="auto"/>
        <w:right w:val="none" w:sz="0" w:space="0" w:color="auto"/>
      </w:divBdr>
    </w:div>
    <w:div w:id="901526238">
      <w:bodyDiv w:val="1"/>
      <w:marLeft w:val="0"/>
      <w:marRight w:val="0"/>
      <w:marTop w:val="0"/>
      <w:marBottom w:val="0"/>
      <w:divBdr>
        <w:top w:val="none" w:sz="0" w:space="0" w:color="auto"/>
        <w:left w:val="none" w:sz="0" w:space="0" w:color="auto"/>
        <w:bottom w:val="none" w:sz="0" w:space="0" w:color="auto"/>
        <w:right w:val="none" w:sz="0" w:space="0" w:color="auto"/>
      </w:divBdr>
    </w:div>
    <w:div w:id="901595163">
      <w:bodyDiv w:val="1"/>
      <w:marLeft w:val="0"/>
      <w:marRight w:val="0"/>
      <w:marTop w:val="0"/>
      <w:marBottom w:val="0"/>
      <w:divBdr>
        <w:top w:val="none" w:sz="0" w:space="0" w:color="auto"/>
        <w:left w:val="none" w:sz="0" w:space="0" w:color="auto"/>
        <w:bottom w:val="none" w:sz="0" w:space="0" w:color="auto"/>
        <w:right w:val="none" w:sz="0" w:space="0" w:color="auto"/>
      </w:divBdr>
    </w:div>
    <w:div w:id="904528070">
      <w:bodyDiv w:val="1"/>
      <w:marLeft w:val="0"/>
      <w:marRight w:val="0"/>
      <w:marTop w:val="0"/>
      <w:marBottom w:val="0"/>
      <w:divBdr>
        <w:top w:val="none" w:sz="0" w:space="0" w:color="auto"/>
        <w:left w:val="none" w:sz="0" w:space="0" w:color="auto"/>
        <w:bottom w:val="none" w:sz="0" w:space="0" w:color="auto"/>
        <w:right w:val="none" w:sz="0" w:space="0" w:color="auto"/>
      </w:divBdr>
    </w:div>
    <w:div w:id="905531123">
      <w:bodyDiv w:val="1"/>
      <w:marLeft w:val="0"/>
      <w:marRight w:val="0"/>
      <w:marTop w:val="0"/>
      <w:marBottom w:val="0"/>
      <w:divBdr>
        <w:top w:val="none" w:sz="0" w:space="0" w:color="auto"/>
        <w:left w:val="none" w:sz="0" w:space="0" w:color="auto"/>
        <w:bottom w:val="none" w:sz="0" w:space="0" w:color="auto"/>
        <w:right w:val="none" w:sz="0" w:space="0" w:color="auto"/>
      </w:divBdr>
    </w:div>
    <w:div w:id="912197973">
      <w:bodyDiv w:val="1"/>
      <w:marLeft w:val="0"/>
      <w:marRight w:val="0"/>
      <w:marTop w:val="0"/>
      <w:marBottom w:val="0"/>
      <w:divBdr>
        <w:top w:val="none" w:sz="0" w:space="0" w:color="auto"/>
        <w:left w:val="none" w:sz="0" w:space="0" w:color="auto"/>
        <w:bottom w:val="none" w:sz="0" w:space="0" w:color="auto"/>
        <w:right w:val="none" w:sz="0" w:space="0" w:color="auto"/>
      </w:divBdr>
    </w:div>
    <w:div w:id="912621342">
      <w:bodyDiv w:val="1"/>
      <w:marLeft w:val="0"/>
      <w:marRight w:val="0"/>
      <w:marTop w:val="0"/>
      <w:marBottom w:val="0"/>
      <w:divBdr>
        <w:top w:val="none" w:sz="0" w:space="0" w:color="auto"/>
        <w:left w:val="none" w:sz="0" w:space="0" w:color="auto"/>
        <w:bottom w:val="none" w:sz="0" w:space="0" w:color="auto"/>
        <w:right w:val="none" w:sz="0" w:space="0" w:color="auto"/>
      </w:divBdr>
    </w:div>
    <w:div w:id="914431916">
      <w:bodyDiv w:val="1"/>
      <w:marLeft w:val="0"/>
      <w:marRight w:val="0"/>
      <w:marTop w:val="0"/>
      <w:marBottom w:val="0"/>
      <w:divBdr>
        <w:top w:val="none" w:sz="0" w:space="0" w:color="auto"/>
        <w:left w:val="none" w:sz="0" w:space="0" w:color="auto"/>
        <w:bottom w:val="none" w:sz="0" w:space="0" w:color="auto"/>
        <w:right w:val="none" w:sz="0" w:space="0" w:color="auto"/>
      </w:divBdr>
    </w:div>
    <w:div w:id="915016393">
      <w:bodyDiv w:val="1"/>
      <w:marLeft w:val="0"/>
      <w:marRight w:val="0"/>
      <w:marTop w:val="0"/>
      <w:marBottom w:val="0"/>
      <w:divBdr>
        <w:top w:val="none" w:sz="0" w:space="0" w:color="auto"/>
        <w:left w:val="none" w:sz="0" w:space="0" w:color="auto"/>
        <w:bottom w:val="none" w:sz="0" w:space="0" w:color="auto"/>
        <w:right w:val="none" w:sz="0" w:space="0" w:color="auto"/>
      </w:divBdr>
    </w:div>
    <w:div w:id="916210318">
      <w:bodyDiv w:val="1"/>
      <w:marLeft w:val="0"/>
      <w:marRight w:val="0"/>
      <w:marTop w:val="0"/>
      <w:marBottom w:val="0"/>
      <w:divBdr>
        <w:top w:val="none" w:sz="0" w:space="0" w:color="auto"/>
        <w:left w:val="none" w:sz="0" w:space="0" w:color="auto"/>
        <w:bottom w:val="none" w:sz="0" w:space="0" w:color="auto"/>
        <w:right w:val="none" w:sz="0" w:space="0" w:color="auto"/>
      </w:divBdr>
    </w:div>
    <w:div w:id="920215234">
      <w:bodyDiv w:val="1"/>
      <w:marLeft w:val="0"/>
      <w:marRight w:val="0"/>
      <w:marTop w:val="0"/>
      <w:marBottom w:val="0"/>
      <w:divBdr>
        <w:top w:val="none" w:sz="0" w:space="0" w:color="auto"/>
        <w:left w:val="none" w:sz="0" w:space="0" w:color="auto"/>
        <w:bottom w:val="none" w:sz="0" w:space="0" w:color="auto"/>
        <w:right w:val="none" w:sz="0" w:space="0" w:color="auto"/>
      </w:divBdr>
    </w:div>
    <w:div w:id="920721671">
      <w:bodyDiv w:val="1"/>
      <w:marLeft w:val="0"/>
      <w:marRight w:val="0"/>
      <w:marTop w:val="0"/>
      <w:marBottom w:val="0"/>
      <w:divBdr>
        <w:top w:val="none" w:sz="0" w:space="0" w:color="auto"/>
        <w:left w:val="none" w:sz="0" w:space="0" w:color="auto"/>
        <w:bottom w:val="none" w:sz="0" w:space="0" w:color="auto"/>
        <w:right w:val="none" w:sz="0" w:space="0" w:color="auto"/>
      </w:divBdr>
    </w:div>
    <w:div w:id="923874015">
      <w:bodyDiv w:val="1"/>
      <w:marLeft w:val="0"/>
      <w:marRight w:val="0"/>
      <w:marTop w:val="0"/>
      <w:marBottom w:val="0"/>
      <w:divBdr>
        <w:top w:val="none" w:sz="0" w:space="0" w:color="auto"/>
        <w:left w:val="none" w:sz="0" w:space="0" w:color="auto"/>
        <w:bottom w:val="none" w:sz="0" w:space="0" w:color="auto"/>
        <w:right w:val="none" w:sz="0" w:space="0" w:color="auto"/>
      </w:divBdr>
    </w:div>
    <w:div w:id="926108820">
      <w:bodyDiv w:val="1"/>
      <w:marLeft w:val="0"/>
      <w:marRight w:val="0"/>
      <w:marTop w:val="0"/>
      <w:marBottom w:val="0"/>
      <w:divBdr>
        <w:top w:val="none" w:sz="0" w:space="0" w:color="auto"/>
        <w:left w:val="none" w:sz="0" w:space="0" w:color="auto"/>
        <w:bottom w:val="none" w:sz="0" w:space="0" w:color="auto"/>
        <w:right w:val="none" w:sz="0" w:space="0" w:color="auto"/>
      </w:divBdr>
    </w:div>
    <w:div w:id="926155734">
      <w:bodyDiv w:val="1"/>
      <w:marLeft w:val="0"/>
      <w:marRight w:val="0"/>
      <w:marTop w:val="0"/>
      <w:marBottom w:val="0"/>
      <w:divBdr>
        <w:top w:val="none" w:sz="0" w:space="0" w:color="auto"/>
        <w:left w:val="none" w:sz="0" w:space="0" w:color="auto"/>
        <w:bottom w:val="none" w:sz="0" w:space="0" w:color="auto"/>
        <w:right w:val="none" w:sz="0" w:space="0" w:color="auto"/>
      </w:divBdr>
    </w:div>
    <w:div w:id="926184528">
      <w:bodyDiv w:val="1"/>
      <w:marLeft w:val="0"/>
      <w:marRight w:val="0"/>
      <w:marTop w:val="0"/>
      <w:marBottom w:val="0"/>
      <w:divBdr>
        <w:top w:val="none" w:sz="0" w:space="0" w:color="auto"/>
        <w:left w:val="none" w:sz="0" w:space="0" w:color="auto"/>
        <w:bottom w:val="none" w:sz="0" w:space="0" w:color="auto"/>
        <w:right w:val="none" w:sz="0" w:space="0" w:color="auto"/>
      </w:divBdr>
    </w:div>
    <w:div w:id="929972746">
      <w:bodyDiv w:val="1"/>
      <w:marLeft w:val="0"/>
      <w:marRight w:val="0"/>
      <w:marTop w:val="0"/>
      <w:marBottom w:val="0"/>
      <w:divBdr>
        <w:top w:val="none" w:sz="0" w:space="0" w:color="auto"/>
        <w:left w:val="none" w:sz="0" w:space="0" w:color="auto"/>
        <w:bottom w:val="none" w:sz="0" w:space="0" w:color="auto"/>
        <w:right w:val="none" w:sz="0" w:space="0" w:color="auto"/>
      </w:divBdr>
    </w:div>
    <w:div w:id="934675557">
      <w:bodyDiv w:val="1"/>
      <w:marLeft w:val="0"/>
      <w:marRight w:val="0"/>
      <w:marTop w:val="0"/>
      <w:marBottom w:val="0"/>
      <w:divBdr>
        <w:top w:val="none" w:sz="0" w:space="0" w:color="auto"/>
        <w:left w:val="none" w:sz="0" w:space="0" w:color="auto"/>
        <w:bottom w:val="none" w:sz="0" w:space="0" w:color="auto"/>
        <w:right w:val="none" w:sz="0" w:space="0" w:color="auto"/>
      </w:divBdr>
    </w:div>
    <w:div w:id="939987134">
      <w:bodyDiv w:val="1"/>
      <w:marLeft w:val="0"/>
      <w:marRight w:val="0"/>
      <w:marTop w:val="0"/>
      <w:marBottom w:val="0"/>
      <w:divBdr>
        <w:top w:val="none" w:sz="0" w:space="0" w:color="auto"/>
        <w:left w:val="none" w:sz="0" w:space="0" w:color="auto"/>
        <w:bottom w:val="none" w:sz="0" w:space="0" w:color="auto"/>
        <w:right w:val="none" w:sz="0" w:space="0" w:color="auto"/>
      </w:divBdr>
    </w:div>
    <w:div w:id="940340359">
      <w:bodyDiv w:val="1"/>
      <w:marLeft w:val="0"/>
      <w:marRight w:val="0"/>
      <w:marTop w:val="0"/>
      <w:marBottom w:val="0"/>
      <w:divBdr>
        <w:top w:val="none" w:sz="0" w:space="0" w:color="auto"/>
        <w:left w:val="none" w:sz="0" w:space="0" w:color="auto"/>
        <w:bottom w:val="none" w:sz="0" w:space="0" w:color="auto"/>
        <w:right w:val="none" w:sz="0" w:space="0" w:color="auto"/>
      </w:divBdr>
    </w:div>
    <w:div w:id="947156186">
      <w:bodyDiv w:val="1"/>
      <w:marLeft w:val="0"/>
      <w:marRight w:val="0"/>
      <w:marTop w:val="0"/>
      <w:marBottom w:val="0"/>
      <w:divBdr>
        <w:top w:val="none" w:sz="0" w:space="0" w:color="auto"/>
        <w:left w:val="none" w:sz="0" w:space="0" w:color="auto"/>
        <w:bottom w:val="none" w:sz="0" w:space="0" w:color="auto"/>
        <w:right w:val="none" w:sz="0" w:space="0" w:color="auto"/>
      </w:divBdr>
    </w:div>
    <w:div w:id="949120411">
      <w:bodyDiv w:val="1"/>
      <w:marLeft w:val="0"/>
      <w:marRight w:val="0"/>
      <w:marTop w:val="0"/>
      <w:marBottom w:val="0"/>
      <w:divBdr>
        <w:top w:val="none" w:sz="0" w:space="0" w:color="auto"/>
        <w:left w:val="none" w:sz="0" w:space="0" w:color="auto"/>
        <w:bottom w:val="none" w:sz="0" w:space="0" w:color="auto"/>
        <w:right w:val="none" w:sz="0" w:space="0" w:color="auto"/>
      </w:divBdr>
    </w:div>
    <w:div w:id="949120541">
      <w:bodyDiv w:val="1"/>
      <w:marLeft w:val="0"/>
      <w:marRight w:val="0"/>
      <w:marTop w:val="0"/>
      <w:marBottom w:val="0"/>
      <w:divBdr>
        <w:top w:val="none" w:sz="0" w:space="0" w:color="auto"/>
        <w:left w:val="none" w:sz="0" w:space="0" w:color="auto"/>
        <w:bottom w:val="none" w:sz="0" w:space="0" w:color="auto"/>
        <w:right w:val="none" w:sz="0" w:space="0" w:color="auto"/>
      </w:divBdr>
    </w:div>
    <w:div w:id="963849639">
      <w:bodyDiv w:val="1"/>
      <w:marLeft w:val="0"/>
      <w:marRight w:val="0"/>
      <w:marTop w:val="0"/>
      <w:marBottom w:val="0"/>
      <w:divBdr>
        <w:top w:val="none" w:sz="0" w:space="0" w:color="auto"/>
        <w:left w:val="none" w:sz="0" w:space="0" w:color="auto"/>
        <w:bottom w:val="none" w:sz="0" w:space="0" w:color="auto"/>
        <w:right w:val="none" w:sz="0" w:space="0" w:color="auto"/>
      </w:divBdr>
    </w:div>
    <w:div w:id="965429249">
      <w:bodyDiv w:val="1"/>
      <w:marLeft w:val="0"/>
      <w:marRight w:val="0"/>
      <w:marTop w:val="0"/>
      <w:marBottom w:val="0"/>
      <w:divBdr>
        <w:top w:val="none" w:sz="0" w:space="0" w:color="auto"/>
        <w:left w:val="none" w:sz="0" w:space="0" w:color="auto"/>
        <w:bottom w:val="none" w:sz="0" w:space="0" w:color="auto"/>
        <w:right w:val="none" w:sz="0" w:space="0" w:color="auto"/>
      </w:divBdr>
    </w:div>
    <w:div w:id="965962144">
      <w:bodyDiv w:val="1"/>
      <w:marLeft w:val="0"/>
      <w:marRight w:val="0"/>
      <w:marTop w:val="0"/>
      <w:marBottom w:val="0"/>
      <w:divBdr>
        <w:top w:val="none" w:sz="0" w:space="0" w:color="auto"/>
        <w:left w:val="none" w:sz="0" w:space="0" w:color="auto"/>
        <w:bottom w:val="none" w:sz="0" w:space="0" w:color="auto"/>
        <w:right w:val="none" w:sz="0" w:space="0" w:color="auto"/>
      </w:divBdr>
    </w:div>
    <w:div w:id="966735678">
      <w:bodyDiv w:val="1"/>
      <w:marLeft w:val="0"/>
      <w:marRight w:val="0"/>
      <w:marTop w:val="0"/>
      <w:marBottom w:val="0"/>
      <w:divBdr>
        <w:top w:val="none" w:sz="0" w:space="0" w:color="auto"/>
        <w:left w:val="none" w:sz="0" w:space="0" w:color="auto"/>
        <w:bottom w:val="none" w:sz="0" w:space="0" w:color="auto"/>
        <w:right w:val="none" w:sz="0" w:space="0" w:color="auto"/>
      </w:divBdr>
    </w:div>
    <w:div w:id="973023676">
      <w:bodyDiv w:val="1"/>
      <w:marLeft w:val="0"/>
      <w:marRight w:val="0"/>
      <w:marTop w:val="0"/>
      <w:marBottom w:val="0"/>
      <w:divBdr>
        <w:top w:val="none" w:sz="0" w:space="0" w:color="auto"/>
        <w:left w:val="none" w:sz="0" w:space="0" w:color="auto"/>
        <w:bottom w:val="none" w:sz="0" w:space="0" w:color="auto"/>
        <w:right w:val="none" w:sz="0" w:space="0" w:color="auto"/>
      </w:divBdr>
    </w:div>
    <w:div w:id="973027315">
      <w:bodyDiv w:val="1"/>
      <w:marLeft w:val="0"/>
      <w:marRight w:val="0"/>
      <w:marTop w:val="0"/>
      <w:marBottom w:val="0"/>
      <w:divBdr>
        <w:top w:val="none" w:sz="0" w:space="0" w:color="auto"/>
        <w:left w:val="none" w:sz="0" w:space="0" w:color="auto"/>
        <w:bottom w:val="none" w:sz="0" w:space="0" w:color="auto"/>
        <w:right w:val="none" w:sz="0" w:space="0" w:color="auto"/>
      </w:divBdr>
    </w:div>
    <w:div w:id="975647968">
      <w:bodyDiv w:val="1"/>
      <w:marLeft w:val="0"/>
      <w:marRight w:val="0"/>
      <w:marTop w:val="0"/>
      <w:marBottom w:val="0"/>
      <w:divBdr>
        <w:top w:val="none" w:sz="0" w:space="0" w:color="auto"/>
        <w:left w:val="none" w:sz="0" w:space="0" w:color="auto"/>
        <w:bottom w:val="none" w:sz="0" w:space="0" w:color="auto"/>
        <w:right w:val="none" w:sz="0" w:space="0" w:color="auto"/>
      </w:divBdr>
    </w:div>
    <w:div w:id="978262563">
      <w:bodyDiv w:val="1"/>
      <w:marLeft w:val="0"/>
      <w:marRight w:val="0"/>
      <w:marTop w:val="0"/>
      <w:marBottom w:val="0"/>
      <w:divBdr>
        <w:top w:val="none" w:sz="0" w:space="0" w:color="auto"/>
        <w:left w:val="none" w:sz="0" w:space="0" w:color="auto"/>
        <w:bottom w:val="none" w:sz="0" w:space="0" w:color="auto"/>
        <w:right w:val="none" w:sz="0" w:space="0" w:color="auto"/>
      </w:divBdr>
    </w:div>
    <w:div w:id="978611396">
      <w:bodyDiv w:val="1"/>
      <w:marLeft w:val="0"/>
      <w:marRight w:val="0"/>
      <w:marTop w:val="0"/>
      <w:marBottom w:val="0"/>
      <w:divBdr>
        <w:top w:val="none" w:sz="0" w:space="0" w:color="auto"/>
        <w:left w:val="none" w:sz="0" w:space="0" w:color="auto"/>
        <w:bottom w:val="none" w:sz="0" w:space="0" w:color="auto"/>
        <w:right w:val="none" w:sz="0" w:space="0" w:color="auto"/>
      </w:divBdr>
    </w:div>
    <w:div w:id="978877121">
      <w:bodyDiv w:val="1"/>
      <w:marLeft w:val="0"/>
      <w:marRight w:val="0"/>
      <w:marTop w:val="0"/>
      <w:marBottom w:val="0"/>
      <w:divBdr>
        <w:top w:val="none" w:sz="0" w:space="0" w:color="auto"/>
        <w:left w:val="none" w:sz="0" w:space="0" w:color="auto"/>
        <w:bottom w:val="none" w:sz="0" w:space="0" w:color="auto"/>
        <w:right w:val="none" w:sz="0" w:space="0" w:color="auto"/>
      </w:divBdr>
    </w:div>
    <w:div w:id="979310095">
      <w:bodyDiv w:val="1"/>
      <w:marLeft w:val="0"/>
      <w:marRight w:val="0"/>
      <w:marTop w:val="0"/>
      <w:marBottom w:val="0"/>
      <w:divBdr>
        <w:top w:val="none" w:sz="0" w:space="0" w:color="auto"/>
        <w:left w:val="none" w:sz="0" w:space="0" w:color="auto"/>
        <w:bottom w:val="none" w:sz="0" w:space="0" w:color="auto"/>
        <w:right w:val="none" w:sz="0" w:space="0" w:color="auto"/>
      </w:divBdr>
    </w:div>
    <w:div w:id="984160902">
      <w:bodyDiv w:val="1"/>
      <w:marLeft w:val="0"/>
      <w:marRight w:val="0"/>
      <w:marTop w:val="0"/>
      <w:marBottom w:val="0"/>
      <w:divBdr>
        <w:top w:val="none" w:sz="0" w:space="0" w:color="auto"/>
        <w:left w:val="none" w:sz="0" w:space="0" w:color="auto"/>
        <w:bottom w:val="none" w:sz="0" w:space="0" w:color="auto"/>
        <w:right w:val="none" w:sz="0" w:space="0" w:color="auto"/>
      </w:divBdr>
    </w:div>
    <w:div w:id="984509235">
      <w:bodyDiv w:val="1"/>
      <w:marLeft w:val="0"/>
      <w:marRight w:val="0"/>
      <w:marTop w:val="0"/>
      <w:marBottom w:val="0"/>
      <w:divBdr>
        <w:top w:val="none" w:sz="0" w:space="0" w:color="auto"/>
        <w:left w:val="none" w:sz="0" w:space="0" w:color="auto"/>
        <w:bottom w:val="none" w:sz="0" w:space="0" w:color="auto"/>
        <w:right w:val="none" w:sz="0" w:space="0" w:color="auto"/>
      </w:divBdr>
    </w:div>
    <w:div w:id="985547573">
      <w:bodyDiv w:val="1"/>
      <w:marLeft w:val="0"/>
      <w:marRight w:val="0"/>
      <w:marTop w:val="0"/>
      <w:marBottom w:val="0"/>
      <w:divBdr>
        <w:top w:val="none" w:sz="0" w:space="0" w:color="auto"/>
        <w:left w:val="none" w:sz="0" w:space="0" w:color="auto"/>
        <w:bottom w:val="none" w:sz="0" w:space="0" w:color="auto"/>
        <w:right w:val="none" w:sz="0" w:space="0" w:color="auto"/>
      </w:divBdr>
    </w:div>
    <w:div w:id="987049975">
      <w:bodyDiv w:val="1"/>
      <w:marLeft w:val="0"/>
      <w:marRight w:val="0"/>
      <w:marTop w:val="0"/>
      <w:marBottom w:val="0"/>
      <w:divBdr>
        <w:top w:val="none" w:sz="0" w:space="0" w:color="auto"/>
        <w:left w:val="none" w:sz="0" w:space="0" w:color="auto"/>
        <w:bottom w:val="none" w:sz="0" w:space="0" w:color="auto"/>
        <w:right w:val="none" w:sz="0" w:space="0" w:color="auto"/>
      </w:divBdr>
    </w:div>
    <w:div w:id="1000306541">
      <w:bodyDiv w:val="1"/>
      <w:marLeft w:val="0"/>
      <w:marRight w:val="0"/>
      <w:marTop w:val="0"/>
      <w:marBottom w:val="0"/>
      <w:divBdr>
        <w:top w:val="none" w:sz="0" w:space="0" w:color="auto"/>
        <w:left w:val="none" w:sz="0" w:space="0" w:color="auto"/>
        <w:bottom w:val="none" w:sz="0" w:space="0" w:color="auto"/>
        <w:right w:val="none" w:sz="0" w:space="0" w:color="auto"/>
      </w:divBdr>
    </w:div>
    <w:div w:id="1000423440">
      <w:bodyDiv w:val="1"/>
      <w:marLeft w:val="0"/>
      <w:marRight w:val="0"/>
      <w:marTop w:val="0"/>
      <w:marBottom w:val="0"/>
      <w:divBdr>
        <w:top w:val="none" w:sz="0" w:space="0" w:color="auto"/>
        <w:left w:val="none" w:sz="0" w:space="0" w:color="auto"/>
        <w:bottom w:val="none" w:sz="0" w:space="0" w:color="auto"/>
        <w:right w:val="none" w:sz="0" w:space="0" w:color="auto"/>
      </w:divBdr>
    </w:div>
    <w:div w:id="1001588264">
      <w:bodyDiv w:val="1"/>
      <w:marLeft w:val="0"/>
      <w:marRight w:val="0"/>
      <w:marTop w:val="0"/>
      <w:marBottom w:val="0"/>
      <w:divBdr>
        <w:top w:val="none" w:sz="0" w:space="0" w:color="auto"/>
        <w:left w:val="none" w:sz="0" w:space="0" w:color="auto"/>
        <w:bottom w:val="none" w:sz="0" w:space="0" w:color="auto"/>
        <w:right w:val="none" w:sz="0" w:space="0" w:color="auto"/>
      </w:divBdr>
    </w:div>
    <w:div w:id="1001857085">
      <w:bodyDiv w:val="1"/>
      <w:marLeft w:val="0"/>
      <w:marRight w:val="0"/>
      <w:marTop w:val="0"/>
      <w:marBottom w:val="0"/>
      <w:divBdr>
        <w:top w:val="none" w:sz="0" w:space="0" w:color="auto"/>
        <w:left w:val="none" w:sz="0" w:space="0" w:color="auto"/>
        <w:bottom w:val="none" w:sz="0" w:space="0" w:color="auto"/>
        <w:right w:val="none" w:sz="0" w:space="0" w:color="auto"/>
      </w:divBdr>
    </w:div>
    <w:div w:id="1001860705">
      <w:bodyDiv w:val="1"/>
      <w:marLeft w:val="0"/>
      <w:marRight w:val="0"/>
      <w:marTop w:val="0"/>
      <w:marBottom w:val="0"/>
      <w:divBdr>
        <w:top w:val="none" w:sz="0" w:space="0" w:color="auto"/>
        <w:left w:val="none" w:sz="0" w:space="0" w:color="auto"/>
        <w:bottom w:val="none" w:sz="0" w:space="0" w:color="auto"/>
        <w:right w:val="none" w:sz="0" w:space="0" w:color="auto"/>
      </w:divBdr>
    </w:div>
    <w:div w:id="1003360568">
      <w:bodyDiv w:val="1"/>
      <w:marLeft w:val="0"/>
      <w:marRight w:val="0"/>
      <w:marTop w:val="0"/>
      <w:marBottom w:val="0"/>
      <w:divBdr>
        <w:top w:val="none" w:sz="0" w:space="0" w:color="auto"/>
        <w:left w:val="none" w:sz="0" w:space="0" w:color="auto"/>
        <w:bottom w:val="none" w:sz="0" w:space="0" w:color="auto"/>
        <w:right w:val="none" w:sz="0" w:space="0" w:color="auto"/>
      </w:divBdr>
    </w:div>
    <w:div w:id="1005398067">
      <w:bodyDiv w:val="1"/>
      <w:marLeft w:val="0"/>
      <w:marRight w:val="0"/>
      <w:marTop w:val="0"/>
      <w:marBottom w:val="0"/>
      <w:divBdr>
        <w:top w:val="none" w:sz="0" w:space="0" w:color="auto"/>
        <w:left w:val="none" w:sz="0" w:space="0" w:color="auto"/>
        <w:bottom w:val="none" w:sz="0" w:space="0" w:color="auto"/>
        <w:right w:val="none" w:sz="0" w:space="0" w:color="auto"/>
      </w:divBdr>
    </w:div>
    <w:div w:id="1005789438">
      <w:bodyDiv w:val="1"/>
      <w:marLeft w:val="0"/>
      <w:marRight w:val="0"/>
      <w:marTop w:val="0"/>
      <w:marBottom w:val="0"/>
      <w:divBdr>
        <w:top w:val="none" w:sz="0" w:space="0" w:color="auto"/>
        <w:left w:val="none" w:sz="0" w:space="0" w:color="auto"/>
        <w:bottom w:val="none" w:sz="0" w:space="0" w:color="auto"/>
        <w:right w:val="none" w:sz="0" w:space="0" w:color="auto"/>
      </w:divBdr>
    </w:div>
    <w:div w:id="1011759335">
      <w:bodyDiv w:val="1"/>
      <w:marLeft w:val="0"/>
      <w:marRight w:val="0"/>
      <w:marTop w:val="0"/>
      <w:marBottom w:val="0"/>
      <w:divBdr>
        <w:top w:val="none" w:sz="0" w:space="0" w:color="auto"/>
        <w:left w:val="none" w:sz="0" w:space="0" w:color="auto"/>
        <w:bottom w:val="none" w:sz="0" w:space="0" w:color="auto"/>
        <w:right w:val="none" w:sz="0" w:space="0" w:color="auto"/>
      </w:divBdr>
    </w:div>
    <w:div w:id="1014378549">
      <w:bodyDiv w:val="1"/>
      <w:marLeft w:val="0"/>
      <w:marRight w:val="0"/>
      <w:marTop w:val="0"/>
      <w:marBottom w:val="0"/>
      <w:divBdr>
        <w:top w:val="none" w:sz="0" w:space="0" w:color="auto"/>
        <w:left w:val="none" w:sz="0" w:space="0" w:color="auto"/>
        <w:bottom w:val="none" w:sz="0" w:space="0" w:color="auto"/>
        <w:right w:val="none" w:sz="0" w:space="0" w:color="auto"/>
      </w:divBdr>
    </w:div>
    <w:div w:id="1015772140">
      <w:bodyDiv w:val="1"/>
      <w:marLeft w:val="0"/>
      <w:marRight w:val="0"/>
      <w:marTop w:val="0"/>
      <w:marBottom w:val="0"/>
      <w:divBdr>
        <w:top w:val="none" w:sz="0" w:space="0" w:color="auto"/>
        <w:left w:val="none" w:sz="0" w:space="0" w:color="auto"/>
        <w:bottom w:val="none" w:sz="0" w:space="0" w:color="auto"/>
        <w:right w:val="none" w:sz="0" w:space="0" w:color="auto"/>
      </w:divBdr>
    </w:div>
    <w:div w:id="1017391314">
      <w:bodyDiv w:val="1"/>
      <w:marLeft w:val="0"/>
      <w:marRight w:val="0"/>
      <w:marTop w:val="0"/>
      <w:marBottom w:val="0"/>
      <w:divBdr>
        <w:top w:val="none" w:sz="0" w:space="0" w:color="auto"/>
        <w:left w:val="none" w:sz="0" w:space="0" w:color="auto"/>
        <w:bottom w:val="none" w:sz="0" w:space="0" w:color="auto"/>
        <w:right w:val="none" w:sz="0" w:space="0" w:color="auto"/>
      </w:divBdr>
    </w:div>
    <w:div w:id="1017392730">
      <w:bodyDiv w:val="1"/>
      <w:marLeft w:val="0"/>
      <w:marRight w:val="0"/>
      <w:marTop w:val="0"/>
      <w:marBottom w:val="0"/>
      <w:divBdr>
        <w:top w:val="none" w:sz="0" w:space="0" w:color="auto"/>
        <w:left w:val="none" w:sz="0" w:space="0" w:color="auto"/>
        <w:bottom w:val="none" w:sz="0" w:space="0" w:color="auto"/>
        <w:right w:val="none" w:sz="0" w:space="0" w:color="auto"/>
      </w:divBdr>
    </w:div>
    <w:div w:id="1023239736">
      <w:bodyDiv w:val="1"/>
      <w:marLeft w:val="0"/>
      <w:marRight w:val="0"/>
      <w:marTop w:val="0"/>
      <w:marBottom w:val="0"/>
      <w:divBdr>
        <w:top w:val="none" w:sz="0" w:space="0" w:color="auto"/>
        <w:left w:val="none" w:sz="0" w:space="0" w:color="auto"/>
        <w:bottom w:val="none" w:sz="0" w:space="0" w:color="auto"/>
        <w:right w:val="none" w:sz="0" w:space="0" w:color="auto"/>
      </w:divBdr>
    </w:div>
    <w:div w:id="1025595861">
      <w:bodyDiv w:val="1"/>
      <w:marLeft w:val="0"/>
      <w:marRight w:val="0"/>
      <w:marTop w:val="0"/>
      <w:marBottom w:val="0"/>
      <w:divBdr>
        <w:top w:val="none" w:sz="0" w:space="0" w:color="auto"/>
        <w:left w:val="none" w:sz="0" w:space="0" w:color="auto"/>
        <w:bottom w:val="none" w:sz="0" w:space="0" w:color="auto"/>
        <w:right w:val="none" w:sz="0" w:space="0" w:color="auto"/>
      </w:divBdr>
    </w:div>
    <w:div w:id="1033728647">
      <w:bodyDiv w:val="1"/>
      <w:marLeft w:val="0"/>
      <w:marRight w:val="0"/>
      <w:marTop w:val="0"/>
      <w:marBottom w:val="0"/>
      <w:divBdr>
        <w:top w:val="none" w:sz="0" w:space="0" w:color="auto"/>
        <w:left w:val="none" w:sz="0" w:space="0" w:color="auto"/>
        <w:bottom w:val="none" w:sz="0" w:space="0" w:color="auto"/>
        <w:right w:val="none" w:sz="0" w:space="0" w:color="auto"/>
      </w:divBdr>
    </w:div>
    <w:div w:id="1034886049">
      <w:bodyDiv w:val="1"/>
      <w:marLeft w:val="0"/>
      <w:marRight w:val="0"/>
      <w:marTop w:val="0"/>
      <w:marBottom w:val="0"/>
      <w:divBdr>
        <w:top w:val="none" w:sz="0" w:space="0" w:color="auto"/>
        <w:left w:val="none" w:sz="0" w:space="0" w:color="auto"/>
        <w:bottom w:val="none" w:sz="0" w:space="0" w:color="auto"/>
        <w:right w:val="none" w:sz="0" w:space="0" w:color="auto"/>
      </w:divBdr>
    </w:div>
    <w:div w:id="1040932308">
      <w:bodyDiv w:val="1"/>
      <w:marLeft w:val="0"/>
      <w:marRight w:val="0"/>
      <w:marTop w:val="0"/>
      <w:marBottom w:val="0"/>
      <w:divBdr>
        <w:top w:val="none" w:sz="0" w:space="0" w:color="auto"/>
        <w:left w:val="none" w:sz="0" w:space="0" w:color="auto"/>
        <w:bottom w:val="none" w:sz="0" w:space="0" w:color="auto"/>
        <w:right w:val="none" w:sz="0" w:space="0" w:color="auto"/>
      </w:divBdr>
    </w:div>
    <w:div w:id="1044603972">
      <w:bodyDiv w:val="1"/>
      <w:marLeft w:val="0"/>
      <w:marRight w:val="0"/>
      <w:marTop w:val="0"/>
      <w:marBottom w:val="0"/>
      <w:divBdr>
        <w:top w:val="none" w:sz="0" w:space="0" w:color="auto"/>
        <w:left w:val="none" w:sz="0" w:space="0" w:color="auto"/>
        <w:bottom w:val="none" w:sz="0" w:space="0" w:color="auto"/>
        <w:right w:val="none" w:sz="0" w:space="0" w:color="auto"/>
      </w:divBdr>
    </w:div>
    <w:div w:id="1047487134">
      <w:bodyDiv w:val="1"/>
      <w:marLeft w:val="0"/>
      <w:marRight w:val="0"/>
      <w:marTop w:val="0"/>
      <w:marBottom w:val="0"/>
      <w:divBdr>
        <w:top w:val="none" w:sz="0" w:space="0" w:color="auto"/>
        <w:left w:val="none" w:sz="0" w:space="0" w:color="auto"/>
        <w:bottom w:val="none" w:sz="0" w:space="0" w:color="auto"/>
        <w:right w:val="none" w:sz="0" w:space="0" w:color="auto"/>
      </w:divBdr>
    </w:div>
    <w:div w:id="1047490087">
      <w:bodyDiv w:val="1"/>
      <w:marLeft w:val="0"/>
      <w:marRight w:val="0"/>
      <w:marTop w:val="0"/>
      <w:marBottom w:val="0"/>
      <w:divBdr>
        <w:top w:val="none" w:sz="0" w:space="0" w:color="auto"/>
        <w:left w:val="none" w:sz="0" w:space="0" w:color="auto"/>
        <w:bottom w:val="none" w:sz="0" w:space="0" w:color="auto"/>
        <w:right w:val="none" w:sz="0" w:space="0" w:color="auto"/>
      </w:divBdr>
    </w:div>
    <w:div w:id="1049067267">
      <w:bodyDiv w:val="1"/>
      <w:marLeft w:val="0"/>
      <w:marRight w:val="0"/>
      <w:marTop w:val="0"/>
      <w:marBottom w:val="0"/>
      <w:divBdr>
        <w:top w:val="none" w:sz="0" w:space="0" w:color="auto"/>
        <w:left w:val="none" w:sz="0" w:space="0" w:color="auto"/>
        <w:bottom w:val="none" w:sz="0" w:space="0" w:color="auto"/>
        <w:right w:val="none" w:sz="0" w:space="0" w:color="auto"/>
      </w:divBdr>
    </w:div>
    <w:div w:id="1054617580">
      <w:bodyDiv w:val="1"/>
      <w:marLeft w:val="0"/>
      <w:marRight w:val="0"/>
      <w:marTop w:val="0"/>
      <w:marBottom w:val="0"/>
      <w:divBdr>
        <w:top w:val="none" w:sz="0" w:space="0" w:color="auto"/>
        <w:left w:val="none" w:sz="0" w:space="0" w:color="auto"/>
        <w:bottom w:val="none" w:sz="0" w:space="0" w:color="auto"/>
        <w:right w:val="none" w:sz="0" w:space="0" w:color="auto"/>
      </w:divBdr>
    </w:div>
    <w:div w:id="1056665569">
      <w:bodyDiv w:val="1"/>
      <w:marLeft w:val="0"/>
      <w:marRight w:val="0"/>
      <w:marTop w:val="0"/>
      <w:marBottom w:val="0"/>
      <w:divBdr>
        <w:top w:val="none" w:sz="0" w:space="0" w:color="auto"/>
        <w:left w:val="none" w:sz="0" w:space="0" w:color="auto"/>
        <w:bottom w:val="none" w:sz="0" w:space="0" w:color="auto"/>
        <w:right w:val="none" w:sz="0" w:space="0" w:color="auto"/>
      </w:divBdr>
    </w:div>
    <w:div w:id="1057167475">
      <w:bodyDiv w:val="1"/>
      <w:marLeft w:val="0"/>
      <w:marRight w:val="0"/>
      <w:marTop w:val="0"/>
      <w:marBottom w:val="0"/>
      <w:divBdr>
        <w:top w:val="none" w:sz="0" w:space="0" w:color="auto"/>
        <w:left w:val="none" w:sz="0" w:space="0" w:color="auto"/>
        <w:bottom w:val="none" w:sz="0" w:space="0" w:color="auto"/>
        <w:right w:val="none" w:sz="0" w:space="0" w:color="auto"/>
      </w:divBdr>
    </w:div>
    <w:div w:id="1059324606">
      <w:bodyDiv w:val="1"/>
      <w:marLeft w:val="0"/>
      <w:marRight w:val="0"/>
      <w:marTop w:val="0"/>
      <w:marBottom w:val="0"/>
      <w:divBdr>
        <w:top w:val="none" w:sz="0" w:space="0" w:color="auto"/>
        <w:left w:val="none" w:sz="0" w:space="0" w:color="auto"/>
        <w:bottom w:val="none" w:sz="0" w:space="0" w:color="auto"/>
        <w:right w:val="none" w:sz="0" w:space="0" w:color="auto"/>
      </w:divBdr>
    </w:div>
    <w:div w:id="1059404976">
      <w:bodyDiv w:val="1"/>
      <w:marLeft w:val="0"/>
      <w:marRight w:val="0"/>
      <w:marTop w:val="0"/>
      <w:marBottom w:val="0"/>
      <w:divBdr>
        <w:top w:val="none" w:sz="0" w:space="0" w:color="auto"/>
        <w:left w:val="none" w:sz="0" w:space="0" w:color="auto"/>
        <w:bottom w:val="none" w:sz="0" w:space="0" w:color="auto"/>
        <w:right w:val="none" w:sz="0" w:space="0" w:color="auto"/>
      </w:divBdr>
    </w:div>
    <w:div w:id="1061750473">
      <w:bodyDiv w:val="1"/>
      <w:marLeft w:val="0"/>
      <w:marRight w:val="0"/>
      <w:marTop w:val="0"/>
      <w:marBottom w:val="0"/>
      <w:divBdr>
        <w:top w:val="none" w:sz="0" w:space="0" w:color="auto"/>
        <w:left w:val="none" w:sz="0" w:space="0" w:color="auto"/>
        <w:bottom w:val="none" w:sz="0" w:space="0" w:color="auto"/>
        <w:right w:val="none" w:sz="0" w:space="0" w:color="auto"/>
      </w:divBdr>
    </w:div>
    <w:div w:id="1064135134">
      <w:bodyDiv w:val="1"/>
      <w:marLeft w:val="0"/>
      <w:marRight w:val="0"/>
      <w:marTop w:val="0"/>
      <w:marBottom w:val="0"/>
      <w:divBdr>
        <w:top w:val="none" w:sz="0" w:space="0" w:color="auto"/>
        <w:left w:val="none" w:sz="0" w:space="0" w:color="auto"/>
        <w:bottom w:val="none" w:sz="0" w:space="0" w:color="auto"/>
        <w:right w:val="none" w:sz="0" w:space="0" w:color="auto"/>
      </w:divBdr>
    </w:div>
    <w:div w:id="1068260080">
      <w:bodyDiv w:val="1"/>
      <w:marLeft w:val="0"/>
      <w:marRight w:val="0"/>
      <w:marTop w:val="0"/>
      <w:marBottom w:val="0"/>
      <w:divBdr>
        <w:top w:val="none" w:sz="0" w:space="0" w:color="auto"/>
        <w:left w:val="none" w:sz="0" w:space="0" w:color="auto"/>
        <w:bottom w:val="none" w:sz="0" w:space="0" w:color="auto"/>
        <w:right w:val="none" w:sz="0" w:space="0" w:color="auto"/>
      </w:divBdr>
    </w:div>
    <w:div w:id="1069108887">
      <w:bodyDiv w:val="1"/>
      <w:marLeft w:val="0"/>
      <w:marRight w:val="0"/>
      <w:marTop w:val="0"/>
      <w:marBottom w:val="0"/>
      <w:divBdr>
        <w:top w:val="none" w:sz="0" w:space="0" w:color="auto"/>
        <w:left w:val="none" w:sz="0" w:space="0" w:color="auto"/>
        <w:bottom w:val="none" w:sz="0" w:space="0" w:color="auto"/>
        <w:right w:val="none" w:sz="0" w:space="0" w:color="auto"/>
      </w:divBdr>
    </w:div>
    <w:div w:id="1069838925">
      <w:bodyDiv w:val="1"/>
      <w:marLeft w:val="0"/>
      <w:marRight w:val="0"/>
      <w:marTop w:val="0"/>
      <w:marBottom w:val="0"/>
      <w:divBdr>
        <w:top w:val="none" w:sz="0" w:space="0" w:color="auto"/>
        <w:left w:val="none" w:sz="0" w:space="0" w:color="auto"/>
        <w:bottom w:val="none" w:sz="0" w:space="0" w:color="auto"/>
        <w:right w:val="none" w:sz="0" w:space="0" w:color="auto"/>
      </w:divBdr>
    </w:div>
    <w:div w:id="1072851336">
      <w:bodyDiv w:val="1"/>
      <w:marLeft w:val="0"/>
      <w:marRight w:val="0"/>
      <w:marTop w:val="0"/>
      <w:marBottom w:val="0"/>
      <w:divBdr>
        <w:top w:val="none" w:sz="0" w:space="0" w:color="auto"/>
        <w:left w:val="none" w:sz="0" w:space="0" w:color="auto"/>
        <w:bottom w:val="none" w:sz="0" w:space="0" w:color="auto"/>
        <w:right w:val="none" w:sz="0" w:space="0" w:color="auto"/>
      </w:divBdr>
    </w:div>
    <w:div w:id="1074862624">
      <w:bodyDiv w:val="1"/>
      <w:marLeft w:val="0"/>
      <w:marRight w:val="0"/>
      <w:marTop w:val="0"/>
      <w:marBottom w:val="0"/>
      <w:divBdr>
        <w:top w:val="none" w:sz="0" w:space="0" w:color="auto"/>
        <w:left w:val="none" w:sz="0" w:space="0" w:color="auto"/>
        <w:bottom w:val="none" w:sz="0" w:space="0" w:color="auto"/>
        <w:right w:val="none" w:sz="0" w:space="0" w:color="auto"/>
      </w:divBdr>
    </w:div>
    <w:div w:id="1075055600">
      <w:bodyDiv w:val="1"/>
      <w:marLeft w:val="0"/>
      <w:marRight w:val="0"/>
      <w:marTop w:val="0"/>
      <w:marBottom w:val="0"/>
      <w:divBdr>
        <w:top w:val="none" w:sz="0" w:space="0" w:color="auto"/>
        <w:left w:val="none" w:sz="0" w:space="0" w:color="auto"/>
        <w:bottom w:val="none" w:sz="0" w:space="0" w:color="auto"/>
        <w:right w:val="none" w:sz="0" w:space="0" w:color="auto"/>
      </w:divBdr>
    </w:div>
    <w:div w:id="1075205380">
      <w:bodyDiv w:val="1"/>
      <w:marLeft w:val="0"/>
      <w:marRight w:val="0"/>
      <w:marTop w:val="0"/>
      <w:marBottom w:val="0"/>
      <w:divBdr>
        <w:top w:val="none" w:sz="0" w:space="0" w:color="auto"/>
        <w:left w:val="none" w:sz="0" w:space="0" w:color="auto"/>
        <w:bottom w:val="none" w:sz="0" w:space="0" w:color="auto"/>
        <w:right w:val="none" w:sz="0" w:space="0" w:color="auto"/>
      </w:divBdr>
    </w:div>
    <w:div w:id="1076125884">
      <w:bodyDiv w:val="1"/>
      <w:marLeft w:val="0"/>
      <w:marRight w:val="0"/>
      <w:marTop w:val="0"/>
      <w:marBottom w:val="0"/>
      <w:divBdr>
        <w:top w:val="none" w:sz="0" w:space="0" w:color="auto"/>
        <w:left w:val="none" w:sz="0" w:space="0" w:color="auto"/>
        <w:bottom w:val="none" w:sz="0" w:space="0" w:color="auto"/>
        <w:right w:val="none" w:sz="0" w:space="0" w:color="auto"/>
      </w:divBdr>
    </w:div>
    <w:div w:id="1078165214">
      <w:bodyDiv w:val="1"/>
      <w:marLeft w:val="0"/>
      <w:marRight w:val="0"/>
      <w:marTop w:val="0"/>
      <w:marBottom w:val="0"/>
      <w:divBdr>
        <w:top w:val="none" w:sz="0" w:space="0" w:color="auto"/>
        <w:left w:val="none" w:sz="0" w:space="0" w:color="auto"/>
        <w:bottom w:val="none" w:sz="0" w:space="0" w:color="auto"/>
        <w:right w:val="none" w:sz="0" w:space="0" w:color="auto"/>
      </w:divBdr>
    </w:div>
    <w:div w:id="1092702509">
      <w:bodyDiv w:val="1"/>
      <w:marLeft w:val="0"/>
      <w:marRight w:val="0"/>
      <w:marTop w:val="0"/>
      <w:marBottom w:val="0"/>
      <w:divBdr>
        <w:top w:val="none" w:sz="0" w:space="0" w:color="auto"/>
        <w:left w:val="none" w:sz="0" w:space="0" w:color="auto"/>
        <w:bottom w:val="none" w:sz="0" w:space="0" w:color="auto"/>
        <w:right w:val="none" w:sz="0" w:space="0" w:color="auto"/>
      </w:divBdr>
    </w:div>
    <w:div w:id="1095201987">
      <w:bodyDiv w:val="1"/>
      <w:marLeft w:val="0"/>
      <w:marRight w:val="0"/>
      <w:marTop w:val="0"/>
      <w:marBottom w:val="0"/>
      <w:divBdr>
        <w:top w:val="none" w:sz="0" w:space="0" w:color="auto"/>
        <w:left w:val="none" w:sz="0" w:space="0" w:color="auto"/>
        <w:bottom w:val="none" w:sz="0" w:space="0" w:color="auto"/>
        <w:right w:val="none" w:sz="0" w:space="0" w:color="auto"/>
      </w:divBdr>
    </w:div>
    <w:div w:id="1101685291">
      <w:bodyDiv w:val="1"/>
      <w:marLeft w:val="0"/>
      <w:marRight w:val="0"/>
      <w:marTop w:val="0"/>
      <w:marBottom w:val="0"/>
      <w:divBdr>
        <w:top w:val="none" w:sz="0" w:space="0" w:color="auto"/>
        <w:left w:val="none" w:sz="0" w:space="0" w:color="auto"/>
        <w:bottom w:val="none" w:sz="0" w:space="0" w:color="auto"/>
        <w:right w:val="none" w:sz="0" w:space="0" w:color="auto"/>
      </w:divBdr>
    </w:div>
    <w:div w:id="1102338315">
      <w:bodyDiv w:val="1"/>
      <w:marLeft w:val="0"/>
      <w:marRight w:val="0"/>
      <w:marTop w:val="0"/>
      <w:marBottom w:val="0"/>
      <w:divBdr>
        <w:top w:val="none" w:sz="0" w:space="0" w:color="auto"/>
        <w:left w:val="none" w:sz="0" w:space="0" w:color="auto"/>
        <w:bottom w:val="none" w:sz="0" w:space="0" w:color="auto"/>
        <w:right w:val="none" w:sz="0" w:space="0" w:color="auto"/>
      </w:divBdr>
    </w:div>
    <w:div w:id="1107501545">
      <w:bodyDiv w:val="1"/>
      <w:marLeft w:val="0"/>
      <w:marRight w:val="0"/>
      <w:marTop w:val="0"/>
      <w:marBottom w:val="0"/>
      <w:divBdr>
        <w:top w:val="none" w:sz="0" w:space="0" w:color="auto"/>
        <w:left w:val="none" w:sz="0" w:space="0" w:color="auto"/>
        <w:bottom w:val="none" w:sz="0" w:space="0" w:color="auto"/>
        <w:right w:val="none" w:sz="0" w:space="0" w:color="auto"/>
      </w:divBdr>
    </w:div>
    <w:div w:id="1110389860">
      <w:bodyDiv w:val="1"/>
      <w:marLeft w:val="0"/>
      <w:marRight w:val="0"/>
      <w:marTop w:val="0"/>
      <w:marBottom w:val="0"/>
      <w:divBdr>
        <w:top w:val="none" w:sz="0" w:space="0" w:color="auto"/>
        <w:left w:val="none" w:sz="0" w:space="0" w:color="auto"/>
        <w:bottom w:val="none" w:sz="0" w:space="0" w:color="auto"/>
        <w:right w:val="none" w:sz="0" w:space="0" w:color="auto"/>
      </w:divBdr>
    </w:div>
    <w:div w:id="1111049565">
      <w:bodyDiv w:val="1"/>
      <w:marLeft w:val="0"/>
      <w:marRight w:val="0"/>
      <w:marTop w:val="0"/>
      <w:marBottom w:val="0"/>
      <w:divBdr>
        <w:top w:val="none" w:sz="0" w:space="0" w:color="auto"/>
        <w:left w:val="none" w:sz="0" w:space="0" w:color="auto"/>
        <w:bottom w:val="none" w:sz="0" w:space="0" w:color="auto"/>
        <w:right w:val="none" w:sz="0" w:space="0" w:color="auto"/>
      </w:divBdr>
    </w:div>
    <w:div w:id="1112672354">
      <w:bodyDiv w:val="1"/>
      <w:marLeft w:val="0"/>
      <w:marRight w:val="0"/>
      <w:marTop w:val="0"/>
      <w:marBottom w:val="0"/>
      <w:divBdr>
        <w:top w:val="none" w:sz="0" w:space="0" w:color="auto"/>
        <w:left w:val="none" w:sz="0" w:space="0" w:color="auto"/>
        <w:bottom w:val="none" w:sz="0" w:space="0" w:color="auto"/>
        <w:right w:val="none" w:sz="0" w:space="0" w:color="auto"/>
      </w:divBdr>
    </w:div>
    <w:div w:id="1113281957">
      <w:bodyDiv w:val="1"/>
      <w:marLeft w:val="0"/>
      <w:marRight w:val="0"/>
      <w:marTop w:val="0"/>
      <w:marBottom w:val="0"/>
      <w:divBdr>
        <w:top w:val="none" w:sz="0" w:space="0" w:color="auto"/>
        <w:left w:val="none" w:sz="0" w:space="0" w:color="auto"/>
        <w:bottom w:val="none" w:sz="0" w:space="0" w:color="auto"/>
        <w:right w:val="none" w:sz="0" w:space="0" w:color="auto"/>
      </w:divBdr>
    </w:div>
    <w:div w:id="1115562421">
      <w:bodyDiv w:val="1"/>
      <w:marLeft w:val="0"/>
      <w:marRight w:val="0"/>
      <w:marTop w:val="0"/>
      <w:marBottom w:val="0"/>
      <w:divBdr>
        <w:top w:val="none" w:sz="0" w:space="0" w:color="auto"/>
        <w:left w:val="none" w:sz="0" w:space="0" w:color="auto"/>
        <w:bottom w:val="none" w:sz="0" w:space="0" w:color="auto"/>
        <w:right w:val="none" w:sz="0" w:space="0" w:color="auto"/>
      </w:divBdr>
    </w:div>
    <w:div w:id="1121876744">
      <w:bodyDiv w:val="1"/>
      <w:marLeft w:val="0"/>
      <w:marRight w:val="0"/>
      <w:marTop w:val="0"/>
      <w:marBottom w:val="0"/>
      <w:divBdr>
        <w:top w:val="none" w:sz="0" w:space="0" w:color="auto"/>
        <w:left w:val="none" w:sz="0" w:space="0" w:color="auto"/>
        <w:bottom w:val="none" w:sz="0" w:space="0" w:color="auto"/>
        <w:right w:val="none" w:sz="0" w:space="0" w:color="auto"/>
      </w:divBdr>
    </w:div>
    <w:div w:id="1125192767">
      <w:bodyDiv w:val="1"/>
      <w:marLeft w:val="0"/>
      <w:marRight w:val="0"/>
      <w:marTop w:val="0"/>
      <w:marBottom w:val="0"/>
      <w:divBdr>
        <w:top w:val="none" w:sz="0" w:space="0" w:color="auto"/>
        <w:left w:val="none" w:sz="0" w:space="0" w:color="auto"/>
        <w:bottom w:val="none" w:sz="0" w:space="0" w:color="auto"/>
        <w:right w:val="none" w:sz="0" w:space="0" w:color="auto"/>
      </w:divBdr>
    </w:div>
    <w:div w:id="1126436200">
      <w:bodyDiv w:val="1"/>
      <w:marLeft w:val="0"/>
      <w:marRight w:val="0"/>
      <w:marTop w:val="0"/>
      <w:marBottom w:val="0"/>
      <w:divBdr>
        <w:top w:val="none" w:sz="0" w:space="0" w:color="auto"/>
        <w:left w:val="none" w:sz="0" w:space="0" w:color="auto"/>
        <w:bottom w:val="none" w:sz="0" w:space="0" w:color="auto"/>
        <w:right w:val="none" w:sz="0" w:space="0" w:color="auto"/>
      </w:divBdr>
    </w:div>
    <w:div w:id="1133016747">
      <w:bodyDiv w:val="1"/>
      <w:marLeft w:val="0"/>
      <w:marRight w:val="0"/>
      <w:marTop w:val="0"/>
      <w:marBottom w:val="0"/>
      <w:divBdr>
        <w:top w:val="none" w:sz="0" w:space="0" w:color="auto"/>
        <w:left w:val="none" w:sz="0" w:space="0" w:color="auto"/>
        <w:bottom w:val="none" w:sz="0" w:space="0" w:color="auto"/>
        <w:right w:val="none" w:sz="0" w:space="0" w:color="auto"/>
      </w:divBdr>
    </w:div>
    <w:div w:id="1133400834">
      <w:bodyDiv w:val="1"/>
      <w:marLeft w:val="0"/>
      <w:marRight w:val="0"/>
      <w:marTop w:val="0"/>
      <w:marBottom w:val="0"/>
      <w:divBdr>
        <w:top w:val="none" w:sz="0" w:space="0" w:color="auto"/>
        <w:left w:val="none" w:sz="0" w:space="0" w:color="auto"/>
        <w:bottom w:val="none" w:sz="0" w:space="0" w:color="auto"/>
        <w:right w:val="none" w:sz="0" w:space="0" w:color="auto"/>
      </w:divBdr>
    </w:div>
    <w:div w:id="1140072695">
      <w:bodyDiv w:val="1"/>
      <w:marLeft w:val="0"/>
      <w:marRight w:val="0"/>
      <w:marTop w:val="0"/>
      <w:marBottom w:val="0"/>
      <w:divBdr>
        <w:top w:val="none" w:sz="0" w:space="0" w:color="auto"/>
        <w:left w:val="none" w:sz="0" w:space="0" w:color="auto"/>
        <w:bottom w:val="none" w:sz="0" w:space="0" w:color="auto"/>
        <w:right w:val="none" w:sz="0" w:space="0" w:color="auto"/>
      </w:divBdr>
    </w:div>
    <w:div w:id="1140994312">
      <w:bodyDiv w:val="1"/>
      <w:marLeft w:val="0"/>
      <w:marRight w:val="0"/>
      <w:marTop w:val="0"/>
      <w:marBottom w:val="0"/>
      <w:divBdr>
        <w:top w:val="none" w:sz="0" w:space="0" w:color="auto"/>
        <w:left w:val="none" w:sz="0" w:space="0" w:color="auto"/>
        <w:bottom w:val="none" w:sz="0" w:space="0" w:color="auto"/>
        <w:right w:val="none" w:sz="0" w:space="0" w:color="auto"/>
      </w:divBdr>
    </w:div>
    <w:div w:id="1144465947">
      <w:bodyDiv w:val="1"/>
      <w:marLeft w:val="0"/>
      <w:marRight w:val="0"/>
      <w:marTop w:val="0"/>
      <w:marBottom w:val="0"/>
      <w:divBdr>
        <w:top w:val="none" w:sz="0" w:space="0" w:color="auto"/>
        <w:left w:val="none" w:sz="0" w:space="0" w:color="auto"/>
        <w:bottom w:val="none" w:sz="0" w:space="0" w:color="auto"/>
        <w:right w:val="none" w:sz="0" w:space="0" w:color="auto"/>
      </w:divBdr>
    </w:div>
    <w:div w:id="1145395102">
      <w:bodyDiv w:val="1"/>
      <w:marLeft w:val="0"/>
      <w:marRight w:val="0"/>
      <w:marTop w:val="0"/>
      <w:marBottom w:val="0"/>
      <w:divBdr>
        <w:top w:val="none" w:sz="0" w:space="0" w:color="auto"/>
        <w:left w:val="none" w:sz="0" w:space="0" w:color="auto"/>
        <w:bottom w:val="none" w:sz="0" w:space="0" w:color="auto"/>
        <w:right w:val="none" w:sz="0" w:space="0" w:color="auto"/>
      </w:divBdr>
    </w:div>
    <w:div w:id="1151100924">
      <w:bodyDiv w:val="1"/>
      <w:marLeft w:val="0"/>
      <w:marRight w:val="0"/>
      <w:marTop w:val="0"/>
      <w:marBottom w:val="0"/>
      <w:divBdr>
        <w:top w:val="none" w:sz="0" w:space="0" w:color="auto"/>
        <w:left w:val="none" w:sz="0" w:space="0" w:color="auto"/>
        <w:bottom w:val="none" w:sz="0" w:space="0" w:color="auto"/>
        <w:right w:val="none" w:sz="0" w:space="0" w:color="auto"/>
      </w:divBdr>
    </w:div>
    <w:div w:id="1153571651">
      <w:bodyDiv w:val="1"/>
      <w:marLeft w:val="0"/>
      <w:marRight w:val="0"/>
      <w:marTop w:val="0"/>
      <w:marBottom w:val="0"/>
      <w:divBdr>
        <w:top w:val="none" w:sz="0" w:space="0" w:color="auto"/>
        <w:left w:val="none" w:sz="0" w:space="0" w:color="auto"/>
        <w:bottom w:val="none" w:sz="0" w:space="0" w:color="auto"/>
        <w:right w:val="none" w:sz="0" w:space="0" w:color="auto"/>
      </w:divBdr>
    </w:div>
    <w:div w:id="1158154263">
      <w:bodyDiv w:val="1"/>
      <w:marLeft w:val="0"/>
      <w:marRight w:val="0"/>
      <w:marTop w:val="0"/>
      <w:marBottom w:val="0"/>
      <w:divBdr>
        <w:top w:val="none" w:sz="0" w:space="0" w:color="auto"/>
        <w:left w:val="none" w:sz="0" w:space="0" w:color="auto"/>
        <w:bottom w:val="none" w:sz="0" w:space="0" w:color="auto"/>
        <w:right w:val="none" w:sz="0" w:space="0" w:color="auto"/>
      </w:divBdr>
    </w:div>
    <w:div w:id="1159733060">
      <w:bodyDiv w:val="1"/>
      <w:marLeft w:val="0"/>
      <w:marRight w:val="0"/>
      <w:marTop w:val="0"/>
      <w:marBottom w:val="0"/>
      <w:divBdr>
        <w:top w:val="none" w:sz="0" w:space="0" w:color="auto"/>
        <w:left w:val="none" w:sz="0" w:space="0" w:color="auto"/>
        <w:bottom w:val="none" w:sz="0" w:space="0" w:color="auto"/>
        <w:right w:val="none" w:sz="0" w:space="0" w:color="auto"/>
      </w:divBdr>
    </w:div>
    <w:div w:id="1161311820">
      <w:bodyDiv w:val="1"/>
      <w:marLeft w:val="0"/>
      <w:marRight w:val="0"/>
      <w:marTop w:val="0"/>
      <w:marBottom w:val="0"/>
      <w:divBdr>
        <w:top w:val="none" w:sz="0" w:space="0" w:color="auto"/>
        <w:left w:val="none" w:sz="0" w:space="0" w:color="auto"/>
        <w:bottom w:val="none" w:sz="0" w:space="0" w:color="auto"/>
        <w:right w:val="none" w:sz="0" w:space="0" w:color="auto"/>
      </w:divBdr>
    </w:div>
    <w:div w:id="1161460967">
      <w:bodyDiv w:val="1"/>
      <w:marLeft w:val="0"/>
      <w:marRight w:val="0"/>
      <w:marTop w:val="0"/>
      <w:marBottom w:val="0"/>
      <w:divBdr>
        <w:top w:val="none" w:sz="0" w:space="0" w:color="auto"/>
        <w:left w:val="none" w:sz="0" w:space="0" w:color="auto"/>
        <w:bottom w:val="none" w:sz="0" w:space="0" w:color="auto"/>
        <w:right w:val="none" w:sz="0" w:space="0" w:color="auto"/>
      </w:divBdr>
    </w:div>
    <w:div w:id="1163396807">
      <w:bodyDiv w:val="1"/>
      <w:marLeft w:val="0"/>
      <w:marRight w:val="0"/>
      <w:marTop w:val="0"/>
      <w:marBottom w:val="0"/>
      <w:divBdr>
        <w:top w:val="none" w:sz="0" w:space="0" w:color="auto"/>
        <w:left w:val="none" w:sz="0" w:space="0" w:color="auto"/>
        <w:bottom w:val="none" w:sz="0" w:space="0" w:color="auto"/>
        <w:right w:val="none" w:sz="0" w:space="0" w:color="auto"/>
      </w:divBdr>
    </w:div>
    <w:div w:id="1163854527">
      <w:bodyDiv w:val="1"/>
      <w:marLeft w:val="0"/>
      <w:marRight w:val="0"/>
      <w:marTop w:val="0"/>
      <w:marBottom w:val="0"/>
      <w:divBdr>
        <w:top w:val="none" w:sz="0" w:space="0" w:color="auto"/>
        <w:left w:val="none" w:sz="0" w:space="0" w:color="auto"/>
        <w:bottom w:val="none" w:sz="0" w:space="0" w:color="auto"/>
        <w:right w:val="none" w:sz="0" w:space="0" w:color="auto"/>
      </w:divBdr>
    </w:div>
    <w:div w:id="1163857798">
      <w:bodyDiv w:val="1"/>
      <w:marLeft w:val="0"/>
      <w:marRight w:val="0"/>
      <w:marTop w:val="0"/>
      <w:marBottom w:val="0"/>
      <w:divBdr>
        <w:top w:val="none" w:sz="0" w:space="0" w:color="auto"/>
        <w:left w:val="none" w:sz="0" w:space="0" w:color="auto"/>
        <w:bottom w:val="none" w:sz="0" w:space="0" w:color="auto"/>
        <w:right w:val="none" w:sz="0" w:space="0" w:color="auto"/>
      </w:divBdr>
    </w:div>
    <w:div w:id="1165054094">
      <w:bodyDiv w:val="1"/>
      <w:marLeft w:val="0"/>
      <w:marRight w:val="0"/>
      <w:marTop w:val="0"/>
      <w:marBottom w:val="0"/>
      <w:divBdr>
        <w:top w:val="none" w:sz="0" w:space="0" w:color="auto"/>
        <w:left w:val="none" w:sz="0" w:space="0" w:color="auto"/>
        <w:bottom w:val="none" w:sz="0" w:space="0" w:color="auto"/>
        <w:right w:val="none" w:sz="0" w:space="0" w:color="auto"/>
      </w:divBdr>
    </w:div>
    <w:div w:id="1166944349">
      <w:bodyDiv w:val="1"/>
      <w:marLeft w:val="0"/>
      <w:marRight w:val="0"/>
      <w:marTop w:val="0"/>
      <w:marBottom w:val="0"/>
      <w:divBdr>
        <w:top w:val="none" w:sz="0" w:space="0" w:color="auto"/>
        <w:left w:val="none" w:sz="0" w:space="0" w:color="auto"/>
        <w:bottom w:val="none" w:sz="0" w:space="0" w:color="auto"/>
        <w:right w:val="none" w:sz="0" w:space="0" w:color="auto"/>
      </w:divBdr>
    </w:div>
    <w:div w:id="1173227239">
      <w:bodyDiv w:val="1"/>
      <w:marLeft w:val="0"/>
      <w:marRight w:val="0"/>
      <w:marTop w:val="0"/>
      <w:marBottom w:val="0"/>
      <w:divBdr>
        <w:top w:val="none" w:sz="0" w:space="0" w:color="auto"/>
        <w:left w:val="none" w:sz="0" w:space="0" w:color="auto"/>
        <w:bottom w:val="none" w:sz="0" w:space="0" w:color="auto"/>
        <w:right w:val="none" w:sz="0" w:space="0" w:color="auto"/>
      </w:divBdr>
    </w:div>
    <w:div w:id="1174145139">
      <w:bodyDiv w:val="1"/>
      <w:marLeft w:val="0"/>
      <w:marRight w:val="0"/>
      <w:marTop w:val="0"/>
      <w:marBottom w:val="0"/>
      <w:divBdr>
        <w:top w:val="none" w:sz="0" w:space="0" w:color="auto"/>
        <w:left w:val="none" w:sz="0" w:space="0" w:color="auto"/>
        <w:bottom w:val="none" w:sz="0" w:space="0" w:color="auto"/>
        <w:right w:val="none" w:sz="0" w:space="0" w:color="auto"/>
      </w:divBdr>
    </w:div>
    <w:div w:id="1174538821">
      <w:bodyDiv w:val="1"/>
      <w:marLeft w:val="0"/>
      <w:marRight w:val="0"/>
      <w:marTop w:val="0"/>
      <w:marBottom w:val="0"/>
      <w:divBdr>
        <w:top w:val="none" w:sz="0" w:space="0" w:color="auto"/>
        <w:left w:val="none" w:sz="0" w:space="0" w:color="auto"/>
        <w:bottom w:val="none" w:sz="0" w:space="0" w:color="auto"/>
        <w:right w:val="none" w:sz="0" w:space="0" w:color="auto"/>
      </w:divBdr>
    </w:div>
    <w:div w:id="1183587143">
      <w:bodyDiv w:val="1"/>
      <w:marLeft w:val="0"/>
      <w:marRight w:val="0"/>
      <w:marTop w:val="0"/>
      <w:marBottom w:val="0"/>
      <w:divBdr>
        <w:top w:val="none" w:sz="0" w:space="0" w:color="auto"/>
        <w:left w:val="none" w:sz="0" w:space="0" w:color="auto"/>
        <w:bottom w:val="none" w:sz="0" w:space="0" w:color="auto"/>
        <w:right w:val="none" w:sz="0" w:space="0" w:color="auto"/>
      </w:divBdr>
    </w:div>
    <w:div w:id="1185442325">
      <w:bodyDiv w:val="1"/>
      <w:marLeft w:val="0"/>
      <w:marRight w:val="0"/>
      <w:marTop w:val="0"/>
      <w:marBottom w:val="0"/>
      <w:divBdr>
        <w:top w:val="none" w:sz="0" w:space="0" w:color="auto"/>
        <w:left w:val="none" w:sz="0" w:space="0" w:color="auto"/>
        <w:bottom w:val="none" w:sz="0" w:space="0" w:color="auto"/>
        <w:right w:val="none" w:sz="0" w:space="0" w:color="auto"/>
      </w:divBdr>
    </w:div>
    <w:div w:id="1195075574">
      <w:bodyDiv w:val="1"/>
      <w:marLeft w:val="0"/>
      <w:marRight w:val="0"/>
      <w:marTop w:val="0"/>
      <w:marBottom w:val="0"/>
      <w:divBdr>
        <w:top w:val="none" w:sz="0" w:space="0" w:color="auto"/>
        <w:left w:val="none" w:sz="0" w:space="0" w:color="auto"/>
        <w:bottom w:val="none" w:sz="0" w:space="0" w:color="auto"/>
        <w:right w:val="none" w:sz="0" w:space="0" w:color="auto"/>
      </w:divBdr>
    </w:div>
    <w:div w:id="1207991726">
      <w:bodyDiv w:val="1"/>
      <w:marLeft w:val="0"/>
      <w:marRight w:val="0"/>
      <w:marTop w:val="0"/>
      <w:marBottom w:val="0"/>
      <w:divBdr>
        <w:top w:val="none" w:sz="0" w:space="0" w:color="auto"/>
        <w:left w:val="none" w:sz="0" w:space="0" w:color="auto"/>
        <w:bottom w:val="none" w:sz="0" w:space="0" w:color="auto"/>
        <w:right w:val="none" w:sz="0" w:space="0" w:color="auto"/>
      </w:divBdr>
    </w:div>
    <w:div w:id="1216047528">
      <w:bodyDiv w:val="1"/>
      <w:marLeft w:val="0"/>
      <w:marRight w:val="0"/>
      <w:marTop w:val="0"/>
      <w:marBottom w:val="0"/>
      <w:divBdr>
        <w:top w:val="none" w:sz="0" w:space="0" w:color="auto"/>
        <w:left w:val="none" w:sz="0" w:space="0" w:color="auto"/>
        <w:bottom w:val="none" w:sz="0" w:space="0" w:color="auto"/>
        <w:right w:val="none" w:sz="0" w:space="0" w:color="auto"/>
      </w:divBdr>
    </w:div>
    <w:div w:id="1216893049">
      <w:bodyDiv w:val="1"/>
      <w:marLeft w:val="0"/>
      <w:marRight w:val="0"/>
      <w:marTop w:val="0"/>
      <w:marBottom w:val="0"/>
      <w:divBdr>
        <w:top w:val="none" w:sz="0" w:space="0" w:color="auto"/>
        <w:left w:val="none" w:sz="0" w:space="0" w:color="auto"/>
        <w:bottom w:val="none" w:sz="0" w:space="0" w:color="auto"/>
        <w:right w:val="none" w:sz="0" w:space="0" w:color="auto"/>
      </w:divBdr>
    </w:div>
    <w:div w:id="1219782273">
      <w:bodyDiv w:val="1"/>
      <w:marLeft w:val="0"/>
      <w:marRight w:val="0"/>
      <w:marTop w:val="0"/>
      <w:marBottom w:val="0"/>
      <w:divBdr>
        <w:top w:val="none" w:sz="0" w:space="0" w:color="auto"/>
        <w:left w:val="none" w:sz="0" w:space="0" w:color="auto"/>
        <w:bottom w:val="none" w:sz="0" w:space="0" w:color="auto"/>
        <w:right w:val="none" w:sz="0" w:space="0" w:color="auto"/>
      </w:divBdr>
    </w:div>
    <w:div w:id="1222791423">
      <w:bodyDiv w:val="1"/>
      <w:marLeft w:val="0"/>
      <w:marRight w:val="0"/>
      <w:marTop w:val="0"/>
      <w:marBottom w:val="0"/>
      <w:divBdr>
        <w:top w:val="none" w:sz="0" w:space="0" w:color="auto"/>
        <w:left w:val="none" w:sz="0" w:space="0" w:color="auto"/>
        <w:bottom w:val="none" w:sz="0" w:space="0" w:color="auto"/>
        <w:right w:val="none" w:sz="0" w:space="0" w:color="auto"/>
      </w:divBdr>
    </w:div>
    <w:div w:id="1227759187">
      <w:bodyDiv w:val="1"/>
      <w:marLeft w:val="0"/>
      <w:marRight w:val="0"/>
      <w:marTop w:val="0"/>
      <w:marBottom w:val="0"/>
      <w:divBdr>
        <w:top w:val="none" w:sz="0" w:space="0" w:color="auto"/>
        <w:left w:val="none" w:sz="0" w:space="0" w:color="auto"/>
        <w:bottom w:val="none" w:sz="0" w:space="0" w:color="auto"/>
        <w:right w:val="none" w:sz="0" w:space="0" w:color="auto"/>
      </w:divBdr>
    </w:div>
    <w:div w:id="1229733214">
      <w:bodyDiv w:val="1"/>
      <w:marLeft w:val="0"/>
      <w:marRight w:val="0"/>
      <w:marTop w:val="0"/>
      <w:marBottom w:val="0"/>
      <w:divBdr>
        <w:top w:val="none" w:sz="0" w:space="0" w:color="auto"/>
        <w:left w:val="none" w:sz="0" w:space="0" w:color="auto"/>
        <w:bottom w:val="none" w:sz="0" w:space="0" w:color="auto"/>
        <w:right w:val="none" w:sz="0" w:space="0" w:color="auto"/>
      </w:divBdr>
    </w:div>
    <w:div w:id="1230994798">
      <w:bodyDiv w:val="1"/>
      <w:marLeft w:val="0"/>
      <w:marRight w:val="0"/>
      <w:marTop w:val="0"/>
      <w:marBottom w:val="0"/>
      <w:divBdr>
        <w:top w:val="none" w:sz="0" w:space="0" w:color="auto"/>
        <w:left w:val="none" w:sz="0" w:space="0" w:color="auto"/>
        <w:bottom w:val="none" w:sz="0" w:space="0" w:color="auto"/>
        <w:right w:val="none" w:sz="0" w:space="0" w:color="auto"/>
      </w:divBdr>
    </w:div>
    <w:div w:id="1231429751">
      <w:bodyDiv w:val="1"/>
      <w:marLeft w:val="0"/>
      <w:marRight w:val="0"/>
      <w:marTop w:val="0"/>
      <w:marBottom w:val="0"/>
      <w:divBdr>
        <w:top w:val="none" w:sz="0" w:space="0" w:color="auto"/>
        <w:left w:val="none" w:sz="0" w:space="0" w:color="auto"/>
        <w:bottom w:val="none" w:sz="0" w:space="0" w:color="auto"/>
        <w:right w:val="none" w:sz="0" w:space="0" w:color="auto"/>
      </w:divBdr>
    </w:div>
    <w:div w:id="1234705163">
      <w:bodyDiv w:val="1"/>
      <w:marLeft w:val="0"/>
      <w:marRight w:val="0"/>
      <w:marTop w:val="0"/>
      <w:marBottom w:val="0"/>
      <w:divBdr>
        <w:top w:val="none" w:sz="0" w:space="0" w:color="auto"/>
        <w:left w:val="none" w:sz="0" w:space="0" w:color="auto"/>
        <w:bottom w:val="none" w:sz="0" w:space="0" w:color="auto"/>
        <w:right w:val="none" w:sz="0" w:space="0" w:color="auto"/>
      </w:divBdr>
    </w:div>
    <w:div w:id="1234852608">
      <w:bodyDiv w:val="1"/>
      <w:marLeft w:val="0"/>
      <w:marRight w:val="0"/>
      <w:marTop w:val="0"/>
      <w:marBottom w:val="0"/>
      <w:divBdr>
        <w:top w:val="none" w:sz="0" w:space="0" w:color="auto"/>
        <w:left w:val="none" w:sz="0" w:space="0" w:color="auto"/>
        <w:bottom w:val="none" w:sz="0" w:space="0" w:color="auto"/>
        <w:right w:val="none" w:sz="0" w:space="0" w:color="auto"/>
      </w:divBdr>
    </w:div>
    <w:div w:id="1237281012">
      <w:bodyDiv w:val="1"/>
      <w:marLeft w:val="0"/>
      <w:marRight w:val="0"/>
      <w:marTop w:val="0"/>
      <w:marBottom w:val="0"/>
      <w:divBdr>
        <w:top w:val="none" w:sz="0" w:space="0" w:color="auto"/>
        <w:left w:val="none" w:sz="0" w:space="0" w:color="auto"/>
        <w:bottom w:val="none" w:sz="0" w:space="0" w:color="auto"/>
        <w:right w:val="none" w:sz="0" w:space="0" w:color="auto"/>
      </w:divBdr>
    </w:div>
    <w:div w:id="1238511600">
      <w:bodyDiv w:val="1"/>
      <w:marLeft w:val="0"/>
      <w:marRight w:val="0"/>
      <w:marTop w:val="0"/>
      <w:marBottom w:val="0"/>
      <w:divBdr>
        <w:top w:val="none" w:sz="0" w:space="0" w:color="auto"/>
        <w:left w:val="none" w:sz="0" w:space="0" w:color="auto"/>
        <w:bottom w:val="none" w:sz="0" w:space="0" w:color="auto"/>
        <w:right w:val="none" w:sz="0" w:space="0" w:color="auto"/>
      </w:divBdr>
    </w:div>
    <w:div w:id="1238784396">
      <w:bodyDiv w:val="1"/>
      <w:marLeft w:val="0"/>
      <w:marRight w:val="0"/>
      <w:marTop w:val="0"/>
      <w:marBottom w:val="0"/>
      <w:divBdr>
        <w:top w:val="none" w:sz="0" w:space="0" w:color="auto"/>
        <w:left w:val="none" w:sz="0" w:space="0" w:color="auto"/>
        <w:bottom w:val="none" w:sz="0" w:space="0" w:color="auto"/>
        <w:right w:val="none" w:sz="0" w:space="0" w:color="auto"/>
      </w:divBdr>
    </w:div>
    <w:div w:id="1244296124">
      <w:bodyDiv w:val="1"/>
      <w:marLeft w:val="0"/>
      <w:marRight w:val="0"/>
      <w:marTop w:val="0"/>
      <w:marBottom w:val="0"/>
      <w:divBdr>
        <w:top w:val="none" w:sz="0" w:space="0" w:color="auto"/>
        <w:left w:val="none" w:sz="0" w:space="0" w:color="auto"/>
        <w:bottom w:val="none" w:sz="0" w:space="0" w:color="auto"/>
        <w:right w:val="none" w:sz="0" w:space="0" w:color="auto"/>
      </w:divBdr>
    </w:div>
    <w:div w:id="1249533766">
      <w:bodyDiv w:val="1"/>
      <w:marLeft w:val="0"/>
      <w:marRight w:val="0"/>
      <w:marTop w:val="0"/>
      <w:marBottom w:val="0"/>
      <w:divBdr>
        <w:top w:val="none" w:sz="0" w:space="0" w:color="auto"/>
        <w:left w:val="none" w:sz="0" w:space="0" w:color="auto"/>
        <w:bottom w:val="none" w:sz="0" w:space="0" w:color="auto"/>
        <w:right w:val="none" w:sz="0" w:space="0" w:color="auto"/>
      </w:divBdr>
    </w:div>
    <w:div w:id="1253588896">
      <w:bodyDiv w:val="1"/>
      <w:marLeft w:val="0"/>
      <w:marRight w:val="0"/>
      <w:marTop w:val="0"/>
      <w:marBottom w:val="0"/>
      <w:divBdr>
        <w:top w:val="none" w:sz="0" w:space="0" w:color="auto"/>
        <w:left w:val="none" w:sz="0" w:space="0" w:color="auto"/>
        <w:bottom w:val="none" w:sz="0" w:space="0" w:color="auto"/>
        <w:right w:val="none" w:sz="0" w:space="0" w:color="auto"/>
      </w:divBdr>
    </w:div>
    <w:div w:id="1255746684">
      <w:bodyDiv w:val="1"/>
      <w:marLeft w:val="0"/>
      <w:marRight w:val="0"/>
      <w:marTop w:val="0"/>
      <w:marBottom w:val="0"/>
      <w:divBdr>
        <w:top w:val="none" w:sz="0" w:space="0" w:color="auto"/>
        <w:left w:val="none" w:sz="0" w:space="0" w:color="auto"/>
        <w:bottom w:val="none" w:sz="0" w:space="0" w:color="auto"/>
        <w:right w:val="none" w:sz="0" w:space="0" w:color="auto"/>
      </w:divBdr>
    </w:div>
    <w:div w:id="1255824098">
      <w:bodyDiv w:val="1"/>
      <w:marLeft w:val="0"/>
      <w:marRight w:val="0"/>
      <w:marTop w:val="0"/>
      <w:marBottom w:val="0"/>
      <w:divBdr>
        <w:top w:val="none" w:sz="0" w:space="0" w:color="auto"/>
        <w:left w:val="none" w:sz="0" w:space="0" w:color="auto"/>
        <w:bottom w:val="none" w:sz="0" w:space="0" w:color="auto"/>
        <w:right w:val="none" w:sz="0" w:space="0" w:color="auto"/>
      </w:divBdr>
    </w:div>
    <w:div w:id="1259675148">
      <w:bodyDiv w:val="1"/>
      <w:marLeft w:val="0"/>
      <w:marRight w:val="0"/>
      <w:marTop w:val="0"/>
      <w:marBottom w:val="0"/>
      <w:divBdr>
        <w:top w:val="none" w:sz="0" w:space="0" w:color="auto"/>
        <w:left w:val="none" w:sz="0" w:space="0" w:color="auto"/>
        <w:bottom w:val="none" w:sz="0" w:space="0" w:color="auto"/>
        <w:right w:val="none" w:sz="0" w:space="0" w:color="auto"/>
      </w:divBdr>
    </w:div>
    <w:div w:id="1260944935">
      <w:bodyDiv w:val="1"/>
      <w:marLeft w:val="0"/>
      <w:marRight w:val="0"/>
      <w:marTop w:val="0"/>
      <w:marBottom w:val="0"/>
      <w:divBdr>
        <w:top w:val="none" w:sz="0" w:space="0" w:color="auto"/>
        <w:left w:val="none" w:sz="0" w:space="0" w:color="auto"/>
        <w:bottom w:val="none" w:sz="0" w:space="0" w:color="auto"/>
        <w:right w:val="none" w:sz="0" w:space="0" w:color="auto"/>
      </w:divBdr>
    </w:div>
    <w:div w:id="1262688202">
      <w:bodyDiv w:val="1"/>
      <w:marLeft w:val="0"/>
      <w:marRight w:val="0"/>
      <w:marTop w:val="0"/>
      <w:marBottom w:val="0"/>
      <w:divBdr>
        <w:top w:val="none" w:sz="0" w:space="0" w:color="auto"/>
        <w:left w:val="none" w:sz="0" w:space="0" w:color="auto"/>
        <w:bottom w:val="none" w:sz="0" w:space="0" w:color="auto"/>
        <w:right w:val="none" w:sz="0" w:space="0" w:color="auto"/>
      </w:divBdr>
    </w:div>
    <w:div w:id="1274944527">
      <w:bodyDiv w:val="1"/>
      <w:marLeft w:val="0"/>
      <w:marRight w:val="0"/>
      <w:marTop w:val="0"/>
      <w:marBottom w:val="0"/>
      <w:divBdr>
        <w:top w:val="none" w:sz="0" w:space="0" w:color="auto"/>
        <w:left w:val="none" w:sz="0" w:space="0" w:color="auto"/>
        <w:bottom w:val="none" w:sz="0" w:space="0" w:color="auto"/>
        <w:right w:val="none" w:sz="0" w:space="0" w:color="auto"/>
      </w:divBdr>
    </w:div>
    <w:div w:id="1276326850">
      <w:bodyDiv w:val="1"/>
      <w:marLeft w:val="0"/>
      <w:marRight w:val="0"/>
      <w:marTop w:val="0"/>
      <w:marBottom w:val="0"/>
      <w:divBdr>
        <w:top w:val="none" w:sz="0" w:space="0" w:color="auto"/>
        <w:left w:val="none" w:sz="0" w:space="0" w:color="auto"/>
        <w:bottom w:val="none" w:sz="0" w:space="0" w:color="auto"/>
        <w:right w:val="none" w:sz="0" w:space="0" w:color="auto"/>
      </w:divBdr>
    </w:div>
    <w:div w:id="1284077459">
      <w:bodyDiv w:val="1"/>
      <w:marLeft w:val="0"/>
      <w:marRight w:val="0"/>
      <w:marTop w:val="0"/>
      <w:marBottom w:val="0"/>
      <w:divBdr>
        <w:top w:val="none" w:sz="0" w:space="0" w:color="auto"/>
        <w:left w:val="none" w:sz="0" w:space="0" w:color="auto"/>
        <w:bottom w:val="none" w:sz="0" w:space="0" w:color="auto"/>
        <w:right w:val="none" w:sz="0" w:space="0" w:color="auto"/>
      </w:divBdr>
    </w:div>
    <w:div w:id="1284314031">
      <w:bodyDiv w:val="1"/>
      <w:marLeft w:val="0"/>
      <w:marRight w:val="0"/>
      <w:marTop w:val="0"/>
      <w:marBottom w:val="0"/>
      <w:divBdr>
        <w:top w:val="none" w:sz="0" w:space="0" w:color="auto"/>
        <w:left w:val="none" w:sz="0" w:space="0" w:color="auto"/>
        <w:bottom w:val="none" w:sz="0" w:space="0" w:color="auto"/>
        <w:right w:val="none" w:sz="0" w:space="0" w:color="auto"/>
      </w:divBdr>
    </w:div>
    <w:div w:id="1287200672">
      <w:bodyDiv w:val="1"/>
      <w:marLeft w:val="0"/>
      <w:marRight w:val="0"/>
      <w:marTop w:val="0"/>
      <w:marBottom w:val="0"/>
      <w:divBdr>
        <w:top w:val="none" w:sz="0" w:space="0" w:color="auto"/>
        <w:left w:val="none" w:sz="0" w:space="0" w:color="auto"/>
        <w:bottom w:val="none" w:sz="0" w:space="0" w:color="auto"/>
        <w:right w:val="none" w:sz="0" w:space="0" w:color="auto"/>
      </w:divBdr>
    </w:div>
    <w:div w:id="1288662773">
      <w:bodyDiv w:val="1"/>
      <w:marLeft w:val="0"/>
      <w:marRight w:val="0"/>
      <w:marTop w:val="0"/>
      <w:marBottom w:val="0"/>
      <w:divBdr>
        <w:top w:val="none" w:sz="0" w:space="0" w:color="auto"/>
        <w:left w:val="none" w:sz="0" w:space="0" w:color="auto"/>
        <w:bottom w:val="none" w:sz="0" w:space="0" w:color="auto"/>
        <w:right w:val="none" w:sz="0" w:space="0" w:color="auto"/>
      </w:divBdr>
    </w:div>
    <w:div w:id="1295720317">
      <w:bodyDiv w:val="1"/>
      <w:marLeft w:val="0"/>
      <w:marRight w:val="0"/>
      <w:marTop w:val="0"/>
      <w:marBottom w:val="0"/>
      <w:divBdr>
        <w:top w:val="none" w:sz="0" w:space="0" w:color="auto"/>
        <w:left w:val="none" w:sz="0" w:space="0" w:color="auto"/>
        <w:bottom w:val="none" w:sz="0" w:space="0" w:color="auto"/>
        <w:right w:val="none" w:sz="0" w:space="0" w:color="auto"/>
      </w:divBdr>
    </w:div>
    <w:div w:id="1295868599">
      <w:bodyDiv w:val="1"/>
      <w:marLeft w:val="0"/>
      <w:marRight w:val="0"/>
      <w:marTop w:val="0"/>
      <w:marBottom w:val="0"/>
      <w:divBdr>
        <w:top w:val="none" w:sz="0" w:space="0" w:color="auto"/>
        <w:left w:val="none" w:sz="0" w:space="0" w:color="auto"/>
        <w:bottom w:val="none" w:sz="0" w:space="0" w:color="auto"/>
        <w:right w:val="none" w:sz="0" w:space="0" w:color="auto"/>
      </w:divBdr>
    </w:div>
    <w:div w:id="1299602337">
      <w:bodyDiv w:val="1"/>
      <w:marLeft w:val="0"/>
      <w:marRight w:val="0"/>
      <w:marTop w:val="0"/>
      <w:marBottom w:val="0"/>
      <w:divBdr>
        <w:top w:val="none" w:sz="0" w:space="0" w:color="auto"/>
        <w:left w:val="none" w:sz="0" w:space="0" w:color="auto"/>
        <w:bottom w:val="none" w:sz="0" w:space="0" w:color="auto"/>
        <w:right w:val="none" w:sz="0" w:space="0" w:color="auto"/>
      </w:divBdr>
    </w:div>
    <w:div w:id="1299919680">
      <w:bodyDiv w:val="1"/>
      <w:marLeft w:val="0"/>
      <w:marRight w:val="0"/>
      <w:marTop w:val="0"/>
      <w:marBottom w:val="0"/>
      <w:divBdr>
        <w:top w:val="none" w:sz="0" w:space="0" w:color="auto"/>
        <w:left w:val="none" w:sz="0" w:space="0" w:color="auto"/>
        <w:bottom w:val="none" w:sz="0" w:space="0" w:color="auto"/>
        <w:right w:val="none" w:sz="0" w:space="0" w:color="auto"/>
      </w:divBdr>
    </w:div>
    <w:div w:id="1301882274">
      <w:bodyDiv w:val="1"/>
      <w:marLeft w:val="0"/>
      <w:marRight w:val="0"/>
      <w:marTop w:val="0"/>
      <w:marBottom w:val="0"/>
      <w:divBdr>
        <w:top w:val="none" w:sz="0" w:space="0" w:color="auto"/>
        <w:left w:val="none" w:sz="0" w:space="0" w:color="auto"/>
        <w:bottom w:val="none" w:sz="0" w:space="0" w:color="auto"/>
        <w:right w:val="none" w:sz="0" w:space="0" w:color="auto"/>
      </w:divBdr>
    </w:div>
    <w:div w:id="1301882902">
      <w:bodyDiv w:val="1"/>
      <w:marLeft w:val="0"/>
      <w:marRight w:val="0"/>
      <w:marTop w:val="0"/>
      <w:marBottom w:val="0"/>
      <w:divBdr>
        <w:top w:val="none" w:sz="0" w:space="0" w:color="auto"/>
        <w:left w:val="none" w:sz="0" w:space="0" w:color="auto"/>
        <w:bottom w:val="none" w:sz="0" w:space="0" w:color="auto"/>
        <w:right w:val="none" w:sz="0" w:space="0" w:color="auto"/>
      </w:divBdr>
    </w:div>
    <w:div w:id="1302077934">
      <w:bodyDiv w:val="1"/>
      <w:marLeft w:val="0"/>
      <w:marRight w:val="0"/>
      <w:marTop w:val="0"/>
      <w:marBottom w:val="0"/>
      <w:divBdr>
        <w:top w:val="none" w:sz="0" w:space="0" w:color="auto"/>
        <w:left w:val="none" w:sz="0" w:space="0" w:color="auto"/>
        <w:bottom w:val="none" w:sz="0" w:space="0" w:color="auto"/>
        <w:right w:val="none" w:sz="0" w:space="0" w:color="auto"/>
      </w:divBdr>
    </w:div>
    <w:div w:id="1302998498">
      <w:bodyDiv w:val="1"/>
      <w:marLeft w:val="0"/>
      <w:marRight w:val="0"/>
      <w:marTop w:val="0"/>
      <w:marBottom w:val="0"/>
      <w:divBdr>
        <w:top w:val="none" w:sz="0" w:space="0" w:color="auto"/>
        <w:left w:val="none" w:sz="0" w:space="0" w:color="auto"/>
        <w:bottom w:val="none" w:sz="0" w:space="0" w:color="auto"/>
        <w:right w:val="none" w:sz="0" w:space="0" w:color="auto"/>
      </w:divBdr>
    </w:div>
    <w:div w:id="1303076474">
      <w:bodyDiv w:val="1"/>
      <w:marLeft w:val="0"/>
      <w:marRight w:val="0"/>
      <w:marTop w:val="0"/>
      <w:marBottom w:val="0"/>
      <w:divBdr>
        <w:top w:val="none" w:sz="0" w:space="0" w:color="auto"/>
        <w:left w:val="none" w:sz="0" w:space="0" w:color="auto"/>
        <w:bottom w:val="none" w:sz="0" w:space="0" w:color="auto"/>
        <w:right w:val="none" w:sz="0" w:space="0" w:color="auto"/>
      </w:divBdr>
    </w:div>
    <w:div w:id="1305817999">
      <w:bodyDiv w:val="1"/>
      <w:marLeft w:val="0"/>
      <w:marRight w:val="0"/>
      <w:marTop w:val="0"/>
      <w:marBottom w:val="0"/>
      <w:divBdr>
        <w:top w:val="none" w:sz="0" w:space="0" w:color="auto"/>
        <w:left w:val="none" w:sz="0" w:space="0" w:color="auto"/>
        <w:bottom w:val="none" w:sz="0" w:space="0" w:color="auto"/>
        <w:right w:val="none" w:sz="0" w:space="0" w:color="auto"/>
      </w:divBdr>
    </w:div>
    <w:div w:id="1310860770">
      <w:bodyDiv w:val="1"/>
      <w:marLeft w:val="0"/>
      <w:marRight w:val="0"/>
      <w:marTop w:val="0"/>
      <w:marBottom w:val="0"/>
      <w:divBdr>
        <w:top w:val="none" w:sz="0" w:space="0" w:color="auto"/>
        <w:left w:val="none" w:sz="0" w:space="0" w:color="auto"/>
        <w:bottom w:val="none" w:sz="0" w:space="0" w:color="auto"/>
        <w:right w:val="none" w:sz="0" w:space="0" w:color="auto"/>
      </w:divBdr>
    </w:div>
    <w:div w:id="1312709122">
      <w:bodyDiv w:val="1"/>
      <w:marLeft w:val="0"/>
      <w:marRight w:val="0"/>
      <w:marTop w:val="0"/>
      <w:marBottom w:val="0"/>
      <w:divBdr>
        <w:top w:val="none" w:sz="0" w:space="0" w:color="auto"/>
        <w:left w:val="none" w:sz="0" w:space="0" w:color="auto"/>
        <w:bottom w:val="none" w:sz="0" w:space="0" w:color="auto"/>
        <w:right w:val="none" w:sz="0" w:space="0" w:color="auto"/>
      </w:divBdr>
    </w:div>
    <w:div w:id="1312903115">
      <w:bodyDiv w:val="1"/>
      <w:marLeft w:val="0"/>
      <w:marRight w:val="0"/>
      <w:marTop w:val="0"/>
      <w:marBottom w:val="0"/>
      <w:divBdr>
        <w:top w:val="none" w:sz="0" w:space="0" w:color="auto"/>
        <w:left w:val="none" w:sz="0" w:space="0" w:color="auto"/>
        <w:bottom w:val="none" w:sz="0" w:space="0" w:color="auto"/>
        <w:right w:val="none" w:sz="0" w:space="0" w:color="auto"/>
      </w:divBdr>
    </w:div>
    <w:div w:id="1314944977">
      <w:bodyDiv w:val="1"/>
      <w:marLeft w:val="0"/>
      <w:marRight w:val="0"/>
      <w:marTop w:val="0"/>
      <w:marBottom w:val="0"/>
      <w:divBdr>
        <w:top w:val="none" w:sz="0" w:space="0" w:color="auto"/>
        <w:left w:val="none" w:sz="0" w:space="0" w:color="auto"/>
        <w:bottom w:val="none" w:sz="0" w:space="0" w:color="auto"/>
        <w:right w:val="none" w:sz="0" w:space="0" w:color="auto"/>
      </w:divBdr>
    </w:div>
    <w:div w:id="1318535027">
      <w:bodyDiv w:val="1"/>
      <w:marLeft w:val="0"/>
      <w:marRight w:val="0"/>
      <w:marTop w:val="0"/>
      <w:marBottom w:val="0"/>
      <w:divBdr>
        <w:top w:val="none" w:sz="0" w:space="0" w:color="auto"/>
        <w:left w:val="none" w:sz="0" w:space="0" w:color="auto"/>
        <w:bottom w:val="none" w:sz="0" w:space="0" w:color="auto"/>
        <w:right w:val="none" w:sz="0" w:space="0" w:color="auto"/>
      </w:divBdr>
    </w:div>
    <w:div w:id="1320575602">
      <w:bodyDiv w:val="1"/>
      <w:marLeft w:val="0"/>
      <w:marRight w:val="0"/>
      <w:marTop w:val="0"/>
      <w:marBottom w:val="0"/>
      <w:divBdr>
        <w:top w:val="none" w:sz="0" w:space="0" w:color="auto"/>
        <w:left w:val="none" w:sz="0" w:space="0" w:color="auto"/>
        <w:bottom w:val="none" w:sz="0" w:space="0" w:color="auto"/>
        <w:right w:val="none" w:sz="0" w:space="0" w:color="auto"/>
      </w:divBdr>
    </w:div>
    <w:div w:id="1325277760">
      <w:bodyDiv w:val="1"/>
      <w:marLeft w:val="0"/>
      <w:marRight w:val="0"/>
      <w:marTop w:val="0"/>
      <w:marBottom w:val="0"/>
      <w:divBdr>
        <w:top w:val="none" w:sz="0" w:space="0" w:color="auto"/>
        <w:left w:val="none" w:sz="0" w:space="0" w:color="auto"/>
        <w:bottom w:val="none" w:sz="0" w:space="0" w:color="auto"/>
        <w:right w:val="none" w:sz="0" w:space="0" w:color="auto"/>
      </w:divBdr>
    </w:div>
    <w:div w:id="1327827399">
      <w:bodyDiv w:val="1"/>
      <w:marLeft w:val="0"/>
      <w:marRight w:val="0"/>
      <w:marTop w:val="0"/>
      <w:marBottom w:val="0"/>
      <w:divBdr>
        <w:top w:val="none" w:sz="0" w:space="0" w:color="auto"/>
        <w:left w:val="none" w:sz="0" w:space="0" w:color="auto"/>
        <w:bottom w:val="none" w:sz="0" w:space="0" w:color="auto"/>
        <w:right w:val="none" w:sz="0" w:space="0" w:color="auto"/>
      </w:divBdr>
    </w:div>
    <w:div w:id="1329291425">
      <w:bodyDiv w:val="1"/>
      <w:marLeft w:val="0"/>
      <w:marRight w:val="0"/>
      <w:marTop w:val="0"/>
      <w:marBottom w:val="0"/>
      <w:divBdr>
        <w:top w:val="none" w:sz="0" w:space="0" w:color="auto"/>
        <w:left w:val="none" w:sz="0" w:space="0" w:color="auto"/>
        <w:bottom w:val="none" w:sz="0" w:space="0" w:color="auto"/>
        <w:right w:val="none" w:sz="0" w:space="0" w:color="auto"/>
      </w:divBdr>
    </w:div>
    <w:div w:id="1335913393">
      <w:bodyDiv w:val="1"/>
      <w:marLeft w:val="0"/>
      <w:marRight w:val="0"/>
      <w:marTop w:val="0"/>
      <w:marBottom w:val="0"/>
      <w:divBdr>
        <w:top w:val="none" w:sz="0" w:space="0" w:color="auto"/>
        <w:left w:val="none" w:sz="0" w:space="0" w:color="auto"/>
        <w:bottom w:val="none" w:sz="0" w:space="0" w:color="auto"/>
        <w:right w:val="none" w:sz="0" w:space="0" w:color="auto"/>
      </w:divBdr>
    </w:div>
    <w:div w:id="1336806619">
      <w:bodyDiv w:val="1"/>
      <w:marLeft w:val="0"/>
      <w:marRight w:val="0"/>
      <w:marTop w:val="0"/>
      <w:marBottom w:val="0"/>
      <w:divBdr>
        <w:top w:val="none" w:sz="0" w:space="0" w:color="auto"/>
        <w:left w:val="none" w:sz="0" w:space="0" w:color="auto"/>
        <w:bottom w:val="none" w:sz="0" w:space="0" w:color="auto"/>
        <w:right w:val="none" w:sz="0" w:space="0" w:color="auto"/>
      </w:divBdr>
    </w:div>
    <w:div w:id="1340542174">
      <w:bodyDiv w:val="1"/>
      <w:marLeft w:val="0"/>
      <w:marRight w:val="0"/>
      <w:marTop w:val="0"/>
      <w:marBottom w:val="0"/>
      <w:divBdr>
        <w:top w:val="none" w:sz="0" w:space="0" w:color="auto"/>
        <w:left w:val="none" w:sz="0" w:space="0" w:color="auto"/>
        <w:bottom w:val="none" w:sz="0" w:space="0" w:color="auto"/>
        <w:right w:val="none" w:sz="0" w:space="0" w:color="auto"/>
      </w:divBdr>
    </w:div>
    <w:div w:id="1342658057">
      <w:bodyDiv w:val="1"/>
      <w:marLeft w:val="0"/>
      <w:marRight w:val="0"/>
      <w:marTop w:val="0"/>
      <w:marBottom w:val="0"/>
      <w:divBdr>
        <w:top w:val="none" w:sz="0" w:space="0" w:color="auto"/>
        <w:left w:val="none" w:sz="0" w:space="0" w:color="auto"/>
        <w:bottom w:val="none" w:sz="0" w:space="0" w:color="auto"/>
        <w:right w:val="none" w:sz="0" w:space="0" w:color="auto"/>
      </w:divBdr>
    </w:div>
    <w:div w:id="1345473198">
      <w:bodyDiv w:val="1"/>
      <w:marLeft w:val="0"/>
      <w:marRight w:val="0"/>
      <w:marTop w:val="0"/>
      <w:marBottom w:val="0"/>
      <w:divBdr>
        <w:top w:val="none" w:sz="0" w:space="0" w:color="auto"/>
        <w:left w:val="none" w:sz="0" w:space="0" w:color="auto"/>
        <w:bottom w:val="none" w:sz="0" w:space="0" w:color="auto"/>
        <w:right w:val="none" w:sz="0" w:space="0" w:color="auto"/>
      </w:divBdr>
    </w:div>
    <w:div w:id="1350571783">
      <w:bodyDiv w:val="1"/>
      <w:marLeft w:val="0"/>
      <w:marRight w:val="0"/>
      <w:marTop w:val="0"/>
      <w:marBottom w:val="0"/>
      <w:divBdr>
        <w:top w:val="none" w:sz="0" w:space="0" w:color="auto"/>
        <w:left w:val="none" w:sz="0" w:space="0" w:color="auto"/>
        <w:bottom w:val="none" w:sz="0" w:space="0" w:color="auto"/>
        <w:right w:val="none" w:sz="0" w:space="0" w:color="auto"/>
      </w:divBdr>
    </w:div>
    <w:div w:id="1350840356">
      <w:bodyDiv w:val="1"/>
      <w:marLeft w:val="0"/>
      <w:marRight w:val="0"/>
      <w:marTop w:val="0"/>
      <w:marBottom w:val="0"/>
      <w:divBdr>
        <w:top w:val="none" w:sz="0" w:space="0" w:color="auto"/>
        <w:left w:val="none" w:sz="0" w:space="0" w:color="auto"/>
        <w:bottom w:val="none" w:sz="0" w:space="0" w:color="auto"/>
        <w:right w:val="none" w:sz="0" w:space="0" w:color="auto"/>
      </w:divBdr>
    </w:div>
    <w:div w:id="1353608034">
      <w:bodyDiv w:val="1"/>
      <w:marLeft w:val="0"/>
      <w:marRight w:val="0"/>
      <w:marTop w:val="0"/>
      <w:marBottom w:val="0"/>
      <w:divBdr>
        <w:top w:val="none" w:sz="0" w:space="0" w:color="auto"/>
        <w:left w:val="none" w:sz="0" w:space="0" w:color="auto"/>
        <w:bottom w:val="none" w:sz="0" w:space="0" w:color="auto"/>
        <w:right w:val="none" w:sz="0" w:space="0" w:color="auto"/>
      </w:divBdr>
    </w:div>
    <w:div w:id="1358193316">
      <w:bodyDiv w:val="1"/>
      <w:marLeft w:val="0"/>
      <w:marRight w:val="0"/>
      <w:marTop w:val="0"/>
      <w:marBottom w:val="0"/>
      <w:divBdr>
        <w:top w:val="none" w:sz="0" w:space="0" w:color="auto"/>
        <w:left w:val="none" w:sz="0" w:space="0" w:color="auto"/>
        <w:bottom w:val="none" w:sz="0" w:space="0" w:color="auto"/>
        <w:right w:val="none" w:sz="0" w:space="0" w:color="auto"/>
      </w:divBdr>
    </w:div>
    <w:div w:id="1361859584">
      <w:bodyDiv w:val="1"/>
      <w:marLeft w:val="0"/>
      <w:marRight w:val="0"/>
      <w:marTop w:val="0"/>
      <w:marBottom w:val="0"/>
      <w:divBdr>
        <w:top w:val="none" w:sz="0" w:space="0" w:color="auto"/>
        <w:left w:val="none" w:sz="0" w:space="0" w:color="auto"/>
        <w:bottom w:val="none" w:sz="0" w:space="0" w:color="auto"/>
        <w:right w:val="none" w:sz="0" w:space="0" w:color="auto"/>
      </w:divBdr>
    </w:div>
    <w:div w:id="1368725567">
      <w:bodyDiv w:val="1"/>
      <w:marLeft w:val="0"/>
      <w:marRight w:val="0"/>
      <w:marTop w:val="0"/>
      <w:marBottom w:val="0"/>
      <w:divBdr>
        <w:top w:val="none" w:sz="0" w:space="0" w:color="auto"/>
        <w:left w:val="none" w:sz="0" w:space="0" w:color="auto"/>
        <w:bottom w:val="none" w:sz="0" w:space="0" w:color="auto"/>
        <w:right w:val="none" w:sz="0" w:space="0" w:color="auto"/>
      </w:divBdr>
    </w:div>
    <w:div w:id="1368871139">
      <w:bodyDiv w:val="1"/>
      <w:marLeft w:val="0"/>
      <w:marRight w:val="0"/>
      <w:marTop w:val="0"/>
      <w:marBottom w:val="0"/>
      <w:divBdr>
        <w:top w:val="none" w:sz="0" w:space="0" w:color="auto"/>
        <w:left w:val="none" w:sz="0" w:space="0" w:color="auto"/>
        <w:bottom w:val="none" w:sz="0" w:space="0" w:color="auto"/>
        <w:right w:val="none" w:sz="0" w:space="0" w:color="auto"/>
      </w:divBdr>
    </w:div>
    <w:div w:id="1370183926">
      <w:bodyDiv w:val="1"/>
      <w:marLeft w:val="0"/>
      <w:marRight w:val="0"/>
      <w:marTop w:val="0"/>
      <w:marBottom w:val="0"/>
      <w:divBdr>
        <w:top w:val="none" w:sz="0" w:space="0" w:color="auto"/>
        <w:left w:val="none" w:sz="0" w:space="0" w:color="auto"/>
        <w:bottom w:val="none" w:sz="0" w:space="0" w:color="auto"/>
        <w:right w:val="none" w:sz="0" w:space="0" w:color="auto"/>
      </w:divBdr>
    </w:div>
    <w:div w:id="1374422477">
      <w:bodyDiv w:val="1"/>
      <w:marLeft w:val="0"/>
      <w:marRight w:val="0"/>
      <w:marTop w:val="0"/>
      <w:marBottom w:val="0"/>
      <w:divBdr>
        <w:top w:val="none" w:sz="0" w:space="0" w:color="auto"/>
        <w:left w:val="none" w:sz="0" w:space="0" w:color="auto"/>
        <w:bottom w:val="none" w:sz="0" w:space="0" w:color="auto"/>
        <w:right w:val="none" w:sz="0" w:space="0" w:color="auto"/>
      </w:divBdr>
    </w:div>
    <w:div w:id="1382440317">
      <w:bodyDiv w:val="1"/>
      <w:marLeft w:val="0"/>
      <w:marRight w:val="0"/>
      <w:marTop w:val="0"/>
      <w:marBottom w:val="0"/>
      <w:divBdr>
        <w:top w:val="none" w:sz="0" w:space="0" w:color="auto"/>
        <w:left w:val="none" w:sz="0" w:space="0" w:color="auto"/>
        <w:bottom w:val="none" w:sz="0" w:space="0" w:color="auto"/>
        <w:right w:val="none" w:sz="0" w:space="0" w:color="auto"/>
      </w:divBdr>
    </w:div>
    <w:div w:id="1389769093">
      <w:bodyDiv w:val="1"/>
      <w:marLeft w:val="0"/>
      <w:marRight w:val="0"/>
      <w:marTop w:val="0"/>
      <w:marBottom w:val="0"/>
      <w:divBdr>
        <w:top w:val="none" w:sz="0" w:space="0" w:color="auto"/>
        <w:left w:val="none" w:sz="0" w:space="0" w:color="auto"/>
        <w:bottom w:val="none" w:sz="0" w:space="0" w:color="auto"/>
        <w:right w:val="none" w:sz="0" w:space="0" w:color="auto"/>
      </w:divBdr>
    </w:div>
    <w:div w:id="1392731098">
      <w:bodyDiv w:val="1"/>
      <w:marLeft w:val="0"/>
      <w:marRight w:val="0"/>
      <w:marTop w:val="0"/>
      <w:marBottom w:val="0"/>
      <w:divBdr>
        <w:top w:val="none" w:sz="0" w:space="0" w:color="auto"/>
        <w:left w:val="none" w:sz="0" w:space="0" w:color="auto"/>
        <w:bottom w:val="none" w:sz="0" w:space="0" w:color="auto"/>
        <w:right w:val="none" w:sz="0" w:space="0" w:color="auto"/>
      </w:divBdr>
    </w:div>
    <w:div w:id="1393116317">
      <w:bodyDiv w:val="1"/>
      <w:marLeft w:val="0"/>
      <w:marRight w:val="0"/>
      <w:marTop w:val="0"/>
      <w:marBottom w:val="0"/>
      <w:divBdr>
        <w:top w:val="none" w:sz="0" w:space="0" w:color="auto"/>
        <w:left w:val="none" w:sz="0" w:space="0" w:color="auto"/>
        <w:bottom w:val="none" w:sz="0" w:space="0" w:color="auto"/>
        <w:right w:val="none" w:sz="0" w:space="0" w:color="auto"/>
      </w:divBdr>
    </w:div>
    <w:div w:id="1395589977">
      <w:bodyDiv w:val="1"/>
      <w:marLeft w:val="0"/>
      <w:marRight w:val="0"/>
      <w:marTop w:val="0"/>
      <w:marBottom w:val="0"/>
      <w:divBdr>
        <w:top w:val="none" w:sz="0" w:space="0" w:color="auto"/>
        <w:left w:val="none" w:sz="0" w:space="0" w:color="auto"/>
        <w:bottom w:val="none" w:sz="0" w:space="0" w:color="auto"/>
        <w:right w:val="none" w:sz="0" w:space="0" w:color="auto"/>
      </w:divBdr>
    </w:div>
    <w:div w:id="1397242958">
      <w:bodyDiv w:val="1"/>
      <w:marLeft w:val="0"/>
      <w:marRight w:val="0"/>
      <w:marTop w:val="0"/>
      <w:marBottom w:val="0"/>
      <w:divBdr>
        <w:top w:val="none" w:sz="0" w:space="0" w:color="auto"/>
        <w:left w:val="none" w:sz="0" w:space="0" w:color="auto"/>
        <w:bottom w:val="none" w:sz="0" w:space="0" w:color="auto"/>
        <w:right w:val="none" w:sz="0" w:space="0" w:color="auto"/>
      </w:divBdr>
    </w:div>
    <w:div w:id="1399863473">
      <w:bodyDiv w:val="1"/>
      <w:marLeft w:val="0"/>
      <w:marRight w:val="0"/>
      <w:marTop w:val="0"/>
      <w:marBottom w:val="0"/>
      <w:divBdr>
        <w:top w:val="none" w:sz="0" w:space="0" w:color="auto"/>
        <w:left w:val="none" w:sz="0" w:space="0" w:color="auto"/>
        <w:bottom w:val="none" w:sz="0" w:space="0" w:color="auto"/>
        <w:right w:val="none" w:sz="0" w:space="0" w:color="auto"/>
      </w:divBdr>
    </w:div>
    <w:div w:id="1404717110">
      <w:bodyDiv w:val="1"/>
      <w:marLeft w:val="0"/>
      <w:marRight w:val="0"/>
      <w:marTop w:val="0"/>
      <w:marBottom w:val="0"/>
      <w:divBdr>
        <w:top w:val="none" w:sz="0" w:space="0" w:color="auto"/>
        <w:left w:val="none" w:sz="0" w:space="0" w:color="auto"/>
        <w:bottom w:val="none" w:sz="0" w:space="0" w:color="auto"/>
        <w:right w:val="none" w:sz="0" w:space="0" w:color="auto"/>
      </w:divBdr>
    </w:div>
    <w:div w:id="1404912965">
      <w:bodyDiv w:val="1"/>
      <w:marLeft w:val="0"/>
      <w:marRight w:val="0"/>
      <w:marTop w:val="0"/>
      <w:marBottom w:val="0"/>
      <w:divBdr>
        <w:top w:val="none" w:sz="0" w:space="0" w:color="auto"/>
        <w:left w:val="none" w:sz="0" w:space="0" w:color="auto"/>
        <w:bottom w:val="none" w:sz="0" w:space="0" w:color="auto"/>
        <w:right w:val="none" w:sz="0" w:space="0" w:color="auto"/>
      </w:divBdr>
    </w:div>
    <w:div w:id="1405952098">
      <w:bodyDiv w:val="1"/>
      <w:marLeft w:val="0"/>
      <w:marRight w:val="0"/>
      <w:marTop w:val="0"/>
      <w:marBottom w:val="0"/>
      <w:divBdr>
        <w:top w:val="none" w:sz="0" w:space="0" w:color="auto"/>
        <w:left w:val="none" w:sz="0" w:space="0" w:color="auto"/>
        <w:bottom w:val="none" w:sz="0" w:space="0" w:color="auto"/>
        <w:right w:val="none" w:sz="0" w:space="0" w:color="auto"/>
      </w:divBdr>
    </w:div>
    <w:div w:id="1407845955">
      <w:bodyDiv w:val="1"/>
      <w:marLeft w:val="0"/>
      <w:marRight w:val="0"/>
      <w:marTop w:val="0"/>
      <w:marBottom w:val="0"/>
      <w:divBdr>
        <w:top w:val="none" w:sz="0" w:space="0" w:color="auto"/>
        <w:left w:val="none" w:sz="0" w:space="0" w:color="auto"/>
        <w:bottom w:val="none" w:sz="0" w:space="0" w:color="auto"/>
        <w:right w:val="none" w:sz="0" w:space="0" w:color="auto"/>
      </w:divBdr>
    </w:div>
    <w:div w:id="1411851751">
      <w:bodyDiv w:val="1"/>
      <w:marLeft w:val="0"/>
      <w:marRight w:val="0"/>
      <w:marTop w:val="0"/>
      <w:marBottom w:val="0"/>
      <w:divBdr>
        <w:top w:val="none" w:sz="0" w:space="0" w:color="auto"/>
        <w:left w:val="none" w:sz="0" w:space="0" w:color="auto"/>
        <w:bottom w:val="none" w:sz="0" w:space="0" w:color="auto"/>
        <w:right w:val="none" w:sz="0" w:space="0" w:color="auto"/>
      </w:divBdr>
    </w:div>
    <w:div w:id="1416322433">
      <w:bodyDiv w:val="1"/>
      <w:marLeft w:val="0"/>
      <w:marRight w:val="0"/>
      <w:marTop w:val="0"/>
      <w:marBottom w:val="0"/>
      <w:divBdr>
        <w:top w:val="none" w:sz="0" w:space="0" w:color="auto"/>
        <w:left w:val="none" w:sz="0" w:space="0" w:color="auto"/>
        <w:bottom w:val="none" w:sz="0" w:space="0" w:color="auto"/>
        <w:right w:val="none" w:sz="0" w:space="0" w:color="auto"/>
      </w:divBdr>
    </w:div>
    <w:div w:id="1417283419">
      <w:bodyDiv w:val="1"/>
      <w:marLeft w:val="0"/>
      <w:marRight w:val="0"/>
      <w:marTop w:val="0"/>
      <w:marBottom w:val="0"/>
      <w:divBdr>
        <w:top w:val="none" w:sz="0" w:space="0" w:color="auto"/>
        <w:left w:val="none" w:sz="0" w:space="0" w:color="auto"/>
        <w:bottom w:val="none" w:sz="0" w:space="0" w:color="auto"/>
        <w:right w:val="none" w:sz="0" w:space="0" w:color="auto"/>
      </w:divBdr>
    </w:div>
    <w:div w:id="1421756167">
      <w:bodyDiv w:val="1"/>
      <w:marLeft w:val="0"/>
      <w:marRight w:val="0"/>
      <w:marTop w:val="0"/>
      <w:marBottom w:val="0"/>
      <w:divBdr>
        <w:top w:val="none" w:sz="0" w:space="0" w:color="auto"/>
        <w:left w:val="none" w:sz="0" w:space="0" w:color="auto"/>
        <w:bottom w:val="none" w:sz="0" w:space="0" w:color="auto"/>
        <w:right w:val="none" w:sz="0" w:space="0" w:color="auto"/>
      </w:divBdr>
    </w:div>
    <w:div w:id="1422602915">
      <w:bodyDiv w:val="1"/>
      <w:marLeft w:val="0"/>
      <w:marRight w:val="0"/>
      <w:marTop w:val="0"/>
      <w:marBottom w:val="0"/>
      <w:divBdr>
        <w:top w:val="none" w:sz="0" w:space="0" w:color="auto"/>
        <w:left w:val="none" w:sz="0" w:space="0" w:color="auto"/>
        <w:bottom w:val="none" w:sz="0" w:space="0" w:color="auto"/>
        <w:right w:val="none" w:sz="0" w:space="0" w:color="auto"/>
      </w:divBdr>
    </w:div>
    <w:div w:id="1425568627">
      <w:bodyDiv w:val="1"/>
      <w:marLeft w:val="0"/>
      <w:marRight w:val="0"/>
      <w:marTop w:val="0"/>
      <w:marBottom w:val="0"/>
      <w:divBdr>
        <w:top w:val="none" w:sz="0" w:space="0" w:color="auto"/>
        <w:left w:val="none" w:sz="0" w:space="0" w:color="auto"/>
        <w:bottom w:val="none" w:sz="0" w:space="0" w:color="auto"/>
        <w:right w:val="none" w:sz="0" w:space="0" w:color="auto"/>
      </w:divBdr>
    </w:div>
    <w:div w:id="1425877056">
      <w:bodyDiv w:val="1"/>
      <w:marLeft w:val="0"/>
      <w:marRight w:val="0"/>
      <w:marTop w:val="0"/>
      <w:marBottom w:val="0"/>
      <w:divBdr>
        <w:top w:val="none" w:sz="0" w:space="0" w:color="auto"/>
        <w:left w:val="none" w:sz="0" w:space="0" w:color="auto"/>
        <w:bottom w:val="none" w:sz="0" w:space="0" w:color="auto"/>
        <w:right w:val="none" w:sz="0" w:space="0" w:color="auto"/>
      </w:divBdr>
    </w:div>
    <w:div w:id="1426343124">
      <w:bodyDiv w:val="1"/>
      <w:marLeft w:val="0"/>
      <w:marRight w:val="0"/>
      <w:marTop w:val="0"/>
      <w:marBottom w:val="0"/>
      <w:divBdr>
        <w:top w:val="none" w:sz="0" w:space="0" w:color="auto"/>
        <w:left w:val="none" w:sz="0" w:space="0" w:color="auto"/>
        <w:bottom w:val="none" w:sz="0" w:space="0" w:color="auto"/>
        <w:right w:val="none" w:sz="0" w:space="0" w:color="auto"/>
      </w:divBdr>
    </w:div>
    <w:div w:id="1426459927">
      <w:bodyDiv w:val="1"/>
      <w:marLeft w:val="0"/>
      <w:marRight w:val="0"/>
      <w:marTop w:val="0"/>
      <w:marBottom w:val="0"/>
      <w:divBdr>
        <w:top w:val="none" w:sz="0" w:space="0" w:color="auto"/>
        <w:left w:val="none" w:sz="0" w:space="0" w:color="auto"/>
        <w:bottom w:val="none" w:sz="0" w:space="0" w:color="auto"/>
        <w:right w:val="none" w:sz="0" w:space="0" w:color="auto"/>
      </w:divBdr>
    </w:div>
    <w:div w:id="1427772969">
      <w:bodyDiv w:val="1"/>
      <w:marLeft w:val="0"/>
      <w:marRight w:val="0"/>
      <w:marTop w:val="0"/>
      <w:marBottom w:val="0"/>
      <w:divBdr>
        <w:top w:val="none" w:sz="0" w:space="0" w:color="auto"/>
        <w:left w:val="none" w:sz="0" w:space="0" w:color="auto"/>
        <w:bottom w:val="none" w:sz="0" w:space="0" w:color="auto"/>
        <w:right w:val="none" w:sz="0" w:space="0" w:color="auto"/>
      </w:divBdr>
    </w:div>
    <w:div w:id="1431511545">
      <w:bodyDiv w:val="1"/>
      <w:marLeft w:val="0"/>
      <w:marRight w:val="0"/>
      <w:marTop w:val="0"/>
      <w:marBottom w:val="0"/>
      <w:divBdr>
        <w:top w:val="none" w:sz="0" w:space="0" w:color="auto"/>
        <w:left w:val="none" w:sz="0" w:space="0" w:color="auto"/>
        <w:bottom w:val="none" w:sz="0" w:space="0" w:color="auto"/>
        <w:right w:val="none" w:sz="0" w:space="0" w:color="auto"/>
      </w:divBdr>
    </w:div>
    <w:div w:id="1432318679">
      <w:bodyDiv w:val="1"/>
      <w:marLeft w:val="0"/>
      <w:marRight w:val="0"/>
      <w:marTop w:val="0"/>
      <w:marBottom w:val="0"/>
      <w:divBdr>
        <w:top w:val="none" w:sz="0" w:space="0" w:color="auto"/>
        <w:left w:val="none" w:sz="0" w:space="0" w:color="auto"/>
        <w:bottom w:val="none" w:sz="0" w:space="0" w:color="auto"/>
        <w:right w:val="none" w:sz="0" w:space="0" w:color="auto"/>
      </w:divBdr>
    </w:div>
    <w:div w:id="1432630736">
      <w:bodyDiv w:val="1"/>
      <w:marLeft w:val="0"/>
      <w:marRight w:val="0"/>
      <w:marTop w:val="0"/>
      <w:marBottom w:val="0"/>
      <w:divBdr>
        <w:top w:val="none" w:sz="0" w:space="0" w:color="auto"/>
        <w:left w:val="none" w:sz="0" w:space="0" w:color="auto"/>
        <w:bottom w:val="none" w:sz="0" w:space="0" w:color="auto"/>
        <w:right w:val="none" w:sz="0" w:space="0" w:color="auto"/>
      </w:divBdr>
    </w:div>
    <w:div w:id="1433431395">
      <w:bodyDiv w:val="1"/>
      <w:marLeft w:val="0"/>
      <w:marRight w:val="0"/>
      <w:marTop w:val="0"/>
      <w:marBottom w:val="0"/>
      <w:divBdr>
        <w:top w:val="none" w:sz="0" w:space="0" w:color="auto"/>
        <w:left w:val="none" w:sz="0" w:space="0" w:color="auto"/>
        <w:bottom w:val="none" w:sz="0" w:space="0" w:color="auto"/>
        <w:right w:val="none" w:sz="0" w:space="0" w:color="auto"/>
      </w:divBdr>
    </w:div>
    <w:div w:id="1433815374">
      <w:bodyDiv w:val="1"/>
      <w:marLeft w:val="0"/>
      <w:marRight w:val="0"/>
      <w:marTop w:val="0"/>
      <w:marBottom w:val="0"/>
      <w:divBdr>
        <w:top w:val="none" w:sz="0" w:space="0" w:color="auto"/>
        <w:left w:val="none" w:sz="0" w:space="0" w:color="auto"/>
        <w:bottom w:val="none" w:sz="0" w:space="0" w:color="auto"/>
        <w:right w:val="none" w:sz="0" w:space="0" w:color="auto"/>
      </w:divBdr>
    </w:div>
    <w:div w:id="1435711016">
      <w:bodyDiv w:val="1"/>
      <w:marLeft w:val="0"/>
      <w:marRight w:val="0"/>
      <w:marTop w:val="0"/>
      <w:marBottom w:val="0"/>
      <w:divBdr>
        <w:top w:val="none" w:sz="0" w:space="0" w:color="auto"/>
        <w:left w:val="none" w:sz="0" w:space="0" w:color="auto"/>
        <w:bottom w:val="none" w:sz="0" w:space="0" w:color="auto"/>
        <w:right w:val="none" w:sz="0" w:space="0" w:color="auto"/>
      </w:divBdr>
    </w:div>
    <w:div w:id="1442383541">
      <w:bodyDiv w:val="1"/>
      <w:marLeft w:val="0"/>
      <w:marRight w:val="0"/>
      <w:marTop w:val="0"/>
      <w:marBottom w:val="0"/>
      <w:divBdr>
        <w:top w:val="none" w:sz="0" w:space="0" w:color="auto"/>
        <w:left w:val="none" w:sz="0" w:space="0" w:color="auto"/>
        <w:bottom w:val="none" w:sz="0" w:space="0" w:color="auto"/>
        <w:right w:val="none" w:sz="0" w:space="0" w:color="auto"/>
      </w:divBdr>
    </w:div>
    <w:div w:id="1445540024">
      <w:bodyDiv w:val="1"/>
      <w:marLeft w:val="0"/>
      <w:marRight w:val="0"/>
      <w:marTop w:val="0"/>
      <w:marBottom w:val="0"/>
      <w:divBdr>
        <w:top w:val="none" w:sz="0" w:space="0" w:color="auto"/>
        <w:left w:val="none" w:sz="0" w:space="0" w:color="auto"/>
        <w:bottom w:val="none" w:sz="0" w:space="0" w:color="auto"/>
        <w:right w:val="none" w:sz="0" w:space="0" w:color="auto"/>
      </w:divBdr>
    </w:div>
    <w:div w:id="1446004777">
      <w:bodyDiv w:val="1"/>
      <w:marLeft w:val="0"/>
      <w:marRight w:val="0"/>
      <w:marTop w:val="0"/>
      <w:marBottom w:val="0"/>
      <w:divBdr>
        <w:top w:val="none" w:sz="0" w:space="0" w:color="auto"/>
        <w:left w:val="none" w:sz="0" w:space="0" w:color="auto"/>
        <w:bottom w:val="none" w:sz="0" w:space="0" w:color="auto"/>
        <w:right w:val="none" w:sz="0" w:space="0" w:color="auto"/>
      </w:divBdr>
    </w:div>
    <w:div w:id="1447235224">
      <w:bodyDiv w:val="1"/>
      <w:marLeft w:val="0"/>
      <w:marRight w:val="0"/>
      <w:marTop w:val="0"/>
      <w:marBottom w:val="0"/>
      <w:divBdr>
        <w:top w:val="none" w:sz="0" w:space="0" w:color="auto"/>
        <w:left w:val="none" w:sz="0" w:space="0" w:color="auto"/>
        <w:bottom w:val="none" w:sz="0" w:space="0" w:color="auto"/>
        <w:right w:val="none" w:sz="0" w:space="0" w:color="auto"/>
      </w:divBdr>
    </w:div>
    <w:div w:id="1448159150">
      <w:bodyDiv w:val="1"/>
      <w:marLeft w:val="0"/>
      <w:marRight w:val="0"/>
      <w:marTop w:val="0"/>
      <w:marBottom w:val="0"/>
      <w:divBdr>
        <w:top w:val="none" w:sz="0" w:space="0" w:color="auto"/>
        <w:left w:val="none" w:sz="0" w:space="0" w:color="auto"/>
        <w:bottom w:val="none" w:sz="0" w:space="0" w:color="auto"/>
        <w:right w:val="none" w:sz="0" w:space="0" w:color="auto"/>
      </w:divBdr>
    </w:div>
    <w:div w:id="1448814588">
      <w:bodyDiv w:val="1"/>
      <w:marLeft w:val="0"/>
      <w:marRight w:val="0"/>
      <w:marTop w:val="0"/>
      <w:marBottom w:val="0"/>
      <w:divBdr>
        <w:top w:val="none" w:sz="0" w:space="0" w:color="auto"/>
        <w:left w:val="none" w:sz="0" w:space="0" w:color="auto"/>
        <w:bottom w:val="none" w:sz="0" w:space="0" w:color="auto"/>
        <w:right w:val="none" w:sz="0" w:space="0" w:color="auto"/>
      </w:divBdr>
    </w:div>
    <w:div w:id="1449085655">
      <w:bodyDiv w:val="1"/>
      <w:marLeft w:val="0"/>
      <w:marRight w:val="0"/>
      <w:marTop w:val="0"/>
      <w:marBottom w:val="0"/>
      <w:divBdr>
        <w:top w:val="none" w:sz="0" w:space="0" w:color="auto"/>
        <w:left w:val="none" w:sz="0" w:space="0" w:color="auto"/>
        <w:bottom w:val="none" w:sz="0" w:space="0" w:color="auto"/>
        <w:right w:val="none" w:sz="0" w:space="0" w:color="auto"/>
      </w:divBdr>
    </w:div>
    <w:div w:id="1452439270">
      <w:bodyDiv w:val="1"/>
      <w:marLeft w:val="0"/>
      <w:marRight w:val="0"/>
      <w:marTop w:val="0"/>
      <w:marBottom w:val="0"/>
      <w:divBdr>
        <w:top w:val="none" w:sz="0" w:space="0" w:color="auto"/>
        <w:left w:val="none" w:sz="0" w:space="0" w:color="auto"/>
        <w:bottom w:val="none" w:sz="0" w:space="0" w:color="auto"/>
        <w:right w:val="none" w:sz="0" w:space="0" w:color="auto"/>
      </w:divBdr>
    </w:div>
    <w:div w:id="1455561155">
      <w:bodyDiv w:val="1"/>
      <w:marLeft w:val="0"/>
      <w:marRight w:val="0"/>
      <w:marTop w:val="0"/>
      <w:marBottom w:val="0"/>
      <w:divBdr>
        <w:top w:val="none" w:sz="0" w:space="0" w:color="auto"/>
        <w:left w:val="none" w:sz="0" w:space="0" w:color="auto"/>
        <w:bottom w:val="none" w:sz="0" w:space="0" w:color="auto"/>
        <w:right w:val="none" w:sz="0" w:space="0" w:color="auto"/>
      </w:divBdr>
    </w:div>
    <w:div w:id="1456607481">
      <w:bodyDiv w:val="1"/>
      <w:marLeft w:val="0"/>
      <w:marRight w:val="0"/>
      <w:marTop w:val="0"/>
      <w:marBottom w:val="0"/>
      <w:divBdr>
        <w:top w:val="none" w:sz="0" w:space="0" w:color="auto"/>
        <w:left w:val="none" w:sz="0" w:space="0" w:color="auto"/>
        <w:bottom w:val="none" w:sz="0" w:space="0" w:color="auto"/>
        <w:right w:val="none" w:sz="0" w:space="0" w:color="auto"/>
      </w:divBdr>
    </w:div>
    <w:div w:id="1466777644">
      <w:bodyDiv w:val="1"/>
      <w:marLeft w:val="0"/>
      <w:marRight w:val="0"/>
      <w:marTop w:val="0"/>
      <w:marBottom w:val="0"/>
      <w:divBdr>
        <w:top w:val="none" w:sz="0" w:space="0" w:color="auto"/>
        <w:left w:val="none" w:sz="0" w:space="0" w:color="auto"/>
        <w:bottom w:val="none" w:sz="0" w:space="0" w:color="auto"/>
        <w:right w:val="none" w:sz="0" w:space="0" w:color="auto"/>
      </w:divBdr>
    </w:div>
    <w:div w:id="1469591877">
      <w:bodyDiv w:val="1"/>
      <w:marLeft w:val="0"/>
      <w:marRight w:val="0"/>
      <w:marTop w:val="0"/>
      <w:marBottom w:val="0"/>
      <w:divBdr>
        <w:top w:val="none" w:sz="0" w:space="0" w:color="auto"/>
        <w:left w:val="none" w:sz="0" w:space="0" w:color="auto"/>
        <w:bottom w:val="none" w:sz="0" w:space="0" w:color="auto"/>
        <w:right w:val="none" w:sz="0" w:space="0" w:color="auto"/>
      </w:divBdr>
    </w:div>
    <w:div w:id="1471940707">
      <w:bodyDiv w:val="1"/>
      <w:marLeft w:val="0"/>
      <w:marRight w:val="0"/>
      <w:marTop w:val="0"/>
      <w:marBottom w:val="0"/>
      <w:divBdr>
        <w:top w:val="none" w:sz="0" w:space="0" w:color="auto"/>
        <w:left w:val="none" w:sz="0" w:space="0" w:color="auto"/>
        <w:bottom w:val="none" w:sz="0" w:space="0" w:color="auto"/>
        <w:right w:val="none" w:sz="0" w:space="0" w:color="auto"/>
      </w:divBdr>
    </w:div>
    <w:div w:id="1472092367">
      <w:bodyDiv w:val="1"/>
      <w:marLeft w:val="0"/>
      <w:marRight w:val="0"/>
      <w:marTop w:val="0"/>
      <w:marBottom w:val="0"/>
      <w:divBdr>
        <w:top w:val="none" w:sz="0" w:space="0" w:color="auto"/>
        <w:left w:val="none" w:sz="0" w:space="0" w:color="auto"/>
        <w:bottom w:val="none" w:sz="0" w:space="0" w:color="auto"/>
        <w:right w:val="none" w:sz="0" w:space="0" w:color="auto"/>
      </w:divBdr>
    </w:div>
    <w:div w:id="1478256875">
      <w:bodyDiv w:val="1"/>
      <w:marLeft w:val="0"/>
      <w:marRight w:val="0"/>
      <w:marTop w:val="0"/>
      <w:marBottom w:val="0"/>
      <w:divBdr>
        <w:top w:val="none" w:sz="0" w:space="0" w:color="auto"/>
        <w:left w:val="none" w:sz="0" w:space="0" w:color="auto"/>
        <w:bottom w:val="none" w:sz="0" w:space="0" w:color="auto"/>
        <w:right w:val="none" w:sz="0" w:space="0" w:color="auto"/>
      </w:divBdr>
    </w:div>
    <w:div w:id="1478566065">
      <w:bodyDiv w:val="1"/>
      <w:marLeft w:val="0"/>
      <w:marRight w:val="0"/>
      <w:marTop w:val="0"/>
      <w:marBottom w:val="0"/>
      <w:divBdr>
        <w:top w:val="none" w:sz="0" w:space="0" w:color="auto"/>
        <w:left w:val="none" w:sz="0" w:space="0" w:color="auto"/>
        <w:bottom w:val="none" w:sz="0" w:space="0" w:color="auto"/>
        <w:right w:val="none" w:sz="0" w:space="0" w:color="auto"/>
      </w:divBdr>
    </w:div>
    <w:div w:id="1484616743">
      <w:bodyDiv w:val="1"/>
      <w:marLeft w:val="0"/>
      <w:marRight w:val="0"/>
      <w:marTop w:val="0"/>
      <w:marBottom w:val="0"/>
      <w:divBdr>
        <w:top w:val="none" w:sz="0" w:space="0" w:color="auto"/>
        <w:left w:val="none" w:sz="0" w:space="0" w:color="auto"/>
        <w:bottom w:val="none" w:sz="0" w:space="0" w:color="auto"/>
        <w:right w:val="none" w:sz="0" w:space="0" w:color="auto"/>
      </w:divBdr>
    </w:div>
    <w:div w:id="1488940605">
      <w:bodyDiv w:val="1"/>
      <w:marLeft w:val="0"/>
      <w:marRight w:val="0"/>
      <w:marTop w:val="0"/>
      <w:marBottom w:val="0"/>
      <w:divBdr>
        <w:top w:val="none" w:sz="0" w:space="0" w:color="auto"/>
        <w:left w:val="none" w:sz="0" w:space="0" w:color="auto"/>
        <w:bottom w:val="none" w:sz="0" w:space="0" w:color="auto"/>
        <w:right w:val="none" w:sz="0" w:space="0" w:color="auto"/>
      </w:divBdr>
    </w:div>
    <w:div w:id="1490563291">
      <w:bodyDiv w:val="1"/>
      <w:marLeft w:val="0"/>
      <w:marRight w:val="0"/>
      <w:marTop w:val="0"/>
      <w:marBottom w:val="0"/>
      <w:divBdr>
        <w:top w:val="none" w:sz="0" w:space="0" w:color="auto"/>
        <w:left w:val="none" w:sz="0" w:space="0" w:color="auto"/>
        <w:bottom w:val="none" w:sz="0" w:space="0" w:color="auto"/>
        <w:right w:val="none" w:sz="0" w:space="0" w:color="auto"/>
      </w:divBdr>
    </w:div>
    <w:div w:id="1491100771">
      <w:bodyDiv w:val="1"/>
      <w:marLeft w:val="0"/>
      <w:marRight w:val="0"/>
      <w:marTop w:val="0"/>
      <w:marBottom w:val="0"/>
      <w:divBdr>
        <w:top w:val="none" w:sz="0" w:space="0" w:color="auto"/>
        <w:left w:val="none" w:sz="0" w:space="0" w:color="auto"/>
        <w:bottom w:val="none" w:sz="0" w:space="0" w:color="auto"/>
        <w:right w:val="none" w:sz="0" w:space="0" w:color="auto"/>
      </w:divBdr>
    </w:div>
    <w:div w:id="1497501616">
      <w:bodyDiv w:val="1"/>
      <w:marLeft w:val="0"/>
      <w:marRight w:val="0"/>
      <w:marTop w:val="0"/>
      <w:marBottom w:val="0"/>
      <w:divBdr>
        <w:top w:val="none" w:sz="0" w:space="0" w:color="auto"/>
        <w:left w:val="none" w:sz="0" w:space="0" w:color="auto"/>
        <w:bottom w:val="none" w:sz="0" w:space="0" w:color="auto"/>
        <w:right w:val="none" w:sz="0" w:space="0" w:color="auto"/>
      </w:divBdr>
    </w:div>
    <w:div w:id="1501265144">
      <w:bodyDiv w:val="1"/>
      <w:marLeft w:val="0"/>
      <w:marRight w:val="0"/>
      <w:marTop w:val="0"/>
      <w:marBottom w:val="0"/>
      <w:divBdr>
        <w:top w:val="none" w:sz="0" w:space="0" w:color="auto"/>
        <w:left w:val="none" w:sz="0" w:space="0" w:color="auto"/>
        <w:bottom w:val="none" w:sz="0" w:space="0" w:color="auto"/>
        <w:right w:val="none" w:sz="0" w:space="0" w:color="auto"/>
      </w:divBdr>
    </w:div>
    <w:div w:id="1503400264">
      <w:bodyDiv w:val="1"/>
      <w:marLeft w:val="0"/>
      <w:marRight w:val="0"/>
      <w:marTop w:val="0"/>
      <w:marBottom w:val="0"/>
      <w:divBdr>
        <w:top w:val="none" w:sz="0" w:space="0" w:color="auto"/>
        <w:left w:val="none" w:sz="0" w:space="0" w:color="auto"/>
        <w:bottom w:val="none" w:sz="0" w:space="0" w:color="auto"/>
        <w:right w:val="none" w:sz="0" w:space="0" w:color="auto"/>
      </w:divBdr>
    </w:div>
    <w:div w:id="1503623947">
      <w:bodyDiv w:val="1"/>
      <w:marLeft w:val="0"/>
      <w:marRight w:val="0"/>
      <w:marTop w:val="0"/>
      <w:marBottom w:val="0"/>
      <w:divBdr>
        <w:top w:val="none" w:sz="0" w:space="0" w:color="auto"/>
        <w:left w:val="none" w:sz="0" w:space="0" w:color="auto"/>
        <w:bottom w:val="none" w:sz="0" w:space="0" w:color="auto"/>
        <w:right w:val="none" w:sz="0" w:space="0" w:color="auto"/>
      </w:divBdr>
    </w:div>
    <w:div w:id="1504127560">
      <w:bodyDiv w:val="1"/>
      <w:marLeft w:val="0"/>
      <w:marRight w:val="0"/>
      <w:marTop w:val="0"/>
      <w:marBottom w:val="0"/>
      <w:divBdr>
        <w:top w:val="none" w:sz="0" w:space="0" w:color="auto"/>
        <w:left w:val="none" w:sz="0" w:space="0" w:color="auto"/>
        <w:bottom w:val="none" w:sz="0" w:space="0" w:color="auto"/>
        <w:right w:val="none" w:sz="0" w:space="0" w:color="auto"/>
      </w:divBdr>
    </w:div>
    <w:div w:id="1507359328">
      <w:bodyDiv w:val="1"/>
      <w:marLeft w:val="0"/>
      <w:marRight w:val="0"/>
      <w:marTop w:val="0"/>
      <w:marBottom w:val="0"/>
      <w:divBdr>
        <w:top w:val="none" w:sz="0" w:space="0" w:color="auto"/>
        <w:left w:val="none" w:sz="0" w:space="0" w:color="auto"/>
        <w:bottom w:val="none" w:sz="0" w:space="0" w:color="auto"/>
        <w:right w:val="none" w:sz="0" w:space="0" w:color="auto"/>
      </w:divBdr>
    </w:div>
    <w:div w:id="1508522802">
      <w:bodyDiv w:val="1"/>
      <w:marLeft w:val="0"/>
      <w:marRight w:val="0"/>
      <w:marTop w:val="0"/>
      <w:marBottom w:val="0"/>
      <w:divBdr>
        <w:top w:val="none" w:sz="0" w:space="0" w:color="auto"/>
        <w:left w:val="none" w:sz="0" w:space="0" w:color="auto"/>
        <w:bottom w:val="none" w:sz="0" w:space="0" w:color="auto"/>
        <w:right w:val="none" w:sz="0" w:space="0" w:color="auto"/>
      </w:divBdr>
    </w:div>
    <w:div w:id="1509709580">
      <w:bodyDiv w:val="1"/>
      <w:marLeft w:val="0"/>
      <w:marRight w:val="0"/>
      <w:marTop w:val="0"/>
      <w:marBottom w:val="0"/>
      <w:divBdr>
        <w:top w:val="none" w:sz="0" w:space="0" w:color="auto"/>
        <w:left w:val="none" w:sz="0" w:space="0" w:color="auto"/>
        <w:bottom w:val="none" w:sz="0" w:space="0" w:color="auto"/>
        <w:right w:val="none" w:sz="0" w:space="0" w:color="auto"/>
      </w:divBdr>
    </w:div>
    <w:div w:id="1511601834">
      <w:bodyDiv w:val="1"/>
      <w:marLeft w:val="0"/>
      <w:marRight w:val="0"/>
      <w:marTop w:val="0"/>
      <w:marBottom w:val="0"/>
      <w:divBdr>
        <w:top w:val="none" w:sz="0" w:space="0" w:color="auto"/>
        <w:left w:val="none" w:sz="0" w:space="0" w:color="auto"/>
        <w:bottom w:val="none" w:sz="0" w:space="0" w:color="auto"/>
        <w:right w:val="none" w:sz="0" w:space="0" w:color="auto"/>
      </w:divBdr>
    </w:div>
    <w:div w:id="1520314720">
      <w:bodyDiv w:val="1"/>
      <w:marLeft w:val="0"/>
      <w:marRight w:val="0"/>
      <w:marTop w:val="0"/>
      <w:marBottom w:val="0"/>
      <w:divBdr>
        <w:top w:val="none" w:sz="0" w:space="0" w:color="auto"/>
        <w:left w:val="none" w:sz="0" w:space="0" w:color="auto"/>
        <w:bottom w:val="none" w:sz="0" w:space="0" w:color="auto"/>
        <w:right w:val="none" w:sz="0" w:space="0" w:color="auto"/>
      </w:divBdr>
    </w:div>
    <w:div w:id="1524434882">
      <w:bodyDiv w:val="1"/>
      <w:marLeft w:val="0"/>
      <w:marRight w:val="0"/>
      <w:marTop w:val="0"/>
      <w:marBottom w:val="0"/>
      <w:divBdr>
        <w:top w:val="none" w:sz="0" w:space="0" w:color="auto"/>
        <w:left w:val="none" w:sz="0" w:space="0" w:color="auto"/>
        <w:bottom w:val="none" w:sz="0" w:space="0" w:color="auto"/>
        <w:right w:val="none" w:sz="0" w:space="0" w:color="auto"/>
      </w:divBdr>
    </w:div>
    <w:div w:id="1533617774">
      <w:bodyDiv w:val="1"/>
      <w:marLeft w:val="0"/>
      <w:marRight w:val="0"/>
      <w:marTop w:val="0"/>
      <w:marBottom w:val="0"/>
      <w:divBdr>
        <w:top w:val="none" w:sz="0" w:space="0" w:color="auto"/>
        <w:left w:val="none" w:sz="0" w:space="0" w:color="auto"/>
        <w:bottom w:val="none" w:sz="0" w:space="0" w:color="auto"/>
        <w:right w:val="none" w:sz="0" w:space="0" w:color="auto"/>
      </w:divBdr>
    </w:div>
    <w:div w:id="1539856318">
      <w:bodyDiv w:val="1"/>
      <w:marLeft w:val="0"/>
      <w:marRight w:val="0"/>
      <w:marTop w:val="0"/>
      <w:marBottom w:val="0"/>
      <w:divBdr>
        <w:top w:val="none" w:sz="0" w:space="0" w:color="auto"/>
        <w:left w:val="none" w:sz="0" w:space="0" w:color="auto"/>
        <w:bottom w:val="none" w:sz="0" w:space="0" w:color="auto"/>
        <w:right w:val="none" w:sz="0" w:space="0" w:color="auto"/>
      </w:divBdr>
    </w:div>
    <w:div w:id="1544365569">
      <w:bodyDiv w:val="1"/>
      <w:marLeft w:val="0"/>
      <w:marRight w:val="0"/>
      <w:marTop w:val="0"/>
      <w:marBottom w:val="0"/>
      <w:divBdr>
        <w:top w:val="none" w:sz="0" w:space="0" w:color="auto"/>
        <w:left w:val="none" w:sz="0" w:space="0" w:color="auto"/>
        <w:bottom w:val="none" w:sz="0" w:space="0" w:color="auto"/>
        <w:right w:val="none" w:sz="0" w:space="0" w:color="auto"/>
      </w:divBdr>
    </w:div>
    <w:div w:id="1546411541">
      <w:bodyDiv w:val="1"/>
      <w:marLeft w:val="0"/>
      <w:marRight w:val="0"/>
      <w:marTop w:val="0"/>
      <w:marBottom w:val="0"/>
      <w:divBdr>
        <w:top w:val="none" w:sz="0" w:space="0" w:color="auto"/>
        <w:left w:val="none" w:sz="0" w:space="0" w:color="auto"/>
        <w:bottom w:val="none" w:sz="0" w:space="0" w:color="auto"/>
        <w:right w:val="none" w:sz="0" w:space="0" w:color="auto"/>
      </w:divBdr>
    </w:div>
    <w:div w:id="1547521788">
      <w:bodyDiv w:val="1"/>
      <w:marLeft w:val="0"/>
      <w:marRight w:val="0"/>
      <w:marTop w:val="0"/>
      <w:marBottom w:val="0"/>
      <w:divBdr>
        <w:top w:val="none" w:sz="0" w:space="0" w:color="auto"/>
        <w:left w:val="none" w:sz="0" w:space="0" w:color="auto"/>
        <w:bottom w:val="none" w:sz="0" w:space="0" w:color="auto"/>
        <w:right w:val="none" w:sz="0" w:space="0" w:color="auto"/>
      </w:divBdr>
    </w:div>
    <w:div w:id="1551334309">
      <w:bodyDiv w:val="1"/>
      <w:marLeft w:val="0"/>
      <w:marRight w:val="0"/>
      <w:marTop w:val="0"/>
      <w:marBottom w:val="0"/>
      <w:divBdr>
        <w:top w:val="none" w:sz="0" w:space="0" w:color="auto"/>
        <w:left w:val="none" w:sz="0" w:space="0" w:color="auto"/>
        <w:bottom w:val="none" w:sz="0" w:space="0" w:color="auto"/>
        <w:right w:val="none" w:sz="0" w:space="0" w:color="auto"/>
      </w:divBdr>
    </w:div>
    <w:div w:id="1553803785">
      <w:bodyDiv w:val="1"/>
      <w:marLeft w:val="0"/>
      <w:marRight w:val="0"/>
      <w:marTop w:val="0"/>
      <w:marBottom w:val="0"/>
      <w:divBdr>
        <w:top w:val="none" w:sz="0" w:space="0" w:color="auto"/>
        <w:left w:val="none" w:sz="0" w:space="0" w:color="auto"/>
        <w:bottom w:val="none" w:sz="0" w:space="0" w:color="auto"/>
        <w:right w:val="none" w:sz="0" w:space="0" w:color="auto"/>
      </w:divBdr>
    </w:div>
    <w:div w:id="1553925576">
      <w:bodyDiv w:val="1"/>
      <w:marLeft w:val="0"/>
      <w:marRight w:val="0"/>
      <w:marTop w:val="0"/>
      <w:marBottom w:val="0"/>
      <w:divBdr>
        <w:top w:val="none" w:sz="0" w:space="0" w:color="auto"/>
        <w:left w:val="none" w:sz="0" w:space="0" w:color="auto"/>
        <w:bottom w:val="none" w:sz="0" w:space="0" w:color="auto"/>
        <w:right w:val="none" w:sz="0" w:space="0" w:color="auto"/>
      </w:divBdr>
    </w:div>
    <w:div w:id="1554077626">
      <w:bodyDiv w:val="1"/>
      <w:marLeft w:val="0"/>
      <w:marRight w:val="0"/>
      <w:marTop w:val="0"/>
      <w:marBottom w:val="0"/>
      <w:divBdr>
        <w:top w:val="none" w:sz="0" w:space="0" w:color="auto"/>
        <w:left w:val="none" w:sz="0" w:space="0" w:color="auto"/>
        <w:bottom w:val="none" w:sz="0" w:space="0" w:color="auto"/>
        <w:right w:val="none" w:sz="0" w:space="0" w:color="auto"/>
      </w:divBdr>
    </w:div>
    <w:div w:id="1558080014">
      <w:bodyDiv w:val="1"/>
      <w:marLeft w:val="0"/>
      <w:marRight w:val="0"/>
      <w:marTop w:val="0"/>
      <w:marBottom w:val="0"/>
      <w:divBdr>
        <w:top w:val="none" w:sz="0" w:space="0" w:color="auto"/>
        <w:left w:val="none" w:sz="0" w:space="0" w:color="auto"/>
        <w:bottom w:val="none" w:sz="0" w:space="0" w:color="auto"/>
        <w:right w:val="none" w:sz="0" w:space="0" w:color="auto"/>
      </w:divBdr>
    </w:div>
    <w:div w:id="1568883811">
      <w:bodyDiv w:val="1"/>
      <w:marLeft w:val="0"/>
      <w:marRight w:val="0"/>
      <w:marTop w:val="0"/>
      <w:marBottom w:val="0"/>
      <w:divBdr>
        <w:top w:val="none" w:sz="0" w:space="0" w:color="auto"/>
        <w:left w:val="none" w:sz="0" w:space="0" w:color="auto"/>
        <w:bottom w:val="none" w:sz="0" w:space="0" w:color="auto"/>
        <w:right w:val="none" w:sz="0" w:space="0" w:color="auto"/>
      </w:divBdr>
    </w:div>
    <w:div w:id="1569340025">
      <w:bodyDiv w:val="1"/>
      <w:marLeft w:val="0"/>
      <w:marRight w:val="0"/>
      <w:marTop w:val="0"/>
      <w:marBottom w:val="0"/>
      <w:divBdr>
        <w:top w:val="none" w:sz="0" w:space="0" w:color="auto"/>
        <w:left w:val="none" w:sz="0" w:space="0" w:color="auto"/>
        <w:bottom w:val="none" w:sz="0" w:space="0" w:color="auto"/>
        <w:right w:val="none" w:sz="0" w:space="0" w:color="auto"/>
      </w:divBdr>
    </w:div>
    <w:div w:id="1569730665">
      <w:bodyDiv w:val="1"/>
      <w:marLeft w:val="0"/>
      <w:marRight w:val="0"/>
      <w:marTop w:val="0"/>
      <w:marBottom w:val="0"/>
      <w:divBdr>
        <w:top w:val="none" w:sz="0" w:space="0" w:color="auto"/>
        <w:left w:val="none" w:sz="0" w:space="0" w:color="auto"/>
        <w:bottom w:val="none" w:sz="0" w:space="0" w:color="auto"/>
        <w:right w:val="none" w:sz="0" w:space="0" w:color="auto"/>
      </w:divBdr>
    </w:div>
    <w:div w:id="1575698480">
      <w:bodyDiv w:val="1"/>
      <w:marLeft w:val="0"/>
      <w:marRight w:val="0"/>
      <w:marTop w:val="0"/>
      <w:marBottom w:val="0"/>
      <w:divBdr>
        <w:top w:val="none" w:sz="0" w:space="0" w:color="auto"/>
        <w:left w:val="none" w:sz="0" w:space="0" w:color="auto"/>
        <w:bottom w:val="none" w:sz="0" w:space="0" w:color="auto"/>
        <w:right w:val="none" w:sz="0" w:space="0" w:color="auto"/>
      </w:divBdr>
    </w:div>
    <w:div w:id="1577975965">
      <w:bodyDiv w:val="1"/>
      <w:marLeft w:val="0"/>
      <w:marRight w:val="0"/>
      <w:marTop w:val="0"/>
      <w:marBottom w:val="0"/>
      <w:divBdr>
        <w:top w:val="none" w:sz="0" w:space="0" w:color="auto"/>
        <w:left w:val="none" w:sz="0" w:space="0" w:color="auto"/>
        <w:bottom w:val="none" w:sz="0" w:space="0" w:color="auto"/>
        <w:right w:val="none" w:sz="0" w:space="0" w:color="auto"/>
      </w:divBdr>
    </w:div>
    <w:div w:id="1580478947">
      <w:bodyDiv w:val="1"/>
      <w:marLeft w:val="0"/>
      <w:marRight w:val="0"/>
      <w:marTop w:val="0"/>
      <w:marBottom w:val="0"/>
      <w:divBdr>
        <w:top w:val="none" w:sz="0" w:space="0" w:color="auto"/>
        <w:left w:val="none" w:sz="0" w:space="0" w:color="auto"/>
        <w:bottom w:val="none" w:sz="0" w:space="0" w:color="auto"/>
        <w:right w:val="none" w:sz="0" w:space="0" w:color="auto"/>
      </w:divBdr>
    </w:div>
    <w:div w:id="1583300332">
      <w:bodyDiv w:val="1"/>
      <w:marLeft w:val="0"/>
      <w:marRight w:val="0"/>
      <w:marTop w:val="0"/>
      <w:marBottom w:val="0"/>
      <w:divBdr>
        <w:top w:val="none" w:sz="0" w:space="0" w:color="auto"/>
        <w:left w:val="none" w:sz="0" w:space="0" w:color="auto"/>
        <w:bottom w:val="none" w:sz="0" w:space="0" w:color="auto"/>
        <w:right w:val="none" w:sz="0" w:space="0" w:color="auto"/>
      </w:divBdr>
    </w:div>
    <w:div w:id="1583955536">
      <w:bodyDiv w:val="1"/>
      <w:marLeft w:val="0"/>
      <w:marRight w:val="0"/>
      <w:marTop w:val="0"/>
      <w:marBottom w:val="0"/>
      <w:divBdr>
        <w:top w:val="none" w:sz="0" w:space="0" w:color="auto"/>
        <w:left w:val="none" w:sz="0" w:space="0" w:color="auto"/>
        <w:bottom w:val="none" w:sz="0" w:space="0" w:color="auto"/>
        <w:right w:val="none" w:sz="0" w:space="0" w:color="auto"/>
      </w:divBdr>
    </w:div>
    <w:div w:id="1585186039">
      <w:bodyDiv w:val="1"/>
      <w:marLeft w:val="0"/>
      <w:marRight w:val="0"/>
      <w:marTop w:val="0"/>
      <w:marBottom w:val="0"/>
      <w:divBdr>
        <w:top w:val="none" w:sz="0" w:space="0" w:color="auto"/>
        <w:left w:val="none" w:sz="0" w:space="0" w:color="auto"/>
        <w:bottom w:val="none" w:sz="0" w:space="0" w:color="auto"/>
        <w:right w:val="none" w:sz="0" w:space="0" w:color="auto"/>
      </w:divBdr>
    </w:div>
    <w:div w:id="1586110893">
      <w:bodyDiv w:val="1"/>
      <w:marLeft w:val="0"/>
      <w:marRight w:val="0"/>
      <w:marTop w:val="0"/>
      <w:marBottom w:val="0"/>
      <w:divBdr>
        <w:top w:val="none" w:sz="0" w:space="0" w:color="auto"/>
        <w:left w:val="none" w:sz="0" w:space="0" w:color="auto"/>
        <w:bottom w:val="none" w:sz="0" w:space="0" w:color="auto"/>
        <w:right w:val="none" w:sz="0" w:space="0" w:color="auto"/>
      </w:divBdr>
    </w:div>
    <w:div w:id="1589654150">
      <w:bodyDiv w:val="1"/>
      <w:marLeft w:val="0"/>
      <w:marRight w:val="0"/>
      <w:marTop w:val="0"/>
      <w:marBottom w:val="0"/>
      <w:divBdr>
        <w:top w:val="none" w:sz="0" w:space="0" w:color="auto"/>
        <w:left w:val="none" w:sz="0" w:space="0" w:color="auto"/>
        <w:bottom w:val="none" w:sz="0" w:space="0" w:color="auto"/>
        <w:right w:val="none" w:sz="0" w:space="0" w:color="auto"/>
      </w:divBdr>
    </w:div>
    <w:div w:id="1590697524">
      <w:bodyDiv w:val="1"/>
      <w:marLeft w:val="0"/>
      <w:marRight w:val="0"/>
      <w:marTop w:val="0"/>
      <w:marBottom w:val="0"/>
      <w:divBdr>
        <w:top w:val="none" w:sz="0" w:space="0" w:color="auto"/>
        <w:left w:val="none" w:sz="0" w:space="0" w:color="auto"/>
        <w:bottom w:val="none" w:sz="0" w:space="0" w:color="auto"/>
        <w:right w:val="none" w:sz="0" w:space="0" w:color="auto"/>
      </w:divBdr>
    </w:div>
    <w:div w:id="1591499636">
      <w:bodyDiv w:val="1"/>
      <w:marLeft w:val="0"/>
      <w:marRight w:val="0"/>
      <w:marTop w:val="0"/>
      <w:marBottom w:val="0"/>
      <w:divBdr>
        <w:top w:val="none" w:sz="0" w:space="0" w:color="auto"/>
        <w:left w:val="none" w:sz="0" w:space="0" w:color="auto"/>
        <w:bottom w:val="none" w:sz="0" w:space="0" w:color="auto"/>
        <w:right w:val="none" w:sz="0" w:space="0" w:color="auto"/>
      </w:divBdr>
    </w:div>
    <w:div w:id="1594971274">
      <w:bodyDiv w:val="1"/>
      <w:marLeft w:val="0"/>
      <w:marRight w:val="0"/>
      <w:marTop w:val="0"/>
      <w:marBottom w:val="0"/>
      <w:divBdr>
        <w:top w:val="none" w:sz="0" w:space="0" w:color="auto"/>
        <w:left w:val="none" w:sz="0" w:space="0" w:color="auto"/>
        <w:bottom w:val="none" w:sz="0" w:space="0" w:color="auto"/>
        <w:right w:val="none" w:sz="0" w:space="0" w:color="auto"/>
      </w:divBdr>
    </w:div>
    <w:div w:id="1596671880">
      <w:bodyDiv w:val="1"/>
      <w:marLeft w:val="0"/>
      <w:marRight w:val="0"/>
      <w:marTop w:val="0"/>
      <w:marBottom w:val="0"/>
      <w:divBdr>
        <w:top w:val="none" w:sz="0" w:space="0" w:color="auto"/>
        <w:left w:val="none" w:sz="0" w:space="0" w:color="auto"/>
        <w:bottom w:val="none" w:sz="0" w:space="0" w:color="auto"/>
        <w:right w:val="none" w:sz="0" w:space="0" w:color="auto"/>
      </w:divBdr>
    </w:div>
    <w:div w:id="1597401171">
      <w:bodyDiv w:val="1"/>
      <w:marLeft w:val="0"/>
      <w:marRight w:val="0"/>
      <w:marTop w:val="0"/>
      <w:marBottom w:val="0"/>
      <w:divBdr>
        <w:top w:val="none" w:sz="0" w:space="0" w:color="auto"/>
        <w:left w:val="none" w:sz="0" w:space="0" w:color="auto"/>
        <w:bottom w:val="none" w:sz="0" w:space="0" w:color="auto"/>
        <w:right w:val="none" w:sz="0" w:space="0" w:color="auto"/>
      </w:divBdr>
    </w:div>
    <w:div w:id="1599749260">
      <w:bodyDiv w:val="1"/>
      <w:marLeft w:val="0"/>
      <w:marRight w:val="0"/>
      <w:marTop w:val="0"/>
      <w:marBottom w:val="0"/>
      <w:divBdr>
        <w:top w:val="none" w:sz="0" w:space="0" w:color="auto"/>
        <w:left w:val="none" w:sz="0" w:space="0" w:color="auto"/>
        <w:bottom w:val="none" w:sz="0" w:space="0" w:color="auto"/>
        <w:right w:val="none" w:sz="0" w:space="0" w:color="auto"/>
      </w:divBdr>
    </w:div>
    <w:div w:id="1604845712">
      <w:bodyDiv w:val="1"/>
      <w:marLeft w:val="0"/>
      <w:marRight w:val="0"/>
      <w:marTop w:val="0"/>
      <w:marBottom w:val="0"/>
      <w:divBdr>
        <w:top w:val="none" w:sz="0" w:space="0" w:color="auto"/>
        <w:left w:val="none" w:sz="0" w:space="0" w:color="auto"/>
        <w:bottom w:val="none" w:sz="0" w:space="0" w:color="auto"/>
        <w:right w:val="none" w:sz="0" w:space="0" w:color="auto"/>
      </w:divBdr>
    </w:div>
    <w:div w:id="1607035852">
      <w:bodyDiv w:val="1"/>
      <w:marLeft w:val="0"/>
      <w:marRight w:val="0"/>
      <w:marTop w:val="0"/>
      <w:marBottom w:val="0"/>
      <w:divBdr>
        <w:top w:val="none" w:sz="0" w:space="0" w:color="auto"/>
        <w:left w:val="none" w:sz="0" w:space="0" w:color="auto"/>
        <w:bottom w:val="none" w:sz="0" w:space="0" w:color="auto"/>
        <w:right w:val="none" w:sz="0" w:space="0" w:color="auto"/>
      </w:divBdr>
    </w:div>
    <w:div w:id="1608661032">
      <w:bodyDiv w:val="1"/>
      <w:marLeft w:val="0"/>
      <w:marRight w:val="0"/>
      <w:marTop w:val="0"/>
      <w:marBottom w:val="0"/>
      <w:divBdr>
        <w:top w:val="none" w:sz="0" w:space="0" w:color="auto"/>
        <w:left w:val="none" w:sz="0" w:space="0" w:color="auto"/>
        <w:bottom w:val="none" w:sz="0" w:space="0" w:color="auto"/>
        <w:right w:val="none" w:sz="0" w:space="0" w:color="auto"/>
      </w:divBdr>
    </w:div>
    <w:div w:id="1610428565">
      <w:bodyDiv w:val="1"/>
      <w:marLeft w:val="0"/>
      <w:marRight w:val="0"/>
      <w:marTop w:val="0"/>
      <w:marBottom w:val="0"/>
      <w:divBdr>
        <w:top w:val="none" w:sz="0" w:space="0" w:color="auto"/>
        <w:left w:val="none" w:sz="0" w:space="0" w:color="auto"/>
        <w:bottom w:val="none" w:sz="0" w:space="0" w:color="auto"/>
        <w:right w:val="none" w:sz="0" w:space="0" w:color="auto"/>
      </w:divBdr>
    </w:div>
    <w:div w:id="1613903457">
      <w:bodyDiv w:val="1"/>
      <w:marLeft w:val="0"/>
      <w:marRight w:val="0"/>
      <w:marTop w:val="0"/>
      <w:marBottom w:val="0"/>
      <w:divBdr>
        <w:top w:val="none" w:sz="0" w:space="0" w:color="auto"/>
        <w:left w:val="none" w:sz="0" w:space="0" w:color="auto"/>
        <w:bottom w:val="none" w:sz="0" w:space="0" w:color="auto"/>
        <w:right w:val="none" w:sz="0" w:space="0" w:color="auto"/>
      </w:divBdr>
    </w:div>
    <w:div w:id="1616402155">
      <w:bodyDiv w:val="1"/>
      <w:marLeft w:val="0"/>
      <w:marRight w:val="0"/>
      <w:marTop w:val="0"/>
      <w:marBottom w:val="0"/>
      <w:divBdr>
        <w:top w:val="none" w:sz="0" w:space="0" w:color="auto"/>
        <w:left w:val="none" w:sz="0" w:space="0" w:color="auto"/>
        <w:bottom w:val="none" w:sz="0" w:space="0" w:color="auto"/>
        <w:right w:val="none" w:sz="0" w:space="0" w:color="auto"/>
      </w:divBdr>
    </w:div>
    <w:div w:id="1617298813">
      <w:bodyDiv w:val="1"/>
      <w:marLeft w:val="0"/>
      <w:marRight w:val="0"/>
      <w:marTop w:val="0"/>
      <w:marBottom w:val="0"/>
      <w:divBdr>
        <w:top w:val="none" w:sz="0" w:space="0" w:color="auto"/>
        <w:left w:val="none" w:sz="0" w:space="0" w:color="auto"/>
        <w:bottom w:val="none" w:sz="0" w:space="0" w:color="auto"/>
        <w:right w:val="none" w:sz="0" w:space="0" w:color="auto"/>
      </w:divBdr>
    </w:div>
    <w:div w:id="1619987263">
      <w:bodyDiv w:val="1"/>
      <w:marLeft w:val="0"/>
      <w:marRight w:val="0"/>
      <w:marTop w:val="0"/>
      <w:marBottom w:val="0"/>
      <w:divBdr>
        <w:top w:val="none" w:sz="0" w:space="0" w:color="auto"/>
        <w:left w:val="none" w:sz="0" w:space="0" w:color="auto"/>
        <w:bottom w:val="none" w:sz="0" w:space="0" w:color="auto"/>
        <w:right w:val="none" w:sz="0" w:space="0" w:color="auto"/>
      </w:divBdr>
    </w:div>
    <w:div w:id="1621496632">
      <w:bodyDiv w:val="1"/>
      <w:marLeft w:val="0"/>
      <w:marRight w:val="0"/>
      <w:marTop w:val="0"/>
      <w:marBottom w:val="0"/>
      <w:divBdr>
        <w:top w:val="none" w:sz="0" w:space="0" w:color="auto"/>
        <w:left w:val="none" w:sz="0" w:space="0" w:color="auto"/>
        <w:bottom w:val="none" w:sz="0" w:space="0" w:color="auto"/>
        <w:right w:val="none" w:sz="0" w:space="0" w:color="auto"/>
      </w:divBdr>
    </w:div>
    <w:div w:id="1628121022">
      <w:bodyDiv w:val="1"/>
      <w:marLeft w:val="0"/>
      <w:marRight w:val="0"/>
      <w:marTop w:val="0"/>
      <w:marBottom w:val="0"/>
      <w:divBdr>
        <w:top w:val="none" w:sz="0" w:space="0" w:color="auto"/>
        <w:left w:val="none" w:sz="0" w:space="0" w:color="auto"/>
        <w:bottom w:val="none" w:sz="0" w:space="0" w:color="auto"/>
        <w:right w:val="none" w:sz="0" w:space="0" w:color="auto"/>
      </w:divBdr>
    </w:div>
    <w:div w:id="1633246548">
      <w:bodyDiv w:val="1"/>
      <w:marLeft w:val="0"/>
      <w:marRight w:val="0"/>
      <w:marTop w:val="0"/>
      <w:marBottom w:val="0"/>
      <w:divBdr>
        <w:top w:val="none" w:sz="0" w:space="0" w:color="auto"/>
        <w:left w:val="none" w:sz="0" w:space="0" w:color="auto"/>
        <w:bottom w:val="none" w:sz="0" w:space="0" w:color="auto"/>
        <w:right w:val="none" w:sz="0" w:space="0" w:color="auto"/>
      </w:divBdr>
    </w:div>
    <w:div w:id="1636911963">
      <w:bodyDiv w:val="1"/>
      <w:marLeft w:val="0"/>
      <w:marRight w:val="0"/>
      <w:marTop w:val="0"/>
      <w:marBottom w:val="0"/>
      <w:divBdr>
        <w:top w:val="none" w:sz="0" w:space="0" w:color="auto"/>
        <w:left w:val="none" w:sz="0" w:space="0" w:color="auto"/>
        <w:bottom w:val="none" w:sz="0" w:space="0" w:color="auto"/>
        <w:right w:val="none" w:sz="0" w:space="0" w:color="auto"/>
      </w:divBdr>
    </w:div>
    <w:div w:id="1637643373">
      <w:bodyDiv w:val="1"/>
      <w:marLeft w:val="0"/>
      <w:marRight w:val="0"/>
      <w:marTop w:val="0"/>
      <w:marBottom w:val="0"/>
      <w:divBdr>
        <w:top w:val="none" w:sz="0" w:space="0" w:color="auto"/>
        <w:left w:val="none" w:sz="0" w:space="0" w:color="auto"/>
        <w:bottom w:val="none" w:sz="0" w:space="0" w:color="auto"/>
        <w:right w:val="none" w:sz="0" w:space="0" w:color="auto"/>
      </w:divBdr>
    </w:div>
    <w:div w:id="1640765015">
      <w:bodyDiv w:val="1"/>
      <w:marLeft w:val="0"/>
      <w:marRight w:val="0"/>
      <w:marTop w:val="0"/>
      <w:marBottom w:val="0"/>
      <w:divBdr>
        <w:top w:val="none" w:sz="0" w:space="0" w:color="auto"/>
        <w:left w:val="none" w:sz="0" w:space="0" w:color="auto"/>
        <w:bottom w:val="none" w:sz="0" w:space="0" w:color="auto"/>
        <w:right w:val="none" w:sz="0" w:space="0" w:color="auto"/>
      </w:divBdr>
    </w:div>
    <w:div w:id="1643316689">
      <w:bodyDiv w:val="1"/>
      <w:marLeft w:val="0"/>
      <w:marRight w:val="0"/>
      <w:marTop w:val="0"/>
      <w:marBottom w:val="0"/>
      <w:divBdr>
        <w:top w:val="none" w:sz="0" w:space="0" w:color="auto"/>
        <w:left w:val="none" w:sz="0" w:space="0" w:color="auto"/>
        <w:bottom w:val="none" w:sz="0" w:space="0" w:color="auto"/>
        <w:right w:val="none" w:sz="0" w:space="0" w:color="auto"/>
      </w:divBdr>
    </w:div>
    <w:div w:id="1647397260">
      <w:bodyDiv w:val="1"/>
      <w:marLeft w:val="0"/>
      <w:marRight w:val="0"/>
      <w:marTop w:val="0"/>
      <w:marBottom w:val="0"/>
      <w:divBdr>
        <w:top w:val="none" w:sz="0" w:space="0" w:color="auto"/>
        <w:left w:val="none" w:sz="0" w:space="0" w:color="auto"/>
        <w:bottom w:val="none" w:sz="0" w:space="0" w:color="auto"/>
        <w:right w:val="none" w:sz="0" w:space="0" w:color="auto"/>
      </w:divBdr>
    </w:div>
    <w:div w:id="1647931327">
      <w:bodyDiv w:val="1"/>
      <w:marLeft w:val="0"/>
      <w:marRight w:val="0"/>
      <w:marTop w:val="0"/>
      <w:marBottom w:val="0"/>
      <w:divBdr>
        <w:top w:val="none" w:sz="0" w:space="0" w:color="auto"/>
        <w:left w:val="none" w:sz="0" w:space="0" w:color="auto"/>
        <w:bottom w:val="none" w:sz="0" w:space="0" w:color="auto"/>
        <w:right w:val="none" w:sz="0" w:space="0" w:color="auto"/>
      </w:divBdr>
    </w:div>
    <w:div w:id="1651669623">
      <w:bodyDiv w:val="1"/>
      <w:marLeft w:val="0"/>
      <w:marRight w:val="0"/>
      <w:marTop w:val="0"/>
      <w:marBottom w:val="0"/>
      <w:divBdr>
        <w:top w:val="none" w:sz="0" w:space="0" w:color="auto"/>
        <w:left w:val="none" w:sz="0" w:space="0" w:color="auto"/>
        <w:bottom w:val="none" w:sz="0" w:space="0" w:color="auto"/>
        <w:right w:val="none" w:sz="0" w:space="0" w:color="auto"/>
      </w:divBdr>
    </w:div>
    <w:div w:id="1655640730">
      <w:bodyDiv w:val="1"/>
      <w:marLeft w:val="0"/>
      <w:marRight w:val="0"/>
      <w:marTop w:val="0"/>
      <w:marBottom w:val="0"/>
      <w:divBdr>
        <w:top w:val="none" w:sz="0" w:space="0" w:color="auto"/>
        <w:left w:val="none" w:sz="0" w:space="0" w:color="auto"/>
        <w:bottom w:val="none" w:sz="0" w:space="0" w:color="auto"/>
        <w:right w:val="none" w:sz="0" w:space="0" w:color="auto"/>
      </w:divBdr>
    </w:div>
    <w:div w:id="1657958328">
      <w:bodyDiv w:val="1"/>
      <w:marLeft w:val="0"/>
      <w:marRight w:val="0"/>
      <w:marTop w:val="0"/>
      <w:marBottom w:val="0"/>
      <w:divBdr>
        <w:top w:val="none" w:sz="0" w:space="0" w:color="auto"/>
        <w:left w:val="none" w:sz="0" w:space="0" w:color="auto"/>
        <w:bottom w:val="none" w:sz="0" w:space="0" w:color="auto"/>
        <w:right w:val="none" w:sz="0" w:space="0" w:color="auto"/>
      </w:divBdr>
    </w:div>
    <w:div w:id="1663772958">
      <w:bodyDiv w:val="1"/>
      <w:marLeft w:val="0"/>
      <w:marRight w:val="0"/>
      <w:marTop w:val="0"/>
      <w:marBottom w:val="0"/>
      <w:divBdr>
        <w:top w:val="none" w:sz="0" w:space="0" w:color="auto"/>
        <w:left w:val="none" w:sz="0" w:space="0" w:color="auto"/>
        <w:bottom w:val="none" w:sz="0" w:space="0" w:color="auto"/>
        <w:right w:val="none" w:sz="0" w:space="0" w:color="auto"/>
      </w:divBdr>
    </w:div>
    <w:div w:id="1667434633">
      <w:bodyDiv w:val="1"/>
      <w:marLeft w:val="0"/>
      <w:marRight w:val="0"/>
      <w:marTop w:val="0"/>
      <w:marBottom w:val="0"/>
      <w:divBdr>
        <w:top w:val="none" w:sz="0" w:space="0" w:color="auto"/>
        <w:left w:val="none" w:sz="0" w:space="0" w:color="auto"/>
        <w:bottom w:val="none" w:sz="0" w:space="0" w:color="auto"/>
        <w:right w:val="none" w:sz="0" w:space="0" w:color="auto"/>
      </w:divBdr>
    </w:div>
    <w:div w:id="1667855594">
      <w:bodyDiv w:val="1"/>
      <w:marLeft w:val="0"/>
      <w:marRight w:val="0"/>
      <w:marTop w:val="0"/>
      <w:marBottom w:val="0"/>
      <w:divBdr>
        <w:top w:val="none" w:sz="0" w:space="0" w:color="auto"/>
        <w:left w:val="none" w:sz="0" w:space="0" w:color="auto"/>
        <w:bottom w:val="none" w:sz="0" w:space="0" w:color="auto"/>
        <w:right w:val="none" w:sz="0" w:space="0" w:color="auto"/>
      </w:divBdr>
    </w:div>
    <w:div w:id="1669943096">
      <w:bodyDiv w:val="1"/>
      <w:marLeft w:val="0"/>
      <w:marRight w:val="0"/>
      <w:marTop w:val="0"/>
      <w:marBottom w:val="0"/>
      <w:divBdr>
        <w:top w:val="none" w:sz="0" w:space="0" w:color="auto"/>
        <w:left w:val="none" w:sz="0" w:space="0" w:color="auto"/>
        <w:bottom w:val="none" w:sz="0" w:space="0" w:color="auto"/>
        <w:right w:val="none" w:sz="0" w:space="0" w:color="auto"/>
      </w:divBdr>
    </w:div>
    <w:div w:id="1672641418">
      <w:bodyDiv w:val="1"/>
      <w:marLeft w:val="0"/>
      <w:marRight w:val="0"/>
      <w:marTop w:val="0"/>
      <w:marBottom w:val="0"/>
      <w:divBdr>
        <w:top w:val="none" w:sz="0" w:space="0" w:color="auto"/>
        <w:left w:val="none" w:sz="0" w:space="0" w:color="auto"/>
        <w:bottom w:val="none" w:sz="0" w:space="0" w:color="auto"/>
        <w:right w:val="none" w:sz="0" w:space="0" w:color="auto"/>
      </w:divBdr>
    </w:div>
    <w:div w:id="1673532331">
      <w:bodyDiv w:val="1"/>
      <w:marLeft w:val="0"/>
      <w:marRight w:val="0"/>
      <w:marTop w:val="0"/>
      <w:marBottom w:val="0"/>
      <w:divBdr>
        <w:top w:val="none" w:sz="0" w:space="0" w:color="auto"/>
        <w:left w:val="none" w:sz="0" w:space="0" w:color="auto"/>
        <w:bottom w:val="none" w:sz="0" w:space="0" w:color="auto"/>
        <w:right w:val="none" w:sz="0" w:space="0" w:color="auto"/>
      </w:divBdr>
    </w:div>
    <w:div w:id="1678384808">
      <w:bodyDiv w:val="1"/>
      <w:marLeft w:val="0"/>
      <w:marRight w:val="0"/>
      <w:marTop w:val="0"/>
      <w:marBottom w:val="0"/>
      <w:divBdr>
        <w:top w:val="none" w:sz="0" w:space="0" w:color="auto"/>
        <w:left w:val="none" w:sz="0" w:space="0" w:color="auto"/>
        <w:bottom w:val="none" w:sz="0" w:space="0" w:color="auto"/>
        <w:right w:val="none" w:sz="0" w:space="0" w:color="auto"/>
      </w:divBdr>
    </w:div>
    <w:div w:id="1687052327">
      <w:bodyDiv w:val="1"/>
      <w:marLeft w:val="0"/>
      <w:marRight w:val="0"/>
      <w:marTop w:val="0"/>
      <w:marBottom w:val="0"/>
      <w:divBdr>
        <w:top w:val="none" w:sz="0" w:space="0" w:color="auto"/>
        <w:left w:val="none" w:sz="0" w:space="0" w:color="auto"/>
        <w:bottom w:val="none" w:sz="0" w:space="0" w:color="auto"/>
        <w:right w:val="none" w:sz="0" w:space="0" w:color="auto"/>
      </w:divBdr>
    </w:div>
    <w:div w:id="1687436275">
      <w:bodyDiv w:val="1"/>
      <w:marLeft w:val="0"/>
      <w:marRight w:val="0"/>
      <w:marTop w:val="0"/>
      <w:marBottom w:val="0"/>
      <w:divBdr>
        <w:top w:val="none" w:sz="0" w:space="0" w:color="auto"/>
        <w:left w:val="none" w:sz="0" w:space="0" w:color="auto"/>
        <w:bottom w:val="none" w:sz="0" w:space="0" w:color="auto"/>
        <w:right w:val="none" w:sz="0" w:space="0" w:color="auto"/>
      </w:divBdr>
    </w:div>
    <w:div w:id="1687517767">
      <w:bodyDiv w:val="1"/>
      <w:marLeft w:val="0"/>
      <w:marRight w:val="0"/>
      <w:marTop w:val="0"/>
      <w:marBottom w:val="0"/>
      <w:divBdr>
        <w:top w:val="none" w:sz="0" w:space="0" w:color="auto"/>
        <w:left w:val="none" w:sz="0" w:space="0" w:color="auto"/>
        <w:bottom w:val="none" w:sz="0" w:space="0" w:color="auto"/>
        <w:right w:val="none" w:sz="0" w:space="0" w:color="auto"/>
      </w:divBdr>
    </w:div>
    <w:div w:id="1689715537">
      <w:bodyDiv w:val="1"/>
      <w:marLeft w:val="0"/>
      <w:marRight w:val="0"/>
      <w:marTop w:val="0"/>
      <w:marBottom w:val="0"/>
      <w:divBdr>
        <w:top w:val="none" w:sz="0" w:space="0" w:color="auto"/>
        <w:left w:val="none" w:sz="0" w:space="0" w:color="auto"/>
        <w:bottom w:val="none" w:sz="0" w:space="0" w:color="auto"/>
        <w:right w:val="none" w:sz="0" w:space="0" w:color="auto"/>
      </w:divBdr>
    </w:div>
    <w:div w:id="1690326878">
      <w:bodyDiv w:val="1"/>
      <w:marLeft w:val="0"/>
      <w:marRight w:val="0"/>
      <w:marTop w:val="0"/>
      <w:marBottom w:val="0"/>
      <w:divBdr>
        <w:top w:val="none" w:sz="0" w:space="0" w:color="auto"/>
        <w:left w:val="none" w:sz="0" w:space="0" w:color="auto"/>
        <w:bottom w:val="none" w:sz="0" w:space="0" w:color="auto"/>
        <w:right w:val="none" w:sz="0" w:space="0" w:color="auto"/>
      </w:divBdr>
    </w:div>
    <w:div w:id="1690642919">
      <w:bodyDiv w:val="1"/>
      <w:marLeft w:val="0"/>
      <w:marRight w:val="0"/>
      <w:marTop w:val="0"/>
      <w:marBottom w:val="0"/>
      <w:divBdr>
        <w:top w:val="none" w:sz="0" w:space="0" w:color="auto"/>
        <w:left w:val="none" w:sz="0" w:space="0" w:color="auto"/>
        <w:bottom w:val="none" w:sz="0" w:space="0" w:color="auto"/>
        <w:right w:val="none" w:sz="0" w:space="0" w:color="auto"/>
      </w:divBdr>
    </w:div>
    <w:div w:id="1695032076">
      <w:bodyDiv w:val="1"/>
      <w:marLeft w:val="0"/>
      <w:marRight w:val="0"/>
      <w:marTop w:val="0"/>
      <w:marBottom w:val="0"/>
      <w:divBdr>
        <w:top w:val="none" w:sz="0" w:space="0" w:color="auto"/>
        <w:left w:val="none" w:sz="0" w:space="0" w:color="auto"/>
        <w:bottom w:val="none" w:sz="0" w:space="0" w:color="auto"/>
        <w:right w:val="none" w:sz="0" w:space="0" w:color="auto"/>
      </w:divBdr>
    </w:div>
    <w:div w:id="1698702999">
      <w:bodyDiv w:val="1"/>
      <w:marLeft w:val="0"/>
      <w:marRight w:val="0"/>
      <w:marTop w:val="0"/>
      <w:marBottom w:val="0"/>
      <w:divBdr>
        <w:top w:val="none" w:sz="0" w:space="0" w:color="auto"/>
        <w:left w:val="none" w:sz="0" w:space="0" w:color="auto"/>
        <w:bottom w:val="none" w:sz="0" w:space="0" w:color="auto"/>
        <w:right w:val="none" w:sz="0" w:space="0" w:color="auto"/>
      </w:divBdr>
    </w:div>
    <w:div w:id="1699818154">
      <w:bodyDiv w:val="1"/>
      <w:marLeft w:val="0"/>
      <w:marRight w:val="0"/>
      <w:marTop w:val="0"/>
      <w:marBottom w:val="0"/>
      <w:divBdr>
        <w:top w:val="none" w:sz="0" w:space="0" w:color="auto"/>
        <w:left w:val="none" w:sz="0" w:space="0" w:color="auto"/>
        <w:bottom w:val="none" w:sz="0" w:space="0" w:color="auto"/>
        <w:right w:val="none" w:sz="0" w:space="0" w:color="auto"/>
      </w:divBdr>
    </w:div>
    <w:div w:id="1703898042">
      <w:bodyDiv w:val="1"/>
      <w:marLeft w:val="0"/>
      <w:marRight w:val="0"/>
      <w:marTop w:val="0"/>
      <w:marBottom w:val="0"/>
      <w:divBdr>
        <w:top w:val="none" w:sz="0" w:space="0" w:color="auto"/>
        <w:left w:val="none" w:sz="0" w:space="0" w:color="auto"/>
        <w:bottom w:val="none" w:sz="0" w:space="0" w:color="auto"/>
        <w:right w:val="none" w:sz="0" w:space="0" w:color="auto"/>
      </w:divBdr>
    </w:div>
    <w:div w:id="1707363027">
      <w:bodyDiv w:val="1"/>
      <w:marLeft w:val="0"/>
      <w:marRight w:val="0"/>
      <w:marTop w:val="0"/>
      <w:marBottom w:val="0"/>
      <w:divBdr>
        <w:top w:val="none" w:sz="0" w:space="0" w:color="auto"/>
        <w:left w:val="none" w:sz="0" w:space="0" w:color="auto"/>
        <w:bottom w:val="none" w:sz="0" w:space="0" w:color="auto"/>
        <w:right w:val="none" w:sz="0" w:space="0" w:color="auto"/>
      </w:divBdr>
    </w:div>
    <w:div w:id="1711420918">
      <w:bodyDiv w:val="1"/>
      <w:marLeft w:val="0"/>
      <w:marRight w:val="0"/>
      <w:marTop w:val="0"/>
      <w:marBottom w:val="0"/>
      <w:divBdr>
        <w:top w:val="none" w:sz="0" w:space="0" w:color="auto"/>
        <w:left w:val="none" w:sz="0" w:space="0" w:color="auto"/>
        <w:bottom w:val="none" w:sz="0" w:space="0" w:color="auto"/>
        <w:right w:val="none" w:sz="0" w:space="0" w:color="auto"/>
      </w:divBdr>
    </w:div>
    <w:div w:id="1712538372">
      <w:bodyDiv w:val="1"/>
      <w:marLeft w:val="0"/>
      <w:marRight w:val="0"/>
      <w:marTop w:val="0"/>
      <w:marBottom w:val="0"/>
      <w:divBdr>
        <w:top w:val="none" w:sz="0" w:space="0" w:color="auto"/>
        <w:left w:val="none" w:sz="0" w:space="0" w:color="auto"/>
        <w:bottom w:val="none" w:sz="0" w:space="0" w:color="auto"/>
        <w:right w:val="none" w:sz="0" w:space="0" w:color="auto"/>
      </w:divBdr>
    </w:div>
    <w:div w:id="1715694498">
      <w:bodyDiv w:val="1"/>
      <w:marLeft w:val="0"/>
      <w:marRight w:val="0"/>
      <w:marTop w:val="0"/>
      <w:marBottom w:val="0"/>
      <w:divBdr>
        <w:top w:val="none" w:sz="0" w:space="0" w:color="auto"/>
        <w:left w:val="none" w:sz="0" w:space="0" w:color="auto"/>
        <w:bottom w:val="none" w:sz="0" w:space="0" w:color="auto"/>
        <w:right w:val="none" w:sz="0" w:space="0" w:color="auto"/>
      </w:divBdr>
    </w:div>
    <w:div w:id="1715956860">
      <w:bodyDiv w:val="1"/>
      <w:marLeft w:val="0"/>
      <w:marRight w:val="0"/>
      <w:marTop w:val="0"/>
      <w:marBottom w:val="0"/>
      <w:divBdr>
        <w:top w:val="none" w:sz="0" w:space="0" w:color="auto"/>
        <w:left w:val="none" w:sz="0" w:space="0" w:color="auto"/>
        <w:bottom w:val="none" w:sz="0" w:space="0" w:color="auto"/>
        <w:right w:val="none" w:sz="0" w:space="0" w:color="auto"/>
      </w:divBdr>
    </w:div>
    <w:div w:id="1716543910">
      <w:bodyDiv w:val="1"/>
      <w:marLeft w:val="0"/>
      <w:marRight w:val="0"/>
      <w:marTop w:val="0"/>
      <w:marBottom w:val="0"/>
      <w:divBdr>
        <w:top w:val="none" w:sz="0" w:space="0" w:color="auto"/>
        <w:left w:val="none" w:sz="0" w:space="0" w:color="auto"/>
        <w:bottom w:val="none" w:sz="0" w:space="0" w:color="auto"/>
        <w:right w:val="none" w:sz="0" w:space="0" w:color="auto"/>
      </w:divBdr>
    </w:div>
    <w:div w:id="1718504418">
      <w:bodyDiv w:val="1"/>
      <w:marLeft w:val="0"/>
      <w:marRight w:val="0"/>
      <w:marTop w:val="0"/>
      <w:marBottom w:val="0"/>
      <w:divBdr>
        <w:top w:val="none" w:sz="0" w:space="0" w:color="auto"/>
        <w:left w:val="none" w:sz="0" w:space="0" w:color="auto"/>
        <w:bottom w:val="none" w:sz="0" w:space="0" w:color="auto"/>
        <w:right w:val="none" w:sz="0" w:space="0" w:color="auto"/>
      </w:divBdr>
    </w:div>
    <w:div w:id="1718822704">
      <w:bodyDiv w:val="1"/>
      <w:marLeft w:val="0"/>
      <w:marRight w:val="0"/>
      <w:marTop w:val="0"/>
      <w:marBottom w:val="0"/>
      <w:divBdr>
        <w:top w:val="none" w:sz="0" w:space="0" w:color="auto"/>
        <w:left w:val="none" w:sz="0" w:space="0" w:color="auto"/>
        <w:bottom w:val="none" w:sz="0" w:space="0" w:color="auto"/>
        <w:right w:val="none" w:sz="0" w:space="0" w:color="auto"/>
      </w:divBdr>
    </w:div>
    <w:div w:id="1719862099">
      <w:bodyDiv w:val="1"/>
      <w:marLeft w:val="0"/>
      <w:marRight w:val="0"/>
      <w:marTop w:val="0"/>
      <w:marBottom w:val="0"/>
      <w:divBdr>
        <w:top w:val="none" w:sz="0" w:space="0" w:color="auto"/>
        <w:left w:val="none" w:sz="0" w:space="0" w:color="auto"/>
        <w:bottom w:val="none" w:sz="0" w:space="0" w:color="auto"/>
        <w:right w:val="none" w:sz="0" w:space="0" w:color="auto"/>
      </w:divBdr>
    </w:div>
    <w:div w:id="1722361824">
      <w:bodyDiv w:val="1"/>
      <w:marLeft w:val="0"/>
      <w:marRight w:val="0"/>
      <w:marTop w:val="0"/>
      <w:marBottom w:val="0"/>
      <w:divBdr>
        <w:top w:val="none" w:sz="0" w:space="0" w:color="auto"/>
        <w:left w:val="none" w:sz="0" w:space="0" w:color="auto"/>
        <w:bottom w:val="none" w:sz="0" w:space="0" w:color="auto"/>
        <w:right w:val="none" w:sz="0" w:space="0" w:color="auto"/>
      </w:divBdr>
    </w:div>
    <w:div w:id="1722942705">
      <w:bodyDiv w:val="1"/>
      <w:marLeft w:val="0"/>
      <w:marRight w:val="0"/>
      <w:marTop w:val="0"/>
      <w:marBottom w:val="0"/>
      <w:divBdr>
        <w:top w:val="none" w:sz="0" w:space="0" w:color="auto"/>
        <w:left w:val="none" w:sz="0" w:space="0" w:color="auto"/>
        <w:bottom w:val="none" w:sz="0" w:space="0" w:color="auto"/>
        <w:right w:val="none" w:sz="0" w:space="0" w:color="auto"/>
      </w:divBdr>
    </w:div>
    <w:div w:id="1723601269">
      <w:bodyDiv w:val="1"/>
      <w:marLeft w:val="0"/>
      <w:marRight w:val="0"/>
      <w:marTop w:val="0"/>
      <w:marBottom w:val="0"/>
      <w:divBdr>
        <w:top w:val="none" w:sz="0" w:space="0" w:color="auto"/>
        <w:left w:val="none" w:sz="0" w:space="0" w:color="auto"/>
        <w:bottom w:val="none" w:sz="0" w:space="0" w:color="auto"/>
        <w:right w:val="none" w:sz="0" w:space="0" w:color="auto"/>
      </w:divBdr>
    </w:div>
    <w:div w:id="1724329633">
      <w:bodyDiv w:val="1"/>
      <w:marLeft w:val="0"/>
      <w:marRight w:val="0"/>
      <w:marTop w:val="0"/>
      <w:marBottom w:val="0"/>
      <w:divBdr>
        <w:top w:val="none" w:sz="0" w:space="0" w:color="auto"/>
        <w:left w:val="none" w:sz="0" w:space="0" w:color="auto"/>
        <w:bottom w:val="none" w:sz="0" w:space="0" w:color="auto"/>
        <w:right w:val="none" w:sz="0" w:space="0" w:color="auto"/>
      </w:divBdr>
    </w:div>
    <w:div w:id="1730106369">
      <w:bodyDiv w:val="1"/>
      <w:marLeft w:val="0"/>
      <w:marRight w:val="0"/>
      <w:marTop w:val="0"/>
      <w:marBottom w:val="0"/>
      <w:divBdr>
        <w:top w:val="none" w:sz="0" w:space="0" w:color="auto"/>
        <w:left w:val="none" w:sz="0" w:space="0" w:color="auto"/>
        <w:bottom w:val="none" w:sz="0" w:space="0" w:color="auto"/>
        <w:right w:val="none" w:sz="0" w:space="0" w:color="auto"/>
      </w:divBdr>
    </w:div>
    <w:div w:id="1735932093">
      <w:bodyDiv w:val="1"/>
      <w:marLeft w:val="0"/>
      <w:marRight w:val="0"/>
      <w:marTop w:val="0"/>
      <w:marBottom w:val="0"/>
      <w:divBdr>
        <w:top w:val="none" w:sz="0" w:space="0" w:color="auto"/>
        <w:left w:val="none" w:sz="0" w:space="0" w:color="auto"/>
        <w:bottom w:val="none" w:sz="0" w:space="0" w:color="auto"/>
        <w:right w:val="none" w:sz="0" w:space="0" w:color="auto"/>
      </w:divBdr>
    </w:div>
    <w:div w:id="1736857164">
      <w:bodyDiv w:val="1"/>
      <w:marLeft w:val="0"/>
      <w:marRight w:val="0"/>
      <w:marTop w:val="0"/>
      <w:marBottom w:val="0"/>
      <w:divBdr>
        <w:top w:val="none" w:sz="0" w:space="0" w:color="auto"/>
        <w:left w:val="none" w:sz="0" w:space="0" w:color="auto"/>
        <w:bottom w:val="none" w:sz="0" w:space="0" w:color="auto"/>
        <w:right w:val="none" w:sz="0" w:space="0" w:color="auto"/>
      </w:divBdr>
    </w:div>
    <w:div w:id="1737120630">
      <w:bodyDiv w:val="1"/>
      <w:marLeft w:val="0"/>
      <w:marRight w:val="0"/>
      <w:marTop w:val="0"/>
      <w:marBottom w:val="0"/>
      <w:divBdr>
        <w:top w:val="none" w:sz="0" w:space="0" w:color="auto"/>
        <w:left w:val="none" w:sz="0" w:space="0" w:color="auto"/>
        <w:bottom w:val="none" w:sz="0" w:space="0" w:color="auto"/>
        <w:right w:val="none" w:sz="0" w:space="0" w:color="auto"/>
      </w:divBdr>
    </w:div>
    <w:div w:id="1741754883">
      <w:bodyDiv w:val="1"/>
      <w:marLeft w:val="0"/>
      <w:marRight w:val="0"/>
      <w:marTop w:val="0"/>
      <w:marBottom w:val="0"/>
      <w:divBdr>
        <w:top w:val="none" w:sz="0" w:space="0" w:color="auto"/>
        <w:left w:val="none" w:sz="0" w:space="0" w:color="auto"/>
        <w:bottom w:val="none" w:sz="0" w:space="0" w:color="auto"/>
        <w:right w:val="none" w:sz="0" w:space="0" w:color="auto"/>
      </w:divBdr>
    </w:div>
    <w:div w:id="1745447552">
      <w:bodyDiv w:val="1"/>
      <w:marLeft w:val="0"/>
      <w:marRight w:val="0"/>
      <w:marTop w:val="0"/>
      <w:marBottom w:val="0"/>
      <w:divBdr>
        <w:top w:val="none" w:sz="0" w:space="0" w:color="auto"/>
        <w:left w:val="none" w:sz="0" w:space="0" w:color="auto"/>
        <w:bottom w:val="none" w:sz="0" w:space="0" w:color="auto"/>
        <w:right w:val="none" w:sz="0" w:space="0" w:color="auto"/>
      </w:divBdr>
    </w:div>
    <w:div w:id="1748724926">
      <w:bodyDiv w:val="1"/>
      <w:marLeft w:val="0"/>
      <w:marRight w:val="0"/>
      <w:marTop w:val="0"/>
      <w:marBottom w:val="0"/>
      <w:divBdr>
        <w:top w:val="none" w:sz="0" w:space="0" w:color="auto"/>
        <w:left w:val="none" w:sz="0" w:space="0" w:color="auto"/>
        <w:bottom w:val="none" w:sz="0" w:space="0" w:color="auto"/>
        <w:right w:val="none" w:sz="0" w:space="0" w:color="auto"/>
      </w:divBdr>
    </w:div>
    <w:div w:id="1755473865">
      <w:bodyDiv w:val="1"/>
      <w:marLeft w:val="0"/>
      <w:marRight w:val="0"/>
      <w:marTop w:val="0"/>
      <w:marBottom w:val="0"/>
      <w:divBdr>
        <w:top w:val="none" w:sz="0" w:space="0" w:color="auto"/>
        <w:left w:val="none" w:sz="0" w:space="0" w:color="auto"/>
        <w:bottom w:val="none" w:sz="0" w:space="0" w:color="auto"/>
        <w:right w:val="none" w:sz="0" w:space="0" w:color="auto"/>
      </w:divBdr>
    </w:div>
    <w:div w:id="1756855898">
      <w:bodyDiv w:val="1"/>
      <w:marLeft w:val="0"/>
      <w:marRight w:val="0"/>
      <w:marTop w:val="0"/>
      <w:marBottom w:val="0"/>
      <w:divBdr>
        <w:top w:val="none" w:sz="0" w:space="0" w:color="auto"/>
        <w:left w:val="none" w:sz="0" w:space="0" w:color="auto"/>
        <w:bottom w:val="none" w:sz="0" w:space="0" w:color="auto"/>
        <w:right w:val="none" w:sz="0" w:space="0" w:color="auto"/>
      </w:divBdr>
    </w:div>
    <w:div w:id="1757046738">
      <w:bodyDiv w:val="1"/>
      <w:marLeft w:val="0"/>
      <w:marRight w:val="0"/>
      <w:marTop w:val="0"/>
      <w:marBottom w:val="0"/>
      <w:divBdr>
        <w:top w:val="none" w:sz="0" w:space="0" w:color="auto"/>
        <w:left w:val="none" w:sz="0" w:space="0" w:color="auto"/>
        <w:bottom w:val="none" w:sz="0" w:space="0" w:color="auto"/>
        <w:right w:val="none" w:sz="0" w:space="0" w:color="auto"/>
      </w:divBdr>
    </w:div>
    <w:div w:id="1761289876">
      <w:bodyDiv w:val="1"/>
      <w:marLeft w:val="0"/>
      <w:marRight w:val="0"/>
      <w:marTop w:val="0"/>
      <w:marBottom w:val="0"/>
      <w:divBdr>
        <w:top w:val="none" w:sz="0" w:space="0" w:color="auto"/>
        <w:left w:val="none" w:sz="0" w:space="0" w:color="auto"/>
        <w:bottom w:val="none" w:sz="0" w:space="0" w:color="auto"/>
        <w:right w:val="none" w:sz="0" w:space="0" w:color="auto"/>
      </w:divBdr>
    </w:div>
    <w:div w:id="1762949398">
      <w:bodyDiv w:val="1"/>
      <w:marLeft w:val="0"/>
      <w:marRight w:val="0"/>
      <w:marTop w:val="0"/>
      <w:marBottom w:val="0"/>
      <w:divBdr>
        <w:top w:val="none" w:sz="0" w:space="0" w:color="auto"/>
        <w:left w:val="none" w:sz="0" w:space="0" w:color="auto"/>
        <w:bottom w:val="none" w:sz="0" w:space="0" w:color="auto"/>
        <w:right w:val="none" w:sz="0" w:space="0" w:color="auto"/>
      </w:divBdr>
    </w:div>
    <w:div w:id="1764716381">
      <w:bodyDiv w:val="1"/>
      <w:marLeft w:val="0"/>
      <w:marRight w:val="0"/>
      <w:marTop w:val="0"/>
      <w:marBottom w:val="0"/>
      <w:divBdr>
        <w:top w:val="none" w:sz="0" w:space="0" w:color="auto"/>
        <w:left w:val="none" w:sz="0" w:space="0" w:color="auto"/>
        <w:bottom w:val="none" w:sz="0" w:space="0" w:color="auto"/>
        <w:right w:val="none" w:sz="0" w:space="0" w:color="auto"/>
      </w:divBdr>
    </w:div>
    <w:div w:id="1765225798">
      <w:bodyDiv w:val="1"/>
      <w:marLeft w:val="0"/>
      <w:marRight w:val="0"/>
      <w:marTop w:val="0"/>
      <w:marBottom w:val="0"/>
      <w:divBdr>
        <w:top w:val="none" w:sz="0" w:space="0" w:color="auto"/>
        <w:left w:val="none" w:sz="0" w:space="0" w:color="auto"/>
        <w:bottom w:val="none" w:sz="0" w:space="0" w:color="auto"/>
        <w:right w:val="none" w:sz="0" w:space="0" w:color="auto"/>
      </w:divBdr>
    </w:div>
    <w:div w:id="1769739289">
      <w:bodyDiv w:val="1"/>
      <w:marLeft w:val="0"/>
      <w:marRight w:val="0"/>
      <w:marTop w:val="0"/>
      <w:marBottom w:val="0"/>
      <w:divBdr>
        <w:top w:val="none" w:sz="0" w:space="0" w:color="auto"/>
        <w:left w:val="none" w:sz="0" w:space="0" w:color="auto"/>
        <w:bottom w:val="none" w:sz="0" w:space="0" w:color="auto"/>
        <w:right w:val="none" w:sz="0" w:space="0" w:color="auto"/>
      </w:divBdr>
    </w:div>
    <w:div w:id="1773360497">
      <w:bodyDiv w:val="1"/>
      <w:marLeft w:val="0"/>
      <w:marRight w:val="0"/>
      <w:marTop w:val="0"/>
      <w:marBottom w:val="0"/>
      <w:divBdr>
        <w:top w:val="none" w:sz="0" w:space="0" w:color="auto"/>
        <w:left w:val="none" w:sz="0" w:space="0" w:color="auto"/>
        <w:bottom w:val="none" w:sz="0" w:space="0" w:color="auto"/>
        <w:right w:val="none" w:sz="0" w:space="0" w:color="auto"/>
      </w:divBdr>
    </w:div>
    <w:div w:id="1779137244">
      <w:bodyDiv w:val="1"/>
      <w:marLeft w:val="0"/>
      <w:marRight w:val="0"/>
      <w:marTop w:val="0"/>
      <w:marBottom w:val="0"/>
      <w:divBdr>
        <w:top w:val="none" w:sz="0" w:space="0" w:color="auto"/>
        <w:left w:val="none" w:sz="0" w:space="0" w:color="auto"/>
        <w:bottom w:val="none" w:sz="0" w:space="0" w:color="auto"/>
        <w:right w:val="none" w:sz="0" w:space="0" w:color="auto"/>
      </w:divBdr>
    </w:div>
    <w:div w:id="1783962208">
      <w:bodyDiv w:val="1"/>
      <w:marLeft w:val="0"/>
      <w:marRight w:val="0"/>
      <w:marTop w:val="0"/>
      <w:marBottom w:val="0"/>
      <w:divBdr>
        <w:top w:val="none" w:sz="0" w:space="0" w:color="auto"/>
        <w:left w:val="none" w:sz="0" w:space="0" w:color="auto"/>
        <w:bottom w:val="none" w:sz="0" w:space="0" w:color="auto"/>
        <w:right w:val="none" w:sz="0" w:space="0" w:color="auto"/>
      </w:divBdr>
    </w:div>
    <w:div w:id="1785802703">
      <w:bodyDiv w:val="1"/>
      <w:marLeft w:val="0"/>
      <w:marRight w:val="0"/>
      <w:marTop w:val="0"/>
      <w:marBottom w:val="0"/>
      <w:divBdr>
        <w:top w:val="none" w:sz="0" w:space="0" w:color="auto"/>
        <w:left w:val="none" w:sz="0" w:space="0" w:color="auto"/>
        <w:bottom w:val="none" w:sz="0" w:space="0" w:color="auto"/>
        <w:right w:val="none" w:sz="0" w:space="0" w:color="auto"/>
      </w:divBdr>
    </w:div>
    <w:div w:id="1787306031">
      <w:bodyDiv w:val="1"/>
      <w:marLeft w:val="0"/>
      <w:marRight w:val="0"/>
      <w:marTop w:val="0"/>
      <w:marBottom w:val="0"/>
      <w:divBdr>
        <w:top w:val="none" w:sz="0" w:space="0" w:color="auto"/>
        <w:left w:val="none" w:sz="0" w:space="0" w:color="auto"/>
        <w:bottom w:val="none" w:sz="0" w:space="0" w:color="auto"/>
        <w:right w:val="none" w:sz="0" w:space="0" w:color="auto"/>
      </w:divBdr>
    </w:div>
    <w:div w:id="1789859560">
      <w:bodyDiv w:val="1"/>
      <w:marLeft w:val="0"/>
      <w:marRight w:val="0"/>
      <w:marTop w:val="0"/>
      <w:marBottom w:val="0"/>
      <w:divBdr>
        <w:top w:val="none" w:sz="0" w:space="0" w:color="auto"/>
        <w:left w:val="none" w:sz="0" w:space="0" w:color="auto"/>
        <w:bottom w:val="none" w:sz="0" w:space="0" w:color="auto"/>
        <w:right w:val="none" w:sz="0" w:space="0" w:color="auto"/>
      </w:divBdr>
    </w:div>
    <w:div w:id="1794641226">
      <w:bodyDiv w:val="1"/>
      <w:marLeft w:val="0"/>
      <w:marRight w:val="0"/>
      <w:marTop w:val="0"/>
      <w:marBottom w:val="0"/>
      <w:divBdr>
        <w:top w:val="none" w:sz="0" w:space="0" w:color="auto"/>
        <w:left w:val="none" w:sz="0" w:space="0" w:color="auto"/>
        <w:bottom w:val="none" w:sz="0" w:space="0" w:color="auto"/>
        <w:right w:val="none" w:sz="0" w:space="0" w:color="auto"/>
      </w:divBdr>
    </w:div>
    <w:div w:id="1795324058">
      <w:bodyDiv w:val="1"/>
      <w:marLeft w:val="0"/>
      <w:marRight w:val="0"/>
      <w:marTop w:val="0"/>
      <w:marBottom w:val="0"/>
      <w:divBdr>
        <w:top w:val="none" w:sz="0" w:space="0" w:color="auto"/>
        <w:left w:val="none" w:sz="0" w:space="0" w:color="auto"/>
        <w:bottom w:val="none" w:sz="0" w:space="0" w:color="auto"/>
        <w:right w:val="none" w:sz="0" w:space="0" w:color="auto"/>
      </w:divBdr>
    </w:div>
    <w:div w:id="1795514785">
      <w:bodyDiv w:val="1"/>
      <w:marLeft w:val="0"/>
      <w:marRight w:val="0"/>
      <w:marTop w:val="0"/>
      <w:marBottom w:val="0"/>
      <w:divBdr>
        <w:top w:val="none" w:sz="0" w:space="0" w:color="auto"/>
        <w:left w:val="none" w:sz="0" w:space="0" w:color="auto"/>
        <w:bottom w:val="none" w:sz="0" w:space="0" w:color="auto"/>
        <w:right w:val="none" w:sz="0" w:space="0" w:color="auto"/>
      </w:divBdr>
    </w:div>
    <w:div w:id="1795514845">
      <w:bodyDiv w:val="1"/>
      <w:marLeft w:val="0"/>
      <w:marRight w:val="0"/>
      <w:marTop w:val="0"/>
      <w:marBottom w:val="0"/>
      <w:divBdr>
        <w:top w:val="none" w:sz="0" w:space="0" w:color="auto"/>
        <w:left w:val="none" w:sz="0" w:space="0" w:color="auto"/>
        <w:bottom w:val="none" w:sz="0" w:space="0" w:color="auto"/>
        <w:right w:val="none" w:sz="0" w:space="0" w:color="auto"/>
      </w:divBdr>
    </w:div>
    <w:div w:id="1795710297">
      <w:bodyDiv w:val="1"/>
      <w:marLeft w:val="0"/>
      <w:marRight w:val="0"/>
      <w:marTop w:val="0"/>
      <w:marBottom w:val="0"/>
      <w:divBdr>
        <w:top w:val="none" w:sz="0" w:space="0" w:color="auto"/>
        <w:left w:val="none" w:sz="0" w:space="0" w:color="auto"/>
        <w:bottom w:val="none" w:sz="0" w:space="0" w:color="auto"/>
        <w:right w:val="none" w:sz="0" w:space="0" w:color="auto"/>
      </w:divBdr>
    </w:div>
    <w:div w:id="1801800018">
      <w:bodyDiv w:val="1"/>
      <w:marLeft w:val="0"/>
      <w:marRight w:val="0"/>
      <w:marTop w:val="0"/>
      <w:marBottom w:val="0"/>
      <w:divBdr>
        <w:top w:val="none" w:sz="0" w:space="0" w:color="auto"/>
        <w:left w:val="none" w:sz="0" w:space="0" w:color="auto"/>
        <w:bottom w:val="none" w:sz="0" w:space="0" w:color="auto"/>
        <w:right w:val="none" w:sz="0" w:space="0" w:color="auto"/>
      </w:divBdr>
    </w:div>
    <w:div w:id="1803495499">
      <w:bodyDiv w:val="1"/>
      <w:marLeft w:val="0"/>
      <w:marRight w:val="0"/>
      <w:marTop w:val="0"/>
      <w:marBottom w:val="0"/>
      <w:divBdr>
        <w:top w:val="none" w:sz="0" w:space="0" w:color="auto"/>
        <w:left w:val="none" w:sz="0" w:space="0" w:color="auto"/>
        <w:bottom w:val="none" w:sz="0" w:space="0" w:color="auto"/>
        <w:right w:val="none" w:sz="0" w:space="0" w:color="auto"/>
      </w:divBdr>
    </w:div>
    <w:div w:id="1803767738">
      <w:bodyDiv w:val="1"/>
      <w:marLeft w:val="0"/>
      <w:marRight w:val="0"/>
      <w:marTop w:val="0"/>
      <w:marBottom w:val="0"/>
      <w:divBdr>
        <w:top w:val="none" w:sz="0" w:space="0" w:color="auto"/>
        <w:left w:val="none" w:sz="0" w:space="0" w:color="auto"/>
        <w:bottom w:val="none" w:sz="0" w:space="0" w:color="auto"/>
        <w:right w:val="none" w:sz="0" w:space="0" w:color="auto"/>
      </w:divBdr>
    </w:div>
    <w:div w:id="1810396687">
      <w:bodyDiv w:val="1"/>
      <w:marLeft w:val="0"/>
      <w:marRight w:val="0"/>
      <w:marTop w:val="0"/>
      <w:marBottom w:val="0"/>
      <w:divBdr>
        <w:top w:val="none" w:sz="0" w:space="0" w:color="auto"/>
        <w:left w:val="none" w:sz="0" w:space="0" w:color="auto"/>
        <w:bottom w:val="none" w:sz="0" w:space="0" w:color="auto"/>
        <w:right w:val="none" w:sz="0" w:space="0" w:color="auto"/>
      </w:divBdr>
    </w:div>
    <w:div w:id="1814058840">
      <w:bodyDiv w:val="1"/>
      <w:marLeft w:val="0"/>
      <w:marRight w:val="0"/>
      <w:marTop w:val="0"/>
      <w:marBottom w:val="0"/>
      <w:divBdr>
        <w:top w:val="none" w:sz="0" w:space="0" w:color="auto"/>
        <w:left w:val="none" w:sz="0" w:space="0" w:color="auto"/>
        <w:bottom w:val="none" w:sz="0" w:space="0" w:color="auto"/>
        <w:right w:val="none" w:sz="0" w:space="0" w:color="auto"/>
      </w:divBdr>
    </w:div>
    <w:div w:id="1816532441">
      <w:bodyDiv w:val="1"/>
      <w:marLeft w:val="0"/>
      <w:marRight w:val="0"/>
      <w:marTop w:val="0"/>
      <w:marBottom w:val="0"/>
      <w:divBdr>
        <w:top w:val="none" w:sz="0" w:space="0" w:color="auto"/>
        <w:left w:val="none" w:sz="0" w:space="0" w:color="auto"/>
        <w:bottom w:val="none" w:sz="0" w:space="0" w:color="auto"/>
        <w:right w:val="none" w:sz="0" w:space="0" w:color="auto"/>
      </w:divBdr>
    </w:div>
    <w:div w:id="1817799746">
      <w:bodyDiv w:val="1"/>
      <w:marLeft w:val="0"/>
      <w:marRight w:val="0"/>
      <w:marTop w:val="0"/>
      <w:marBottom w:val="0"/>
      <w:divBdr>
        <w:top w:val="none" w:sz="0" w:space="0" w:color="auto"/>
        <w:left w:val="none" w:sz="0" w:space="0" w:color="auto"/>
        <w:bottom w:val="none" w:sz="0" w:space="0" w:color="auto"/>
        <w:right w:val="none" w:sz="0" w:space="0" w:color="auto"/>
      </w:divBdr>
    </w:div>
    <w:div w:id="1826506554">
      <w:bodyDiv w:val="1"/>
      <w:marLeft w:val="0"/>
      <w:marRight w:val="0"/>
      <w:marTop w:val="0"/>
      <w:marBottom w:val="0"/>
      <w:divBdr>
        <w:top w:val="none" w:sz="0" w:space="0" w:color="auto"/>
        <w:left w:val="none" w:sz="0" w:space="0" w:color="auto"/>
        <w:bottom w:val="none" w:sz="0" w:space="0" w:color="auto"/>
        <w:right w:val="none" w:sz="0" w:space="0" w:color="auto"/>
      </w:divBdr>
    </w:div>
    <w:div w:id="1832984781">
      <w:bodyDiv w:val="1"/>
      <w:marLeft w:val="0"/>
      <w:marRight w:val="0"/>
      <w:marTop w:val="0"/>
      <w:marBottom w:val="0"/>
      <w:divBdr>
        <w:top w:val="none" w:sz="0" w:space="0" w:color="auto"/>
        <w:left w:val="none" w:sz="0" w:space="0" w:color="auto"/>
        <w:bottom w:val="none" w:sz="0" w:space="0" w:color="auto"/>
        <w:right w:val="none" w:sz="0" w:space="0" w:color="auto"/>
      </w:divBdr>
    </w:div>
    <w:div w:id="1837651360">
      <w:bodyDiv w:val="1"/>
      <w:marLeft w:val="0"/>
      <w:marRight w:val="0"/>
      <w:marTop w:val="0"/>
      <w:marBottom w:val="0"/>
      <w:divBdr>
        <w:top w:val="none" w:sz="0" w:space="0" w:color="auto"/>
        <w:left w:val="none" w:sz="0" w:space="0" w:color="auto"/>
        <w:bottom w:val="none" w:sz="0" w:space="0" w:color="auto"/>
        <w:right w:val="none" w:sz="0" w:space="0" w:color="auto"/>
      </w:divBdr>
    </w:div>
    <w:div w:id="1839733968">
      <w:bodyDiv w:val="1"/>
      <w:marLeft w:val="0"/>
      <w:marRight w:val="0"/>
      <w:marTop w:val="0"/>
      <w:marBottom w:val="0"/>
      <w:divBdr>
        <w:top w:val="none" w:sz="0" w:space="0" w:color="auto"/>
        <w:left w:val="none" w:sz="0" w:space="0" w:color="auto"/>
        <w:bottom w:val="none" w:sz="0" w:space="0" w:color="auto"/>
        <w:right w:val="none" w:sz="0" w:space="0" w:color="auto"/>
      </w:divBdr>
    </w:div>
    <w:div w:id="1843467626">
      <w:bodyDiv w:val="1"/>
      <w:marLeft w:val="0"/>
      <w:marRight w:val="0"/>
      <w:marTop w:val="0"/>
      <w:marBottom w:val="0"/>
      <w:divBdr>
        <w:top w:val="none" w:sz="0" w:space="0" w:color="auto"/>
        <w:left w:val="none" w:sz="0" w:space="0" w:color="auto"/>
        <w:bottom w:val="none" w:sz="0" w:space="0" w:color="auto"/>
        <w:right w:val="none" w:sz="0" w:space="0" w:color="auto"/>
      </w:divBdr>
    </w:div>
    <w:div w:id="1843736763">
      <w:bodyDiv w:val="1"/>
      <w:marLeft w:val="0"/>
      <w:marRight w:val="0"/>
      <w:marTop w:val="0"/>
      <w:marBottom w:val="0"/>
      <w:divBdr>
        <w:top w:val="none" w:sz="0" w:space="0" w:color="auto"/>
        <w:left w:val="none" w:sz="0" w:space="0" w:color="auto"/>
        <w:bottom w:val="none" w:sz="0" w:space="0" w:color="auto"/>
        <w:right w:val="none" w:sz="0" w:space="0" w:color="auto"/>
      </w:divBdr>
    </w:div>
    <w:div w:id="1847405519">
      <w:bodyDiv w:val="1"/>
      <w:marLeft w:val="0"/>
      <w:marRight w:val="0"/>
      <w:marTop w:val="0"/>
      <w:marBottom w:val="0"/>
      <w:divBdr>
        <w:top w:val="none" w:sz="0" w:space="0" w:color="auto"/>
        <w:left w:val="none" w:sz="0" w:space="0" w:color="auto"/>
        <w:bottom w:val="none" w:sz="0" w:space="0" w:color="auto"/>
        <w:right w:val="none" w:sz="0" w:space="0" w:color="auto"/>
      </w:divBdr>
    </w:div>
    <w:div w:id="1849245683">
      <w:bodyDiv w:val="1"/>
      <w:marLeft w:val="0"/>
      <w:marRight w:val="0"/>
      <w:marTop w:val="0"/>
      <w:marBottom w:val="0"/>
      <w:divBdr>
        <w:top w:val="none" w:sz="0" w:space="0" w:color="auto"/>
        <w:left w:val="none" w:sz="0" w:space="0" w:color="auto"/>
        <w:bottom w:val="none" w:sz="0" w:space="0" w:color="auto"/>
        <w:right w:val="none" w:sz="0" w:space="0" w:color="auto"/>
      </w:divBdr>
    </w:div>
    <w:div w:id="1861821325">
      <w:bodyDiv w:val="1"/>
      <w:marLeft w:val="0"/>
      <w:marRight w:val="0"/>
      <w:marTop w:val="0"/>
      <w:marBottom w:val="0"/>
      <w:divBdr>
        <w:top w:val="none" w:sz="0" w:space="0" w:color="auto"/>
        <w:left w:val="none" w:sz="0" w:space="0" w:color="auto"/>
        <w:bottom w:val="none" w:sz="0" w:space="0" w:color="auto"/>
        <w:right w:val="none" w:sz="0" w:space="0" w:color="auto"/>
      </w:divBdr>
    </w:div>
    <w:div w:id="1863125269">
      <w:bodyDiv w:val="1"/>
      <w:marLeft w:val="0"/>
      <w:marRight w:val="0"/>
      <w:marTop w:val="0"/>
      <w:marBottom w:val="0"/>
      <w:divBdr>
        <w:top w:val="none" w:sz="0" w:space="0" w:color="auto"/>
        <w:left w:val="none" w:sz="0" w:space="0" w:color="auto"/>
        <w:bottom w:val="none" w:sz="0" w:space="0" w:color="auto"/>
        <w:right w:val="none" w:sz="0" w:space="0" w:color="auto"/>
      </w:divBdr>
    </w:div>
    <w:div w:id="1864201034">
      <w:bodyDiv w:val="1"/>
      <w:marLeft w:val="0"/>
      <w:marRight w:val="0"/>
      <w:marTop w:val="0"/>
      <w:marBottom w:val="0"/>
      <w:divBdr>
        <w:top w:val="none" w:sz="0" w:space="0" w:color="auto"/>
        <w:left w:val="none" w:sz="0" w:space="0" w:color="auto"/>
        <w:bottom w:val="none" w:sz="0" w:space="0" w:color="auto"/>
        <w:right w:val="none" w:sz="0" w:space="0" w:color="auto"/>
      </w:divBdr>
    </w:div>
    <w:div w:id="1871019473">
      <w:bodyDiv w:val="1"/>
      <w:marLeft w:val="0"/>
      <w:marRight w:val="0"/>
      <w:marTop w:val="0"/>
      <w:marBottom w:val="0"/>
      <w:divBdr>
        <w:top w:val="none" w:sz="0" w:space="0" w:color="auto"/>
        <w:left w:val="none" w:sz="0" w:space="0" w:color="auto"/>
        <w:bottom w:val="none" w:sz="0" w:space="0" w:color="auto"/>
        <w:right w:val="none" w:sz="0" w:space="0" w:color="auto"/>
      </w:divBdr>
    </w:div>
    <w:div w:id="1873691869">
      <w:bodyDiv w:val="1"/>
      <w:marLeft w:val="0"/>
      <w:marRight w:val="0"/>
      <w:marTop w:val="0"/>
      <w:marBottom w:val="0"/>
      <w:divBdr>
        <w:top w:val="none" w:sz="0" w:space="0" w:color="auto"/>
        <w:left w:val="none" w:sz="0" w:space="0" w:color="auto"/>
        <w:bottom w:val="none" w:sz="0" w:space="0" w:color="auto"/>
        <w:right w:val="none" w:sz="0" w:space="0" w:color="auto"/>
      </w:divBdr>
    </w:div>
    <w:div w:id="1876188638">
      <w:bodyDiv w:val="1"/>
      <w:marLeft w:val="0"/>
      <w:marRight w:val="0"/>
      <w:marTop w:val="0"/>
      <w:marBottom w:val="0"/>
      <w:divBdr>
        <w:top w:val="none" w:sz="0" w:space="0" w:color="auto"/>
        <w:left w:val="none" w:sz="0" w:space="0" w:color="auto"/>
        <w:bottom w:val="none" w:sz="0" w:space="0" w:color="auto"/>
        <w:right w:val="none" w:sz="0" w:space="0" w:color="auto"/>
      </w:divBdr>
    </w:div>
    <w:div w:id="1878541178">
      <w:bodyDiv w:val="1"/>
      <w:marLeft w:val="0"/>
      <w:marRight w:val="0"/>
      <w:marTop w:val="0"/>
      <w:marBottom w:val="0"/>
      <w:divBdr>
        <w:top w:val="none" w:sz="0" w:space="0" w:color="auto"/>
        <w:left w:val="none" w:sz="0" w:space="0" w:color="auto"/>
        <w:bottom w:val="none" w:sz="0" w:space="0" w:color="auto"/>
        <w:right w:val="none" w:sz="0" w:space="0" w:color="auto"/>
      </w:divBdr>
    </w:div>
    <w:div w:id="1879076598">
      <w:bodyDiv w:val="1"/>
      <w:marLeft w:val="0"/>
      <w:marRight w:val="0"/>
      <w:marTop w:val="0"/>
      <w:marBottom w:val="0"/>
      <w:divBdr>
        <w:top w:val="none" w:sz="0" w:space="0" w:color="auto"/>
        <w:left w:val="none" w:sz="0" w:space="0" w:color="auto"/>
        <w:bottom w:val="none" w:sz="0" w:space="0" w:color="auto"/>
        <w:right w:val="none" w:sz="0" w:space="0" w:color="auto"/>
      </w:divBdr>
    </w:div>
    <w:div w:id="1880391427">
      <w:bodyDiv w:val="1"/>
      <w:marLeft w:val="0"/>
      <w:marRight w:val="0"/>
      <w:marTop w:val="0"/>
      <w:marBottom w:val="0"/>
      <w:divBdr>
        <w:top w:val="none" w:sz="0" w:space="0" w:color="auto"/>
        <w:left w:val="none" w:sz="0" w:space="0" w:color="auto"/>
        <w:bottom w:val="none" w:sz="0" w:space="0" w:color="auto"/>
        <w:right w:val="none" w:sz="0" w:space="0" w:color="auto"/>
      </w:divBdr>
    </w:div>
    <w:div w:id="1881237485">
      <w:bodyDiv w:val="1"/>
      <w:marLeft w:val="0"/>
      <w:marRight w:val="0"/>
      <w:marTop w:val="0"/>
      <w:marBottom w:val="0"/>
      <w:divBdr>
        <w:top w:val="none" w:sz="0" w:space="0" w:color="auto"/>
        <w:left w:val="none" w:sz="0" w:space="0" w:color="auto"/>
        <w:bottom w:val="none" w:sz="0" w:space="0" w:color="auto"/>
        <w:right w:val="none" w:sz="0" w:space="0" w:color="auto"/>
      </w:divBdr>
    </w:div>
    <w:div w:id="1884562370">
      <w:bodyDiv w:val="1"/>
      <w:marLeft w:val="0"/>
      <w:marRight w:val="0"/>
      <w:marTop w:val="0"/>
      <w:marBottom w:val="0"/>
      <w:divBdr>
        <w:top w:val="none" w:sz="0" w:space="0" w:color="auto"/>
        <w:left w:val="none" w:sz="0" w:space="0" w:color="auto"/>
        <w:bottom w:val="none" w:sz="0" w:space="0" w:color="auto"/>
        <w:right w:val="none" w:sz="0" w:space="0" w:color="auto"/>
      </w:divBdr>
    </w:div>
    <w:div w:id="1888174777">
      <w:bodyDiv w:val="1"/>
      <w:marLeft w:val="0"/>
      <w:marRight w:val="0"/>
      <w:marTop w:val="0"/>
      <w:marBottom w:val="0"/>
      <w:divBdr>
        <w:top w:val="none" w:sz="0" w:space="0" w:color="auto"/>
        <w:left w:val="none" w:sz="0" w:space="0" w:color="auto"/>
        <w:bottom w:val="none" w:sz="0" w:space="0" w:color="auto"/>
        <w:right w:val="none" w:sz="0" w:space="0" w:color="auto"/>
      </w:divBdr>
    </w:div>
    <w:div w:id="1893274111">
      <w:bodyDiv w:val="1"/>
      <w:marLeft w:val="0"/>
      <w:marRight w:val="0"/>
      <w:marTop w:val="0"/>
      <w:marBottom w:val="0"/>
      <w:divBdr>
        <w:top w:val="none" w:sz="0" w:space="0" w:color="auto"/>
        <w:left w:val="none" w:sz="0" w:space="0" w:color="auto"/>
        <w:bottom w:val="none" w:sz="0" w:space="0" w:color="auto"/>
        <w:right w:val="none" w:sz="0" w:space="0" w:color="auto"/>
      </w:divBdr>
    </w:div>
    <w:div w:id="1895196569">
      <w:bodyDiv w:val="1"/>
      <w:marLeft w:val="0"/>
      <w:marRight w:val="0"/>
      <w:marTop w:val="0"/>
      <w:marBottom w:val="0"/>
      <w:divBdr>
        <w:top w:val="none" w:sz="0" w:space="0" w:color="auto"/>
        <w:left w:val="none" w:sz="0" w:space="0" w:color="auto"/>
        <w:bottom w:val="none" w:sz="0" w:space="0" w:color="auto"/>
        <w:right w:val="none" w:sz="0" w:space="0" w:color="auto"/>
      </w:divBdr>
    </w:div>
    <w:div w:id="1897399329">
      <w:bodyDiv w:val="1"/>
      <w:marLeft w:val="0"/>
      <w:marRight w:val="0"/>
      <w:marTop w:val="0"/>
      <w:marBottom w:val="0"/>
      <w:divBdr>
        <w:top w:val="none" w:sz="0" w:space="0" w:color="auto"/>
        <w:left w:val="none" w:sz="0" w:space="0" w:color="auto"/>
        <w:bottom w:val="none" w:sz="0" w:space="0" w:color="auto"/>
        <w:right w:val="none" w:sz="0" w:space="0" w:color="auto"/>
      </w:divBdr>
    </w:div>
    <w:div w:id="1897858169">
      <w:bodyDiv w:val="1"/>
      <w:marLeft w:val="0"/>
      <w:marRight w:val="0"/>
      <w:marTop w:val="0"/>
      <w:marBottom w:val="0"/>
      <w:divBdr>
        <w:top w:val="none" w:sz="0" w:space="0" w:color="auto"/>
        <w:left w:val="none" w:sz="0" w:space="0" w:color="auto"/>
        <w:bottom w:val="none" w:sz="0" w:space="0" w:color="auto"/>
        <w:right w:val="none" w:sz="0" w:space="0" w:color="auto"/>
      </w:divBdr>
    </w:div>
    <w:div w:id="1900625951">
      <w:bodyDiv w:val="1"/>
      <w:marLeft w:val="0"/>
      <w:marRight w:val="0"/>
      <w:marTop w:val="0"/>
      <w:marBottom w:val="0"/>
      <w:divBdr>
        <w:top w:val="none" w:sz="0" w:space="0" w:color="auto"/>
        <w:left w:val="none" w:sz="0" w:space="0" w:color="auto"/>
        <w:bottom w:val="none" w:sz="0" w:space="0" w:color="auto"/>
        <w:right w:val="none" w:sz="0" w:space="0" w:color="auto"/>
      </w:divBdr>
    </w:div>
    <w:div w:id="1905337857">
      <w:bodyDiv w:val="1"/>
      <w:marLeft w:val="0"/>
      <w:marRight w:val="0"/>
      <w:marTop w:val="0"/>
      <w:marBottom w:val="0"/>
      <w:divBdr>
        <w:top w:val="none" w:sz="0" w:space="0" w:color="auto"/>
        <w:left w:val="none" w:sz="0" w:space="0" w:color="auto"/>
        <w:bottom w:val="none" w:sz="0" w:space="0" w:color="auto"/>
        <w:right w:val="none" w:sz="0" w:space="0" w:color="auto"/>
      </w:divBdr>
    </w:div>
    <w:div w:id="1912932691">
      <w:bodyDiv w:val="1"/>
      <w:marLeft w:val="0"/>
      <w:marRight w:val="0"/>
      <w:marTop w:val="0"/>
      <w:marBottom w:val="0"/>
      <w:divBdr>
        <w:top w:val="none" w:sz="0" w:space="0" w:color="auto"/>
        <w:left w:val="none" w:sz="0" w:space="0" w:color="auto"/>
        <w:bottom w:val="none" w:sz="0" w:space="0" w:color="auto"/>
        <w:right w:val="none" w:sz="0" w:space="0" w:color="auto"/>
      </w:divBdr>
    </w:div>
    <w:div w:id="1917085090">
      <w:bodyDiv w:val="1"/>
      <w:marLeft w:val="0"/>
      <w:marRight w:val="0"/>
      <w:marTop w:val="0"/>
      <w:marBottom w:val="0"/>
      <w:divBdr>
        <w:top w:val="none" w:sz="0" w:space="0" w:color="auto"/>
        <w:left w:val="none" w:sz="0" w:space="0" w:color="auto"/>
        <w:bottom w:val="none" w:sz="0" w:space="0" w:color="auto"/>
        <w:right w:val="none" w:sz="0" w:space="0" w:color="auto"/>
      </w:divBdr>
    </w:div>
    <w:div w:id="1918174260">
      <w:bodyDiv w:val="1"/>
      <w:marLeft w:val="0"/>
      <w:marRight w:val="0"/>
      <w:marTop w:val="0"/>
      <w:marBottom w:val="0"/>
      <w:divBdr>
        <w:top w:val="none" w:sz="0" w:space="0" w:color="auto"/>
        <w:left w:val="none" w:sz="0" w:space="0" w:color="auto"/>
        <w:bottom w:val="none" w:sz="0" w:space="0" w:color="auto"/>
        <w:right w:val="none" w:sz="0" w:space="0" w:color="auto"/>
      </w:divBdr>
    </w:div>
    <w:div w:id="1920014223">
      <w:bodyDiv w:val="1"/>
      <w:marLeft w:val="0"/>
      <w:marRight w:val="0"/>
      <w:marTop w:val="0"/>
      <w:marBottom w:val="0"/>
      <w:divBdr>
        <w:top w:val="none" w:sz="0" w:space="0" w:color="auto"/>
        <w:left w:val="none" w:sz="0" w:space="0" w:color="auto"/>
        <w:bottom w:val="none" w:sz="0" w:space="0" w:color="auto"/>
        <w:right w:val="none" w:sz="0" w:space="0" w:color="auto"/>
      </w:divBdr>
    </w:div>
    <w:div w:id="1920820461">
      <w:bodyDiv w:val="1"/>
      <w:marLeft w:val="0"/>
      <w:marRight w:val="0"/>
      <w:marTop w:val="0"/>
      <w:marBottom w:val="0"/>
      <w:divBdr>
        <w:top w:val="none" w:sz="0" w:space="0" w:color="auto"/>
        <w:left w:val="none" w:sz="0" w:space="0" w:color="auto"/>
        <w:bottom w:val="none" w:sz="0" w:space="0" w:color="auto"/>
        <w:right w:val="none" w:sz="0" w:space="0" w:color="auto"/>
      </w:divBdr>
    </w:div>
    <w:div w:id="1925264484">
      <w:bodyDiv w:val="1"/>
      <w:marLeft w:val="0"/>
      <w:marRight w:val="0"/>
      <w:marTop w:val="0"/>
      <w:marBottom w:val="0"/>
      <w:divBdr>
        <w:top w:val="none" w:sz="0" w:space="0" w:color="auto"/>
        <w:left w:val="none" w:sz="0" w:space="0" w:color="auto"/>
        <w:bottom w:val="none" w:sz="0" w:space="0" w:color="auto"/>
        <w:right w:val="none" w:sz="0" w:space="0" w:color="auto"/>
      </w:divBdr>
    </w:div>
    <w:div w:id="1926766307">
      <w:bodyDiv w:val="1"/>
      <w:marLeft w:val="0"/>
      <w:marRight w:val="0"/>
      <w:marTop w:val="0"/>
      <w:marBottom w:val="0"/>
      <w:divBdr>
        <w:top w:val="none" w:sz="0" w:space="0" w:color="auto"/>
        <w:left w:val="none" w:sz="0" w:space="0" w:color="auto"/>
        <w:bottom w:val="none" w:sz="0" w:space="0" w:color="auto"/>
        <w:right w:val="none" w:sz="0" w:space="0" w:color="auto"/>
      </w:divBdr>
    </w:div>
    <w:div w:id="1930310348">
      <w:bodyDiv w:val="1"/>
      <w:marLeft w:val="0"/>
      <w:marRight w:val="0"/>
      <w:marTop w:val="0"/>
      <w:marBottom w:val="0"/>
      <w:divBdr>
        <w:top w:val="none" w:sz="0" w:space="0" w:color="auto"/>
        <w:left w:val="none" w:sz="0" w:space="0" w:color="auto"/>
        <w:bottom w:val="none" w:sz="0" w:space="0" w:color="auto"/>
        <w:right w:val="none" w:sz="0" w:space="0" w:color="auto"/>
      </w:divBdr>
    </w:div>
    <w:div w:id="1931042238">
      <w:bodyDiv w:val="1"/>
      <w:marLeft w:val="0"/>
      <w:marRight w:val="0"/>
      <w:marTop w:val="0"/>
      <w:marBottom w:val="0"/>
      <w:divBdr>
        <w:top w:val="none" w:sz="0" w:space="0" w:color="auto"/>
        <w:left w:val="none" w:sz="0" w:space="0" w:color="auto"/>
        <w:bottom w:val="none" w:sz="0" w:space="0" w:color="auto"/>
        <w:right w:val="none" w:sz="0" w:space="0" w:color="auto"/>
      </w:divBdr>
    </w:div>
    <w:div w:id="1932274613">
      <w:bodyDiv w:val="1"/>
      <w:marLeft w:val="0"/>
      <w:marRight w:val="0"/>
      <w:marTop w:val="0"/>
      <w:marBottom w:val="0"/>
      <w:divBdr>
        <w:top w:val="none" w:sz="0" w:space="0" w:color="auto"/>
        <w:left w:val="none" w:sz="0" w:space="0" w:color="auto"/>
        <w:bottom w:val="none" w:sz="0" w:space="0" w:color="auto"/>
        <w:right w:val="none" w:sz="0" w:space="0" w:color="auto"/>
      </w:divBdr>
    </w:div>
    <w:div w:id="1932664121">
      <w:bodyDiv w:val="1"/>
      <w:marLeft w:val="0"/>
      <w:marRight w:val="0"/>
      <w:marTop w:val="0"/>
      <w:marBottom w:val="0"/>
      <w:divBdr>
        <w:top w:val="none" w:sz="0" w:space="0" w:color="auto"/>
        <w:left w:val="none" w:sz="0" w:space="0" w:color="auto"/>
        <w:bottom w:val="none" w:sz="0" w:space="0" w:color="auto"/>
        <w:right w:val="none" w:sz="0" w:space="0" w:color="auto"/>
      </w:divBdr>
    </w:div>
    <w:div w:id="1945461048">
      <w:bodyDiv w:val="1"/>
      <w:marLeft w:val="0"/>
      <w:marRight w:val="0"/>
      <w:marTop w:val="0"/>
      <w:marBottom w:val="0"/>
      <w:divBdr>
        <w:top w:val="none" w:sz="0" w:space="0" w:color="auto"/>
        <w:left w:val="none" w:sz="0" w:space="0" w:color="auto"/>
        <w:bottom w:val="none" w:sz="0" w:space="0" w:color="auto"/>
        <w:right w:val="none" w:sz="0" w:space="0" w:color="auto"/>
      </w:divBdr>
    </w:div>
    <w:div w:id="1945847152">
      <w:bodyDiv w:val="1"/>
      <w:marLeft w:val="0"/>
      <w:marRight w:val="0"/>
      <w:marTop w:val="0"/>
      <w:marBottom w:val="0"/>
      <w:divBdr>
        <w:top w:val="none" w:sz="0" w:space="0" w:color="auto"/>
        <w:left w:val="none" w:sz="0" w:space="0" w:color="auto"/>
        <w:bottom w:val="none" w:sz="0" w:space="0" w:color="auto"/>
        <w:right w:val="none" w:sz="0" w:space="0" w:color="auto"/>
      </w:divBdr>
    </w:div>
    <w:div w:id="1946380966">
      <w:bodyDiv w:val="1"/>
      <w:marLeft w:val="0"/>
      <w:marRight w:val="0"/>
      <w:marTop w:val="0"/>
      <w:marBottom w:val="0"/>
      <w:divBdr>
        <w:top w:val="none" w:sz="0" w:space="0" w:color="auto"/>
        <w:left w:val="none" w:sz="0" w:space="0" w:color="auto"/>
        <w:bottom w:val="none" w:sz="0" w:space="0" w:color="auto"/>
        <w:right w:val="none" w:sz="0" w:space="0" w:color="auto"/>
      </w:divBdr>
    </w:div>
    <w:div w:id="1947544982">
      <w:bodyDiv w:val="1"/>
      <w:marLeft w:val="0"/>
      <w:marRight w:val="0"/>
      <w:marTop w:val="0"/>
      <w:marBottom w:val="0"/>
      <w:divBdr>
        <w:top w:val="none" w:sz="0" w:space="0" w:color="auto"/>
        <w:left w:val="none" w:sz="0" w:space="0" w:color="auto"/>
        <w:bottom w:val="none" w:sz="0" w:space="0" w:color="auto"/>
        <w:right w:val="none" w:sz="0" w:space="0" w:color="auto"/>
      </w:divBdr>
    </w:div>
    <w:div w:id="1952318977">
      <w:bodyDiv w:val="1"/>
      <w:marLeft w:val="0"/>
      <w:marRight w:val="0"/>
      <w:marTop w:val="0"/>
      <w:marBottom w:val="0"/>
      <w:divBdr>
        <w:top w:val="none" w:sz="0" w:space="0" w:color="auto"/>
        <w:left w:val="none" w:sz="0" w:space="0" w:color="auto"/>
        <w:bottom w:val="none" w:sz="0" w:space="0" w:color="auto"/>
        <w:right w:val="none" w:sz="0" w:space="0" w:color="auto"/>
      </w:divBdr>
    </w:div>
    <w:div w:id="1956597565">
      <w:bodyDiv w:val="1"/>
      <w:marLeft w:val="0"/>
      <w:marRight w:val="0"/>
      <w:marTop w:val="0"/>
      <w:marBottom w:val="0"/>
      <w:divBdr>
        <w:top w:val="none" w:sz="0" w:space="0" w:color="auto"/>
        <w:left w:val="none" w:sz="0" w:space="0" w:color="auto"/>
        <w:bottom w:val="none" w:sz="0" w:space="0" w:color="auto"/>
        <w:right w:val="none" w:sz="0" w:space="0" w:color="auto"/>
      </w:divBdr>
    </w:div>
    <w:div w:id="1959409110">
      <w:bodyDiv w:val="1"/>
      <w:marLeft w:val="0"/>
      <w:marRight w:val="0"/>
      <w:marTop w:val="0"/>
      <w:marBottom w:val="0"/>
      <w:divBdr>
        <w:top w:val="none" w:sz="0" w:space="0" w:color="auto"/>
        <w:left w:val="none" w:sz="0" w:space="0" w:color="auto"/>
        <w:bottom w:val="none" w:sz="0" w:space="0" w:color="auto"/>
        <w:right w:val="none" w:sz="0" w:space="0" w:color="auto"/>
      </w:divBdr>
    </w:div>
    <w:div w:id="1964455450">
      <w:bodyDiv w:val="1"/>
      <w:marLeft w:val="0"/>
      <w:marRight w:val="0"/>
      <w:marTop w:val="0"/>
      <w:marBottom w:val="0"/>
      <w:divBdr>
        <w:top w:val="none" w:sz="0" w:space="0" w:color="auto"/>
        <w:left w:val="none" w:sz="0" w:space="0" w:color="auto"/>
        <w:bottom w:val="none" w:sz="0" w:space="0" w:color="auto"/>
        <w:right w:val="none" w:sz="0" w:space="0" w:color="auto"/>
      </w:divBdr>
    </w:div>
    <w:div w:id="1972247041">
      <w:bodyDiv w:val="1"/>
      <w:marLeft w:val="0"/>
      <w:marRight w:val="0"/>
      <w:marTop w:val="0"/>
      <w:marBottom w:val="0"/>
      <w:divBdr>
        <w:top w:val="none" w:sz="0" w:space="0" w:color="auto"/>
        <w:left w:val="none" w:sz="0" w:space="0" w:color="auto"/>
        <w:bottom w:val="none" w:sz="0" w:space="0" w:color="auto"/>
        <w:right w:val="none" w:sz="0" w:space="0" w:color="auto"/>
      </w:divBdr>
    </w:div>
    <w:div w:id="1977374775">
      <w:bodyDiv w:val="1"/>
      <w:marLeft w:val="0"/>
      <w:marRight w:val="0"/>
      <w:marTop w:val="0"/>
      <w:marBottom w:val="0"/>
      <w:divBdr>
        <w:top w:val="none" w:sz="0" w:space="0" w:color="auto"/>
        <w:left w:val="none" w:sz="0" w:space="0" w:color="auto"/>
        <w:bottom w:val="none" w:sz="0" w:space="0" w:color="auto"/>
        <w:right w:val="none" w:sz="0" w:space="0" w:color="auto"/>
      </w:divBdr>
    </w:div>
    <w:div w:id="1992832132">
      <w:bodyDiv w:val="1"/>
      <w:marLeft w:val="0"/>
      <w:marRight w:val="0"/>
      <w:marTop w:val="0"/>
      <w:marBottom w:val="0"/>
      <w:divBdr>
        <w:top w:val="none" w:sz="0" w:space="0" w:color="auto"/>
        <w:left w:val="none" w:sz="0" w:space="0" w:color="auto"/>
        <w:bottom w:val="none" w:sz="0" w:space="0" w:color="auto"/>
        <w:right w:val="none" w:sz="0" w:space="0" w:color="auto"/>
      </w:divBdr>
    </w:div>
    <w:div w:id="1999115211">
      <w:bodyDiv w:val="1"/>
      <w:marLeft w:val="0"/>
      <w:marRight w:val="0"/>
      <w:marTop w:val="0"/>
      <w:marBottom w:val="0"/>
      <w:divBdr>
        <w:top w:val="none" w:sz="0" w:space="0" w:color="auto"/>
        <w:left w:val="none" w:sz="0" w:space="0" w:color="auto"/>
        <w:bottom w:val="none" w:sz="0" w:space="0" w:color="auto"/>
        <w:right w:val="none" w:sz="0" w:space="0" w:color="auto"/>
      </w:divBdr>
    </w:div>
    <w:div w:id="2003658392">
      <w:bodyDiv w:val="1"/>
      <w:marLeft w:val="0"/>
      <w:marRight w:val="0"/>
      <w:marTop w:val="0"/>
      <w:marBottom w:val="0"/>
      <w:divBdr>
        <w:top w:val="none" w:sz="0" w:space="0" w:color="auto"/>
        <w:left w:val="none" w:sz="0" w:space="0" w:color="auto"/>
        <w:bottom w:val="none" w:sz="0" w:space="0" w:color="auto"/>
        <w:right w:val="none" w:sz="0" w:space="0" w:color="auto"/>
      </w:divBdr>
    </w:div>
    <w:div w:id="2018648998">
      <w:bodyDiv w:val="1"/>
      <w:marLeft w:val="0"/>
      <w:marRight w:val="0"/>
      <w:marTop w:val="0"/>
      <w:marBottom w:val="0"/>
      <w:divBdr>
        <w:top w:val="none" w:sz="0" w:space="0" w:color="auto"/>
        <w:left w:val="none" w:sz="0" w:space="0" w:color="auto"/>
        <w:bottom w:val="none" w:sz="0" w:space="0" w:color="auto"/>
        <w:right w:val="none" w:sz="0" w:space="0" w:color="auto"/>
      </w:divBdr>
    </w:div>
    <w:div w:id="2029063813">
      <w:bodyDiv w:val="1"/>
      <w:marLeft w:val="0"/>
      <w:marRight w:val="0"/>
      <w:marTop w:val="0"/>
      <w:marBottom w:val="0"/>
      <w:divBdr>
        <w:top w:val="none" w:sz="0" w:space="0" w:color="auto"/>
        <w:left w:val="none" w:sz="0" w:space="0" w:color="auto"/>
        <w:bottom w:val="none" w:sz="0" w:space="0" w:color="auto"/>
        <w:right w:val="none" w:sz="0" w:space="0" w:color="auto"/>
      </w:divBdr>
    </w:div>
    <w:div w:id="2030250860">
      <w:bodyDiv w:val="1"/>
      <w:marLeft w:val="0"/>
      <w:marRight w:val="0"/>
      <w:marTop w:val="0"/>
      <w:marBottom w:val="0"/>
      <w:divBdr>
        <w:top w:val="none" w:sz="0" w:space="0" w:color="auto"/>
        <w:left w:val="none" w:sz="0" w:space="0" w:color="auto"/>
        <w:bottom w:val="none" w:sz="0" w:space="0" w:color="auto"/>
        <w:right w:val="none" w:sz="0" w:space="0" w:color="auto"/>
      </w:divBdr>
    </w:div>
    <w:div w:id="2031294007">
      <w:bodyDiv w:val="1"/>
      <w:marLeft w:val="0"/>
      <w:marRight w:val="0"/>
      <w:marTop w:val="0"/>
      <w:marBottom w:val="0"/>
      <w:divBdr>
        <w:top w:val="none" w:sz="0" w:space="0" w:color="auto"/>
        <w:left w:val="none" w:sz="0" w:space="0" w:color="auto"/>
        <w:bottom w:val="none" w:sz="0" w:space="0" w:color="auto"/>
        <w:right w:val="none" w:sz="0" w:space="0" w:color="auto"/>
      </w:divBdr>
    </w:div>
    <w:div w:id="2031488070">
      <w:bodyDiv w:val="1"/>
      <w:marLeft w:val="0"/>
      <w:marRight w:val="0"/>
      <w:marTop w:val="0"/>
      <w:marBottom w:val="0"/>
      <w:divBdr>
        <w:top w:val="none" w:sz="0" w:space="0" w:color="auto"/>
        <w:left w:val="none" w:sz="0" w:space="0" w:color="auto"/>
        <w:bottom w:val="none" w:sz="0" w:space="0" w:color="auto"/>
        <w:right w:val="none" w:sz="0" w:space="0" w:color="auto"/>
      </w:divBdr>
    </w:div>
    <w:div w:id="2032610137">
      <w:bodyDiv w:val="1"/>
      <w:marLeft w:val="0"/>
      <w:marRight w:val="0"/>
      <w:marTop w:val="0"/>
      <w:marBottom w:val="0"/>
      <w:divBdr>
        <w:top w:val="none" w:sz="0" w:space="0" w:color="auto"/>
        <w:left w:val="none" w:sz="0" w:space="0" w:color="auto"/>
        <w:bottom w:val="none" w:sz="0" w:space="0" w:color="auto"/>
        <w:right w:val="none" w:sz="0" w:space="0" w:color="auto"/>
      </w:divBdr>
    </w:div>
    <w:div w:id="2036734134">
      <w:bodyDiv w:val="1"/>
      <w:marLeft w:val="0"/>
      <w:marRight w:val="0"/>
      <w:marTop w:val="0"/>
      <w:marBottom w:val="0"/>
      <w:divBdr>
        <w:top w:val="none" w:sz="0" w:space="0" w:color="auto"/>
        <w:left w:val="none" w:sz="0" w:space="0" w:color="auto"/>
        <w:bottom w:val="none" w:sz="0" w:space="0" w:color="auto"/>
        <w:right w:val="none" w:sz="0" w:space="0" w:color="auto"/>
      </w:divBdr>
    </w:div>
    <w:div w:id="2037386124">
      <w:bodyDiv w:val="1"/>
      <w:marLeft w:val="0"/>
      <w:marRight w:val="0"/>
      <w:marTop w:val="0"/>
      <w:marBottom w:val="0"/>
      <w:divBdr>
        <w:top w:val="none" w:sz="0" w:space="0" w:color="auto"/>
        <w:left w:val="none" w:sz="0" w:space="0" w:color="auto"/>
        <w:bottom w:val="none" w:sz="0" w:space="0" w:color="auto"/>
        <w:right w:val="none" w:sz="0" w:space="0" w:color="auto"/>
      </w:divBdr>
    </w:div>
    <w:div w:id="2038044034">
      <w:bodyDiv w:val="1"/>
      <w:marLeft w:val="0"/>
      <w:marRight w:val="0"/>
      <w:marTop w:val="0"/>
      <w:marBottom w:val="0"/>
      <w:divBdr>
        <w:top w:val="none" w:sz="0" w:space="0" w:color="auto"/>
        <w:left w:val="none" w:sz="0" w:space="0" w:color="auto"/>
        <w:bottom w:val="none" w:sz="0" w:space="0" w:color="auto"/>
        <w:right w:val="none" w:sz="0" w:space="0" w:color="auto"/>
      </w:divBdr>
    </w:div>
    <w:div w:id="2047942233">
      <w:bodyDiv w:val="1"/>
      <w:marLeft w:val="0"/>
      <w:marRight w:val="0"/>
      <w:marTop w:val="0"/>
      <w:marBottom w:val="0"/>
      <w:divBdr>
        <w:top w:val="none" w:sz="0" w:space="0" w:color="auto"/>
        <w:left w:val="none" w:sz="0" w:space="0" w:color="auto"/>
        <w:bottom w:val="none" w:sz="0" w:space="0" w:color="auto"/>
        <w:right w:val="none" w:sz="0" w:space="0" w:color="auto"/>
      </w:divBdr>
    </w:div>
    <w:div w:id="2048332486">
      <w:bodyDiv w:val="1"/>
      <w:marLeft w:val="0"/>
      <w:marRight w:val="0"/>
      <w:marTop w:val="0"/>
      <w:marBottom w:val="0"/>
      <w:divBdr>
        <w:top w:val="none" w:sz="0" w:space="0" w:color="auto"/>
        <w:left w:val="none" w:sz="0" w:space="0" w:color="auto"/>
        <w:bottom w:val="none" w:sz="0" w:space="0" w:color="auto"/>
        <w:right w:val="none" w:sz="0" w:space="0" w:color="auto"/>
      </w:divBdr>
    </w:div>
    <w:div w:id="2050304043">
      <w:bodyDiv w:val="1"/>
      <w:marLeft w:val="0"/>
      <w:marRight w:val="0"/>
      <w:marTop w:val="0"/>
      <w:marBottom w:val="0"/>
      <w:divBdr>
        <w:top w:val="none" w:sz="0" w:space="0" w:color="auto"/>
        <w:left w:val="none" w:sz="0" w:space="0" w:color="auto"/>
        <w:bottom w:val="none" w:sz="0" w:space="0" w:color="auto"/>
        <w:right w:val="none" w:sz="0" w:space="0" w:color="auto"/>
      </w:divBdr>
    </w:div>
    <w:div w:id="2050374347">
      <w:bodyDiv w:val="1"/>
      <w:marLeft w:val="0"/>
      <w:marRight w:val="0"/>
      <w:marTop w:val="0"/>
      <w:marBottom w:val="0"/>
      <w:divBdr>
        <w:top w:val="none" w:sz="0" w:space="0" w:color="auto"/>
        <w:left w:val="none" w:sz="0" w:space="0" w:color="auto"/>
        <w:bottom w:val="none" w:sz="0" w:space="0" w:color="auto"/>
        <w:right w:val="none" w:sz="0" w:space="0" w:color="auto"/>
      </w:divBdr>
    </w:div>
    <w:div w:id="2050378707">
      <w:bodyDiv w:val="1"/>
      <w:marLeft w:val="0"/>
      <w:marRight w:val="0"/>
      <w:marTop w:val="0"/>
      <w:marBottom w:val="0"/>
      <w:divBdr>
        <w:top w:val="none" w:sz="0" w:space="0" w:color="auto"/>
        <w:left w:val="none" w:sz="0" w:space="0" w:color="auto"/>
        <w:bottom w:val="none" w:sz="0" w:space="0" w:color="auto"/>
        <w:right w:val="none" w:sz="0" w:space="0" w:color="auto"/>
      </w:divBdr>
    </w:div>
    <w:div w:id="2068216846">
      <w:bodyDiv w:val="1"/>
      <w:marLeft w:val="0"/>
      <w:marRight w:val="0"/>
      <w:marTop w:val="0"/>
      <w:marBottom w:val="0"/>
      <w:divBdr>
        <w:top w:val="none" w:sz="0" w:space="0" w:color="auto"/>
        <w:left w:val="none" w:sz="0" w:space="0" w:color="auto"/>
        <w:bottom w:val="none" w:sz="0" w:space="0" w:color="auto"/>
        <w:right w:val="none" w:sz="0" w:space="0" w:color="auto"/>
      </w:divBdr>
    </w:div>
    <w:div w:id="2068259178">
      <w:bodyDiv w:val="1"/>
      <w:marLeft w:val="0"/>
      <w:marRight w:val="0"/>
      <w:marTop w:val="0"/>
      <w:marBottom w:val="0"/>
      <w:divBdr>
        <w:top w:val="none" w:sz="0" w:space="0" w:color="auto"/>
        <w:left w:val="none" w:sz="0" w:space="0" w:color="auto"/>
        <w:bottom w:val="none" w:sz="0" w:space="0" w:color="auto"/>
        <w:right w:val="none" w:sz="0" w:space="0" w:color="auto"/>
      </w:divBdr>
    </w:div>
    <w:div w:id="2069259442">
      <w:bodyDiv w:val="1"/>
      <w:marLeft w:val="0"/>
      <w:marRight w:val="0"/>
      <w:marTop w:val="0"/>
      <w:marBottom w:val="0"/>
      <w:divBdr>
        <w:top w:val="none" w:sz="0" w:space="0" w:color="auto"/>
        <w:left w:val="none" w:sz="0" w:space="0" w:color="auto"/>
        <w:bottom w:val="none" w:sz="0" w:space="0" w:color="auto"/>
        <w:right w:val="none" w:sz="0" w:space="0" w:color="auto"/>
      </w:divBdr>
    </w:div>
    <w:div w:id="2070959537">
      <w:bodyDiv w:val="1"/>
      <w:marLeft w:val="0"/>
      <w:marRight w:val="0"/>
      <w:marTop w:val="0"/>
      <w:marBottom w:val="0"/>
      <w:divBdr>
        <w:top w:val="none" w:sz="0" w:space="0" w:color="auto"/>
        <w:left w:val="none" w:sz="0" w:space="0" w:color="auto"/>
        <w:bottom w:val="none" w:sz="0" w:space="0" w:color="auto"/>
        <w:right w:val="none" w:sz="0" w:space="0" w:color="auto"/>
      </w:divBdr>
    </w:div>
    <w:div w:id="2073120049">
      <w:bodyDiv w:val="1"/>
      <w:marLeft w:val="0"/>
      <w:marRight w:val="0"/>
      <w:marTop w:val="0"/>
      <w:marBottom w:val="0"/>
      <w:divBdr>
        <w:top w:val="none" w:sz="0" w:space="0" w:color="auto"/>
        <w:left w:val="none" w:sz="0" w:space="0" w:color="auto"/>
        <w:bottom w:val="none" w:sz="0" w:space="0" w:color="auto"/>
        <w:right w:val="none" w:sz="0" w:space="0" w:color="auto"/>
      </w:divBdr>
    </w:div>
    <w:div w:id="2074237207">
      <w:bodyDiv w:val="1"/>
      <w:marLeft w:val="0"/>
      <w:marRight w:val="0"/>
      <w:marTop w:val="0"/>
      <w:marBottom w:val="0"/>
      <w:divBdr>
        <w:top w:val="none" w:sz="0" w:space="0" w:color="auto"/>
        <w:left w:val="none" w:sz="0" w:space="0" w:color="auto"/>
        <w:bottom w:val="none" w:sz="0" w:space="0" w:color="auto"/>
        <w:right w:val="none" w:sz="0" w:space="0" w:color="auto"/>
      </w:divBdr>
    </w:div>
    <w:div w:id="2075198198">
      <w:bodyDiv w:val="1"/>
      <w:marLeft w:val="0"/>
      <w:marRight w:val="0"/>
      <w:marTop w:val="0"/>
      <w:marBottom w:val="0"/>
      <w:divBdr>
        <w:top w:val="none" w:sz="0" w:space="0" w:color="auto"/>
        <w:left w:val="none" w:sz="0" w:space="0" w:color="auto"/>
        <w:bottom w:val="none" w:sz="0" w:space="0" w:color="auto"/>
        <w:right w:val="none" w:sz="0" w:space="0" w:color="auto"/>
      </w:divBdr>
    </w:div>
    <w:div w:id="2076312439">
      <w:bodyDiv w:val="1"/>
      <w:marLeft w:val="0"/>
      <w:marRight w:val="0"/>
      <w:marTop w:val="0"/>
      <w:marBottom w:val="0"/>
      <w:divBdr>
        <w:top w:val="none" w:sz="0" w:space="0" w:color="auto"/>
        <w:left w:val="none" w:sz="0" w:space="0" w:color="auto"/>
        <w:bottom w:val="none" w:sz="0" w:space="0" w:color="auto"/>
        <w:right w:val="none" w:sz="0" w:space="0" w:color="auto"/>
      </w:divBdr>
    </w:div>
    <w:div w:id="2077163769">
      <w:bodyDiv w:val="1"/>
      <w:marLeft w:val="0"/>
      <w:marRight w:val="0"/>
      <w:marTop w:val="0"/>
      <w:marBottom w:val="0"/>
      <w:divBdr>
        <w:top w:val="none" w:sz="0" w:space="0" w:color="auto"/>
        <w:left w:val="none" w:sz="0" w:space="0" w:color="auto"/>
        <w:bottom w:val="none" w:sz="0" w:space="0" w:color="auto"/>
        <w:right w:val="none" w:sz="0" w:space="0" w:color="auto"/>
      </w:divBdr>
    </w:div>
    <w:div w:id="2077505226">
      <w:bodyDiv w:val="1"/>
      <w:marLeft w:val="0"/>
      <w:marRight w:val="0"/>
      <w:marTop w:val="0"/>
      <w:marBottom w:val="0"/>
      <w:divBdr>
        <w:top w:val="none" w:sz="0" w:space="0" w:color="auto"/>
        <w:left w:val="none" w:sz="0" w:space="0" w:color="auto"/>
        <w:bottom w:val="none" w:sz="0" w:space="0" w:color="auto"/>
        <w:right w:val="none" w:sz="0" w:space="0" w:color="auto"/>
      </w:divBdr>
    </w:div>
    <w:div w:id="2080322250">
      <w:bodyDiv w:val="1"/>
      <w:marLeft w:val="0"/>
      <w:marRight w:val="0"/>
      <w:marTop w:val="0"/>
      <w:marBottom w:val="0"/>
      <w:divBdr>
        <w:top w:val="none" w:sz="0" w:space="0" w:color="auto"/>
        <w:left w:val="none" w:sz="0" w:space="0" w:color="auto"/>
        <w:bottom w:val="none" w:sz="0" w:space="0" w:color="auto"/>
        <w:right w:val="none" w:sz="0" w:space="0" w:color="auto"/>
      </w:divBdr>
    </w:div>
    <w:div w:id="2084327634">
      <w:bodyDiv w:val="1"/>
      <w:marLeft w:val="0"/>
      <w:marRight w:val="0"/>
      <w:marTop w:val="0"/>
      <w:marBottom w:val="0"/>
      <w:divBdr>
        <w:top w:val="none" w:sz="0" w:space="0" w:color="auto"/>
        <w:left w:val="none" w:sz="0" w:space="0" w:color="auto"/>
        <w:bottom w:val="none" w:sz="0" w:space="0" w:color="auto"/>
        <w:right w:val="none" w:sz="0" w:space="0" w:color="auto"/>
      </w:divBdr>
    </w:div>
    <w:div w:id="2095591611">
      <w:bodyDiv w:val="1"/>
      <w:marLeft w:val="0"/>
      <w:marRight w:val="0"/>
      <w:marTop w:val="0"/>
      <w:marBottom w:val="0"/>
      <w:divBdr>
        <w:top w:val="none" w:sz="0" w:space="0" w:color="auto"/>
        <w:left w:val="none" w:sz="0" w:space="0" w:color="auto"/>
        <w:bottom w:val="none" w:sz="0" w:space="0" w:color="auto"/>
        <w:right w:val="none" w:sz="0" w:space="0" w:color="auto"/>
      </w:divBdr>
    </w:div>
    <w:div w:id="2099667602">
      <w:bodyDiv w:val="1"/>
      <w:marLeft w:val="0"/>
      <w:marRight w:val="0"/>
      <w:marTop w:val="0"/>
      <w:marBottom w:val="0"/>
      <w:divBdr>
        <w:top w:val="none" w:sz="0" w:space="0" w:color="auto"/>
        <w:left w:val="none" w:sz="0" w:space="0" w:color="auto"/>
        <w:bottom w:val="none" w:sz="0" w:space="0" w:color="auto"/>
        <w:right w:val="none" w:sz="0" w:space="0" w:color="auto"/>
      </w:divBdr>
    </w:div>
    <w:div w:id="2101679303">
      <w:bodyDiv w:val="1"/>
      <w:marLeft w:val="0"/>
      <w:marRight w:val="0"/>
      <w:marTop w:val="0"/>
      <w:marBottom w:val="0"/>
      <w:divBdr>
        <w:top w:val="none" w:sz="0" w:space="0" w:color="auto"/>
        <w:left w:val="none" w:sz="0" w:space="0" w:color="auto"/>
        <w:bottom w:val="none" w:sz="0" w:space="0" w:color="auto"/>
        <w:right w:val="none" w:sz="0" w:space="0" w:color="auto"/>
      </w:divBdr>
    </w:div>
    <w:div w:id="2102724748">
      <w:bodyDiv w:val="1"/>
      <w:marLeft w:val="0"/>
      <w:marRight w:val="0"/>
      <w:marTop w:val="0"/>
      <w:marBottom w:val="0"/>
      <w:divBdr>
        <w:top w:val="none" w:sz="0" w:space="0" w:color="auto"/>
        <w:left w:val="none" w:sz="0" w:space="0" w:color="auto"/>
        <w:bottom w:val="none" w:sz="0" w:space="0" w:color="auto"/>
        <w:right w:val="none" w:sz="0" w:space="0" w:color="auto"/>
      </w:divBdr>
    </w:div>
    <w:div w:id="2103257539">
      <w:bodyDiv w:val="1"/>
      <w:marLeft w:val="0"/>
      <w:marRight w:val="0"/>
      <w:marTop w:val="0"/>
      <w:marBottom w:val="0"/>
      <w:divBdr>
        <w:top w:val="none" w:sz="0" w:space="0" w:color="auto"/>
        <w:left w:val="none" w:sz="0" w:space="0" w:color="auto"/>
        <w:bottom w:val="none" w:sz="0" w:space="0" w:color="auto"/>
        <w:right w:val="none" w:sz="0" w:space="0" w:color="auto"/>
      </w:divBdr>
    </w:div>
    <w:div w:id="2108109197">
      <w:bodyDiv w:val="1"/>
      <w:marLeft w:val="0"/>
      <w:marRight w:val="0"/>
      <w:marTop w:val="0"/>
      <w:marBottom w:val="0"/>
      <w:divBdr>
        <w:top w:val="none" w:sz="0" w:space="0" w:color="auto"/>
        <w:left w:val="none" w:sz="0" w:space="0" w:color="auto"/>
        <w:bottom w:val="none" w:sz="0" w:space="0" w:color="auto"/>
        <w:right w:val="none" w:sz="0" w:space="0" w:color="auto"/>
      </w:divBdr>
    </w:div>
    <w:div w:id="2113281673">
      <w:bodyDiv w:val="1"/>
      <w:marLeft w:val="0"/>
      <w:marRight w:val="0"/>
      <w:marTop w:val="0"/>
      <w:marBottom w:val="0"/>
      <w:divBdr>
        <w:top w:val="none" w:sz="0" w:space="0" w:color="auto"/>
        <w:left w:val="none" w:sz="0" w:space="0" w:color="auto"/>
        <w:bottom w:val="none" w:sz="0" w:space="0" w:color="auto"/>
        <w:right w:val="none" w:sz="0" w:space="0" w:color="auto"/>
      </w:divBdr>
    </w:div>
    <w:div w:id="2115510620">
      <w:bodyDiv w:val="1"/>
      <w:marLeft w:val="0"/>
      <w:marRight w:val="0"/>
      <w:marTop w:val="0"/>
      <w:marBottom w:val="0"/>
      <w:divBdr>
        <w:top w:val="none" w:sz="0" w:space="0" w:color="auto"/>
        <w:left w:val="none" w:sz="0" w:space="0" w:color="auto"/>
        <w:bottom w:val="none" w:sz="0" w:space="0" w:color="auto"/>
        <w:right w:val="none" w:sz="0" w:space="0" w:color="auto"/>
      </w:divBdr>
    </w:div>
    <w:div w:id="2118022201">
      <w:bodyDiv w:val="1"/>
      <w:marLeft w:val="0"/>
      <w:marRight w:val="0"/>
      <w:marTop w:val="0"/>
      <w:marBottom w:val="0"/>
      <w:divBdr>
        <w:top w:val="none" w:sz="0" w:space="0" w:color="auto"/>
        <w:left w:val="none" w:sz="0" w:space="0" w:color="auto"/>
        <w:bottom w:val="none" w:sz="0" w:space="0" w:color="auto"/>
        <w:right w:val="none" w:sz="0" w:space="0" w:color="auto"/>
      </w:divBdr>
    </w:div>
    <w:div w:id="2123260722">
      <w:bodyDiv w:val="1"/>
      <w:marLeft w:val="0"/>
      <w:marRight w:val="0"/>
      <w:marTop w:val="0"/>
      <w:marBottom w:val="0"/>
      <w:divBdr>
        <w:top w:val="none" w:sz="0" w:space="0" w:color="auto"/>
        <w:left w:val="none" w:sz="0" w:space="0" w:color="auto"/>
        <w:bottom w:val="none" w:sz="0" w:space="0" w:color="auto"/>
        <w:right w:val="none" w:sz="0" w:space="0" w:color="auto"/>
      </w:divBdr>
    </w:div>
    <w:div w:id="2123575593">
      <w:bodyDiv w:val="1"/>
      <w:marLeft w:val="0"/>
      <w:marRight w:val="0"/>
      <w:marTop w:val="0"/>
      <w:marBottom w:val="0"/>
      <w:divBdr>
        <w:top w:val="none" w:sz="0" w:space="0" w:color="auto"/>
        <w:left w:val="none" w:sz="0" w:space="0" w:color="auto"/>
        <w:bottom w:val="none" w:sz="0" w:space="0" w:color="auto"/>
        <w:right w:val="none" w:sz="0" w:space="0" w:color="auto"/>
      </w:divBdr>
    </w:div>
    <w:div w:id="2128308697">
      <w:bodyDiv w:val="1"/>
      <w:marLeft w:val="0"/>
      <w:marRight w:val="0"/>
      <w:marTop w:val="0"/>
      <w:marBottom w:val="0"/>
      <w:divBdr>
        <w:top w:val="none" w:sz="0" w:space="0" w:color="auto"/>
        <w:left w:val="none" w:sz="0" w:space="0" w:color="auto"/>
        <w:bottom w:val="none" w:sz="0" w:space="0" w:color="auto"/>
        <w:right w:val="none" w:sz="0" w:space="0" w:color="auto"/>
      </w:divBdr>
    </w:div>
    <w:div w:id="2131509449">
      <w:bodyDiv w:val="1"/>
      <w:marLeft w:val="0"/>
      <w:marRight w:val="0"/>
      <w:marTop w:val="0"/>
      <w:marBottom w:val="0"/>
      <w:divBdr>
        <w:top w:val="none" w:sz="0" w:space="0" w:color="auto"/>
        <w:left w:val="none" w:sz="0" w:space="0" w:color="auto"/>
        <w:bottom w:val="none" w:sz="0" w:space="0" w:color="auto"/>
        <w:right w:val="none" w:sz="0" w:space="0" w:color="auto"/>
      </w:divBdr>
    </w:div>
    <w:div w:id="2132702522">
      <w:bodyDiv w:val="1"/>
      <w:marLeft w:val="0"/>
      <w:marRight w:val="0"/>
      <w:marTop w:val="0"/>
      <w:marBottom w:val="0"/>
      <w:divBdr>
        <w:top w:val="none" w:sz="0" w:space="0" w:color="auto"/>
        <w:left w:val="none" w:sz="0" w:space="0" w:color="auto"/>
        <w:bottom w:val="none" w:sz="0" w:space="0" w:color="auto"/>
        <w:right w:val="none" w:sz="0" w:space="0" w:color="auto"/>
      </w:divBdr>
    </w:div>
    <w:div w:id="2134326176">
      <w:bodyDiv w:val="1"/>
      <w:marLeft w:val="0"/>
      <w:marRight w:val="0"/>
      <w:marTop w:val="0"/>
      <w:marBottom w:val="0"/>
      <w:divBdr>
        <w:top w:val="none" w:sz="0" w:space="0" w:color="auto"/>
        <w:left w:val="none" w:sz="0" w:space="0" w:color="auto"/>
        <w:bottom w:val="none" w:sz="0" w:space="0" w:color="auto"/>
        <w:right w:val="none" w:sz="0" w:space="0" w:color="auto"/>
      </w:divBdr>
    </w:div>
    <w:div w:id="2135561004">
      <w:bodyDiv w:val="1"/>
      <w:marLeft w:val="0"/>
      <w:marRight w:val="0"/>
      <w:marTop w:val="0"/>
      <w:marBottom w:val="0"/>
      <w:divBdr>
        <w:top w:val="none" w:sz="0" w:space="0" w:color="auto"/>
        <w:left w:val="none" w:sz="0" w:space="0" w:color="auto"/>
        <w:bottom w:val="none" w:sz="0" w:space="0" w:color="auto"/>
        <w:right w:val="none" w:sz="0" w:space="0" w:color="auto"/>
      </w:divBdr>
    </w:div>
    <w:div w:id="2138257433">
      <w:bodyDiv w:val="1"/>
      <w:marLeft w:val="0"/>
      <w:marRight w:val="0"/>
      <w:marTop w:val="0"/>
      <w:marBottom w:val="0"/>
      <w:divBdr>
        <w:top w:val="none" w:sz="0" w:space="0" w:color="auto"/>
        <w:left w:val="none" w:sz="0" w:space="0" w:color="auto"/>
        <w:bottom w:val="none" w:sz="0" w:space="0" w:color="auto"/>
        <w:right w:val="none" w:sz="0" w:space="0" w:color="auto"/>
      </w:divBdr>
    </w:div>
    <w:div w:id="2140293394">
      <w:bodyDiv w:val="1"/>
      <w:marLeft w:val="0"/>
      <w:marRight w:val="0"/>
      <w:marTop w:val="0"/>
      <w:marBottom w:val="0"/>
      <w:divBdr>
        <w:top w:val="none" w:sz="0" w:space="0" w:color="auto"/>
        <w:left w:val="none" w:sz="0" w:space="0" w:color="auto"/>
        <w:bottom w:val="none" w:sz="0" w:space="0" w:color="auto"/>
        <w:right w:val="none" w:sz="0" w:space="0" w:color="auto"/>
      </w:divBdr>
    </w:div>
    <w:div w:id="2140802418">
      <w:bodyDiv w:val="1"/>
      <w:marLeft w:val="0"/>
      <w:marRight w:val="0"/>
      <w:marTop w:val="0"/>
      <w:marBottom w:val="0"/>
      <w:divBdr>
        <w:top w:val="none" w:sz="0" w:space="0" w:color="auto"/>
        <w:left w:val="none" w:sz="0" w:space="0" w:color="auto"/>
        <w:bottom w:val="none" w:sz="0" w:space="0" w:color="auto"/>
        <w:right w:val="none" w:sz="0" w:space="0" w:color="auto"/>
      </w:divBdr>
    </w:div>
    <w:div w:id="2141026982">
      <w:bodyDiv w:val="1"/>
      <w:marLeft w:val="0"/>
      <w:marRight w:val="0"/>
      <w:marTop w:val="0"/>
      <w:marBottom w:val="0"/>
      <w:divBdr>
        <w:top w:val="none" w:sz="0" w:space="0" w:color="auto"/>
        <w:left w:val="none" w:sz="0" w:space="0" w:color="auto"/>
        <w:bottom w:val="none" w:sz="0" w:space="0" w:color="auto"/>
        <w:right w:val="none" w:sz="0" w:space="0" w:color="auto"/>
      </w:divBdr>
    </w:div>
    <w:div w:id="2143107109">
      <w:bodyDiv w:val="1"/>
      <w:marLeft w:val="0"/>
      <w:marRight w:val="0"/>
      <w:marTop w:val="0"/>
      <w:marBottom w:val="0"/>
      <w:divBdr>
        <w:top w:val="none" w:sz="0" w:space="0" w:color="auto"/>
        <w:left w:val="none" w:sz="0" w:space="0" w:color="auto"/>
        <w:bottom w:val="none" w:sz="0" w:space="0" w:color="auto"/>
        <w:right w:val="none" w:sz="0" w:space="0" w:color="auto"/>
      </w:divBdr>
    </w:div>
    <w:div w:id="21451547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header" Target="header3.xml"/><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image" Target="media/image26.png"/><Relationship Id="rId47" Type="http://schemas.openxmlformats.org/officeDocument/2006/relationships/hyperlink" Target="mailto:1901709@student.uwtsd.ac.uk" TargetMode="External"/><Relationship Id="rId50" Type="http://schemas.openxmlformats.org/officeDocument/2006/relationships/hyperlink" Target="https://www.uwtsd.ac.uk/research/research-ethics/" TargetMode="External"/><Relationship Id="rId55"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6.png"/><Relationship Id="rId29" Type="http://schemas.openxmlformats.org/officeDocument/2006/relationships/image" Target="media/image19.png"/><Relationship Id="rId11" Type="http://schemas.openxmlformats.org/officeDocument/2006/relationships/image" Target="media/image3.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footer" Target="footer1.xml"/><Relationship Id="rId40" Type="http://schemas.openxmlformats.org/officeDocument/2006/relationships/footer" Target="footer3.xml"/><Relationship Id="rId45" Type="http://schemas.openxmlformats.org/officeDocument/2006/relationships/image" Target="media/image29.png"/><Relationship Id="rId53" Type="http://schemas.openxmlformats.org/officeDocument/2006/relationships/customXml" Target="ink/ink4.xml"/><Relationship Id="rId5" Type="http://schemas.openxmlformats.org/officeDocument/2006/relationships/webSettings" Target="webSettings.xml"/><Relationship Id="rId10" Type="http://schemas.openxmlformats.org/officeDocument/2006/relationships/customXml" Target="ink/ink1.xml"/><Relationship Id="rId19" Type="http://schemas.openxmlformats.org/officeDocument/2006/relationships/image" Target="media/image9.png"/><Relationship Id="rId31" Type="http://schemas.openxmlformats.org/officeDocument/2006/relationships/image" Target="media/image21.png"/><Relationship Id="rId44" Type="http://schemas.openxmlformats.org/officeDocument/2006/relationships/image" Target="media/image28.png"/><Relationship Id="rId52" Type="http://schemas.openxmlformats.org/officeDocument/2006/relationships/image" Target="media/image31.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3.jpe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header" Target="header1.xml"/><Relationship Id="rId43" Type="http://schemas.openxmlformats.org/officeDocument/2006/relationships/image" Target="media/image27.png"/><Relationship Id="rId48" Type="http://schemas.openxmlformats.org/officeDocument/2006/relationships/hyperlink" Target="file:///C:\Users\c.lohmann-hancock\AppData\Local\Microsoft\Windows\INetCache\REICoP-17-20-v3-Final.pdf" TargetMode="External"/><Relationship Id="rId56"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customXml" Target="ink/ink3.xml"/><Relationship Id="rId3" Type="http://schemas.openxmlformats.org/officeDocument/2006/relationships/styles" Target="styles.xml"/><Relationship Id="rId12" Type="http://schemas.openxmlformats.org/officeDocument/2006/relationships/customXml" Target="ink/ink2.xml"/><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footer" Target="footer2.xml"/><Relationship Id="rId46" Type="http://schemas.openxmlformats.org/officeDocument/2006/relationships/image" Target="media/image30.png"/><Relationship Id="rId20" Type="http://schemas.openxmlformats.org/officeDocument/2006/relationships/image" Target="media/image10.png"/><Relationship Id="rId41" Type="http://schemas.openxmlformats.org/officeDocument/2006/relationships/image" Target="media/image25.png"/><Relationship Id="rId54" Type="http://schemas.openxmlformats.org/officeDocument/2006/relationships/image" Target="media/image32.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header" Target="header2.xml"/><Relationship Id="rId4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_rels/footer2.xml.rels><?xml version="1.0" encoding="UTF-8" standalone="yes"?>
<Relationships xmlns="http://schemas.openxmlformats.org/package/2006/relationships"><Relationship Id="rId1" Type="http://schemas.openxmlformats.org/officeDocument/2006/relationships/image" Target="media/image5.gif"/></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4-25T15:05:56.553"/>
    </inkml:context>
    <inkml:brush xml:id="br0">
      <inkml:brushProperty name="width" value="0.05" units="cm"/>
      <inkml:brushProperty name="height" value="0.05" units="cm"/>
    </inkml:brush>
  </inkml:definitions>
  <inkml:trace contextRef="#ctx0" brushRef="#br0">669 566 24575,'-15'-2'0,"1"0"0,0 0 0,0-1 0,0-1 0,1-1 0,-22-9 0,16 6 0,1 1 0,-31-6 0,23 8 0,1 1 0,-1 2 0,0 0 0,0 2 0,0 0 0,0 2 0,0 1 0,0 2 0,-46 13 0,67-16 0,-1 1 0,1 0 0,0 1 0,0-1 0,0 1 0,0 0 0,1 0 0,0 0 0,-1 1 0,2 0 0,-1 0 0,0 0 0,1 0 0,-4 8 0,-4 10 0,2 0 0,-9 32 0,-4 9 0,15-44 0,1 0 0,2 0 0,0 1 0,1 0 0,0 0 0,2 0 0,1 0 0,1 0 0,0-1 0,9 42 0,-9-58 0,1 1 0,-1 0 0,1-1 0,0 1 0,0-1 0,1 0 0,-1 0 0,1 0 0,0 0 0,0 0 0,0-1 0,1 1 0,-1-1 0,1 0 0,6 4 0,1 0 0,1-1 0,1 0 0,-1-1 0,15 4 0,-13-5 0,0 1 0,-1 0 0,23 13 0,-15-7 0,1 0 0,0-2 0,0-1 0,1 0 0,0-2 0,42 6 0,-34-7 0,0-2 0,-1-1 0,1-1 0,0-1 0,0-2 0,37-7 0,-58 5 0,0 0 0,0 0 0,0-1 0,-1 0 0,0 0 0,0-1 0,0-1 0,-1 1 0,1-1 0,-2-1 0,1 0 0,-1 0 0,10-14 0,2-7 0,-1 0 0,28-61 0,-36 63 0,-2-1 0,9-43 0,-10 41 0,0-6 0,2-43 0,-6 42 0,10-43 0,0 40 0,-12 37 0,-5 12 0,2-2 0,-8 23 0,1 1 0,-4 34 0,9-42 0,0 0 0,-2-1 0,0 0 0,-2 0 0,0-1 0,-12 21 0,8-17 0,0 0 0,2 1 0,1 0 0,1 0 0,1 1 0,-3 28 0,9-50 0,-7 62 0,8-63 0,0-1 0,0 1 0,0-1 0,0 1 0,0-1 0,1 1 0,0-1 0,0 0 0,-1 1 0,2-1 0,-1 0 0,0 1 0,1-1 0,0 0 0,2 4 0,-3-7 0,0 1 0,0-1 0,-1 0 0,1 0 0,0 0 0,0 0 0,-1 1 0,1-1 0,0 0 0,0 0 0,0-1 0,-1 1 0,1 0 0,0 0 0,0 0 0,-1 0 0,1-1 0,0 1 0,0 0 0,-1-1 0,1 1 0,0 0 0,-1-1 0,1 1 0,0-1 0,-1 1 0,1-1 0,-1 0 0,1 1 0,-1-1 0,1 1 0,-1-1 0,1 0 0,-1 0 0,0 1 0,1-1 0,-1 0 0,0 0 0,16-30 0,-11 11 0,-1 0 0,0-1 0,-2 0 0,-1 1 0,0-1 0,-3-25 0,3-46 0,-1 89 0,0 0 0,1-1 0,0 1 0,0 0 0,0 0 0,0 0 0,0 0 0,0 0 0,1 0 0,0 0 0,-1 0 0,1 0 0,0 1 0,1-1 0,-1 1 0,0-1 0,1 1 0,-1 0 0,1 0 0,0 0 0,-1 0 0,1 1 0,0-1 0,0 1 0,0 0 0,0-1 0,1 2 0,-1-1 0,0 0 0,6 0 0,11-2 0,0 2 0,0 0 0,0 2 0,22 2 0,-6 0 0,-24-3 0,9 2 0,-1-2 0,0 0 0,40-7 0,-55 6 0,0 0 0,0 0 0,0-1 0,-1 0 0,1 0 0,0 0 0,-1 0 0,1-1 0,-1 1 0,0-1 0,0-1 0,0 1 0,0 0 0,-1-1 0,1 0 0,-1 0 0,0 0 0,0 0 0,0 0 0,-1-1 0,3-5 0,7-23 0,-1-1 0,8-41 0,-21 89 0,1 1 0,1-1 0,0 0 0,4 29 0,16 74 0,-7-47 0,1-1 0,-7-42 0,-2 1 0,3 46 0,-8-64 0,1 1 0,1-1 0,0 1 0,0-1 0,1 0 0,0 0 0,6 12 0,-9-20 0,1 0 0,0 0 0,0 0 0,1-1 0,-1 1 0,0 0 0,0-1 0,1 1 0,-1-1 0,1 0 0,-1 1 0,1-1 0,0 0 0,0 0 0,-1 0 0,1 0 0,4 1 0,-4-2 0,0 0 0,0 0 0,0 0 0,0 0 0,1 0 0,-1-1 0,0 1 0,0-1 0,0 0 0,0 0 0,0 1 0,0-1 0,0 0 0,0-1 0,-1 1 0,1 0 0,0-1 0,-1 1 0,1-1 0,-1 1 0,2-3 0,5-5 0,-1-1 0,0 1 0,0-2 0,10-21 0,-11 19 0,1 0 0,1 1 0,9-13 0,-6 10 0,1 2 0,0-1 0,0 2 0,2-1 0,-1 2 0,1 0 0,1 0 0,0 2 0,24-12 0,46-12 0,94-32 0,-176 64 0,0 1 0,0-1 0,-1 0 0,1 0 0,0 0 0,0-1 0,-1 1 0,1-1 0,0 0 0,-1 1 0,0-1 0,1 0 0,-1 0 0,0-1 0,0 1 0,0 0 0,0-1 0,-1 1 0,1-1 0,-1 1 0,1-1 0,-1 0 0,0 0 0,0 0 0,0 1 0,-1-1 0,1 0 0,-1 0 0,1 0 0,-1 0 0,0 0 0,0 0 0,-1-6 0,0 5 0,0-1 0,-1 1 0,1 0 0,-1-1 0,0 1 0,0 0 0,0 0 0,-1 0 0,0 0 0,1 1 0,-1-1 0,0 1 0,-1-1 0,1 1 0,-1 0 0,1 1 0,-1-1 0,0 0 0,0 1 0,0 0 0,-8-3 0,6 3 0,-29-11 0,-65-14 0,90 25 0,0 1 0,0 0 0,0 0 0,0 1 0,0 0 0,0 1 0,0 0 0,0 0 0,1 1 0,-1 0 0,-17 7 0,22-6 0,1 1 0,-1-1 0,1 1 0,-1 0 0,1 0 0,0 0 0,1 0 0,-1 1 0,1 0 0,0-1 0,0 1 0,0 0 0,1 1 0,0-1 0,0 0 0,-2 8 0,-1 6 0,0 0 0,1 0 0,-2 29 0,5-32 0,0 1 0,2 0 0,-1-1 0,2 1 0,0-1 0,1 1 0,1-1 0,7 22 0,-6-28 0,0 0 0,0 0 0,1 0 0,0-1 0,1 0 0,0 0 0,0 0 0,1-1 0,0 0 0,0-1 0,1 0 0,0 0 0,13 7 0,-8-5 0,-3-2 0,0 0 0,0 0 0,0-1 0,1-1 0,0 0 0,0-1 0,0 0 0,0 0 0,1-1 0,21 1 0,-18-3 0,-1 0 0,1-2 0,0 0 0,-1-1 0,1 0 0,-1-1 0,0-1 0,29-11 0,-34 10 0,-1 0 0,0 0 0,0-1 0,0 0 0,-1-1 0,0 0 0,0 0 0,0-1 0,-1 0 0,-1 0 0,1-1 0,-1 1 0,-1-1 0,6-11 0,91-165 0,-62 115 0,-35 61 0,1 1 0,0-1 0,0 1 0,1 1 0,0-1 0,0 1 0,1 1 0,0-1 0,0 1 0,0 0 0,1 1 0,18-9 0,-10 8 0,0 0 0,0 1 0,1 1 0,0 0 0,-1 2 0,30-2 0,-2 4 0,-34 0 0,-32 1 0,-46-2 0,42-1 0,0 2 0,0 0 0,0 2 0,1 1 0,-1 1 0,-40 11 0,60-13 0,0 1 0,0 0 0,0 0 0,0 0 0,0 0 0,1 1 0,0 0 0,-1 0 0,1 0 0,1 0 0,-1 0 0,1 1 0,-1 0 0,1 0 0,1 0 0,-1 0 0,1 0 0,0 1 0,0-1 0,0 1 0,-1 10 0,-1 9 0,2 0 0,0 1 0,3 41 0,0-38 0,-1-21 0,0 0 0,1-1 0,0 1 0,0 0 0,1 0 0,-1 0 0,2-1 0,-1 1 0,8 13 0,-8-17 0,1-1 0,-1 0 0,1 0 0,0 0 0,0 0 0,0 0 0,1 0 0,-1-1 0,1 1 0,-1-1 0,1 0 0,0 0 0,0-1 0,0 1 0,0-1 0,0 0 0,0 0 0,0 0 0,0 0 0,5-1 0,22 4 0,-1-3 0,0 0 0,1-2 0,-1-1 0,46-9 0,-69 8 0,1 1 0,-1-1 0,0-1 0,-1 1 0,1-1 0,0 0 0,-1-1 0,0 0 0,0 0 0,-1 0 0,1 0 0,-1-1 0,0 0 0,-1 0 0,1 0 0,-1-1 0,4-9 0,4-9 0,-2 0 0,-1 0 0,9-44 0,-7-5 0,-13 110 0,0-1 0,2 1 0,10 68 0,-9-98 0,1 0 0,0 0 0,0-1 0,0 1 0,1-1 0,0 1 0,0-1 0,1 0 0,-1 0 0,1 0 0,0-1 0,0 1 0,0-1 0,1 0 0,0 0 0,-1-1 0,2 1 0,-1-1 0,0 0 0,0-1 0,1 1 0,0-1 0,-1 0 0,1 0 0,0-1 0,6 1 0,12 1 0,0 0 0,0-2 0,0-1 0,0-1 0,30-5 0,-50 6 0,1-1 0,0 0 0,0 1 0,-1-2 0,1 1 0,-1 0 0,1-1 0,-1 0 0,0 0 0,1 0 0,-1-1 0,0 1 0,0-1 0,-1 0 0,1 0 0,-1-1 0,6-5 0,-6 3 0,1 0 0,-1 0 0,-1-1 0,1 1 0,-1 0 0,0-1 0,-1 0 0,0 1 0,0-1 0,0 0 0,-1-11 0,-5-219 0,5 278 0,2 0 0,1 0 0,12 50 0,-12-77 0,-1-2 0,1 0 0,0 0 0,1 0 0,8 17 0,-11-27 0,1 1 0,-1-1 0,1 1 0,0-1 0,-1 1 0,1-1 0,0 0 0,0 0 0,1 0 0,-1 0 0,0-1 0,1 1 0,-1 0 0,1-1 0,0 0 0,-1 1 0,1-1 0,0 0 0,0-1 0,0 1 0,-1 0 0,1-1 0,0 0 0,5 1 0,-7-2 0,0 1 0,0 0 0,0 0 0,0-1 0,0 1 0,0 0 0,0-1 0,0 1 0,0-1 0,0 0 0,-1 1 0,1-1 0,0 0 0,0 1 0,0-1 0,-1 0 0,1 0 0,0 0 0,-1 0 0,1 1 0,-1-1 0,1 0 0,-1 0 0,1 0 0,-1 0 0,0 0 0,0 0 0,1-1 0,-1 1 0,0 0 0,0 0 0,0 0 0,0 0 0,0 0 0,0 0 0,0 0 0,-1 0 0,1 0 0,0 0 0,-1 0 0,1-1 0,-14-46 0,8 33 0,-2-4 0,0 0 0,1 0 0,1-1 0,1 0 0,1 0 0,-3-40 0,7 50 0,0 0 0,1 0 0,-1 0 0,2 1 0,0-1 0,0 0 0,0 1 0,1 0 0,9-18 0,-9 21 0,1 1 0,0-1 0,0 1 0,0-1 0,1 1 0,0 1 0,0-1 0,0 1 0,1-1 0,-1 2 0,1-1 0,0 1 0,0-1 0,0 2 0,10-4 0,13-5 0,1 2 0,0 1 0,1 2 0,0 1 0,0 1 0,38 1 0,-50 3 0,21 1 0,1-2 0,-1-2 0,66-12 0,-78 10 0,48-4 0,-116 11 0,21-3 0,0 2 0,1 0 0,-1 1 0,1 1 0,-1 0 0,1 2 0,-32 11 0,39-10 0,0-1 0,0 2 0,1-1 0,0 1 0,0 1 0,1 0 0,-10 10 0,15-12 0,-1 0 0,1 0 0,0 1 0,0-1 0,1 1 0,0 0 0,0 0 0,1 0 0,0 0 0,0 1 0,1-1 0,-2 15 0,-1 45 0,10 130 0,-6-194 0,1 1 0,0 0 0,-1-1 0,1 1 0,1 0 0,-1-1 0,0 1 0,1-1 0,0 0 0,0 0 0,0 1 0,0-1 0,0 0 0,1-1 0,-1 1 0,6 4 0,-2-3 0,0 0 0,0 0 0,0-1 0,0 0 0,1 0 0,0 0 0,-1-1 0,10 2 0,12 1 0,-1-2 0,1-1 0,42-1 0,-58-2 0,-6 1 0,-1 0 0,1 0 0,0-1 0,0 0 0,-1 0 0,1 0 0,0-1 0,-1 0 0,1 0 0,-1-1 0,0 1 0,0-1 0,0 0 0,0-1 0,6-4 0,-4 0 0,0 0 0,-1 0 0,0 0 0,0-1 0,-1 0 0,0 0 0,-1 0 0,4-11 0,51-133 0,-53 136 0,0-2 0,-1 1 0,-1-1 0,0 1 0,1-36 0,-7-101 0,-1 65 0,5-45 0,-5-125 0,3 258 0,0-1 0,0 1 0,0 0 0,-1 0 0,1-1 0,0 1 0,-1 0 0,0 0 0,0 0 0,0 0 0,0 0 0,0 0 0,0 0 0,-2-3 0,2 5 0,1 0 0,-1-1 0,1 1 0,-1 0 0,1 0 0,-1 0 0,0 0 0,1 0 0,-1 0 0,1 0 0,-1 0 0,0 0 0,1 0 0,-1 0 0,1 0 0,-1 0 0,1 0 0,-1 0 0,0 1 0,1-1 0,-1 0 0,1 0 0,-1 1 0,1-1 0,-1 0 0,1 1 0,-1-1 0,1 1 0,0-1 0,-1 0 0,1 1 0,-1 0 0,-3 4 0,1 0 0,-1 0 0,1 0 0,0 1 0,0-1 0,1 1 0,0 0 0,0-1 0,-2 8 0,-2 41 0,1 0 0,3 0 0,6 68 0,-1-5 0,-5 23 0,5 148 0,-2-281 19,0 0 0,0 1 0,1-1 0,0 0 0,0 0 0,1 0 0,0 0 0,0-1 0,0 1 0,1-1 0,0 1 0,1-1 0,-1-1 0,1 1 0,0-1 0,0 1 0,8 4 0,-5-4-151,0-1 1,0 0 0,1 0-1,0-1 1,0 0 0,0-1 0,1 1-1,-1-2 1,1 0 0,-1 0 0,1 0-1,11-1 1,7 0-6695</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4-25T15:06:00.984"/>
    </inkml:context>
    <inkml:brush xml:id="br0">
      <inkml:brushProperty name="width" value="0.05" units="cm"/>
      <inkml:brushProperty name="height" value="0.05" units="cm"/>
    </inkml:brush>
  </inkml:definitions>
  <inkml:trace contextRef="#ctx0" brushRef="#br0">669 566 24575,'-15'-1'0,"1"-1"0,0-1 0,0 0 0,0-1 0,1 0 0,-22-10 0,17 6 0,-1 1 0,-30-7 0,23 9 0,1 2 0,-1 0 0,0 2 0,0 0 0,0 2 0,0 1 0,0 1 0,0 1 0,-46 14 0,67-15 0,-1 0 0,1 0 0,0 0 0,0 1 0,0 0 0,0 0 0,1 0 0,0 0 0,-1 1 0,2-1 0,-1 1 0,0 0 0,1 1 0,-4 6 0,-4 12 0,2-1 0,-9 32 0,-4 9 0,15-44 0,1 0 0,2 0 0,0 1 0,1 0 0,0 0 0,2 0 0,1 0 0,1 0 0,0 0 0,9 40 0,-9-56 0,1-1 0,-1 1 0,1 0 0,0-1 0,0 0 0,1 1 0,-1-1 0,1 0 0,0 0 0,0-1 0,0 1 0,1-1 0,-1 1 0,1-1 0,6 4 0,1-1 0,1 1 0,1-2 0,-1 0 0,15 4 0,-13-5 0,0 1 0,-1 1 0,23 12 0,-15-7 0,1-1 0,0-1 0,0 0 0,1-2 0,0-1 0,43 7 0,-36-9 0,1 0 0,0-2 0,-1-1 0,1-2 0,0-1 0,37-7 0,-58 6 0,0-1 0,0 0 0,0-1 0,-1 0 0,0-1 0,0 0 0,0 0 0,0-1 0,-1 0 0,-1 0 0,1-1 0,-1 0 0,10-15 0,2-5 0,-1-1 0,28-62 0,-36 64 0,-1 0 0,8-45 0,-11 42 0,1-6 0,2-43 0,-6 42 0,10-43 0,0 40 0,-12 36 0,-4 14 0,0-3 0,-7 23 0,1 1 0,-4 34 0,9-42 0,0 0 0,-2-1 0,0 0 0,-2 0 0,0-1 0,-12 21 0,8-17 0,0 0 0,2 1 0,1 0 0,1 0 0,1 1 0,-3 28 0,9-49 0,-6 61 0,6-64 0,1 1 0,0-1 0,0 1 0,0-1 0,1 1 0,-1-1 0,1 1 0,0-1 0,0 0 0,0 1 0,0-1 0,0 0 0,1 0 0,0 0 0,2 5 0,-3-8 0,0 0 0,0 0 0,-1 1 0,1-1 0,0 0 0,0 0 0,0 0 0,-1 0 0,1 0 0,0 0 0,0 0 0,-1 0 0,1 0 0,0 0 0,0-1 0,0 1 0,-1 0 0,1 0 0,0-1 0,-1 1 0,1 0 0,0-1 0,-1 1 0,1-1 0,0 1 0,-1-1 0,1 1 0,-1-1 0,1 0 0,-1 1 0,1-1 0,-1 0 0,1 1 0,-1-1 0,0 0 0,1 1 0,-1-1 0,0-1 0,16-28 0,-11 10 0,-1-1 0,0 1 0,-2-1 0,0 0 0,-2 0 0,-2-25 0,3-46 0,-1 89 0,0 0 0,1 0 0,0-1 0,0 1 0,0 0 0,0 0 0,0 0 0,1 0 0,-1 0 0,1 0 0,0 0 0,-1 0 0,1 1 0,1-1 0,-1 1 0,0 0 0,1-1 0,-1 1 0,1 0 0,0 0 0,-1 1 0,1-1 0,0 0 0,0 1 0,0 0 0,0 0 0,1 0 0,-1 0 0,0 0 0,6 0 0,11-1 0,0 0 0,0 2 0,0 0 0,22 3 0,-6 0 0,-23-2 0,7 0 0,0-1 0,1 0 0,38-7 0,-54 6 0,0 0 0,0 0 0,0-1 0,0 0 0,-1 0 0,1 0 0,-1 0 0,1-1 0,-1 1 0,0-1 0,0-1 0,0 1 0,0 0 0,-1-1 0,1 0 0,-1 0 0,0 0 0,0 0 0,0 0 0,-1-1 0,3-5 0,8-23 0,-3-1 0,9-41 0,-21 89 0,1 0 0,1 1 0,0-1 0,4 29 0,16 75 0,-6-48 0,-1-2 0,-6-40 0,-2-1 0,3 47 0,-8-63 0,1-1 0,1 1 0,0-1 0,0 1 0,1-1 0,0 0 0,6 12 0,-8-20 0,-1 0 0,1-1 0,1 1 0,-1 0 0,0 0 0,0-1 0,1 1 0,-1-1 0,0 1 0,1-1 0,0 0 0,-1 1 0,1-1 0,0 0 0,0 0 0,-1 0 0,5 1 0,-4-2 0,0 0 0,0 0 0,0 0 0,1 0 0,-1-1 0,0 1 0,0-1 0,0 1 0,0-1 0,0 0 0,0 0 0,0 0 0,0 0 0,0 0 0,-1 0 0,1-1 0,0 1 0,-1 0 0,1-1 0,-1 0 0,2-1 0,5-6 0,0-1 0,-1 0 0,-1 0 0,11-22 0,-11 19 0,1 0 0,1 0 0,9-12 0,-6 11 0,1 0 0,0 1 0,1 0 0,0 1 0,0 0 0,2 1 0,-1 1 0,1 0 0,24-11 0,46-12 0,94-32 0,-176 65 0,0-1 0,0 0 0,0 0 0,-1 0 0,1 0 0,0-1 0,0 1 0,-1-1 0,1 1 0,-1-1 0,1 0 0,-1 0 0,0 0 0,0 0 0,0-1 0,0 1 0,0-1 0,-1 1 0,1-1 0,-1 1 0,1-1 0,-1 0 0,0 0 0,0 0 0,0 1 0,0-1 0,-1 0 0,1 0 0,-1 0 0,0 0 0,0 0 0,0 0 0,-1-6 0,0 5 0,0-1 0,0 1 0,-1-1 0,0 1 0,0 0 0,0 0 0,0 0 0,-1 0 0,1 0 0,-1 1 0,0-1 0,0 1 0,-1-1 0,1 1 0,0 0 0,-1 1 0,0-1 0,0 0 0,0 1 0,0 0 0,-8-3 0,6 3 0,-29-11 0,-65-14 0,91 25 0,-1 1 0,0 0 0,0 0 0,0 1 0,0 0 0,0 0 0,0 1 0,0 1 0,0 0 0,0 0 0,-17 7 0,22-6 0,1 1 0,-1-1 0,1 1 0,0 0 0,-1 0 0,2 0 0,-1 0 0,0 1 0,1-1 0,0 1 0,0 0 0,0 0 0,1 1 0,0-1 0,0 0 0,-2 8 0,-1 6 0,0 0 0,1 0 0,-1 29 0,3-31 0,2-1 0,0 1 0,1 0 0,0-1 0,1 1 0,1-1 0,1 0 0,8 22 0,-8-28 0,1 1 0,0-1 0,1-1 0,0 1 0,1-1 0,0 0 0,0-1 0,1 0 0,0 0 0,0 0 0,1-1 0,0 0 0,13 7 0,-7-6 0,-5 0 0,1-1 0,0-1 0,0 0 0,1 0 0,0-1 0,0-1 0,0 0 0,0-1 0,1 0 0,21 2 0,-18-4 0,0-1 0,-1 0 0,1-1 0,0-1 0,-1-1 0,0 0 0,1 0 0,27-12 0,-33 10 0,-1 0 0,1-1 0,-2 1 0,1-2 0,-1 1 0,1-1 0,-2-1 0,1 1 0,-1-1 0,0-1 0,-1 1 0,0-1 0,0 0 0,4-11 0,92-165 0,-62 115 0,-35 61 0,1 1 0,0-1 0,0 1 0,1 1 0,0-1 0,0 1 0,1 0 0,0 1 0,0 0 0,0 0 0,1 1 0,19-9 0,-12 8 0,1 0 0,1 1 0,-1 1 0,1 0 0,0 1 0,29 0 0,-3 3 0,-33 0 0,-32 0 0,-46 0 0,42-2 0,1 2 0,-1 0 0,0 2 0,0 1 0,0 0 0,-40 13 0,60-14 0,0 1 0,0-1 0,0 1 0,0 1 0,1-1 0,-1 1 0,1-1 0,0 1 0,0 1 0,0-1 0,0 0 0,1 1 0,0 0 0,0 0 0,0 0 0,0 0 0,1 0 0,0 1 0,0-1 0,1 1 0,-3 10 0,1 9 0,0 1 0,1-1 0,3 42 0,0-38 0,-1-21 0,0 0 0,1 0 0,0 0 0,0 0 0,1-1 0,0 1 0,0 0 0,1-1 0,6 14 0,-7-17 0,1-1 0,-1 1 0,1-1 0,0 0 0,0 0 0,1-1 0,-1 1 0,0 0 0,1-1 0,-1 0 0,1 0 0,0 0 0,0 0 0,0-1 0,0 1 0,0-1 0,0 0 0,0-1 0,0 1 0,6 0 0,20 2 0,0-1 0,1-2 0,-1 0 0,0-3 0,46-8 0,-68 9 0,-1-1 0,0 0 0,0 0 0,0-1 0,-1 0 0,1 0 0,-1 0 0,0-1 0,0 0 0,0 0 0,-1-1 0,0 0 0,0 0 0,0 0 0,-1 0 0,0-1 0,5-9 0,2-9 0,-1 0 0,-1 0 0,10-44 0,-8-5 0,-14 110 0,1 0 0,3-1 0,8 70 0,-7-99 0,-1-1 0,1 1 0,0 0 0,1-1 0,-1 1 0,1-1 0,0 0 0,1 0 0,-1 0 0,1 0 0,0 0 0,0-1 0,1 0 0,-1 0 0,1 0 0,0 0 0,0-1 0,0 0 0,0 0 0,1 0 0,-1-1 0,1 0 0,0 0 0,-1 0 0,1 0 0,6 0 0,12 1 0,0-1 0,0-1 0,0-1 0,1-1 0,28-5 0,-48 6 0,-1 0 0,1-1 0,0 0 0,0 0 0,-1 0 0,1-1 0,-1 0 0,0 0 0,1 0 0,-1 0 0,0 0 0,0-1 0,0 0 0,0 0 0,-1 0 0,1 0 0,4-7 0,-4 4 0,-1 0 0,0 0 0,0 0 0,-1-1 0,0 1 0,0-1 0,-1 1 0,1-1 0,-1 0 0,-1 0 0,1-11 0,-7-219 0,6 278 0,2 0 0,2 0 0,10 50 0,-11-76 0,0-3 0,-1 0 0,2-1 0,-1 1 0,9 17 0,-11-26 0,1-1 0,-1 1 0,1-1 0,0 1 0,0-1 0,0 0 0,0 0 0,0 0 0,0 0 0,0 0 0,1 0 0,-1-1 0,1 1 0,-1-1 0,1 1 0,0-1 0,-1 0 0,1 0 0,0 0 0,0-1 0,0 1 0,0 0 0,0-1 0,4 0 0,-6 0 0,0 0 0,0-1 0,0 1 0,0 0 0,0-1 0,0 1 0,0-1 0,0 1 0,0-1 0,0 1 0,0-1 0,0 0 0,-1 1 0,1-1 0,0 0 0,0 0 0,-1 1 0,1-1 0,0 0 0,-1 0 0,1 0 0,-1 0 0,1 0 0,-1 0 0,0 0 0,1 0 0,-1 0 0,0 0 0,0 0 0,0 0 0,0 0 0,0 0 0,0 0 0,0-1 0,0 1 0,0 0 0,0 0 0,-1 0 0,1 0 0,0 0 0,-1-1 0,-13-45 0,8 31 0,-2-2 0,0-2 0,2 1 0,0-1 0,1 0 0,1 0 0,-3-40 0,6 50 0,1 0 0,1 0 0,0 0 0,0 1 0,1-1 0,0 0 0,1 1 0,0 0 0,8-18 0,-8 21 0,1 1 0,0-1 0,0 1 0,1-1 0,-1 1 0,1 0 0,0 1 0,0-1 0,1 1 0,-1 0 0,1 1 0,0-1 0,0 1 0,1 0 0,8-3 0,15-4 0,-1 1 0,2 1 0,-1 2 0,1 1 0,0 1 0,38 0 0,-50 5 0,22 0 0,-1-2 0,0-2 0,66-12 0,-78 9 0,49-2 0,-118 10 0,22-3 0,1 1 0,-1 2 0,1 0 0,-1 0 0,1 2 0,0 0 0,-32 13 0,38-12 0,2 1 0,-1 0 0,0 1 0,1 0 0,1 1 0,-1 0 0,-8 10 0,13-12 0,1 0 0,-1 0 0,1 0 0,1 1 0,0 0 0,-1 0 0,2 0 0,-1 0 0,1 0 0,0 0 0,1 1 0,-1 14 0,-2 45 0,9 130 0,-4-193 0,-1-1 0,1 1 0,0 0 0,0-1 0,0 1 0,0-1 0,1 1 0,0-1 0,-1 1 0,1-1 0,0 0 0,0 0 0,1 0 0,-1 0 0,1 0 0,4 3 0,-1-2 0,0 0 0,0 0 0,0 0 0,1-1 0,-1 0 0,1-1 0,0 0 0,9 2 0,11 1 0,0-1 0,1-2 0,42-2 0,-58 0 0,-6 0 0,0 0 0,0-1 0,-1 1 0,1-1 0,0-1 0,-1 1 0,1-1 0,0 0 0,-1 0 0,0 0 0,0-1 0,1 0 0,-2 0 0,1 0 0,6-6 0,-4 1 0,0 1 0,-1-1 0,0-1 0,0 1 0,-1-1 0,0 0 0,0-1 0,3-10 0,50-133 0,-51 136 0,-1-2 0,-1 1 0,-1-1 0,-1 1 0,2-37 0,-6-99 0,-2 63 0,5-44 0,-5-125 0,3 258 0,0-1 0,-1 1 0,1 0 0,0 0 0,-1 0 0,1-1 0,-1 1 0,1 0 0,-1 0 0,0 0 0,0 0 0,0 0 0,0 0 0,-3-3 0,4 5 0,-1 0 0,1-1 0,-1 1 0,1 0 0,-1 0 0,0 0 0,1 0 0,-1 0 0,1 0 0,-1 0 0,0 0 0,1 0 0,-1 0 0,1 0 0,-1 0 0,1 0 0,-1 0 0,0 0 0,1 1 0,-1-1 0,1 0 0,-1 0 0,1 1 0,-1-1 0,1 0 0,-1 1 0,1-1 0,-1 1 0,1-1 0,0 0 0,-1 1 0,0 0 0,-2 4 0,-1 0 0,1 0 0,-1 0 0,1 1 0,1-1 0,-1 1 0,1 0 0,0-1 0,-1 8 0,-4 41 0,3 0 0,1 0 0,7 68 0,0-4 0,-7 22 0,6 148 0,-2-281 19,0 1 0,1-1 0,-1 0 0,1 0 0,1 0 0,-1 0 0,1 0 0,0 0 0,1-1 0,0 1 0,0-1 0,0 0 0,1 0 0,-1-1 0,2 1 0,-1-1 0,7 5 0,-4-4-151,0-1 1,1 0 0,-1 0-1,1-1 1,0 0 0,1 0 0,-1-1-1,1 0 1,-1-1 0,1 0 0,0-1-1,11 1 1,6-2-6695</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10-18T04:06:18.889"/>
    </inkml:context>
    <inkml:brush xml:id="br0">
      <inkml:brushProperty name="width" value="0.05" units="cm"/>
      <inkml:brushProperty name="height" value="0.05" units="cm"/>
    </inkml:brush>
  </inkml:definitions>
  <inkml:trace contextRef="#ctx0" brushRef="#br0">610 198 24575,'-3'-1'0,"-1"0"0,1-1 0,-1 0 0,1 0 0,0 0 0,0 0 0,0 0 0,0 0 0,0-1 0,1 0 0,-1 1 0,1-1 0,0 0 0,-1 0 0,1 0 0,1-1 0,-1 1 0,-2-5 0,-18-23 0,14 24 0,-1 1 0,-1 1 0,1-1 0,-1 1 0,0 1 0,0 0 0,0 0 0,0 1 0,-1 0 0,1 1 0,-1 0 0,-12 0 0,-10 0 0,0 1 0,-55 6 0,83-4 0,0 0 0,0 0 0,1 0 0,-1 0 0,1 1 0,-1 0 0,1 0 0,0 0 0,0 0 0,0 1 0,0 0 0,0-1 0,0 1 0,1 1 0,-1-1 0,-2 5 0,-4 4 0,2 1 0,-1 1 0,-9 21 0,-2 4 0,5-8 0,2-1 0,1 2 0,-9 40 0,18-62 0,-12 78 0,4-17 0,7-57 0,2-1 0,0 1 0,1-1 0,0 1 0,1 0 0,0 0 0,1-1 0,1 1 0,6 24 0,-5-29 0,1 1 0,-1-1 0,2 0 0,0 0 0,0-1 0,0 1 0,1-1 0,0 0 0,1-1 0,-1 1 0,2-1 0,-1-1 0,1 1 0,9 5 0,14 9 0,50 26 0,-68-41 0,0-1 0,0 0 0,0-1 0,1-1 0,-1 0 0,1 0 0,20 0 0,28 7 0,-49-6 0,0-2 0,0 1 0,26-1 0,-36-2 0,1 0 0,0 0 0,0-1 0,-1 0 0,1 0 0,0 0 0,-1 0 0,1 0 0,-1-1 0,1 1 0,-1-1 0,0 0 0,0 0 0,0-1 0,0 1 0,0 0 0,0-1 0,2-3 0,4-4 0,0 0 0,-1 0 0,0-1 0,-1 0 0,0 0 0,-1-1 0,-1 0 0,1 0 0,-2 0 0,0-1 0,0 0 0,-1 1 0,-1-1 0,0 0 0,0-14 0,0 2 0,0-1 0,10-33 0,-3 8 0,2-5 0,-6 28 0,0 0 0,1-44 0,-6 59 0,0 0 0,0 0 0,1 0 0,1 1 0,0-1 0,1 1 0,0-1 0,6-13 0,-2 68 0,-7-12 0,-1 0 0,-1 0 0,-12 57 0,6-42 0,3 0 0,2 0 0,1 0 0,6 56 0,-1 5 0,-3-70 0,0-27 0,0-27 0,-2-66 0,5-100 0,-3 182 0,0-1 0,1 1 0,-1-1 0,1 1 0,-1 0 0,1-1 0,0 1 0,0 0 0,0 0 0,0 0 0,0-1 0,1 1 0,-1 0 0,1 1 0,-1-1 0,1 0 0,0 0 0,-1 1 0,1-1 0,0 1 0,0-1 0,0 1 0,0 0 0,1 0 0,-1 0 0,0 0 0,5-1 0,5-1 0,0 1 0,0 1 0,0 0 0,22 2 0,-24-1 0,0 1 0,0-2 0,-1 1 0,1-1 0,16-4 0,-20 2 0,0 0 0,-1 0 0,0 0 0,0-1 0,1 1 0,-2-1 0,1 0 0,0-1 0,-1 1 0,0-1 0,0 0 0,-1 0 0,1 0 0,-1-1 0,0 1 0,0-1 0,-1 0 0,0 0 0,0 0 0,0 0 0,-1 0 0,2-9 0,1-15 0,-2-1 0,0 0 0,-5-43 0,1 25 0,2-4 0,0 41 0,0 44 0,0 586 0,0-607 0,1 0 0,0-1 0,1 1 0,0-1 0,0 1 0,6 14 0,-7-24 0,-1 1 0,1 0 0,-1 0 0,1-1 0,0 1 0,0 0 0,0-1 0,0 1 0,0-1 0,0 1 0,0-1 0,0 0 0,0 1 0,1-1 0,-1 0 0,1 0 0,-1 0 0,1 0 0,-1 0 0,1 0 0,0 0 0,-1 0 0,1-1 0,0 1 0,-1-1 0,1 1 0,0-1 0,0 0 0,0 1 0,-1-1 0,1 0 0,0 0 0,0-1 0,0 1 0,0 0 0,-1-1 0,1 1 0,0-1 0,0 1 0,-1-1 0,1 0 0,0 1 0,-1-1 0,4-2 0,2-2 0,29-16 0,0-2 0,-2-2 0,-1-1 0,36-36 0,-60 53 0,-1-1 0,-1 0 0,0-1 0,0 1 0,-1-2 0,-1 1 0,1 0 0,-2-1 0,0 0 0,0 0 0,-1-1 0,-1 1 0,0 0 0,0-1 0,-1 0 0,-1 1 0,0-1 0,-4-23 0,4 34 0,0 0 0,0 0 0,0 0 0,-1 0 0,1 0 0,0 0 0,-1 0 0,0 0 0,1 0 0,-1 0 0,0 1 0,0-1 0,0 0 0,0 0 0,0 1 0,0-1 0,-1 0 0,1 1 0,0 0 0,-1-1 0,0 1 0,-1-2 0,1 3 0,0 0 0,1-1 0,-1 1 0,0 0 0,0 0 0,0 0 0,1 0 0,-1 0 0,0 1 0,0-1 0,0 0 0,1 1 0,-1-1 0,0 1 0,1 0 0,-1 0 0,0-1 0,1 1 0,-3 2 0,-4 3 0,0 0 0,1 0 0,-1 1 0,1 0 0,0 1 0,1 0 0,-9 12 0,-13 25 0,16-29 0,2 1 0,0 0 0,-12 28 0,20-39 0,0-1 0,1 1 0,-1 0 0,1-1 0,0 1 0,1 0 0,-1 0 0,1 0 0,1 0 0,-1 0 0,1-1 0,0 1 0,0 0 0,0 0 0,1-1 0,3 8 0,-3-9 0,0 0 0,0 0 0,1-1 0,-1 0 0,1 1 0,0-1 0,0 0 0,0 0 0,1 0 0,-1-1 0,0 1 0,1-1 0,7 4 0,59 19 0,-11-5 0,-50-16 0,-1 0 0,1 0 0,0-1 0,0-1 0,1 1 0,-1-1 0,0-1 0,1 0 0,-1 0 0,1-1 0,-1 0 0,1-1 0,16-2 0,-21 1 0,0 1 0,0-1 0,-1 0 0,1 0 0,0 0 0,-1-1 0,1 0 0,-1 0 0,0 0 0,0 0 0,0-1 0,-1 1 0,1-1 0,-1 0 0,0 0 0,0-1 0,0 1 0,0 0 0,-1-1 0,0 0 0,0 1 0,0-1 0,0 0 0,-1 0 0,0 0 0,1-8 0,5-27 0,13-43 0,-16 69 0,1 1 0,0-1 0,1 1 0,0 0 0,1 1 0,15-21 0,-16 27 0,1 1 0,0-1 0,0 1 0,1 1 0,-1 0 0,1 0 0,0 0 0,0 1 0,0 0 0,1 1 0,-1-1 0,1 2 0,-1-1 0,1 1 0,0 1 0,0-1 0,-1 2 0,1-1 0,0 1 0,-1 0 0,1 1 0,12 4 0,-19-5 0,-1-1 0,1 1 0,-1 0 0,1 0 0,-1 0 0,0 0 0,1 0 0,-1 0 0,0 0 0,0 0 0,0 1 0,0-1 0,0 0 0,0 1 0,0-1 0,0 3 0,-4 4 0,-15-6 0,-5-5 0,1-2 0,-1 2 0,0 1 0,0 1 0,0 1 0,-24 3 0,42-2 0,1-1 0,-1 1 0,1 0 0,-1 1 0,1-1 0,0 1 0,-1 0 0,1 0 0,0 0 0,0 0 0,1 1 0,-1 0 0,0-1 0,1 1 0,-1 1 0,1-1 0,0 0 0,0 1 0,1 0 0,-1 0 0,1 0 0,-1 0 0,1 0 0,0 0 0,1 0 0,-1 1 0,1-1 0,0 0 0,0 1 0,0 0 0,0 6 0,0 6 0,0 0 0,1 1 0,1-1 0,1 0 0,6 29 0,-6-37 0,1-1 0,0 1 0,0 0 0,1-1 0,0 0 0,0 0 0,1 0 0,0 0 0,1-1 0,0 0 0,0 0 0,10 9 0,-12-13 0,0 0 0,0-1 0,0 1 0,0-1 0,0 0 0,0 0 0,1 0 0,-1-1 0,1 1 0,-1-1 0,1 0 0,-1 0 0,1-1 0,0 1 0,-1-1 0,1 0 0,0-1 0,-1 1 0,1-1 0,0 0 0,-1 0 0,1 0 0,-1-1 0,1 1 0,-1-1 0,0 0 0,0 0 0,0-1 0,5-3 0,-3 1 0,1 0 0,-1 0 0,0 0 0,0-1 0,0 0 0,-1-1 0,0 1 0,-1-1 0,1 0 0,-1 0 0,0-1 0,-1 1 0,0-1 0,0 1 0,3-17 0,-2-11 0,-3 1 0,-2-51 0,-1 42 0,2 43 0,0 0 0,0 0 0,1 0 0,-1 0 0,0 0 0,0 0 0,0 1 0,0-1 0,0 0 0,0 0 0,0 0 0,0 0 0,0 0 0,0 0 0,0 0 0,0 0 0,1 0 0,-1 0 0,0 0 0,0 0 0,0-1 0,0 1 0,0 0 0,0 0 0,0 0 0,0 0 0,0 0 0,0 0 0,0 0 0,0 0 0,0 0 0,1 0 0,-1 0 0,0 0 0,0 0 0,0 0 0,0 0 0,0 0 0,0 0 0,0 0 0,0 0 0,0-1 0,0 1 0,0 0 0,0 0 0,0 0 0,0 0 0,0 0 0,0 0 0,0 0 0,0 0 0,6 12 0,5 18 0,-6-10 0,0 0 0,2-1 0,0 1 0,12 21 0,13 38 0,-21-36 0,-9-33 0,0-1 0,0 1 0,1-1 0,0 0 0,1 0 0,6 12 0,-10-20 0,0-1 0,0 1 0,1-1 0,-1 0 0,0 1 0,0-1 0,0 0 0,0 1 0,0-1 0,1 0 0,-1 1 0,0-1 0,0 0 0,1 0 0,-1 1 0,0-1 0,0 0 0,1 0 0,-1 1 0,0-1 0,1 0 0,-1 0 0,0 0 0,1 0 0,-1 1 0,0-1 0,1 0 0,-1 0 0,0 0 0,1 0 0,-1 0 0,0 0 0,1 0 0,-1 0 0,1 0 0,-1 0 0,0 0 0,1 0 0,-1 0 0,0 0 0,1-1 0,-1 1 0,0 0 0,1 0 0,-1 0 0,0 0 0,1-1 0,-1 1 0,9-24 0,-4-29 0,-7-54 0,3-59 0,-1 163 0,1 0 0,-1 0 0,1 1 0,0-1 0,0 0 0,0 1 0,1-1 0,-1 1 0,1-1 0,-1 1 0,1-1 0,0 1 0,0 0 0,0 0 0,0 0 0,0 0 0,0 0 0,0 1 0,1-1 0,-1 0 0,1 1 0,-1 0 0,1 0 0,0 0 0,-1 0 0,1 0 0,0 0 0,0 1 0,0-1 0,5 1 0,11-2 0,1 1 0,0 1 0,31 4 0,-15-1 0,-28-3 0,9 0 0,-1 0 0,1 1 0,-1 1 0,0 1 0,0 0 0,0 1 0,23 9 0,-25-10 0,-11-7 0,-4 3 0,1 0 0,-1 0 0,0 0 0,0 0 0,0 0 0,0 0 0,0 0 0,0 0 0,0 0 0,0 1 0,0-1 0,0 0 0,0 1 0,0-1 0,-1 1 0,1-1 0,0 1 0,-2-1 0,-8-2 0,0 1 0,0 0 0,0 0 0,0 1 0,0 1 0,0-1 0,0 2 0,-16 2 0,23-3 0,1 1 0,-1 0 0,1 0 0,0 0 0,-1 1 0,1-1 0,0 1 0,0-1 0,0 1 0,0 0 0,0 0 0,0 1 0,0-1 0,1 1 0,-1-1 0,1 1 0,0 0 0,0 0 0,0 0 0,0 0 0,0 0 0,0 0 0,1 1 0,0-1 0,0 0 0,0 1 0,0-1 0,0 1 0,0 4 0,-2 21 0,2 0 0,0 1 0,2-1 0,1 0 0,8 35 0,-9-60 0,1 1 0,0 0 0,0-1 0,1 1 0,-1-1 0,1 0 0,0 0 0,0 0 0,1 0 0,-1 0 0,1-1 0,0 1 0,-1-1 0,2 0 0,-1 0 0,0-1 0,1 1 0,-1-1 0,1 0 0,-1 0 0,1 0 0,0-1 0,0 0 0,0 0 0,0 0 0,0 0 0,0-1 0,6 0 0,-6 0 0,-1 0 0,1 0 0,0 0 0,0-1 0,-1 1 0,1-1 0,0 0 0,-1-1 0,1 1 0,-1-1 0,1 0 0,-1 0 0,0 0 0,0-1 0,0 0 0,0 1 0,0-1 0,-1-1 0,0 1 0,1 0 0,-1-1 0,0 0 0,0 1 0,-1-1 0,1 0 0,-1-1 0,0 1 0,0 0 0,0-1 0,1-4 0,0-17 0,0 0 0,-2 0 0,-4-52 0,1 35 0,2 43 0,1 0 0,-1 0 0,0 0 0,0 0 0,0 0 0,0 0 0,0 0 0,0 0 0,0 0 0,0 0 0,0 0 0,0 0 0,0 0 0,0 0 0,0 0 0,1 0 0,-1 0 0,0 0 0,0 0 0,0 0 0,0 0 0,0 0 0,0 0 0,0 0 0,0 0 0,0 0 0,0 0 0,0 0 0,0 0 0,0 0 0,1 0 0,-1 0 0,0 0 0,0 0 0,0 0 0,0 0 0,0 0 0,0 0 0,0 0 0,0-1 0,0 1 0,0 0 0,0 0 0,0 0 0,0 0 0,0 0 0,0 0 0,0 0 0,0 0 0,0 0 0,6 11 0,5 19 0,-5 35 0,-5-51 0,-1 0 0,2-1 0,0 0 0,0 1 0,2-1 0,-1 0 0,9 19 0,-5-17 0,-7-12 0,1 1 0,0-1 0,1 0 0,-1 0 0,0 0 0,1-1 0,0 1 0,0 0 0,0-1 0,0 1 0,0-1 0,0 1 0,0-1 0,5 3 0,-7-5 0,0 0 0,0 0 0,0 0 0,1 0 0,-1 1 0,0-1 0,0 0 0,0 0 0,0 0 0,1 0 0,-1 0 0,0 0 0,0 0 0,0 0 0,1 0 0,-1 0 0,0 0 0,0 0 0,0 0 0,1 0 0,-1 0 0,0 0 0,0 0 0,0 0 0,0-1 0,1 1 0,-1 0 0,0 0 0,0 0 0,0 0 0,0 0 0,1 0 0,-1 0 0,0-1 0,0 1 0,0 0 0,0 0 0,0 0 0,0 0 0,0 0 0,1-1 0,-1 1 0,0 0 0,0 0 0,0 0 0,0-1 0,-3-11 0,-10-11 0,-7-8 0,-32-62 0,45 78 0,2 0 0,-1 0 0,2-1 0,0 1 0,1-1 0,-3-31 0,4 22 0,-2 0 0,-1 0 0,-12-38 0,-8-36 0,-1-34 0,15 73 0,6 33 0,0 0 0,-1-44 0,1 24-1365,0 29-5461</inkml:trace>
</inkml:ink>
</file>

<file path=word/ink/ink4.xml><?xml version="1.0" encoding="utf-8"?>
<inkml:ink xmlns:inkml="http://www.w3.org/2003/InkML">
  <inkml:definitions/>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5189C0B-A600-46D9-BD8B-AB8BE8B1C212}">
  <we:reference id="wa200000368" version="1.0.0.0" store="en-US" storeType="OMEX"/>
  <we:alternateReferences>
    <we:reference id="wa200000368" version="1.0.0.0" store="WA200000368"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Gre</b:Tag>
    <b:SourceType>InternetSite</b:SourceType>
    <b:Guid>{2EEBF951-C49A-4E82-ABB3-6223AEBE8AB0}</b:Guid>
    <b:Title>Footprinting Methodology</b:Title>
    <b:Author>
      <b:Author>
        <b:Corporate>GreyCampus</b:Corporate>
      </b:Author>
    </b:Author>
    <b:URL>https://www.greycampus.com/opencampus/ethical-hacking/footprinting-methodology</b:URL>
    <b:RefOrder>11</b:RefOrder>
  </b:Source>
  <b:Source>
    <b:Tag>NTT</b:Tag>
    <b:SourceType>InternetSite</b:SourceType>
    <b:Guid>{B9A47B45-548A-4CA0-8FF4-B91AEBF95C2C}</b:Guid>
    <b:Author>
      <b:Author>
        <b:Corporate>NTT Application Security </b:Corporate>
      </b:Author>
    </b:Author>
    <b:Title>Fingerprinting/Footprinting</b:Title>
    <b:URL>https://www.whitehatsec.com/glossary/content/fingerprintingfootprinting</b:URL>
    <b:RefOrder>9</b:RefOrder>
  </b:Source>
  <b:Source>
    <b:Tag>Jam01</b:Tag>
    <b:SourceType>InternetSite</b:SourceType>
    <b:Guid>{D9EBA6B8-A9C1-4F29-8621-C698012F0090}</b:Guid>
    <b:Author>
      <b:Author>
        <b:NameList>
          <b:Person>
            <b:Last>McGreevy</b:Last>
            <b:First>James</b:First>
          </b:Person>
        </b:NameList>
      </b:Author>
    </b:Author>
    <b:Title>Footprinting: What is it, who should do it and why?</b:Title>
    <b:Year>2001</b:Year>
    <b:Month>Aug</b:Month>
    <b:Day>31</b:Day>
    <b:URL>https://www.sans.org/white-papers/62/</b:URL>
    <b:RefOrder>10</b:RefOrder>
  </b:Source>
  <b:Source>
    <b:Tag>Bel94</b:Tag>
    <b:SourceType>JournalArticle</b:SourceType>
    <b:Guid>{78C38412-ACE1-4400-A74F-33EDA8932826}</b:Guid>
    <b:Title>Network Firewalls</b:Title>
    <b:Year>1994</b:Year>
    <b:Pages>50-57</b:Pages>
    <b:JournalName>IEEE Communications Magazine</b:JournalName>
    <b:Volume>32</b:Volume>
    <b:Author>
      <b:Author>
        <b:NameList>
          <b:Person>
            <b:Last>Bellovin</b:Last>
            <b:First>S.M.</b:First>
            <b:Middle>and Cheswick, W.R.</b:Middle>
          </b:Person>
        </b:NameList>
      </b:Author>
    </b:Author>
    <b:RefOrder>1</b:RefOrder>
  </b:Source>
  <b:Source>
    <b:Tag>Opp97</b:Tag>
    <b:SourceType>JournalArticle</b:SourceType>
    <b:Guid>{ADD60E0D-6663-449B-99F7-E448494F3A86}</b:Guid>
    <b:Author>
      <b:Author>
        <b:NameList>
          <b:Person>
            <b:Last>Oppliger</b:Last>
            <b:First>Rolf</b:First>
          </b:Person>
        </b:NameList>
      </b:Author>
    </b:Author>
    <b:Title>Internet Security: Firewalls and Beyond</b:Title>
    <b:Year>1997</b:Year>
    <b:Pages>92-102</b:Pages>
    <b:RefOrder>2</b:RefOrder>
  </b:Source>
  <b:Source>
    <b:Tag>Kat13</b:Tag>
    <b:SourceType>BookSection</b:SourceType>
    <b:Guid>{948CDF90-DBE4-4BBE-A594-7D741F2ACA9B}</b:Guid>
    <b:Author>
      <b:Author>
        <b:NameList>
          <b:Person>
            <b:Last>Kato</b:Last>
            <b:First>Keisuke</b:First>
            <b:Middle>and Klyuev, Vitaly</b:Middle>
          </b:Person>
        </b:NameList>
      </b:Author>
    </b:Author>
    <b:Title>Strong passwords: Practical issues</b:Title>
    <b:Year>2013</b:Year>
    <b:Pages>608-613</b:Pages>
    <b:BookTitle>2013 IEEE 7th International Conference on Intelligent Data Acquisition and Advanced Computing Systems (IDAACS)</b:BookTitle>
    <b:RefOrder>3</b:RefOrder>
  </b:Source>
  <b:Source>
    <b:Tag>Kol19</b:Tag>
    <b:SourceType>Report</b:SourceType>
    <b:Guid>{5027FCE2-43B5-4698-A66D-2DE68989E723}</b:Guid>
    <b:Title>Security of firmware update mechanisms within SOHO routers</b:Title>
    <b:Year>2019</b:Year>
    <b:Publisher>University of Jyväskylä</b:Publisher>
    <b:Author>
      <b:Author>
        <b:NameList>
          <b:Person>
            <b:Last>Kolehmainen</b:Last>
            <b:First>Santtu</b:First>
          </b:Person>
        </b:NameList>
      </b:Author>
    </b:Author>
    <b:RefOrder>4</b:RefOrder>
  </b:Source>
  <b:Source>
    <b:Tag>Jac22</b:Tag>
    <b:SourceType>InternetSite</b:SourceType>
    <b:Guid>{2F7D83E1-3307-4638-BF38-CD91E50A250D}</b:Guid>
    <b:Title>What is port forwarding and how safe is it?</b:Title>
    <b:Author>
      <b:Author>
        <b:NameList>
          <b:Person>
            <b:Last>Wherry</b:Last>
            <b:First>Jack</b:First>
          </b:Person>
        </b:NameList>
      </b:Author>
    </b:Author>
    <b:URL>https://cybernews.com/what-is-vpn/port-forwarding/</b:URL>
    <b:RefOrder>5</b:RefOrder>
  </b:Source>
  <b:Source>
    <b:Tag>Han21</b:Tag>
    <b:SourceType>InternetSite</b:SourceType>
    <b:Guid>{C4023777-8656-47F6-8138-3E0EB9DF189F}</b:Guid>
    <b:Title>Why you need a secure guest WiFi network </b:Title>
    <b:Year>2021</b:Year>
    <b:Month>July</b:Month>
    <b:Day>28</b:Day>
    <b:URL>https://www.minim.com/blog/why-you-need-a-secure-guest-wifi-network-post-pandemic</b:URL>
    <b:Author>
      <b:Author>
        <b:NameList>
          <b:Person>
            <b:Last>Lobdell</b:Last>
            <b:First>Hannah</b:First>
            <b:Middle>J</b:Middle>
          </b:Person>
        </b:NameList>
      </b:Author>
    </b:Author>
    <b:RefOrder>6</b:RefOrder>
  </b:Source>
  <b:Source>
    <b:Tag>Log20</b:Tag>
    <b:SourceType>InternetSite</b:SourceType>
    <b:Guid>{CEA37674-B487-4AE9-8854-C8989EB6D980}</b:Guid>
    <b:Author>
      <b:Author>
        <b:Corporate>Logix Consulting</b:Corporate>
      </b:Author>
    </b:Author>
    <b:Title>An Introduction to Wi-Fi Protected Setup (WPS) and How It Works</b:Title>
    <b:Year>2020</b:Year>
    <b:Month>Jul</b:Month>
    <b:Day>30</b:Day>
    <b:URL>https://logixconsulting.com/2020/07/30/an-introduction-to-wi-fi-protected-setup-wps-and-how-it-works/</b:URL>
    <b:RefOrder>7</b:RefOrder>
  </b:Source>
  <b:Source>
    <b:Tag>Pau15</b:Tag>
    <b:SourceType>InternetSite</b:SourceType>
    <b:Guid>{6CC4B306-A4F6-4E9F-8FA3-BADD9229590C}</b:Guid>
    <b:Author>
      <b:Author>
        <b:NameList>
          <b:Person>
            <b:Last>Ducklin</b:Last>
            <b:First>Paul</b:First>
          </b:Person>
        </b:NameList>
      </b:Author>
    </b:Author>
    <b:Title>We TOLD you not to use WPS on your Wi-Fi router!</b:Title>
    <b:Year>2015</b:Year>
    <b:Month>Apr</b:Month>
    <b:Day>13</b:Day>
    <b:URL>https://nakedsecurity.sophos.com/2015/04/13/we-told-you-not-to-use-wps-on-your-wi-fi-router-we-told-you-not-to-knit-your-own-crypto/</b:URL>
    <b:RefOrder>8</b:RefOrder>
  </b:Source>
  <b:Source>
    <b:Tag>Chr</b:Tag>
    <b:SourceType>Book</b:SourceType>
    <b:Guid>{B5584C00-C359-4C4B-B6EA-54A0F5D8F91D}</b:Guid>
    <b:Title>Wardriving Drive, Detect, Defend</b:Title>
    <b:Author>
      <b:Author>
        <b:NameList>
          <b:Person>
            <b:Last>Hurley</b:Last>
            <b:First>Chris</b:First>
          </b:Person>
        </b:NameList>
      </b:Author>
    </b:Author>
    <b:RefOrder>12</b:RefOrder>
  </b:Source>
  <b:Source>
    <b:Tag>Nat</b:Tag>
    <b:SourceType>InternetSite</b:SourceType>
    <b:Guid>{72483748-8928-4300-81E4-C050A25584CA}</b:Guid>
    <b:Title>Denial of Service (DoS) Guidence </b:Title>
    <b:Author>
      <b:Author>
        <b:Corporate>National Cyber Security Center</b:Corporate>
      </b:Author>
    </b:Author>
    <b:URL>https://www.ncsc.gov.uk/collection/denial-service-dos-guidance-collection</b:URL>
    <b:RefOrder>13</b:RefOrder>
  </b:Source>
  <b:Source>
    <b:Tag>Clo2</b:Tag>
    <b:SourceType>InternetSite</b:SourceType>
    <b:Guid>{7F821DAA-A40B-48A4-82A9-0F9ABEDDAE9B}</b:Guid>
    <b:Author>
      <b:Author>
        <b:Corporate>Cloudflare</b:Corporate>
      </b:Author>
    </b:Author>
    <b:Title>What is a denial of service attack?</b:Title>
    <b:URL>https://www.cloudflare.com/en-gb/learning/ddos/glossary/denial-of-service/</b:URL>
    <b:RefOrder>14</b:RefOrder>
  </b:Source>
  <b:Source>
    <b:Tag>Kas</b:Tag>
    <b:SourceType>InternetSite</b:SourceType>
    <b:Guid>{D283CB34-4B82-4B67-AE21-73FA072A9D74}</b:Guid>
    <b:Author>
      <b:Author>
        <b:Corporate>Kaspersky</b:Corporate>
      </b:Author>
    </b:Author>
    <b:Title>Bruteforce attack: definition and examples</b:Title>
    <b:URL>https://www.kaspersky.com/resource-center/definitions/brute-force-attack</b:URL>
    <b:RefOrder>15</b:RefOrder>
  </b:Source>
  <b:Source>
    <b:Tag>Avi18</b:Tag>
    <b:SourceType>JournalArticle</b:SourceType>
    <b:Guid>{7A529B94-393E-435D-B753-DDA560826832}</b:Guid>
    <b:Title>Man in the Middle attack: understanding the simple words </b:Title>
    <b:Year>2018</b:Year>
    <b:Author>
      <b:Author>
        <b:NameList>
          <b:Person>
            <b:Last>Mallik</b:Last>
            <b:First>Avijit</b:First>
          </b:Person>
        </b:NameList>
      </b:Author>
    </b:Author>
    <b:JournalName>Cyberspace: Jurnal Pendidikan Teknologi Informasi</b:JournalName>
    <b:Pages>109-134</b:Pages>
    <b:Volume>2</b:Volume>
    <b:RefOrder>16</b:RefOrder>
  </b:Source>
  <b:Source>
    <b:Tag>Kyl20</b:Tag>
    <b:SourceType>InternetSite</b:SourceType>
    <b:Guid>{331C718D-DF2B-4983-A3A6-708C7F036B13}</b:Guid>
    <b:Title>What is a man in the middle attack?</b:Title>
    <b:Year>2020</b:Year>
    <b:Author>
      <b:Author>
        <b:NameList>
          <b:Person>
            <b:Last>Chivers</b:Last>
            <b:First>Kyle</b:First>
          </b:Person>
        </b:NameList>
      </b:Author>
    </b:Author>
    <b:ProductionCompany>Norton</b:ProductionCompany>
    <b:Month>Mar</b:Month>
    <b:Day>26</b:Day>
    <b:URL>https://us.norton.com/internetsecurity-wifi-what-is-a-man-in-the-middle-attack.html</b:URL>
    <b:RefOrder>17</b:RefOrder>
  </b:Source>
  <b:Source>
    <b:Tag>Ale</b:Tag>
    <b:SourceType>JournalArticle</b:SourceType>
    <b:Guid>{2D808ECB-8C8E-478D-B030-5CB2E47AA8D0}</b:Guid>
    <b:Title>Towards an Explicit Research Methodology: Adapting</b:Title>
    <b:Author>
      <b:Author>
        <b:NameList>
          <b:Person>
            <b:Last>Melnikovas</b:Last>
            <b:First>Aleksandras</b:First>
          </b:Person>
        </b:NameList>
      </b:Author>
    </b:Author>
    <b:JournalName>The General Jonas Žemaitis Military Academy of Lithuania</b:JournalName>
    <b:RefOrder>25</b:RefOrder>
  </b:Source>
  <b:Source>
    <b:Tag>Chi16</b:Tag>
    <b:SourceType>Report</b:SourceType>
    <b:Guid>{69BBDFC6-6DB1-4CD1-8025-54614BBECBC1}</b:Guid>
    <b:Title>Understanding the research onion: An illustration</b:Title>
    <b:Year>2016</b:Year>
    <b:Author>
      <b:Author>
        <b:NameList>
          <b:Person>
            <b:Last>Rafael</b:Last>
            <b:First>Chidi</b:First>
          </b:Person>
        </b:NameList>
      </b:Author>
    </b:Author>
    <b:RefOrder>18</b:RefOrder>
  </b:Source>
  <b:Source>
    <b:Tag>Con</b:Tag>
    <b:SourceType>ElectronicSource</b:SourceType>
    <b:Guid>{95A69F8E-FA76-41B9-A856-D38D0F902762}</b:Guid>
    <b:Title>Research Onion Image</b:Title>
    <b:Author>
      <b:Author>
        <b:Corporate>Concept Draw</b:Corporate>
      </b:Author>
    </b:Author>
    <b:RefOrder>19</b:RefOrder>
  </b:Source>
  <b:Source>
    <b:Tag>THE21</b:Tag>
    <b:SourceType>InternetSite</b:SourceType>
    <b:Guid>{6C13741E-C039-4889-8EBB-B8445ED744B4}</b:Guid>
    <b:Author>
      <b:Author>
        <b:Corporate>THE FULLSTORY EDUCATION TEAM</b:Corporate>
      </b:Author>
    </b:Author>
    <b:Title>Qualitative vs. quantitative data: what's the difference?</b:Title>
    <b:Year>2021</b:Year>
    <b:Month>Oct</b:Month>
    <b:Day>06</b:Day>
    <b:URL>https://www.fullstory.com/blog/qualitative-vs-quantitative-data/</b:URL>
    <b:RefOrder>24</b:RefOrder>
  </b:Source>
  <b:Source>
    <b:Tag>DrH07</b:Tag>
    <b:SourceType>InternetSite</b:SourceType>
    <b:Guid>{3AB0C7FE-FDB2-4C40-9DCC-A90B604CE87A}</b:Guid>
    <b:Author>
      <b:Author>
        <b:NameList>
          <b:Person>
            <b:Last>Stainton</b:Last>
            <b:First>Dr</b:First>
            <b:Middle>Hayley</b:Middle>
          </b:Person>
        </b:NameList>
      </b:Author>
    </b:Author>
    <b:Title>The research onion for beginners</b:Title>
    <b:ProductionCompany>tourismteacher</b:ProductionCompany>
    <b:Year>2021</b:Year>
    <b:URL>https://tourismteacher.com/research-onion-beginners</b:URL>
    <b:Month>08</b:Month>
    <b:Day>31</b:Day>
    <b:RefOrder>23</b:RefOrder>
  </b:Source>
  <b:Source>
    <b:Tag>Bus</b:Tag>
    <b:SourceType>InternetSite</b:SourceType>
    <b:Guid>{99FF5429-6CC0-4E55-8E70-9F7E511AC1AC}</b:Guid>
    <b:Author>
      <b:Author>
        <b:Corporate>Business Research Methodology</b:Corporate>
      </b:Author>
    </b:Author>
    <b:Title>Positivism Research Philosophy</b:Title>
    <b:URL>https://research-methodology.net/research-philosophy/positivism/</b:URL>
    <b:RefOrder>20</b:RefOrder>
  </b:Source>
  <b:Source>
    <b:Tag>Bus1</b:Tag>
    <b:SourceType>InternetSite</b:SourceType>
    <b:Guid>{A8B2D194-51DA-45EE-AE3D-EB040B847FA5}</b:Guid>
    <b:Author>
      <b:Author>
        <b:Corporate>Business Research Methodology</b:Corporate>
      </b:Author>
    </b:Author>
    <b:Title>Data Collection Methods</b:Title>
    <b:URL>https://research-methodology.net/research-methods/data-collection/</b:URL>
    <b:RefOrder>26</b:RefOrder>
  </b:Source>
  <b:Source>
    <b:Tag>Bus2</b:Tag>
    <b:SourceType>InternetSite</b:SourceType>
    <b:Guid>{508B8999-478C-47FB-AB97-C76764F09B75}</b:Guid>
    <b:Author>
      <b:Author>
        <b:Corporate>Business Research Methodology</b:Corporate>
      </b:Author>
    </b:Author>
    <b:Title>Inductive Approach (Inductive Reasoning)</b:Title>
    <b:URL>https://research-methodology.net/research-methodology/research-approach/inductive-approach-2/</b:URL>
    <b:RefOrder>21</b:RefOrder>
  </b:Source>
  <b:Source>
    <b:Tag>Dav21</b:Tag>
    <b:SourceType>InternetSite</b:SourceType>
    <b:Guid>{FFA0BD5F-B178-40DC-AB8C-73778021FFF7}</b:Guid>
    <b:Author>
      <b:Author>
        <b:NameList>
          <b:Person>
            <b:Last>David Phair</b:Last>
            <b:First>Kerryn</b:First>
            <b:Middle>Warren</b:Middle>
          </b:Person>
        </b:NameList>
      </b:Author>
    </b:Author>
    <b:Title>Saunders Research Onion</b:Title>
    <b:Year>2021</b:Year>
    <b:Month>Jan</b:Month>
    <b:URL>https://gradcoach.com/saunders-research-onion/</b:URL>
    <b:RefOrder>22</b:RefOrder>
  </b:Source>
  <b:Source>
    <b:Tag>nma</b:Tag>
    <b:SourceType>InternetSite</b:SourceType>
    <b:Guid>{D7A39862-BDD5-4EEB-9C72-6A2C08518996}</b:Guid>
    <b:Author>
      <b:Author>
        <b:Corporate>nmap</b:Corporate>
      </b:Author>
    </b:Author>
    <b:Title>nmap</b:Title>
    <b:URL>https://nmap.org/</b:URL>
    <b:RefOrder>27</b:RefOrder>
  </b:Source>
  <b:Source>
    <b:Tag>Ett</b:Tag>
    <b:SourceType>InternetSite</b:SourceType>
    <b:Guid>{B6CAFE71-FCEF-4801-802F-EB217433DE75}</b:Guid>
    <b:Author>
      <b:Author>
        <b:Corporate>Ettercap</b:Corporate>
      </b:Author>
    </b:Author>
    <b:Title>Ettercap Project</b:Title>
    <b:URL>https://www.ettercap-project.org/</b:URL>
    <b:RefOrder>28</b:RefOrder>
  </b:Source>
  <b:Source>
    <b:Tag>Com</b:Tag>
    <b:SourceType>InternetSite</b:SourceType>
    <b:Guid>{EFD4F941-4F58-4C91-A0D6-E646C4D6998D}</b:Guid>
    <b:Author>
      <b:Author>
        <b:Corporate>CompTIA</b:Corporate>
      </b:Author>
    </b:Author>
    <b:Title>What is Wireshark and how is it used? </b:Title>
    <b:ProductionCompany>CompTIA</b:ProductionCompany>
    <b:URL>https://www.comptia.org/content/articles/what-is-wireshark-and-how-to-use-it</b:URL>
    <b:RefOrder>29</b:RefOrder>
  </b:Source>
  <b:Source>
    <b:Tag>Har</b:Tag>
    <b:SourceType>InternetSite</b:SourceType>
    <b:Guid>{3B9FE6A4-5093-46FC-9E64-0D21E567E661}</b:Guid>
    <b:Author>
      <b:Author>
        <b:Corporate>Harvard</b:Corporate>
      </b:Author>
    </b:Author>
    <b:Title>Use strong passwords</b:Title>
    <b:URL>https://security.harvard.edu/use-strong-passwords</b:URL>
    <b:RefOrder>30</b:RefOrder>
  </b:Source>
  <b:Source>
    <b:Tag>Sam20</b:Tag>
    <b:SourceType>InternetSite</b:SourceType>
    <b:Guid>{EA1E96DB-3DA7-495C-9238-EFBEC6EAA3BF}</b:Guid>
    <b:Author>
      <b:Author>
        <b:NameList>
          <b:Person>
            <b:Last>Rutledge</b:Last>
            <b:First>Samantha</b:First>
          </b:Person>
        </b:NameList>
      </b:Author>
    </b:Author>
    <b:Title>Should you hide your Wi-Fi SSID?</b:Title>
    <b:ProductionCompany>Fractional CIS</b:ProductionCompany>
    <b:Year>2020</b:Year>
    <b:Month>Dec</b:Month>
    <b:Day>22</b:Day>
    <b:URL>https://fractionalciso.com/should-you-hide-your-wi-fi-ssid/</b:URL>
    <b:RefOrder>31</b:RefOrder>
  </b:Source>
  <b:Source>
    <b:Tag>Cis</b:Tag>
    <b:SourceType>InternetSite</b:SourceType>
    <b:Guid>{7D9AD38B-E21E-48E5-8565-1C7702EA074E}</b:Guid>
    <b:Author>
      <b:Author>
        <b:Corporate>Cisco</b:Corporate>
      </b:Author>
    </b:Author>
    <b:Title>How to setup guest wifi</b:Title>
    <b:URL>https://www.cisco.com/c/en_uk/solutions/small-business/resource-center/networking/how-to-setup-guest-wifi.html</b:URL>
    <b:RefOrder>32</b:RefOrder>
  </b:Source>
  <b:Source>
    <b:Tag>Zac21</b:Tag>
    <b:SourceType>InternetSite</b:SourceType>
    <b:Guid>{C6BA1AC3-275E-4B1A-8441-A16F6365AA83}</b:Guid>
    <b:Author>
      <b:Author>
        <b:NameList>
          <b:Person>
            <b:Last>Busch</b:Last>
            <b:First>Zack</b:First>
          </b:Person>
        </b:NameList>
      </b:Author>
    </b:Author>
    <b:Title>What is Port-forwarding?</b:Title>
    <b:ProductionCompany>Learn Hub</b:ProductionCompany>
    <b:Year>2021</b:Year>
    <b:Month>1</b:Month>
    <b:Day>1</b:Day>
    <b:URL>https://learn.g2.com/port-forwarding</b:URL>
    <b:RefOrder>33</b:RefOrder>
  </b:Source>
</b:Sources>
</file>

<file path=customXml/itemProps1.xml><?xml version="1.0" encoding="utf-8"?>
<ds:datastoreItem xmlns:ds="http://schemas.openxmlformats.org/officeDocument/2006/customXml" ds:itemID="{F839A750-007B-4A27-B595-FC0420CE65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3063</TotalTime>
  <Pages>60</Pages>
  <Words>11353</Words>
  <Characters>60967</Characters>
  <Application>Microsoft Office Word</Application>
  <DocSecurity>0</DocSecurity>
  <Lines>2032</Lines>
  <Paragraphs>1225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Correy Heard</dc:creator>
  <cp:keywords/>
  <dc:description/>
  <cp:lastModifiedBy>Correy Heard</cp:lastModifiedBy>
  <cp:revision>138</cp:revision>
  <dcterms:created xsi:type="dcterms:W3CDTF">2022-03-15T19:42:00Z</dcterms:created>
  <dcterms:modified xsi:type="dcterms:W3CDTF">2022-04-28T08:59:00Z</dcterms:modified>
</cp:coreProperties>
</file>