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5B46" w:rsidRDefault="00260F0D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HPAH4009</w:t>
      </w:r>
      <w:r w:rsidR="00A22093">
        <w:rPr>
          <w:rFonts w:ascii="Times New Roman" w:hAnsi="Times New Roman" w:cs="Times New Roman"/>
          <w:b/>
          <w:sz w:val="32"/>
          <w:szCs w:val="32"/>
        </w:rPr>
        <w:t xml:space="preserve"> – </w:t>
      </w:r>
      <w:r w:rsidRPr="00260F0D">
        <w:rPr>
          <w:rFonts w:ascii="Times New Roman" w:hAnsi="Times New Roman" w:cs="Times New Roman"/>
          <w:b/>
          <w:sz w:val="32"/>
          <w:szCs w:val="32"/>
        </w:rPr>
        <w:t>Roman History and Literature</w:t>
      </w:r>
      <w:bookmarkStart w:id="0" w:name="_GoBack"/>
      <w:bookmarkEnd w:id="0"/>
      <w:r w:rsidR="004E5B46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4E5B46" w:rsidRDefault="004E5B46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– Roman Portraiture</w:t>
      </w:r>
    </w:p>
    <w:p w:rsidR="00C95207" w:rsidRPr="00E834ED" w:rsidRDefault="00C95207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E834ED" w:rsidP="00C9520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workshop </w:t>
      </w:r>
      <w:r w:rsidR="00105490">
        <w:rPr>
          <w:rFonts w:ascii="Times New Roman" w:hAnsi="Times New Roman" w:cs="Times New Roman"/>
          <w:sz w:val="24"/>
          <w:szCs w:val="24"/>
        </w:rPr>
        <w:t>we will examine Roman portraits</w:t>
      </w:r>
      <w:r w:rsidR="00D47DEE">
        <w:rPr>
          <w:rFonts w:ascii="Times New Roman" w:hAnsi="Times New Roman" w:cs="Times New Roman"/>
          <w:sz w:val="24"/>
          <w:szCs w:val="24"/>
        </w:rPr>
        <w:t>. These images</w:t>
      </w:r>
      <w:r w:rsidR="00105490">
        <w:rPr>
          <w:rFonts w:ascii="Times New Roman" w:hAnsi="Times New Roman" w:cs="Times New Roman"/>
          <w:sz w:val="24"/>
          <w:szCs w:val="24"/>
        </w:rPr>
        <w:t xml:space="preserve"> were often</w:t>
      </w:r>
      <w:r w:rsidR="00D47DEE">
        <w:rPr>
          <w:rFonts w:ascii="Times New Roman" w:hAnsi="Times New Roman" w:cs="Times New Roman"/>
          <w:sz w:val="24"/>
          <w:szCs w:val="24"/>
        </w:rPr>
        <w:t xml:space="preserve"> used to convey ideals</w:t>
      </w:r>
      <w:r w:rsidR="007C2EE0">
        <w:rPr>
          <w:rFonts w:ascii="Times New Roman" w:hAnsi="Times New Roman" w:cs="Times New Roman"/>
          <w:sz w:val="24"/>
          <w:szCs w:val="24"/>
        </w:rPr>
        <w:t xml:space="preserve"> and qualities </w:t>
      </w:r>
      <w:r w:rsidR="00D47DEE">
        <w:rPr>
          <w:rFonts w:ascii="Times New Roman" w:hAnsi="Times New Roman" w:cs="Times New Roman"/>
          <w:sz w:val="24"/>
          <w:szCs w:val="24"/>
        </w:rPr>
        <w:t xml:space="preserve">that were </w:t>
      </w:r>
      <w:r w:rsidR="007C2EE0">
        <w:rPr>
          <w:rFonts w:ascii="Times New Roman" w:hAnsi="Times New Roman" w:cs="Times New Roman"/>
          <w:sz w:val="24"/>
          <w:szCs w:val="24"/>
        </w:rPr>
        <w:t xml:space="preserve">not necessarily based on a youthful aesthetic ideal, but </w:t>
      </w:r>
      <w:r w:rsidR="00D851A7">
        <w:rPr>
          <w:rFonts w:ascii="Times New Roman" w:hAnsi="Times New Roman" w:cs="Times New Roman"/>
          <w:sz w:val="24"/>
          <w:szCs w:val="24"/>
        </w:rPr>
        <w:t xml:space="preserve">reflected </w:t>
      </w:r>
      <w:r w:rsidR="00D47DEE">
        <w:rPr>
          <w:rFonts w:ascii="Times New Roman" w:hAnsi="Times New Roman" w:cs="Times New Roman"/>
          <w:sz w:val="24"/>
          <w:szCs w:val="24"/>
        </w:rPr>
        <w:t>important</w:t>
      </w:r>
      <w:r w:rsidR="007C2EE0">
        <w:rPr>
          <w:rFonts w:ascii="Times New Roman" w:hAnsi="Times New Roman" w:cs="Times New Roman"/>
          <w:sz w:val="24"/>
          <w:szCs w:val="24"/>
        </w:rPr>
        <w:t xml:space="preserve"> social values. In </w:t>
      </w:r>
      <w:r w:rsidR="00105490">
        <w:rPr>
          <w:rFonts w:ascii="Times New Roman" w:hAnsi="Times New Roman" w:cs="Times New Roman"/>
          <w:sz w:val="24"/>
          <w:szCs w:val="24"/>
        </w:rPr>
        <w:t>particular</w:t>
      </w:r>
      <w:r w:rsidR="007C2EE0">
        <w:rPr>
          <w:rFonts w:ascii="Times New Roman" w:hAnsi="Times New Roman" w:cs="Times New Roman"/>
          <w:sz w:val="24"/>
          <w:szCs w:val="24"/>
        </w:rPr>
        <w:t xml:space="preserve"> we will look at some </w:t>
      </w:r>
      <w:proofErr w:type="spellStart"/>
      <w:r w:rsidR="007C2EE0"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 w:rsidR="007C2EE0">
        <w:rPr>
          <w:rFonts w:ascii="Times New Roman" w:hAnsi="Times New Roman" w:cs="Times New Roman"/>
          <w:sz w:val="24"/>
          <w:szCs w:val="24"/>
        </w:rPr>
        <w:t xml:space="preserve"> sty</w:t>
      </w:r>
      <w:r w:rsidR="00105490">
        <w:rPr>
          <w:rFonts w:ascii="Times New Roman" w:hAnsi="Times New Roman" w:cs="Times New Roman"/>
          <w:sz w:val="24"/>
          <w:szCs w:val="24"/>
        </w:rPr>
        <w:t>le</w:t>
      </w:r>
      <w:r w:rsidR="00D47DEE">
        <w:rPr>
          <w:rFonts w:ascii="Times New Roman" w:hAnsi="Times New Roman" w:cs="Times New Roman"/>
          <w:sz w:val="24"/>
          <w:szCs w:val="24"/>
        </w:rPr>
        <w:t xml:space="preserve"> portraits</w:t>
      </w:r>
      <w:r w:rsidR="00105490">
        <w:rPr>
          <w:rFonts w:ascii="Times New Roman" w:hAnsi="Times New Roman" w:cs="Times New Roman"/>
          <w:sz w:val="24"/>
          <w:szCs w:val="24"/>
        </w:rPr>
        <w:t xml:space="preserve"> which become popular in the second century BC and continued into the Imperial period,</w:t>
      </w:r>
      <w:r w:rsidR="00D47DEE">
        <w:rPr>
          <w:rFonts w:ascii="Times New Roman" w:hAnsi="Times New Roman" w:cs="Times New Roman"/>
          <w:sz w:val="24"/>
          <w:szCs w:val="24"/>
        </w:rPr>
        <w:t xml:space="preserve"> as well as the classicising style adopted </w:t>
      </w:r>
      <w:r w:rsidR="00105490">
        <w:rPr>
          <w:rFonts w:ascii="Times New Roman" w:hAnsi="Times New Roman" w:cs="Times New Roman"/>
          <w:sz w:val="24"/>
          <w:szCs w:val="24"/>
        </w:rPr>
        <w:t xml:space="preserve">by Augustus. </w:t>
      </w:r>
      <w:r w:rsidR="00695A75">
        <w:rPr>
          <w:rFonts w:ascii="Times New Roman" w:hAnsi="Times New Roman" w:cs="Times New Roman"/>
          <w:sz w:val="24"/>
          <w:szCs w:val="24"/>
        </w:rPr>
        <w:t>I have uploaded a</w:t>
      </w:r>
      <w:r w:rsidR="00D851A7">
        <w:rPr>
          <w:rFonts w:ascii="Times New Roman" w:hAnsi="Times New Roman" w:cs="Times New Roman"/>
          <w:sz w:val="24"/>
          <w:szCs w:val="24"/>
        </w:rPr>
        <w:t xml:space="preserve"> PowerPoint</w:t>
      </w:r>
      <w:r w:rsidR="00695A75">
        <w:rPr>
          <w:rFonts w:ascii="Times New Roman" w:hAnsi="Times New Roman" w:cs="Times New Roman"/>
          <w:sz w:val="24"/>
          <w:szCs w:val="24"/>
        </w:rPr>
        <w:t xml:space="preserve"> with the images we will be looking at during the workshop on Moodle. You should have a look through these images and think about the questions set below. I have </w:t>
      </w:r>
      <w:r w:rsidR="00096BFC">
        <w:rPr>
          <w:rFonts w:ascii="Times New Roman" w:hAnsi="Times New Roman" w:cs="Times New Roman"/>
          <w:sz w:val="24"/>
          <w:szCs w:val="24"/>
        </w:rPr>
        <w:t>suggested</w:t>
      </w:r>
      <w:r w:rsidR="00695A75">
        <w:rPr>
          <w:rFonts w:ascii="Times New Roman" w:hAnsi="Times New Roman" w:cs="Times New Roman"/>
          <w:sz w:val="24"/>
          <w:szCs w:val="24"/>
        </w:rPr>
        <w:t xml:space="preserve"> some modern scholarship which would be useful to read.</w:t>
      </w:r>
    </w:p>
    <w:p w:rsidR="00695A75" w:rsidRDefault="00695A75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695A75" w:rsidP="00C95207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Questions:</w:t>
      </w:r>
    </w:p>
    <w:p w:rsidR="001429BD" w:rsidRDefault="001429BD" w:rsidP="001429B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would you want yourself to look like in a painting or portrait that was being produced for you?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it to be realistic?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you want it to put yourself in the best possible light? </w:t>
      </w:r>
    </w:p>
    <w:p w:rsidR="00C95207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anything to be exaggerated?</w:t>
      </w:r>
      <w:r w:rsidR="00105490" w:rsidRPr="001429B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01141" w:rsidRDefault="00401141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much would the context or purposes of the image </w:t>
      </w:r>
      <w:r w:rsidR="000F7D5C">
        <w:rPr>
          <w:rFonts w:ascii="Times New Roman" w:hAnsi="Times New Roman" w:cs="Times New Roman"/>
          <w:sz w:val="24"/>
          <w:szCs w:val="24"/>
        </w:rPr>
        <w:t>affect</w:t>
      </w:r>
      <w:r>
        <w:rPr>
          <w:rFonts w:ascii="Times New Roman" w:hAnsi="Times New Roman" w:cs="Times New Roman"/>
          <w:sz w:val="24"/>
          <w:szCs w:val="24"/>
        </w:rPr>
        <w:t xml:space="preserve"> your choices?</w:t>
      </w:r>
    </w:p>
    <w:p w:rsidR="00401141" w:rsidRDefault="0089058F" w:rsidP="0040114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your reaction to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style Roman portraits?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images particularly attractive?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personally wish for yourself to be represented in this way?</w:t>
      </w:r>
    </w:p>
    <w:p w:rsidR="0089058F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many elite Romans chose to be represented in this way – what qualities may they have been trying to emphasis?  </w:t>
      </w:r>
    </w:p>
    <w:p w:rsidR="0058497D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would these qualities have been important in the context of Roman society and politics of the mid-late Republic?</w:t>
      </w:r>
    </w:p>
    <w:p w:rsidR="007D0E89" w:rsidRDefault="006B1042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Robert</w:t>
      </w:r>
      <w:r w:rsidR="007D0E89">
        <w:rPr>
          <w:rFonts w:ascii="Times New Roman" w:hAnsi="Times New Roman" w:cs="Times New Roman"/>
          <w:sz w:val="24"/>
          <w:szCs w:val="24"/>
        </w:rPr>
        <w:t xml:space="preserve"> Smith “caricature” theory convincing?</w:t>
      </w:r>
    </w:p>
    <w:p w:rsidR="00F10100" w:rsidRDefault="00F10100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might the ancestral masks tradition </w:t>
      </w:r>
      <w:r w:rsidR="00D47DEE">
        <w:rPr>
          <w:rFonts w:ascii="Times New Roman" w:hAnsi="Times New Roman" w:cs="Times New Roman"/>
          <w:sz w:val="24"/>
          <w:szCs w:val="24"/>
        </w:rPr>
        <w:t xml:space="preserve">have </w:t>
      </w:r>
      <w:r>
        <w:rPr>
          <w:rFonts w:ascii="Times New Roman" w:hAnsi="Times New Roman" w:cs="Times New Roman"/>
          <w:sz w:val="24"/>
          <w:szCs w:val="24"/>
        </w:rPr>
        <w:t>been important?</w:t>
      </w:r>
    </w:p>
    <w:p w:rsidR="00717815" w:rsidRDefault="00717815" w:rsidP="0071781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might Pompey have been trying to achieve (if this image is in fact of him) on the </w:t>
      </w:r>
      <w:proofErr w:type="spellStart"/>
      <w:r w:rsidRPr="00717815">
        <w:rPr>
          <w:rFonts w:ascii="Times New Roman" w:hAnsi="Times New Roman" w:cs="Times New Roman"/>
          <w:sz w:val="24"/>
          <w:szCs w:val="24"/>
        </w:rPr>
        <w:t>Glyptotek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bust?</w:t>
      </w:r>
    </w:p>
    <w:p w:rsidR="00EA66B2" w:rsidRDefault="00EA66B2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you find it aesthetically pleasing? </w:t>
      </w:r>
    </w:p>
    <w:p w:rsidR="00717815" w:rsidRDefault="00717815" w:rsidP="0071781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 the image still be seen as </w:t>
      </w:r>
      <w:proofErr w:type="spellStart"/>
      <w:r>
        <w:rPr>
          <w:rFonts w:ascii="Times New Roman" w:hAnsi="Times New Roman" w:cs="Times New Roman"/>
          <w:sz w:val="24"/>
          <w:szCs w:val="24"/>
        </w:rPr>
        <w:t>versitic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1804EF" w:rsidRDefault="00C429AF" w:rsidP="001804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Augustus chose to move away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adopt the Augustan “Classicising” style?</w:t>
      </w:r>
    </w:p>
    <w:p w:rsidR="001B2C37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underlying social and political context may have influenced this change?</w:t>
      </w:r>
    </w:p>
    <w:p w:rsidR="00CE247F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practical </w:t>
      </w:r>
      <w:r w:rsidR="00953164">
        <w:rPr>
          <w:rFonts w:ascii="Times New Roman" w:hAnsi="Times New Roman" w:cs="Times New Roman"/>
          <w:sz w:val="24"/>
          <w:szCs w:val="24"/>
        </w:rPr>
        <w:t>and propagandist purposes may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D47DEE">
        <w:rPr>
          <w:rFonts w:ascii="Times New Roman" w:hAnsi="Times New Roman" w:cs="Times New Roman"/>
          <w:sz w:val="24"/>
          <w:szCs w:val="24"/>
        </w:rPr>
        <w:t xml:space="preserve"> been served by adopting a</w:t>
      </w:r>
      <w:r w:rsidR="00953164">
        <w:rPr>
          <w:rFonts w:ascii="Times New Roman" w:hAnsi="Times New Roman" w:cs="Times New Roman"/>
          <w:sz w:val="24"/>
          <w:szCs w:val="24"/>
        </w:rPr>
        <w:t xml:space="preserve"> consistent Classicising style</w:t>
      </w:r>
      <w:r>
        <w:rPr>
          <w:rFonts w:ascii="Times New Roman" w:hAnsi="Times New Roman" w:cs="Times New Roman"/>
          <w:sz w:val="24"/>
          <w:szCs w:val="24"/>
        </w:rPr>
        <w:t>?</w:t>
      </w:r>
    </w:p>
    <w:p w:rsidR="00313E9C" w:rsidRDefault="00313E9C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Augustus accompanied by on the Prima Porta statue, what is the significance?</w:t>
      </w:r>
    </w:p>
    <w:p w:rsidR="00F31B89" w:rsidRDefault="00CE247F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What is the importance of the symbolism of Augustus armour on the Prima Porta statue? </w:t>
      </w:r>
    </w:p>
    <w:p w:rsidR="00C429AF" w:rsidRDefault="00F31B89" w:rsidP="00F31B8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 the bust of Livia look distinct to you in any particular way?</w:t>
      </w:r>
      <w:r w:rsidR="001B2C3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31B89" w:rsidRDefault="002A571C" w:rsidP="00F31B8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might the social and political position of women in Rome have affected the style of portraits that were produced?</w:t>
      </w:r>
    </w:p>
    <w:p w:rsidR="002A571C" w:rsidRDefault="001938C5" w:rsidP="002A571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</w:t>
      </w:r>
      <w:r w:rsidR="00F11E49">
        <w:rPr>
          <w:rFonts w:ascii="Times New Roman" w:hAnsi="Times New Roman" w:cs="Times New Roman"/>
          <w:sz w:val="24"/>
          <w:szCs w:val="24"/>
        </w:rPr>
        <w:t>ction to the statue of Claudius and</w:t>
      </w:r>
      <w:r>
        <w:rPr>
          <w:rFonts w:ascii="Times New Roman" w:hAnsi="Times New Roman" w:cs="Times New Roman"/>
          <w:sz w:val="24"/>
          <w:szCs w:val="24"/>
        </w:rPr>
        <w:t xml:space="preserve"> do you find anything particularly odd?</w:t>
      </w:r>
    </w:p>
    <w:p w:rsidR="001938C5" w:rsidRDefault="00F11E49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Might different parts of the statue be conveying different qualities?</w:t>
      </w:r>
    </w:p>
    <w:p w:rsidR="00AA41C2" w:rsidRDefault="00AA41C2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reason may Claudius have had from moving away from the Classicising style?</w:t>
      </w:r>
    </w:p>
    <w:p w:rsidR="004523B3" w:rsidRDefault="004523B3" w:rsidP="004523B3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4523B3" w:rsidRDefault="004523B3" w:rsidP="004523B3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Modern Scholarship</w:t>
      </w:r>
      <w:r w:rsidR="00082081">
        <w:rPr>
          <w:rFonts w:ascii="Times New Roman" w:hAnsi="Times New Roman" w:cs="Times New Roman"/>
          <w:b/>
          <w:sz w:val="28"/>
          <w:szCs w:val="28"/>
        </w:rPr>
        <w:t xml:space="preserve"> (optional)</w:t>
      </w:r>
      <w:r>
        <w:rPr>
          <w:rFonts w:ascii="Times New Roman" w:hAnsi="Times New Roman" w:cs="Times New Roman"/>
          <w:b/>
          <w:sz w:val="28"/>
          <w:szCs w:val="28"/>
        </w:rPr>
        <w:t>:</w:t>
      </w:r>
    </w:p>
    <w:p w:rsidR="00ED7AE2" w:rsidRDefault="00B91A43">
      <w:pPr>
        <w:rPr>
          <w:rFonts w:ascii="Times New Roman" w:hAnsi="Times New Roman" w:cs="Times New Roman"/>
          <w:sz w:val="24"/>
          <w:szCs w:val="24"/>
        </w:rPr>
      </w:pPr>
      <w:r w:rsidRPr="00B91A43">
        <w:rPr>
          <w:rFonts w:ascii="Times New Roman" w:hAnsi="Times New Roman" w:cs="Times New Roman"/>
          <w:sz w:val="24"/>
          <w:szCs w:val="24"/>
        </w:rPr>
        <w:t xml:space="preserve">Smith, R. R. R. </w:t>
      </w:r>
      <w:r>
        <w:rPr>
          <w:rFonts w:ascii="Times New Roman" w:hAnsi="Times New Roman" w:cs="Times New Roman"/>
          <w:sz w:val="24"/>
          <w:szCs w:val="24"/>
        </w:rPr>
        <w:t xml:space="preserve">1981: ‘Greeks, Foreigners and Roman Republican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71: 24-38.</w:t>
      </w:r>
    </w:p>
    <w:p w:rsidR="00B91A43" w:rsidRDefault="002022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Richter, G. M. A. 1955: ‘The Origins of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Roman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45: 39-56.</w:t>
      </w:r>
    </w:p>
    <w:p w:rsidR="0020227F" w:rsidRPr="0020227F" w:rsidRDefault="0020227F">
      <w:pPr>
        <w:rPr>
          <w:rFonts w:ascii="Times New Roman" w:hAnsi="Times New Roman" w:cs="Times New Roman"/>
          <w:sz w:val="24"/>
          <w:szCs w:val="24"/>
        </w:rPr>
      </w:pPr>
    </w:p>
    <w:sectPr w:rsidR="0020227F" w:rsidRPr="00202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8F11946"/>
    <w:multiLevelType w:val="hybridMultilevel"/>
    <w:tmpl w:val="77F2D9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I2NjIwNDAzMjczMDJS0lEKTi0uzszPAykwqgUAAEcTVywAAAA="/>
  </w:docVars>
  <w:rsids>
    <w:rsidRoot w:val="004E5B46"/>
    <w:rsid w:val="00082081"/>
    <w:rsid w:val="00096BFC"/>
    <w:rsid w:val="000F7D5C"/>
    <w:rsid w:val="00105490"/>
    <w:rsid w:val="001429BD"/>
    <w:rsid w:val="001804EF"/>
    <w:rsid w:val="001938C5"/>
    <w:rsid w:val="001B2C37"/>
    <w:rsid w:val="001B60E3"/>
    <w:rsid w:val="0020227F"/>
    <w:rsid w:val="00260F0D"/>
    <w:rsid w:val="002A571C"/>
    <w:rsid w:val="00313E9C"/>
    <w:rsid w:val="003F5969"/>
    <w:rsid w:val="00401141"/>
    <w:rsid w:val="004523B3"/>
    <w:rsid w:val="004868E3"/>
    <w:rsid w:val="004E5B46"/>
    <w:rsid w:val="0058497D"/>
    <w:rsid w:val="00695A75"/>
    <w:rsid w:val="006B1042"/>
    <w:rsid w:val="00717815"/>
    <w:rsid w:val="007C2EE0"/>
    <w:rsid w:val="007D0E89"/>
    <w:rsid w:val="007F4200"/>
    <w:rsid w:val="0089058F"/>
    <w:rsid w:val="00953164"/>
    <w:rsid w:val="009F6BEF"/>
    <w:rsid w:val="00A22093"/>
    <w:rsid w:val="00AA41C2"/>
    <w:rsid w:val="00B91A43"/>
    <w:rsid w:val="00C429AF"/>
    <w:rsid w:val="00C95207"/>
    <w:rsid w:val="00CE247F"/>
    <w:rsid w:val="00D47DEE"/>
    <w:rsid w:val="00D851A7"/>
    <w:rsid w:val="00E834ED"/>
    <w:rsid w:val="00EA66B2"/>
    <w:rsid w:val="00ED7AE2"/>
    <w:rsid w:val="00F10100"/>
    <w:rsid w:val="00F11E49"/>
    <w:rsid w:val="00F31B89"/>
    <w:rsid w:val="00FE5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6DF78"/>
  <w15:docId w15:val="{E3D004ED-5BD5-45C1-9133-C1588C0BA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B4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29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A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2</Pages>
  <Words>429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Matthew Cobb</cp:lastModifiedBy>
  <cp:revision>44</cp:revision>
  <dcterms:created xsi:type="dcterms:W3CDTF">2014-02-24T16:38:00Z</dcterms:created>
  <dcterms:modified xsi:type="dcterms:W3CDTF">2020-01-22T16:25:00Z</dcterms:modified>
</cp:coreProperties>
</file>