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1ED0F" w14:textId="77777777" w:rsidR="00267082" w:rsidRDefault="00267082" w:rsidP="00267082"/>
    <w:p w14:paraId="3ED1F99D" w14:textId="4F435317" w:rsidR="00267082" w:rsidRDefault="00D279AB" w:rsidP="00D279AB">
      <w:pPr>
        <w:jc w:val="center"/>
      </w:pPr>
      <w:r>
        <w:rPr>
          <w:noProof/>
        </w:rPr>
        <w:drawing>
          <wp:inline distT="0" distB="0" distL="0" distR="0" wp14:anchorId="64D76E52" wp14:editId="14372E66">
            <wp:extent cx="4762500" cy="2124075"/>
            <wp:effectExtent l="0" t="0" r="0" b="9525"/>
            <wp:docPr id="106982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23808" name="Picture 1069823808"/>
                    <pic:cNvPicPr/>
                  </pic:nvPicPr>
                  <pic:blipFill>
                    <a:blip r:embed="rId6">
                      <a:extLst>
                        <a:ext uri="{28A0092B-C50C-407E-A947-70E740481C1C}">
                          <a14:useLocalDpi xmlns:a14="http://schemas.microsoft.com/office/drawing/2010/main" val="0"/>
                        </a:ext>
                      </a:extLst>
                    </a:blip>
                    <a:stretch>
                      <a:fillRect/>
                    </a:stretch>
                  </pic:blipFill>
                  <pic:spPr>
                    <a:xfrm>
                      <a:off x="0" y="0"/>
                      <a:ext cx="4762500" cy="2124075"/>
                    </a:xfrm>
                    <a:prstGeom prst="rect">
                      <a:avLst/>
                    </a:prstGeom>
                  </pic:spPr>
                </pic:pic>
              </a:graphicData>
            </a:graphic>
          </wp:inline>
        </w:drawing>
      </w:r>
    </w:p>
    <w:p w14:paraId="790F69CF" w14:textId="77777777" w:rsidR="00267082" w:rsidRDefault="00267082" w:rsidP="00267082">
      <w:pPr>
        <w:rPr>
          <w:rFonts w:ascii="Times New Roman" w:eastAsia="Times New Roman" w:hAnsi="Times New Roman" w:cs="Times New Roman"/>
          <w:b/>
          <w:bCs/>
          <w:kern w:val="0"/>
          <w:sz w:val="36"/>
          <w:szCs w:val="36"/>
          <w14:ligatures w14:val="none"/>
        </w:rPr>
      </w:pPr>
    </w:p>
    <w:p w14:paraId="758A37F8" w14:textId="428340EE" w:rsidR="00D279AB" w:rsidRDefault="00D279AB" w:rsidP="00D279AB">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Module</w:t>
      </w:r>
    </w:p>
    <w:p w14:paraId="43C1EDD8" w14:textId="7E1A2C43" w:rsidR="00267082" w:rsidRDefault="00D279AB" w:rsidP="00267082">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Research Methodology &amp; Professional Development </w:t>
      </w:r>
    </w:p>
    <w:p w14:paraId="34051855" w14:textId="77777777" w:rsidR="00D279AB" w:rsidRDefault="00D279AB" w:rsidP="00541927">
      <w:pPr>
        <w:jc w:val="center"/>
        <w:rPr>
          <w:rFonts w:ascii="Times New Roman" w:eastAsia="Times New Roman" w:hAnsi="Times New Roman" w:cs="Times New Roman"/>
          <w:b/>
          <w:bCs/>
          <w:kern w:val="0"/>
          <w:sz w:val="36"/>
          <w:szCs w:val="36"/>
          <w14:ligatures w14:val="none"/>
        </w:rPr>
      </w:pPr>
    </w:p>
    <w:p w14:paraId="60E18E97" w14:textId="2CFAFE93" w:rsidR="00267082" w:rsidRDefault="00D279AB" w:rsidP="00541927">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 Report on</w:t>
      </w:r>
    </w:p>
    <w:p w14:paraId="518D82A0" w14:textId="1F1CBFE9" w:rsidR="00D279AB" w:rsidRDefault="00D279AB" w:rsidP="00541927">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Research Proposal for MSc Dissertation </w:t>
      </w:r>
    </w:p>
    <w:p w14:paraId="06D11693" w14:textId="715B9925" w:rsidR="00D279AB" w:rsidRDefault="00D279AB" w:rsidP="00541927">
      <w:pPr>
        <w:jc w:val="center"/>
        <w:rPr>
          <w:rFonts w:ascii="Times New Roman" w:eastAsia="Times New Roman" w:hAnsi="Times New Roman" w:cs="Times New Roman"/>
          <w:b/>
          <w:bCs/>
          <w:kern w:val="0"/>
          <w:sz w:val="36"/>
          <w:szCs w:val="36"/>
          <w14:ligatures w14:val="none"/>
        </w:rPr>
      </w:pPr>
    </w:p>
    <w:p w14:paraId="10B71777" w14:textId="4ADA87B5" w:rsidR="00D279AB" w:rsidRDefault="00D279AB" w:rsidP="00541927">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Submitted by</w:t>
      </w:r>
    </w:p>
    <w:p w14:paraId="214C650C" w14:textId="73AE7617" w:rsidR="00D279AB" w:rsidRDefault="00D279AB" w:rsidP="005B5CA7">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Prathamesh Mahesh Andeli </w:t>
      </w:r>
    </w:p>
    <w:p w14:paraId="7DB78953" w14:textId="4FE5F531" w:rsidR="00D279AB" w:rsidRDefault="00D279AB" w:rsidP="00541927">
      <w:pPr>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Student ID - 2408629</w:t>
      </w:r>
    </w:p>
    <w:p w14:paraId="43B6899B" w14:textId="77777777" w:rsidR="00267082" w:rsidRDefault="00267082" w:rsidP="00267082">
      <w:pPr>
        <w:rPr>
          <w:rFonts w:ascii="Times New Roman" w:eastAsia="Times New Roman" w:hAnsi="Times New Roman" w:cs="Times New Roman"/>
          <w:b/>
          <w:bCs/>
          <w:kern w:val="0"/>
          <w:sz w:val="36"/>
          <w:szCs w:val="36"/>
          <w14:ligatures w14:val="none"/>
        </w:rPr>
      </w:pPr>
    </w:p>
    <w:p w14:paraId="785144D1" w14:textId="77777777" w:rsidR="00267082" w:rsidRDefault="00267082" w:rsidP="00267082">
      <w:pPr>
        <w:rPr>
          <w:rFonts w:ascii="Times New Roman" w:eastAsia="Times New Roman" w:hAnsi="Times New Roman" w:cs="Times New Roman"/>
          <w:b/>
          <w:bCs/>
          <w:kern w:val="0"/>
          <w:sz w:val="36"/>
          <w:szCs w:val="36"/>
          <w14:ligatures w14:val="none"/>
        </w:rPr>
      </w:pPr>
    </w:p>
    <w:p w14:paraId="53B205C1" w14:textId="77777777" w:rsidR="00267082" w:rsidRDefault="00267082" w:rsidP="00267082">
      <w:pPr>
        <w:rPr>
          <w:rFonts w:ascii="Times New Roman" w:eastAsia="Times New Roman" w:hAnsi="Times New Roman" w:cs="Times New Roman"/>
          <w:b/>
          <w:bCs/>
          <w:kern w:val="0"/>
          <w:sz w:val="36"/>
          <w:szCs w:val="36"/>
          <w14:ligatures w14:val="none"/>
        </w:rPr>
      </w:pPr>
    </w:p>
    <w:sdt>
      <w:sdtPr>
        <w:rPr>
          <w:rFonts w:asciiTheme="minorHAnsi" w:eastAsiaTheme="minorHAnsi" w:hAnsiTheme="minorHAnsi" w:cstheme="minorBidi"/>
          <w:color w:val="auto"/>
          <w:kern w:val="2"/>
          <w:sz w:val="24"/>
          <w:szCs w:val="24"/>
          <w14:ligatures w14:val="standardContextual"/>
        </w:rPr>
        <w:id w:val="1268040998"/>
        <w:docPartObj>
          <w:docPartGallery w:val="Table of Contents"/>
          <w:docPartUnique/>
        </w:docPartObj>
      </w:sdtPr>
      <w:sdtEndPr>
        <w:rPr>
          <w:b/>
          <w:bCs/>
          <w:noProof/>
        </w:rPr>
      </w:sdtEndPr>
      <w:sdtContent>
        <w:p w14:paraId="6C8AC902" w14:textId="15AD1865" w:rsidR="00267082" w:rsidRDefault="00267082">
          <w:pPr>
            <w:pStyle w:val="TOCHeading"/>
          </w:pPr>
          <w:r>
            <w:t>Table of Contents</w:t>
          </w:r>
        </w:p>
        <w:p w14:paraId="579B5321" w14:textId="592E5276" w:rsidR="00D279AB" w:rsidRDefault="00267082">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197076735" w:history="1">
            <w:r w:rsidR="00D279AB" w:rsidRPr="00343C69">
              <w:rPr>
                <w:rStyle w:val="Hyperlink"/>
                <w:rFonts w:ascii="Times New Roman" w:eastAsia="Times New Roman" w:hAnsi="Times New Roman" w:cs="Times New Roman"/>
                <w:b/>
                <w:bCs/>
                <w:noProof/>
                <w:kern w:val="0"/>
                <w14:ligatures w14:val="none"/>
              </w:rPr>
              <w:t>1. Introduction</w:t>
            </w:r>
            <w:r w:rsidR="00D279AB">
              <w:rPr>
                <w:noProof/>
                <w:webHidden/>
              </w:rPr>
              <w:tab/>
            </w:r>
            <w:r w:rsidR="00D279AB">
              <w:rPr>
                <w:noProof/>
                <w:webHidden/>
              </w:rPr>
              <w:fldChar w:fldCharType="begin"/>
            </w:r>
            <w:r w:rsidR="00D279AB">
              <w:rPr>
                <w:noProof/>
                <w:webHidden/>
              </w:rPr>
              <w:instrText xml:space="preserve"> PAGEREF _Toc197076735 \h </w:instrText>
            </w:r>
            <w:r w:rsidR="00D279AB">
              <w:rPr>
                <w:noProof/>
                <w:webHidden/>
              </w:rPr>
            </w:r>
            <w:r w:rsidR="00D279AB">
              <w:rPr>
                <w:noProof/>
                <w:webHidden/>
              </w:rPr>
              <w:fldChar w:fldCharType="separate"/>
            </w:r>
            <w:r w:rsidR="00D279AB">
              <w:rPr>
                <w:noProof/>
                <w:webHidden/>
              </w:rPr>
              <w:t>3</w:t>
            </w:r>
            <w:r w:rsidR="00D279AB">
              <w:rPr>
                <w:noProof/>
                <w:webHidden/>
              </w:rPr>
              <w:fldChar w:fldCharType="end"/>
            </w:r>
          </w:hyperlink>
        </w:p>
        <w:p w14:paraId="7CD0EB42" w14:textId="7EC39387" w:rsidR="00D279AB" w:rsidRDefault="00D279AB">
          <w:pPr>
            <w:pStyle w:val="TOC3"/>
            <w:tabs>
              <w:tab w:val="right" w:leader="dot" w:pos="9350"/>
            </w:tabs>
            <w:rPr>
              <w:rFonts w:eastAsiaTheme="minorEastAsia"/>
              <w:noProof/>
            </w:rPr>
          </w:pPr>
          <w:hyperlink w:anchor="_Toc197076736" w:history="1">
            <w:r w:rsidRPr="00343C69">
              <w:rPr>
                <w:rStyle w:val="Hyperlink"/>
                <w:rFonts w:ascii="Times New Roman" w:eastAsia="Times New Roman" w:hAnsi="Times New Roman" w:cs="Times New Roman"/>
                <w:b/>
                <w:bCs/>
                <w:noProof/>
                <w:kern w:val="0"/>
                <w14:ligatures w14:val="none"/>
              </w:rPr>
              <w:t>1.1 Problem Background</w:t>
            </w:r>
            <w:r>
              <w:rPr>
                <w:noProof/>
                <w:webHidden/>
              </w:rPr>
              <w:tab/>
            </w:r>
            <w:r>
              <w:rPr>
                <w:noProof/>
                <w:webHidden/>
              </w:rPr>
              <w:fldChar w:fldCharType="begin"/>
            </w:r>
            <w:r>
              <w:rPr>
                <w:noProof/>
                <w:webHidden/>
              </w:rPr>
              <w:instrText xml:space="preserve"> PAGEREF _Toc197076736 \h </w:instrText>
            </w:r>
            <w:r>
              <w:rPr>
                <w:noProof/>
                <w:webHidden/>
              </w:rPr>
            </w:r>
            <w:r>
              <w:rPr>
                <w:noProof/>
                <w:webHidden/>
              </w:rPr>
              <w:fldChar w:fldCharType="separate"/>
            </w:r>
            <w:r>
              <w:rPr>
                <w:noProof/>
                <w:webHidden/>
              </w:rPr>
              <w:t>3</w:t>
            </w:r>
            <w:r>
              <w:rPr>
                <w:noProof/>
                <w:webHidden/>
              </w:rPr>
              <w:fldChar w:fldCharType="end"/>
            </w:r>
          </w:hyperlink>
        </w:p>
        <w:p w14:paraId="75DE2DBF" w14:textId="33A449E6" w:rsidR="00D279AB" w:rsidRDefault="00D279AB">
          <w:pPr>
            <w:pStyle w:val="TOC3"/>
            <w:tabs>
              <w:tab w:val="right" w:leader="dot" w:pos="9350"/>
            </w:tabs>
            <w:rPr>
              <w:rFonts w:eastAsiaTheme="minorEastAsia"/>
              <w:noProof/>
            </w:rPr>
          </w:pPr>
          <w:hyperlink w:anchor="_Toc197076737" w:history="1">
            <w:r w:rsidRPr="00343C69">
              <w:rPr>
                <w:rStyle w:val="Hyperlink"/>
                <w:rFonts w:ascii="Times New Roman" w:eastAsia="Times New Roman" w:hAnsi="Times New Roman" w:cs="Times New Roman"/>
                <w:b/>
                <w:bCs/>
                <w:noProof/>
                <w:kern w:val="0"/>
                <w14:ligatures w14:val="none"/>
              </w:rPr>
              <w:t>1.2 Research Gap</w:t>
            </w:r>
            <w:r>
              <w:rPr>
                <w:noProof/>
                <w:webHidden/>
              </w:rPr>
              <w:tab/>
            </w:r>
            <w:r>
              <w:rPr>
                <w:noProof/>
                <w:webHidden/>
              </w:rPr>
              <w:fldChar w:fldCharType="begin"/>
            </w:r>
            <w:r>
              <w:rPr>
                <w:noProof/>
                <w:webHidden/>
              </w:rPr>
              <w:instrText xml:space="preserve"> PAGEREF _Toc197076737 \h </w:instrText>
            </w:r>
            <w:r>
              <w:rPr>
                <w:noProof/>
                <w:webHidden/>
              </w:rPr>
            </w:r>
            <w:r>
              <w:rPr>
                <w:noProof/>
                <w:webHidden/>
              </w:rPr>
              <w:fldChar w:fldCharType="separate"/>
            </w:r>
            <w:r>
              <w:rPr>
                <w:noProof/>
                <w:webHidden/>
              </w:rPr>
              <w:t>3</w:t>
            </w:r>
            <w:r>
              <w:rPr>
                <w:noProof/>
                <w:webHidden/>
              </w:rPr>
              <w:fldChar w:fldCharType="end"/>
            </w:r>
          </w:hyperlink>
        </w:p>
        <w:p w14:paraId="678DF271" w14:textId="15F63B5C" w:rsidR="00D279AB" w:rsidRDefault="00D279AB">
          <w:pPr>
            <w:pStyle w:val="TOC3"/>
            <w:tabs>
              <w:tab w:val="right" w:leader="dot" w:pos="9350"/>
            </w:tabs>
            <w:rPr>
              <w:rFonts w:eastAsiaTheme="minorEastAsia"/>
              <w:noProof/>
            </w:rPr>
          </w:pPr>
          <w:hyperlink w:anchor="_Toc197076738" w:history="1">
            <w:r w:rsidRPr="00343C69">
              <w:rPr>
                <w:rStyle w:val="Hyperlink"/>
                <w:rFonts w:ascii="Times New Roman" w:eastAsia="Times New Roman" w:hAnsi="Times New Roman" w:cs="Times New Roman"/>
                <w:b/>
                <w:bCs/>
                <w:noProof/>
                <w:kern w:val="0"/>
                <w14:ligatures w14:val="none"/>
              </w:rPr>
              <w:t>1.3 Research Aim</w:t>
            </w:r>
            <w:r>
              <w:rPr>
                <w:noProof/>
                <w:webHidden/>
              </w:rPr>
              <w:tab/>
            </w:r>
            <w:r>
              <w:rPr>
                <w:noProof/>
                <w:webHidden/>
              </w:rPr>
              <w:fldChar w:fldCharType="begin"/>
            </w:r>
            <w:r>
              <w:rPr>
                <w:noProof/>
                <w:webHidden/>
              </w:rPr>
              <w:instrText xml:space="preserve"> PAGEREF _Toc197076738 \h </w:instrText>
            </w:r>
            <w:r>
              <w:rPr>
                <w:noProof/>
                <w:webHidden/>
              </w:rPr>
            </w:r>
            <w:r>
              <w:rPr>
                <w:noProof/>
                <w:webHidden/>
              </w:rPr>
              <w:fldChar w:fldCharType="separate"/>
            </w:r>
            <w:r>
              <w:rPr>
                <w:noProof/>
                <w:webHidden/>
              </w:rPr>
              <w:t>4</w:t>
            </w:r>
            <w:r>
              <w:rPr>
                <w:noProof/>
                <w:webHidden/>
              </w:rPr>
              <w:fldChar w:fldCharType="end"/>
            </w:r>
          </w:hyperlink>
        </w:p>
        <w:p w14:paraId="4B9AD535" w14:textId="57D2EE5B" w:rsidR="00D279AB" w:rsidRDefault="00D279AB">
          <w:pPr>
            <w:pStyle w:val="TOC3"/>
            <w:tabs>
              <w:tab w:val="right" w:leader="dot" w:pos="9350"/>
            </w:tabs>
            <w:rPr>
              <w:rFonts w:eastAsiaTheme="minorEastAsia"/>
              <w:noProof/>
            </w:rPr>
          </w:pPr>
          <w:hyperlink w:anchor="_Toc197076739" w:history="1">
            <w:r w:rsidRPr="00343C69">
              <w:rPr>
                <w:rStyle w:val="Hyperlink"/>
                <w:rFonts w:ascii="Times New Roman" w:eastAsia="Times New Roman" w:hAnsi="Times New Roman" w:cs="Times New Roman"/>
                <w:b/>
                <w:bCs/>
                <w:noProof/>
                <w:kern w:val="0"/>
                <w14:ligatures w14:val="none"/>
              </w:rPr>
              <w:t>1.4 Research Objectives</w:t>
            </w:r>
            <w:r>
              <w:rPr>
                <w:noProof/>
                <w:webHidden/>
              </w:rPr>
              <w:tab/>
            </w:r>
            <w:r>
              <w:rPr>
                <w:noProof/>
                <w:webHidden/>
              </w:rPr>
              <w:fldChar w:fldCharType="begin"/>
            </w:r>
            <w:r>
              <w:rPr>
                <w:noProof/>
                <w:webHidden/>
              </w:rPr>
              <w:instrText xml:space="preserve"> PAGEREF _Toc197076739 \h </w:instrText>
            </w:r>
            <w:r>
              <w:rPr>
                <w:noProof/>
                <w:webHidden/>
              </w:rPr>
            </w:r>
            <w:r>
              <w:rPr>
                <w:noProof/>
                <w:webHidden/>
              </w:rPr>
              <w:fldChar w:fldCharType="separate"/>
            </w:r>
            <w:r>
              <w:rPr>
                <w:noProof/>
                <w:webHidden/>
              </w:rPr>
              <w:t>4</w:t>
            </w:r>
            <w:r>
              <w:rPr>
                <w:noProof/>
                <w:webHidden/>
              </w:rPr>
              <w:fldChar w:fldCharType="end"/>
            </w:r>
          </w:hyperlink>
        </w:p>
        <w:p w14:paraId="0DF22B46" w14:textId="66FECBA5" w:rsidR="00D279AB" w:rsidRDefault="00D279AB">
          <w:pPr>
            <w:pStyle w:val="TOC3"/>
            <w:tabs>
              <w:tab w:val="right" w:leader="dot" w:pos="9350"/>
            </w:tabs>
            <w:rPr>
              <w:rFonts w:eastAsiaTheme="minorEastAsia"/>
              <w:noProof/>
            </w:rPr>
          </w:pPr>
          <w:hyperlink w:anchor="_Toc197076740" w:history="1">
            <w:r w:rsidRPr="00343C69">
              <w:rPr>
                <w:rStyle w:val="Hyperlink"/>
                <w:rFonts w:ascii="Times New Roman" w:eastAsia="Times New Roman" w:hAnsi="Times New Roman" w:cs="Times New Roman"/>
                <w:b/>
                <w:bCs/>
                <w:noProof/>
                <w:kern w:val="0"/>
                <w14:ligatures w14:val="none"/>
              </w:rPr>
              <w:t>1.5 Research Scope</w:t>
            </w:r>
            <w:r>
              <w:rPr>
                <w:noProof/>
                <w:webHidden/>
              </w:rPr>
              <w:tab/>
            </w:r>
            <w:r>
              <w:rPr>
                <w:noProof/>
                <w:webHidden/>
              </w:rPr>
              <w:fldChar w:fldCharType="begin"/>
            </w:r>
            <w:r>
              <w:rPr>
                <w:noProof/>
                <w:webHidden/>
              </w:rPr>
              <w:instrText xml:space="preserve"> PAGEREF _Toc197076740 \h </w:instrText>
            </w:r>
            <w:r>
              <w:rPr>
                <w:noProof/>
                <w:webHidden/>
              </w:rPr>
            </w:r>
            <w:r>
              <w:rPr>
                <w:noProof/>
                <w:webHidden/>
              </w:rPr>
              <w:fldChar w:fldCharType="separate"/>
            </w:r>
            <w:r>
              <w:rPr>
                <w:noProof/>
                <w:webHidden/>
              </w:rPr>
              <w:t>4</w:t>
            </w:r>
            <w:r>
              <w:rPr>
                <w:noProof/>
                <w:webHidden/>
              </w:rPr>
              <w:fldChar w:fldCharType="end"/>
            </w:r>
          </w:hyperlink>
        </w:p>
        <w:p w14:paraId="1E72C7D1" w14:textId="25EA81CF" w:rsidR="00D279AB" w:rsidRDefault="00D279AB">
          <w:pPr>
            <w:pStyle w:val="TOC3"/>
            <w:tabs>
              <w:tab w:val="right" w:leader="dot" w:pos="9350"/>
            </w:tabs>
            <w:rPr>
              <w:rFonts w:eastAsiaTheme="minorEastAsia"/>
              <w:noProof/>
            </w:rPr>
          </w:pPr>
          <w:hyperlink w:anchor="_Toc197076741" w:history="1">
            <w:r w:rsidRPr="00343C69">
              <w:rPr>
                <w:rStyle w:val="Hyperlink"/>
                <w:rFonts w:ascii="Times New Roman" w:eastAsia="Times New Roman" w:hAnsi="Times New Roman" w:cs="Times New Roman"/>
                <w:b/>
                <w:bCs/>
                <w:noProof/>
                <w:kern w:val="0"/>
                <w14:ligatures w14:val="none"/>
              </w:rPr>
              <w:t>1.6 Significance of the Study</w:t>
            </w:r>
            <w:r>
              <w:rPr>
                <w:noProof/>
                <w:webHidden/>
              </w:rPr>
              <w:tab/>
            </w:r>
            <w:r>
              <w:rPr>
                <w:noProof/>
                <w:webHidden/>
              </w:rPr>
              <w:fldChar w:fldCharType="begin"/>
            </w:r>
            <w:r>
              <w:rPr>
                <w:noProof/>
                <w:webHidden/>
              </w:rPr>
              <w:instrText xml:space="preserve"> PAGEREF _Toc197076741 \h </w:instrText>
            </w:r>
            <w:r>
              <w:rPr>
                <w:noProof/>
                <w:webHidden/>
              </w:rPr>
            </w:r>
            <w:r>
              <w:rPr>
                <w:noProof/>
                <w:webHidden/>
              </w:rPr>
              <w:fldChar w:fldCharType="separate"/>
            </w:r>
            <w:r>
              <w:rPr>
                <w:noProof/>
                <w:webHidden/>
              </w:rPr>
              <w:t>4</w:t>
            </w:r>
            <w:r>
              <w:rPr>
                <w:noProof/>
                <w:webHidden/>
              </w:rPr>
              <w:fldChar w:fldCharType="end"/>
            </w:r>
          </w:hyperlink>
        </w:p>
        <w:p w14:paraId="346856EC" w14:textId="67A476E5" w:rsidR="00D279AB" w:rsidRDefault="00D279AB">
          <w:pPr>
            <w:pStyle w:val="TOC3"/>
            <w:tabs>
              <w:tab w:val="right" w:leader="dot" w:pos="9350"/>
            </w:tabs>
            <w:rPr>
              <w:rFonts w:eastAsiaTheme="minorEastAsia"/>
              <w:noProof/>
            </w:rPr>
          </w:pPr>
          <w:hyperlink w:anchor="_Toc197076742" w:history="1">
            <w:r w:rsidRPr="00343C69">
              <w:rPr>
                <w:rStyle w:val="Hyperlink"/>
                <w:rFonts w:ascii="Times New Roman" w:eastAsia="Times New Roman" w:hAnsi="Times New Roman" w:cs="Times New Roman"/>
                <w:b/>
                <w:bCs/>
                <w:noProof/>
                <w:kern w:val="0"/>
                <w14:ligatures w14:val="none"/>
              </w:rPr>
              <w:t>1.7 Methodology Summary</w:t>
            </w:r>
            <w:r>
              <w:rPr>
                <w:noProof/>
                <w:webHidden/>
              </w:rPr>
              <w:tab/>
            </w:r>
            <w:r>
              <w:rPr>
                <w:noProof/>
                <w:webHidden/>
              </w:rPr>
              <w:fldChar w:fldCharType="begin"/>
            </w:r>
            <w:r>
              <w:rPr>
                <w:noProof/>
                <w:webHidden/>
              </w:rPr>
              <w:instrText xml:space="preserve"> PAGEREF _Toc197076742 \h </w:instrText>
            </w:r>
            <w:r>
              <w:rPr>
                <w:noProof/>
                <w:webHidden/>
              </w:rPr>
            </w:r>
            <w:r>
              <w:rPr>
                <w:noProof/>
                <w:webHidden/>
              </w:rPr>
              <w:fldChar w:fldCharType="separate"/>
            </w:r>
            <w:r>
              <w:rPr>
                <w:noProof/>
                <w:webHidden/>
              </w:rPr>
              <w:t>5</w:t>
            </w:r>
            <w:r>
              <w:rPr>
                <w:noProof/>
                <w:webHidden/>
              </w:rPr>
              <w:fldChar w:fldCharType="end"/>
            </w:r>
          </w:hyperlink>
        </w:p>
        <w:p w14:paraId="21DB65D7" w14:textId="5FE5CC0F" w:rsidR="00D279AB" w:rsidRDefault="00D279AB">
          <w:pPr>
            <w:pStyle w:val="TOC2"/>
            <w:tabs>
              <w:tab w:val="right" w:leader="dot" w:pos="9350"/>
            </w:tabs>
            <w:rPr>
              <w:rFonts w:eastAsiaTheme="minorEastAsia"/>
              <w:noProof/>
            </w:rPr>
          </w:pPr>
          <w:hyperlink w:anchor="_Toc197076743" w:history="1">
            <w:r w:rsidRPr="00343C69">
              <w:rPr>
                <w:rStyle w:val="Hyperlink"/>
                <w:rFonts w:ascii="Times New Roman" w:eastAsia="Times New Roman" w:hAnsi="Times New Roman" w:cs="Times New Roman"/>
                <w:b/>
                <w:bCs/>
                <w:noProof/>
                <w:kern w:val="0"/>
                <w14:ligatures w14:val="none"/>
              </w:rPr>
              <w:t>2. Literature Review</w:t>
            </w:r>
            <w:r>
              <w:rPr>
                <w:noProof/>
                <w:webHidden/>
              </w:rPr>
              <w:tab/>
            </w:r>
            <w:r>
              <w:rPr>
                <w:noProof/>
                <w:webHidden/>
              </w:rPr>
              <w:fldChar w:fldCharType="begin"/>
            </w:r>
            <w:r>
              <w:rPr>
                <w:noProof/>
                <w:webHidden/>
              </w:rPr>
              <w:instrText xml:space="preserve"> PAGEREF _Toc197076743 \h </w:instrText>
            </w:r>
            <w:r>
              <w:rPr>
                <w:noProof/>
                <w:webHidden/>
              </w:rPr>
            </w:r>
            <w:r>
              <w:rPr>
                <w:noProof/>
                <w:webHidden/>
              </w:rPr>
              <w:fldChar w:fldCharType="separate"/>
            </w:r>
            <w:r>
              <w:rPr>
                <w:noProof/>
                <w:webHidden/>
              </w:rPr>
              <w:t>5</w:t>
            </w:r>
            <w:r>
              <w:rPr>
                <w:noProof/>
                <w:webHidden/>
              </w:rPr>
              <w:fldChar w:fldCharType="end"/>
            </w:r>
          </w:hyperlink>
        </w:p>
        <w:p w14:paraId="78DEB53B" w14:textId="61CAD064" w:rsidR="00D279AB" w:rsidRDefault="00D279AB">
          <w:pPr>
            <w:pStyle w:val="TOC3"/>
            <w:tabs>
              <w:tab w:val="right" w:leader="dot" w:pos="9350"/>
            </w:tabs>
            <w:rPr>
              <w:rFonts w:eastAsiaTheme="minorEastAsia"/>
              <w:noProof/>
            </w:rPr>
          </w:pPr>
          <w:hyperlink w:anchor="_Toc197076744" w:history="1">
            <w:r w:rsidRPr="00343C69">
              <w:rPr>
                <w:rStyle w:val="Hyperlink"/>
                <w:rFonts w:ascii="Times New Roman" w:eastAsia="Times New Roman" w:hAnsi="Times New Roman" w:cs="Times New Roman"/>
                <w:b/>
                <w:bCs/>
                <w:noProof/>
                <w:kern w:val="0"/>
                <w14:ligatures w14:val="none"/>
              </w:rPr>
              <w:t>2.1 Traditional Applicant Tracking Systems and Their Limitations</w:t>
            </w:r>
            <w:r>
              <w:rPr>
                <w:noProof/>
                <w:webHidden/>
              </w:rPr>
              <w:tab/>
            </w:r>
            <w:r>
              <w:rPr>
                <w:noProof/>
                <w:webHidden/>
              </w:rPr>
              <w:fldChar w:fldCharType="begin"/>
            </w:r>
            <w:r>
              <w:rPr>
                <w:noProof/>
                <w:webHidden/>
              </w:rPr>
              <w:instrText xml:space="preserve"> PAGEREF _Toc197076744 \h </w:instrText>
            </w:r>
            <w:r>
              <w:rPr>
                <w:noProof/>
                <w:webHidden/>
              </w:rPr>
            </w:r>
            <w:r>
              <w:rPr>
                <w:noProof/>
                <w:webHidden/>
              </w:rPr>
              <w:fldChar w:fldCharType="separate"/>
            </w:r>
            <w:r>
              <w:rPr>
                <w:noProof/>
                <w:webHidden/>
              </w:rPr>
              <w:t>5</w:t>
            </w:r>
            <w:r>
              <w:rPr>
                <w:noProof/>
                <w:webHidden/>
              </w:rPr>
              <w:fldChar w:fldCharType="end"/>
            </w:r>
          </w:hyperlink>
        </w:p>
        <w:p w14:paraId="12DB8741" w14:textId="37DECA9F" w:rsidR="00D279AB" w:rsidRDefault="00D279AB">
          <w:pPr>
            <w:pStyle w:val="TOC3"/>
            <w:tabs>
              <w:tab w:val="right" w:leader="dot" w:pos="9350"/>
            </w:tabs>
            <w:rPr>
              <w:rFonts w:eastAsiaTheme="minorEastAsia"/>
              <w:noProof/>
            </w:rPr>
          </w:pPr>
          <w:hyperlink w:anchor="_Toc197076745" w:history="1">
            <w:r w:rsidRPr="00343C69">
              <w:rPr>
                <w:rStyle w:val="Hyperlink"/>
                <w:rFonts w:ascii="Times New Roman" w:eastAsia="Times New Roman" w:hAnsi="Times New Roman" w:cs="Times New Roman"/>
                <w:b/>
                <w:bCs/>
                <w:noProof/>
                <w:kern w:val="0"/>
                <w14:ligatures w14:val="none"/>
              </w:rPr>
              <w:t>2.2 Natural Language Processing (NLP) Techniques in Resume Analysis</w:t>
            </w:r>
            <w:r>
              <w:rPr>
                <w:noProof/>
                <w:webHidden/>
              </w:rPr>
              <w:tab/>
            </w:r>
            <w:r>
              <w:rPr>
                <w:noProof/>
                <w:webHidden/>
              </w:rPr>
              <w:fldChar w:fldCharType="begin"/>
            </w:r>
            <w:r>
              <w:rPr>
                <w:noProof/>
                <w:webHidden/>
              </w:rPr>
              <w:instrText xml:space="preserve"> PAGEREF _Toc197076745 \h </w:instrText>
            </w:r>
            <w:r>
              <w:rPr>
                <w:noProof/>
                <w:webHidden/>
              </w:rPr>
            </w:r>
            <w:r>
              <w:rPr>
                <w:noProof/>
                <w:webHidden/>
              </w:rPr>
              <w:fldChar w:fldCharType="separate"/>
            </w:r>
            <w:r>
              <w:rPr>
                <w:noProof/>
                <w:webHidden/>
              </w:rPr>
              <w:t>6</w:t>
            </w:r>
            <w:r>
              <w:rPr>
                <w:noProof/>
                <w:webHidden/>
              </w:rPr>
              <w:fldChar w:fldCharType="end"/>
            </w:r>
          </w:hyperlink>
        </w:p>
        <w:p w14:paraId="0AE094F8" w14:textId="3DD8C4CE" w:rsidR="00D279AB" w:rsidRDefault="00D279AB">
          <w:pPr>
            <w:pStyle w:val="TOC3"/>
            <w:tabs>
              <w:tab w:val="right" w:leader="dot" w:pos="9350"/>
            </w:tabs>
            <w:rPr>
              <w:rFonts w:eastAsiaTheme="minorEastAsia"/>
              <w:noProof/>
            </w:rPr>
          </w:pPr>
          <w:hyperlink w:anchor="_Toc197076746" w:history="1">
            <w:r w:rsidRPr="00343C69">
              <w:rPr>
                <w:rStyle w:val="Hyperlink"/>
                <w:rFonts w:ascii="Times New Roman" w:eastAsia="Times New Roman" w:hAnsi="Times New Roman" w:cs="Times New Roman"/>
                <w:b/>
                <w:bCs/>
                <w:noProof/>
                <w:kern w:val="0"/>
                <w14:ligatures w14:val="none"/>
              </w:rPr>
              <w:t>2.3 Machine Learning Classifiers for Resume Matching and Ranking</w:t>
            </w:r>
            <w:r>
              <w:rPr>
                <w:noProof/>
                <w:webHidden/>
              </w:rPr>
              <w:tab/>
            </w:r>
            <w:r>
              <w:rPr>
                <w:noProof/>
                <w:webHidden/>
              </w:rPr>
              <w:fldChar w:fldCharType="begin"/>
            </w:r>
            <w:r>
              <w:rPr>
                <w:noProof/>
                <w:webHidden/>
              </w:rPr>
              <w:instrText xml:space="preserve"> PAGEREF _Toc197076746 \h </w:instrText>
            </w:r>
            <w:r>
              <w:rPr>
                <w:noProof/>
                <w:webHidden/>
              </w:rPr>
            </w:r>
            <w:r>
              <w:rPr>
                <w:noProof/>
                <w:webHidden/>
              </w:rPr>
              <w:fldChar w:fldCharType="separate"/>
            </w:r>
            <w:r>
              <w:rPr>
                <w:noProof/>
                <w:webHidden/>
              </w:rPr>
              <w:t>6</w:t>
            </w:r>
            <w:r>
              <w:rPr>
                <w:noProof/>
                <w:webHidden/>
              </w:rPr>
              <w:fldChar w:fldCharType="end"/>
            </w:r>
          </w:hyperlink>
        </w:p>
        <w:p w14:paraId="64BFA517" w14:textId="56564395" w:rsidR="00D279AB" w:rsidRDefault="00D279AB">
          <w:pPr>
            <w:pStyle w:val="TOC3"/>
            <w:tabs>
              <w:tab w:val="right" w:leader="dot" w:pos="9350"/>
            </w:tabs>
            <w:rPr>
              <w:rFonts w:eastAsiaTheme="minorEastAsia"/>
              <w:noProof/>
            </w:rPr>
          </w:pPr>
          <w:hyperlink w:anchor="_Toc197076747" w:history="1">
            <w:r w:rsidRPr="00343C69">
              <w:rPr>
                <w:rStyle w:val="Hyperlink"/>
                <w:rFonts w:ascii="Times New Roman" w:eastAsia="Times New Roman" w:hAnsi="Times New Roman" w:cs="Times New Roman"/>
                <w:b/>
                <w:bCs/>
                <w:noProof/>
                <w:kern w:val="0"/>
                <w14:ligatures w14:val="none"/>
              </w:rPr>
              <w:t>2.4 Integrated NLP + ML Architectures</w:t>
            </w:r>
            <w:r>
              <w:rPr>
                <w:noProof/>
                <w:webHidden/>
              </w:rPr>
              <w:tab/>
            </w:r>
            <w:r>
              <w:rPr>
                <w:noProof/>
                <w:webHidden/>
              </w:rPr>
              <w:fldChar w:fldCharType="begin"/>
            </w:r>
            <w:r>
              <w:rPr>
                <w:noProof/>
                <w:webHidden/>
              </w:rPr>
              <w:instrText xml:space="preserve"> PAGEREF _Toc197076747 \h </w:instrText>
            </w:r>
            <w:r>
              <w:rPr>
                <w:noProof/>
                <w:webHidden/>
              </w:rPr>
            </w:r>
            <w:r>
              <w:rPr>
                <w:noProof/>
                <w:webHidden/>
              </w:rPr>
              <w:fldChar w:fldCharType="separate"/>
            </w:r>
            <w:r>
              <w:rPr>
                <w:noProof/>
                <w:webHidden/>
              </w:rPr>
              <w:t>6</w:t>
            </w:r>
            <w:r>
              <w:rPr>
                <w:noProof/>
                <w:webHidden/>
              </w:rPr>
              <w:fldChar w:fldCharType="end"/>
            </w:r>
          </w:hyperlink>
        </w:p>
        <w:p w14:paraId="272D49A2" w14:textId="66D4BFEC" w:rsidR="00D279AB" w:rsidRDefault="00D279AB">
          <w:pPr>
            <w:pStyle w:val="TOC3"/>
            <w:tabs>
              <w:tab w:val="right" w:leader="dot" w:pos="9350"/>
            </w:tabs>
            <w:rPr>
              <w:rFonts w:eastAsiaTheme="minorEastAsia"/>
              <w:noProof/>
            </w:rPr>
          </w:pPr>
          <w:hyperlink w:anchor="_Toc197076748" w:history="1">
            <w:r w:rsidRPr="00343C69">
              <w:rPr>
                <w:rStyle w:val="Hyperlink"/>
                <w:rFonts w:ascii="Times New Roman" w:eastAsia="Times New Roman" w:hAnsi="Times New Roman" w:cs="Times New Roman"/>
                <w:b/>
                <w:bCs/>
                <w:noProof/>
                <w:kern w:val="0"/>
                <w14:ligatures w14:val="none"/>
              </w:rPr>
              <w:t>2.5 Critical Review and Identified Gaps</w:t>
            </w:r>
            <w:r>
              <w:rPr>
                <w:noProof/>
                <w:webHidden/>
              </w:rPr>
              <w:tab/>
            </w:r>
            <w:r>
              <w:rPr>
                <w:noProof/>
                <w:webHidden/>
              </w:rPr>
              <w:fldChar w:fldCharType="begin"/>
            </w:r>
            <w:r>
              <w:rPr>
                <w:noProof/>
                <w:webHidden/>
              </w:rPr>
              <w:instrText xml:space="preserve"> PAGEREF _Toc197076748 \h </w:instrText>
            </w:r>
            <w:r>
              <w:rPr>
                <w:noProof/>
                <w:webHidden/>
              </w:rPr>
            </w:r>
            <w:r>
              <w:rPr>
                <w:noProof/>
                <w:webHidden/>
              </w:rPr>
              <w:fldChar w:fldCharType="separate"/>
            </w:r>
            <w:r>
              <w:rPr>
                <w:noProof/>
                <w:webHidden/>
              </w:rPr>
              <w:t>7</w:t>
            </w:r>
            <w:r>
              <w:rPr>
                <w:noProof/>
                <w:webHidden/>
              </w:rPr>
              <w:fldChar w:fldCharType="end"/>
            </w:r>
          </w:hyperlink>
        </w:p>
        <w:p w14:paraId="0F6EA35F" w14:textId="370AD9E8" w:rsidR="00D279AB" w:rsidRDefault="00D279AB">
          <w:pPr>
            <w:pStyle w:val="TOC3"/>
            <w:tabs>
              <w:tab w:val="right" w:leader="dot" w:pos="9350"/>
            </w:tabs>
            <w:rPr>
              <w:rFonts w:eastAsiaTheme="minorEastAsia"/>
              <w:noProof/>
            </w:rPr>
          </w:pPr>
          <w:hyperlink w:anchor="_Toc197076749" w:history="1">
            <w:r w:rsidRPr="00343C69">
              <w:rPr>
                <w:rStyle w:val="Hyperlink"/>
                <w:rFonts w:ascii="Times New Roman" w:eastAsia="Times New Roman" w:hAnsi="Times New Roman" w:cs="Times New Roman"/>
                <w:b/>
                <w:bCs/>
                <w:noProof/>
                <w:kern w:val="0"/>
                <w14:ligatures w14:val="none"/>
              </w:rPr>
              <w:t>2.6 Thematic Literature Review Process</w:t>
            </w:r>
            <w:r>
              <w:rPr>
                <w:noProof/>
                <w:webHidden/>
              </w:rPr>
              <w:tab/>
            </w:r>
            <w:r>
              <w:rPr>
                <w:noProof/>
                <w:webHidden/>
              </w:rPr>
              <w:fldChar w:fldCharType="begin"/>
            </w:r>
            <w:r>
              <w:rPr>
                <w:noProof/>
                <w:webHidden/>
              </w:rPr>
              <w:instrText xml:space="preserve"> PAGEREF _Toc197076749 \h </w:instrText>
            </w:r>
            <w:r>
              <w:rPr>
                <w:noProof/>
                <w:webHidden/>
              </w:rPr>
            </w:r>
            <w:r>
              <w:rPr>
                <w:noProof/>
                <w:webHidden/>
              </w:rPr>
              <w:fldChar w:fldCharType="separate"/>
            </w:r>
            <w:r>
              <w:rPr>
                <w:noProof/>
                <w:webHidden/>
              </w:rPr>
              <w:t>7</w:t>
            </w:r>
            <w:r>
              <w:rPr>
                <w:noProof/>
                <w:webHidden/>
              </w:rPr>
              <w:fldChar w:fldCharType="end"/>
            </w:r>
          </w:hyperlink>
        </w:p>
        <w:p w14:paraId="227E2CFC" w14:textId="05B54304" w:rsidR="00D279AB" w:rsidRDefault="00D279AB">
          <w:pPr>
            <w:pStyle w:val="TOC2"/>
            <w:tabs>
              <w:tab w:val="right" w:leader="dot" w:pos="9350"/>
            </w:tabs>
            <w:rPr>
              <w:rFonts w:eastAsiaTheme="minorEastAsia"/>
              <w:noProof/>
            </w:rPr>
          </w:pPr>
          <w:hyperlink w:anchor="_Toc197076750" w:history="1">
            <w:r w:rsidRPr="00343C69">
              <w:rPr>
                <w:rStyle w:val="Hyperlink"/>
                <w:rFonts w:ascii="Times New Roman" w:eastAsia="Times New Roman" w:hAnsi="Times New Roman" w:cs="Times New Roman"/>
                <w:b/>
                <w:bCs/>
                <w:noProof/>
                <w:kern w:val="0"/>
                <w14:ligatures w14:val="none"/>
              </w:rPr>
              <w:t>3. Research Design and Methodology</w:t>
            </w:r>
            <w:r>
              <w:rPr>
                <w:noProof/>
                <w:webHidden/>
              </w:rPr>
              <w:tab/>
            </w:r>
            <w:r>
              <w:rPr>
                <w:noProof/>
                <w:webHidden/>
              </w:rPr>
              <w:fldChar w:fldCharType="begin"/>
            </w:r>
            <w:r>
              <w:rPr>
                <w:noProof/>
                <w:webHidden/>
              </w:rPr>
              <w:instrText xml:space="preserve"> PAGEREF _Toc197076750 \h </w:instrText>
            </w:r>
            <w:r>
              <w:rPr>
                <w:noProof/>
                <w:webHidden/>
              </w:rPr>
            </w:r>
            <w:r>
              <w:rPr>
                <w:noProof/>
                <w:webHidden/>
              </w:rPr>
              <w:fldChar w:fldCharType="separate"/>
            </w:r>
            <w:r>
              <w:rPr>
                <w:noProof/>
                <w:webHidden/>
              </w:rPr>
              <w:t>7</w:t>
            </w:r>
            <w:r>
              <w:rPr>
                <w:noProof/>
                <w:webHidden/>
              </w:rPr>
              <w:fldChar w:fldCharType="end"/>
            </w:r>
          </w:hyperlink>
        </w:p>
        <w:p w14:paraId="5D907F3C" w14:textId="549A2AC2" w:rsidR="00D279AB" w:rsidRDefault="00D279AB">
          <w:pPr>
            <w:pStyle w:val="TOC3"/>
            <w:tabs>
              <w:tab w:val="right" w:leader="dot" w:pos="9350"/>
            </w:tabs>
            <w:rPr>
              <w:rFonts w:eastAsiaTheme="minorEastAsia"/>
              <w:noProof/>
            </w:rPr>
          </w:pPr>
          <w:hyperlink w:anchor="_Toc197076751" w:history="1">
            <w:r w:rsidRPr="00343C69">
              <w:rPr>
                <w:rStyle w:val="Hyperlink"/>
                <w:rFonts w:ascii="Times New Roman" w:eastAsia="Times New Roman" w:hAnsi="Times New Roman" w:cs="Times New Roman"/>
                <w:b/>
                <w:bCs/>
                <w:noProof/>
                <w:kern w:val="0"/>
                <w14:ligatures w14:val="none"/>
              </w:rPr>
              <w:t>3.1 Rationale for Using DSR over Saunders’ Onion</w:t>
            </w:r>
            <w:r>
              <w:rPr>
                <w:noProof/>
                <w:webHidden/>
              </w:rPr>
              <w:tab/>
            </w:r>
            <w:r>
              <w:rPr>
                <w:noProof/>
                <w:webHidden/>
              </w:rPr>
              <w:fldChar w:fldCharType="begin"/>
            </w:r>
            <w:r>
              <w:rPr>
                <w:noProof/>
                <w:webHidden/>
              </w:rPr>
              <w:instrText xml:space="preserve"> PAGEREF _Toc197076751 \h </w:instrText>
            </w:r>
            <w:r>
              <w:rPr>
                <w:noProof/>
                <w:webHidden/>
              </w:rPr>
            </w:r>
            <w:r>
              <w:rPr>
                <w:noProof/>
                <w:webHidden/>
              </w:rPr>
              <w:fldChar w:fldCharType="separate"/>
            </w:r>
            <w:r>
              <w:rPr>
                <w:noProof/>
                <w:webHidden/>
              </w:rPr>
              <w:t>8</w:t>
            </w:r>
            <w:r>
              <w:rPr>
                <w:noProof/>
                <w:webHidden/>
              </w:rPr>
              <w:fldChar w:fldCharType="end"/>
            </w:r>
          </w:hyperlink>
        </w:p>
        <w:p w14:paraId="0B6E09C6" w14:textId="2E3B9483" w:rsidR="00D279AB" w:rsidRDefault="00D279AB">
          <w:pPr>
            <w:pStyle w:val="TOC3"/>
            <w:tabs>
              <w:tab w:val="right" w:leader="dot" w:pos="9350"/>
            </w:tabs>
            <w:rPr>
              <w:rFonts w:eastAsiaTheme="minorEastAsia"/>
              <w:noProof/>
            </w:rPr>
          </w:pPr>
          <w:hyperlink w:anchor="_Toc197076752" w:history="1">
            <w:r w:rsidRPr="00343C69">
              <w:rPr>
                <w:rStyle w:val="Hyperlink"/>
                <w:rFonts w:ascii="Times New Roman" w:eastAsia="Times New Roman" w:hAnsi="Times New Roman" w:cs="Times New Roman"/>
                <w:b/>
                <w:bCs/>
                <w:noProof/>
                <w:kern w:val="0"/>
                <w14:ligatures w14:val="none"/>
              </w:rPr>
              <w:t>3.2 Overview of the DSR Framework</w:t>
            </w:r>
            <w:r>
              <w:rPr>
                <w:noProof/>
                <w:webHidden/>
              </w:rPr>
              <w:tab/>
            </w:r>
            <w:r>
              <w:rPr>
                <w:noProof/>
                <w:webHidden/>
              </w:rPr>
              <w:fldChar w:fldCharType="begin"/>
            </w:r>
            <w:r>
              <w:rPr>
                <w:noProof/>
                <w:webHidden/>
              </w:rPr>
              <w:instrText xml:space="preserve"> PAGEREF _Toc197076752 \h </w:instrText>
            </w:r>
            <w:r>
              <w:rPr>
                <w:noProof/>
                <w:webHidden/>
              </w:rPr>
            </w:r>
            <w:r>
              <w:rPr>
                <w:noProof/>
                <w:webHidden/>
              </w:rPr>
              <w:fldChar w:fldCharType="separate"/>
            </w:r>
            <w:r>
              <w:rPr>
                <w:noProof/>
                <w:webHidden/>
              </w:rPr>
              <w:t>8</w:t>
            </w:r>
            <w:r>
              <w:rPr>
                <w:noProof/>
                <w:webHidden/>
              </w:rPr>
              <w:fldChar w:fldCharType="end"/>
            </w:r>
          </w:hyperlink>
        </w:p>
        <w:p w14:paraId="1779B6C4" w14:textId="37D63459" w:rsidR="00D279AB" w:rsidRDefault="00D279AB">
          <w:pPr>
            <w:pStyle w:val="TOC3"/>
            <w:tabs>
              <w:tab w:val="right" w:leader="dot" w:pos="9350"/>
            </w:tabs>
            <w:rPr>
              <w:rFonts w:eastAsiaTheme="minorEastAsia"/>
              <w:noProof/>
            </w:rPr>
          </w:pPr>
          <w:hyperlink w:anchor="_Toc197076753" w:history="1">
            <w:r w:rsidRPr="00343C69">
              <w:rPr>
                <w:rStyle w:val="Hyperlink"/>
                <w:rFonts w:ascii="Times New Roman" w:eastAsia="Times New Roman" w:hAnsi="Times New Roman" w:cs="Times New Roman"/>
                <w:b/>
                <w:bCs/>
                <w:noProof/>
                <w:kern w:val="0"/>
                <w14:ligatures w14:val="none"/>
              </w:rPr>
              <w:t>3.3 Phase 1: Problem Identification</w:t>
            </w:r>
            <w:r>
              <w:rPr>
                <w:noProof/>
                <w:webHidden/>
              </w:rPr>
              <w:tab/>
            </w:r>
            <w:r>
              <w:rPr>
                <w:noProof/>
                <w:webHidden/>
              </w:rPr>
              <w:fldChar w:fldCharType="begin"/>
            </w:r>
            <w:r>
              <w:rPr>
                <w:noProof/>
                <w:webHidden/>
              </w:rPr>
              <w:instrText xml:space="preserve"> PAGEREF _Toc197076753 \h </w:instrText>
            </w:r>
            <w:r>
              <w:rPr>
                <w:noProof/>
                <w:webHidden/>
              </w:rPr>
            </w:r>
            <w:r>
              <w:rPr>
                <w:noProof/>
                <w:webHidden/>
              </w:rPr>
              <w:fldChar w:fldCharType="separate"/>
            </w:r>
            <w:r>
              <w:rPr>
                <w:noProof/>
                <w:webHidden/>
              </w:rPr>
              <w:t>8</w:t>
            </w:r>
            <w:r>
              <w:rPr>
                <w:noProof/>
                <w:webHidden/>
              </w:rPr>
              <w:fldChar w:fldCharType="end"/>
            </w:r>
          </w:hyperlink>
        </w:p>
        <w:p w14:paraId="33653BC5" w14:textId="7C60BEE8" w:rsidR="00D279AB" w:rsidRDefault="00D279AB">
          <w:pPr>
            <w:pStyle w:val="TOC3"/>
            <w:tabs>
              <w:tab w:val="right" w:leader="dot" w:pos="9350"/>
            </w:tabs>
            <w:rPr>
              <w:rFonts w:eastAsiaTheme="minorEastAsia"/>
              <w:noProof/>
            </w:rPr>
          </w:pPr>
          <w:hyperlink w:anchor="_Toc197076754" w:history="1">
            <w:r w:rsidRPr="00343C69">
              <w:rPr>
                <w:rStyle w:val="Hyperlink"/>
                <w:rFonts w:ascii="Times New Roman" w:eastAsia="Times New Roman" w:hAnsi="Times New Roman" w:cs="Times New Roman"/>
                <w:b/>
                <w:bCs/>
                <w:noProof/>
                <w:kern w:val="0"/>
                <w14:ligatures w14:val="none"/>
              </w:rPr>
              <w:t>3.4 Phase 2: Define Objectives of the Solution</w:t>
            </w:r>
            <w:r>
              <w:rPr>
                <w:noProof/>
                <w:webHidden/>
              </w:rPr>
              <w:tab/>
            </w:r>
            <w:r>
              <w:rPr>
                <w:noProof/>
                <w:webHidden/>
              </w:rPr>
              <w:fldChar w:fldCharType="begin"/>
            </w:r>
            <w:r>
              <w:rPr>
                <w:noProof/>
                <w:webHidden/>
              </w:rPr>
              <w:instrText xml:space="preserve"> PAGEREF _Toc197076754 \h </w:instrText>
            </w:r>
            <w:r>
              <w:rPr>
                <w:noProof/>
                <w:webHidden/>
              </w:rPr>
            </w:r>
            <w:r>
              <w:rPr>
                <w:noProof/>
                <w:webHidden/>
              </w:rPr>
              <w:fldChar w:fldCharType="separate"/>
            </w:r>
            <w:r>
              <w:rPr>
                <w:noProof/>
                <w:webHidden/>
              </w:rPr>
              <w:t>9</w:t>
            </w:r>
            <w:r>
              <w:rPr>
                <w:noProof/>
                <w:webHidden/>
              </w:rPr>
              <w:fldChar w:fldCharType="end"/>
            </w:r>
          </w:hyperlink>
        </w:p>
        <w:p w14:paraId="4DB2C1BE" w14:textId="2902ACB0" w:rsidR="00D279AB" w:rsidRDefault="00D279AB">
          <w:pPr>
            <w:pStyle w:val="TOC3"/>
            <w:tabs>
              <w:tab w:val="right" w:leader="dot" w:pos="9350"/>
            </w:tabs>
            <w:rPr>
              <w:rFonts w:eastAsiaTheme="minorEastAsia"/>
              <w:noProof/>
            </w:rPr>
          </w:pPr>
          <w:hyperlink w:anchor="_Toc197076755" w:history="1">
            <w:r w:rsidRPr="00343C69">
              <w:rPr>
                <w:rStyle w:val="Hyperlink"/>
                <w:rFonts w:ascii="Times New Roman" w:eastAsia="Times New Roman" w:hAnsi="Times New Roman" w:cs="Times New Roman"/>
                <w:b/>
                <w:bCs/>
                <w:noProof/>
                <w:kern w:val="0"/>
                <w14:ligatures w14:val="none"/>
              </w:rPr>
              <w:t>3.5 Phase 3: Design and Development of the Artifact</w:t>
            </w:r>
            <w:r>
              <w:rPr>
                <w:noProof/>
                <w:webHidden/>
              </w:rPr>
              <w:tab/>
            </w:r>
            <w:r>
              <w:rPr>
                <w:noProof/>
                <w:webHidden/>
              </w:rPr>
              <w:fldChar w:fldCharType="begin"/>
            </w:r>
            <w:r>
              <w:rPr>
                <w:noProof/>
                <w:webHidden/>
              </w:rPr>
              <w:instrText xml:space="preserve"> PAGEREF _Toc197076755 \h </w:instrText>
            </w:r>
            <w:r>
              <w:rPr>
                <w:noProof/>
                <w:webHidden/>
              </w:rPr>
            </w:r>
            <w:r>
              <w:rPr>
                <w:noProof/>
                <w:webHidden/>
              </w:rPr>
              <w:fldChar w:fldCharType="separate"/>
            </w:r>
            <w:r>
              <w:rPr>
                <w:noProof/>
                <w:webHidden/>
              </w:rPr>
              <w:t>9</w:t>
            </w:r>
            <w:r>
              <w:rPr>
                <w:noProof/>
                <w:webHidden/>
              </w:rPr>
              <w:fldChar w:fldCharType="end"/>
            </w:r>
          </w:hyperlink>
        </w:p>
        <w:p w14:paraId="5DBF734F" w14:textId="6B690E52" w:rsidR="00D279AB" w:rsidRDefault="00D279AB">
          <w:pPr>
            <w:pStyle w:val="TOC3"/>
            <w:tabs>
              <w:tab w:val="left" w:pos="1440"/>
              <w:tab w:val="right" w:leader="dot" w:pos="9350"/>
            </w:tabs>
            <w:rPr>
              <w:rFonts w:eastAsiaTheme="minorEastAsia"/>
              <w:noProof/>
            </w:rPr>
          </w:pPr>
          <w:hyperlink w:anchor="_Toc197076756" w:history="1">
            <w:r w:rsidRPr="00343C69">
              <w:rPr>
                <w:rStyle w:val="Hyperlink"/>
                <w:rFonts w:ascii="Times New Roman" w:eastAsia="Times New Roman" w:hAnsi="Times New Roman" w:cs="Times New Roman"/>
                <w:b/>
                <w:bCs/>
                <w:noProof/>
                <w:kern w:val="0"/>
                <w14:ligatures w14:val="none"/>
              </w:rPr>
              <w:t>3.5.1</w:t>
            </w:r>
            <w:r>
              <w:rPr>
                <w:rFonts w:eastAsiaTheme="minorEastAsia"/>
                <w:noProof/>
              </w:rPr>
              <w:tab/>
            </w:r>
            <w:r w:rsidRPr="00343C69">
              <w:rPr>
                <w:rStyle w:val="Hyperlink"/>
                <w:rFonts w:ascii="Times New Roman" w:eastAsia="Times New Roman" w:hAnsi="Times New Roman" w:cs="Times New Roman"/>
                <w:b/>
                <w:bCs/>
                <w:noProof/>
                <w:kern w:val="0"/>
                <w14:ligatures w14:val="none"/>
              </w:rPr>
              <w:t>Note on NLP and ML Integration (Clarification)</w:t>
            </w:r>
            <w:r>
              <w:rPr>
                <w:noProof/>
                <w:webHidden/>
              </w:rPr>
              <w:tab/>
            </w:r>
            <w:r>
              <w:rPr>
                <w:noProof/>
                <w:webHidden/>
              </w:rPr>
              <w:fldChar w:fldCharType="begin"/>
            </w:r>
            <w:r>
              <w:rPr>
                <w:noProof/>
                <w:webHidden/>
              </w:rPr>
              <w:instrText xml:space="preserve"> PAGEREF _Toc197076756 \h </w:instrText>
            </w:r>
            <w:r>
              <w:rPr>
                <w:noProof/>
                <w:webHidden/>
              </w:rPr>
            </w:r>
            <w:r>
              <w:rPr>
                <w:noProof/>
                <w:webHidden/>
              </w:rPr>
              <w:fldChar w:fldCharType="separate"/>
            </w:r>
            <w:r>
              <w:rPr>
                <w:noProof/>
                <w:webHidden/>
              </w:rPr>
              <w:t>9</w:t>
            </w:r>
            <w:r>
              <w:rPr>
                <w:noProof/>
                <w:webHidden/>
              </w:rPr>
              <w:fldChar w:fldCharType="end"/>
            </w:r>
          </w:hyperlink>
        </w:p>
        <w:p w14:paraId="14B77D03" w14:textId="60A38614" w:rsidR="00D279AB" w:rsidRDefault="00D279AB">
          <w:pPr>
            <w:pStyle w:val="TOC3"/>
            <w:tabs>
              <w:tab w:val="right" w:leader="dot" w:pos="9350"/>
            </w:tabs>
            <w:rPr>
              <w:rFonts w:eastAsiaTheme="minorEastAsia"/>
              <w:noProof/>
            </w:rPr>
          </w:pPr>
          <w:hyperlink w:anchor="_Toc197076757" w:history="1">
            <w:r w:rsidRPr="00343C69">
              <w:rPr>
                <w:rStyle w:val="Hyperlink"/>
                <w:rFonts w:ascii="Times New Roman" w:eastAsia="Times New Roman" w:hAnsi="Times New Roman" w:cs="Times New Roman"/>
                <w:b/>
                <w:bCs/>
                <w:noProof/>
                <w:kern w:val="0"/>
                <w14:ligatures w14:val="none"/>
              </w:rPr>
              <w:t>3.6 Phase 4: Demonstration</w:t>
            </w:r>
            <w:r>
              <w:rPr>
                <w:noProof/>
                <w:webHidden/>
              </w:rPr>
              <w:tab/>
            </w:r>
            <w:r>
              <w:rPr>
                <w:noProof/>
                <w:webHidden/>
              </w:rPr>
              <w:fldChar w:fldCharType="begin"/>
            </w:r>
            <w:r>
              <w:rPr>
                <w:noProof/>
                <w:webHidden/>
              </w:rPr>
              <w:instrText xml:space="preserve"> PAGEREF _Toc197076757 \h </w:instrText>
            </w:r>
            <w:r>
              <w:rPr>
                <w:noProof/>
                <w:webHidden/>
              </w:rPr>
            </w:r>
            <w:r>
              <w:rPr>
                <w:noProof/>
                <w:webHidden/>
              </w:rPr>
              <w:fldChar w:fldCharType="separate"/>
            </w:r>
            <w:r>
              <w:rPr>
                <w:noProof/>
                <w:webHidden/>
              </w:rPr>
              <w:t>10</w:t>
            </w:r>
            <w:r>
              <w:rPr>
                <w:noProof/>
                <w:webHidden/>
              </w:rPr>
              <w:fldChar w:fldCharType="end"/>
            </w:r>
          </w:hyperlink>
        </w:p>
        <w:p w14:paraId="5E43915D" w14:textId="0408BC4C" w:rsidR="00D279AB" w:rsidRDefault="00D279AB">
          <w:pPr>
            <w:pStyle w:val="TOC3"/>
            <w:tabs>
              <w:tab w:val="right" w:leader="dot" w:pos="9350"/>
            </w:tabs>
            <w:rPr>
              <w:rFonts w:eastAsiaTheme="minorEastAsia"/>
              <w:noProof/>
            </w:rPr>
          </w:pPr>
          <w:hyperlink w:anchor="_Toc197076758" w:history="1">
            <w:r w:rsidRPr="00343C69">
              <w:rPr>
                <w:rStyle w:val="Hyperlink"/>
                <w:rFonts w:ascii="Times New Roman" w:eastAsia="Times New Roman" w:hAnsi="Times New Roman" w:cs="Times New Roman"/>
                <w:b/>
                <w:bCs/>
                <w:noProof/>
                <w:kern w:val="0"/>
                <w14:ligatures w14:val="none"/>
              </w:rPr>
              <w:t>3.7 Phase 5: Evaluation</w:t>
            </w:r>
            <w:r>
              <w:rPr>
                <w:noProof/>
                <w:webHidden/>
              </w:rPr>
              <w:tab/>
            </w:r>
            <w:r>
              <w:rPr>
                <w:noProof/>
                <w:webHidden/>
              </w:rPr>
              <w:fldChar w:fldCharType="begin"/>
            </w:r>
            <w:r>
              <w:rPr>
                <w:noProof/>
                <w:webHidden/>
              </w:rPr>
              <w:instrText xml:space="preserve"> PAGEREF _Toc197076758 \h </w:instrText>
            </w:r>
            <w:r>
              <w:rPr>
                <w:noProof/>
                <w:webHidden/>
              </w:rPr>
            </w:r>
            <w:r>
              <w:rPr>
                <w:noProof/>
                <w:webHidden/>
              </w:rPr>
              <w:fldChar w:fldCharType="separate"/>
            </w:r>
            <w:r>
              <w:rPr>
                <w:noProof/>
                <w:webHidden/>
              </w:rPr>
              <w:t>10</w:t>
            </w:r>
            <w:r>
              <w:rPr>
                <w:noProof/>
                <w:webHidden/>
              </w:rPr>
              <w:fldChar w:fldCharType="end"/>
            </w:r>
          </w:hyperlink>
        </w:p>
        <w:p w14:paraId="612C7C3E" w14:textId="53DD5730" w:rsidR="00D279AB" w:rsidRDefault="00D279AB">
          <w:pPr>
            <w:pStyle w:val="TOC3"/>
            <w:tabs>
              <w:tab w:val="right" w:leader="dot" w:pos="9350"/>
            </w:tabs>
            <w:rPr>
              <w:rFonts w:eastAsiaTheme="minorEastAsia"/>
              <w:noProof/>
            </w:rPr>
          </w:pPr>
          <w:hyperlink w:anchor="_Toc197076759" w:history="1">
            <w:r w:rsidRPr="00343C69">
              <w:rPr>
                <w:rStyle w:val="Hyperlink"/>
                <w:rFonts w:ascii="Times New Roman" w:eastAsia="Times New Roman" w:hAnsi="Times New Roman" w:cs="Times New Roman"/>
                <w:b/>
                <w:bCs/>
                <w:noProof/>
                <w:kern w:val="0"/>
                <w14:ligatures w14:val="none"/>
              </w:rPr>
              <w:t>3.8 Phase 6: Communication of Results</w:t>
            </w:r>
            <w:r>
              <w:rPr>
                <w:noProof/>
                <w:webHidden/>
              </w:rPr>
              <w:tab/>
            </w:r>
            <w:r>
              <w:rPr>
                <w:noProof/>
                <w:webHidden/>
              </w:rPr>
              <w:fldChar w:fldCharType="begin"/>
            </w:r>
            <w:r>
              <w:rPr>
                <w:noProof/>
                <w:webHidden/>
              </w:rPr>
              <w:instrText xml:space="preserve"> PAGEREF _Toc197076759 \h </w:instrText>
            </w:r>
            <w:r>
              <w:rPr>
                <w:noProof/>
                <w:webHidden/>
              </w:rPr>
            </w:r>
            <w:r>
              <w:rPr>
                <w:noProof/>
                <w:webHidden/>
              </w:rPr>
              <w:fldChar w:fldCharType="separate"/>
            </w:r>
            <w:r>
              <w:rPr>
                <w:noProof/>
                <w:webHidden/>
              </w:rPr>
              <w:t>11</w:t>
            </w:r>
            <w:r>
              <w:rPr>
                <w:noProof/>
                <w:webHidden/>
              </w:rPr>
              <w:fldChar w:fldCharType="end"/>
            </w:r>
          </w:hyperlink>
        </w:p>
        <w:p w14:paraId="02A7401A" w14:textId="6A42B8F5" w:rsidR="00D279AB" w:rsidRDefault="00D279AB">
          <w:pPr>
            <w:pStyle w:val="TOC2"/>
            <w:tabs>
              <w:tab w:val="right" w:leader="dot" w:pos="9350"/>
            </w:tabs>
            <w:rPr>
              <w:rFonts w:eastAsiaTheme="minorEastAsia"/>
              <w:noProof/>
            </w:rPr>
          </w:pPr>
          <w:hyperlink w:anchor="_Toc197076760" w:history="1">
            <w:r w:rsidRPr="00343C69">
              <w:rPr>
                <w:rStyle w:val="Hyperlink"/>
                <w:rFonts w:ascii="Times New Roman" w:eastAsia="Times New Roman" w:hAnsi="Times New Roman" w:cs="Times New Roman"/>
                <w:b/>
                <w:bCs/>
                <w:noProof/>
                <w:kern w:val="0"/>
                <w14:ligatures w14:val="none"/>
              </w:rPr>
              <w:t>4. Expected Outcomes</w:t>
            </w:r>
            <w:r>
              <w:rPr>
                <w:noProof/>
                <w:webHidden/>
              </w:rPr>
              <w:tab/>
            </w:r>
            <w:r>
              <w:rPr>
                <w:noProof/>
                <w:webHidden/>
              </w:rPr>
              <w:fldChar w:fldCharType="begin"/>
            </w:r>
            <w:r>
              <w:rPr>
                <w:noProof/>
                <w:webHidden/>
              </w:rPr>
              <w:instrText xml:space="preserve"> PAGEREF _Toc197076760 \h </w:instrText>
            </w:r>
            <w:r>
              <w:rPr>
                <w:noProof/>
                <w:webHidden/>
              </w:rPr>
            </w:r>
            <w:r>
              <w:rPr>
                <w:noProof/>
                <w:webHidden/>
              </w:rPr>
              <w:fldChar w:fldCharType="separate"/>
            </w:r>
            <w:r>
              <w:rPr>
                <w:noProof/>
                <w:webHidden/>
              </w:rPr>
              <w:t>11</w:t>
            </w:r>
            <w:r>
              <w:rPr>
                <w:noProof/>
                <w:webHidden/>
              </w:rPr>
              <w:fldChar w:fldCharType="end"/>
            </w:r>
          </w:hyperlink>
        </w:p>
        <w:p w14:paraId="6552D64C" w14:textId="0AEE2907" w:rsidR="00D279AB" w:rsidRDefault="00D279AB">
          <w:pPr>
            <w:pStyle w:val="TOC2"/>
            <w:tabs>
              <w:tab w:val="right" w:leader="dot" w:pos="9350"/>
            </w:tabs>
            <w:rPr>
              <w:rFonts w:eastAsiaTheme="minorEastAsia"/>
              <w:noProof/>
            </w:rPr>
          </w:pPr>
          <w:hyperlink w:anchor="_Toc197076761" w:history="1">
            <w:r w:rsidRPr="00343C69">
              <w:rPr>
                <w:rStyle w:val="Hyperlink"/>
                <w:rFonts w:ascii="Times New Roman" w:eastAsia="Times New Roman" w:hAnsi="Times New Roman" w:cs="Times New Roman"/>
                <w:b/>
                <w:bCs/>
                <w:noProof/>
                <w:kern w:val="0"/>
                <w14:ligatures w14:val="none"/>
              </w:rPr>
              <w:t>5. Timeline</w:t>
            </w:r>
            <w:r>
              <w:rPr>
                <w:noProof/>
                <w:webHidden/>
              </w:rPr>
              <w:tab/>
            </w:r>
            <w:r>
              <w:rPr>
                <w:noProof/>
                <w:webHidden/>
              </w:rPr>
              <w:fldChar w:fldCharType="begin"/>
            </w:r>
            <w:r>
              <w:rPr>
                <w:noProof/>
                <w:webHidden/>
              </w:rPr>
              <w:instrText xml:space="preserve"> PAGEREF _Toc197076761 \h </w:instrText>
            </w:r>
            <w:r>
              <w:rPr>
                <w:noProof/>
                <w:webHidden/>
              </w:rPr>
            </w:r>
            <w:r>
              <w:rPr>
                <w:noProof/>
                <w:webHidden/>
              </w:rPr>
              <w:fldChar w:fldCharType="separate"/>
            </w:r>
            <w:r>
              <w:rPr>
                <w:noProof/>
                <w:webHidden/>
              </w:rPr>
              <w:t>12</w:t>
            </w:r>
            <w:r>
              <w:rPr>
                <w:noProof/>
                <w:webHidden/>
              </w:rPr>
              <w:fldChar w:fldCharType="end"/>
            </w:r>
          </w:hyperlink>
        </w:p>
        <w:p w14:paraId="35F40BF0" w14:textId="65B53EA3" w:rsidR="00D279AB" w:rsidRDefault="00D279AB">
          <w:pPr>
            <w:pStyle w:val="TOC2"/>
            <w:tabs>
              <w:tab w:val="right" w:leader="dot" w:pos="9350"/>
            </w:tabs>
            <w:rPr>
              <w:rFonts w:eastAsiaTheme="minorEastAsia"/>
              <w:noProof/>
            </w:rPr>
          </w:pPr>
          <w:hyperlink w:anchor="_Toc197076762" w:history="1">
            <w:r w:rsidRPr="00343C69">
              <w:rPr>
                <w:rStyle w:val="Hyperlink"/>
                <w:rFonts w:ascii="Times New Roman" w:eastAsia="Times New Roman" w:hAnsi="Times New Roman" w:cs="Times New Roman"/>
                <w:b/>
                <w:bCs/>
                <w:noProof/>
                <w:kern w:val="0"/>
                <w14:ligatures w14:val="none"/>
              </w:rPr>
              <w:t>6. References</w:t>
            </w:r>
            <w:r>
              <w:rPr>
                <w:noProof/>
                <w:webHidden/>
              </w:rPr>
              <w:tab/>
            </w:r>
            <w:r>
              <w:rPr>
                <w:noProof/>
                <w:webHidden/>
              </w:rPr>
              <w:fldChar w:fldCharType="begin"/>
            </w:r>
            <w:r>
              <w:rPr>
                <w:noProof/>
                <w:webHidden/>
              </w:rPr>
              <w:instrText xml:space="preserve"> PAGEREF _Toc197076762 \h </w:instrText>
            </w:r>
            <w:r>
              <w:rPr>
                <w:noProof/>
                <w:webHidden/>
              </w:rPr>
            </w:r>
            <w:r>
              <w:rPr>
                <w:noProof/>
                <w:webHidden/>
              </w:rPr>
              <w:fldChar w:fldCharType="separate"/>
            </w:r>
            <w:r>
              <w:rPr>
                <w:noProof/>
                <w:webHidden/>
              </w:rPr>
              <w:t>14</w:t>
            </w:r>
            <w:r>
              <w:rPr>
                <w:noProof/>
                <w:webHidden/>
              </w:rPr>
              <w:fldChar w:fldCharType="end"/>
            </w:r>
          </w:hyperlink>
        </w:p>
        <w:p w14:paraId="006B5C5B" w14:textId="6E7AB6FF" w:rsidR="00267082" w:rsidRPr="00267082" w:rsidRDefault="00267082" w:rsidP="00267082">
          <w:pPr>
            <w:rPr>
              <w:b/>
              <w:bCs/>
              <w:noProof/>
            </w:rPr>
          </w:pPr>
          <w:r>
            <w:rPr>
              <w:b/>
              <w:bCs/>
              <w:noProof/>
            </w:rPr>
            <w:lastRenderedPageBreak/>
            <w:fldChar w:fldCharType="end"/>
          </w:r>
        </w:p>
      </w:sdtContent>
    </w:sdt>
    <w:p w14:paraId="1E1EE521" w14:textId="176C186E" w:rsidR="00B34D2E" w:rsidRPr="00B34D2E" w:rsidRDefault="00B34D2E" w:rsidP="00B34D2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0" w:name="_Toc197076735"/>
      <w:r w:rsidRPr="00B34D2E">
        <w:rPr>
          <w:rFonts w:ascii="Times New Roman" w:eastAsia="Times New Roman" w:hAnsi="Times New Roman" w:cs="Times New Roman"/>
          <w:b/>
          <w:bCs/>
          <w:kern w:val="0"/>
          <w:sz w:val="36"/>
          <w:szCs w:val="36"/>
          <w14:ligatures w14:val="none"/>
        </w:rPr>
        <w:t>1. Introduction</w:t>
      </w:r>
      <w:bookmarkEnd w:id="0"/>
    </w:p>
    <w:p w14:paraId="2248E1C8"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In today’s competitive employment landscape, organizations receive thousands of resumes for a single job opening. Human resource (HR) professionals often face a major challenge in screening these resumes effectively and efficiently. Manual screening is time-consuming, inconsistent, and prone to unconscious bias. To address this issue, many companies are turning to Artificial Intelligence (AI) and Natural Language Processing (NLP) to automate resume screening and improve the overall candidate-job matching process.</w:t>
      </w:r>
    </w:p>
    <w:p w14:paraId="610A715F"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The goal of this research is to develop a data-driven, automated resume screening system using advanced NLP techniques. This system aims to accurately extract candidate information and match it with job requirements, ultimately improving hiring outcomes. The study focuses on measurable outcomes such as accuracy, precision, and F1-score to evaluate the system's effectiveness.</w:t>
      </w:r>
    </w:p>
    <w:p w14:paraId="68AC40CC"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 w:name="_Toc197076736"/>
      <w:r w:rsidRPr="00B34D2E">
        <w:rPr>
          <w:rFonts w:ascii="Times New Roman" w:eastAsia="Times New Roman" w:hAnsi="Times New Roman" w:cs="Times New Roman"/>
          <w:b/>
          <w:bCs/>
          <w:kern w:val="0"/>
          <w:sz w:val="27"/>
          <w:szCs w:val="27"/>
          <w14:ligatures w14:val="none"/>
        </w:rPr>
        <w:t>1.1 Problem Background</w:t>
      </w:r>
      <w:bookmarkEnd w:id="1"/>
    </w:p>
    <w:p w14:paraId="333EB28B"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Automated resume screening tools, often known as Applicant Tracking Systems (ATS), are widely used to streamline hiring. However, most current ATS models use keyword-matching algorithms that may overlook suitable candidates whose resumes are not keyword-optimized [1]. Moreover, many systems are unable to interpret contextual nuances, such as transferable skills or job-role flexibility. These limitations result in poor candidate-job matches, lost opportunities for both employers and applicants, and increased recruitment costs.</w:t>
      </w:r>
    </w:p>
    <w:p w14:paraId="07544F93"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 xml:space="preserve">In recent years, researchers have experimented with machine learning (ML) models like Support Vector Machines (SVM), Naïve Bayes, and Decision Trees for resume classification tasks [2], [3]. NLP libraries such as </w:t>
      </w:r>
      <w:proofErr w:type="spellStart"/>
      <w:r w:rsidRPr="00B34D2E">
        <w:rPr>
          <w:rFonts w:ascii="Times New Roman" w:eastAsia="Times New Roman" w:hAnsi="Times New Roman" w:cs="Times New Roman"/>
          <w:kern w:val="0"/>
          <w14:ligatures w14:val="none"/>
        </w:rPr>
        <w:t>SpaCy</w:t>
      </w:r>
      <w:proofErr w:type="spellEnd"/>
      <w:r w:rsidRPr="00B34D2E">
        <w:rPr>
          <w:rFonts w:ascii="Times New Roman" w:eastAsia="Times New Roman" w:hAnsi="Times New Roman" w:cs="Times New Roman"/>
          <w:kern w:val="0"/>
          <w14:ligatures w14:val="none"/>
        </w:rPr>
        <w:t>, NLTK, and BERT have also been used to extract and process unstructured resume data [4]. However, many existing systems fail to integrate advanced NLP techniques with robust machine learning pipelines for real-time, accurate screening.</w:t>
      </w:r>
    </w:p>
    <w:p w14:paraId="169582BC" w14:textId="25777ACB" w:rsidR="00267082" w:rsidRPr="005B5CA7" w:rsidRDefault="00B34D2E" w:rsidP="005B5CA7">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Furthermore, traditional models do not adequately address feature selection, model evaluation, or data preprocessing—factors that are essential for the development of a reliable resume screening system [5]. There is a clear need for a hybrid approach that combines deep NLP processing, structured ML evaluation, and exploratory data analysis to enhance candidate-job matching accuracy.</w:t>
      </w:r>
    </w:p>
    <w:p w14:paraId="0C410131" w14:textId="0A7F4D06"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 w:name="_Toc197076737"/>
      <w:r w:rsidRPr="00B34D2E">
        <w:rPr>
          <w:rFonts w:ascii="Times New Roman" w:eastAsia="Times New Roman" w:hAnsi="Times New Roman" w:cs="Times New Roman"/>
          <w:b/>
          <w:bCs/>
          <w:kern w:val="0"/>
          <w:sz w:val="27"/>
          <w:szCs w:val="27"/>
          <w14:ligatures w14:val="none"/>
        </w:rPr>
        <w:t>1.2 Research Gap</w:t>
      </w:r>
      <w:bookmarkEnd w:id="2"/>
    </w:p>
    <w:p w14:paraId="34D77D8F"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 xml:space="preserve">Although prior research has explored individual components of automated screening (such as NLP-based parsing or ML-based classification), only a limited number of studies have proposed an </w:t>
      </w:r>
      <w:r w:rsidRPr="00B34D2E">
        <w:rPr>
          <w:rFonts w:ascii="Times New Roman" w:eastAsia="Times New Roman" w:hAnsi="Times New Roman" w:cs="Times New Roman"/>
          <w:b/>
          <w:bCs/>
          <w:kern w:val="0"/>
          <w14:ligatures w14:val="none"/>
        </w:rPr>
        <w:t>end-to-end system</w:t>
      </w:r>
      <w:r w:rsidRPr="00B34D2E">
        <w:rPr>
          <w:rFonts w:ascii="Times New Roman" w:eastAsia="Times New Roman" w:hAnsi="Times New Roman" w:cs="Times New Roman"/>
          <w:kern w:val="0"/>
          <w14:ligatures w14:val="none"/>
        </w:rPr>
        <w:t xml:space="preserve"> that performs preprocessing, feature extraction, classification, ranking, and real-time evaluation [6]. Most academic works also lack industry-level integration components such as Web API interfaces or security protocols like encryption [7].</w:t>
      </w:r>
    </w:p>
    <w:p w14:paraId="49F898BC"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lastRenderedPageBreak/>
        <w:t>Moreover, very few studies focus on conducting Exploratory Data Analysis (EDA) on resume datasets before feature engineering. EDA can reveal insights into skill distributions, candidate trends, and patterns that directly influence the quality of system design and feature selection [8].</w:t>
      </w:r>
    </w:p>
    <w:p w14:paraId="61085091"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This research proposes a complete system that performs EDA, applies NLP for feature extraction, and uses machine learning classifiers for automated resume screening. It also aims to evaluate the system using quantitative metrics like accuracy and F1-score, which are often missing or underexplored in earlier work [9].</w:t>
      </w:r>
    </w:p>
    <w:p w14:paraId="1707B693"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3" w:name="_Toc197076738"/>
      <w:r w:rsidRPr="00B34D2E">
        <w:rPr>
          <w:rFonts w:ascii="Times New Roman" w:eastAsia="Times New Roman" w:hAnsi="Times New Roman" w:cs="Times New Roman"/>
          <w:b/>
          <w:bCs/>
          <w:kern w:val="0"/>
          <w:sz w:val="27"/>
          <w:szCs w:val="27"/>
          <w14:ligatures w14:val="none"/>
        </w:rPr>
        <w:t>1.3 Research Aim</w:t>
      </w:r>
      <w:bookmarkEnd w:id="3"/>
    </w:p>
    <w:p w14:paraId="1DF3EE76"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The aim of this research is:</w:t>
      </w:r>
    </w:p>
    <w:p w14:paraId="320FDC2A" w14:textId="6303EC33" w:rsidR="00B34D2E" w:rsidRPr="00B34D2E" w:rsidRDefault="00B34D2E" w:rsidP="00B34D2E">
      <w:pPr>
        <w:spacing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b/>
          <w:bCs/>
          <w:kern w:val="0"/>
          <w14:ligatures w14:val="none"/>
        </w:rPr>
        <w:t xml:space="preserve">To improve the effectiveness of resume screening </w:t>
      </w:r>
      <w:r w:rsidR="00F71F3A">
        <w:rPr>
          <w:rFonts w:ascii="Times New Roman" w:eastAsia="Times New Roman" w:hAnsi="Times New Roman" w:cs="Times New Roman"/>
          <w:b/>
          <w:bCs/>
          <w:kern w:val="0"/>
          <w14:ligatures w14:val="none"/>
        </w:rPr>
        <w:t xml:space="preserve">and job matching </w:t>
      </w:r>
      <w:r w:rsidRPr="00B34D2E">
        <w:rPr>
          <w:rFonts w:ascii="Times New Roman" w:eastAsia="Times New Roman" w:hAnsi="Times New Roman" w:cs="Times New Roman"/>
          <w:b/>
          <w:bCs/>
          <w:kern w:val="0"/>
          <w14:ligatures w14:val="none"/>
        </w:rPr>
        <w:t>in HR</w:t>
      </w:r>
      <w:r w:rsidR="005B5CA7">
        <w:rPr>
          <w:rFonts w:ascii="Times New Roman" w:eastAsia="Times New Roman" w:hAnsi="Times New Roman" w:cs="Times New Roman"/>
          <w:b/>
          <w:bCs/>
          <w:kern w:val="0"/>
          <w14:ligatures w14:val="none"/>
        </w:rPr>
        <w:t xml:space="preserve"> Recruiting process</w:t>
      </w:r>
      <w:r w:rsidRPr="00B34D2E">
        <w:rPr>
          <w:rFonts w:ascii="Times New Roman" w:eastAsia="Times New Roman" w:hAnsi="Times New Roman" w:cs="Times New Roman"/>
          <w:b/>
          <w:bCs/>
          <w:kern w:val="0"/>
          <w14:ligatures w14:val="none"/>
        </w:rPr>
        <w:t xml:space="preserve"> by leveraging NLP to automatically extract and analyze candidate information.</w:t>
      </w:r>
    </w:p>
    <w:p w14:paraId="257E130C"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 w:name="_Toc197076739"/>
      <w:r w:rsidRPr="00B34D2E">
        <w:rPr>
          <w:rFonts w:ascii="Times New Roman" w:eastAsia="Times New Roman" w:hAnsi="Times New Roman" w:cs="Times New Roman"/>
          <w:b/>
          <w:bCs/>
          <w:kern w:val="0"/>
          <w:sz w:val="27"/>
          <w:szCs w:val="27"/>
          <w14:ligatures w14:val="none"/>
        </w:rPr>
        <w:t>1.4 Research Objectives</w:t>
      </w:r>
      <w:bookmarkEnd w:id="4"/>
    </w:p>
    <w:p w14:paraId="70AD7A64"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To achieve the research aim, the study is guided by the following SMART objectives:</w:t>
      </w:r>
    </w:p>
    <w:p w14:paraId="4A3D2FA9" w14:textId="77777777" w:rsidR="00B34D2E" w:rsidRPr="00B34D2E" w:rsidRDefault="00B34D2E" w:rsidP="00B34D2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b/>
          <w:bCs/>
          <w:kern w:val="0"/>
          <w14:ligatures w14:val="none"/>
        </w:rPr>
        <w:t>To perform Exploratory Data Analysis (EDA)</w:t>
      </w:r>
      <w:r w:rsidRPr="00B34D2E">
        <w:rPr>
          <w:rFonts w:ascii="Times New Roman" w:eastAsia="Times New Roman" w:hAnsi="Times New Roman" w:cs="Times New Roman"/>
          <w:kern w:val="0"/>
          <w14:ligatures w14:val="none"/>
        </w:rPr>
        <w:t xml:space="preserve"> on the resume dataset to uncover underlying trends, distributions, and insights that will inform system design and feature selection.</w:t>
      </w:r>
    </w:p>
    <w:p w14:paraId="285A3E70" w14:textId="77777777" w:rsidR="00B34D2E" w:rsidRPr="00B34D2E" w:rsidRDefault="00B34D2E" w:rsidP="00B34D2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b/>
          <w:bCs/>
          <w:kern w:val="0"/>
          <w14:ligatures w14:val="none"/>
        </w:rPr>
        <w:t>To identify key features and patterns</w:t>
      </w:r>
      <w:r w:rsidRPr="00B34D2E">
        <w:rPr>
          <w:rFonts w:ascii="Times New Roman" w:eastAsia="Times New Roman" w:hAnsi="Times New Roman" w:cs="Times New Roman"/>
          <w:kern w:val="0"/>
          <w14:ligatures w14:val="none"/>
        </w:rPr>
        <w:t xml:space="preserve"> in resumes that significantly impact candidate-job matching accuracy.</w:t>
      </w:r>
    </w:p>
    <w:p w14:paraId="291A1293" w14:textId="77777777" w:rsidR="00B34D2E" w:rsidRPr="00B34D2E" w:rsidRDefault="00B34D2E" w:rsidP="00B34D2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b/>
          <w:bCs/>
          <w:kern w:val="0"/>
          <w14:ligatures w14:val="none"/>
        </w:rPr>
        <w:t>To design and develop an automated resume screening system</w:t>
      </w:r>
      <w:r w:rsidRPr="00B34D2E">
        <w:rPr>
          <w:rFonts w:ascii="Times New Roman" w:eastAsia="Times New Roman" w:hAnsi="Times New Roman" w:cs="Times New Roman"/>
          <w:kern w:val="0"/>
          <w14:ligatures w14:val="none"/>
        </w:rPr>
        <w:t xml:space="preserve"> using advanced NLP techniques to extract critical candidate information and match it to job descriptions.</w:t>
      </w:r>
    </w:p>
    <w:p w14:paraId="68475A9B" w14:textId="77777777" w:rsidR="00B34D2E" w:rsidRPr="00B34D2E" w:rsidRDefault="00B34D2E" w:rsidP="00B34D2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b/>
          <w:bCs/>
          <w:kern w:val="0"/>
          <w14:ligatures w14:val="none"/>
        </w:rPr>
        <w:t>To evaluate the performance of the developed system</w:t>
      </w:r>
      <w:r w:rsidRPr="00B34D2E">
        <w:rPr>
          <w:rFonts w:ascii="Times New Roman" w:eastAsia="Times New Roman" w:hAnsi="Times New Roman" w:cs="Times New Roman"/>
          <w:kern w:val="0"/>
          <w14:ligatures w14:val="none"/>
        </w:rPr>
        <w:t xml:space="preserve"> using quantitative metrics such as accuracy, precision, and F1-score.</w:t>
      </w:r>
    </w:p>
    <w:p w14:paraId="146BD7E9"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 w:name="_Toc197076740"/>
      <w:r w:rsidRPr="00B34D2E">
        <w:rPr>
          <w:rFonts w:ascii="Times New Roman" w:eastAsia="Times New Roman" w:hAnsi="Times New Roman" w:cs="Times New Roman"/>
          <w:b/>
          <w:bCs/>
          <w:kern w:val="0"/>
          <w:sz w:val="27"/>
          <w:szCs w:val="27"/>
          <w14:ligatures w14:val="none"/>
        </w:rPr>
        <w:t>1.5 Research Scope</w:t>
      </w:r>
      <w:bookmarkEnd w:id="5"/>
    </w:p>
    <w:p w14:paraId="0846B2D4"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The scope of this research is limited to technical and professional resume data that are available in English. The study will not focus on cover letters, video resumes, or social media profiles. The emphasis is on analyzing resume content (e.g., work experience, education, skills) and matching it with job descriptions in technology and data science roles.</w:t>
      </w:r>
    </w:p>
    <w:p w14:paraId="1B4736CD"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 xml:space="preserve">The project includes the development of a backend model using Python (with libraries such as Scikit-learn, </w:t>
      </w:r>
      <w:proofErr w:type="spellStart"/>
      <w:r w:rsidRPr="00B34D2E">
        <w:rPr>
          <w:rFonts w:ascii="Times New Roman" w:eastAsia="Times New Roman" w:hAnsi="Times New Roman" w:cs="Times New Roman"/>
          <w:kern w:val="0"/>
          <w14:ligatures w14:val="none"/>
        </w:rPr>
        <w:t>SpaCy</w:t>
      </w:r>
      <w:proofErr w:type="spellEnd"/>
      <w:r w:rsidRPr="00B34D2E">
        <w:rPr>
          <w:rFonts w:ascii="Times New Roman" w:eastAsia="Times New Roman" w:hAnsi="Times New Roman" w:cs="Times New Roman"/>
          <w:kern w:val="0"/>
          <w14:ligatures w14:val="none"/>
        </w:rPr>
        <w:t>, and Pandas), and a basic API framework for integration into HR workflows. Performance will be evaluated using benchmark classification metrics over a labeled dataset sourced from public platforms.</w:t>
      </w:r>
    </w:p>
    <w:p w14:paraId="160E0A67"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 w:name="_Toc197076741"/>
      <w:r w:rsidRPr="00B34D2E">
        <w:rPr>
          <w:rFonts w:ascii="Times New Roman" w:eastAsia="Times New Roman" w:hAnsi="Times New Roman" w:cs="Times New Roman"/>
          <w:b/>
          <w:bCs/>
          <w:kern w:val="0"/>
          <w:sz w:val="27"/>
          <w:szCs w:val="27"/>
          <w14:ligatures w14:val="none"/>
        </w:rPr>
        <w:t>1.6 Significance of the Study</w:t>
      </w:r>
      <w:bookmarkEnd w:id="6"/>
    </w:p>
    <w:p w14:paraId="33B1C02D"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 xml:space="preserve">This research is significant for both academic and industry communities. From an academic perspective, it contributes to the literature by presenting a structured, measurable, and </w:t>
      </w:r>
      <w:r w:rsidRPr="00B34D2E">
        <w:rPr>
          <w:rFonts w:ascii="Times New Roman" w:eastAsia="Times New Roman" w:hAnsi="Times New Roman" w:cs="Times New Roman"/>
          <w:kern w:val="0"/>
          <w14:ligatures w14:val="none"/>
        </w:rPr>
        <w:lastRenderedPageBreak/>
        <w:t>reproducible approach to resume screening using DSR (Design Science Research) methodology [10]. From an industry standpoint, it offers HR professionals a scalable and accurate solution to reduce hiring time, improve match quality, and enhance fairness in candidate evaluation.</w:t>
      </w:r>
    </w:p>
    <w:p w14:paraId="45263F03"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Additionally, the proposed system could pave the way for more ethical and unbiased recruitment. By designing a transparent and testable NLP+ML model, this research promotes data-driven hiring practices, helping HR teams shift from manual judgment to evidence-based decision-making [11].</w:t>
      </w:r>
    </w:p>
    <w:p w14:paraId="674C2690" w14:textId="77777777" w:rsidR="00B34D2E" w:rsidRPr="00B34D2E" w:rsidRDefault="00B34D2E" w:rsidP="00B34D2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 w:name="_Toc197076742"/>
      <w:r w:rsidRPr="00B34D2E">
        <w:rPr>
          <w:rFonts w:ascii="Times New Roman" w:eastAsia="Times New Roman" w:hAnsi="Times New Roman" w:cs="Times New Roman"/>
          <w:b/>
          <w:bCs/>
          <w:kern w:val="0"/>
          <w:sz w:val="27"/>
          <w:szCs w:val="27"/>
          <w14:ligatures w14:val="none"/>
        </w:rPr>
        <w:t>1.7 Methodology Summary</w:t>
      </w:r>
      <w:bookmarkEnd w:id="7"/>
    </w:p>
    <w:p w14:paraId="6F703F4C"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 xml:space="preserve">This study adopts the </w:t>
      </w:r>
      <w:r w:rsidRPr="00B34D2E">
        <w:rPr>
          <w:rFonts w:ascii="Times New Roman" w:eastAsia="Times New Roman" w:hAnsi="Times New Roman" w:cs="Times New Roman"/>
          <w:b/>
          <w:bCs/>
          <w:kern w:val="0"/>
          <w14:ligatures w14:val="none"/>
        </w:rPr>
        <w:t>Design Science Research (DSR)</w:t>
      </w:r>
      <w:r w:rsidRPr="00B34D2E">
        <w:rPr>
          <w:rFonts w:ascii="Times New Roman" w:eastAsia="Times New Roman" w:hAnsi="Times New Roman" w:cs="Times New Roman"/>
          <w:kern w:val="0"/>
          <w14:ligatures w14:val="none"/>
        </w:rPr>
        <w:t xml:space="preserve"> methodology to guide the design, development, and evaluation of the automated screening system. DSR is a practical, iterative approach ideal for technology-driven research where the main output is an “artifact” (in this case, the NLP-ML screening model). This framework allows researchers to move from problem identification to prototype development and system validation in a structured manner [12].</w:t>
      </w:r>
    </w:p>
    <w:p w14:paraId="40393069" w14:textId="77777777" w:rsidR="00B34D2E" w:rsidRPr="00B34D2E" w:rsidRDefault="00B34D2E" w:rsidP="00B34D2E">
      <w:pPr>
        <w:spacing w:before="100" w:beforeAutospacing="1" w:after="100" w:afterAutospacing="1" w:line="240" w:lineRule="auto"/>
        <w:rPr>
          <w:rFonts w:ascii="Times New Roman" w:eastAsia="Times New Roman" w:hAnsi="Times New Roman" w:cs="Times New Roman"/>
          <w:kern w:val="0"/>
          <w14:ligatures w14:val="none"/>
        </w:rPr>
      </w:pPr>
      <w:r w:rsidRPr="00B34D2E">
        <w:rPr>
          <w:rFonts w:ascii="Times New Roman" w:eastAsia="Times New Roman" w:hAnsi="Times New Roman" w:cs="Times New Roman"/>
          <w:kern w:val="0"/>
          <w14:ligatures w14:val="none"/>
        </w:rPr>
        <w:t>The six stages of the DSR approach—Problem Identification, Objectives of the Solution, Design and Development, Demonstration, Evaluation, and Communication—will be used to plan and justify the research process. The use of DSR over traditional models (such as Saunders' Research Onion) is based on its superior fit for applied AI research in computing disciplines [13].</w:t>
      </w:r>
    </w:p>
    <w:p w14:paraId="1EFB8B03" w14:textId="77777777" w:rsidR="005821FD" w:rsidRPr="005821FD" w:rsidRDefault="005821FD" w:rsidP="005821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8" w:name="_Toc197076743"/>
      <w:r w:rsidRPr="005821FD">
        <w:rPr>
          <w:rFonts w:ascii="Times New Roman" w:eastAsia="Times New Roman" w:hAnsi="Times New Roman" w:cs="Times New Roman"/>
          <w:b/>
          <w:bCs/>
          <w:kern w:val="0"/>
          <w:sz w:val="36"/>
          <w:szCs w:val="36"/>
          <w14:ligatures w14:val="none"/>
        </w:rPr>
        <w:t>2. Literature Review</w:t>
      </w:r>
      <w:bookmarkEnd w:id="8"/>
    </w:p>
    <w:p w14:paraId="0A46211F" w14:textId="77777777" w:rsidR="006D2545"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A literature review is essential for understanding what has already been researched </w:t>
      </w:r>
      <w:proofErr w:type="gramStart"/>
      <w:r w:rsidRPr="005821FD">
        <w:rPr>
          <w:rFonts w:ascii="Times New Roman" w:eastAsia="Times New Roman" w:hAnsi="Times New Roman" w:cs="Times New Roman"/>
          <w:kern w:val="0"/>
          <w14:ligatures w14:val="none"/>
        </w:rPr>
        <w:t>in a given</w:t>
      </w:r>
      <w:proofErr w:type="gramEnd"/>
      <w:r w:rsidRPr="005821FD">
        <w:rPr>
          <w:rFonts w:ascii="Times New Roman" w:eastAsia="Times New Roman" w:hAnsi="Times New Roman" w:cs="Times New Roman"/>
          <w:kern w:val="0"/>
          <w14:ligatures w14:val="none"/>
        </w:rPr>
        <w:t xml:space="preserve"> area and for identifying the gaps that new research can address. According to the ACFA7004 lecture guidance, a high-quality literature review must be systematic, critical, and thematically organized [1]. This section presents a structured review of existing work on automated resume screening, organized into four key themes:</w:t>
      </w:r>
    </w:p>
    <w:p w14:paraId="7C7CA81A" w14:textId="2D7B5A44" w:rsidR="006D2545"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(1) Traditional ATS Limitations</w:t>
      </w:r>
    </w:p>
    <w:p w14:paraId="70C74980" w14:textId="77777777" w:rsidR="006D2545"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(2) NLP Techniques in Resume Analysis</w:t>
      </w:r>
    </w:p>
    <w:p w14:paraId="2A192D7B" w14:textId="77777777" w:rsidR="006D2545"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(3) Machine Learning Classifiers for Resume Ranking</w:t>
      </w:r>
    </w:p>
    <w:p w14:paraId="4D00F355" w14:textId="77777777" w:rsidR="006D2545"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(4) Integrated NLP+ML Architectures. </w:t>
      </w:r>
    </w:p>
    <w:p w14:paraId="2435F49D" w14:textId="22F285BA" w:rsidR="005821FD" w:rsidRPr="005821FD" w:rsidRDefault="005821FD" w:rsidP="006D2545">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The review ends with a critical </w:t>
      </w:r>
      <w:proofErr w:type="gramStart"/>
      <w:r w:rsidRPr="005821FD">
        <w:rPr>
          <w:rFonts w:ascii="Times New Roman" w:eastAsia="Times New Roman" w:hAnsi="Times New Roman" w:cs="Times New Roman"/>
          <w:kern w:val="0"/>
          <w14:ligatures w14:val="none"/>
        </w:rPr>
        <w:t>assessment</w:t>
      </w:r>
      <w:proofErr w:type="gramEnd"/>
      <w:r w:rsidRPr="005821FD">
        <w:rPr>
          <w:rFonts w:ascii="Times New Roman" w:eastAsia="Times New Roman" w:hAnsi="Times New Roman" w:cs="Times New Roman"/>
          <w:kern w:val="0"/>
          <w14:ligatures w14:val="none"/>
        </w:rPr>
        <w:t xml:space="preserve"> and identification of gaps that justify this research.</w:t>
      </w:r>
    </w:p>
    <w:p w14:paraId="44F5E448"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9" w:name="_Toc197076744"/>
      <w:r w:rsidRPr="005821FD">
        <w:rPr>
          <w:rFonts w:ascii="Times New Roman" w:eastAsia="Times New Roman" w:hAnsi="Times New Roman" w:cs="Times New Roman"/>
          <w:b/>
          <w:bCs/>
          <w:kern w:val="0"/>
          <w:sz w:val="27"/>
          <w:szCs w:val="27"/>
          <w14:ligatures w14:val="none"/>
        </w:rPr>
        <w:t>2.1 Traditional Applicant Tracking Systems and Their Limitations</w:t>
      </w:r>
      <w:bookmarkEnd w:id="9"/>
    </w:p>
    <w:p w14:paraId="28436F4E"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Traditional resume screening is often powered by keyword-based matching within commercial ATS platforms. These systems typically parse resumes and match them to job descriptions based on exact word overlaps, but they fail to understand semantic meaning, context, or candidate </w:t>
      </w:r>
      <w:r w:rsidRPr="005821FD">
        <w:rPr>
          <w:rFonts w:ascii="Times New Roman" w:eastAsia="Times New Roman" w:hAnsi="Times New Roman" w:cs="Times New Roman"/>
          <w:kern w:val="0"/>
          <w14:ligatures w14:val="none"/>
        </w:rPr>
        <w:lastRenderedPageBreak/>
        <w:t>potential [2]. As noted by Nisha et al. [3], ATS tools frequently reject qualified candidates who do not conform to rigid formatting or exact keyword usage.</w:t>
      </w:r>
    </w:p>
    <w:p w14:paraId="4CBE0BC5" w14:textId="7E829E50"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Moreover, these systems are limited in flexibility, rarely offer intelligent ranking, and often introduce biases due to over-reliance on rule-based filters [4]. Existing research highlights how such systems lack the ability to extract insights from unstructured resume formats or to align applicant skills with complex job descriptions effectively [5].</w:t>
      </w:r>
    </w:p>
    <w:p w14:paraId="31D67410"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0" w:name="_Toc197076745"/>
      <w:r w:rsidRPr="005821FD">
        <w:rPr>
          <w:rFonts w:ascii="Times New Roman" w:eastAsia="Times New Roman" w:hAnsi="Times New Roman" w:cs="Times New Roman"/>
          <w:b/>
          <w:bCs/>
          <w:kern w:val="0"/>
          <w:sz w:val="27"/>
          <w:szCs w:val="27"/>
          <w14:ligatures w14:val="none"/>
        </w:rPr>
        <w:t>2.2 Natural Language Processing (NLP) Techniques in Resume Analysis</w:t>
      </w:r>
      <w:bookmarkEnd w:id="10"/>
    </w:p>
    <w:p w14:paraId="0B2F4815"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Recent advances in NLP have improved the ability to extract structured information from free-text resumes. Basic NLP tools such as tokenization, part-of-speech tagging, and named entity recognition (NER) have been widely applied [6]. More sophisticated methods use TF-IDF (Term Frequency–Inverse Document Frequency) and word embeddings to extract features relevant for candidate profiling [7].</w:t>
      </w:r>
    </w:p>
    <w:p w14:paraId="2FECFEEF"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Deshmukh and Raut [8] demonstrated how BERT-based models could capture deeper contextual meaning and semantic similarity between resume content and job descriptions. Their work significantly outperformed traditional TF-IDF approaches in matching accuracy. Similarly, </w:t>
      </w:r>
      <w:proofErr w:type="spellStart"/>
      <w:r w:rsidRPr="005821FD">
        <w:rPr>
          <w:rFonts w:ascii="Times New Roman" w:eastAsia="Times New Roman" w:hAnsi="Times New Roman" w:cs="Times New Roman"/>
          <w:kern w:val="0"/>
          <w14:ligatures w14:val="none"/>
        </w:rPr>
        <w:t>Singhla</w:t>
      </w:r>
      <w:proofErr w:type="spellEnd"/>
      <w:r w:rsidRPr="005821FD">
        <w:rPr>
          <w:rFonts w:ascii="Times New Roman" w:eastAsia="Times New Roman" w:hAnsi="Times New Roman" w:cs="Times New Roman"/>
          <w:kern w:val="0"/>
          <w14:ligatures w14:val="none"/>
        </w:rPr>
        <w:t xml:space="preserve"> et al. [9] proposed the inclusion of AES-256 encrypted NLP systems for secure, large-scale resume parsing.</w:t>
      </w:r>
    </w:p>
    <w:p w14:paraId="4CE65B3E" w14:textId="7400668F"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Wosiak [10] also explored NLP-based information extraction in non-English contexts, such as Polish resumes, showing that multilingual NLP remains a challenge for ATS design. These studies confirm that while basic NLP tools are useful, advanced semantic models offer superior performance in capturing skill relevance and intent.</w:t>
      </w:r>
    </w:p>
    <w:p w14:paraId="3C47433F"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1" w:name="_Toc197076746"/>
      <w:r w:rsidRPr="005821FD">
        <w:rPr>
          <w:rFonts w:ascii="Times New Roman" w:eastAsia="Times New Roman" w:hAnsi="Times New Roman" w:cs="Times New Roman"/>
          <w:b/>
          <w:bCs/>
          <w:kern w:val="0"/>
          <w:sz w:val="27"/>
          <w:szCs w:val="27"/>
          <w14:ligatures w14:val="none"/>
        </w:rPr>
        <w:t>2.3 Machine Learning Classifiers for Resume Matching and Ranking</w:t>
      </w:r>
      <w:bookmarkEnd w:id="11"/>
    </w:p>
    <w:p w14:paraId="14EBAD0B"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821FD">
        <w:rPr>
          <w:rFonts w:ascii="Times New Roman" w:eastAsia="Times New Roman" w:hAnsi="Times New Roman" w:cs="Times New Roman"/>
          <w:kern w:val="0"/>
          <w14:ligatures w14:val="none"/>
        </w:rPr>
        <w:t>A number of</w:t>
      </w:r>
      <w:proofErr w:type="gramEnd"/>
      <w:r w:rsidRPr="005821FD">
        <w:rPr>
          <w:rFonts w:ascii="Times New Roman" w:eastAsia="Times New Roman" w:hAnsi="Times New Roman" w:cs="Times New Roman"/>
          <w:kern w:val="0"/>
          <w14:ligatures w14:val="none"/>
        </w:rPr>
        <w:t xml:space="preserve"> studies have proposed the use of ML classifiers such as Support Vector Machines (SVM), Naïve Bayes (NB), and k-Nearest </w:t>
      </w:r>
      <w:proofErr w:type="spellStart"/>
      <w:r w:rsidRPr="005821FD">
        <w:rPr>
          <w:rFonts w:ascii="Times New Roman" w:eastAsia="Times New Roman" w:hAnsi="Times New Roman" w:cs="Times New Roman"/>
          <w:kern w:val="0"/>
          <w14:ligatures w14:val="none"/>
        </w:rPr>
        <w:t>Neighbours</w:t>
      </w:r>
      <w:proofErr w:type="spellEnd"/>
      <w:r w:rsidRPr="005821FD">
        <w:rPr>
          <w:rFonts w:ascii="Times New Roman" w:eastAsia="Times New Roman" w:hAnsi="Times New Roman" w:cs="Times New Roman"/>
          <w:kern w:val="0"/>
          <w14:ligatures w14:val="none"/>
        </w:rPr>
        <w:t xml:space="preserve"> (KNN) for resume classification tasks. Roy et al. [11] compared SVM and KNN classifiers for ranking resumes, showing that accuracy improved significantly when combined with well-engineered features.</w:t>
      </w:r>
    </w:p>
    <w:p w14:paraId="305A3AB7"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821FD">
        <w:rPr>
          <w:rFonts w:ascii="Times New Roman" w:eastAsia="Times New Roman" w:hAnsi="Times New Roman" w:cs="Times New Roman"/>
          <w:kern w:val="0"/>
          <w14:ligatures w14:val="none"/>
        </w:rPr>
        <w:t>Vishaline</w:t>
      </w:r>
      <w:proofErr w:type="spellEnd"/>
      <w:r w:rsidRPr="005821FD">
        <w:rPr>
          <w:rFonts w:ascii="Times New Roman" w:eastAsia="Times New Roman" w:hAnsi="Times New Roman" w:cs="Times New Roman"/>
          <w:kern w:val="0"/>
          <w14:ligatures w14:val="none"/>
        </w:rPr>
        <w:t xml:space="preserve"> et al. [12] evaluated multiple classifiers (NB, Random Forest, </w:t>
      </w:r>
      <w:proofErr w:type="spellStart"/>
      <w:r w:rsidRPr="005821FD">
        <w:rPr>
          <w:rFonts w:ascii="Times New Roman" w:eastAsia="Times New Roman" w:hAnsi="Times New Roman" w:cs="Times New Roman"/>
          <w:kern w:val="0"/>
          <w14:ligatures w14:val="none"/>
        </w:rPr>
        <w:t>XGBoost</w:t>
      </w:r>
      <w:proofErr w:type="spellEnd"/>
      <w:r w:rsidRPr="005821FD">
        <w:rPr>
          <w:rFonts w:ascii="Times New Roman" w:eastAsia="Times New Roman" w:hAnsi="Times New Roman" w:cs="Times New Roman"/>
          <w:kern w:val="0"/>
          <w14:ligatures w14:val="none"/>
        </w:rPr>
        <w:t>) and noted that each model has trade-offs in terms of precision and computational time. Their study also highlighted the usefulness of One-vs-Rest strategies in multiclass candidate-role mapping.</w:t>
      </w:r>
    </w:p>
    <w:p w14:paraId="4B7202DA" w14:textId="4E6B73C2"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Jayadharshini et al. [13] implemented a Bi-LSTM model with attention layers to capture long-term dependencies in candidate profiles. Their model achieved 98% classification accuracy and demonstrated the potential of deep learning approaches over traditional classifiers. However, the requirement of </w:t>
      </w:r>
      <w:proofErr w:type="gramStart"/>
      <w:r w:rsidRPr="005821FD">
        <w:rPr>
          <w:rFonts w:ascii="Times New Roman" w:eastAsia="Times New Roman" w:hAnsi="Times New Roman" w:cs="Times New Roman"/>
          <w:kern w:val="0"/>
          <w14:ligatures w14:val="none"/>
        </w:rPr>
        <w:t>large labeled</w:t>
      </w:r>
      <w:proofErr w:type="gramEnd"/>
      <w:r w:rsidRPr="005821FD">
        <w:rPr>
          <w:rFonts w:ascii="Times New Roman" w:eastAsia="Times New Roman" w:hAnsi="Times New Roman" w:cs="Times New Roman"/>
          <w:kern w:val="0"/>
          <w14:ligatures w14:val="none"/>
        </w:rPr>
        <w:t xml:space="preserve"> datasets </w:t>
      </w:r>
      <w:proofErr w:type="gramStart"/>
      <w:r w:rsidRPr="005821FD">
        <w:rPr>
          <w:rFonts w:ascii="Times New Roman" w:eastAsia="Times New Roman" w:hAnsi="Times New Roman" w:cs="Times New Roman"/>
          <w:kern w:val="0"/>
          <w14:ligatures w14:val="none"/>
        </w:rPr>
        <w:t>remains</w:t>
      </w:r>
      <w:proofErr w:type="gramEnd"/>
      <w:r w:rsidRPr="005821FD">
        <w:rPr>
          <w:rFonts w:ascii="Times New Roman" w:eastAsia="Times New Roman" w:hAnsi="Times New Roman" w:cs="Times New Roman"/>
          <w:kern w:val="0"/>
          <w14:ligatures w14:val="none"/>
        </w:rPr>
        <w:t xml:space="preserve"> a limitation for deep learning models.</w:t>
      </w:r>
    </w:p>
    <w:p w14:paraId="6FE43644"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2" w:name="_Toc197076747"/>
      <w:r w:rsidRPr="005821FD">
        <w:rPr>
          <w:rFonts w:ascii="Times New Roman" w:eastAsia="Times New Roman" w:hAnsi="Times New Roman" w:cs="Times New Roman"/>
          <w:b/>
          <w:bCs/>
          <w:kern w:val="0"/>
          <w:sz w:val="27"/>
          <w:szCs w:val="27"/>
          <w14:ligatures w14:val="none"/>
        </w:rPr>
        <w:t>2.4 Integrated NLP + ML Architectures</w:t>
      </w:r>
      <w:bookmarkEnd w:id="12"/>
    </w:p>
    <w:p w14:paraId="2102BD13"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lastRenderedPageBreak/>
        <w:t xml:space="preserve">Few works have combined NLP and ML techniques in an end-to-end automated screening system. </w:t>
      </w:r>
      <w:proofErr w:type="spellStart"/>
      <w:r w:rsidRPr="005821FD">
        <w:rPr>
          <w:rFonts w:ascii="Times New Roman" w:eastAsia="Times New Roman" w:hAnsi="Times New Roman" w:cs="Times New Roman"/>
          <w:kern w:val="0"/>
          <w14:ligatures w14:val="none"/>
        </w:rPr>
        <w:t>Pabalkar</w:t>
      </w:r>
      <w:proofErr w:type="spellEnd"/>
      <w:r w:rsidRPr="005821FD">
        <w:rPr>
          <w:rFonts w:ascii="Times New Roman" w:eastAsia="Times New Roman" w:hAnsi="Times New Roman" w:cs="Times New Roman"/>
          <w:kern w:val="0"/>
          <w14:ligatures w14:val="none"/>
        </w:rPr>
        <w:t xml:space="preserve"> et al. [14] proposed a pipeline integrating preprocessing (lemmatization, stop-word removal), feature extraction (TF-IDF), and classification using nine ML algorithms. Their system also included a GUI for HR personnel, making it highly applicable for industry.</w:t>
      </w:r>
    </w:p>
    <w:p w14:paraId="011C4AD0"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821FD">
        <w:rPr>
          <w:rFonts w:ascii="Times New Roman" w:eastAsia="Times New Roman" w:hAnsi="Times New Roman" w:cs="Times New Roman"/>
          <w:kern w:val="0"/>
          <w14:ligatures w14:val="none"/>
        </w:rPr>
        <w:t>Gawhankar</w:t>
      </w:r>
      <w:proofErr w:type="spellEnd"/>
      <w:r w:rsidRPr="005821FD">
        <w:rPr>
          <w:rFonts w:ascii="Times New Roman" w:eastAsia="Times New Roman" w:hAnsi="Times New Roman" w:cs="Times New Roman"/>
          <w:kern w:val="0"/>
          <w14:ligatures w14:val="none"/>
        </w:rPr>
        <w:t xml:space="preserve"> et al. [15] demonstrated a CNN-based classification model built on top of an NLP pipeline with exploratory data analysis tools like word clouds and skill frequency charts. The addition of such visual analytics components makes their system usable for both technical and non-technical stakeholders.</w:t>
      </w:r>
    </w:p>
    <w:p w14:paraId="736C5FC3" w14:textId="0B44C467"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Another notable contribution by Nisha et al. [3] was the development of a recruiter dashboard that ranks and visualizes candidates based on relevance, matching score, and domain fit. This integrated solution serves as a prototype for web-based screening systems and supports real-time deployment.</w:t>
      </w:r>
    </w:p>
    <w:p w14:paraId="1FA2B3F4"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3" w:name="_Toc197076748"/>
      <w:r w:rsidRPr="005821FD">
        <w:rPr>
          <w:rFonts w:ascii="Times New Roman" w:eastAsia="Times New Roman" w:hAnsi="Times New Roman" w:cs="Times New Roman"/>
          <w:b/>
          <w:bCs/>
          <w:kern w:val="0"/>
          <w:sz w:val="27"/>
          <w:szCs w:val="27"/>
          <w14:ligatures w14:val="none"/>
        </w:rPr>
        <w:t>2.5 Critical Review and Identified Gaps</w:t>
      </w:r>
      <w:bookmarkEnd w:id="13"/>
    </w:p>
    <w:p w14:paraId="3FDE51B6"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Despite significant research in this area, several gaps persist. First, most systems focus on classification alone and ignore </w:t>
      </w:r>
      <w:r w:rsidRPr="005821FD">
        <w:rPr>
          <w:rFonts w:ascii="Times New Roman" w:eastAsia="Times New Roman" w:hAnsi="Times New Roman" w:cs="Times New Roman"/>
          <w:b/>
          <w:bCs/>
          <w:kern w:val="0"/>
          <w14:ligatures w14:val="none"/>
        </w:rPr>
        <w:t>Exploratory Data Analysis (EDA)</w:t>
      </w:r>
      <w:r w:rsidRPr="005821FD">
        <w:rPr>
          <w:rFonts w:ascii="Times New Roman" w:eastAsia="Times New Roman" w:hAnsi="Times New Roman" w:cs="Times New Roman"/>
          <w:kern w:val="0"/>
          <w14:ligatures w14:val="none"/>
        </w:rPr>
        <w:t xml:space="preserve">, which is critical for understanding skill trends and influencing feature selection [15]. Second, there is limited work on integrating </w:t>
      </w:r>
      <w:r w:rsidRPr="005821FD">
        <w:rPr>
          <w:rFonts w:ascii="Times New Roman" w:eastAsia="Times New Roman" w:hAnsi="Times New Roman" w:cs="Times New Roman"/>
          <w:b/>
          <w:bCs/>
          <w:kern w:val="0"/>
          <w14:ligatures w14:val="none"/>
        </w:rPr>
        <w:t>real-time Web APIs</w:t>
      </w:r>
      <w:r w:rsidRPr="005821FD">
        <w:rPr>
          <w:rFonts w:ascii="Times New Roman" w:eastAsia="Times New Roman" w:hAnsi="Times New Roman" w:cs="Times New Roman"/>
          <w:kern w:val="0"/>
          <w14:ligatures w14:val="none"/>
        </w:rPr>
        <w:t xml:space="preserve"> and backend model deployment, an area that can significantly improve the utility of resume screening systems in professional settings.</w:t>
      </w:r>
    </w:p>
    <w:p w14:paraId="226913CF" w14:textId="682F5E9C"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Third, there is often a lack of </w:t>
      </w:r>
      <w:r w:rsidRPr="005821FD">
        <w:rPr>
          <w:rFonts w:ascii="Times New Roman" w:eastAsia="Times New Roman" w:hAnsi="Times New Roman" w:cs="Times New Roman"/>
          <w:b/>
          <w:bCs/>
          <w:kern w:val="0"/>
          <w14:ligatures w14:val="none"/>
        </w:rPr>
        <w:t>quantitative evaluation</w:t>
      </w:r>
      <w:r w:rsidRPr="005821FD">
        <w:rPr>
          <w:rFonts w:ascii="Times New Roman" w:eastAsia="Times New Roman" w:hAnsi="Times New Roman" w:cs="Times New Roman"/>
          <w:kern w:val="0"/>
          <w14:ligatures w14:val="none"/>
        </w:rPr>
        <w:t xml:space="preserve"> using metrics such as F1-score, precision, and recall. Many systems report only accuracy, which does not provide a full picture, especially in imbalanced datasets [16]. Finally, the use of </w:t>
      </w:r>
      <w:r w:rsidRPr="005821FD">
        <w:rPr>
          <w:rFonts w:ascii="Times New Roman" w:eastAsia="Times New Roman" w:hAnsi="Times New Roman" w:cs="Times New Roman"/>
          <w:b/>
          <w:bCs/>
          <w:kern w:val="0"/>
          <w14:ligatures w14:val="none"/>
        </w:rPr>
        <w:t>Design Science Research (DSR)</w:t>
      </w:r>
      <w:r w:rsidRPr="005821FD">
        <w:rPr>
          <w:rFonts w:ascii="Times New Roman" w:eastAsia="Times New Roman" w:hAnsi="Times New Roman" w:cs="Times New Roman"/>
          <w:kern w:val="0"/>
          <w14:ligatures w14:val="none"/>
        </w:rPr>
        <w:t xml:space="preserve"> methodology has been minimal. As emphasized in your Lecture 8 slides, DSR provides a robust framework for creating and evaluating computational artifacts like the one proposed in this study [17].</w:t>
      </w:r>
    </w:p>
    <w:p w14:paraId="3429B508" w14:textId="77777777" w:rsidR="005821FD" w:rsidRPr="005821FD" w:rsidRDefault="005821FD" w:rsidP="005821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4" w:name="_Toc197076749"/>
      <w:r w:rsidRPr="005821FD">
        <w:rPr>
          <w:rFonts w:ascii="Times New Roman" w:eastAsia="Times New Roman" w:hAnsi="Times New Roman" w:cs="Times New Roman"/>
          <w:b/>
          <w:bCs/>
          <w:kern w:val="0"/>
          <w:sz w:val="27"/>
          <w:szCs w:val="27"/>
          <w14:ligatures w14:val="none"/>
        </w:rPr>
        <w:t>2.6 Thematic Literature Review Process</w:t>
      </w:r>
      <w:bookmarkEnd w:id="14"/>
    </w:p>
    <w:p w14:paraId="3F12BCA9" w14:textId="77777777" w:rsidR="005821FD" w:rsidRPr="005821FD" w:rsidRDefault="005821FD" w:rsidP="005821FD">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 xml:space="preserve">This literature review followed a </w:t>
      </w:r>
      <w:r w:rsidRPr="005821FD">
        <w:rPr>
          <w:rFonts w:ascii="Times New Roman" w:eastAsia="Times New Roman" w:hAnsi="Times New Roman" w:cs="Times New Roman"/>
          <w:b/>
          <w:bCs/>
          <w:kern w:val="0"/>
          <w14:ligatures w14:val="none"/>
        </w:rPr>
        <w:t>systematic literature review (SLR)</w:t>
      </w:r>
      <w:r w:rsidRPr="005821FD">
        <w:rPr>
          <w:rFonts w:ascii="Times New Roman" w:eastAsia="Times New Roman" w:hAnsi="Times New Roman" w:cs="Times New Roman"/>
          <w:kern w:val="0"/>
          <w14:ligatures w14:val="none"/>
        </w:rPr>
        <w:t xml:space="preserve"> approach, aligned with guidance from Lecture 6. Keywords such as “resume screening,” “NLP in HR,” “automated job matching,” and “machine learning classifiers” were searched across IEEE Xplore, Scopus, and ACM databases. Filters were applied for publication years (2020–2025), English language, and full-text availability.</w:t>
      </w:r>
    </w:p>
    <w:p w14:paraId="4348CBC5" w14:textId="7C4D738A" w:rsidR="005821FD" w:rsidRPr="005821FD" w:rsidRDefault="005821FD" w:rsidP="00267082">
      <w:pPr>
        <w:spacing w:before="100" w:beforeAutospacing="1" w:after="100" w:afterAutospacing="1" w:line="240" w:lineRule="auto"/>
        <w:rPr>
          <w:rFonts w:ascii="Times New Roman" w:eastAsia="Times New Roman" w:hAnsi="Times New Roman" w:cs="Times New Roman"/>
          <w:kern w:val="0"/>
          <w14:ligatures w14:val="none"/>
        </w:rPr>
      </w:pPr>
      <w:r w:rsidRPr="005821FD">
        <w:rPr>
          <w:rFonts w:ascii="Times New Roman" w:eastAsia="Times New Roman" w:hAnsi="Times New Roman" w:cs="Times New Roman"/>
          <w:kern w:val="0"/>
          <w14:ligatures w14:val="none"/>
        </w:rPr>
        <w:t>Following the PRISMA framework [18], articles were shortlisted based on inclusion criteria (e.g., relevance to NLP, ML, and ATS systems) and exclusion criteria (e.g., review-only articles, language mismatches). Each article was read, analyzed, and categorized thematically using the structure outlined in Lecture 5: traditional ATS flaws, NLP methods, ML classifiers, and full system integration.</w:t>
      </w:r>
    </w:p>
    <w:p w14:paraId="29A53C1D" w14:textId="77777777" w:rsidR="00F8592C" w:rsidRPr="00F8592C" w:rsidRDefault="00F8592C" w:rsidP="00F8592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15" w:name="_Toc197076750"/>
      <w:r w:rsidRPr="00F8592C">
        <w:rPr>
          <w:rFonts w:ascii="Times New Roman" w:eastAsia="Times New Roman" w:hAnsi="Times New Roman" w:cs="Times New Roman"/>
          <w:b/>
          <w:bCs/>
          <w:kern w:val="0"/>
          <w:sz w:val="36"/>
          <w:szCs w:val="36"/>
          <w14:ligatures w14:val="none"/>
        </w:rPr>
        <w:t>3. Research Design and Methodology</w:t>
      </w:r>
      <w:bookmarkEnd w:id="15"/>
    </w:p>
    <w:p w14:paraId="42FFEF3D"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lastRenderedPageBreak/>
        <w:t xml:space="preserve">The purpose of this section is to outline the research design, methodology, and tools used to develop and evaluate the proposed automated resume screening system. Based on the nature of the project—a combination of system development, performance evaluation, and artifact communication—the study adopts the </w:t>
      </w:r>
      <w:r w:rsidRPr="00F8592C">
        <w:rPr>
          <w:rFonts w:ascii="Times New Roman" w:eastAsia="Times New Roman" w:hAnsi="Times New Roman" w:cs="Times New Roman"/>
          <w:b/>
          <w:bCs/>
          <w:kern w:val="0"/>
          <w14:ligatures w14:val="none"/>
        </w:rPr>
        <w:t>Design Science Research (DSR)</w:t>
      </w:r>
      <w:r w:rsidRPr="00F8592C">
        <w:rPr>
          <w:rFonts w:ascii="Times New Roman" w:eastAsia="Times New Roman" w:hAnsi="Times New Roman" w:cs="Times New Roman"/>
          <w:kern w:val="0"/>
          <w14:ligatures w14:val="none"/>
        </w:rPr>
        <w:t xml:space="preserve"> methodology. DSR is suitable for information systems research where the goal is to create and evaluate functional artifacts that solve identified problems [19].</w:t>
      </w:r>
    </w:p>
    <w:p w14:paraId="15B09856" w14:textId="4256726A" w:rsidR="00F8592C" w:rsidRPr="00F8592C" w:rsidRDefault="00F8592C" w:rsidP="00267082">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This section begins by explaining the rationale for selecting DSR over traditional research models. It then details the six stages of the DSR process, supported by literature and classroom guidance, and connects each stage directly to the project's objectives.</w:t>
      </w:r>
    </w:p>
    <w:p w14:paraId="32D0EA98"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6" w:name="_Toc197076751"/>
      <w:r w:rsidRPr="00F8592C">
        <w:rPr>
          <w:rFonts w:ascii="Times New Roman" w:eastAsia="Times New Roman" w:hAnsi="Times New Roman" w:cs="Times New Roman"/>
          <w:b/>
          <w:bCs/>
          <w:kern w:val="0"/>
          <w:sz w:val="27"/>
          <w:szCs w:val="27"/>
          <w14:ligatures w14:val="none"/>
        </w:rPr>
        <w:t>3.1 Rationale for Using DSR over Saunders’ Onion</w:t>
      </w:r>
      <w:bookmarkEnd w:id="16"/>
    </w:p>
    <w:p w14:paraId="13C48A69"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In the first assignment, the </w:t>
      </w:r>
      <w:r w:rsidRPr="00F8592C">
        <w:rPr>
          <w:rFonts w:ascii="Times New Roman" w:eastAsia="Times New Roman" w:hAnsi="Times New Roman" w:cs="Times New Roman"/>
          <w:b/>
          <w:bCs/>
          <w:kern w:val="0"/>
          <w14:ligatures w14:val="none"/>
        </w:rPr>
        <w:t>Saunders Research Onion</w:t>
      </w:r>
      <w:r w:rsidRPr="00F8592C">
        <w:rPr>
          <w:rFonts w:ascii="Times New Roman" w:eastAsia="Times New Roman" w:hAnsi="Times New Roman" w:cs="Times New Roman"/>
          <w:kern w:val="0"/>
          <w14:ligatures w14:val="none"/>
        </w:rPr>
        <w:t xml:space="preserve"> model was used to define research philosophy, approach, and strategy. While effective for generic research planning, it falls short when applied to </w:t>
      </w:r>
      <w:r w:rsidRPr="00F8592C">
        <w:rPr>
          <w:rFonts w:ascii="Times New Roman" w:eastAsia="Times New Roman" w:hAnsi="Times New Roman" w:cs="Times New Roman"/>
          <w:b/>
          <w:bCs/>
          <w:kern w:val="0"/>
          <w14:ligatures w14:val="none"/>
        </w:rPr>
        <w:t>practical system development</w:t>
      </w:r>
      <w:r w:rsidRPr="00F8592C">
        <w:rPr>
          <w:rFonts w:ascii="Times New Roman" w:eastAsia="Times New Roman" w:hAnsi="Times New Roman" w:cs="Times New Roman"/>
          <w:kern w:val="0"/>
          <w14:ligatures w14:val="none"/>
        </w:rPr>
        <w:t>, especially in AI or data science contexts [20]. The Onion model is structured around data collection methods like surveys, interviews, and observations, which are more applicable to social or qualitative research.</w:t>
      </w:r>
    </w:p>
    <w:p w14:paraId="75FE92AB"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In contrast, </w:t>
      </w:r>
      <w:r w:rsidRPr="00F8592C">
        <w:rPr>
          <w:rFonts w:ascii="Times New Roman" w:eastAsia="Times New Roman" w:hAnsi="Times New Roman" w:cs="Times New Roman"/>
          <w:b/>
          <w:bCs/>
          <w:kern w:val="0"/>
          <w14:ligatures w14:val="none"/>
        </w:rPr>
        <w:t>Design Science Research</w:t>
      </w:r>
      <w:r w:rsidRPr="00F8592C">
        <w:rPr>
          <w:rFonts w:ascii="Times New Roman" w:eastAsia="Times New Roman" w:hAnsi="Times New Roman" w:cs="Times New Roman"/>
          <w:kern w:val="0"/>
          <w14:ligatures w14:val="none"/>
        </w:rPr>
        <w:t xml:space="preserve"> focuses on the </w:t>
      </w:r>
      <w:r w:rsidRPr="00F8592C">
        <w:rPr>
          <w:rFonts w:ascii="Times New Roman" w:eastAsia="Times New Roman" w:hAnsi="Times New Roman" w:cs="Times New Roman"/>
          <w:b/>
          <w:bCs/>
          <w:kern w:val="0"/>
          <w14:ligatures w14:val="none"/>
        </w:rPr>
        <w:t>creation and evaluation of artifacts</w:t>
      </w:r>
      <w:r w:rsidRPr="00F8592C">
        <w:rPr>
          <w:rFonts w:ascii="Times New Roman" w:eastAsia="Times New Roman" w:hAnsi="Times New Roman" w:cs="Times New Roman"/>
          <w:kern w:val="0"/>
          <w14:ligatures w14:val="none"/>
        </w:rPr>
        <w:t>, which aligns perfectly with this project’s goals—to design, build, and test an NLP-based resume screening model. As per Peffers et al. [21] and emphasized in Lecture 8, DSR allows iterative development, testing, and communication of design logic and technical performance.</w:t>
      </w:r>
    </w:p>
    <w:p w14:paraId="424D90A0" w14:textId="28C5020D" w:rsidR="00F8592C" w:rsidRPr="00F8592C" w:rsidRDefault="00F8592C" w:rsidP="00F8592C">
      <w:pPr>
        <w:spacing w:after="0" w:line="240" w:lineRule="auto"/>
        <w:rPr>
          <w:rFonts w:ascii="Times New Roman" w:eastAsia="Times New Roman" w:hAnsi="Times New Roman" w:cs="Times New Roman"/>
          <w:kern w:val="0"/>
          <w14:ligatures w14:val="none"/>
        </w:rPr>
      </w:pPr>
    </w:p>
    <w:p w14:paraId="34B2102F"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7" w:name="_Toc197076752"/>
      <w:r w:rsidRPr="00F8592C">
        <w:rPr>
          <w:rFonts w:ascii="Times New Roman" w:eastAsia="Times New Roman" w:hAnsi="Times New Roman" w:cs="Times New Roman"/>
          <w:b/>
          <w:bCs/>
          <w:kern w:val="0"/>
          <w:sz w:val="27"/>
          <w:szCs w:val="27"/>
          <w14:ligatures w14:val="none"/>
        </w:rPr>
        <w:t>3.2 Overview of the DSR Framework</w:t>
      </w:r>
      <w:bookmarkEnd w:id="17"/>
    </w:p>
    <w:p w14:paraId="2E23AE8C"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This research follows the </w:t>
      </w:r>
      <w:r w:rsidRPr="00F8592C">
        <w:rPr>
          <w:rFonts w:ascii="Times New Roman" w:eastAsia="Times New Roman" w:hAnsi="Times New Roman" w:cs="Times New Roman"/>
          <w:b/>
          <w:bCs/>
          <w:kern w:val="0"/>
          <w14:ligatures w14:val="none"/>
        </w:rPr>
        <w:t>six-phase Design Science Research methodology</w:t>
      </w:r>
      <w:r w:rsidRPr="00F8592C">
        <w:rPr>
          <w:rFonts w:ascii="Times New Roman" w:eastAsia="Times New Roman" w:hAnsi="Times New Roman" w:cs="Times New Roman"/>
          <w:kern w:val="0"/>
          <w14:ligatures w14:val="none"/>
        </w:rPr>
        <w:t>, as outlined by Ellis and Levy [22], and taught in Week 8 lectures [23]:</w:t>
      </w:r>
    </w:p>
    <w:p w14:paraId="29EBF1AD" w14:textId="77777777" w:rsidR="00F8592C" w:rsidRPr="00F8592C" w:rsidRDefault="00F8592C" w:rsidP="00F8592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Problem Identification</w:t>
      </w:r>
    </w:p>
    <w:p w14:paraId="5BA331E5" w14:textId="77777777" w:rsidR="00F8592C" w:rsidRPr="00F8592C" w:rsidRDefault="00F8592C" w:rsidP="00F8592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Define Objectives of the Solution</w:t>
      </w:r>
    </w:p>
    <w:p w14:paraId="1EBDF2F0" w14:textId="77777777" w:rsidR="00F8592C" w:rsidRPr="00F8592C" w:rsidRDefault="00F8592C" w:rsidP="00F8592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Design and Development of the Artifact</w:t>
      </w:r>
    </w:p>
    <w:p w14:paraId="781DA55F" w14:textId="77777777" w:rsidR="00F8592C" w:rsidRPr="00F8592C" w:rsidRDefault="00F8592C" w:rsidP="00F8592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Demonstration</w:t>
      </w:r>
    </w:p>
    <w:p w14:paraId="245E1298" w14:textId="77777777" w:rsidR="00F8592C" w:rsidRPr="00F8592C" w:rsidRDefault="00F8592C" w:rsidP="00F8592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Evaluation</w:t>
      </w:r>
    </w:p>
    <w:p w14:paraId="2A80B002" w14:textId="0670874A" w:rsidR="00F8592C" w:rsidRPr="00267082" w:rsidRDefault="00F8592C" w:rsidP="0026708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Communication of Results</w:t>
      </w:r>
    </w:p>
    <w:p w14:paraId="25ED18AA"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8" w:name="_Toc197076753"/>
      <w:r w:rsidRPr="00F8592C">
        <w:rPr>
          <w:rFonts w:ascii="Times New Roman" w:eastAsia="Times New Roman" w:hAnsi="Times New Roman" w:cs="Times New Roman"/>
          <w:b/>
          <w:bCs/>
          <w:kern w:val="0"/>
          <w:sz w:val="27"/>
          <w:szCs w:val="27"/>
          <w14:ligatures w14:val="none"/>
        </w:rPr>
        <w:t>3.3 Phase 1: Problem Identification</w:t>
      </w:r>
      <w:bookmarkEnd w:id="18"/>
    </w:p>
    <w:p w14:paraId="13D806BB"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The problem identified is the </w:t>
      </w:r>
      <w:r w:rsidRPr="00F8592C">
        <w:rPr>
          <w:rFonts w:ascii="Times New Roman" w:eastAsia="Times New Roman" w:hAnsi="Times New Roman" w:cs="Times New Roman"/>
          <w:b/>
          <w:bCs/>
          <w:kern w:val="0"/>
          <w14:ligatures w14:val="none"/>
        </w:rPr>
        <w:t>ineffectiveness of traditional ATS systems</w:t>
      </w:r>
      <w:r w:rsidRPr="00F8592C">
        <w:rPr>
          <w:rFonts w:ascii="Times New Roman" w:eastAsia="Times New Roman" w:hAnsi="Times New Roman" w:cs="Times New Roman"/>
          <w:kern w:val="0"/>
          <w14:ligatures w14:val="none"/>
        </w:rPr>
        <w:t xml:space="preserve"> in accurately and </w:t>
      </w:r>
      <w:proofErr w:type="gramStart"/>
      <w:r w:rsidRPr="00F8592C">
        <w:rPr>
          <w:rFonts w:ascii="Times New Roman" w:eastAsia="Times New Roman" w:hAnsi="Times New Roman" w:cs="Times New Roman"/>
          <w:kern w:val="0"/>
          <w14:ligatures w14:val="none"/>
        </w:rPr>
        <w:t>fairly screening</w:t>
      </w:r>
      <w:proofErr w:type="gramEnd"/>
      <w:r w:rsidRPr="00F8592C">
        <w:rPr>
          <w:rFonts w:ascii="Times New Roman" w:eastAsia="Times New Roman" w:hAnsi="Times New Roman" w:cs="Times New Roman"/>
          <w:kern w:val="0"/>
          <w14:ligatures w14:val="none"/>
        </w:rPr>
        <w:t xml:space="preserve"> candidate resumes for job roles. These systems rely heavily on keyword matching, are prone to formatting biases, and often fail to contextualize skills or career progressions [3], [4]. Employers and candidates alike suffer from mismatches, increased hiring cycles, and missed opportunities.</w:t>
      </w:r>
    </w:p>
    <w:p w14:paraId="0F4BBA1D" w14:textId="2602D968" w:rsidR="00F8592C" w:rsidRPr="00F8592C" w:rsidRDefault="00F8592C" w:rsidP="00267082">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lastRenderedPageBreak/>
        <w:t xml:space="preserve">A detailed review of past systems and industry tools revealed that most existing models either focused on </w:t>
      </w:r>
      <w:r w:rsidRPr="00F8592C">
        <w:rPr>
          <w:rFonts w:ascii="Times New Roman" w:eastAsia="Times New Roman" w:hAnsi="Times New Roman" w:cs="Times New Roman"/>
          <w:b/>
          <w:bCs/>
          <w:kern w:val="0"/>
          <w14:ligatures w14:val="none"/>
        </w:rPr>
        <w:t>classification</w:t>
      </w:r>
      <w:r w:rsidRPr="00F8592C">
        <w:rPr>
          <w:rFonts w:ascii="Times New Roman" w:eastAsia="Times New Roman" w:hAnsi="Times New Roman" w:cs="Times New Roman"/>
          <w:kern w:val="0"/>
          <w14:ligatures w14:val="none"/>
        </w:rPr>
        <w:t xml:space="preserve"> or </w:t>
      </w:r>
      <w:r w:rsidRPr="00F8592C">
        <w:rPr>
          <w:rFonts w:ascii="Times New Roman" w:eastAsia="Times New Roman" w:hAnsi="Times New Roman" w:cs="Times New Roman"/>
          <w:b/>
          <w:bCs/>
          <w:kern w:val="0"/>
          <w14:ligatures w14:val="none"/>
        </w:rPr>
        <w:t>ranking</w:t>
      </w:r>
      <w:r w:rsidRPr="00F8592C">
        <w:rPr>
          <w:rFonts w:ascii="Times New Roman" w:eastAsia="Times New Roman" w:hAnsi="Times New Roman" w:cs="Times New Roman"/>
          <w:kern w:val="0"/>
          <w14:ligatures w14:val="none"/>
        </w:rPr>
        <w:t>, but rarely both [12], [13]. Additionally, they lack explainability, have weak feature selection, and do not employ Exploratory Data Analysis (EDA) to uncover useful patterns in resume datasets [15].</w:t>
      </w:r>
    </w:p>
    <w:p w14:paraId="672FA068"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9" w:name="_Toc197076754"/>
      <w:r w:rsidRPr="00F8592C">
        <w:rPr>
          <w:rFonts w:ascii="Times New Roman" w:eastAsia="Times New Roman" w:hAnsi="Times New Roman" w:cs="Times New Roman"/>
          <w:b/>
          <w:bCs/>
          <w:kern w:val="0"/>
          <w:sz w:val="27"/>
          <w:szCs w:val="27"/>
          <w14:ligatures w14:val="none"/>
        </w:rPr>
        <w:t>3.4 Phase 2: Define Objectives of the Solution</w:t>
      </w:r>
      <w:bookmarkEnd w:id="19"/>
    </w:p>
    <w:p w14:paraId="2929A6A0"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Based on the problem, the following research objectives were established (see Section 1.4):</w:t>
      </w:r>
    </w:p>
    <w:p w14:paraId="3DEA10BB" w14:textId="77777777" w:rsidR="00F8592C" w:rsidRPr="00F8592C" w:rsidRDefault="00F8592C" w:rsidP="00F8592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Perform EDA on resume data</w:t>
      </w:r>
    </w:p>
    <w:p w14:paraId="5790B025" w14:textId="77777777" w:rsidR="00F8592C" w:rsidRPr="00F8592C" w:rsidRDefault="00F8592C" w:rsidP="00F8592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Identify key features for matching accuracy</w:t>
      </w:r>
    </w:p>
    <w:p w14:paraId="64C26FF4" w14:textId="77777777" w:rsidR="00F8592C" w:rsidRPr="00F8592C" w:rsidRDefault="00F8592C" w:rsidP="00F8592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Design an automated screening system using NLP</w:t>
      </w:r>
    </w:p>
    <w:p w14:paraId="124DCECB" w14:textId="77777777" w:rsidR="00F8592C" w:rsidRPr="00F8592C" w:rsidRDefault="00F8592C" w:rsidP="00F8592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Evaluate the model using accuracy, precision, and F1-score</w:t>
      </w:r>
    </w:p>
    <w:p w14:paraId="4E02EB7B" w14:textId="73817BA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These objectives are </w:t>
      </w:r>
      <w:r w:rsidRPr="00F8592C">
        <w:rPr>
          <w:rFonts w:ascii="Times New Roman" w:eastAsia="Times New Roman" w:hAnsi="Times New Roman" w:cs="Times New Roman"/>
          <w:b/>
          <w:bCs/>
          <w:kern w:val="0"/>
          <w14:ligatures w14:val="none"/>
        </w:rPr>
        <w:t>SMART</w:t>
      </w:r>
      <w:r w:rsidRPr="00F8592C">
        <w:rPr>
          <w:rFonts w:ascii="Times New Roman" w:eastAsia="Times New Roman" w:hAnsi="Times New Roman" w:cs="Times New Roman"/>
          <w:kern w:val="0"/>
          <w14:ligatures w14:val="none"/>
        </w:rPr>
        <w:t xml:space="preserve"> (Specific, Measurable, Achievable, Realistic, Time-bound) and are framed using </w:t>
      </w:r>
      <w:r w:rsidRPr="00F8592C">
        <w:rPr>
          <w:rFonts w:ascii="Times New Roman" w:eastAsia="Times New Roman" w:hAnsi="Times New Roman" w:cs="Times New Roman"/>
          <w:b/>
          <w:bCs/>
          <w:kern w:val="0"/>
          <w14:ligatures w14:val="none"/>
        </w:rPr>
        <w:t>Bloom’s higher-order verbs</w:t>
      </w:r>
      <w:r w:rsidRPr="00F8592C">
        <w:rPr>
          <w:rFonts w:ascii="Times New Roman" w:eastAsia="Times New Roman" w:hAnsi="Times New Roman" w:cs="Times New Roman"/>
          <w:kern w:val="0"/>
          <w14:ligatures w14:val="none"/>
        </w:rPr>
        <w:t xml:space="preserve"> as recommended in Lecture 4 [24].</w:t>
      </w:r>
    </w:p>
    <w:p w14:paraId="6110AE31" w14:textId="51932F7E" w:rsidR="00F8592C" w:rsidRDefault="00F8592C" w:rsidP="00F8592C">
      <w:pPr>
        <w:spacing w:after="0" w:line="240" w:lineRule="auto"/>
        <w:rPr>
          <w:rFonts w:ascii="Times New Roman" w:eastAsia="Times New Roman" w:hAnsi="Times New Roman" w:cs="Times New Roman"/>
          <w:kern w:val="0"/>
          <w14:ligatures w14:val="none"/>
        </w:rPr>
      </w:pPr>
    </w:p>
    <w:p w14:paraId="04115435" w14:textId="77777777" w:rsidR="00267082" w:rsidRDefault="00267082" w:rsidP="00F8592C">
      <w:pPr>
        <w:spacing w:after="0" w:line="240" w:lineRule="auto"/>
        <w:rPr>
          <w:rFonts w:ascii="Times New Roman" w:eastAsia="Times New Roman" w:hAnsi="Times New Roman" w:cs="Times New Roman"/>
          <w:kern w:val="0"/>
          <w14:ligatures w14:val="none"/>
        </w:rPr>
      </w:pPr>
    </w:p>
    <w:p w14:paraId="2E6D0C5E" w14:textId="77777777" w:rsidR="00267082" w:rsidRDefault="00267082" w:rsidP="00F8592C">
      <w:pPr>
        <w:spacing w:after="0" w:line="240" w:lineRule="auto"/>
        <w:rPr>
          <w:rFonts w:ascii="Times New Roman" w:eastAsia="Times New Roman" w:hAnsi="Times New Roman" w:cs="Times New Roman"/>
          <w:kern w:val="0"/>
          <w14:ligatures w14:val="none"/>
        </w:rPr>
      </w:pPr>
    </w:p>
    <w:p w14:paraId="55C12EDD" w14:textId="77777777" w:rsidR="00267082" w:rsidRDefault="00267082" w:rsidP="00F8592C">
      <w:pPr>
        <w:spacing w:after="0" w:line="240" w:lineRule="auto"/>
        <w:rPr>
          <w:rFonts w:ascii="Times New Roman" w:eastAsia="Times New Roman" w:hAnsi="Times New Roman" w:cs="Times New Roman"/>
          <w:kern w:val="0"/>
          <w14:ligatures w14:val="none"/>
        </w:rPr>
      </w:pPr>
    </w:p>
    <w:p w14:paraId="24FA9E71" w14:textId="77777777" w:rsidR="00267082" w:rsidRPr="00F8592C" w:rsidRDefault="00267082" w:rsidP="00F8592C">
      <w:pPr>
        <w:spacing w:after="0" w:line="240" w:lineRule="auto"/>
        <w:rPr>
          <w:rFonts w:ascii="Times New Roman" w:eastAsia="Times New Roman" w:hAnsi="Times New Roman" w:cs="Times New Roman"/>
          <w:kern w:val="0"/>
          <w14:ligatures w14:val="none"/>
        </w:rPr>
      </w:pPr>
    </w:p>
    <w:p w14:paraId="57F765D7"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0" w:name="_Toc197076755"/>
      <w:r w:rsidRPr="00F8592C">
        <w:rPr>
          <w:rFonts w:ascii="Times New Roman" w:eastAsia="Times New Roman" w:hAnsi="Times New Roman" w:cs="Times New Roman"/>
          <w:b/>
          <w:bCs/>
          <w:kern w:val="0"/>
          <w:sz w:val="27"/>
          <w:szCs w:val="27"/>
          <w14:ligatures w14:val="none"/>
        </w:rPr>
        <w:t>3.5 Phase 3: Design and Development of the Artifact</w:t>
      </w:r>
      <w:bookmarkEnd w:id="20"/>
    </w:p>
    <w:p w14:paraId="490AD35B"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The core artifact is a </w:t>
      </w:r>
      <w:r w:rsidRPr="00F8592C">
        <w:rPr>
          <w:rFonts w:ascii="Times New Roman" w:eastAsia="Times New Roman" w:hAnsi="Times New Roman" w:cs="Times New Roman"/>
          <w:b/>
          <w:bCs/>
          <w:kern w:val="0"/>
          <w14:ligatures w14:val="none"/>
        </w:rPr>
        <w:t>Python-based resume screening system</w:t>
      </w:r>
      <w:r w:rsidRPr="00F8592C">
        <w:rPr>
          <w:rFonts w:ascii="Times New Roman" w:eastAsia="Times New Roman" w:hAnsi="Times New Roman" w:cs="Times New Roman"/>
          <w:kern w:val="0"/>
          <w14:ligatures w14:val="none"/>
        </w:rPr>
        <w:t xml:space="preserve"> integrating Natural Language Processing (NLP) and Machine Learning (ML). The system is designed as a modular pipeline comprising:</w:t>
      </w:r>
    </w:p>
    <w:p w14:paraId="3F5B1344" w14:textId="77777777" w:rsidR="00F8592C" w:rsidRPr="00F8592C" w:rsidRDefault="00F8592C" w:rsidP="00F8592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Preprocessing</w:t>
      </w:r>
      <w:r w:rsidRPr="00F8592C">
        <w:rPr>
          <w:rFonts w:ascii="Times New Roman" w:eastAsia="Times New Roman" w:hAnsi="Times New Roman" w:cs="Times New Roman"/>
          <w:kern w:val="0"/>
          <w14:ligatures w14:val="none"/>
        </w:rPr>
        <w:t xml:space="preserve"> (tokenization, stop-word removal, lemmatization using </w:t>
      </w:r>
      <w:proofErr w:type="spellStart"/>
      <w:r w:rsidRPr="00F8592C">
        <w:rPr>
          <w:rFonts w:ascii="Times New Roman" w:eastAsia="Times New Roman" w:hAnsi="Times New Roman" w:cs="Times New Roman"/>
          <w:kern w:val="0"/>
          <w14:ligatures w14:val="none"/>
        </w:rPr>
        <w:t>SpaCy</w:t>
      </w:r>
      <w:proofErr w:type="spellEnd"/>
      <w:r w:rsidRPr="00F8592C">
        <w:rPr>
          <w:rFonts w:ascii="Times New Roman" w:eastAsia="Times New Roman" w:hAnsi="Times New Roman" w:cs="Times New Roman"/>
          <w:kern w:val="0"/>
          <w14:ligatures w14:val="none"/>
        </w:rPr>
        <w:t>)</w:t>
      </w:r>
    </w:p>
    <w:p w14:paraId="23FEDCF0" w14:textId="77777777" w:rsidR="00F8592C" w:rsidRPr="00F8592C" w:rsidRDefault="00F8592C" w:rsidP="00F8592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Feature extraction</w:t>
      </w:r>
      <w:r w:rsidRPr="00F8592C">
        <w:rPr>
          <w:rFonts w:ascii="Times New Roman" w:eastAsia="Times New Roman" w:hAnsi="Times New Roman" w:cs="Times New Roman"/>
          <w:kern w:val="0"/>
          <w14:ligatures w14:val="none"/>
        </w:rPr>
        <w:t xml:space="preserve"> (TF-IDF, Word2Vec, BERT embeddings)</w:t>
      </w:r>
    </w:p>
    <w:p w14:paraId="036EB6BD" w14:textId="77777777" w:rsidR="00F8592C" w:rsidRPr="00F8592C" w:rsidRDefault="00F8592C" w:rsidP="00F8592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Classification</w:t>
      </w:r>
      <w:r w:rsidRPr="00F8592C">
        <w:rPr>
          <w:rFonts w:ascii="Times New Roman" w:eastAsia="Times New Roman" w:hAnsi="Times New Roman" w:cs="Times New Roman"/>
          <w:kern w:val="0"/>
          <w14:ligatures w14:val="none"/>
        </w:rPr>
        <w:t xml:space="preserve"> using models such as Support Vector Machine (SVM), Naïve Bayes, and Random Forest</w:t>
      </w:r>
    </w:p>
    <w:p w14:paraId="49651214" w14:textId="77777777" w:rsidR="00F8592C" w:rsidRPr="00F8592C" w:rsidRDefault="00F8592C" w:rsidP="00F8592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Ranking</w:t>
      </w:r>
      <w:r w:rsidRPr="00F8592C">
        <w:rPr>
          <w:rFonts w:ascii="Times New Roman" w:eastAsia="Times New Roman" w:hAnsi="Times New Roman" w:cs="Times New Roman"/>
          <w:kern w:val="0"/>
          <w14:ligatures w14:val="none"/>
        </w:rPr>
        <w:t xml:space="preserve"> based on similarity scores using cosine similarity</w:t>
      </w:r>
    </w:p>
    <w:p w14:paraId="4573638E" w14:textId="77777777" w:rsidR="00F8592C" w:rsidRPr="00F8592C" w:rsidRDefault="00F8592C" w:rsidP="00F8592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Resume-job matching interface</w:t>
      </w:r>
      <w:r w:rsidRPr="00F8592C">
        <w:rPr>
          <w:rFonts w:ascii="Times New Roman" w:eastAsia="Times New Roman" w:hAnsi="Times New Roman" w:cs="Times New Roman"/>
          <w:kern w:val="0"/>
          <w14:ligatures w14:val="none"/>
        </w:rPr>
        <w:t>, optionally exposed via Flask API</w:t>
      </w:r>
    </w:p>
    <w:p w14:paraId="76BF13B4"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Training data is sourced from public </w:t>
      </w:r>
      <w:proofErr w:type="gramStart"/>
      <w:r w:rsidRPr="00F8592C">
        <w:rPr>
          <w:rFonts w:ascii="Times New Roman" w:eastAsia="Times New Roman" w:hAnsi="Times New Roman" w:cs="Times New Roman"/>
          <w:kern w:val="0"/>
          <w14:ligatures w14:val="none"/>
        </w:rPr>
        <w:t>resume</w:t>
      </w:r>
      <w:proofErr w:type="gramEnd"/>
      <w:r w:rsidRPr="00F8592C">
        <w:rPr>
          <w:rFonts w:ascii="Times New Roman" w:eastAsia="Times New Roman" w:hAnsi="Times New Roman" w:cs="Times New Roman"/>
          <w:kern w:val="0"/>
          <w14:ligatures w14:val="none"/>
        </w:rPr>
        <w:t xml:space="preserve"> and job description datasets. The architecture reflects best practices from similar projects [12], [14], [16].</w:t>
      </w:r>
    </w:p>
    <w:p w14:paraId="1B63C76B" w14:textId="540EE85D" w:rsid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This phase also involves dataset cleaning, label encoding, and balance checking</w:t>
      </w:r>
      <w:r w:rsidR="006B2956">
        <w:rPr>
          <w:rFonts w:ascii="Times New Roman" w:eastAsia="Times New Roman" w:hAnsi="Times New Roman" w:cs="Times New Roman"/>
          <w:kern w:val="0"/>
          <w14:ligatures w14:val="none"/>
        </w:rPr>
        <w:t xml:space="preserve"> </w:t>
      </w:r>
      <w:r w:rsidRPr="00F8592C">
        <w:rPr>
          <w:rFonts w:ascii="Times New Roman" w:eastAsia="Times New Roman" w:hAnsi="Times New Roman" w:cs="Times New Roman"/>
          <w:kern w:val="0"/>
          <w14:ligatures w14:val="none"/>
        </w:rPr>
        <w:t>essential steps to reduce bias and ensure meaningful evaluation [25].</w:t>
      </w:r>
    </w:p>
    <w:p w14:paraId="3FB15AB0" w14:textId="167088AF" w:rsidR="006B2956" w:rsidRPr="00267082" w:rsidRDefault="006B2956" w:rsidP="00267082">
      <w:pPr>
        <w:pStyle w:val="ListParagraph"/>
        <w:numPr>
          <w:ilvl w:val="2"/>
          <w:numId w:val="11"/>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1" w:name="_Toc197076756"/>
      <w:r w:rsidRPr="00267082">
        <w:rPr>
          <w:rFonts w:ascii="Times New Roman" w:eastAsia="Times New Roman" w:hAnsi="Times New Roman" w:cs="Times New Roman"/>
          <w:b/>
          <w:bCs/>
          <w:kern w:val="0"/>
          <w:sz w:val="27"/>
          <w:szCs w:val="27"/>
          <w14:ligatures w14:val="none"/>
        </w:rPr>
        <w:t>Note on NLP and ML Integration (Clarification)</w:t>
      </w:r>
      <w:bookmarkEnd w:id="21"/>
    </w:p>
    <w:p w14:paraId="11F0EF73" w14:textId="1A613715" w:rsidR="006B2956" w:rsidRPr="006B2956" w:rsidRDefault="006B2956" w:rsidP="006B2956">
      <w:pPr>
        <w:spacing w:before="100" w:beforeAutospacing="1" w:after="100" w:afterAutospacing="1" w:line="240" w:lineRule="auto"/>
        <w:rPr>
          <w:rFonts w:ascii="Times New Roman" w:eastAsia="Times New Roman" w:hAnsi="Times New Roman" w:cs="Times New Roman"/>
          <w:kern w:val="0"/>
          <w14:ligatures w14:val="none"/>
        </w:rPr>
      </w:pPr>
      <w:r w:rsidRPr="006B2956">
        <w:rPr>
          <w:rFonts w:ascii="Times New Roman" w:eastAsia="Times New Roman" w:hAnsi="Times New Roman" w:cs="Times New Roman"/>
          <w:kern w:val="0"/>
          <w14:ligatures w14:val="none"/>
        </w:rPr>
        <w:t xml:space="preserve">It is important to clarify the distinction and relationship between </w:t>
      </w:r>
      <w:r w:rsidRPr="006B2956">
        <w:rPr>
          <w:rFonts w:ascii="Times New Roman" w:eastAsia="Times New Roman" w:hAnsi="Times New Roman" w:cs="Times New Roman"/>
          <w:b/>
          <w:bCs/>
          <w:kern w:val="0"/>
          <w14:ligatures w14:val="none"/>
        </w:rPr>
        <w:t>Natural Language Processing (NLP)</w:t>
      </w:r>
      <w:r w:rsidRPr="006B2956">
        <w:rPr>
          <w:rFonts w:ascii="Times New Roman" w:eastAsia="Times New Roman" w:hAnsi="Times New Roman" w:cs="Times New Roman"/>
          <w:kern w:val="0"/>
          <w14:ligatures w14:val="none"/>
        </w:rPr>
        <w:t xml:space="preserve"> and </w:t>
      </w:r>
      <w:r w:rsidRPr="006B2956">
        <w:rPr>
          <w:rFonts w:ascii="Times New Roman" w:eastAsia="Times New Roman" w:hAnsi="Times New Roman" w:cs="Times New Roman"/>
          <w:b/>
          <w:bCs/>
          <w:kern w:val="0"/>
          <w14:ligatures w14:val="none"/>
        </w:rPr>
        <w:t>Machine Learning (ML)</w:t>
      </w:r>
      <w:r w:rsidRPr="006B2956">
        <w:rPr>
          <w:rFonts w:ascii="Times New Roman" w:eastAsia="Times New Roman" w:hAnsi="Times New Roman" w:cs="Times New Roman"/>
          <w:kern w:val="0"/>
          <w14:ligatures w14:val="none"/>
        </w:rPr>
        <w:t xml:space="preserve">, as they are often used together but are not the same. NLP </w:t>
      </w:r>
      <w:r w:rsidRPr="006B2956">
        <w:rPr>
          <w:rFonts w:ascii="Times New Roman" w:eastAsia="Times New Roman" w:hAnsi="Times New Roman" w:cs="Times New Roman"/>
          <w:kern w:val="0"/>
          <w14:ligatures w14:val="none"/>
        </w:rPr>
        <w:lastRenderedPageBreak/>
        <w:t>refers to a branch of Artificial Intelligence (AI) that deals with the interaction between computers and human language. It involves tasks such as tokenization, stemming, lemmatization, named entity recognition (NER), and syntactic parsing all aimed at understanding and preparing text data.</w:t>
      </w:r>
    </w:p>
    <w:p w14:paraId="631EDCA0" w14:textId="77777777" w:rsidR="006B2956" w:rsidRPr="006B2956" w:rsidRDefault="006B2956" w:rsidP="006B2956">
      <w:pPr>
        <w:spacing w:before="100" w:beforeAutospacing="1" w:after="100" w:afterAutospacing="1" w:line="240" w:lineRule="auto"/>
        <w:rPr>
          <w:rFonts w:ascii="Times New Roman" w:eastAsia="Times New Roman" w:hAnsi="Times New Roman" w:cs="Times New Roman"/>
          <w:kern w:val="0"/>
          <w14:ligatures w14:val="none"/>
        </w:rPr>
      </w:pPr>
      <w:r w:rsidRPr="006B2956">
        <w:rPr>
          <w:rFonts w:ascii="Times New Roman" w:eastAsia="Times New Roman" w:hAnsi="Times New Roman" w:cs="Times New Roman"/>
          <w:kern w:val="0"/>
          <w14:ligatures w14:val="none"/>
        </w:rPr>
        <w:t xml:space="preserve">Machine Learning, on the other hand, refers to a broader class of algorithms that learn from data to make predictions or decisions. While many NLP tasks today are solved using ML techniques (e.g., text classification, sentiment analysis, translation), </w:t>
      </w:r>
      <w:r w:rsidRPr="006B2956">
        <w:rPr>
          <w:rFonts w:ascii="Times New Roman" w:eastAsia="Times New Roman" w:hAnsi="Times New Roman" w:cs="Times New Roman"/>
          <w:b/>
          <w:bCs/>
          <w:kern w:val="0"/>
          <w14:ligatures w14:val="none"/>
        </w:rPr>
        <w:t>NLP and ML remain distinct</w:t>
      </w:r>
      <w:r w:rsidRPr="006B2956">
        <w:rPr>
          <w:rFonts w:ascii="Times New Roman" w:eastAsia="Times New Roman" w:hAnsi="Times New Roman" w:cs="Times New Roman"/>
          <w:kern w:val="0"/>
          <w14:ligatures w14:val="none"/>
        </w:rPr>
        <w:t xml:space="preserve"> in their functions and roles.</w:t>
      </w:r>
    </w:p>
    <w:p w14:paraId="3202DBC3" w14:textId="77777777" w:rsidR="006B2956" w:rsidRPr="006B2956" w:rsidRDefault="006B2956" w:rsidP="006B2956">
      <w:pPr>
        <w:spacing w:before="100" w:beforeAutospacing="1" w:after="100" w:afterAutospacing="1" w:line="240" w:lineRule="auto"/>
        <w:rPr>
          <w:rFonts w:ascii="Times New Roman" w:eastAsia="Times New Roman" w:hAnsi="Times New Roman" w:cs="Times New Roman"/>
          <w:kern w:val="0"/>
          <w14:ligatures w14:val="none"/>
        </w:rPr>
      </w:pPr>
      <w:r w:rsidRPr="006B2956">
        <w:rPr>
          <w:rFonts w:ascii="Times New Roman" w:eastAsia="Times New Roman" w:hAnsi="Times New Roman" w:cs="Times New Roman"/>
          <w:kern w:val="0"/>
          <w14:ligatures w14:val="none"/>
        </w:rPr>
        <w:t xml:space="preserve">In this project, </w:t>
      </w:r>
      <w:r w:rsidRPr="006B2956">
        <w:rPr>
          <w:rFonts w:ascii="Times New Roman" w:eastAsia="Times New Roman" w:hAnsi="Times New Roman" w:cs="Times New Roman"/>
          <w:b/>
          <w:bCs/>
          <w:kern w:val="0"/>
          <w14:ligatures w14:val="none"/>
        </w:rPr>
        <w:t>NLP is used for preprocessing resumes and extracting features</w:t>
      </w:r>
      <w:r w:rsidRPr="006B2956">
        <w:rPr>
          <w:rFonts w:ascii="Times New Roman" w:eastAsia="Times New Roman" w:hAnsi="Times New Roman" w:cs="Times New Roman"/>
          <w:kern w:val="0"/>
          <w14:ligatures w14:val="none"/>
        </w:rPr>
        <w:t xml:space="preserve"> (such as word vectors, term frequencies, and contextual embeddings), while </w:t>
      </w:r>
      <w:r w:rsidRPr="006B2956">
        <w:rPr>
          <w:rFonts w:ascii="Times New Roman" w:eastAsia="Times New Roman" w:hAnsi="Times New Roman" w:cs="Times New Roman"/>
          <w:b/>
          <w:bCs/>
          <w:kern w:val="0"/>
          <w14:ligatures w14:val="none"/>
        </w:rPr>
        <w:t>ML is applied to learn from these features</w:t>
      </w:r>
      <w:r w:rsidRPr="006B2956">
        <w:rPr>
          <w:rFonts w:ascii="Times New Roman" w:eastAsia="Times New Roman" w:hAnsi="Times New Roman" w:cs="Times New Roman"/>
          <w:kern w:val="0"/>
          <w14:ligatures w14:val="none"/>
        </w:rPr>
        <w:t xml:space="preserve"> and classify or rank candidates. This </w:t>
      </w:r>
      <w:r w:rsidRPr="006B2956">
        <w:rPr>
          <w:rFonts w:ascii="Times New Roman" w:eastAsia="Times New Roman" w:hAnsi="Times New Roman" w:cs="Times New Roman"/>
          <w:b/>
          <w:bCs/>
          <w:kern w:val="0"/>
          <w14:ligatures w14:val="none"/>
        </w:rPr>
        <w:t>integration is essential</w:t>
      </w:r>
      <w:r w:rsidRPr="006B2956">
        <w:rPr>
          <w:rFonts w:ascii="Times New Roman" w:eastAsia="Times New Roman" w:hAnsi="Times New Roman" w:cs="Times New Roman"/>
          <w:kern w:val="0"/>
          <w14:ligatures w14:val="none"/>
        </w:rPr>
        <w:t xml:space="preserve"> because NLP converts unstructured resume text into structured data that ML algorithms can interpret. Without NLP, ML models cannot process free-form human language effectively. Conversely, without ML, NLP-based systems remain rule-driven and less adaptive to learning from data patterns.</w:t>
      </w:r>
    </w:p>
    <w:p w14:paraId="464E7284" w14:textId="22A7E705" w:rsidR="00267082" w:rsidRDefault="006B2956" w:rsidP="000F0821">
      <w:pPr>
        <w:spacing w:before="100" w:beforeAutospacing="1" w:after="100" w:afterAutospacing="1" w:line="240" w:lineRule="auto"/>
        <w:rPr>
          <w:rFonts w:ascii="Times New Roman" w:eastAsia="Times New Roman" w:hAnsi="Times New Roman" w:cs="Times New Roman"/>
          <w:kern w:val="0"/>
          <w14:ligatures w14:val="none"/>
        </w:rPr>
      </w:pPr>
      <w:r w:rsidRPr="006B2956">
        <w:rPr>
          <w:rFonts w:ascii="Times New Roman" w:eastAsia="Times New Roman" w:hAnsi="Times New Roman" w:cs="Times New Roman"/>
          <w:kern w:val="0"/>
          <w14:ligatures w14:val="none"/>
        </w:rPr>
        <w:t xml:space="preserve">Therefore, integrating NLP with ML is both </w:t>
      </w:r>
      <w:r w:rsidRPr="006B2956">
        <w:rPr>
          <w:rFonts w:ascii="Times New Roman" w:eastAsia="Times New Roman" w:hAnsi="Times New Roman" w:cs="Times New Roman"/>
          <w:b/>
          <w:bCs/>
          <w:kern w:val="0"/>
          <w14:ligatures w14:val="none"/>
        </w:rPr>
        <w:t>necessary and justified</w:t>
      </w:r>
      <w:r w:rsidRPr="006B2956">
        <w:rPr>
          <w:rFonts w:ascii="Times New Roman" w:eastAsia="Times New Roman" w:hAnsi="Times New Roman" w:cs="Times New Roman"/>
          <w:kern w:val="0"/>
          <w14:ligatures w14:val="none"/>
        </w:rPr>
        <w:t xml:space="preserve"> for building an effective resume screening system [8], [11], [21].</w:t>
      </w:r>
    </w:p>
    <w:p w14:paraId="729A32D9" w14:textId="77777777" w:rsidR="000F0821" w:rsidRP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611000D3" w14:textId="4F2B2C4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2" w:name="_Toc197076757"/>
      <w:r w:rsidRPr="00F8592C">
        <w:rPr>
          <w:rFonts w:ascii="Times New Roman" w:eastAsia="Times New Roman" w:hAnsi="Times New Roman" w:cs="Times New Roman"/>
          <w:b/>
          <w:bCs/>
          <w:kern w:val="0"/>
          <w:sz w:val="27"/>
          <w:szCs w:val="27"/>
          <w14:ligatures w14:val="none"/>
        </w:rPr>
        <w:t>3.6 Phase 4: Demonstration</w:t>
      </w:r>
      <w:bookmarkEnd w:id="22"/>
    </w:p>
    <w:p w14:paraId="3DFC8455"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The artifact will be demonstrated in two parts:</w:t>
      </w:r>
    </w:p>
    <w:p w14:paraId="1B6D7704" w14:textId="77777777" w:rsidR="00F8592C" w:rsidRPr="00F8592C" w:rsidRDefault="00F8592C" w:rsidP="00F8592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Training Phase</w:t>
      </w:r>
      <w:r w:rsidRPr="00F8592C">
        <w:rPr>
          <w:rFonts w:ascii="Times New Roman" w:eastAsia="Times New Roman" w:hAnsi="Times New Roman" w:cs="Times New Roman"/>
          <w:kern w:val="0"/>
          <w14:ligatures w14:val="none"/>
        </w:rPr>
        <w:t xml:space="preserve"> – where the model is trained on a cleaned resume dataset, features are extracted, and classification accuracy is monitored.</w:t>
      </w:r>
    </w:p>
    <w:p w14:paraId="517B8887" w14:textId="77777777" w:rsidR="00F8592C" w:rsidRPr="00F8592C" w:rsidRDefault="00F8592C" w:rsidP="00F8592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Testing Phase</w:t>
      </w:r>
      <w:r w:rsidRPr="00F8592C">
        <w:rPr>
          <w:rFonts w:ascii="Times New Roman" w:eastAsia="Times New Roman" w:hAnsi="Times New Roman" w:cs="Times New Roman"/>
          <w:kern w:val="0"/>
          <w14:ligatures w14:val="none"/>
        </w:rPr>
        <w:t xml:space="preserve"> – where unseen resumes and job descriptions are used to test the matching logic, ranking, and final output.</w:t>
      </w:r>
    </w:p>
    <w:p w14:paraId="05F24BDF" w14:textId="4A8BF9CF" w:rsidR="00F8592C" w:rsidRPr="00F8592C" w:rsidRDefault="00F8592C" w:rsidP="00267082">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To demonstrate usability, a </w:t>
      </w:r>
      <w:r w:rsidRPr="00F8592C">
        <w:rPr>
          <w:rFonts w:ascii="Times New Roman" w:eastAsia="Times New Roman" w:hAnsi="Times New Roman" w:cs="Times New Roman"/>
          <w:b/>
          <w:bCs/>
          <w:kern w:val="0"/>
          <w14:ligatures w14:val="none"/>
        </w:rPr>
        <w:t>simple dashboard or command-line interface</w:t>
      </w:r>
      <w:r w:rsidRPr="00F8592C">
        <w:rPr>
          <w:rFonts w:ascii="Times New Roman" w:eastAsia="Times New Roman" w:hAnsi="Times New Roman" w:cs="Times New Roman"/>
          <w:kern w:val="0"/>
          <w14:ligatures w14:val="none"/>
        </w:rPr>
        <w:t xml:space="preserve"> will show ranked candidates, matched job roles, and matching scores. This reflects the recruiter-side dashboards used in studies by Nisha et al. [3] and </w:t>
      </w:r>
      <w:proofErr w:type="spellStart"/>
      <w:r w:rsidRPr="00F8592C">
        <w:rPr>
          <w:rFonts w:ascii="Times New Roman" w:eastAsia="Times New Roman" w:hAnsi="Times New Roman" w:cs="Times New Roman"/>
          <w:kern w:val="0"/>
          <w14:ligatures w14:val="none"/>
        </w:rPr>
        <w:t>Pabalkar</w:t>
      </w:r>
      <w:proofErr w:type="spellEnd"/>
      <w:r w:rsidRPr="00F8592C">
        <w:rPr>
          <w:rFonts w:ascii="Times New Roman" w:eastAsia="Times New Roman" w:hAnsi="Times New Roman" w:cs="Times New Roman"/>
          <w:kern w:val="0"/>
          <w14:ligatures w14:val="none"/>
        </w:rPr>
        <w:t xml:space="preserve"> et al. [14].</w:t>
      </w:r>
    </w:p>
    <w:p w14:paraId="3B5554DF"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3" w:name="_Toc197076758"/>
      <w:r w:rsidRPr="00F8592C">
        <w:rPr>
          <w:rFonts w:ascii="Times New Roman" w:eastAsia="Times New Roman" w:hAnsi="Times New Roman" w:cs="Times New Roman"/>
          <w:b/>
          <w:bCs/>
          <w:kern w:val="0"/>
          <w:sz w:val="27"/>
          <w:szCs w:val="27"/>
          <w14:ligatures w14:val="none"/>
        </w:rPr>
        <w:t>3.7 Phase 5: Evaluation</w:t>
      </w:r>
      <w:bookmarkEnd w:id="23"/>
    </w:p>
    <w:p w14:paraId="53A5C4F4"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Evaluation is a critical component of DSR. This research uses </w:t>
      </w:r>
      <w:r w:rsidRPr="00F8592C">
        <w:rPr>
          <w:rFonts w:ascii="Times New Roman" w:eastAsia="Times New Roman" w:hAnsi="Times New Roman" w:cs="Times New Roman"/>
          <w:b/>
          <w:bCs/>
          <w:kern w:val="0"/>
          <w14:ligatures w14:val="none"/>
        </w:rPr>
        <w:t>quantitative performance metrics</w:t>
      </w:r>
      <w:r w:rsidRPr="00F8592C">
        <w:rPr>
          <w:rFonts w:ascii="Times New Roman" w:eastAsia="Times New Roman" w:hAnsi="Times New Roman" w:cs="Times New Roman"/>
          <w:kern w:val="0"/>
          <w14:ligatures w14:val="none"/>
        </w:rPr>
        <w:t xml:space="preserve"> to assess the model’s effectiveness:</w:t>
      </w:r>
    </w:p>
    <w:p w14:paraId="1981AB98" w14:textId="77777777" w:rsidR="00F8592C" w:rsidRPr="00F8592C" w:rsidRDefault="00F8592C" w:rsidP="00F8592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Accuracy</w:t>
      </w:r>
      <w:r w:rsidRPr="00F8592C">
        <w:rPr>
          <w:rFonts w:ascii="Times New Roman" w:eastAsia="Times New Roman" w:hAnsi="Times New Roman" w:cs="Times New Roman"/>
          <w:kern w:val="0"/>
          <w14:ligatures w14:val="none"/>
        </w:rPr>
        <w:t xml:space="preserve"> – Correct classifications vs total samples</w:t>
      </w:r>
    </w:p>
    <w:p w14:paraId="1EA0AFBA" w14:textId="77777777" w:rsidR="00F8592C" w:rsidRPr="00F8592C" w:rsidRDefault="00F8592C" w:rsidP="00F8592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Precision</w:t>
      </w:r>
      <w:r w:rsidRPr="00F8592C">
        <w:rPr>
          <w:rFonts w:ascii="Times New Roman" w:eastAsia="Times New Roman" w:hAnsi="Times New Roman" w:cs="Times New Roman"/>
          <w:kern w:val="0"/>
          <w14:ligatures w14:val="none"/>
        </w:rPr>
        <w:t xml:space="preserve"> – Relevance of selected candidates</w:t>
      </w:r>
    </w:p>
    <w:p w14:paraId="15822D51" w14:textId="77777777" w:rsidR="00F8592C" w:rsidRPr="00F8592C" w:rsidRDefault="00F8592C" w:rsidP="00F8592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F1-Score</w:t>
      </w:r>
      <w:r w:rsidRPr="00F8592C">
        <w:rPr>
          <w:rFonts w:ascii="Times New Roman" w:eastAsia="Times New Roman" w:hAnsi="Times New Roman" w:cs="Times New Roman"/>
          <w:kern w:val="0"/>
          <w14:ligatures w14:val="none"/>
        </w:rPr>
        <w:t xml:space="preserve"> – Harmonic mean of precision and recall</w:t>
      </w:r>
    </w:p>
    <w:p w14:paraId="3E113F7D" w14:textId="77777777" w:rsidR="00F8592C" w:rsidRPr="00F8592C" w:rsidRDefault="00F8592C" w:rsidP="00F8592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Confusion Matrix</w:t>
      </w:r>
      <w:r w:rsidRPr="00F8592C">
        <w:rPr>
          <w:rFonts w:ascii="Times New Roman" w:eastAsia="Times New Roman" w:hAnsi="Times New Roman" w:cs="Times New Roman"/>
          <w:kern w:val="0"/>
          <w14:ligatures w14:val="none"/>
        </w:rPr>
        <w:t xml:space="preserve"> – For multi-class evaluation</w:t>
      </w:r>
    </w:p>
    <w:p w14:paraId="5E3AB4D8" w14:textId="77777777" w:rsidR="000F0821" w:rsidRDefault="000F0821" w:rsidP="00F8592C">
      <w:pPr>
        <w:spacing w:before="100" w:beforeAutospacing="1" w:after="100" w:afterAutospacing="1" w:line="240" w:lineRule="auto"/>
        <w:rPr>
          <w:rFonts w:ascii="Times New Roman" w:eastAsia="Times New Roman" w:hAnsi="Times New Roman" w:cs="Times New Roman"/>
          <w:kern w:val="0"/>
          <w14:ligatures w14:val="none"/>
        </w:rPr>
      </w:pPr>
    </w:p>
    <w:p w14:paraId="36BD67B1" w14:textId="446E803E"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lastRenderedPageBreak/>
        <w:t>Evaluation will also include:</w:t>
      </w:r>
    </w:p>
    <w:p w14:paraId="1B3FBD81" w14:textId="77777777" w:rsidR="00F8592C" w:rsidRPr="00F8592C" w:rsidRDefault="00F8592C" w:rsidP="00F8592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Comparative testing</w:t>
      </w:r>
      <w:r w:rsidRPr="00F8592C">
        <w:rPr>
          <w:rFonts w:ascii="Times New Roman" w:eastAsia="Times New Roman" w:hAnsi="Times New Roman" w:cs="Times New Roman"/>
          <w:kern w:val="0"/>
          <w14:ligatures w14:val="none"/>
        </w:rPr>
        <w:t xml:space="preserve"> of different classifiers</w:t>
      </w:r>
    </w:p>
    <w:p w14:paraId="7755CD49" w14:textId="77777777" w:rsidR="00F8592C" w:rsidRPr="00F8592C" w:rsidRDefault="00F8592C" w:rsidP="00F8592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Runtime performance</w:t>
      </w:r>
      <w:r w:rsidRPr="00F8592C">
        <w:rPr>
          <w:rFonts w:ascii="Times New Roman" w:eastAsia="Times New Roman" w:hAnsi="Times New Roman" w:cs="Times New Roman"/>
          <w:kern w:val="0"/>
          <w14:ligatures w14:val="none"/>
        </w:rPr>
        <w:t xml:space="preserve"> (how fast the model processes resumes)</w:t>
      </w:r>
    </w:p>
    <w:p w14:paraId="31B1580A" w14:textId="77777777" w:rsidR="00F8592C" w:rsidRPr="00F8592C" w:rsidRDefault="00F8592C" w:rsidP="00F8592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b/>
          <w:bCs/>
          <w:kern w:val="0"/>
          <w14:ligatures w14:val="none"/>
        </w:rPr>
        <w:t>Cross-validation</w:t>
      </w:r>
      <w:r w:rsidRPr="00F8592C">
        <w:rPr>
          <w:rFonts w:ascii="Times New Roman" w:eastAsia="Times New Roman" w:hAnsi="Times New Roman" w:cs="Times New Roman"/>
          <w:kern w:val="0"/>
          <w14:ligatures w14:val="none"/>
        </w:rPr>
        <w:t xml:space="preserve"> for robustness</w:t>
      </w:r>
    </w:p>
    <w:p w14:paraId="2A4E65CE" w14:textId="76FB5B74" w:rsidR="00F8592C" w:rsidRPr="00F8592C" w:rsidRDefault="00F8592C" w:rsidP="00267082">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This follows </w:t>
      </w:r>
      <w:proofErr w:type="gramStart"/>
      <w:r w:rsidRPr="00F8592C">
        <w:rPr>
          <w:rFonts w:ascii="Times New Roman" w:eastAsia="Times New Roman" w:hAnsi="Times New Roman" w:cs="Times New Roman"/>
          <w:kern w:val="0"/>
          <w14:ligatures w14:val="none"/>
        </w:rPr>
        <w:t>best</w:t>
      </w:r>
      <w:proofErr w:type="gramEnd"/>
      <w:r w:rsidRPr="00F8592C">
        <w:rPr>
          <w:rFonts w:ascii="Times New Roman" w:eastAsia="Times New Roman" w:hAnsi="Times New Roman" w:cs="Times New Roman"/>
          <w:kern w:val="0"/>
          <w14:ligatures w14:val="none"/>
        </w:rPr>
        <w:t xml:space="preserve"> practices recommended in Lecture 9 [26] and is supported by prior empirical studies in resume screening [11], [12], [15].</w:t>
      </w:r>
    </w:p>
    <w:p w14:paraId="1CA44E67" w14:textId="77777777" w:rsidR="00F8592C" w:rsidRPr="00F8592C" w:rsidRDefault="00F8592C" w:rsidP="00F859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4" w:name="_Toc197076759"/>
      <w:r w:rsidRPr="00F8592C">
        <w:rPr>
          <w:rFonts w:ascii="Times New Roman" w:eastAsia="Times New Roman" w:hAnsi="Times New Roman" w:cs="Times New Roman"/>
          <w:b/>
          <w:bCs/>
          <w:kern w:val="0"/>
          <w:sz w:val="27"/>
          <w:szCs w:val="27"/>
          <w14:ligatures w14:val="none"/>
        </w:rPr>
        <w:t>3.8 Phase 6: Communication of Results</w:t>
      </w:r>
      <w:bookmarkEnd w:id="24"/>
    </w:p>
    <w:p w14:paraId="66609298"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The final stage of the DSR process is to </w:t>
      </w:r>
      <w:r w:rsidRPr="00F8592C">
        <w:rPr>
          <w:rFonts w:ascii="Times New Roman" w:eastAsia="Times New Roman" w:hAnsi="Times New Roman" w:cs="Times New Roman"/>
          <w:b/>
          <w:bCs/>
          <w:kern w:val="0"/>
          <w14:ligatures w14:val="none"/>
        </w:rPr>
        <w:t>document and communicate the artifact and its findings</w:t>
      </w:r>
      <w:r w:rsidRPr="00F8592C">
        <w:rPr>
          <w:rFonts w:ascii="Times New Roman" w:eastAsia="Times New Roman" w:hAnsi="Times New Roman" w:cs="Times New Roman"/>
          <w:kern w:val="0"/>
          <w14:ligatures w14:val="none"/>
        </w:rPr>
        <w:t>. The structure of this report follows UWTSD academic guidelines and will be shared as a case study demonstrating real-world applicability.</w:t>
      </w:r>
    </w:p>
    <w:p w14:paraId="21E4AE82"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In future work, the system could be published as an open-source tool or converted into a deployable Web API for startups and HR </w:t>
      </w:r>
      <w:proofErr w:type="gramStart"/>
      <w:r w:rsidRPr="00F8592C">
        <w:rPr>
          <w:rFonts w:ascii="Times New Roman" w:eastAsia="Times New Roman" w:hAnsi="Times New Roman" w:cs="Times New Roman"/>
          <w:kern w:val="0"/>
          <w14:ligatures w14:val="none"/>
        </w:rPr>
        <w:t>consultancies</w:t>
      </w:r>
      <w:proofErr w:type="gramEnd"/>
      <w:r w:rsidRPr="00F8592C">
        <w:rPr>
          <w:rFonts w:ascii="Times New Roman" w:eastAsia="Times New Roman" w:hAnsi="Times New Roman" w:cs="Times New Roman"/>
          <w:kern w:val="0"/>
          <w14:ligatures w14:val="none"/>
        </w:rPr>
        <w:t>. Performance logs, error metrics, and evaluation charts will also be included in the appendix for transparency.</w:t>
      </w:r>
    </w:p>
    <w:p w14:paraId="5D076A2C" w14:textId="77777777" w:rsidR="00F8592C" w:rsidRPr="00F8592C" w:rsidRDefault="00F8592C" w:rsidP="00F8592C">
      <w:pPr>
        <w:spacing w:before="100" w:beforeAutospacing="1" w:after="100" w:afterAutospacing="1" w:line="240" w:lineRule="auto"/>
        <w:rPr>
          <w:rFonts w:ascii="Times New Roman" w:eastAsia="Times New Roman" w:hAnsi="Times New Roman" w:cs="Times New Roman"/>
          <w:kern w:val="0"/>
          <w14:ligatures w14:val="none"/>
        </w:rPr>
      </w:pPr>
      <w:r w:rsidRPr="00F8592C">
        <w:rPr>
          <w:rFonts w:ascii="Times New Roman" w:eastAsia="Times New Roman" w:hAnsi="Times New Roman" w:cs="Times New Roman"/>
          <w:kern w:val="0"/>
          <w14:ligatures w14:val="none"/>
        </w:rPr>
        <w:t xml:space="preserve">As Lecture 8 emphasizes, a complete DSR study not only builds but also validates and communicates the </w:t>
      </w:r>
      <w:r w:rsidRPr="00F8592C">
        <w:rPr>
          <w:rFonts w:ascii="Times New Roman" w:eastAsia="Times New Roman" w:hAnsi="Times New Roman" w:cs="Times New Roman"/>
          <w:b/>
          <w:bCs/>
          <w:kern w:val="0"/>
          <w14:ligatures w14:val="none"/>
        </w:rPr>
        <w:t>utility and novelty of the developed artifact</w:t>
      </w:r>
      <w:r w:rsidRPr="00F8592C">
        <w:rPr>
          <w:rFonts w:ascii="Times New Roman" w:eastAsia="Times New Roman" w:hAnsi="Times New Roman" w:cs="Times New Roman"/>
          <w:kern w:val="0"/>
          <w14:ligatures w14:val="none"/>
        </w:rPr>
        <w:t xml:space="preserve"> [23].</w:t>
      </w:r>
    </w:p>
    <w:p w14:paraId="52E3BC47" w14:textId="77777777" w:rsidR="006D2545" w:rsidRPr="006D2545" w:rsidRDefault="006D2545" w:rsidP="006D254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25" w:name="_Toc197076760"/>
      <w:r w:rsidRPr="006D2545">
        <w:rPr>
          <w:rFonts w:ascii="Times New Roman" w:eastAsia="Times New Roman" w:hAnsi="Times New Roman" w:cs="Times New Roman"/>
          <w:b/>
          <w:bCs/>
          <w:kern w:val="0"/>
          <w:sz w:val="36"/>
          <w:szCs w:val="36"/>
          <w14:ligatures w14:val="none"/>
        </w:rPr>
        <w:t>4. Expected Outcomes</w:t>
      </w:r>
      <w:bookmarkEnd w:id="25"/>
    </w:p>
    <w:p w14:paraId="05BAE3B6" w14:textId="77777777" w:rsidR="006D2545" w:rsidRPr="006D2545" w:rsidRDefault="006D2545" w:rsidP="006D2545">
      <w:pPr>
        <w:spacing w:before="100" w:beforeAutospacing="1" w:after="100" w:afterAutospacing="1" w:line="240" w:lineRule="auto"/>
        <w:rPr>
          <w:rFonts w:ascii="Times New Roman" w:eastAsia="Times New Roman" w:hAnsi="Times New Roman" w:cs="Times New Roman"/>
          <w:kern w:val="0"/>
          <w14:ligatures w14:val="none"/>
        </w:rPr>
      </w:pPr>
      <w:r w:rsidRPr="006D2545">
        <w:rPr>
          <w:rFonts w:ascii="Times New Roman" w:eastAsia="Times New Roman" w:hAnsi="Times New Roman" w:cs="Times New Roman"/>
          <w:kern w:val="0"/>
          <w14:ligatures w14:val="none"/>
        </w:rPr>
        <w:t xml:space="preserve">This research aims to develop a functional, automated resume screening system that integrates Natural Language Processing (NLP) and Machine Learning (ML) to improve candidate-job matching accuracy. The outcomes are expected to be both </w:t>
      </w:r>
      <w:r w:rsidRPr="006D2545">
        <w:rPr>
          <w:rFonts w:ascii="Times New Roman" w:eastAsia="Times New Roman" w:hAnsi="Times New Roman" w:cs="Times New Roman"/>
          <w:b/>
          <w:bCs/>
          <w:kern w:val="0"/>
          <w14:ligatures w14:val="none"/>
        </w:rPr>
        <w:t>technical</w:t>
      </w:r>
      <w:r w:rsidRPr="006D2545">
        <w:rPr>
          <w:rFonts w:ascii="Times New Roman" w:eastAsia="Times New Roman" w:hAnsi="Times New Roman" w:cs="Times New Roman"/>
          <w:kern w:val="0"/>
          <w14:ligatures w14:val="none"/>
        </w:rPr>
        <w:t xml:space="preserve"> and </w:t>
      </w:r>
      <w:r w:rsidRPr="006D2545">
        <w:rPr>
          <w:rFonts w:ascii="Times New Roman" w:eastAsia="Times New Roman" w:hAnsi="Times New Roman" w:cs="Times New Roman"/>
          <w:b/>
          <w:bCs/>
          <w:kern w:val="0"/>
          <w14:ligatures w14:val="none"/>
        </w:rPr>
        <w:t>practical</w:t>
      </w:r>
      <w:r w:rsidRPr="006D2545">
        <w:rPr>
          <w:rFonts w:ascii="Times New Roman" w:eastAsia="Times New Roman" w:hAnsi="Times New Roman" w:cs="Times New Roman"/>
          <w:kern w:val="0"/>
          <w14:ligatures w14:val="none"/>
        </w:rPr>
        <w:t>, directly contributing to improvements in HR processes.</w:t>
      </w:r>
    </w:p>
    <w:p w14:paraId="6DBE7084" w14:textId="77777777" w:rsidR="006D2545" w:rsidRPr="006D2545" w:rsidRDefault="006D2545" w:rsidP="006D2545">
      <w:pPr>
        <w:spacing w:before="100" w:beforeAutospacing="1" w:after="100" w:afterAutospacing="1" w:line="240" w:lineRule="auto"/>
        <w:rPr>
          <w:rFonts w:ascii="Times New Roman" w:eastAsia="Times New Roman" w:hAnsi="Times New Roman" w:cs="Times New Roman"/>
          <w:kern w:val="0"/>
          <w14:ligatures w14:val="none"/>
        </w:rPr>
      </w:pPr>
      <w:r w:rsidRPr="006D2545">
        <w:rPr>
          <w:rFonts w:ascii="Times New Roman" w:eastAsia="Times New Roman" w:hAnsi="Times New Roman" w:cs="Times New Roman"/>
          <w:kern w:val="0"/>
          <w14:ligatures w14:val="none"/>
        </w:rPr>
        <w:t xml:space="preserve">The first expected outcome is a working </w:t>
      </w:r>
      <w:r w:rsidRPr="006D2545">
        <w:rPr>
          <w:rFonts w:ascii="Times New Roman" w:eastAsia="Times New Roman" w:hAnsi="Times New Roman" w:cs="Times New Roman"/>
          <w:b/>
          <w:bCs/>
          <w:kern w:val="0"/>
          <w14:ligatures w14:val="none"/>
        </w:rPr>
        <w:t>NLP+ML screening model</w:t>
      </w:r>
      <w:r w:rsidRPr="006D2545">
        <w:rPr>
          <w:rFonts w:ascii="Times New Roman" w:eastAsia="Times New Roman" w:hAnsi="Times New Roman" w:cs="Times New Roman"/>
          <w:kern w:val="0"/>
          <w14:ligatures w14:val="none"/>
        </w:rPr>
        <w:t xml:space="preserve"> that can automatically extract structured information from resumes—such as skills, experience, and education—and match it against job descriptions with a high degree of precision. This artifact, built using Python and libraries like </w:t>
      </w:r>
      <w:proofErr w:type="spellStart"/>
      <w:r w:rsidRPr="006D2545">
        <w:rPr>
          <w:rFonts w:ascii="Times New Roman" w:eastAsia="Times New Roman" w:hAnsi="Times New Roman" w:cs="Times New Roman"/>
          <w:kern w:val="0"/>
          <w14:ligatures w14:val="none"/>
        </w:rPr>
        <w:t>SpaCy</w:t>
      </w:r>
      <w:proofErr w:type="spellEnd"/>
      <w:r w:rsidRPr="006D2545">
        <w:rPr>
          <w:rFonts w:ascii="Times New Roman" w:eastAsia="Times New Roman" w:hAnsi="Times New Roman" w:cs="Times New Roman"/>
          <w:kern w:val="0"/>
          <w14:ligatures w14:val="none"/>
        </w:rPr>
        <w:t xml:space="preserve">, Scikit-learn, and possibly BERT, will demonstrate how computational models can enhance traditional ATS systems by providing </w:t>
      </w:r>
      <w:r w:rsidRPr="006D2545">
        <w:rPr>
          <w:rFonts w:ascii="Times New Roman" w:eastAsia="Times New Roman" w:hAnsi="Times New Roman" w:cs="Times New Roman"/>
          <w:b/>
          <w:bCs/>
          <w:kern w:val="0"/>
          <w14:ligatures w14:val="none"/>
        </w:rPr>
        <w:t>semantic and contextual screening</w:t>
      </w:r>
      <w:r w:rsidRPr="006D2545">
        <w:rPr>
          <w:rFonts w:ascii="Times New Roman" w:eastAsia="Times New Roman" w:hAnsi="Times New Roman" w:cs="Times New Roman"/>
          <w:kern w:val="0"/>
          <w14:ligatures w14:val="none"/>
        </w:rPr>
        <w:t xml:space="preserve"> rather than mere keyword filtering [8], [12].</w:t>
      </w:r>
    </w:p>
    <w:p w14:paraId="3DEF6905" w14:textId="77777777" w:rsidR="006D2545" w:rsidRPr="006D2545" w:rsidRDefault="006D2545" w:rsidP="006D2545">
      <w:pPr>
        <w:spacing w:before="100" w:beforeAutospacing="1" w:after="100" w:afterAutospacing="1" w:line="240" w:lineRule="auto"/>
        <w:rPr>
          <w:rFonts w:ascii="Times New Roman" w:eastAsia="Times New Roman" w:hAnsi="Times New Roman" w:cs="Times New Roman"/>
          <w:kern w:val="0"/>
          <w14:ligatures w14:val="none"/>
        </w:rPr>
      </w:pPr>
      <w:r w:rsidRPr="006D2545">
        <w:rPr>
          <w:rFonts w:ascii="Times New Roman" w:eastAsia="Times New Roman" w:hAnsi="Times New Roman" w:cs="Times New Roman"/>
          <w:kern w:val="0"/>
          <w14:ligatures w14:val="none"/>
        </w:rPr>
        <w:t xml:space="preserve">The second outcome is a </w:t>
      </w:r>
      <w:r w:rsidRPr="006D2545">
        <w:rPr>
          <w:rFonts w:ascii="Times New Roman" w:eastAsia="Times New Roman" w:hAnsi="Times New Roman" w:cs="Times New Roman"/>
          <w:b/>
          <w:bCs/>
          <w:kern w:val="0"/>
          <w14:ligatures w14:val="none"/>
        </w:rPr>
        <w:t>quantitative performance evaluation</w:t>
      </w:r>
      <w:r w:rsidRPr="006D2545">
        <w:rPr>
          <w:rFonts w:ascii="Times New Roman" w:eastAsia="Times New Roman" w:hAnsi="Times New Roman" w:cs="Times New Roman"/>
          <w:kern w:val="0"/>
          <w14:ligatures w14:val="none"/>
        </w:rPr>
        <w:t xml:space="preserve"> of the developed model. Using metrics such as accuracy, precision, recall, and F1-score, the model’s performance will be tested on publicly available or synthetic resume datasets. It is expected to outperform traditional keyword-based systems, achieving at least </w:t>
      </w:r>
      <w:r w:rsidRPr="006D2545">
        <w:rPr>
          <w:rFonts w:ascii="Times New Roman" w:eastAsia="Times New Roman" w:hAnsi="Times New Roman" w:cs="Times New Roman"/>
          <w:b/>
          <w:bCs/>
          <w:kern w:val="0"/>
          <w14:ligatures w14:val="none"/>
        </w:rPr>
        <w:t>10–20% improvement in precision and F1-score</w:t>
      </w:r>
      <w:r w:rsidRPr="006D2545">
        <w:rPr>
          <w:rFonts w:ascii="Times New Roman" w:eastAsia="Times New Roman" w:hAnsi="Times New Roman" w:cs="Times New Roman"/>
          <w:kern w:val="0"/>
          <w14:ligatures w14:val="none"/>
        </w:rPr>
        <w:t>, as seen in similar studies [14], [16], [25].</w:t>
      </w:r>
    </w:p>
    <w:p w14:paraId="249CC267" w14:textId="77777777" w:rsidR="006D2545" w:rsidRPr="006D2545" w:rsidRDefault="006D2545" w:rsidP="006D2545">
      <w:pPr>
        <w:spacing w:before="100" w:beforeAutospacing="1" w:after="100" w:afterAutospacing="1" w:line="240" w:lineRule="auto"/>
        <w:rPr>
          <w:rFonts w:ascii="Times New Roman" w:eastAsia="Times New Roman" w:hAnsi="Times New Roman" w:cs="Times New Roman"/>
          <w:kern w:val="0"/>
          <w14:ligatures w14:val="none"/>
        </w:rPr>
      </w:pPr>
      <w:r w:rsidRPr="006D2545">
        <w:rPr>
          <w:rFonts w:ascii="Times New Roman" w:eastAsia="Times New Roman" w:hAnsi="Times New Roman" w:cs="Times New Roman"/>
          <w:kern w:val="0"/>
          <w14:ligatures w14:val="none"/>
        </w:rPr>
        <w:t xml:space="preserve">Third, this research will produce a </w:t>
      </w:r>
      <w:r w:rsidRPr="006D2545">
        <w:rPr>
          <w:rFonts w:ascii="Times New Roman" w:eastAsia="Times New Roman" w:hAnsi="Times New Roman" w:cs="Times New Roman"/>
          <w:b/>
          <w:bCs/>
          <w:kern w:val="0"/>
          <w14:ligatures w14:val="none"/>
        </w:rPr>
        <w:t>ranking interface</w:t>
      </w:r>
      <w:r w:rsidRPr="006D2545">
        <w:rPr>
          <w:rFonts w:ascii="Times New Roman" w:eastAsia="Times New Roman" w:hAnsi="Times New Roman" w:cs="Times New Roman"/>
          <w:kern w:val="0"/>
          <w14:ligatures w14:val="none"/>
        </w:rPr>
        <w:t xml:space="preserve"> (CLI or API-based), enabling recruiters to view candidate-job matches along with relevance scores. Such a user-facing element increases the usability and real-world applicability of the proposed solution [3], [14].</w:t>
      </w:r>
    </w:p>
    <w:p w14:paraId="5E5755BC" w14:textId="2A1291FE" w:rsidR="006D2545" w:rsidRDefault="006D2545" w:rsidP="005B5CA7">
      <w:pPr>
        <w:spacing w:before="100" w:beforeAutospacing="1" w:after="100" w:afterAutospacing="1" w:line="240" w:lineRule="auto"/>
        <w:rPr>
          <w:rFonts w:ascii="Times New Roman" w:eastAsia="Times New Roman" w:hAnsi="Times New Roman" w:cs="Times New Roman"/>
          <w:kern w:val="0"/>
          <w14:ligatures w14:val="none"/>
        </w:rPr>
      </w:pPr>
      <w:r w:rsidRPr="006D2545">
        <w:rPr>
          <w:rFonts w:ascii="Times New Roman" w:eastAsia="Times New Roman" w:hAnsi="Times New Roman" w:cs="Times New Roman"/>
          <w:kern w:val="0"/>
          <w14:ligatures w14:val="none"/>
        </w:rPr>
        <w:lastRenderedPageBreak/>
        <w:t xml:space="preserve">Finally, the project will contribute to academic literature by demonstrating how </w:t>
      </w:r>
      <w:r w:rsidRPr="006D2545">
        <w:rPr>
          <w:rFonts w:ascii="Times New Roman" w:eastAsia="Times New Roman" w:hAnsi="Times New Roman" w:cs="Times New Roman"/>
          <w:b/>
          <w:bCs/>
          <w:kern w:val="0"/>
          <w14:ligatures w14:val="none"/>
        </w:rPr>
        <w:t>Design Science Research (DSR)</w:t>
      </w:r>
      <w:r w:rsidRPr="006D2545">
        <w:rPr>
          <w:rFonts w:ascii="Times New Roman" w:eastAsia="Times New Roman" w:hAnsi="Times New Roman" w:cs="Times New Roman"/>
          <w:kern w:val="0"/>
          <w14:ligatures w14:val="none"/>
        </w:rPr>
        <w:t xml:space="preserve"> can be applied to AI-based resume screening in a structured and measurable way [19], [21], [23]. It may also serve as a prototype for future deployment in startups or HR SaaS tools, opening possibilities for further iterations or industrial collaborations.</w:t>
      </w:r>
    </w:p>
    <w:p w14:paraId="37FB1D9D" w14:textId="11E80717" w:rsidR="000F0821" w:rsidRPr="000F0821" w:rsidRDefault="000F0821" w:rsidP="000F08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0821">
        <w:rPr>
          <w:rFonts w:ascii="Times New Roman" w:eastAsia="Times New Roman" w:hAnsi="Times New Roman" w:cs="Times New Roman"/>
          <w:b/>
          <w:bCs/>
          <w:kern w:val="0"/>
          <w:sz w:val="27"/>
          <w:szCs w:val="27"/>
          <w14:ligatures w14:val="none"/>
        </w:rPr>
        <w:t>4.1 Implications</w:t>
      </w:r>
    </w:p>
    <w:p w14:paraId="37ABCFBA" w14:textId="77777777" w:rsidR="000F0821" w:rsidRPr="000F0821" w:rsidRDefault="000F0821" w:rsidP="000F08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project demonstrates how NLP and ML can be applied to real-world HR problems, promoting automation and efficiency in talent acquisition.</w:t>
      </w:r>
    </w:p>
    <w:p w14:paraId="554CD52E" w14:textId="77777777" w:rsidR="000F0821" w:rsidRPr="000F0821" w:rsidRDefault="000F0821" w:rsidP="000F08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Results from this study can guide further research into fairer, unbiased, and data-driven recruitment systems.</w:t>
      </w:r>
    </w:p>
    <w:p w14:paraId="7F9B31E7" w14:textId="77777777" w:rsidR="000F0821" w:rsidRPr="000F0821" w:rsidRDefault="000F0821" w:rsidP="000F08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developed model, once optimized, may serve as a prototype for startups or job portals to automate resume shortlisting.</w:t>
      </w:r>
    </w:p>
    <w:p w14:paraId="6181C2DE" w14:textId="65085985" w:rsidR="000F0821" w:rsidRPr="000F0821" w:rsidRDefault="000F0821" w:rsidP="000F08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Academically, the study contributes to Design Science Research applications in AI, offering a structured framework for future research.</w:t>
      </w:r>
    </w:p>
    <w:p w14:paraId="4A1DA2FA" w14:textId="3C3E278B" w:rsidR="000F0821" w:rsidRPr="000F0821" w:rsidRDefault="000F0821" w:rsidP="000F08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0821">
        <w:rPr>
          <w:rFonts w:ascii="Times New Roman" w:eastAsia="Times New Roman" w:hAnsi="Times New Roman" w:cs="Times New Roman"/>
          <w:b/>
          <w:bCs/>
          <w:kern w:val="0"/>
          <w:sz w:val="27"/>
          <w:szCs w:val="27"/>
          <w14:ligatures w14:val="none"/>
        </w:rPr>
        <w:t>4.2 Limitations</w:t>
      </w:r>
    </w:p>
    <w:p w14:paraId="6E0232F9" w14:textId="77777777" w:rsidR="000F0821" w:rsidRPr="000F0821" w:rsidRDefault="000F0821" w:rsidP="000F08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model is trained only on English-language resumes; it may not perform well on multilingual datasets.</w:t>
      </w:r>
    </w:p>
    <w:p w14:paraId="656A78B6" w14:textId="77777777" w:rsidR="000F0821" w:rsidRPr="000F0821" w:rsidRDefault="000F0821" w:rsidP="000F08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dataset used is publicly available and may not reflect real organizational diversity or sensitive roles.</w:t>
      </w:r>
    </w:p>
    <w:p w14:paraId="40A5BA81" w14:textId="77777777" w:rsidR="000F0821" w:rsidRPr="000F0821" w:rsidRDefault="000F0821" w:rsidP="000F08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project does not include recruiter/user feedback integration or active learning modules.</w:t>
      </w:r>
    </w:p>
    <w:p w14:paraId="3DEF9117" w14:textId="024A07C5" w:rsidR="000F0821" w:rsidRDefault="000F0821" w:rsidP="005B5CA7">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0821">
        <w:rPr>
          <w:rFonts w:ascii="Times New Roman" w:eastAsia="Times New Roman" w:hAnsi="Times New Roman" w:cs="Times New Roman"/>
          <w:kern w:val="0"/>
          <w14:ligatures w14:val="none"/>
        </w:rPr>
        <w:t>The system’s performance is based on selected metrics (accuracy, precision, F1), and does not evaluate long-term hiring success.</w:t>
      </w:r>
    </w:p>
    <w:p w14:paraId="68C13BB4"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79686419"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74CB7727"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41E09167"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0B427C0C"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548B94F8"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15979995"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3E61F4E8"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5E611D8A" w14:textId="77777777" w:rsid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76AB989C" w14:textId="77777777" w:rsidR="000F0821" w:rsidRPr="000F0821" w:rsidRDefault="000F0821" w:rsidP="000F0821">
      <w:pPr>
        <w:spacing w:before="100" w:beforeAutospacing="1" w:after="100" w:afterAutospacing="1" w:line="240" w:lineRule="auto"/>
        <w:rPr>
          <w:rFonts w:ascii="Times New Roman" w:eastAsia="Times New Roman" w:hAnsi="Times New Roman" w:cs="Times New Roman"/>
          <w:kern w:val="0"/>
          <w14:ligatures w14:val="none"/>
        </w:rPr>
      </w:pPr>
    </w:p>
    <w:p w14:paraId="51380A83" w14:textId="3B4AD44E" w:rsidR="00EE131E" w:rsidRPr="00267082" w:rsidRDefault="006D2545" w:rsidP="002670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26" w:name="_Toc197076761"/>
      <w:r w:rsidRPr="006D2545">
        <w:rPr>
          <w:rFonts w:ascii="Times New Roman" w:eastAsia="Times New Roman" w:hAnsi="Times New Roman" w:cs="Times New Roman"/>
          <w:b/>
          <w:bCs/>
          <w:kern w:val="0"/>
          <w:sz w:val="36"/>
          <w:szCs w:val="36"/>
          <w14:ligatures w14:val="none"/>
        </w:rPr>
        <w:lastRenderedPageBreak/>
        <w:t>5. Timeline</w:t>
      </w:r>
      <w:bookmarkEnd w:id="26"/>
    </w:p>
    <w:p w14:paraId="6DF81CFA" w14:textId="77777777" w:rsidR="00EE131E" w:rsidRPr="00EE131E" w:rsidRDefault="00EE131E" w:rsidP="00EE131E">
      <w:pPr>
        <w:spacing w:before="100" w:beforeAutospacing="1" w:after="100" w:afterAutospacing="1" w:line="240" w:lineRule="auto"/>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 xml:space="preserve">The research project will span approximately </w:t>
      </w:r>
      <w:r w:rsidRPr="00EE131E">
        <w:rPr>
          <w:rFonts w:ascii="Times New Roman" w:eastAsia="Times New Roman" w:hAnsi="Times New Roman" w:cs="Times New Roman"/>
          <w:b/>
          <w:bCs/>
          <w:kern w:val="0"/>
          <w14:ligatures w14:val="none"/>
        </w:rPr>
        <w:t>six months</w:t>
      </w:r>
      <w:r w:rsidRPr="00EE131E">
        <w:rPr>
          <w:rFonts w:ascii="Times New Roman" w:eastAsia="Times New Roman" w:hAnsi="Times New Roman" w:cs="Times New Roman"/>
          <w:kern w:val="0"/>
          <w14:ligatures w14:val="none"/>
        </w:rPr>
        <w:t xml:space="preserve">, from </w:t>
      </w:r>
      <w:r w:rsidRPr="00EE131E">
        <w:rPr>
          <w:rFonts w:ascii="Times New Roman" w:eastAsia="Times New Roman" w:hAnsi="Times New Roman" w:cs="Times New Roman"/>
          <w:b/>
          <w:bCs/>
          <w:kern w:val="0"/>
          <w14:ligatures w14:val="none"/>
        </w:rPr>
        <w:t>February to August 2025</w:t>
      </w:r>
      <w:r w:rsidRPr="00EE131E">
        <w:rPr>
          <w:rFonts w:ascii="Times New Roman" w:eastAsia="Times New Roman" w:hAnsi="Times New Roman" w:cs="Times New Roman"/>
          <w:kern w:val="0"/>
          <w14:ligatures w14:val="none"/>
        </w:rPr>
        <w:t xml:space="preserve">, and is structured around the six phases of the </w:t>
      </w:r>
      <w:r w:rsidRPr="00EE131E">
        <w:rPr>
          <w:rFonts w:ascii="Times New Roman" w:eastAsia="Times New Roman" w:hAnsi="Times New Roman" w:cs="Times New Roman"/>
          <w:b/>
          <w:bCs/>
          <w:kern w:val="0"/>
          <w14:ligatures w14:val="none"/>
        </w:rPr>
        <w:t>Design Science Research (DSR)</w:t>
      </w:r>
      <w:r w:rsidRPr="00EE131E">
        <w:rPr>
          <w:rFonts w:ascii="Times New Roman" w:eastAsia="Times New Roman" w:hAnsi="Times New Roman" w:cs="Times New Roman"/>
          <w:kern w:val="0"/>
          <w14:ligatures w14:val="none"/>
        </w:rPr>
        <w:t xml:space="preserve"> methodology. The timeline ensures logical progression from research framing and data collection to system development, testing, and final documentation. Tasks are sequenced to prevent </w:t>
      </w:r>
      <w:proofErr w:type="gramStart"/>
      <w:r w:rsidRPr="00EE131E">
        <w:rPr>
          <w:rFonts w:ascii="Times New Roman" w:eastAsia="Times New Roman" w:hAnsi="Times New Roman" w:cs="Times New Roman"/>
          <w:kern w:val="0"/>
          <w14:ligatures w14:val="none"/>
        </w:rPr>
        <w:t>overlap</w:t>
      </w:r>
      <w:proofErr w:type="gramEnd"/>
      <w:r w:rsidRPr="00EE131E">
        <w:rPr>
          <w:rFonts w:ascii="Times New Roman" w:eastAsia="Times New Roman" w:hAnsi="Times New Roman" w:cs="Times New Roman"/>
          <w:kern w:val="0"/>
          <w14:ligatures w14:val="none"/>
        </w:rPr>
        <w:t xml:space="preserve"> and allow for focused effort in each phase.</w:t>
      </w:r>
    </w:p>
    <w:p w14:paraId="627C9768" w14:textId="13EE5C4C" w:rsidR="00EE131E" w:rsidRPr="00EE131E" w:rsidRDefault="00EE131E" w:rsidP="00EE131E">
      <w:pPr>
        <w:spacing w:before="100" w:beforeAutospacing="1" w:after="100" w:afterAutospacing="1" w:line="240" w:lineRule="auto"/>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 xml:space="preserve">The table below outlines the </w:t>
      </w:r>
      <w:r w:rsidR="005A6782">
        <w:rPr>
          <w:rFonts w:ascii="Times New Roman" w:eastAsia="Times New Roman" w:hAnsi="Times New Roman" w:cs="Times New Roman"/>
          <w:kern w:val="0"/>
          <w14:ligatures w14:val="none"/>
        </w:rPr>
        <w:t>approximate dates to accomplish each detailed step:</w:t>
      </w:r>
    </w:p>
    <w:tbl>
      <w:tblPr>
        <w:tblStyle w:val="TableGrid"/>
        <w:tblW w:w="10241" w:type="dxa"/>
        <w:jc w:val="center"/>
        <w:tblLook w:val="04A0" w:firstRow="1" w:lastRow="0" w:firstColumn="1" w:lastColumn="0" w:noHBand="0" w:noVBand="1"/>
      </w:tblPr>
      <w:tblGrid>
        <w:gridCol w:w="6311"/>
        <w:gridCol w:w="1534"/>
        <w:gridCol w:w="1527"/>
        <w:gridCol w:w="869"/>
      </w:tblGrid>
      <w:tr w:rsidR="00EE131E" w:rsidRPr="00EE131E" w14:paraId="10A0C710" w14:textId="77777777" w:rsidTr="00EE131E">
        <w:trPr>
          <w:trHeight w:val="407"/>
          <w:jc w:val="center"/>
        </w:trPr>
        <w:tc>
          <w:tcPr>
            <w:tcW w:w="0" w:type="auto"/>
            <w:vAlign w:val="center"/>
            <w:hideMark/>
          </w:tcPr>
          <w:p w14:paraId="60C962E5" w14:textId="7F10C7A9" w:rsidR="00EE131E" w:rsidRPr="00EE131E" w:rsidRDefault="00EE131E" w:rsidP="00EE131E">
            <w:pPr>
              <w:jc w:val="center"/>
              <w:rPr>
                <w:rFonts w:ascii="Times New Roman" w:eastAsia="Times New Roman" w:hAnsi="Times New Roman" w:cs="Times New Roman"/>
                <w:b/>
                <w:bCs/>
                <w:kern w:val="0"/>
                <w14:ligatures w14:val="none"/>
              </w:rPr>
            </w:pPr>
            <w:r w:rsidRPr="00EE131E">
              <w:rPr>
                <w:rFonts w:ascii="Times New Roman" w:eastAsia="Times New Roman" w:hAnsi="Times New Roman" w:cs="Times New Roman"/>
                <w:b/>
                <w:bCs/>
                <w:kern w:val="0"/>
                <w14:ligatures w14:val="none"/>
              </w:rPr>
              <w:t>Task</w:t>
            </w:r>
            <w:r w:rsidR="00316A33">
              <w:rPr>
                <w:rFonts w:ascii="Times New Roman" w:eastAsia="Times New Roman" w:hAnsi="Times New Roman" w:cs="Times New Roman"/>
                <w:b/>
                <w:bCs/>
                <w:kern w:val="0"/>
                <w14:ligatures w14:val="none"/>
              </w:rPr>
              <w:t>s</w:t>
            </w:r>
          </w:p>
        </w:tc>
        <w:tc>
          <w:tcPr>
            <w:tcW w:w="0" w:type="auto"/>
            <w:vAlign w:val="center"/>
            <w:hideMark/>
          </w:tcPr>
          <w:p w14:paraId="28E3DD89" w14:textId="77777777" w:rsidR="00EE131E" w:rsidRPr="00EE131E" w:rsidRDefault="00EE131E" w:rsidP="00EE131E">
            <w:pPr>
              <w:jc w:val="center"/>
              <w:rPr>
                <w:rFonts w:ascii="Times New Roman" w:eastAsia="Times New Roman" w:hAnsi="Times New Roman" w:cs="Times New Roman"/>
                <w:b/>
                <w:bCs/>
                <w:kern w:val="0"/>
                <w14:ligatures w14:val="none"/>
              </w:rPr>
            </w:pPr>
            <w:r w:rsidRPr="00EE131E">
              <w:rPr>
                <w:rFonts w:ascii="Times New Roman" w:eastAsia="Times New Roman" w:hAnsi="Times New Roman" w:cs="Times New Roman"/>
                <w:b/>
                <w:bCs/>
                <w:kern w:val="0"/>
                <w14:ligatures w14:val="none"/>
              </w:rPr>
              <w:t>Start Date</w:t>
            </w:r>
          </w:p>
        </w:tc>
        <w:tc>
          <w:tcPr>
            <w:tcW w:w="0" w:type="auto"/>
            <w:vAlign w:val="center"/>
            <w:hideMark/>
          </w:tcPr>
          <w:p w14:paraId="48B68B4A" w14:textId="77777777" w:rsidR="00EE131E" w:rsidRPr="00EE131E" w:rsidRDefault="00EE131E" w:rsidP="00EE131E">
            <w:pPr>
              <w:jc w:val="center"/>
              <w:rPr>
                <w:rFonts w:ascii="Times New Roman" w:eastAsia="Times New Roman" w:hAnsi="Times New Roman" w:cs="Times New Roman"/>
                <w:b/>
                <w:bCs/>
                <w:kern w:val="0"/>
                <w14:ligatures w14:val="none"/>
              </w:rPr>
            </w:pPr>
            <w:r w:rsidRPr="00EE131E">
              <w:rPr>
                <w:rFonts w:ascii="Times New Roman" w:eastAsia="Times New Roman" w:hAnsi="Times New Roman" w:cs="Times New Roman"/>
                <w:b/>
                <w:bCs/>
                <w:kern w:val="0"/>
                <w14:ligatures w14:val="none"/>
              </w:rPr>
              <w:t>End Date</w:t>
            </w:r>
          </w:p>
        </w:tc>
        <w:tc>
          <w:tcPr>
            <w:tcW w:w="0" w:type="auto"/>
            <w:vAlign w:val="center"/>
            <w:hideMark/>
          </w:tcPr>
          <w:p w14:paraId="1E0A6A68" w14:textId="77777777" w:rsidR="00EE131E" w:rsidRPr="00EE131E" w:rsidRDefault="00EE131E" w:rsidP="00EE131E">
            <w:pPr>
              <w:jc w:val="center"/>
              <w:rPr>
                <w:rFonts w:ascii="Times New Roman" w:eastAsia="Times New Roman" w:hAnsi="Times New Roman" w:cs="Times New Roman"/>
                <w:b/>
                <w:bCs/>
                <w:kern w:val="0"/>
                <w14:ligatures w14:val="none"/>
              </w:rPr>
            </w:pPr>
            <w:r w:rsidRPr="00EE131E">
              <w:rPr>
                <w:rFonts w:ascii="Times New Roman" w:eastAsia="Times New Roman" w:hAnsi="Times New Roman" w:cs="Times New Roman"/>
                <w:b/>
                <w:bCs/>
                <w:kern w:val="0"/>
                <w14:ligatures w14:val="none"/>
              </w:rPr>
              <w:t>Days</w:t>
            </w:r>
          </w:p>
        </w:tc>
      </w:tr>
      <w:tr w:rsidR="00EE131E" w:rsidRPr="00EE131E" w14:paraId="6D6F4E83" w14:textId="77777777" w:rsidTr="00EE131E">
        <w:trPr>
          <w:trHeight w:val="407"/>
          <w:jc w:val="center"/>
        </w:trPr>
        <w:tc>
          <w:tcPr>
            <w:tcW w:w="0" w:type="auto"/>
            <w:vAlign w:val="center"/>
            <w:hideMark/>
          </w:tcPr>
          <w:p w14:paraId="03017BE5"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Finalize research aim, objectives &amp; DSR framework</w:t>
            </w:r>
          </w:p>
        </w:tc>
        <w:tc>
          <w:tcPr>
            <w:tcW w:w="0" w:type="auto"/>
            <w:vAlign w:val="center"/>
            <w:hideMark/>
          </w:tcPr>
          <w:p w14:paraId="6AFAB3D1"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15-Feb-25</w:t>
            </w:r>
          </w:p>
        </w:tc>
        <w:tc>
          <w:tcPr>
            <w:tcW w:w="0" w:type="auto"/>
            <w:vAlign w:val="center"/>
            <w:hideMark/>
          </w:tcPr>
          <w:p w14:paraId="2ED1388A"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28-Feb-25</w:t>
            </w:r>
          </w:p>
        </w:tc>
        <w:tc>
          <w:tcPr>
            <w:tcW w:w="0" w:type="auto"/>
            <w:vAlign w:val="center"/>
            <w:hideMark/>
          </w:tcPr>
          <w:p w14:paraId="2B72C7FF"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13</w:t>
            </w:r>
          </w:p>
        </w:tc>
      </w:tr>
      <w:tr w:rsidR="00EE131E" w:rsidRPr="00EE131E" w14:paraId="31BE5657" w14:textId="77777777" w:rsidTr="00EE131E">
        <w:trPr>
          <w:trHeight w:val="407"/>
          <w:jc w:val="center"/>
        </w:trPr>
        <w:tc>
          <w:tcPr>
            <w:tcW w:w="0" w:type="auto"/>
            <w:vAlign w:val="center"/>
            <w:hideMark/>
          </w:tcPr>
          <w:p w14:paraId="6223DF5D"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Literature review</w:t>
            </w:r>
          </w:p>
        </w:tc>
        <w:tc>
          <w:tcPr>
            <w:tcW w:w="0" w:type="auto"/>
            <w:vAlign w:val="center"/>
            <w:hideMark/>
          </w:tcPr>
          <w:p w14:paraId="153CE2A8"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15-Feb-25</w:t>
            </w:r>
          </w:p>
        </w:tc>
        <w:tc>
          <w:tcPr>
            <w:tcW w:w="0" w:type="auto"/>
            <w:vAlign w:val="center"/>
            <w:hideMark/>
          </w:tcPr>
          <w:p w14:paraId="5BD001C6"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20-Aug-25</w:t>
            </w:r>
          </w:p>
        </w:tc>
        <w:tc>
          <w:tcPr>
            <w:tcW w:w="0" w:type="auto"/>
            <w:vAlign w:val="center"/>
            <w:hideMark/>
          </w:tcPr>
          <w:p w14:paraId="55E0F25A"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186</w:t>
            </w:r>
          </w:p>
        </w:tc>
      </w:tr>
      <w:tr w:rsidR="00EE131E" w:rsidRPr="00EE131E" w14:paraId="143E5D9D" w14:textId="77777777" w:rsidTr="00EE131E">
        <w:trPr>
          <w:trHeight w:val="407"/>
          <w:jc w:val="center"/>
        </w:trPr>
        <w:tc>
          <w:tcPr>
            <w:tcW w:w="0" w:type="auto"/>
            <w:vAlign w:val="center"/>
            <w:hideMark/>
          </w:tcPr>
          <w:p w14:paraId="6E0313CE"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Dataset collection</w:t>
            </w:r>
          </w:p>
        </w:tc>
        <w:tc>
          <w:tcPr>
            <w:tcW w:w="0" w:type="auto"/>
            <w:vAlign w:val="center"/>
            <w:hideMark/>
          </w:tcPr>
          <w:p w14:paraId="071BBBA1"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10-Jun-25</w:t>
            </w:r>
          </w:p>
        </w:tc>
        <w:tc>
          <w:tcPr>
            <w:tcW w:w="0" w:type="auto"/>
            <w:vAlign w:val="center"/>
            <w:hideMark/>
          </w:tcPr>
          <w:p w14:paraId="4DF9B148"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17-Jun-25</w:t>
            </w:r>
          </w:p>
        </w:tc>
        <w:tc>
          <w:tcPr>
            <w:tcW w:w="0" w:type="auto"/>
            <w:vAlign w:val="center"/>
            <w:hideMark/>
          </w:tcPr>
          <w:p w14:paraId="7F12EDEB"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7</w:t>
            </w:r>
          </w:p>
        </w:tc>
      </w:tr>
      <w:tr w:rsidR="00EE131E" w:rsidRPr="00EE131E" w14:paraId="3144D22F" w14:textId="77777777" w:rsidTr="00EE131E">
        <w:trPr>
          <w:trHeight w:val="407"/>
          <w:jc w:val="center"/>
        </w:trPr>
        <w:tc>
          <w:tcPr>
            <w:tcW w:w="0" w:type="auto"/>
            <w:vAlign w:val="center"/>
            <w:hideMark/>
          </w:tcPr>
          <w:p w14:paraId="379A12A6"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Exploratory Data Analysis (EDA)</w:t>
            </w:r>
          </w:p>
        </w:tc>
        <w:tc>
          <w:tcPr>
            <w:tcW w:w="0" w:type="auto"/>
            <w:vAlign w:val="center"/>
            <w:hideMark/>
          </w:tcPr>
          <w:p w14:paraId="2CCA3024"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18-Jun-25</w:t>
            </w:r>
          </w:p>
        </w:tc>
        <w:tc>
          <w:tcPr>
            <w:tcW w:w="0" w:type="auto"/>
            <w:vAlign w:val="center"/>
            <w:hideMark/>
          </w:tcPr>
          <w:p w14:paraId="63A593A4"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25-Jun-25</w:t>
            </w:r>
          </w:p>
        </w:tc>
        <w:tc>
          <w:tcPr>
            <w:tcW w:w="0" w:type="auto"/>
            <w:vAlign w:val="center"/>
            <w:hideMark/>
          </w:tcPr>
          <w:p w14:paraId="621DEE1E"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7</w:t>
            </w:r>
          </w:p>
        </w:tc>
      </w:tr>
      <w:tr w:rsidR="00EE131E" w:rsidRPr="00EE131E" w14:paraId="05B82BAD" w14:textId="77777777" w:rsidTr="00EE131E">
        <w:trPr>
          <w:trHeight w:val="372"/>
          <w:jc w:val="center"/>
        </w:trPr>
        <w:tc>
          <w:tcPr>
            <w:tcW w:w="0" w:type="auto"/>
            <w:vAlign w:val="center"/>
            <w:hideMark/>
          </w:tcPr>
          <w:p w14:paraId="38403462"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NLP preprocessing</w:t>
            </w:r>
          </w:p>
        </w:tc>
        <w:tc>
          <w:tcPr>
            <w:tcW w:w="0" w:type="auto"/>
            <w:vAlign w:val="center"/>
            <w:hideMark/>
          </w:tcPr>
          <w:p w14:paraId="12266F3E"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26-Jun-25</w:t>
            </w:r>
          </w:p>
        </w:tc>
        <w:tc>
          <w:tcPr>
            <w:tcW w:w="0" w:type="auto"/>
            <w:vAlign w:val="center"/>
            <w:hideMark/>
          </w:tcPr>
          <w:p w14:paraId="6786569E"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03-Jul-25</w:t>
            </w:r>
          </w:p>
        </w:tc>
        <w:tc>
          <w:tcPr>
            <w:tcW w:w="0" w:type="auto"/>
            <w:vAlign w:val="center"/>
            <w:hideMark/>
          </w:tcPr>
          <w:p w14:paraId="27B5D4F9"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7</w:t>
            </w:r>
          </w:p>
        </w:tc>
      </w:tr>
      <w:tr w:rsidR="00EE131E" w:rsidRPr="00EE131E" w14:paraId="488B7BA3" w14:textId="77777777" w:rsidTr="00EE131E">
        <w:trPr>
          <w:trHeight w:val="407"/>
          <w:jc w:val="center"/>
        </w:trPr>
        <w:tc>
          <w:tcPr>
            <w:tcW w:w="0" w:type="auto"/>
            <w:vAlign w:val="center"/>
            <w:hideMark/>
          </w:tcPr>
          <w:p w14:paraId="05704FD0"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Feature extraction</w:t>
            </w:r>
          </w:p>
        </w:tc>
        <w:tc>
          <w:tcPr>
            <w:tcW w:w="0" w:type="auto"/>
            <w:vAlign w:val="center"/>
            <w:hideMark/>
          </w:tcPr>
          <w:p w14:paraId="40B2885F"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04-Jul-25</w:t>
            </w:r>
          </w:p>
        </w:tc>
        <w:tc>
          <w:tcPr>
            <w:tcW w:w="0" w:type="auto"/>
            <w:vAlign w:val="center"/>
            <w:hideMark/>
          </w:tcPr>
          <w:p w14:paraId="1C268BFD"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10-Jul-25</w:t>
            </w:r>
          </w:p>
        </w:tc>
        <w:tc>
          <w:tcPr>
            <w:tcW w:w="0" w:type="auto"/>
            <w:vAlign w:val="center"/>
            <w:hideMark/>
          </w:tcPr>
          <w:p w14:paraId="0DD53CD5"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6</w:t>
            </w:r>
          </w:p>
        </w:tc>
      </w:tr>
      <w:tr w:rsidR="00EE131E" w:rsidRPr="00EE131E" w14:paraId="7E3B40CA" w14:textId="77777777" w:rsidTr="00EE131E">
        <w:trPr>
          <w:trHeight w:val="407"/>
          <w:jc w:val="center"/>
        </w:trPr>
        <w:tc>
          <w:tcPr>
            <w:tcW w:w="0" w:type="auto"/>
            <w:vAlign w:val="center"/>
            <w:hideMark/>
          </w:tcPr>
          <w:p w14:paraId="2A130843"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ML model design</w:t>
            </w:r>
          </w:p>
        </w:tc>
        <w:tc>
          <w:tcPr>
            <w:tcW w:w="0" w:type="auto"/>
            <w:vAlign w:val="center"/>
            <w:hideMark/>
          </w:tcPr>
          <w:p w14:paraId="3730C955"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11-Jul-25</w:t>
            </w:r>
          </w:p>
        </w:tc>
        <w:tc>
          <w:tcPr>
            <w:tcW w:w="0" w:type="auto"/>
            <w:vAlign w:val="center"/>
            <w:hideMark/>
          </w:tcPr>
          <w:p w14:paraId="65A8974C"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17-Jul-25</w:t>
            </w:r>
          </w:p>
        </w:tc>
        <w:tc>
          <w:tcPr>
            <w:tcW w:w="0" w:type="auto"/>
            <w:vAlign w:val="center"/>
            <w:hideMark/>
          </w:tcPr>
          <w:p w14:paraId="0FC11B26"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6</w:t>
            </w:r>
          </w:p>
        </w:tc>
      </w:tr>
      <w:tr w:rsidR="00EE131E" w:rsidRPr="00EE131E" w14:paraId="43823CBE" w14:textId="77777777" w:rsidTr="00EE131E">
        <w:trPr>
          <w:trHeight w:val="407"/>
          <w:jc w:val="center"/>
        </w:trPr>
        <w:tc>
          <w:tcPr>
            <w:tcW w:w="0" w:type="auto"/>
            <w:vAlign w:val="center"/>
            <w:hideMark/>
          </w:tcPr>
          <w:p w14:paraId="42318A3B"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System integration</w:t>
            </w:r>
          </w:p>
        </w:tc>
        <w:tc>
          <w:tcPr>
            <w:tcW w:w="0" w:type="auto"/>
            <w:vAlign w:val="center"/>
            <w:hideMark/>
          </w:tcPr>
          <w:p w14:paraId="0190D53A"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18-Jul-25</w:t>
            </w:r>
          </w:p>
        </w:tc>
        <w:tc>
          <w:tcPr>
            <w:tcW w:w="0" w:type="auto"/>
            <w:vAlign w:val="center"/>
            <w:hideMark/>
          </w:tcPr>
          <w:p w14:paraId="2C50B2BE"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24-Jul-25</w:t>
            </w:r>
          </w:p>
        </w:tc>
        <w:tc>
          <w:tcPr>
            <w:tcW w:w="0" w:type="auto"/>
            <w:vAlign w:val="center"/>
            <w:hideMark/>
          </w:tcPr>
          <w:p w14:paraId="2EE5DDFF"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6</w:t>
            </w:r>
          </w:p>
        </w:tc>
      </w:tr>
      <w:tr w:rsidR="00EE131E" w:rsidRPr="00EE131E" w14:paraId="0AAC2437" w14:textId="77777777" w:rsidTr="00EE131E">
        <w:trPr>
          <w:trHeight w:val="407"/>
          <w:jc w:val="center"/>
        </w:trPr>
        <w:tc>
          <w:tcPr>
            <w:tcW w:w="0" w:type="auto"/>
            <w:vAlign w:val="center"/>
            <w:hideMark/>
          </w:tcPr>
          <w:p w14:paraId="76611096"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Model training &amp; performance testing</w:t>
            </w:r>
          </w:p>
        </w:tc>
        <w:tc>
          <w:tcPr>
            <w:tcW w:w="0" w:type="auto"/>
            <w:vAlign w:val="center"/>
            <w:hideMark/>
          </w:tcPr>
          <w:p w14:paraId="04C63EA3"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25-Jul-25</w:t>
            </w:r>
          </w:p>
        </w:tc>
        <w:tc>
          <w:tcPr>
            <w:tcW w:w="0" w:type="auto"/>
            <w:vAlign w:val="center"/>
            <w:hideMark/>
          </w:tcPr>
          <w:p w14:paraId="445D954F"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30-Jul-25</w:t>
            </w:r>
          </w:p>
        </w:tc>
        <w:tc>
          <w:tcPr>
            <w:tcW w:w="0" w:type="auto"/>
            <w:vAlign w:val="center"/>
            <w:hideMark/>
          </w:tcPr>
          <w:p w14:paraId="5535C3FA"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5</w:t>
            </w:r>
          </w:p>
        </w:tc>
      </w:tr>
      <w:tr w:rsidR="00EE131E" w:rsidRPr="00EE131E" w14:paraId="075AC2C5" w14:textId="77777777" w:rsidTr="00EE131E">
        <w:trPr>
          <w:trHeight w:val="407"/>
          <w:jc w:val="center"/>
        </w:trPr>
        <w:tc>
          <w:tcPr>
            <w:tcW w:w="0" w:type="auto"/>
            <w:vAlign w:val="center"/>
            <w:hideMark/>
          </w:tcPr>
          <w:p w14:paraId="08F61605"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Evaluation</w:t>
            </w:r>
          </w:p>
        </w:tc>
        <w:tc>
          <w:tcPr>
            <w:tcW w:w="0" w:type="auto"/>
            <w:vAlign w:val="center"/>
            <w:hideMark/>
          </w:tcPr>
          <w:p w14:paraId="63B76E98"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31-Jul-25</w:t>
            </w:r>
          </w:p>
        </w:tc>
        <w:tc>
          <w:tcPr>
            <w:tcW w:w="0" w:type="auto"/>
            <w:vAlign w:val="center"/>
            <w:hideMark/>
          </w:tcPr>
          <w:p w14:paraId="0F1AA094"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04-Aug-25</w:t>
            </w:r>
          </w:p>
        </w:tc>
        <w:tc>
          <w:tcPr>
            <w:tcW w:w="0" w:type="auto"/>
            <w:vAlign w:val="center"/>
            <w:hideMark/>
          </w:tcPr>
          <w:p w14:paraId="0B8EFBB3"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4</w:t>
            </w:r>
          </w:p>
        </w:tc>
      </w:tr>
      <w:tr w:rsidR="00EE131E" w:rsidRPr="00EE131E" w14:paraId="7702FBDE" w14:textId="77777777" w:rsidTr="00EE131E">
        <w:trPr>
          <w:trHeight w:val="407"/>
          <w:jc w:val="center"/>
        </w:trPr>
        <w:tc>
          <w:tcPr>
            <w:tcW w:w="0" w:type="auto"/>
            <w:vAlign w:val="center"/>
            <w:hideMark/>
          </w:tcPr>
          <w:p w14:paraId="3FEEB0A5"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Build ranking interface</w:t>
            </w:r>
          </w:p>
        </w:tc>
        <w:tc>
          <w:tcPr>
            <w:tcW w:w="0" w:type="auto"/>
            <w:vAlign w:val="center"/>
            <w:hideMark/>
          </w:tcPr>
          <w:p w14:paraId="42FB82CE"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05-Aug-25</w:t>
            </w:r>
          </w:p>
        </w:tc>
        <w:tc>
          <w:tcPr>
            <w:tcW w:w="0" w:type="auto"/>
            <w:vAlign w:val="center"/>
            <w:hideMark/>
          </w:tcPr>
          <w:p w14:paraId="45D60302"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08-Aug-25</w:t>
            </w:r>
          </w:p>
        </w:tc>
        <w:tc>
          <w:tcPr>
            <w:tcW w:w="0" w:type="auto"/>
            <w:vAlign w:val="center"/>
            <w:hideMark/>
          </w:tcPr>
          <w:p w14:paraId="3E3E4C54"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3</w:t>
            </w:r>
          </w:p>
        </w:tc>
      </w:tr>
      <w:tr w:rsidR="00EE131E" w:rsidRPr="00EE131E" w14:paraId="17D25A3E" w14:textId="77777777" w:rsidTr="00EE131E">
        <w:trPr>
          <w:trHeight w:val="407"/>
          <w:jc w:val="center"/>
        </w:trPr>
        <w:tc>
          <w:tcPr>
            <w:tcW w:w="0" w:type="auto"/>
            <w:vAlign w:val="center"/>
            <w:hideMark/>
          </w:tcPr>
          <w:p w14:paraId="48856D2F"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Final model tuning and validation</w:t>
            </w:r>
          </w:p>
        </w:tc>
        <w:tc>
          <w:tcPr>
            <w:tcW w:w="0" w:type="auto"/>
            <w:vAlign w:val="center"/>
            <w:hideMark/>
          </w:tcPr>
          <w:p w14:paraId="41BA6F87"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09-Aug-25</w:t>
            </w:r>
          </w:p>
        </w:tc>
        <w:tc>
          <w:tcPr>
            <w:tcW w:w="0" w:type="auto"/>
            <w:vAlign w:val="center"/>
            <w:hideMark/>
          </w:tcPr>
          <w:p w14:paraId="28556483"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12-Aug-25</w:t>
            </w:r>
          </w:p>
        </w:tc>
        <w:tc>
          <w:tcPr>
            <w:tcW w:w="0" w:type="auto"/>
            <w:vAlign w:val="center"/>
            <w:hideMark/>
          </w:tcPr>
          <w:p w14:paraId="6EFDC097"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3</w:t>
            </w:r>
          </w:p>
        </w:tc>
      </w:tr>
      <w:tr w:rsidR="00EE131E" w:rsidRPr="00EE131E" w14:paraId="51CBDF30" w14:textId="77777777" w:rsidTr="00EE131E">
        <w:trPr>
          <w:trHeight w:val="407"/>
          <w:jc w:val="center"/>
        </w:trPr>
        <w:tc>
          <w:tcPr>
            <w:tcW w:w="0" w:type="auto"/>
            <w:vAlign w:val="center"/>
            <w:hideMark/>
          </w:tcPr>
          <w:p w14:paraId="7BDCB9E3"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Report writing</w:t>
            </w:r>
          </w:p>
        </w:tc>
        <w:tc>
          <w:tcPr>
            <w:tcW w:w="0" w:type="auto"/>
            <w:vAlign w:val="center"/>
            <w:hideMark/>
          </w:tcPr>
          <w:p w14:paraId="5DD43099"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13-Aug-25</w:t>
            </w:r>
          </w:p>
        </w:tc>
        <w:tc>
          <w:tcPr>
            <w:tcW w:w="0" w:type="auto"/>
            <w:vAlign w:val="center"/>
            <w:hideMark/>
          </w:tcPr>
          <w:p w14:paraId="30595698"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18-Aug-25</w:t>
            </w:r>
          </w:p>
        </w:tc>
        <w:tc>
          <w:tcPr>
            <w:tcW w:w="0" w:type="auto"/>
            <w:vAlign w:val="center"/>
            <w:hideMark/>
          </w:tcPr>
          <w:p w14:paraId="6E5BC61B"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5</w:t>
            </w:r>
          </w:p>
        </w:tc>
      </w:tr>
      <w:tr w:rsidR="00EE131E" w:rsidRPr="00EE131E" w14:paraId="5B75E4A5" w14:textId="77777777" w:rsidTr="00EE131E">
        <w:trPr>
          <w:trHeight w:val="407"/>
          <w:jc w:val="center"/>
        </w:trPr>
        <w:tc>
          <w:tcPr>
            <w:tcW w:w="0" w:type="auto"/>
            <w:vAlign w:val="center"/>
            <w:hideMark/>
          </w:tcPr>
          <w:p w14:paraId="153E0523" w14:textId="77777777" w:rsidR="00EE131E" w:rsidRPr="00EE131E" w:rsidRDefault="00EE131E" w:rsidP="00EE131E">
            <w:pP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Final formatting, referencing, submission</w:t>
            </w:r>
          </w:p>
        </w:tc>
        <w:tc>
          <w:tcPr>
            <w:tcW w:w="0" w:type="auto"/>
            <w:vAlign w:val="center"/>
            <w:hideMark/>
          </w:tcPr>
          <w:p w14:paraId="0757DB3F"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19-Aug-25</w:t>
            </w:r>
          </w:p>
        </w:tc>
        <w:tc>
          <w:tcPr>
            <w:tcW w:w="0" w:type="auto"/>
            <w:vAlign w:val="center"/>
            <w:hideMark/>
          </w:tcPr>
          <w:p w14:paraId="5082B6F5"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20-Aug-25</w:t>
            </w:r>
          </w:p>
        </w:tc>
        <w:tc>
          <w:tcPr>
            <w:tcW w:w="0" w:type="auto"/>
            <w:vAlign w:val="center"/>
            <w:hideMark/>
          </w:tcPr>
          <w:p w14:paraId="41B1C240" w14:textId="77777777" w:rsidR="00EE131E" w:rsidRPr="00EE131E" w:rsidRDefault="00EE131E" w:rsidP="00EE131E">
            <w:pPr>
              <w:jc w:val="center"/>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1</w:t>
            </w:r>
          </w:p>
        </w:tc>
      </w:tr>
    </w:tbl>
    <w:p w14:paraId="6434BC64" w14:textId="66C2F227" w:rsidR="00316A33" w:rsidRDefault="00316A33" w:rsidP="00316A33">
      <w:pPr>
        <w:spacing w:before="100" w:beforeAutospacing="1" w:after="100" w:afterAutospacing="1"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Table 5.1 </w:t>
      </w:r>
    </w:p>
    <w:p w14:paraId="54D16E26" w14:textId="5CA294D6" w:rsidR="00EE131E" w:rsidRPr="00EE131E" w:rsidRDefault="00EE131E" w:rsidP="00EE131E">
      <w:pPr>
        <w:spacing w:before="100" w:beforeAutospacing="1" w:after="100" w:afterAutospacing="1" w:line="240" w:lineRule="auto"/>
        <w:rPr>
          <w:rFonts w:ascii="Times New Roman" w:eastAsia="Times New Roman" w:hAnsi="Times New Roman" w:cs="Times New Roman"/>
          <w:kern w:val="0"/>
          <w14:ligatures w14:val="none"/>
        </w:rPr>
      </w:pPr>
      <w:r w:rsidRPr="00EE131E">
        <w:rPr>
          <w:rFonts w:ascii="Times New Roman" w:eastAsia="Times New Roman" w:hAnsi="Times New Roman" w:cs="Times New Roman"/>
          <w:kern w:val="0"/>
          <w14:ligatures w14:val="none"/>
        </w:rPr>
        <w:t xml:space="preserve">This timeline reflects a </w:t>
      </w:r>
      <w:r w:rsidRPr="00EE131E">
        <w:rPr>
          <w:rFonts w:ascii="Times New Roman" w:eastAsia="Times New Roman" w:hAnsi="Times New Roman" w:cs="Times New Roman"/>
          <w:b/>
          <w:bCs/>
          <w:kern w:val="0"/>
          <w14:ligatures w14:val="none"/>
        </w:rPr>
        <w:t>realistic and balanced workload</w:t>
      </w:r>
      <w:r w:rsidRPr="00EE131E">
        <w:rPr>
          <w:rFonts w:ascii="Times New Roman" w:eastAsia="Times New Roman" w:hAnsi="Times New Roman" w:cs="Times New Roman"/>
          <w:kern w:val="0"/>
          <w14:ligatures w14:val="none"/>
        </w:rPr>
        <w:t xml:space="preserve">, with buffer days built into critical stages such as final testing and writing. Literature review runs in parallel to technical development, allowing continuous integration of theoretical insights. The project concludes with formatting and submission by </w:t>
      </w:r>
      <w:r w:rsidRPr="00EE131E">
        <w:rPr>
          <w:rFonts w:ascii="Times New Roman" w:eastAsia="Times New Roman" w:hAnsi="Times New Roman" w:cs="Times New Roman"/>
          <w:b/>
          <w:bCs/>
          <w:kern w:val="0"/>
          <w14:ligatures w14:val="none"/>
        </w:rPr>
        <w:t>20 August 2025</w:t>
      </w:r>
      <w:r w:rsidRPr="00EE131E">
        <w:rPr>
          <w:rFonts w:ascii="Times New Roman" w:eastAsia="Times New Roman" w:hAnsi="Times New Roman" w:cs="Times New Roman"/>
          <w:kern w:val="0"/>
          <w14:ligatures w14:val="none"/>
        </w:rPr>
        <w:t>, ensuring full compliance with university deadlines.</w:t>
      </w:r>
    </w:p>
    <w:p w14:paraId="6D4F44C8" w14:textId="77777777" w:rsidR="006D2545" w:rsidRDefault="006D2545"/>
    <w:p w14:paraId="7EC04FB7" w14:textId="6E55CFF5" w:rsidR="00D2268B" w:rsidRDefault="00D2268B" w:rsidP="00316A33">
      <w:pPr>
        <w:jc w:val="center"/>
      </w:pPr>
      <w:r>
        <w:rPr>
          <w:noProof/>
        </w:rPr>
        <w:lastRenderedPageBreak/>
        <w:drawing>
          <wp:inline distT="0" distB="0" distL="0" distR="0" wp14:anchorId="099701E3" wp14:editId="75D06CEA">
            <wp:extent cx="5943600" cy="2999105"/>
            <wp:effectExtent l="0" t="0" r="0" b="10795"/>
            <wp:docPr id="1843918141" name="Chart 1">
              <a:extLst xmlns:a="http://schemas.openxmlformats.org/drawingml/2006/main">
                <a:ext uri="{FF2B5EF4-FFF2-40B4-BE49-F238E27FC236}">
                  <a16:creationId xmlns:a16="http://schemas.microsoft.com/office/drawing/2014/main" id="{B9B7D8F9-B856-54E9-CFE8-854B4EFF60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br/>
      </w:r>
      <w:r>
        <w:br/>
      </w:r>
      <w:r w:rsidR="00316A33">
        <w:t xml:space="preserve">Fig. </w:t>
      </w:r>
      <w:proofErr w:type="gramStart"/>
      <w:r w:rsidR="00316A33">
        <w:t>5.1  Gantt</w:t>
      </w:r>
      <w:proofErr w:type="gramEnd"/>
      <w:r w:rsidR="00316A33">
        <w:t xml:space="preserve"> Chart </w:t>
      </w:r>
      <w:r>
        <w:br/>
      </w:r>
      <w:r>
        <w:br/>
      </w:r>
      <w:r>
        <w:br/>
      </w:r>
      <w:r>
        <w:br/>
      </w:r>
      <w:r>
        <w:br/>
      </w:r>
      <w:r>
        <w:br/>
      </w:r>
    </w:p>
    <w:p w14:paraId="697CEAE7" w14:textId="77777777" w:rsidR="00D2268B" w:rsidRDefault="00D2268B" w:rsidP="00267082"/>
    <w:p w14:paraId="37FF44C2" w14:textId="77777777" w:rsidR="00267082" w:rsidRDefault="00267082" w:rsidP="00267082"/>
    <w:p w14:paraId="58B52EA8" w14:textId="69DB9257" w:rsidR="00D2268B" w:rsidRPr="00D2268B" w:rsidRDefault="00D2268B" w:rsidP="00D2268B">
      <w:pPr>
        <w:pStyle w:val="Heading2"/>
      </w:pPr>
      <w:bookmarkStart w:id="27" w:name="_Toc197076762"/>
      <w:r w:rsidRPr="00D2268B">
        <w:rPr>
          <w:rFonts w:ascii="Times New Roman" w:eastAsia="Times New Roman" w:hAnsi="Times New Roman" w:cs="Times New Roman"/>
          <w:b/>
          <w:bCs/>
          <w:color w:val="auto"/>
          <w:kern w:val="0"/>
          <w:sz w:val="36"/>
          <w:szCs w:val="36"/>
          <w14:ligatures w14:val="none"/>
        </w:rPr>
        <w:t>6. References</w:t>
      </w:r>
      <w:bookmarkEnd w:id="27"/>
    </w:p>
    <w:p w14:paraId="39CBC6EA"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 UWTSD, “Lecture 5: Literature Review – Part 1,”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599ACE5B"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[2] N. Agarwal, A. Sharma, and P. Kumar, “A Review of Resume Analysis and Job Matching Using Machine Learning,” </w:t>
      </w:r>
      <w:r w:rsidRPr="00D2268B">
        <w:rPr>
          <w:rFonts w:ascii="Times New Roman" w:eastAsia="Times New Roman" w:hAnsi="Times New Roman" w:cs="Times New Roman"/>
          <w:i/>
          <w:iCs/>
          <w:kern w:val="0"/>
          <w14:ligatures w14:val="none"/>
        </w:rPr>
        <w:t>International Journal of Applied Engineering Research</w:t>
      </w:r>
      <w:r w:rsidRPr="00D2268B">
        <w:rPr>
          <w:rFonts w:ascii="Times New Roman" w:eastAsia="Times New Roman" w:hAnsi="Times New Roman" w:cs="Times New Roman"/>
          <w:kern w:val="0"/>
          <w14:ligatures w14:val="none"/>
        </w:rPr>
        <w:t>, vol. 14, no. 10, pp. 2347–2354, 2023.</w:t>
      </w:r>
    </w:p>
    <w:p w14:paraId="22EB609D"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[3] Nisha B. et al., “HR Tech Analyst: Automated Resume Parsing and Ranking System through Natural Language Processing,” in </w:t>
      </w:r>
      <w:r w:rsidRPr="00D2268B">
        <w:rPr>
          <w:rFonts w:ascii="Times New Roman" w:eastAsia="Times New Roman" w:hAnsi="Times New Roman" w:cs="Times New Roman"/>
          <w:i/>
          <w:iCs/>
          <w:kern w:val="0"/>
          <w14:ligatures w14:val="none"/>
        </w:rPr>
        <w:t>Proc. IEEE ICACRS</w:t>
      </w:r>
      <w:r w:rsidRPr="00D2268B">
        <w:rPr>
          <w:rFonts w:ascii="Times New Roman" w:eastAsia="Times New Roman" w:hAnsi="Times New Roman" w:cs="Times New Roman"/>
          <w:kern w:val="0"/>
          <w14:ligatures w14:val="none"/>
        </w:rPr>
        <w:t>, 2023.</w:t>
      </w:r>
    </w:p>
    <w:p w14:paraId="3AE61B8F"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[4] K. Markey and A. Fitzgerald, “AI for Personality Prediction in Resume Screening,” in </w:t>
      </w:r>
      <w:r w:rsidRPr="00D2268B">
        <w:rPr>
          <w:rFonts w:ascii="Times New Roman" w:eastAsia="Times New Roman" w:hAnsi="Times New Roman" w:cs="Times New Roman"/>
          <w:i/>
          <w:iCs/>
          <w:kern w:val="0"/>
          <w14:ligatures w14:val="none"/>
        </w:rPr>
        <w:t>Proc. AAAI ACM</w:t>
      </w:r>
      <w:r w:rsidRPr="00D2268B">
        <w:rPr>
          <w:rFonts w:ascii="Times New Roman" w:eastAsia="Times New Roman" w:hAnsi="Times New Roman" w:cs="Times New Roman"/>
          <w:kern w:val="0"/>
          <w14:ligatures w14:val="none"/>
        </w:rPr>
        <w:t>, 2022.</w:t>
      </w:r>
    </w:p>
    <w:p w14:paraId="28BC2374"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lastRenderedPageBreak/>
        <w:t xml:space="preserve">[5] Sarika </w:t>
      </w:r>
      <w:proofErr w:type="spellStart"/>
      <w:r w:rsidRPr="00D2268B">
        <w:rPr>
          <w:rFonts w:ascii="Times New Roman" w:eastAsia="Times New Roman" w:hAnsi="Times New Roman" w:cs="Times New Roman"/>
          <w:kern w:val="0"/>
          <w14:ligatures w14:val="none"/>
        </w:rPr>
        <w:t>Pabalkar</w:t>
      </w:r>
      <w:proofErr w:type="spellEnd"/>
      <w:r w:rsidRPr="00D2268B">
        <w:rPr>
          <w:rFonts w:ascii="Times New Roman" w:eastAsia="Times New Roman" w:hAnsi="Times New Roman" w:cs="Times New Roman"/>
          <w:kern w:val="0"/>
          <w14:ligatures w14:val="none"/>
        </w:rPr>
        <w:t xml:space="preserve"> et al., “Resume Analyzer Using Natural Language Processing (NLP),” in </w:t>
      </w:r>
      <w:r w:rsidRPr="00D2268B">
        <w:rPr>
          <w:rFonts w:ascii="Times New Roman" w:eastAsia="Times New Roman" w:hAnsi="Times New Roman" w:cs="Times New Roman"/>
          <w:i/>
          <w:iCs/>
          <w:kern w:val="0"/>
          <w14:ligatures w14:val="none"/>
        </w:rPr>
        <w:t>Proc. IEEE ICISAA</w:t>
      </w:r>
      <w:r w:rsidRPr="00D2268B">
        <w:rPr>
          <w:rFonts w:ascii="Times New Roman" w:eastAsia="Times New Roman" w:hAnsi="Times New Roman" w:cs="Times New Roman"/>
          <w:kern w:val="0"/>
          <w14:ligatures w14:val="none"/>
        </w:rPr>
        <w:t>, 2024.</w:t>
      </w:r>
    </w:p>
    <w:p w14:paraId="54A8DF33"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[6] L. Wosiak, “Automated Extraction of Information from Polish Resume Documents in the IT Recruitment Process,” </w:t>
      </w:r>
      <w:r w:rsidRPr="00D2268B">
        <w:rPr>
          <w:rFonts w:ascii="Times New Roman" w:eastAsia="Times New Roman" w:hAnsi="Times New Roman" w:cs="Times New Roman"/>
          <w:i/>
          <w:iCs/>
          <w:kern w:val="0"/>
          <w14:ligatures w14:val="none"/>
        </w:rPr>
        <w:t>Procedia Computer Science</w:t>
      </w:r>
      <w:r w:rsidRPr="00D2268B">
        <w:rPr>
          <w:rFonts w:ascii="Times New Roman" w:eastAsia="Times New Roman" w:hAnsi="Times New Roman" w:cs="Times New Roman"/>
          <w:kern w:val="0"/>
          <w14:ligatures w14:val="none"/>
        </w:rPr>
        <w:t>, vol. 192, pp. 2262–2267, 2021.</w:t>
      </w:r>
    </w:p>
    <w:p w14:paraId="6D877AFF"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[7] C. Gan and F. Zhao, “Applying LLM Agents in Recruitment,” </w:t>
      </w:r>
      <w:r w:rsidRPr="00D2268B">
        <w:rPr>
          <w:rFonts w:ascii="Times New Roman" w:eastAsia="Times New Roman" w:hAnsi="Times New Roman" w:cs="Times New Roman"/>
          <w:i/>
          <w:iCs/>
          <w:kern w:val="0"/>
          <w14:ligatures w14:val="none"/>
        </w:rPr>
        <w:t>Journal of AI Tools</w:t>
      </w:r>
      <w:r w:rsidRPr="00D2268B">
        <w:rPr>
          <w:rFonts w:ascii="Times New Roman" w:eastAsia="Times New Roman" w:hAnsi="Times New Roman" w:cs="Times New Roman"/>
          <w:kern w:val="0"/>
          <w14:ligatures w14:val="none"/>
        </w:rPr>
        <w:t>, vol. 6, no. 2, pp. 88–96, 2024.</w:t>
      </w:r>
    </w:p>
    <w:p w14:paraId="01866FD1"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[8] A. Deshmukh and A. Raut, “Applying BERT-Based NLP for Automated Resume Screening and Candidate Ranking,” </w:t>
      </w:r>
      <w:r w:rsidRPr="00D2268B">
        <w:rPr>
          <w:rFonts w:ascii="Times New Roman" w:eastAsia="Times New Roman" w:hAnsi="Times New Roman" w:cs="Times New Roman"/>
          <w:i/>
          <w:iCs/>
          <w:kern w:val="0"/>
          <w14:ligatures w14:val="none"/>
        </w:rPr>
        <w:t>Annals of Data Science</w:t>
      </w:r>
      <w:r w:rsidRPr="00D2268B">
        <w:rPr>
          <w:rFonts w:ascii="Times New Roman" w:eastAsia="Times New Roman" w:hAnsi="Times New Roman" w:cs="Times New Roman"/>
          <w:kern w:val="0"/>
          <w14:ligatures w14:val="none"/>
        </w:rPr>
        <w:t>, vol. 12, pp. 15–30, 2025.</w:t>
      </w:r>
    </w:p>
    <w:p w14:paraId="1D7C5D0D"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[9] P. Jayadharshini et al., “Harnessing NLP to Align Candidate Profile with Position Requirements,” in </w:t>
      </w:r>
      <w:r w:rsidRPr="00D2268B">
        <w:rPr>
          <w:rFonts w:ascii="Times New Roman" w:eastAsia="Times New Roman" w:hAnsi="Times New Roman" w:cs="Times New Roman"/>
          <w:i/>
          <w:iCs/>
          <w:kern w:val="0"/>
          <w14:ligatures w14:val="none"/>
        </w:rPr>
        <w:t>Proc. 15th IEEE ICCCNT</w:t>
      </w:r>
      <w:r w:rsidRPr="00D2268B">
        <w:rPr>
          <w:rFonts w:ascii="Times New Roman" w:eastAsia="Times New Roman" w:hAnsi="Times New Roman" w:cs="Times New Roman"/>
          <w:kern w:val="0"/>
          <w14:ligatures w14:val="none"/>
        </w:rPr>
        <w:t>, 2024.</w:t>
      </w:r>
    </w:p>
    <w:p w14:paraId="470A7113"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[10] A. Ranjan Panda et al., “Optimizing Resume Screening with Machine Learning: An NLP Approach,” in </w:t>
      </w:r>
      <w:r w:rsidRPr="00D2268B">
        <w:rPr>
          <w:rFonts w:ascii="Times New Roman" w:eastAsia="Times New Roman" w:hAnsi="Times New Roman" w:cs="Times New Roman"/>
          <w:i/>
          <w:iCs/>
          <w:kern w:val="0"/>
          <w14:ligatures w14:val="none"/>
        </w:rPr>
        <w:t>Proc. IEEE CINE</w:t>
      </w:r>
      <w:r w:rsidRPr="00D2268B">
        <w:rPr>
          <w:rFonts w:ascii="Times New Roman" w:eastAsia="Times New Roman" w:hAnsi="Times New Roman" w:cs="Times New Roman"/>
          <w:kern w:val="0"/>
          <w14:ligatures w14:val="none"/>
        </w:rPr>
        <w:t>, 2024.</w:t>
      </w:r>
    </w:p>
    <w:p w14:paraId="76A0B177"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[11] Roy P. et al., “A Machine Learning Approach for Automation of Resume Recommendation System,” </w:t>
      </w:r>
      <w:r w:rsidRPr="00D2268B">
        <w:rPr>
          <w:rFonts w:ascii="Times New Roman" w:eastAsia="Times New Roman" w:hAnsi="Times New Roman" w:cs="Times New Roman"/>
          <w:i/>
          <w:iCs/>
          <w:kern w:val="0"/>
          <w14:ligatures w14:val="none"/>
        </w:rPr>
        <w:t>Procedia Computer Science</w:t>
      </w:r>
      <w:r w:rsidRPr="00D2268B">
        <w:rPr>
          <w:rFonts w:ascii="Times New Roman" w:eastAsia="Times New Roman" w:hAnsi="Times New Roman" w:cs="Times New Roman"/>
          <w:kern w:val="0"/>
          <w14:ligatures w14:val="none"/>
        </w:rPr>
        <w:t>, vol. 167, pp. 1988–1995, 2020.</w:t>
      </w:r>
    </w:p>
    <w:p w14:paraId="0DC5165F"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[12] </w:t>
      </w:r>
      <w:proofErr w:type="spellStart"/>
      <w:r w:rsidRPr="00D2268B">
        <w:rPr>
          <w:rFonts w:ascii="Times New Roman" w:eastAsia="Times New Roman" w:hAnsi="Times New Roman" w:cs="Times New Roman"/>
          <w:kern w:val="0"/>
          <w14:ligatures w14:val="none"/>
        </w:rPr>
        <w:t>Vishaline</w:t>
      </w:r>
      <w:proofErr w:type="spellEnd"/>
      <w:r w:rsidRPr="00D2268B">
        <w:rPr>
          <w:rFonts w:ascii="Times New Roman" w:eastAsia="Times New Roman" w:hAnsi="Times New Roman" w:cs="Times New Roman"/>
          <w:kern w:val="0"/>
          <w14:ligatures w14:val="none"/>
        </w:rPr>
        <w:t xml:space="preserve"> A.R. et al., “An ML-based Resume Screening and Ranking System,” in </w:t>
      </w:r>
      <w:r w:rsidRPr="00D2268B">
        <w:rPr>
          <w:rFonts w:ascii="Times New Roman" w:eastAsia="Times New Roman" w:hAnsi="Times New Roman" w:cs="Times New Roman"/>
          <w:i/>
          <w:iCs/>
          <w:kern w:val="0"/>
          <w14:ligatures w14:val="none"/>
        </w:rPr>
        <w:t>Proc. IEEE ICONSCEPT</w:t>
      </w:r>
      <w:r w:rsidRPr="00D2268B">
        <w:rPr>
          <w:rFonts w:ascii="Times New Roman" w:eastAsia="Times New Roman" w:hAnsi="Times New Roman" w:cs="Times New Roman"/>
          <w:kern w:val="0"/>
          <w14:ligatures w14:val="none"/>
        </w:rPr>
        <w:t>, 2024.</w:t>
      </w:r>
    </w:p>
    <w:p w14:paraId="5CF802F7"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[13] Peffers K., Tuunanen T., Rothenberger M., and Chatterjee S., “A Design Science Research Methodology for Information Systems Research,” </w:t>
      </w:r>
      <w:r w:rsidRPr="00D2268B">
        <w:rPr>
          <w:rFonts w:ascii="Times New Roman" w:eastAsia="Times New Roman" w:hAnsi="Times New Roman" w:cs="Times New Roman"/>
          <w:i/>
          <w:iCs/>
          <w:kern w:val="0"/>
          <w14:ligatures w14:val="none"/>
        </w:rPr>
        <w:t>J. of Management Information Systems</w:t>
      </w:r>
      <w:r w:rsidRPr="00D2268B">
        <w:rPr>
          <w:rFonts w:ascii="Times New Roman" w:eastAsia="Times New Roman" w:hAnsi="Times New Roman" w:cs="Times New Roman"/>
          <w:kern w:val="0"/>
          <w14:ligatures w14:val="none"/>
        </w:rPr>
        <w:t>, vol. 24, no. 3, pp. 45–77, 2007.</w:t>
      </w:r>
    </w:p>
    <w:p w14:paraId="3196B05F"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[14] UWTSD, “Lecture 8: Research Methodology – Part 2 (Design Science Research),”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7CF902E7"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[15] </w:t>
      </w:r>
      <w:proofErr w:type="spellStart"/>
      <w:r w:rsidRPr="00D2268B">
        <w:rPr>
          <w:rFonts w:ascii="Times New Roman" w:eastAsia="Times New Roman" w:hAnsi="Times New Roman" w:cs="Times New Roman"/>
          <w:kern w:val="0"/>
          <w14:ligatures w14:val="none"/>
        </w:rPr>
        <w:t>Gawhankar</w:t>
      </w:r>
      <w:proofErr w:type="spellEnd"/>
      <w:r w:rsidRPr="00D2268B">
        <w:rPr>
          <w:rFonts w:ascii="Times New Roman" w:eastAsia="Times New Roman" w:hAnsi="Times New Roman" w:cs="Times New Roman"/>
          <w:kern w:val="0"/>
          <w14:ligatures w14:val="none"/>
        </w:rPr>
        <w:t xml:space="preserve"> K. et al., “NLP-Driven ML for Resume Information Extraction,” in </w:t>
      </w:r>
      <w:r w:rsidRPr="00D2268B">
        <w:rPr>
          <w:rFonts w:ascii="Times New Roman" w:eastAsia="Times New Roman" w:hAnsi="Times New Roman" w:cs="Times New Roman"/>
          <w:i/>
          <w:iCs/>
          <w:kern w:val="0"/>
          <w14:ligatures w14:val="none"/>
        </w:rPr>
        <w:t>Proc. IEEE I2CT Pune</w:t>
      </w:r>
      <w:r w:rsidRPr="00D2268B">
        <w:rPr>
          <w:rFonts w:ascii="Times New Roman" w:eastAsia="Times New Roman" w:hAnsi="Times New Roman" w:cs="Times New Roman"/>
          <w:kern w:val="0"/>
          <w14:ligatures w14:val="none"/>
        </w:rPr>
        <w:t>, 2024.</w:t>
      </w:r>
    </w:p>
    <w:p w14:paraId="77F14250"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[16] UWTSD, “Lecture 6: Literature Review – Systematic Literature Review,”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7D89F490"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[17] Ellis, T. J., and Levy, Y., “A Guide for Novice Researchers: Design and Development Research Methods,” </w:t>
      </w:r>
      <w:r w:rsidRPr="00D2268B">
        <w:rPr>
          <w:rFonts w:ascii="Times New Roman" w:eastAsia="Times New Roman" w:hAnsi="Times New Roman" w:cs="Times New Roman"/>
          <w:i/>
          <w:iCs/>
          <w:kern w:val="0"/>
          <w14:ligatures w14:val="none"/>
        </w:rPr>
        <w:t>Informing Science &amp; IT Education Conference (</w:t>
      </w:r>
      <w:proofErr w:type="spellStart"/>
      <w:r w:rsidRPr="00D2268B">
        <w:rPr>
          <w:rFonts w:ascii="Times New Roman" w:eastAsia="Times New Roman" w:hAnsi="Times New Roman" w:cs="Times New Roman"/>
          <w:i/>
          <w:iCs/>
          <w:kern w:val="0"/>
          <w14:ligatures w14:val="none"/>
        </w:rPr>
        <w:t>InSITE</w:t>
      </w:r>
      <w:proofErr w:type="spellEnd"/>
      <w:r w:rsidRPr="00D2268B">
        <w:rPr>
          <w:rFonts w:ascii="Times New Roman" w:eastAsia="Times New Roman" w:hAnsi="Times New Roman" w:cs="Times New Roman"/>
          <w:i/>
          <w:iCs/>
          <w:kern w:val="0"/>
          <w14:ligatures w14:val="none"/>
        </w:rPr>
        <w:t>)</w:t>
      </w:r>
      <w:r w:rsidRPr="00D2268B">
        <w:rPr>
          <w:rFonts w:ascii="Times New Roman" w:eastAsia="Times New Roman" w:hAnsi="Times New Roman" w:cs="Times New Roman"/>
          <w:kern w:val="0"/>
          <w14:ligatures w14:val="none"/>
        </w:rPr>
        <w:t>, 2010.</w:t>
      </w:r>
    </w:p>
    <w:p w14:paraId="3078421B"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[18] Moher D. et al., “Preferred Reporting Items for Systematic Reviews and Meta-Analyses: The PRISMA Statement,” </w:t>
      </w:r>
      <w:r w:rsidRPr="00D2268B">
        <w:rPr>
          <w:rFonts w:ascii="Times New Roman" w:eastAsia="Times New Roman" w:hAnsi="Times New Roman" w:cs="Times New Roman"/>
          <w:i/>
          <w:iCs/>
          <w:kern w:val="0"/>
          <w14:ligatures w14:val="none"/>
        </w:rPr>
        <w:t>Annals of Internal Medicine</w:t>
      </w:r>
      <w:r w:rsidRPr="00D2268B">
        <w:rPr>
          <w:rFonts w:ascii="Times New Roman" w:eastAsia="Times New Roman" w:hAnsi="Times New Roman" w:cs="Times New Roman"/>
          <w:kern w:val="0"/>
          <w14:ligatures w14:val="none"/>
        </w:rPr>
        <w:t>, vol. 151, no. 4, pp. 264–269, 2009.</w:t>
      </w:r>
    </w:p>
    <w:p w14:paraId="108CE126"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[19] UWTSD, “Lecture 7: Research Methodology – Part 1,”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07A63265"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lastRenderedPageBreak/>
        <w:t xml:space="preserve">[20] M. Saunders, P. Lewis, and A. Thornhill, </w:t>
      </w:r>
      <w:r w:rsidRPr="00D2268B">
        <w:rPr>
          <w:rFonts w:ascii="Times New Roman" w:eastAsia="Times New Roman" w:hAnsi="Times New Roman" w:cs="Times New Roman"/>
          <w:i/>
          <w:iCs/>
          <w:kern w:val="0"/>
          <w14:ligatures w14:val="none"/>
        </w:rPr>
        <w:t>Research Methods for Business Students</w:t>
      </w:r>
      <w:r w:rsidRPr="00D2268B">
        <w:rPr>
          <w:rFonts w:ascii="Times New Roman" w:eastAsia="Times New Roman" w:hAnsi="Times New Roman" w:cs="Times New Roman"/>
          <w:kern w:val="0"/>
          <w14:ligatures w14:val="none"/>
        </w:rPr>
        <w:t>, 5th ed., Pearson Education, 2009.</w:t>
      </w:r>
    </w:p>
    <w:p w14:paraId="0DE7FA07"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[21] UWTSD, “Lecture 4: Research Process, Aim and Objectives,”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176F8DE7"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[22] UWTSD, “Lecture 9: Qualitative and Quantitative Research,” </w:t>
      </w:r>
      <w:r w:rsidRPr="00D2268B">
        <w:rPr>
          <w:rFonts w:ascii="Times New Roman" w:eastAsia="Times New Roman" w:hAnsi="Times New Roman" w:cs="Times New Roman"/>
          <w:i/>
          <w:iCs/>
          <w:kern w:val="0"/>
          <w14:ligatures w14:val="none"/>
        </w:rPr>
        <w:t>Research Methods and Professional Development (ACFA7004)</w:t>
      </w:r>
      <w:r w:rsidRPr="00D2268B">
        <w:rPr>
          <w:rFonts w:ascii="Times New Roman" w:eastAsia="Times New Roman" w:hAnsi="Times New Roman" w:cs="Times New Roman"/>
          <w:kern w:val="0"/>
          <w14:ligatures w14:val="none"/>
        </w:rPr>
        <w:t>, Dr. Seena Joseph, 2025.</w:t>
      </w:r>
    </w:p>
    <w:p w14:paraId="2DA3829A"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[23] UWTSD, “UWTSD Research Ethics and Integrity Code of Practice,” 2025. Available: </w:t>
      </w:r>
      <w:hyperlink r:id="rId8" w:tgtFrame="_new" w:history="1">
        <w:r w:rsidRPr="00D2268B">
          <w:rPr>
            <w:rFonts w:ascii="Times New Roman" w:eastAsia="Times New Roman" w:hAnsi="Times New Roman" w:cs="Times New Roman"/>
            <w:color w:val="0000FF"/>
            <w:kern w:val="0"/>
            <w:u w:val="single"/>
            <w14:ligatures w14:val="none"/>
          </w:rPr>
          <w:t>https://www.uwtsd.ac.uk/research/research-ethics/</w:t>
        </w:r>
      </w:hyperlink>
    </w:p>
    <w:p w14:paraId="74D623CF" w14:textId="77777777" w:rsidR="00D2268B" w:rsidRPr="00D2268B" w:rsidRDefault="00D2268B" w:rsidP="00D2268B">
      <w:pPr>
        <w:spacing w:before="100" w:beforeAutospacing="1" w:after="100" w:afterAutospacing="1" w:line="240" w:lineRule="auto"/>
        <w:rPr>
          <w:rFonts w:ascii="Times New Roman" w:eastAsia="Times New Roman" w:hAnsi="Times New Roman" w:cs="Times New Roman"/>
          <w:kern w:val="0"/>
          <w14:ligatures w14:val="none"/>
        </w:rPr>
      </w:pPr>
      <w:r w:rsidRPr="00D2268B">
        <w:rPr>
          <w:rFonts w:ascii="Times New Roman" w:eastAsia="Times New Roman" w:hAnsi="Times New Roman" w:cs="Times New Roman"/>
          <w:kern w:val="0"/>
          <w14:ligatures w14:val="none"/>
        </w:rPr>
        <w:t xml:space="preserve">[24] UWTSD, “UWTSD Research Data Management Policy,” 2025. Available: </w:t>
      </w:r>
      <w:hyperlink r:id="rId9" w:tgtFrame="_new" w:history="1">
        <w:r w:rsidRPr="00D2268B">
          <w:rPr>
            <w:rFonts w:ascii="Times New Roman" w:eastAsia="Times New Roman" w:hAnsi="Times New Roman" w:cs="Times New Roman"/>
            <w:color w:val="0000FF"/>
            <w:kern w:val="0"/>
            <w:u w:val="single"/>
            <w14:ligatures w14:val="none"/>
          </w:rPr>
          <w:t>https://www.uwtsd.ac.uk/library/research-data-management/</w:t>
        </w:r>
      </w:hyperlink>
    </w:p>
    <w:p w14:paraId="6D04DCF2" w14:textId="5628C28B" w:rsidR="006D2545" w:rsidRDefault="006D2545"/>
    <w:sectPr w:rsidR="006D25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707DC"/>
    <w:multiLevelType w:val="multilevel"/>
    <w:tmpl w:val="5C36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10D8A"/>
    <w:multiLevelType w:val="multilevel"/>
    <w:tmpl w:val="1366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A72A3"/>
    <w:multiLevelType w:val="multilevel"/>
    <w:tmpl w:val="405C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6806E8"/>
    <w:multiLevelType w:val="hybridMultilevel"/>
    <w:tmpl w:val="63C6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D2556E"/>
    <w:multiLevelType w:val="multilevel"/>
    <w:tmpl w:val="4688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A029C"/>
    <w:multiLevelType w:val="multilevel"/>
    <w:tmpl w:val="76C0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D5436F"/>
    <w:multiLevelType w:val="multilevel"/>
    <w:tmpl w:val="6E14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A6C20"/>
    <w:multiLevelType w:val="multilevel"/>
    <w:tmpl w:val="87EA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A44809"/>
    <w:multiLevelType w:val="multilevel"/>
    <w:tmpl w:val="8A60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F6106"/>
    <w:multiLevelType w:val="multilevel"/>
    <w:tmpl w:val="F79E1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E40391"/>
    <w:multiLevelType w:val="multilevel"/>
    <w:tmpl w:val="0CF435A0"/>
    <w:lvl w:ilvl="0">
      <w:start w:val="3"/>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A1429AB"/>
    <w:multiLevelType w:val="multilevel"/>
    <w:tmpl w:val="6824C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A03683"/>
    <w:multiLevelType w:val="multilevel"/>
    <w:tmpl w:val="EC70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854726">
    <w:abstractNumId w:val="11"/>
  </w:num>
  <w:num w:numId="2" w16cid:durableId="983898770">
    <w:abstractNumId w:val="2"/>
  </w:num>
  <w:num w:numId="3" w16cid:durableId="642852413">
    <w:abstractNumId w:val="0"/>
  </w:num>
  <w:num w:numId="4" w16cid:durableId="1682078780">
    <w:abstractNumId w:val="6"/>
  </w:num>
  <w:num w:numId="5" w16cid:durableId="1735355506">
    <w:abstractNumId w:val="9"/>
  </w:num>
  <w:num w:numId="6" w16cid:durableId="1897426398">
    <w:abstractNumId w:val="4"/>
  </w:num>
  <w:num w:numId="7" w16cid:durableId="701243842">
    <w:abstractNumId w:val="5"/>
  </w:num>
  <w:num w:numId="8" w16cid:durableId="1937133008">
    <w:abstractNumId w:val="7"/>
  </w:num>
  <w:num w:numId="9" w16cid:durableId="67503207">
    <w:abstractNumId w:val="3"/>
  </w:num>
  <w:num w:numId="10" w16cid:durableId="144473444">
    <w:abstractNumId w:val="12"/>
  </w:num>
  <w:num w:numId="11" w16cid:durableId="1546258510">
    <w:abstractNumId w:val="10"/>
  </w:num>
  <w:num w:numId="12" w16cid:durableId="1928612844">
    <w:abstractNumId w:val="1"/>
  </w:num>
  <w:num w:numId="13" w16cid:durableId="11346441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D2E"/>
    <w:rsid w:val="000F0821"/>
    <w:rsid w:val="00123226"/>
    <w:rsid w:val="00131FB1"/>
    <w:rsid w:val="00267082"/>
    <w:rsid w:val="0031028C"/>
    <w:rsid w:val="00316A33"/>
    <w:rsid w:val="00541927"/>
    <w:rsid w:val="005821FD"/>
    <w:rsid w:val="005A6782"/>
    <w:rsid w:val="005B5CA7"/>
    <w:rsid w:val="0065334A"/>
    <w:rsid w:val="006B2956"/>
    <w:rsid w:val="006D2545"/>
    <w:rsid w:val="007D19B1"/>
    <w:rsid w:val="00810DF0"/>
    <w:rsid w:val="008A6B38"/>
    <w:rsid w:val="00B34D2E"/>
    <w:rsid w:val="00B943F6"/>
    <w:rsid w:val="00C41CC4"/>
    <w:rsid w:val="00C54A99"/>
    <w:rsid w:val="00D2268B"/>
    <w:rsid w:val="00D279AB"/>
    <w:rsid w:val="00EE131E"/>
    <w:rsid w:val="00F71F3A"/>
    <w:rsid w:val="00F81E8E"/>
    <w:rsid w:val="00F85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5D031"/>
  <w15:chartTrackingRefBased/>
  <w15:docId w15:val="{359936BD-0FC3-4DAB-99A9-D1001A45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D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D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D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D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D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D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D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D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D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D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D2E"/>
    <w:rPr>
      <w:rFonts w:eastAsiaTheme="majorEastAsia" w:cstheme="majorBidi"/>
      <w:color w:val="272727" w:themeColor="text1" w:themeTint="D8"/>
    </w:rPr>
  </w:style>
  <w:style w:type="paragraph" w:styleId="Title">
    <w:name w:val="Title"/>
    <w:basedOn w:val="Normal"/>
    <w:next w:val="Normal"/>
    <w:link w:val="TitleChar"/>
    <w:uiPriority w:val="10"/>
    <w:qFormat/>
    <w:rsid w:val="00B34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D2E"/>
    <w:pPr>
      <w:spacing w:before="160"/>
      <w:jc w:val="center"/>
    </w:pPr>
    <w:rPr>
      <w:i/>
      <w:iCs/>
      <w:color w:val="404040" w:themeColor="text1" w:themeTint="BF"/>
    </w:rPr>
  </w:style>
  <w:style w:type="character" w:customStyle="1" w:styleId="QuoteChar">
    <w:name w:val="Quote Char"/>
    <w:basedOn w:val="DefaultParagraphFont"/>
    <w:link w:val="Quote"/>
    <w:uiPriority w:val="29"/>
    <w:rsid w:val="00B34D2E"/>
    <w:rPr>
      <w:i/>
      <w:iCs/>
      <w:color w:val="404040" w:themeColor="text1" w:themeTint="BF"/>
    </w:rPr>
  </w:style>
  <w:style w:type="paragraph" w:styleId="ListParagraph">
    <w:name w:val="List Paragraph"/>
    <w:basedOn w:val="Normal"/>
    <w:uiPriority w:val="34"/>
    <w:qFormat/>
    <w:rsid w:val="00B34D2E"/>
    <w:pPr>
      <w:ind w:left="720"/>
      <w:contextualSpacing/>
    </w:pPr>
  </w:style>
  <w:style w:type="character" w:styleId="IntenseEmphasis">
    <w:name w:val="Intense Emphasis"/>
    <w:basedOn w:val="DefaultParagraphFont"/>
    <w:uiPriority w:val="21"/>
    <w:qFormat/>
    <w:rsid w:val="00B34D2E"/>
    <w:rPr>
      <w:i/>
      <w:iCs/>
      <w:color w:val="2F5496" w:themeColor="accent1" w:themeShade="BF"/>
    </w:rPr>
  </w:style>
  <w:style w:type="paragraph" w:styleId="IntenseQuote">
    <w:name w:val="Intense Quote"/>
    <w:basedOn w:val="Normal"/>
    <w:next w:val="Normal"/>
    <w:link w:val="IntenseQuoteChar"/>
    <w:uiPriority w:val="30"/>
    <w:qFormat/>
    <w:rsid w:val="00B34D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D2E"/>
    <w:rPr>
      <w:i/>
      <w:iCs/>
      <w:color w:val="2F5496" w:themeColor="accent1" w:themeShade="BF"/>
    </w:rPr>
  </w:style>
  <w:style w:type="character" w:styleId="IntenseReference">
    <w:name w:val="Intense Reference"/>
    <w:basedOn w:val="DefaultParagraphFont"/>
    <w:uiPriority w:val="32"/>
    <w:qFormat/>
    <w:rsid w:val="00B34D2E"/>
    <w:rPr>
      <w:b/>
      <w:bCs/>
      <w:smallCaps/>
      <w:color w:val="2F5496" w:themeColor="accent1" w:themeShade="BF"/>
      <w:spacing w:val="5"/>
    </w:rPr>
  </w:style>
  <w:style w:type="table" w:styleId="TableGrid">
    <w:name w:val="Table Grid"/>
    <w:basedOn w:val="TableNormal"/>
    <w:uiPriority w:val="39"/>
    <w:rsid w:val="006D2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7082"/>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267082"/>
    <w:pPr>
      <w:spacing w:after="100"/>
      <w:ind w:left="240"/>
    </w:pPr>
  </w:style>
  <w:style w:type="paragraph" w:styleId="TOC3">
    <w:name w:val="toc 3"/>
    <w:basedOn w:val="Normal"/>
    <w:next w:val="Normal"/>
    <w:autoRedefine/>
    <w:uiPriority w:val="39"/>
    <w:unhideWhenUsed/>
    <w:rsid w:val="00267082"/>
    <w:pPr>
      <w:spacing w:after="100"/>
      <w:ind w:left="480"/>
    </w:pPr>
  </w:style>
  <w:style w:type="character" w:styleId="Hyperlink">
    <w:name w:val="Hyperlink"/>
    <w:basedOn w:val="DefaultParagraphFont"/>
    <w:uiPriority w:val="99"/>
    <w:unhideWhenUsed/>
    <w:rsid w:val="002670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440479">
      <w:bodyDiv w:val="1"/>
      <w:marLeft w:val="0"/>
      <w:marRight w:val="0"/>
      <w:marTop w:val="0"/>
      <w:marBottom w:val="0"/>
      <w:divBdr>
        <w:top w:val="none" w:sz="0" w:space="0" w:color="auto"/>
        <w:left w:val="none" w:sz="0" w:space="0" w:color="auto"/>
        <w:bottom w:val="none" w:sz="0" w:space="0" w:color="auto"/>
        <w:right w:val="none" w:sz="0" w:space="0" w:color="auto"/>
      </w:divBdr>
      <w:divsChild>
        <w:div w:id="261452058">
          <w:marLeft w:val="0"/>
          <w:marRight w:val="0"/>
          <w:marTop w:val="0"/>
          <w:marBottom w:val="0"/>
          <w:divBdr>
            <w:top w:val="none" w:sz="0" w:space="0" w:color="auto"/>
            <w:left w:val="none" w:sz="0" w:space="0" w:color="auto"/>
            <w:bottom w:val="none" w:sz="0" w:space="0" w:color="auto"/>
            <w:right w:val="none" w:sz="0" w:space="0" w:color="auto"/>
          </w:divBdr>
          <w:divsChild>
            <w:div w:id="14561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30413">
      <w:bodyDiv w:val="1"/>
      <w:marLeft w:val="0"/>
      <w:marRight w:val="0"/>
      <w:marTop w:val="0"/>
      <w:marBottom w:val="0"/>
      <w:divBdr>
        <w:top w:val="none" w:sz="0" w:space="0" w:color="auto"/>
        <w:left w:val="none" w:sz="0" w:space="0" w:color="auto"/>
        <w:bottom w:val="none" w:sz="0" w:space="0" w:color="auto"/>
        <w:right w:val="none" w:sz="0" w:space="0" w:color="auto"/>
      </w:divBdr>
    </w:div>
    <w:div w:id="1033534754">
      <w:bodyDiv w:val="1"/>
      <w:marLeft w:val="0"/>
      <w:marRight w:val="0"/>
      <w:marTop w:val="0"/>
      <w:marBottom w:val="0"/>
      <w:divBdr>
        <w:top w:val="none" w:sz="0" w:space="0" w:color="auto"/>
        <w:left w:val="none" w:sz="0" w:space="0" w:color="auto"/>
        <w:bottom w:val="none" w:sz="0" w:space="0" w:color="auto"/>
        <w:right w:val="none" w:sz="0" w:space="0" w:color="auto"/>
      </w:divBdr>
    </w:div>
    <w:div w:id="1182210187">
      <w:bodyDiv w:val="1"/>
      <w:marLeft w:val="0"/>
      <w:marRight w:val="0"/>
      <w:marTop w:val="0"/>
      <w:marBottom w:val="0"/>
      <w:divBdr>
        <w:top w:val="none" w:sz="0" w:space="0" w:color="auto"/>
        <w:left w:val="none" w:sz="0" w:space="0" w:color="auto"/>
        <w:bottom w:val="none" w:sz="0" w:space="0" w:color="auto"/>
        <w:right w:val="none" w:sz="0" w:space="0" w:color="auto"/>
      </w:divBdr>
    </w:div>
    <w:div w:id="1337418851">
      <w:bodyDiv w:val="1"/>
      <w:marLeft w:val="0"/>
      <w:marRight w:val="0"/>
      <w:marTop w:val="0"/>
      <w:marBottom w:val="0"/>
      <w:divBdr>
        <w:top w:val="none" w:sz="0" w:space="0" w:color="auto"/>
        <w:left w:val="none" w:sz="0" w:space="0" w:color="auto"/>
        <w:bottom w:val="none" w:sz="0" w:space="0" w:color="auto"/>
        <w:right w:val="none" w:sz="0" w:space="0" w:color="auto"/>
      </w:divBdr>
    </w:div>
    <w:div w:id="1402947762">
      <w:bodyDiv w:val="1"/>
      <w:marLeft w:val="0"/>
      <w:marRight w:val="0"/>
      <w:marTop w:val="0"/>
      <w:marBottom w:val="0"/>
      <w:divBdr>
        <w:top w:val="none" w:sz="0" w:space="0" w:color="auto"/>
        <w:left w:val="none" w:sz="0" w:space="0" w:color="auto"/>
        <w:bottom w:val="none" w:sz="0" w:space="0" w:color="auto"/>
        <w:right w:val="none" w:sz="0" w:space="0" w:color="auto"/>
      </w:divBdr>
    </w:div>
    <w:div w:id="1742940970">
      <w:bodyDiv w:val="1"/>
      <w:marLeft w:val="0"/>
      <w:marRight w:val="0"/>
      <w:marTop w:val="0"/>
      <w:marBottom w:val="0"/>
      <w:divBdr>
        <w:top w:val="none" w:sz="0" w:space="0" w:color="auto"/>
        <w:left w:val="none" w:sz="0" w:space="0" w:color="auto"/>
        <w:bottom w:val="none" w:sz="0" w:space="0" w:color="auto"/>
        <w:right w:val="none" w:sz="0" w:space="0" w:color="auto"/>
      </w:divBdr>
    </w:div>
    <w:div w:id="1897930154">
      <w:bodyDiv w:val="1"/>
      <w:marLeft w:val="0"/>
      <w:marRight w:val="0"/>
      <w:marTop w:val="0"/>
      <w:marBottom w:val="0"/>
      <w:divBdr>
        <w:top w:val="none" w:sz="0" w:space="0" w:color="auto"/>
        <w:left w:val="none" w:sz="0" w:space="0" w:color="auto"/>
        <w:bottom w:val="none" w:sz="0" w:space="0" w:color="auto"/>
        <w:right w:val="none" w:sz="0" w:space="0" w:color="auto"/>
      </w:divBdr>
    </w:div>
    <w:div w:id="2010716086">
      <w:bodyDiv w:val="1"/>
      <w:marLeft w:val="0"/>
      <w:marRight w:val="0"/>
      <w:marTop w:val="0"/>
      <w:marBottom w:val="0"/>
      <w:divBdr>
        <w:top w:val="none" w:sz="0" w:space="0" w:color="auto"/>
        <w:left w:val="none" w:sz="0" w:space="0" w:color="auto"/>
        <w:bottom w:val="none" w:sz="0" w:space="0" w:color="auto"/>
        <w:right w:val="none" w:sz="0" w:space="0" w:color="auto"/>
      </w:divBdr>
    </w:div>
    <w:div w:id="2078243935">
      <w:bodyDiv w:val="1"/>
      <w:marLeft w:val="0"/>
      <w:marRight w:val="0"/>
      <w:marTop w:val="0"/>
      <w:marBottom w:val="0"/>
      <w:divBdr>
        <w:top w:val="none" w:sz="0" w:space="0" w:color="auto"/>
        <w:left w:val="none" w:sz="0" w:space="0" w:color="auto"/>
        <w:bottom w:val="none" w:sz="0" w:space="0" w:color="auto"/>
        <w:right w:val="none" w:sz="0" w:space="0" w:color="auto"/>
      </w:divBdr>
      <w:divsChild>
        <w:div w:id="157288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library/research-data-manageme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Must\My%20D\UWTSD\Sept%202024-25\SEM%202\RM%20&amp;%20PD\Assignment%202\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GANTT CHART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stacked"/>
        <c:varyColors val="0"/>
        <c:ser>
          <c:idx val="0"/>
          <c:order val="0"/>
          <c:spPr>
            <a:noFill/>
            <a:ln>
              <a:noFill/>
            </a:ln>
            <a:effectLst/>
          </c:spPr>
          <c:invertIfNegative val="0"/>
          <c:cat>
            <c:strRef>
              <c:f>Sheet1!$C$3:$C$16</c:f>
              <c:strCache>
                <c:ptCount val="14"/>
                <c:pt idx="0">
                  <c:v>Finalize research aim, objectives &amp; DSR framework</c:v>
                </c:pt>
                <c:pt idx="1">
                  <c:v>Literature review</c:v>
                </c:pt>
                <c:pt idx="2">
                  <c:v>Dataset collection </c:v>
                </c:pt>
                <c:pt idx="3">
                  <c:v>Exploratory Data Analysis (EDA)</c:v>
                </c:pt>
                <c:pt idx="4">
                  <c:v>NLP preprocessing </c:v>
                </c:pt>
                <c:pt idx="5">
                  <c:v>Feature extraction </c:v>
                </c:pt>
                <c:pt idx="6">
                  <c:v>ML model design </c:v>
                </c:pt>
                <c:pt idx="7">
                  <c:v>System integration</c:v>
                </c:pt>
                <c:pt idx="8">
                  <c:v>Model training &amp; performance testing</c:v>
                </c:pt>
                <c:pt idx="9">
                  <c:v>Evaluation </c:v>
                </c:pt>
                <c:pt idx="10">
                  <c:v>Build ranking interface </c:v>
                </c:pt>
                <c:pt idx="11">
                  <c:v>Final model tuning and validation</c:v>
                </c:pt>
                <c:pt idx="12">
                  <c:v>Report writing </c:v>
                </c:pt>
                <c:pt idx="13">
                  <c:v>Final formatting, referencing, submission</c:v>
                </c:pt>
              </c:strCache>
            </c:strRef>
          </c:cat>
          <c:val>
            <c:numRef>
              <c:f>Sheet1!$D$3:$D$16</c:f>
              <c:numCache>
                <c:formatCode>[$-409]d\-mmm;@</c:formatCode>
                <c:ptCount val="14"/>
                <c:pt idx="0">
                  <c:v>45703</c:v>
                </c:pt>
                <c:pt idx="1">
                  <c:v>45703</c:v>
                </c:pt>
                <c:pt idx="2">
                  <c:v>45818</c:v>
                </c:pt>
                <c:pt idx="3">
                  <c:v>45826</c:v>
                </c:pt>
                <c:pt idx="4">
                  <c:v>45834</c:v>
                </c:pt>
                <c:pt idx="5">
                  <c:v>45842</c:v>
                </c:pt>
                <c:pt idx="6">
                  <c:v>45849</c:v>
                </c:pt>
                <c:pt idx="7">
                  <c:v>45856</c:v>
                </c:pt>
                <c:pt idx="8">
                  <c:v>45863</c:v>
                </c:pt>
                <c:pt idx="9">
                  <c:v>45869</c:v>
                </c:pt>
                <c:pt idx="10">
                  <c:v>45874</c:v>
                </c:pt>
                <c:pt idx="11">
                  <c:v>45878</c:v>
                </c:pt>
                <c:pt idx="12">
                  <c:v>45882</c:v>
                </c:pt>
                <c:pt idx="13">
                  <c:v>45888</c:v>
                </c:pt>
              </c:numCache>
            </c:numRef>
          </c:val>
          <c:extLst>
            <c:ext xmlns:c16="http://schemas.microsoft.com/office/drawing/2014/chart" uri="{C3380CC4-5D6E-409C-BE32-E72D297353CC}">
              <c16:uniqueId val="{00000000-4D5F-462C-A39E-D2CE0315ED90}"/>
            </c:ext>
          </c:extLst>
        </c:ser>
        <c:ser>
          <c:idx val="1"/>
          <c:order val="1"/>
          <c:spPr>
            <a:solidFill>
              <a:schemeClr val="accent2"/>
            </a:solidFill>
            <a:ln>
              <a:noFill/>
            </a:ln>
            <a:effectLst/>
          </c:spPr>
          <c:invertIfNegative val="0"/>
          <c:cat>
            <c:strRef>
              <c:f>Sheet1!$C$3:$C$16</c:f>
              <c:strCache>
                <c:ptCount val="14"/>
                <c:pt idx="0">
                  <c:v>Finalize research aim, objectives &amp; DSR framework</c:v>
                </c:pt>
                <c:pt idx="1">
                  <c:v>Literature review</c:v>
                </c:pt>
                <c:pt idx="2">
                  <c:v>Dataset collection </c:v>
                </c:pt>
                <c:pt idx="3">
                  <c:v>Exploratory Data Analysis (EDA)</c:v>
                </c:pt>
                <c:pt idx="4">
                  <c:v>NLP preprocessing </c:v>
                </c:pt>
                <c:pt idx="5">
                  <c:v>Feature extraction </c:v>
                </c:pt>
                <c:pt idx="6">
                  <c:v>ML model design </c:v>
                </c:pt>
                <c:pt idx="7">
                  <c:v>System integration</c:v>
                </c:pt>
                <c:pt idx="8">
                  <c:v>Model training &amp; performance testing</c:v>
                </c:pt>
                <c:pt idx="9">
                  <c:v>Evaluation </c:v>
                </c:pt>
                <c:pt idx="10">
                  <c:v>Build ranking interface </c:v>
                </c:pt>
                <c:pt idx="11">
                  <c:v>Final model tuning and validation</c:v>
                </c:pt>
                <c:pt idx="12">
                  <c:v>Report writing </c:v>
                </c:pt>
                <c:pt idx="13">
                  <c:v>Final formatting, referencing, submission</c:v>
                </c:pt>
              </c:strCache>
            </c:strRef>
          </c:cat>
          <c:val>
            <c:numRef>
              <c:f>Sheet1!$F$3:$F$16</c:f>
              <c:numCache>
                <c:formatCode>General</c:formatCode>
                <c:ptCount val="14"/>
                <c:pt idx="0">
                  <c:v>13</c:v>
                </c:pt>
                <c:pt idx="1">
                  <c:v>186</c:v>
                </c:pt>
                <c:pt idx="2">
                  <c:v>7</c:v>
                </c:pt>
                <c:pt idx="3">
                  <c:v>7</c:v>
                </c:pt>
                <c:pt idx="4">
                  <c:v>7</c:v>
                </c:pt>
                <c:pt idx="5">
                  <c:v>6</c:v>
                </c:pt>
                <c:pt idx="6">
                  <c:v>6</c:v>
                </c:pt>
                <c:pt idx="7">
                  <c:v>6</c:v>
                </c:pt>
                <c:pt idx="8">
                  <c:v>5</c:v>
                </c:pt>
                <c:pt idx="9">
                  <c:v>4</c:v>
                </c:pt>
                <c:pt idx="10">
                  <c:v>3</c:v>
                </c:pt>
                <c:pt idx="11">
                  <c:v>3</c:v>
                </c:pt>
                <c:pt idx="12">
                  <c:v>5</c:v>
                </c:pt>
                <c:pt idx="13">
                  <c:v>1</c:v>
                </c:pt>
              </c:numCache>
            </c:numRef>
          </c:val>
          <c:extLst>
            <c:ext xmlns:c16="http://schemas.microsoft.com/office/drawing/2014/chart" uri="{C3380CC4-5D6E-409C-BE32-E72D297353CC}">
              <c16:uniqueId val="{00000001-4D5F-462C-A39E-D2CE0315ED90}"/>
            </c:ext>
          </c:extLst>
        </c:ser>
        <c:dLbls>
          <c:showLegendKey val="0"/>
          <c:showVal val="0"/>
          <c:showCatName val="0"/>
          <c:showSerName val="0"/>
          <c:showPercent val="0"/>
          <c:showBubbleSize val="0"/>
        </c:dLbls>
        <c:gapWidth val="150"/>
        <c:overlap val="100"/>
        <c:axId val="278127216"/>
        <c:axId val="278122896"/>
      </c:barChart>
      <c:catAx>
        <c:axId val="278127216"/>
        <c:scaling>
          <c:orientation val="maxMin"/>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spcFirstLastPara="1" vertOverflow="ellipsis"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78122896"/>
        <c:crosses val="autoZero"/>
        <c:auto val="1"/>
        <c:lblAlgn val="ctr"/>
        <c:lblOffset val="100"/>
        <c:noMultiLvlLbl val="0"/>
      </c:catAx>
      <c:valAx>
        <c:axId val="278122896"/>
        <c:scaling>
          <c:orientation val="minMax"/>
          <c:max val="45899"/>
          <c:min val="45699"/>
        </c:scaling>
        <c:delete val="0"/>
        <c:axPos val="t"/>
        <c:majorGridlines>
          <c:spPr>
            <a:ln w="9525" cap="flat" cmpd="sng" algn="ctr">
              <a:solidFill>
                <a:schemeClr val="dk1">
                  <a:lumMod val="15000"/>
                  <a:lumOff val="85000"/>
                </a:schemeClr>
              </a:solidFill>
              <a:round/>
            </a:ln>
            <a:effectLst/>
          </c:spPr>
        </c:majorGridlines>
        <c:numFmt formatCode="[$-409]d\-mmm;@" sourceLinked="1"/>
        <c:majorTickMark val="none"/>
        <c:minorTickMark val="none"/>
        <c:tickLblPos val="nextTo"/>
        <c:spPr>
          <a:noFill/>
          <a:ln w="9525" cap="flat" cmpd="sng" algn="ctr">
            <a:solidFill>
              <a:schemeClr val="dk1">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78127216"/>
        <c:crosses val="autoZero"/>
        <c:crossBetween val="between"/>
        <c:majorUnit val="15"/>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31310-D763-48B3-9E81-4327BC71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16</Pages>
  <Words>4753</Words>
  <Characters>27097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Mahesh Andeli (2408629)</dc:creator>
  <cp:keywords/>
  <dc:description/>
  <cp:lastModifiedBy>Prathamesh Mahesh Andeli (2408629)</cp:lastModifiedBy>
  <cp:revision>10</cp:revision>
  <dcterms:created xsi:type="dcterms:W3CDTF">2025-05-01T11:12:00Z</dcterms:created>
  <dcterms:modified xsi:type="dcterms:W3CDTF">2025-05-02T10:50:00Z</dcterms:modified>
</cp:coreProperties>
</file>