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E9ECC" w14:textId="49DB295E" w:rsidR="00E205D4" w:rsidRDefault="00E205D4" w:rsidP="009C5FA7">
      <w:pPr>
        <w:pStyle w:val="NoSpacing"/>
        <w:jc w:val="both"/>
        <w:rPr>
          <w:b/>
          <w:bCs/>
          <w:sz w:val="28"/>
          <w:szCs w:val="28"/>
        </w:rPr>
      </w:pPr>
    </w:p>
    <w:p w14:paraId="77CED2A9" w14:textId="5474A397" w:rsidR="00C5676F" w:rsidRDefault="00C5676F" w:rsidP="009C5FA7">
      <w:pPr>
        <w:pStyle w:val="NoSpacing"/>
        <w:jc w:val="both"/>
        <w:rPr>
          <w:b/>
          <w:bCs/>
          <w:sz w:val="28"/>
          <w:szCs w:val="28"/>
        </w:rPr>
      </w:pPr>
    </w:p>
    <w:p w14:paraId="19B4BDFC" w14:textId="45E93620" w:rsidR="00C5676F" w:rsidRDefault="00C5676F" w:rsidP="009C5FA7">
      <w:pPr>
        <w:pStyle w:val="NoSpacing"/>
        <w:jc w:val="both"/>
        <w:rPr>
          <w:b/>
          <w:bCs/>
          <w:sz w:val="28"/>
          <w:szCs w:val="28"/>
        </w:rPr>
      </w:pPr>
    </w:p>
    <w:p w14:paraId="1ECE51B4" w14:textId="6C212554" w:rsidR="00C5676F" w:rsidRDefault="00C5676F" w:rsidP="009C5FA7">
      <w:pPr>
        <w:pStyle w:val="NoSpacing"/>
        <w:jc w:val="both"/>
        <w:rPr>
          <w:b/>
          <w:bCs/>
          <w:sz w:val="28"/>
          <w:szCs w:val="28"/>
        </w:rPr>
      </w:pPr>
    </w:p>
    <w:p w14:paraId="4180AFC8" w14:textId="77777777" w:rsidR="002D1274" w:rsidRDefault="002D1274" w:rsidP="002D1274">
      <w:pPr>
        <w:pStyle w:val="NoSpacing"/>
        <w:jc w:val="center"/>
        <w:rPr>
          <w:sz w:val="28"/>
          <w:szCs w:val="28"/>
        </w:rPr>
      </w:pPr>
    </w:p>
    <w:p w14:paraId="576C86E9" w14:textId="77777777" w:rsidR="002D1274" w:rsidRDefault="002D1274" w:rsidP="002D1274">
      <w:pPr>
        <w:pStyle w:val="NoSpacing"/>
        <w:jc w:val="center"/>
        <w:rPr>
          <w:sz w:val="28"/>
          <w:szCs w:val="28"/>
        </w:rPr>
      </w:pPr>
    </w:p>
    <w:p w14:paraId="520DA127" w14:textId="77777777" w:rsidR="002D1274" w:rsidRDefault="002D1274" w:rsidP="002D1274">
      <w:pPr>
        <w:pStyle w:val="NoSpacing"/>
        <w:jc w:val="center"/>
        <w:rPr>
          <w:sz w:val="28"/>
          <w:szCs w:val="28"/>
        </w:rPr>
      </w:pPr>
    </w:p>
    <w:p w14:paraId="54B71BAC" w14:textId="77777777" w:rsidR="002D1274" w:rsidRDefault="002D1274" w:rsidP="002D1274">
      <w:pPr>
        <w:pStyle w:val="NoSpacing"/>
        <w:jc w:val="center"/>
        <w:rPr>
          <w:sz w:val="28"/>
          <w:szCs w:val="28"/>
        </w:rPr>
      </w:pPr>
    </w:p>
    <w:p w14:paraId="0B441873" w14:textId="77777777" w:rsidR="002D1274" w:rsidRDefault="002D1274" w:rsidP="002D1274">
      <w:pPr>
        <w:pStyle w:val="NoSpacing"/>
        <w:jc w:val="center"/>
        <w:rPr>
          <w:sz w:val="28"/>
          <w:szCs w:val="28"/>
        </w:rPr>
      </w:pPr>
    </w:p>
    <w:p w14:paraId="6C997A8B" w14:textId="77777777" w:rsidR="002D1274" w:rsidRDefault="002D1274" w:rsidP="002D1274">
      <w:pPr>
        <w:pStyle w:val="NoSpacing"/>
        <w:jc w:val="center"/>
        <w:rPr>
          <w:sz w:val="28"/>
          <w:szCs w:val="28"/>
        </w:rPr>
      </w:pPr>
    </w:p>
    <w:p w14:paraId="10E7A78B" w14:textId="77777777" w:rsidR="002D1274" w:rsidRDefault="002D1274" w:rsidP="002D1274">
      <w:pPr>
        <w:pStyle w:val="NoSpacing"/>
        <w:jc w:val="center"/>
        <w:rPr>
          <w:sz w:val="28"/>
          <w:szCs w:val="28"/>
        </w:rPr>
      </w:pPr>
    </w:p>
    <w:p w14:paraId="56540539" w14:textId="77777777" w:rsidR="00680565" w:rsidRDefault="00680565" w:rsidP="002D1274">
      <w:pPr>
        <w:pStyle w:val="NoSpacing"/>
        <w:jc w:val="center"/>
        <w:rPr>
          <w:sz w:val="28"/>
          <w:szCs w:val="28"/>
        </w:rPr>
      </w:pPr>
    </w:p>
    <w:p w14:paraId="2B8A34F6" w14:textId="77777777" w:rsidR="00680565" w:rsidRDefault="00680565" w:rsidP="002D1274">
      <w:pPr>
        <w:pStyle w:val="NoSpacing"/>
        <w:jc w:val="center"/>
        <w:rPr>
          <w:sz w:val="28"/>
          <w:szCs w:val="28"/>
        </w:rPr>
      </w:pPr>
    </w:p>
    <w:p w14:paraId="5EC82DDC" w14:textId="77777777" w:rsidR="00680565" w:rsidRDefault="00680565" w:rsidP="002D1274">
      <w:pPr>
        <w:pStyle w:val="NoSpacing"/>
        <w:jc w:val="center"/>
        <w:rPr>
          <w:sz w:val="28"/>
          <w:szCs w:val="28"/>
        </w:rPr>
      </w:pPr>
    </w:p>
    <w:p w14:paraId="2DBC45D7" w14:textId="701E8B05" w:rsidR="002D1274" w:rsidRPr="00AB241B" w:rsidRDefault="002D1274" w:rsidP="004F0E3B">
      <w:pPr>
        <w:pStyle w:val="NoSpacing"/>
        <w:spacing w:line="360" w:lineRule="auto"/>
        <w:jc w:val="center"/>
        <w:rPr>
          <w:sz w:val="22"/>
          <w:szCs w:val="22"/>
        </w:rPr>
      </w:pPr>
      <w:r w:rsidRPr="00AB241B">
        <w:rPr>
          <w:sz w:val="22"/>
          <w:szCs w:val="22"/>
        </w:rPr>
        <w:t>Mohamed Osman Sesay</w:t>
      </w:r>
    </w:p>
    <w:p w14:paraId="2AD01F0D" w14:textId="3A09FD7D" w:rsidR="002D1274" w:rsidRPr="00AB241B" w:rsidRDefault="002D1274" w:rsidP="004F0E3B">
      <w:pPr>
        <w:pStyle w:val="NoSpacing"/>
        <w:spacing w:line="360" w:lineRule="auto"/>
        <w:jc w:val="center"/>
        <w:rPr>
          <w:sz w:val="22"/>
          <w:szCs w:val="22"/>
        </w:rPr>
      </w:pPr>
      <w:r w:rsidRPr="00AB241B">
        <w:rPr>
          <w:sz w:val="22"/>
          <w:szCs w:val="22"/>
        </w:rPr>
        <w:t xml:space="preserve">   Student Number: </w:t>
      </w:r>
      <w:r w:rsidRPr="00AB241B">
        <w:rPr>
          <w:rFonts w:eastAsiaTheme="majorEastAsia" w:cs="Arial"/>
          <w:color w:val="000000" w:themeColor="text1"/>
          <w:kern w:val="24"/>
          <w:sz w:val="22"/>
          <w:szCs w:val="22"/>
        </w:rPr>
        <w:t>1905636</w:t>
      </w:r>
    </w:p>
    <w:p w14:paraId="0D43F650" w14:textId="61980AAE" w:rsidR="002D1274" w:rsidRDefault="002D1274" w:rsidP="004F0E3B">
      <w:pPr>
        <w:pStyle w:val="NoSpacing"/>
        <w:spacing w:line="360" w:lineRule="auto"/>
        <w:jc w:val="center"/>
        <w:rPr>
          <w:sz w:val="22"/>
          <w:szCs w:val="22"/>
        </w:rPr>
      </w:pPr>
      <w:r w:rsidRPr="00AB241B">
        <w:rPr>
          <w:sz w:val="22"/>
          <w:szCs w:val="22"/>
        </w:rPr>
        <w:t xml:space="preserve">Lecturer: </w:t>
      </w:r>
      <w:proofErr w:type="spellStart"/>
      <w:r w:rsidR="00CF7572" w:rsidRPr="00AB241B">
        <w:rPr>
          <w:sz w:val="22"/>
          <w:szCs w:val="22"/>
        </w:rPr>
        <w:t>Ejiro</w:t>
      </w:r>
      <w:proofErr w:type="spellEnd"/>
      <w:r w:rsidR="00CF7572" w:rsidRPr="00AB241B">
        <w:rPr>
          <w:sz w:val="22"/>
          <w:szCs w:val="22"/>
        </w:rPr>
        <w:t xml:space="preserve"> </w:t>
      </w:r>
      <w:proofErr w:type="spellStart"/>
      <w:r w:rsidR="00CF7572" w:rsidRPr="00AB241B">
        <w:rPr>
          <w:sz w:val="22"/>
          <w:szCs w:val="22"/>
        </w:rPr>
        <w:t>Esohwode</w:t>
      </w:r>
      <w:proofErr w:type="spellEnd"/>
    </w:p>
    <w:p w14:paraId="20DEA707" w14:textId="7BD45958" w:rsidR="004F0E3B" w:rsidRDefault="004F0E3B" w:rsidP="004F0E3B">
      <w:pPr>
        <w:pStyle w:val="NoSpacing"/>
        <w:spacing w:line="360" w:lineRule="auto"/>
        <w:jc w:val="center"/>
        <w:rPr>
          <w:sz w:val="22"/>
          <w:szCs w:val="22"/>
        </w:rPr>
      </w:pPr>
      <w:r>
        <w:rPr>
          <w:sz w:val="22"/>
          <w:szCs w:val="22"/>
        </w:rPr>
        <w:t>Module Code: BMSW4003</w:t>
      </w:r>
    </w:p>
    <w:p w14:paraId="121F5562" w14:textId="77777777" w:rsidR="004F0E3B" w:rsidRPr="00AB241B" w:rsidRDefault="004F0E3B" w:rsidP="004F0E3B">
      <w:pPr>
        <w:pStyle w:val="NoSpacing"/>
        <w:spacing w:line="360" w:lineRule="auto"/>
        <w:jc w:val="center"/>
        <w:rPr>
          <w:sz w:val="22"/>
          <w:szCs w:val="22"/>
        </w:rPr>
      </w:pPr>
    </w:p>
    <w:p w14:paraId="4EA1F788" w14:textId="40943241" w:rsidR="00C5676F" w:rsidRDefault="00C5676F" w:rsidP="004F0E3B">
      <w:pPr>
        <w:pStyle w:val="NoSpacing"/>
        <w:spacing w:line="360" w:lineRule="auto"/>
        <w:jc w:val="both"/>
        <w:rPr>
          <w:b/>
          <w:bCs/>
          <w:sz w:val="28"/>
          <w:szCs w:val="28"/>
        </w:rPr>
      </w:pPr>
    </w:p>
    <w:p w14:paraId="1058BF95" w14:textId="37BA740C" w:rsidR="00680565" w:rsidRDefault="00680565" w:rsidP="009C5FA7">
      <w:pPr>
        <w:pStyle w:val="NoSpacing"/>
        <w:jc w:val="both"/>
        <w:rPr>
          <w:b/>
          <w:bCs/>
          <w:sz w:val="28"/>
          <w:szCs w:val="28"/>
        </w:rPr>
      </w:pPr>
    </w:p>
    <w:p w14:paraId="0702BDB0" w14:textId="0F33CDCD" w:rsidR="00680565" w:rsidRDefault="00680565" w:rsidP="009C5FA7">
      <w:pPr>
        <w:pStyle w:val="NoSpacing"/>
        <w:jc w:val="both"/>
        <w:rPr>
          <w:b/>
          <w:bCs/>
          <w:sz w:val="28"/>
          <w:szCs w:val="28"/>
        </w:rPr>
      </w:pPr>
    </w:p>
    <w:p w14:paraId="516AE22D" w14:textId="0C73B4BD" w:rsidR="00680565" w:rsidRDefault="00680565" w:rsidP="009C5FA7">
      <w:pPr>
        <w:pStyle w:val="NoSpacing"/>
        <w:jc w:val="both"/>
        <w:rPr>
          <w:b/>
          <w:bCs/>
          <w:sz w:val="28"/>
          <w:szCs w:val="28"/>
        </w:rPr>
      </w:pPr>
    </w:p>
    <w:p w14:paraId="4DE968B6" w14:textId="0E62F4D9" w:rsidR="00680565" w:rsidRDefault="00680565" w:rsidP="009C5FA7">
      <w:pPr>
        <w:pStyle w:val="NoSpacing"/>
        <w:jc w:val="both"/>
        <w:rPr>
          <w:b/>
          <w:bCs/>
          <w:sz w:val="28"/>
          <w:szCs w:val="28"/>
        </w:rPr>
      </w:pPr>
    </w:p>
    <w:p w14:paraId="0557DD70" w14:textId="16D6B26F" w:rsidR="00680565" w:rsidRDefault="00680565" w:rsidP="009C5FA7">
      <w:pPr>
        <w:pStyle w:val="NoSpacing"/>
        <w:jc w:val="both"/>
        <w:rPr>
          <w:b/>
          <w:bCs/>
          <w:sz w:val="28"/>
          <w:szCs w:val="28"/>
        </w:rPr>
      </w:pPr>
    </w:p>
    <w:p w14:paraId="45880E43" w14:textId="77777777" w:rsidR="00680565" w:rsidRDefault="00680565" w:rsidP="009C5FA7">
      <w:pPr>
        <w:pStyle w:val="NoSpacing"/>
        <w:jc w:val="both"/>
        <w:rPr>
          <w:b/>
          <w:bCs/>
          <w:sz w:val="28"/>
          <w:szCs w:val="28"/>
        </w:rPr>
      </w:pPr>
    </w:p>
    <w:p w14:paraId="01A0FBD6" w14:textId="17E9E04A" w:rsidR="00C5676F" w:rsidRDefault="00C5676F" w:rsidP="009C5FA7">
      <w:pPr>
        <w:pStyle w:val="NoSpacing"/>
        <w:jc w:val="both"/>
        <w:rPr>
          <w:b/>
          <w:bCs/>
          <w:sz w:val="28"/>
          <w:szCs w:val="28"/>
        </w:rPr>
      </w:pPr>
    </w:p>
    <w:p w14:paraId="024E3C6C" w14:textId="0E70A96E" w:rsidR="00C5676F" w:rsidRDefault="00C5676F" w:rsidP="009C5FA7">
      <w:pPr>
        <w:pStyle w:val="NoSpacing"/>
        <w:jc w:val="both"/>
        <w:rPr>
          <w:b/>
          <w:bCs/>
          <w:sz w:val="28"/>
          <w:szCs w:val="28"/>
        </w:rPr>
      </w:pPr>
    </w:p>
    <w:p w14:paraId="1320A6E9" w14:textId="66B0057B" w:rsidR="00C5676F" w:rsidRDefault="00C5676F" w:rsidP="009C5FA7">
      <w:pPr>
        <w:pStyle w:val="NoSpacing"/>
        <w:jc w:val="both"/>
        <w:rPr>
          <w:b/>
          <w:bCs/>
          <w:sz w:val="28"/>
          <w:szCs w:val="28"/>
        </w:rPr>
      </w:pPr>
    </w:p>
    <w:p w14:paraId="09CF3729" w14:textId="6D83D83D" w:rsidR="00C5676F" w:rsidRDefault="00C5676F" w:rsidP="009C5FA7">
      <w:pPr>
        <w:pStyle w:val="NoSpacing"/>
        <w:jc w:val="both"/>
        <w:rPr>
          <w:b/>
          <w:bCs/>
          <w:sz w:val="28"/>
          <w:szCs w:val="28"/>
        </w:rPr>
      </w:pPr>
    </w:p>
    <w:p w14:paraId="760B8CC6" w14:textId="3424886F" w:rsidR="00C5676F" w:rsidRDefault="00C5676F" w:rsidP="009C5FA7">
      <w:pPr>
        <w:pStyle w:val="NoSpacing"/>
        <w:jc w:val="both"/>
        <w:rPr>
          <w:b/>
          <w:bCs/>
          <w:sz w:val="28"/>
          <w:szCs w:val="28"/>
        </w:rPr>
      </w:pPr>
    </w:p>
    <w:p w14:paraId="7892D194" w14:textId="337F1101" w:rsidR="00C5676F" w:rsidRDefault="00C5676F" w:rsidP="009C5FA7">
      <w:pPr>
        <w:pStyle w:val="NoSpacing"/>
        <w:jc w:val="both"/>
        <w:rPr>
          <w:b/>
          <w:bCs/>
          <w:sz w:val="28"/>
          <w:szCs w:val="28"/>
        </w:rPr>
      </w:pPr>
    </w:p>
    <w:p w14:paraId="2CBC1F1E" w14:textId="48028DE0" w:rsidR="00C5676F" w:rsidRDefault="00C5676F" w:rsidP="009C5FA7">
      <w:pPr>
        <w:pStyle w:val="NoSpacing"/>
        <w:jc w:val="both"/>
        <w:rPr>
          <w:b/>
          <w:bCs/>
          <w:sz w:val="28"/>
          <w:szCs w:val="28"/>
        </w:rPr>
      </w:pPr>
    </w:p>
    <w:p w14:paraId="2509AB42" w14:textId="7EFBD77E" w:rsidR="00C5676F" w:rsidRDefault="00C5676F" w:rsidP="009C5FA7">
      <w:pPr>
        <w:pStyle w:val="NoSpacing"/>
        <w:jc w:val="both"/>
        <w:rPr>
          <w:b/>
          <w:bCs/>
          <w:sz w:val="28"/>
          <w:szCs w:val="28"/>
        </w:rPr>
      </w:pPr>
    </w:p>
    <w:p w14:paraId="1E86F8C8" w14:textId="3B02DBCF" w:rsidR="00C5676F" w:rsidRDefault="00C5676F" w:rsidP="009C5FA7">
      <w:pPr>
        <w:pStyle w:val="NoSpacing"/>
        <w:jc w:val="both"/>
        <w:rPr>
          <w:b/>
          <w:bCs/>
          <w:sz w:val="28"/>
          <w:szCs w:val="28"/>
        </w:rPr>
      </w:pPr>
    </w:p>
    <w:p w14:paraId="77B77527" w14:textId="54165B05" w:rsidR="00C5676F" w:rsidRDefault="00C5676F" w:rsidP="009C5FA7">
      <w:pPr>
        <w:pStyle w:val="NoSpacing"/>
        <w:jc w:val="both"/>
        <w:rPr>
          <w:b/>
          <w:bCs/>
          <w:sz w:val="28"/>
          <w:szCs w:val="28"/>
        </w:rPr>
      </w:pPr>
    </w:p>
    <w:p w14:paraId="78AEA069" w14:textId="5E4CD4ED" w:rsidR="00C5676F" w:rsidRDefault="00C5676F" w:rsidP="009C5FA7">
      <w:pPr>
        <w:pStyle w:val="NoSpacing"/>
        <w:jc w:val="both"/>
        <w:rPr>
          <w:b/>
          <w:bCs/>
          <w:sz w:val="28"/>
          <w:szCs w:val="28"/>
        </w:rPr>
      </w:pPr>
    </w:p>
    <w:p w14:paraId="449180CF" w14:textId="1D075094" w:rsidR="00C5676F" w:rsidRDefault="00C5676F" w:rsidP="009C5FA7">
      <w:pPr>
        <w:pStyle w:val="NoSpacing"/>
        <w:jc w:val="both"/>
        <w:rPr>
          <w:b/>
          <w:bCs/>
          <w:sz w:val="28"/>
          <w:szCs w:val="28"/>
        </w:rPr>
      </w:pPr>
    </w:p>
    <w:p w14:paraId="3CAB0D44" w14:textId="0928B8D5" w:rsidR="00C5676F" w:rsidRDefault="00C5676F" w:rsidP="009C5FA7">
      <w:pPr>
        <w:pStyle w:val="NoSpacing"/>
        <w:jc w:val="both"/>
        <w:rPr>
          <w:b/>
          <w:bCs/>
          <w:sz w:val="28"/>
          <w:szCs w:val="28"/>
        </w:rPr>
      </w:pPr>
    </w:p>
    <w:p w14:paraId="7A476FA9" w14:textId="21938DA6" w:rsidR="00C5676F" w:rsidRDefault="00C5676F" w:rsidP="009C5FA7">
      <w:pPr>
        <w:pStyle w:val="NoSpacing"/>
        <w:jc w:val="both"/>
        <w:rPr>
          <w:b/>
          <w:bCs/>
          <w:sz w:val="28"/>
          <w:szCs w:val="28"/>
        </w:rPr>
      </w:pPr>
    </w:p>
    <w:p w14:paraId="34ADD878" w14:textId="0C565228" w:rsidR="00C5676F" w:rsidRDefault="00C5676F" w:rsidP="009C5FA7">
      <w:pPr>
        <w:pStyle w:val="NoSpacing"/>
        <w:jc w:val="both"/>
        <w:rPr>
          <w:b/>
          <w:bCs/>
          <w:sz w:val="28"/>
          <w:szCs w:val="28"/>
        </w:rPr>
      </w:pPr>
    </w:p>
    <w:p w14:paraId="669A84D9" w14:textId="50E75B23" w:rsidR="00C5676F" w:rsidRDefault="00C5676F" w:rsidP="009C5FA7">
      <w:pPr>
        <w:pStyle w:val="NoSpacing"/>
        <w:jc w:val="both"/>
        <w:rPr>
          <w:b/>
          <w:bCs/>
          <w:sz w:val="28"/>
          <w:szCs w:val="28"/>
        </w:rPr>
      </w:pPr>
    </w:p>
    <w:p w14:paraId="56A0338B" w14:textId="5AE62F90" w:rsidR="00C5676F" w:rsidRDefault="00C5676F" w:rsidP="009C5FA7">
      <w:pPr>
        <w:pStyle w:val="NoSpacing"/>
        <w:jc w:val="both"/>
        <w:rPr>
          <w:b/>
          <w:bCs/>
          <w:sz w:val="28"/>
          <w:szCs w:val="28"/>
        </w:rPr>
      </w:pPr>
    </w:p>
    <w:p w14:paraId="4BBB9FDF" w14:textId="77F111D0" w:rsidR="00C5676F" w:rsidRDefault="00C5676F" w:rsidP="009C5FA7">
      <w:pPr>
        <w:pStyle w:val="NoSpacing"/>
        <w:jc w:val="both"/>
        <w:rPr>
          <w:b/>
          <w:bCs/>
          <w:sz w:val="28"/>
          <w:szCs w:val="28"/>
        </w:rPr>
      </w:pPr>
    </w:p>
    <w:p w14:paraId="764556AA" w14:textId="5D1AAC92" w:rsidR="00C5676F" w:rsidRDefault="00C5676F" w:rsidP="009C5FA7">
      <w:pPr>
        <w:pStyle w:val="NoSpacing"/>
        <w:jc w:val="both"/>
        <w:rPr>
          <w:b/>
          <w:bCs/>
          <w:sz w:val="28"/>
          <w:szCs w:val="28"/>
        </w:rPr>
      </w:pPr>
    </w:p>
    <w:p w14:paraId="635B3DC5" w14:textId="3E5D9B83" w:rsidR="00C5676F" w:rsidRDefault="00C5676F" w:rsidP="009C5FA7">
      <w:pPr>
        <w:pStyle w:val="NoSpacing"/>
        <w:jc w:val="both"/>
        <w:rPr>
          <w:b/>
          <w:bCs/>
          <w:sz w:val="28"/>
          <w:szCs w:val="28"/>
        </w:rPr>
      </w:pPr>
    </w:p>
    <w:p w14:paraId="2823CE7A" w14:textId="00B4E8A7" w:rsidR="00C5676F" w:rsidRDefault="00C5676F" w:rsidP="009C5FA7">
      <w:pPr>
        <w:pStyle w:val="NoSpacing"/>
        <w:jc w:val="both"/>
        <w:rPr>
          <w:b/>
          <w:bCs/>
          <w:sz w:val="28"/>
          <w:szCs w:val="28"/>
        </w:rPr>
      </w:pPr>
    </w:p>
    <w:p w14:paraId="374E0956" w14:textId="47C90AB3" w:rsidR="00C5676F" w:rsidRDefault="00C5676F" w:rsidP="009C5FA7">
      <w:pPr>
        <w:pStyle w:val="NoSpacing"/>
        <w:jc w:val="both"/>
        <w:rPr>
          <w:b/>
          <w:bCs/>
          <w:sz w:val="28"/>
          <w:szCs w:val="28"/>
        </w:rPr>
      </w:pPr>
    </w:p>
    <w:p w14:paraId="06AC4DE5" w14:textId="1B350E01" w:rsidR="00C5676F" w:rsidRDefault="00C5676F" w:rsidP="009C5FA7">
      <w:pPr>
        <w:pStyle w:val="NoSpacing"/>
        <w:jc w:val="both"/>
        <w:rPr>
          <w:b/>
          <w:bCs/>
          <w:sz w:val="28"/>
          <w:szCs w:val="28"/>
        </w:rPr>
      </w:pPr>
    </w:p>
    <w:p w14:paraId="5D66FE99" w14:textId="5342234D" w:rsidR="00C5676F" w:rsidRDefault="00C5676F" w:rsidP="009C5FA7">
      <w:pPr>
        <w:pStyle w:val="NoSpacing"/>
        <w:jc w:val="both"/>
        <w:rPr>
          <w:b/>
          <w:bCs/>
          <w:sz w:val="28"/>
          <w:szCs w:val="28"/>
        </w:rPr>
      </w:pPr>
    </w:p>
    <w:p w14:paraId="2B511425" w14:textId="607E9ABE" w:rsidR="00C5676F" w:rsidRDefault="00C5676F" w:rsidP="009C5FA7">
      <w:pPr>
        <w:pStyle w:val="NoSpacing"/>
        <w:jc w:val="both"/>
        <w:rPr>
          <w:b/>
          <w:bCs/>
          <w:sz w:val="28"/>
          <w:szCs w:val="28"/>
        </w:rPr>
      </w:pPr>
    </w:p>
    <w:p w14:paraId="740359EA" w14:textId="3F9D5F9E" w:rsidR="00C5676F" w:rsidRDefault="00C5676F" w:rsidP="009C5FA7">
      <w:pPr>
        <w:pStyle w:val="NoSpacing"/>
        <w:jc w:val="both"/>
        <w:rPr>
          <w:b/>
          <w:bCs/>
          <w:sz w:val="28"/>
          <w:szCs w:val="28"/>
        </w:rPr>
      </w:pPr>
    </w:p>
    <w:p w14:paraId="52E67799" w14:textId="77777777" w:rsidR="00680565" w:rsidRDefault="00680565" w:rsidP="009C5FA7">
      <w:pPr>
        <w:pStyle w:val="NoSpacing"/>
        <w:jc w:val="both"/>
        <w:rPr>
          <w:b/>
          <w:bCs/>
          <w:sz w:val="28"/>
          <w:szCs w:val="28"/>
        </w:rPr>
      </w:pPr>
    </w:p>
    <w:p w14:paraId="4C9CF918" w14:textId="77777777" w:rsidR="00680565" w:rsidRDefault="00680565" w:rsidP="009C5FA7">
      <w:pPr>
        <w:pStyle w:val="NoSpacing"/>
        <w:jc w:val="both"/>
        <w:rPr>
          <w:b/>
          <w:bCs/>
          <w:sz w:val="28"/>
          <w:szCs w:val="28"/>
        </w:rPr>
      </w:pPr>
    </w:p>
    <w:p w14:paraId="35E50A8D" w14:textId="77777777" w:rsidR="00680565" w:rsidRDefault="00680565" w:rsidP="009C5FA7">
      <w:pPr>
        <w:pStyle w:val="NoSpacing"/>
        <w:jc w:val="both"/>
        <w:rPr>
          <w:b/>
          <w:bCs/>
          <w:sz w:val="28"/>
          <w:szCs w:val="28"/>
        </w:rPr>
      </w:pPr>
    </w:p>
    <w:p w14:paraId="136A02BF" w14:textId="3D0CFA24" w:rsidR="00C5676F" w:rsidRPr="00AB241B" w:rsidRDefault="00680565" w:rsidP="004F0E3B">
      <w:pPr>
        <w:pStyle w:val="NoSpacing"/>
        <w:spacing w:line="360" w:lineRule="auto"/>
        <w:jc w:val="both"/>
        <w:rPr>
          <w:sz w:val="22"/>
          <w:szCs w:val="22"/>
        </w:rPr>
      </w:pPr>
      <w:r w:rsidRPr="00AB241B">
        <w:rPr>
          <w:sz w:val="22"/>
          <w:szCs w:val="22"/>
        </w:rPr>
        <w:t>The Impact of Visual Learning Environment on Students Learning Experience at University of Wales Trinity London Campus</w:t>
      </w:r>
    </w:p>
    <w:p w14:paraId="1EA742B4" w14:textId="11B6C285" w:rsidR="00C5676F" w:rsidRPr="00AB241B" w:rsidRDefault="00C5676F" w:rsidP="009C5FA7">
      <w:pPr>
        <w:pStyle w:val="NoSpacing"/>
        <w:jc w:val="both"/>
        <w:rPr>
          <w:sz w:val="22"/>
          <w:szCs w:val="22"/>
        </w:rPr>
      </w:pPr>
    </w:p>
    <w:p w14:paraId="2B51149A" w14:textId="609018D5" w:rsidR="00C5676F" w:rsidRDefault="00C5676F" w:rsidP="009C5FA7">
      <w:pPr>
        <w:pStyle w:val="NoSpacing"/>
        <w:jc w:val="both"/>
        <w:rPr>
          <w:b/>
          <w:bCs/>
          <w:sz w:val="28"/>
          <w:szCs w:val="28"/>
        </w:rPr>
      </w:pPr>
    </w:p>
    <w:p w14:paraId="131588C3" w14:textId="3C2C4B1A" w:rsidR="00C5676F" w:rsidRDefault="00C5676F" w:rsidP="009C5FA7">
      <w:pPr>
        <w:pStyle w:val="NoSpacing"/>
        <w:jc w:val="both"/>
        <w:rPr>
          <w:b/>
          <w:bCs/>
          <w:sz w:val="28"/>
          <w:szCs w:val="28"/>
        </w:rPr>
      </w:pPr>
    </w:p>
    <w:p w14:paraId="0A49E902" w14:textId="507CACEB" w:rsidR="00C5676F" w:rsidRDefault="00C5676F" w:rsidP="009C5FA7">
      <w:pPr>
        <w:pStyle w:val="NoSpacing"/>
        <w:jc w:val="both"/>
        <w:rPr>
          <w:b/>
          <w:bCs/>
          <w:sz w:val="28"/>
          <w:szCs w:val="28"/>
        </w:rPr>
      </w:pPr>
    </w:p>
    <w:p w14:paraId="5A02A03E" w14:textId="0F97F430" w:rsidR="00C5676F" w:rsidRDefault="00C5676F" w:rsidP="009C5FA7">
      <w:pPr>
        <w:pStyle w:val="NoSpacing"/>
        <w:jc w:val="both"/>
        <w:rPr>
          <w:b/>
          <w:bCs/>
          <w:sz w:val="28"/>
          <w:szCs w:val="28"/>
        </w:rPr>
      </w:pPr>
    </w:p>
    <w:p w14:paraId="537F92BA" w14:textId="602CD9BC" w:rsidR="00680565" w:rsidRDefault="00680565" w:rsidP="009C5FA7">
      <w:pPr>
        <w:pStyle w:val="NoSpacing"/>
        <w:jc w:val="both"/>
        <w:rPr>
          <w:b/>
          <w:bCs/>
          <w:sz w:val="28"/>
          <w:szCs w:val="28"/>
        </w:rPr>
      </w:pPr>
    </w:p>
    <w:p w14:paraId="33A9FE47" w14:textId="1B8CC2BC" w:rsidR="00680565" w:rsidRDefault="00680565" w:rsidP="009C5FA7">
      <w:pPr>
        <w:pStyle w:val="NoSpacing"/>
        <w:jc w:val="both"/>
        <w:rPr>
          <w:b/>
          <w:bCs/>
          <w:sz w:val="28"/>
          <w:szCs w:val="28"/>
        </w:rPr>
      </w:pPr>
    </w:p>
    <w:p w14:paraId="02177114" w14:textId="5859CA61" w:rsidR="00680565" w:rsidRDefault="00680565" w:rsidP="009C5FA7">
      <w:pPr>
        <w:pStyle w:val="NoSpacing"/>
        <w:jc w:val="both"/>
        <w:rPr>
          <w:b/>
          <w:bCs/>
          <w:sz w:val="28"/>
          <w:szCs w:val="28"/>
        </w:rPr>
      </w:pPr>
    </w:p>
    <w:p w14:paraId="07B5DB56" w14:textId="66AC3287" w:rsidR="00680565" w:rsidRDefault="00680565" w:rsidP="009C5FA7">
      <w:pPr>
        <w:pStyle w:val="NoSpacing"/>
        <w:jc w:val="both"/>
        <w:rPr>
          <w:b/>
          <w:bCs/>
          <w:sz w:val="28"/>
          <w:szCs w:val="28"/>
        </w:rPr>
      </w:pPr>
    </w:p>
    <w:p w14:paraId="771B5F66" w14:textId="7027BDA5" w:rsidR="00680565" w:rsidRDefault="00680565" w:rsidP="009C5FA7">
      <w:pPr>
        <w:pStyle w:val="NoSpacing"/>
        <w:jc w:val="both"/>
        <w:rPr>
          <w:b/>
          <w:bCs/>
          <w:sz w:val="28"/>
          <w:szCs w:val="28"/>
        </w:rPr>
      </w:pPr>
    </w:p>
    <w:p w14:paraId="3FA34ADE" w14:textId="767BFE16" w:rsidR="00680565" w:rsidRDefault="00680565" w:rsidP="009C5FA7">
      <w:pPr>
        <w:pStyle w:val="NoSpacing"/>
        <w:jc w:val="both"/>
        <w:rPr>
          <w:b/>
          <w:bCs/>
          <w:sz w:val="28"/>
          <w:szCs w:val="28"/>
        </w:rPr>
      </w:pPr>
    </w:p>
    <w:p w14:paraId="0DCF9139" w14:textId="6F02FBAA" w:rsidR="00680565" w:rsidRDefault="00680565" w:rsidP="009C5FA7">
      <w:pPr>
        <w:pStyle w:val="NoSpacing"/>
        <w:jc w:val="both"/>
        <w:rPr>
          <w:b/>
          <w:bCs/>
          <w:sz w:val="28"/>
          <w:szCs w:val="28"/>
        </w:rPr>
      </w:pPr>
    </w:p>
    <w:p w14:paraId="607D9F4B" w14:textId="4E54E7DF" w:rsidR="00680565" w:rsidRDefault="00680565" w:rsidP="009C5FA7">
      <w:pPr>
        <w:pStyle w:val="NoSpacing"/>
        <w:jc w:val="both"/>
        <w:rPr>
          <w:b/>
          <w:bCs/>
          <w:sz w:val="28"/>
          <w:szCs w:val="28"/>
        </w:rPr>
      </w:pPr>
    </w:p>
    <w:p w14:paraId="2A5037DF" w14:textId="627C2207" w:rsidR="00680565" w:rsidRDefault="00680565" w:rsidP="009C5FA7">
      <w:pPr>
        <w:pStyle w:val="NoSpacing"/>
        <w:jc w:val="both"/>
        <w:rPr>
          <w:b/>
          <w:bCs/>
          <w:sz w:val="28"/>
          <w:szCs w:val="28"/>
        </w:rPr>
      </w:pPr>
    </w:p>
    <w:p w14:paraId="4F325357" w14:textId="58B4008E" w:rsidR="00680565" w:rsidRDefault="00680565" w:rsidP="009C5FA7">
      <w:pPr>
        <w:pStyle w:val="NoSpacing"/>
        <w:jc w:val="both"/>
        <w:rPr>
          <w:b/>
          <w:bCs/>
          <w:sz w:val="28"/>
          <w:szCs w:val="28"/>
        </w:rPr>
      </w:pPr>
    </w:p>
    <w:p w14:paraId="0C861A29" w14:textId="0FA650D1" w:rsidR="00680565" w:rsidRDefault="00680565" w:rsidP="009C5FA7">
      <w:pPr>
        <w:pStyle w:val="NoSpacing"/>
        <w:jc w:val="both"/>
        <w:rPr>
          <w:b/>
          <w:bCs/>
          <w:sz w:val="28"/>
          <w:szCs w:val="28"/>
        </w:rPr>
      </w:pPr>
    </w:p>
    <w:p w14:paraId="7A77250F" w14:textId="47D5A710" w:rsidR="00680565" w:rsidRDefault="00680565" w:rsidP="009C5FA7">
      <w:pPr>
        <w:pStyle w:val="NoSpacing"/>
        <w:jc w:val="both"/>
        <w:rPr>
          <w:b/>
          <w:bCs/>
          <w:sz w:val="28"/>
          <w:szCs w:val="28"/>
        </w:rPr>
      </w:pPr>
    </w:p>
    <w:p w14:paraId="6A76D8F7" w14:textId="6C6E78DC" w:rsidR="00680565" w:rsidRDefault="00680565" w:rsidP="009C5FA7">
      <w:pPr>
        <w:pStyle w:val="NoSpacing"/>
        <w:jc w:val="both"/>
        <w:rPr>
          <w:b/>
          <w:bCs/>
          <w:sz w:val="28"/>
          <w:szCs w:val="28"/>
        </w:rPr>
      </w:pPr>
    </w:p>
    <w:p w14:paraId="651F76CC" w14:textId="031D5917" w:rsidR="00680565" w:rsidRDefault="00680565" w:rsidP="009C5FA7">
      <w:pPr>
        <w:pStyle w:val="NoSpacing"/>
        <w:jc w:val="both"/>
        <w:rPr>
          <w:b/>
          <w:bCs/>
          <w:sz w:val="28"/>
          <w:szCs w:val="28"/>
        </w:rPr>
      </w:pPr>
    </w:p>
    <w:p w14:paraId="17EF66D4" w14:textId="56489195" w:rsidR="00680565" w:rsidRDefault="00680565" w:rsidP="009C5FA7">
      <w:pPr>
        <w:pStyle w:val="NoSpacing"/>
        <w:jc w:val="both"/>
        <w:rPr>
          <w:b/>
          <w:bCs/>
          <w:sz w:val="28"/>
          <w:szCs w:val="28"/>
        </w:rPr>
      </w:pPr>
    </w:p>
    <w:p w14:paraId="3905E54F" w14:textId="323ADBEB" w:rsidR="00680565" w:rsidRDefault="00680565" w:rsidP="009C5FA7">
      <w:pPr>
        <w:pStyle w:val="NoSpacing"/>
        <w:jc w:val="both"/>
        <w:rPr>
          <w:b/>
          <w:bCs/>
          <w:sz w:val="28"/>
          <w:szCs w:val="28"/>
        </w:rPr>
      </w:pPr>
    </w:p>
    <w:p w14:paraId="1713A682" w14:textId="67E77E6C" w:rsidR="00680565" w:rsidRDefault="00680565" w:rsidP="009C5FA7">
      <w:pPr>
        <w:pStyle w:val="NoSpacing"/>
        <w:jc w:val="both"/>
        <w:rPr>
          <w:b/>
          <w:bCs/>
          <w:sz w:val="28"/>
          <w:szCs w:val="28"/>
        </w:rPr>
      </w:pPr>
    </w:p>
    <w:p w14:paraId="36E9F417" w14:textId="4845DDB0" w:rsidR="00680565" w:rsidRDefault="00680565" w:rsidP="009C5FA7">
      <w:pPr>
        <w:pStyle w:val="NoSpacing"/>
        <w:jc w:val="both"/>
        <w:rPr>
          <w:b/>
          <w:bCs/>
          <w:sz w:val="28"/>
          <w:szCs w:val="28"/>
        </w:rPr>
      </w:pPr>
    </w:p>
    <w:p w14:paraId="3B567FC8" w14:textId="0070E324" w:rsidR="00680565" w:rsidRDefault="00680565" w:rsidP="009C5FA7">
      <w:pPr>
        <w:pStyle w:val="NoSpacing"/>
        <w:jc w:val="both"/>
        <w:rPr>
          <w:b/>
          <w:bCs/>
          <w:sz w:val="28"/>
          <w:szCs w:val="28"/>
        </w:rPr>
      </w:pPr>
    </w:p>
    <w:p w14:paraId="05C69A7F" w14:textId="2F21B961" w:rsidR="00680565" w:rsidRDefault="00680565" w:rsidP="009C5FA7">
      <w:pPr>
        <w:pStyle w:val="NoSpacing"/>
        <w:jc w:val="both"/>
        <w:rPr>
          <w:b/>
          <w:bCs/>
          <w:sz w:val="28"/>
          <w:szCs w:val="28"/>
        </w:rPr>
      </w:pPr>
    </w:p>
    <w:p w14:paraId="3BD188E6" w14:textId="707DC51E" w:rsidR="00680565" w:rsidRDefault="00680565" w:rsidP="009C5FA7">
      <w:pPr>
        <w:pStyle w:val="NoSpacing"/>
        <w:jc w:val="both"/>
        <w:rPr>
          <w:b/>
          <w:bCs/>
          <w:sz w:val="28"/>
          <w:szCs w:val="28"/>
        </w:rPr>
      </w:pPr>
    </w:p>
    <w:p w14:paraId="24000517" w14:textId="2FCFFA21" w:rsidR="00680565" w:rsidRDefault="00680565" w:rsidP="009C5FA7">
      <w:pPr>
        <w:pStyle w:val="NoSpacing"/>
        <w:jc w:val="both"/>
        <w:rPr>
          <w:b/>
          <w:bCs/>
          <w:sz w:val="28"/>
          <w:szCs w:val="28"/>
        </w:rPr>
      </w:pPr>
    </w:p>
    <w:p w14:paraId="58BB955C" w14:textId="2F5DCE4D" w:rsidR="00680565" w:rsidRDefault="00680565" w:rsidP="009C5FA7">
      <w:pPr>
        <w:pStyle w:val="NoSpacing"/>
        <w:jc w:val="both"/>
        <w:rPr>
          <w:b/>
          <w:bCs/>
          <w:sz w:val="28"/>
          <w:szCs w:val="28"/>
        </w:rPr>
      </w:pPr>
    </w:p>
    <w:p w14:paraId="3CC03EAF" w14:textId="363189D4" w:rsidR="00680565" w:rsidRDefault="00680565" w:rsidP="009C5FA7">
      <w:pPr>
        <w:pStyle w:val="NoSpacing"/>
        <w:jc w:val="both"/>
        <w:rPr>
          <w:b/>
          <w:bCs/>
          <w:sz w:val="28"/>
          <w:szCs w:val="28"/>
        </w:rPr>
      </w:pPr>
    </w:p>
    <w:p w14:paraId="25816415" w14:textId="77777777" w:rsidR="00680565" w:rsidRDefault="00680565" w:rsidP="009C5FA7">
      <w:pPr>
        <w:pStyle w:val="NoSpacing"/>
        <w:jc w:val="both"/>
        <w:rPr>
          <w:b/>
          <w:bCs/>
          <w:sz w:val="28"/>
          <w:szCs w:val="28"/>
        </w:rPr>
      </w:pPr>
    </w:p>
    <w:p w14:paraId="373D5A80" w14:textId="47C5C128" w:rsidR="00C5676F" w:rsidRDefault="00C5676F" w:rsidP="009C5FA7">
      <w:pPr>
        <w:pStyle w:val="NoSpacing"/>
        <w:jc w:val="both"/>
        <w:rPr>
          <w:b/>
          <w:bCs/>
          <w:sz w:val="28"/>
          <w:szCs w:val="28"/>
        </w:rPr>
      </w:pPr>
    </w:p>
    <w:p w14:paraId="08900183" w14:textId="1796BA3C" w:rsidR="00C5676F" w:rsidRDefault="00C5676F" w:rsidP="009C5FA7">
      <w:pPr>
        <w:pStyle w:val="NoSpacing"/>
        <w:jc w:val="both"/>
        <w:rPr>
          <w:b/>
          <w:bCs/>
          <w:sz w:val="28"/>
          <w:szCs w:val="28"/>
        </w:rPr>
      </w:pPr>
    </w:p>
    <w:p w14:paraId="7EBD2408" w14:textId="77777777" w:rsidR="00C5676F" w:rsidRDefault="00C5676F" w:rsidP="009C5FA7">
      <w:pPr>
        <w:pStyle w:val="NoSpacing"/>
        <w:jc w:val="both"/>
        <w:rPr>
          <w:b/>
          <w:bCs/>
          <w:sz w:val="28"/>
          <w:szCs w:val="28"/>
        </w:rPr>
      </w:pPr>
    </w:p>
    <w:p w14:paraId="6EE75263" w14:textId="7571B414" w:rsidR="00E205D4" w:rsidRDefault="00E205D4" w:rsidP="009C5FA7">
      <w:pPr>
        <w:pStyle w:val="NoSpacing"/>
        <w:jc w:val="both"/>
        <w:rPr>
          <w:b/>
          <w:bCs/>
          <w:sz w:val="28"/>
          <w:szCs w:val="28"/>
        </w:rPr>
      </w:pPr>
    </w:p>
    <w:p w14:paraId="26165F93" w14:textId="435D4B11" w:rsidR="00680565" w:rsidRDefault="00680565" w:rsidP="009C5FA7">
      <w:pPr>
        <w:pStyle w:val="NoSpacing"/>
        <w:jc w:val="both"/>
        <w:rPr>
          <w:b/>
          <w:bCs/>
          <w:sz w:val="28"/>
          <w:szCs w:val="28"/>
        </w:rPr>
      </w:pPr>
    </w:p>
    <w:p w14:paraId="6D159BA5" w14:textId="71010C4A" w:rsidR="00680565" w:rsidRDefault="00680565" w:rsidP="009C5FA7">
      <w:pPr>
        <w:pStyle w:val="NoSpacing"/>
        <w:jc w:val="both"/>
        <w:rPr>
          <w:b/>
          <w:bCs/>
          <w:sz w:val="28"/>
          <w:szCs w:val="28"/>
        </w:rPr>
      </w:pPr>
    </w:p>
    <w:p w14:paraId="50415CC1" w14:textId="0BD0B1B9" w:rsidR="00680565" w:rsidRDefault="00680565" w:rsidP="009C5FA7">
      <w:pPr>
        <w:pStyle w:val="NoSpacing"/>
        <w:jc w:val="both"/>
        <w:rPr>
          <w:b/>
          <w:bCs/>
          <w:sz w:val="28"/>
          <w:szCs w:val="28"/>
        </w:rPr>
      </w:pPr>
    </w:p>
    <w:p w14:paraId="603ECF30" w14:textId="649F3B21" w:rsidR="00680565" w:rsidRDefault="00680565" w:rsidP="009C5FA7">
      <w:pPr>
        <w:pStyle w:val="NoSpacing"/>
        <w:jc w:val="both"/>
        <w:rPr>
          <w:b/>
          <w:bCs/>
          <w:sz w:val="28"/>
          <w:szCs w:val="28"/>
        </w:rPr>
      </w:pPr>
    </w:p>
    <w:p w14:paraId="4BAC40E5" w14:textId="2A427E37" w:rsidR="00680565" w:rsidRDefault="00680565" w:rsidP="009C5FA7">
      <w:pPr>
        <w:pStyle w:val="NoSpacing"/>
        <w:jc w:val="both"/>
        <w:rPr>
          <w:b/>
          <w:bCs/>
          <w:sz w:val="28"/>
          <w:szCs w:val="28"/>
        </w:rPr>
      </w:pPr>
    </w:p>
    <w:p w14:paraId="53F0C278" w14:textId="5661622A" w:rsidR="00680565" w:rsidRDefault="00680565" w:rsidP="009C5FA7">
      <w:pPr>
        <w:pStyle w:val="NoSpacing"/>
        <w:jc w:val="both"/>
        <w:rPr>
          <w:b/>
          <w:bCs/>
          <w:sz w:val="28"/>
          <w:szCs w:val="28"/>
        </w:rPr>
      </w:pPr>
    </w:p>
    <w:p w14:paraId="70FFC6A9" w14:textId="1F7546B2" w:rsidR="00680565" w:rsidRDefault="00680565" w:rsidP="009C5FA7">
      <w:pPr>
        <w:pStyle w:val="NoSpacing"/>
        <w:jc w:val="both"/>
        <w:rPr>
          <w:b/>
          <w:bCs/>
          <w:sz w:val="28"/>
          <w:szCs w:val="28"/>
        </w:rPr>
      </w:pPr>
    </w:p>
    <w:p w14:paraId="7125D388" w14:textId="53310370" w:rsidR="00680565" w:rsidRDefault="00680565" w:rsidP="009C5FA7">
      <w:pPr>
        <w:pStyle w:val="NoSpacing"/>
        <w:jc w:val="both"/>
        <w:rPr>
          <w:b/>
          <w:bCs/>
          <w:sz w:val="28"/>
          <w:szCs w:val="28"/>
        </w:rPr>
      </w:pPr>
    </w:p>
    <w:p w14:paraId="0491AE02" w14:textId="77777777" w:rsidR="00680565" w:rsidRDefault="00680565" w:rsidP="00680565">
      <w:pPr>
        <w:pStyle w:val="NoSpacing"/>
        <w:rPr>
          <w:sz w:val="28"/>
          <w:szCs w:val="28"/>
        </w:rPr>
      </w:pPr>
    </w:p>
    <w:p w14:paraId="63CD239E" w14:textId="77777777" w:rsidR="00680565" w:rsidRDefault="00680565" w:rsidP="00680565">
      <w:pPr>
        <w:pStyle w:val="NoSpacing"/>
        <w:jc w:val="center"/>
        <w:rPr>
          <w:sz w:val="28"/>
          <w:szCs w:val="28"/>
        </w:rPr>
      </w:pPr>
      <w:r w:rsidRPr="00827A7C">
        <w:rPr>
          <w:sz w:val="28"/>
          <w:szCs w:val="28"/>
        </w:rPr>
        <w:t>T</w:t>
      </w:r>
      <w:r w:rsidRPr="00AB241B">
        <w:rPr>
          <w:sz w:val="22"/>
          <w:szCs w:val="22"/>
        </w:rPr>
        <w:t>able of Contents</w:t>
      </w:r>
    </w:p>
    <w:p w14:paraId="4FDC5AA2" w14:textId="77777777" w:rsidR="00680565" w:rsidRDefault="00680565" w:rsidP="004F0E3B">
      <w:pPr>
        <w:pStyle w:val="NoSpacing"/>
        <w:spacing w:line="360" w:lineRule="auto"/>
        <w:rPr>
          <w:sz w:val="28"/>
          <w:szCs w:val="28"/>
        </w:rPr>
      </w:pPr>
      <w:r>
        <w:rPr>
          <w:sz w:val="28"/>
          <w:szCs w:val="28"/>
        </w:rPr>
        <w:t xml:space="preserve">                           1 </w:t>
      </w:r>
      <w:r w:rsidRPr="00AB241B">
        <w:rPr>
          <w:sz w:val="22"/>
          <w:szCs w:val="22"/>
        </w:rPr>
        <w:t>Introduction</w:t>
      </w:r>
      <w:r>
        <w:rPr>
          <w:sz w:val="28"/>
          <w:szCs w:val="28"/>
        </w:rPr>
        <w:t xml:space="preserve"> </w:t>
      </w:r>
    </w:p>
    <w:p w14:paraId="538DEAD1" w14:textId="69BA29F1" w:rsidR="00680565" w:rsidRDefault="00680565" w:rsidP="004F0E3B">
      <w:pPr>
        <w:pStyle w:val="NoSpacing"/>
        <w:spacing w:line="360" w:lineRule="auto"/>
        <w:rPr>
          <w:sz w:val="28"/>
          <w:szCs w:val="28"/>
        </w:rPr>
      </w:pPr>
      <w:r>
        <w:rPr>
          <w:sz w:val="28"/>
          <w:szCs w:val="28"/>
        </w:rPr>
        <w:t xml:space="preserve">                           2 </w:t>
      </w:r>
      <w:r w:rsidRPr="00AB241B">
        <w:rPr>
          <w:sz w:val="22"/>
          <w:szCs w:val="22"/>
        </w:rPr>
        <w:t>Visual learning Environment</w:t>
      </w:r>
    </w:p>
    <w:p w14:paraId="06763855" w14:textId="3FD70C6D" w:rsidR="00680565" w:rsidRDefault="00680565" w:rsidP="004F0E3B">
      <w:pPr>
        <w:pStyle w:val="NoSpacing"/>
        <w:spacing w:line="360" w:lineRule="auto"/>
        <w:rPr>
          <w:sz w:val="28"/>
          <w:szCs w:val="28"/>
        </w:rPr>
      </w:pPr>
      <w:r>
        <w:rPr>
          <w:sz w:val="28"/>
          <w:szCs w:val="28"/>
        </w:rPr>
        <w:t xml:space="preserve">                           3 </w:t>
      </w:r>
      <w:r w:rsidRPr="00AB241B">
        <w:rPr>
          <w:sz w:val="22"/>
          <w:szCs w:val="22"/>
        </w:rPr>
        <w:t>Summary and Conclusion</w:t>
      </w:r>
    </w:p>
    <w:p w14:paraId="005BD7A5" w14:textId="488239F1" w:rsidR="00680565" w:rsidRPr="00AB241B" w:rsidRDefault="00680565" w:rsidP="004F0E3B">
      <w:pPr>
        <w:pStyle w:val="NoSpacing"/>
        <w:spacing w:line="360" w:lineRule="auto"/>
        <w:rPr>
          <w:sz w:val="22"/>
          <w:szCs w:val="22"/>
        </w:rPr>
      </w:pPr>
      <w:r>
        <w:rPr>
          <w:sz w:val="28"/>
          <w:szCs w:val="28"/>
        </w:rPr>
        <w:t xml:space="preserve">                           3 </w:t>
      </w:r>
      <w:r w:rsidRPr="00AB241B">
        <w:rPr>
          <w:sz w:val="22"/>
          <w:szCs w:val="22"/>
        </w:rPr>
        <w:t>References</w:t>
      </w:r>
    </w:p>
    <w:p w14:paraId="5E6C8259" w14:textId="6E77B4BF" w:rsidR="00680565" w:rsidRDefault="00680565" w:rsidP="004F0E3B">
      <w:pPr>
        <w:pStyle w:val="NoSpacing"/>
        <w:spacing w:line="360" w:lineRule="auto"/>
        <w:rPr>
          <w:sz w:val="28"/>
          <w:szCs w:val="28"/>
        </w:rPr>
      </w:pPr>
      <w:r>
        <w:rPr>
          <w:sz w:val="28"/>
          <w:szCs w:val="28"/>
        </w:rPr>
        <w:t xml:space="preserve">                          </w:t>
      </w:r>
    </w:p>
    <w:p w14:paraId="03D16D06" w14:textId="2E54DAD7" w:rsidR="00680565" w:rsidRDefault="00680565" w:rsidP="00680565">
      <w:pPr>
        <w:pStyle w:val="NoSpacing"/>
        <w:rPr>
          <w:sz w:val="28"/>
          <w:szCs w:val="28"/>
        </w:rPr>
      </w:pPr>
      <w:r>
        <w:rPr>
          <w:sz w:val="28"/>
          <w:szCs w:val="28"/>
        </w:rPr>
        <w:t xml:space="preserve">                            </w:t>
      </w:r>
    </w:p>
    <w:p w14:paraId="14503522" w14:textId="77777777" w:rsidR="00680565" w:rsidRPr="00827A7C" w:rsidRDefault="00680565" w:rsidP="00680565">
      <w:pPr>
        <w:pStyle w:val="NoSpacing"/>
        <w:rPr>
          <w:sz w:val="28"/>
          <w:szCs w:val="28"/>
        </w:rPr>
      </w:pPr>
    </w:p>
    <w:p w14:paraId="1A5DC36B" w14:textId="1A1EB0A5" w:rsidR="00680565" w:rsidRDefault="00680565" w:rsidP="009C5FA7">
      <w:pPr>
        <w:pStyle w:val="NoSpacing"/>
        <w:jc w:val="both"/>
        <w:rPr>
          <w:b/>
          <w:bCs/>
          <w:sz w:val="28"/>
          <w:szCs w:val="28"/>
        </w:rPr>
      </w:pPr>
    </w:p>
    <w:p w14:paraId="266B7C70" w14:textId="77777777" w:rsidR="00680565" w:rsidRDefault="00680565" w:rsidP="009C5FA7">
      <w:pPr>
        <w:pStyle w:val="NoSpacing"/>
        <w:jc w:val="both"/>
        <w:rPr>
          <w:b/>
          <w:bCs/>
          <w:sz w:val="28"/>
          <w:szCs w:val="28"/>
        </w:rPr>
      </w:pPr>
    </w:p>
    <w:p w14:paraId="18A4C39A" w14:textId="03F0B880" w:rsidR="00680565" w:rsidRDefault="00680565" w:rsidP="009C5FA7">
      <w:pPr>
        <w:pStyle w:val="NoSpacing"/>
        <w:jc w:val="both"/>
        <w:rPr>
          <w:b/>
          <w:bCs/>
          <w:sz w:val="28"/>
          <w:szCs w:val="28"/>
        </w:rPr>
      </w:pPr>
    </w:p>
    <w:p w14:paraId="44E2B9E7" w14:textId="49029D9F" w:rsidR="00680565" w:rsidRDefault="00680565" w:rsidP="009C5FA7">
      <w:pPr>
        <w:pStyle w:val="NoSpacing"/>
        <w:jc w:val="both"/>
        <w:rPr>
          <w:b/>
          <w:bCs/>
          <w:sz w:val="28"/>
          <w:szCs w:val="28"/>
        </w:rPr>
      </w:pPr>
    </w:p>
    <w:p w14:paraId="0465BA47" w14:textId="4DA7DD48" w:rsidR="00680565" w:rsidRDefault="00680565" w:rsidP="009C5FA7">
      <w:pPr>
        <w:pStyle w:val="NoSpacing"/>
        <w:jc w:val="both"/>
        <w:rPr>
          <w:b/>
          <w:bCs/>
          <w:sz w:val="28"/>
          <w:szCs w:val="28"/>
        </w:rPr>
      </w:pPr>
    </w:p>
    <w:p w14:paraId="3BE0E26E" w14:textId="3D5B768B" w:rsidR="00680565" w:rsidRDefault="00680565" w:rsidP="009C5FA7">
      <w:pPr>
        <w:pStyle w:val="NoSpacing"/>
        <w:jc w:val="both"/>
        <w:rPr>
          <w:b/>
          <w:bCs/>
          <w:sz w:val="28"/>
          <w:szCs w:val="28"/>
        </w:rPr>
      </w:pPr>
    </w:p>
    <w:p w14:paraId="78DF9181" w14:textId="33DDE7FE" w:rsidR="00680565" w:rsidRDefault="00680565" w:rsidP="009C5FA7">
      <w:pPr>
        <w:pStyle w:val="NoSpacing"/>
        <w:jc w:val="both"/>
        <w:rPr>
          <w:b/>
          <w:bCs/>
          <w:sz w:val="28"/>
          <w:szCs w:val="28"/>
        </w:rPr>
      </w:pPr>
    </w:p>
    <w:p w14:paraId="6319C4ED" w14:textId="6EA4A724" w:rsidR="00680565" w:rsidRDefault="00680565" w:rsidP="009C5FA7">
      <w:pPr>
        <w:pStyle w:val="NoSpacing"/>
        <w:jc w:val="both"/>
        <w:rPr>
          <w:b/>
          <w:bCs/>
          <w:sz w:val="28"/>
          <w:szCs w:val="28"/>
        </w:rPr>
      </w:pPr>
    </w:p>
    <w:p w14:paraId="3DACF143" w14:textId="2EB06172" w:rsidR="00680565" w:rsidRDefault="00680565" w:rsidP="009C5FA7">
      <w:pPr>
        <w:pStyle w:val="NoSpacing"/>
        <w:jc w:val="both"/>
        <w:rPr>
          <w:b/>
          <w:bCs/>
          <w:sz w:val="28"/>
          <w:szCs w:val="28"/>
        </w:rPr>
      </w:pPr>
    </w:p>
    <w:p w14:paraId="3F971E8B" w14:textId="6BA15D69" w:rsidR="00680565" w:rsidRDefault="00680565" w:rsidP="009C5FA7">
      <w:pPr>
        <w:pStyle w:val="NoSpacing"/>
        <w:jc w:val="both"/>
        <w:rPr>
          <w:b/>
          <w:bCs/>
          <w:sz w:val="28"/>
          <w:szCs w:val="28"/>
        </w:rPr>
      </w:pPr>
    </w:p>
    <w:p w14:paraId="28898460" w14:textId="3EA81AD6" w:rsidR="00680565" w:rsidRDefault="00680565" w:rsidP="009C5FA7">
      <w:pPr>
        <w:pStyle w:val="NoSpacing"/>
        <w:jc w:val="both"/>
        <w:rPr>
          <w:b/>
          <w:bCs/>
          <w:sz w:val="28"/>
          <w:szCs w:val="28"/>
        </w:rPr>
      </w:pPr>
    </w:p>
    <w:p w14:paraId="521A53EA" w14:textId="57121F7C" w:rsidR="00680565" w:rsidRDefault="00680565" w:rsidP="009C5FA7">
      <w:pPr>
        <w:pStyle w:val="NoSpacing"/>
        <w:jc w:val="both"/>
        <w:rPr>
          <w:b/>
          <w:bCs/>
          <w:sz w:val="28"/>
          <w:szCs w:val="28"/>
        </w:rPr>
      </w:pPr>
    </w:p>
    <w:p w14:paraId="6D4EABF7" w14:textId="7E280D5A" w:rsidR="00680565" w:rsidRDefault="00680565" w:rsidP="009C5FA7">
      <w:pPr>
        <w:pStyle w:val="NoSpacing"/>
        <w:jc w:val="both"/>
        <w:rPr>
          <w:b/>
          <w:bCs/>
          <w:sz w:val="28"/>
          <w:szCs w:val="28"/>
        </w:rPr>
      </w:pPr>
    </w:p>
    <w:p w14:paraId="619521D1" w14:textId="313F2CF6" w:rsidR="00680565" w:rsidRDefault="00680565" w:rsidP="009C5FA7">
      <w:pPr>
        <w:pStyle w:val="NoSpacing"/>
        <w:jc w:val="both"/>
        <w:rPr>
          <w:b/>
          <w:bCs/>
          <w:sz w:val="28"/>
          <w:szCs w:val="28"/>
        </w:rPr>
      </w:pPr>
    </w:p>
    <w:p w14:paraId="5FACB1A2" w14:textId="7F276CA3" w:rsidR="00680565" w:rsidRDefault="00680565" w:rsidP="009C5FA7">
      <w:pPr>
        <w:pStyle w:val="NoSpacing"/>
        <w:jc w:val="both"/>
        <w:rPr>
          <w:b/>
          <w:bCs/>
          <w:sz w:val="28"/>
          <w:szCs w:val="28"/>
        </w:rPr>
      </w:pPr>
    </w:p>
    <w:p w14:paraId="267FB2C9" w14:textId="0BFA8F61" w:rsidR="00680565" w:rsidRDefault="00680565" w:rsidP="009C5FA7">
      <w:pPr>
        <w:pStyle w:val="NoSpacing"/>
        <w:jc w:val="both"/>
        <w:rPr>
          <w:b/>
          <w:bCs/>
          <w:sz w:val="28"/>
          <w:szCs w:val="28"/>
        </w:rPr>
      </w:pPr>
    </w:p>
    <w:p w14:paraId="265B4538" w14:textId="167B4C0A" w:rsidR="00680565" w:rsidRDefault="00680565" w:rsidP="009C5FA7">
      <w:pPr>
        <w:pStyle w:val="NoSpacing"/>
        <w:jc w:val="both"/>
        <w:rPr>
          <w:b/>
          <w:bCs/>
          <w:sz w:val="28"/>
          <w:szCs w:val="28"/>
        </w:rPr>
      </w:pPr>
    </w:p>
    <w:p w14:paraId="1320D52E" w14:textId="6D9F0C5E" w:rsidR="00680565" w:rsidRDefault="00680565" w:rsidP="009C5FA7">
      <w:pPr>
        <w:pStyle w:val="NoSpacing"/>
        <w:jc w:val="both"/>
        <w:rPr>
          <w:b/>
          <w:bCs/>
          <w:sz w:val="28"/>
          <w:szCs w:val="28"/>
        </w:rPr>
      </w:pPr>
    </w:p>
    <w:p w14:paraId="09AA5701" w14:textId="66D887B8" w:rsidR="00680565" w:rsidRDefault="00680565" w:rsidP="009C5FA7">
      <w:pPr>
        <w:pStyle w:val="NoSpacing"/>
        <w:jc w:val="both"/>
        <w:rPr>
          <w:b/>
          <w:bCs/>
          <w:sz w:val="28"/>
          <w:szCs w:val="28"/>
        </w:rPr>
      </w:pPr>
    </w:p>
    <w:p w14:paraId="1BDB8D31" w14:textId="50C44121" w:rsidR="00680565" w:rsidRDefault="00680565" w:rsidP="009C5FA7">
      <w:pPr>
        <w:pStyle w:val="NoSpacing"/>
        <w:jc w:val="both"/>
        <w:rPr>
          <w:b/>
          <w:bCs/>
          <w:sz w:val="28"/>
          <w:szCs w:val="28"/>
        </w:rPr>
      </w:pPr>
    </w:p>
    <w:p w14:paraId="14036EE6" w14:textId="62C23436" w:rsidR="00680565" w:rsidRDefault="00680565" w:rsidP="009C5FA7">
      <w:pPr>
        <w:pStyle w:val="NoSpacing"/>
        <w:jc w:val="both"/>
        <w:rPr>
          <w:b/>
          <w:bCs/>
          <w:sz w:val="28"/>
          <w:szCs w:val="28"/>
        </w:rPr>
      </w:pPr>
    </w:p>
    <w:p w14:paraId="4F59E078" w14:textId="4605482A" w:rsidR="00680565" w:rsidRDefault="00680565" w:rsidP="009C5FA7">
      <w:pPr>
        <w:pStyle w:val="NoSpacing"/>
        <w:jc w:val="both"/>
        <w:rPr>
          <w:b/>
          <w:bCs/>
          <w:sz w:val="28"/>
          <w:szCs w:val="28"/>
        </w:rPr>
      </w:pPr>
    </w:p>
    <w:p w14:paraId="6133A23C" w14:textId="14E3D54E" w:rsidR="00680565" w:rsidRDefault="00680565" w:rsidP="009C5FA7">
      <w:pPr>
        <w:pStyle w:val="NoSpacing"/>
        <w:jc w:val="both"/>
        <w:rPr>
          <w:b/>
          <w:bCs/>
          <w:sz w:val="28"/>
          <w:szCs w:val="28"/>
        </w:rPr>
      </w:pPr>
    </w:p>
    <w:p w14:paraId="037ACE55" w14:textId="194A40D0" w:rsidR="00680565" w:rsidRDefault="00680565" w:rsidP="009C5FA7">
      <w:pPr>
        <w:pStyle w:val="NoSpacing"/>
        <w:jc w:val="both"/>
        <w:rPr>
          <w:b/>
          <w:bCs/>
          <w:sz w:val="28"/>
          <w:szCs w:val="28"/>
        </w:rPr>
      </w:pPr>
    </w:p>
    <w:p w14:paraId="50A52C4D" w14:textId="77777777" w:rsidR="00680565" w:rsidRDefault="00680565" w:rsidP="009C5FA7">
      <w:pPr>
        <w:pStyle w:val="NoSpacing"/>
        <w:jc w:val="both"/>
        <w:rPr>
          <w:b/>
          <w:bCs/>
          <w:sz w:val="28"/>
          <w:szCs w:val="28"/>
        </w:rPr>
      </w:pPr>
    </w:p>
    <w:p w14:paraId="62D03DC0" w14:textId="51C1088C" w:rsidR="00DD59E6" w:rsidRPr="00BD60EF" w:rsidRDefault="00680565" w:rsidP="00E205D4">
      <w:pPr>
        <w:pStyle w:val="NoSpacing"/>
        <w:numPr>
          <w:ilvl w:val="0"/>
          <w:numId w:val="13"/>
        </w:numPr>
        <w:jc w:val="both"/>
        <w:rPr>
          <w:b/>
          <w:bCs/>
          <w:sz w:val="22"/>
          <w:szCs w:val="22"/>
        </w:rPr>
      </w:pPr>
      <w:r w:rsidRPr="00BD60EF">
        <w:rPr>
          <w:b/>
          <w:bCs/>
          <w:sz w:val="22"/>
          <w:szCs w:val="22"/>
        </w:rPr>
        <w:t>Introduction</w:t>
      </w:r>
    </w:p>
    <w:p w14:paraId="332DDADA" w14:textId="0131B6D1" w:rsidR="00420716" w:rsidRDefault="00420716" w:rsidP="009C5FA7">
      <w:pPr>
        <w:pStyle w:val="NoSpacing"/>
        <w:jc w:val="both"/>
        <w:rPr>
          <w:b/>
          <w:bCs/>
          <w:sz w:val="28"/>
          <w:szCs w:val="28"/>
        </w:rPr>
      </w:pPr>
    </w:p>
    <w:p w14:paraId="00B76AD0" w14:textId="77777777" w:rsidR="004C7199" w:rsidRPr="00BD60EF" w:rsidRDefault="009175D6" w:rsidP="004F0E3B">
      <w:pPr>
        <w:pStyle w:val="NoSpacing"/>
        <w:spacing w:line="360" w:lineRule="auto"/>
        <w:jc w:val="both"/>
        <w:rPr>
          <w:sz w:val="22"/>
          <w:szCs w:val="22"/>
        </w:rPr>
      </w:pPr>
      <w:r w:rsidRPr="00BD60EF">
        <w:rPr>
          <w:sz w:val="22"/>
          <w:szCs w:val="22"/>
        </w:rPr>
        <w:t xml:space="preserve">In this research report I will be looking at the impact of virtual learning environment of students </w:t>
      </w:r>
      <w:proofErr w:type="gramStart"/>
      <w:r w:rsidRPr="00BD60EF">
        <w:rPr>
          <w:sz w:val="22"/>
          <w:szCs w:val="22"/>
        </w:rPr>
        <w:t>of</w:t>
      </w:r>
      <w:proofErr w:type="gramEnd"/>
      <w:r w:rsidRPr="00BD60EF">
        <w:rPr>
          <w:sz w:val="22"/>
          <w:szCs w:val="22"/>
        </w:rPr>
        <w:t xml:space="preserve"> the University of Wales Trinity London campus.  I sent email questionnaires to </w:t>
      </w:r>
      <w:r w:rsidR="004C7199" w:rsidRPr="00BD60EF">
        <w:rPr>
          <w:sz w:val="22"/>
          <w:szCs w:val="22"/>
        </w:rPr>
        <w:t>twenty-five</w:t>
      </w:r>
      <w:r w:rsidRPr="00BD60EF">
        <w:rPr>
          <w:sz w:val="22"/>
          <w:szCs w:val="22"/>
        </w:rPr>
        <w:t xml:space="preserve"> students and got eleven </w:t>
      </w:r>
      <w:proofErr w:type="gramStart"/>
      <w:r w:rsidRPr="00BD60EF">
        <w:rPr>
          <w:sz w:val="22"/>
          <w:szCs w:val="22"/>
        </w:rPr>
        <w:t>response</w:t>
      </w:r>
      <w:proofErr w:type="gramEnd"/>
      <w:r w:rsidRPr="00BD60EF">
        <w:rPr>
          <w:sz w:val="22"/>
          <w:szCs w:val="22"/>
        </w:rPr>
        <w:t>.  I have translated</w:t>
      </w:r>
      <w:r w:rsidR="004C7199" w:rsidRPr="00BD60EF">
        <w:rPr>
          <w:sz w:val="22"/>
          <w:szCs w:val="22"/>
        </w:rPr>
        <w:t xml:space="preserve"> the responses into chart as illustrated in subsequent paragraph. The responses received from students will form my primary data.  For my secondary data, I have looked at two articles relating to an impact of virtual learning environment on students and learning outcomes.  </w:t>
      </w:r>
    </w:p>
    <w:p w14:paraId="0A17E86F" w14:textId="77777777" w:rsidR="004C7199" w:rsidRDefault="004C7199" w:rsidP="009C5FA7">
      <w:pPr>
        <w:pStyle w:val="NoSpacing"/>
        <w:jc w:val="both"/>
        <w:rPr>
          <w:sz w:val="28"/>
          <w:szCs w:val="28"/>
        </w:rPr>
      </w:pPr>
    </w:p>
    <w:p w14:paraId="15B50BDC" w14:textId="13E6BA61" w:rsidR="0020249A" w:rsidRDefault="004C7199" w:rsidP="00574EC9">
      <w:pPr>
        <w:pStyle w:val="NoSpacing"/>
        <w:spacing w:line="360" w:lineRule="auto"/>
        <w:jc w:val="both"/>
        <w:rPr>
          <w:sz w:val="28"/>
          <w:szCs w:val="28"/>
        </w:rPr>
      </w:pPr>
      <w:r w:rsidRPr="00BD60EF">
        <w:rPr>
          <w:sz w:val="22"/>
          <w:szCs w:val="22"/>
        </w:rPr>
        <w:t xml:space="preserve">Primary data </w:t>
      </w:r>
      <w:r w:rsidR="009C5FA7" w:rsidRPr="00BD60EF">
        <w:rPr>
          <w:sz w:val="22"/>
          <w:szCs w:val="22"/>
        </w:rPr>
        <w:t>is data that is collected by a researcher from first-hand sources, using methods like surveys, interviews, or experiments</w:t>
      </w:r>
      <w:r w:rsidR="00032CC5" w:rsidRPr="00BD60EF">
        <w:rPr>
          <w:sz w:val="22"/>
          <w:szCs w:val="22"/>
        </w:rPr>
        <w:t xml:space="preserve"> </w:t>
      </w:r>
      <w:r w:rsidR="003209DF" w:rsidRPr="00BD60EF">
        <w:rPr>
          <w:sz w:val="22"/>
          <w:szCs w:val="22"/>
        </w:rPr>
        <w:t>Hox (2005</w:t>
      </w:r>
      <w:r w:rsidR="00032CC5">
        <w:rPr>
          <w:sz w:val="28"/>
          <w:szCs w:val="28"/>
        </w:rPr>
        <w:t xml:space="preserve">). </w:t>
      </w:r>
    </w:p>
    <w:p w14:paraId="34E6DB65" w14:textId="177B8ADC" w:rsidR="009C5FA7" w:rsidRDefault="009C5FA7" w:rsidP="00574EC9">
      <w:pPr>
        <w:pStyle w:val="NoSpacing"/>
        <w:spacing w:line="360" w:lineRule="auto"/>
        <w:jc w:val="both"/>
        <w:rPr>
          <w:sz w:val="28"/>
          <w:szCs w:val="28"/>
        </w:rPr>
      </w:pPr>
    </w:p>
    <w:p w14:paraId="798AD33D" w14:textId="1E3866A6" w:rsidR="009C5FA7" w:rsidRPr="00D15202" w:rsidRDefault="009C5FA7" w:rsidP="00574EC9">
      <w:pPr>
        <w:pStyle w:val="NoSpacing"/>
        <w:spacing w:line="360" w:lineRule="auto"/>
        <w:jc w:val="both"/>
        <w:rPr>
          <w:sz w:val="22"/>
          <w:szCs w:val="22"/>
        </w:rPr>
      </w:pPr>
      <w:r w:rsidRPr="00D15202">
        <w:rPr>
          <w:sz w:val="22"/>
          <w:szCs w:val="22"/>
        </w:rPr>
        <w:t>Secondary data is the data that has already been collected through primary sources and made readily available for researchers to use for their own research.</w:t>
      </w:r>
      <w:r w:rsidR="002D445E" w:rsidRPr="00D15202">
        <w:rPr>
          <w:sz w:val="22"/>
          <w:szCs w:val="22"/>
        </w:rPr>
        <w:t xml:space="preserve"> Johnston (2017).</w:t>
      </w:r>
    </w:p>
    <w:p w14:paraId="1FB32647" w14:textId="36D03022" w:rsidR="009C5FA7" w:rsidRDefault="009C5FA7" w:rsidP="00574EC9">
      <w:pPr>
        <w:pStyle w:val="NoSpacing"/>
        <w:spacing w:line="360" w:lineRule="auto"/>
        <w:jc w:val="both"/>
        <w:rPr>
          <w:sz w:val="28"/>
          <w:szCs w:val="28"/>
        </w:rPr>
      </w:pPr>
    </w:p>
    <w:p w14:paraId="6BD366FC" w14:textId="6743EBFC" w:rsidR="009C5FA7" w:rsidRDefault="00566620" w:rsidP="00574EC9">
      <w:pPr>
        <w:pStyle w:val="NoSpacing"/>
        <w:spacing w:line="360" w:lineRule="auto"/>
        <w:jc w:val="both"/>
        <w:rPr>
          <w:sz w:val="28"/>
          <w:szCs w:val="28"/>
        </w:rPr>
      </w:pPr>
      <w:r w:rsidRPr="00D15202">
        <w:rPr>
          <w:sz w:val="22"/>
          <w:szCs w:val="22"/>
        </w:rPr>
        <w:t>I will give</w:t>
      </w:r>
      <w:r w:rsidR="00713F2B" w:rsidRPr="00D15202">
        <w:rPr>
          <w:sz w:val="22"/>
          <w:szCs w:val="22"/>
        </w:rPr>
        <w:t xml:space="preserve"> </w:t>
      </w:r>
      <w:r w:rsidR="003209DF" w:rsidRPr="00D15202">
        <w:rPr>
          <w:sz w:val="22"/>
          <w:szCs w:val="22"/>
        </w:rPr>
        <w:t>a few</w:t>
      </w:r>
      <w:r w:rsidRPr="00D15202">
        <w:rPr>
          <w:sz w:val="22"/>
          <w:szCs w:val="22"/>
        </w:rPr>
        <w:t xml:space="preserve"> advantages and disadvantages of both primary and secondary data before I proceed with my research findings</w:t>
      </w:r>
      <w:r>
        <w:rPr>
          <w:sz w:val="28"/>
          <w:szCs w:val="28"/>
        </w:rPr>
        <w:t>.</w:t>
      </w:r>
    </w:p>
    <w:p w14:paraId="0B6F9C20" w14:textId="53C527CE" w:rsidR="00566620" w:rsidRDefault="00566620" w:rsidP="00574EC9">
      <w:pPr>
        <w:pStyle w:val="NoSpacing"/>
        <w:spacing w:line="360" w:lineRule="auto"/>
        <w:jc w:val="both"/>
        <w:rPr>
          <w:sz w:val="28"/>
          <w:szCs w:val="28"/>
        </w:rPr>
      </w:pPr>
    </w:p>
    <w:p w14:paraId="4D94DBCF" w14:textId="68947204" w:rsidR="00566620" w:rsidRDefault="00566620" w:rsidP="00574EC9">
      <w:pPr>
        <w:pStyle w:val="NoSpacing"/>
        <w:spacing w:line="360" w:lineRule="auto"/>
        <w:jc w:val="both"/>
        <w:rPr>
          <w:sz w:val="28"/>
          <w:szCs w:val="28"/>
        </w:rPr>
      </w:pPr>
      <w:r w:rsidRPr="00D15202">
        <w:rPr>
          <w:sz w:val="22"/>
          <w:szCs w:val="22"/>
        </w:rPr>
        <w:t xml:space="preserve">Primary data is gathered </w:t>
      </w:r>
      <w:r w:rsidR="003209DF" w:rsidRPr="00D15202">
        <w:rPr>
          <w:sz w:val="22"/>
          <w:szCs w:val="22"/>
        </w:rPr>
        <w:t>first-hand</w:t>
      </w:r>
      <w:r w:rsidRPr="00D15202">
        <w:rPr>
          <w:sz w:val="22"/>
          <w:szCs w:val="22"/>
        </w:rPr>
        <w:t xml:space="preserve">, following careful operationalisation of variables and using carefully chosen procedures, consideration is </w:t>
      </w:r>
      <w:r w:rsidR="003209DF" w:rsidRPr="00D15202">
        <w:rPr>
          <w:sz w:val="22"/>
          <w:szCs w:val="22"/>
        </w:rPr>
        <w:t>given to</w:t>
      </w:r>
      <w:r w:rsidRPr="00D15202">
        <w:rPr>
          <w:sz w:val="22"/>
          <w:szCs w:val="22"/>
        </w:rPr>
        <w:t xml:space="preserve"> what is being gathered in terms of data that they are about real life </w:t>
      </w:r>
      <w:proofErr w:type="gramStart"/>
      <w:r w:rsidRPr="00D15202">
        <w:rPr>
          <w:sz w:val="22"/>
          <w:szCs w:val="22"/>
        </w:rPr>
        <w:t>In</w:t>
      </w:r>
      <w:proofErr w:type="gramEnd"/>
      <w:r w:rsidRPr="00D15202">
        <w:rPr>
          <w:sz w:val="22"/>
          <w:szCs w:val="22"/>
        </w:rPr>
        <w:t xml:space="preserve"> general, primary data should be valid because the study is designed and carried out for the main purpose of research</w:t>
      </w:r>
      <w:r>
        <w:rPr>
          <w:sz w:val="28"/>
          <w:szCs w:val="28"/>
        </w:rPr>
        <w:t xml:space="preserve">. </w:t>
      </w:r>
    </w:p>
    <w:p w14:paraId="2A50B330" w14:textId="74F6F3B4" w:rsidR="00566620" w:rsidRDefault="00566620" w:rsidP="00574EC9">
      <w:pPr>
        <w:pStyle w:val="NoSpacing"/>
        <w:spacing w:line="360" w:lineRule="auto"/>
        <w:jc w:val="both"/>
        <w:rPr>
          <w:sz w:val="28"/>
          <w:szCs w:val="28"/>
        </w:rPr>
      </w:pPr>
    </w:p>
    <w:p w14:paraId="0E488A81" w14:textId="72276B5B" w:rsidR="002E4D9D" w:rsidRPr="00D15202" w:rsidRDefault="00566620" w:rsidP="00574EC9">
      <w:pPr>
        <w:pStyle w:val="NoSpacing"/>
        <w:spacing w:line="360" w:lineRule="auto"/>
        <w:jc w:val="both"/>
        <w:rPr>
          <w:sz w:val="22"/>
          <w:szCs w:val="22"/>
        </w:rPr>
      </w:pPr>
      <w:r w:rsidRPr="00D15202">
        <w:rPr>
          <w:sz w:val="22"/>
          <w:szCs w:val="22"/>
        </w:rPr>
        <w:t>Primary data might be more trustworthy, in that they have greater validity than secondary data. If they are collected objectively, with careful planning and sampling controls in place and other features of methodology adhere to, then they are likely to be scientifically gathered for the stated aim of the study.  This means they are credible.</w:t>
      </w:r>
      <w:r w:rsidR="002E4D9D" w:rsidRPr="00D15202">
        <w:rPr>
          <w:sz w:val="22"/>
          <w:szCs w:val="22"/>
        </w:rPr>
        <w:t xml:space="preserve"> </w:t>
      </w:r>
    </w:p>
    <w:p w14:paraId="40F0343B" w14:textId="57EF3170" w:rsidR="00566620" w:rsidRPr="00D15202" w:rsidRDefault="00566620" w:rsidP="00574EC9">
      <w:pPr>
        <w:pStyle w:val="NoSpacing"/>
        <w:spacing w:line="360" w:lineRule="auto"/>
        <w:jc w:val="both"/>
        <w:rPr>
          <w:sz w:val="22"/>
          <w:szCs w:val="22"/>
        </w:rPr>
      </w:pPr>
    </w:p>
    <w:p w14:paraId="142234DF" w14:textId="7F53099A" w:rsidR="0004373F" w:rsidRDefault="0004373F" w:rsidP="00574EC9">
      <w:pPr>
        <w:pStyle w:val="NoSpacing"/>
        <w:spacing w:line="360" w:lineRule="auto"/>
        <w:jc w:val="both"/>
        <w:rPr>
          <w:sz w:val="28"/>
          <w:szCs w:val="28"/>
        </w:rPr>
      </w:pPr>
    </w:p>
    <w:p w14:paraId="2FA45ACC" w14:textId="49153EA6" w:rsidR="0004373F" w:rsidRPr="00D15202" w:rsidRDefault="0004373F" w:rsidP="00574EC9">
      <w:pPr>
        <w:pStyle w:val="NoSpacing"/>
        <w:spacing w:line="360" w:lineRule="auto"/>
        <w:jc w:val="both"/>
        <w:rPr>
          <w:sz w:val="22"/>
          <w:szCs w:val="22"/>
        </w:rPr>
      </w:pPr>
      <w:r w:rsidRPr="00D15202">
        <w:rPr>
          <w:sz w:val="22"/>
          <w:szCs w:val="22"/>
        </w:rPr>
        <w:t>Even though primary data is more reliable, it has disadvantages</w:t>
      </w:r>
      <w:r w:rsidR="00394192" w:rsidRPr="00D15202">
        <w:rPr>
          <w:sz w:val="22"/>
          <w:szCs w:val="22"/>
        </w:rPr>
        <w:t>:</w:t>
      </w:r>
    </w:p>
    <w:p w14:paraId="761F1816" w14:textId="63433243" w:rsidR="0004373F" w:rsidRPr="00D15202" w:rsidRDefault="0004373F" w:rsidP="00574EC9">
      <w:pPr>
        <w:pStyle w:val="NoSpacing"/>
        <w:spacing w:line="360" w:lineRule="auto"/>
        <w:jc w:val="both"/>
        <w:rPr>
          <w:sz w:val="22"/>
          <w:szCs w:val="22"/>
        </w:rPr>
      </w:pPr>
      <w:r w:rsidRPr="00D15202">
        <w:rPr>
          <w:sz w:val="22"/>
          <w:szCs w:val="22"/>
        </w:rPr>
        <w:t xml:space="preserve">It is expensive to obtain because each researcher or research team must start from the beginning of study and follow the whole study through, finding participants organising materials and running the study. </w:t>
      </w:r>
    </w:p>
    <w:p w14:paraId="6D579771" w14:textId="5459C754" w:rsidR="0004373F" w:rsidRDefault="0004373F" w:rsidP="00574EC9">
      <w:pPr>
        <w:pStyle w:val="NoSpacing"/>
        <w:spacing w:line="360" w:lineRule="auto"/>
        <w:jc w:val="both"/>
        <w:rPr>
          <w:sz w:val="28"/>
          <w:szCs w:val="28"/>
        </w:rPr>
      </w:pPr>
    </w:p>
    <w:p w14:paraId="72C8B182" w14:textId="6BC9436B" w:rsidR="002E4D9D" w:rsidRDefault="00394192" w:rsidP="00574EC9">
      <w:pPr>
        <w:pStyle w:val="NoSpacing"/>
        <w:spacing w:line="360" w:lineRule="auto"/>
        <w:jc w:val="both"/>
        <w:rPr>
          <w:sz w:val="28"/>
          <w:szCs w:val="28"/>
        </w:rPr>
      </w:pPr>
      <w:r w:rsidRPr="00D15202">
        <w:rPr>
          <w:sz w:val="22"/>
          <w:szCs w:val="22"/>
        </w:rPr>
        <w:t>It is l</w:t>
      </w:r>
      <w:r w:rsidR="0004373F" w:rsidRPr="00D15202">
        <w:rPr>
          <w:sz w:val="22"/>
          <w:szCs w:val="22"/>
        </w:rPr>
        <w:t xml:space="preserve">imited to time, </w:t>
      </w:r>
      <w:proofErr w:type="gramStart"/>
      <w:r w:rsidR="0004373F" w:rsidRPr="00D15202">
        <w:rPr>
          <w:sz w:val="22"/>
          <w:szCs w:val="22"/>
        </w:rPr>
        <w:t>place</w:t>
      </w:r>
      <w:proofErr w:type="gramEnd"/>
      <w:r w:rsidR="0004373F" w:rsidRPr="00D15202">
        <w:rPr>
          <w:sz w:val="22"/>
          <w:szCs w:val="22"/>
        </w:rPr>
        <w:t xml:space="preserve"> and number of participants etc, whereas secondary data can come from different sources to give more range and detail</w:t>
      </w:r>
      <w:r w:rsidR="0004373F">
        <w:rPr>
          <w:sz w:val="28"/>
          <w:szCs w:val="28"/>
        </w:rPr>
        <w:t>.</w:t>
      </w:r>
      <w:r w:rsidR="002E4D9D">
        <w:rPr>
          <w:sz w:val="28"/>
          <w:szCs w:val="28"/>
        </w:rPr>
        <w:t xml:space="preserve"> </w:t>
      </w:r>
    </w:p>
    <w:p w14:paraId="53C319B5" w14:textId="0FF63129" w:rsidR="0004373F" w:rsidRDefault="0004373F" w:rsidP="00574EC9">
      <w:pPr>
        <w:pStyle w:val="NoSpacing"/>
        <w:spacing w:line="360" w:lineRule="auto"/>
        <w:jc w:val="both"/>
        <w:rPr>
          <w:sz w:val="28"/>
          <w:szCs w:val="28"/>
        </w:rPr>
      </w:pPr>
    </w:p>
    <w:p w14:paraId="616BB6C0" w14:textId="7C4EDC62" w:rsidR="0004373F" w:rsidRDefault="0004373F" w:rsidP="00574EC9">
      <w:pPr>
        <w:pStyle w:val="NoSpacing"/>
        <w:spacing w:line="360" w:lineRule="auto"/>
        <w:jc w:val="both"/>
        <w:rPr>
          <w:sz w:val="28"/>
          <w:szCs w:val="28"/>
        </w:rPr>
      </w:pPr>
    </w:p>
    <w:p w14:paraId="7869865F" w14:textId="5C54AE91" w:rsidR="0004373F" w:rsidRDefault="0004373F" w:rsidP="00574EC9">
      <w:pPr>
        <w:pStyle w:val="NoSpacing"/>
        <w:spacing w:line="360" w:lineRule="auto"/>
        <w:jc w:val="both"/>
        <w:rPr>
          <w:sz w:val="28"/>
          <w:szCs w:val="28"/>
        </w:rPr>
      </w:pPr>
      <w:r w:rsidRPr="00D15202">
        <w:rPr>
          <w:sz w:val="22"/>
          <w:szCs w:val="22"/>
        </w:rPr>
        <w:t>Secondary data is usually convenient as it is carried out at home, in libraries, and other similar places</w:t>
      </w:r>
      <w:r>
        <w:rPr>
          <w:sz w:val="28"/>
          <w:szCs w:val="28"/>
        </w:rPr>
        <w:t>.</w:t>
      </w:r>
      <w:r w:rsidR="00D563FE">
        <w:rPr>
          <w:sz w:val="28"/>
          <w:szCs w:val="28"/>
        </w:rPr>
        <w:t xml:space="preserve"> </w:t>
      </w:r>
    </w:p>
    <w:p w14:paraId="0CF228D6" w14:textId="41155D41" w:rsidR="00D563FE" w:rsidRDefault="00D563FE" w:rsidP="00574EC9">
      <w:pPr>
        <w:pStyle w:val="NoSpacing"/>
        <w:spacing w:line="360" w:lineRule="auto"/>
        <w:jc w:val="both"/>
        <w:rPr>
          <w:sz w:val="28"/>
          <w:szCs w:val="28"/>
        </w:rPr>
      </w:pPr>
    </w:p>
    <w:p w14:paraId="1C9F4381" w14:textId="3EF19634" w:rsidR="00D563FE" w:rsidRPr="00D15202" w:rsidRDefault="00D563FE" w:rsidP="00574EC9">
      <w:pPr>
        <w:pStyle w:val="NoSpacing"/>
        <w:spacing w:line="360" w:lineRule="auto"/>
        <w:jc w:val="both"/>
        <w:rPr>
          <w:sz w:val="22"/>
          <w:szCs w:val="22"/>
        </w:rPr>
      </w:pPr>
      <w:r w:rsidRPr="00D15202">
        <w:rPr>
          <w:sz w:val="22"/>
          <w:szCs w:val="22"/>
        </w:rPr>
        <w:t>Secondary research is also usually cheaper than primary research.  As the research is carried out mostly indoor, it does not usually cost that much.</w:t>
      </w:r>
    </w:p>
    <w:p w14:paraId="4135E1AA" w14:textId="4B1F1039" w:rsidR="00D563FE" w:rsidRDefault="00D563FE" w:rsidP="00574EC9">
      <w:pPr>
        <w:pStyle w:val="NoSpacing"/>
        <w:spacing w:line="360" w:lineRule="auto"/>
        <w:jc w:val="both"/>
        <w:rPr>
          <w:sz w:val="28"/>
          <w:szCs w:val="28"/>
        </w:rPr>
      </w:pPr>
    </w:p>
    <w:p w14:paraId="01BE2FE8" w14:textId="032BA583" w:rsidR="00D563FE" w:rsidRPr="00D15202" w:rsidRDefault="00D563FE" w:rsidP="00574EC9">
      <w:pPr>
        <w:pStyle w:val="NoSpacing"/>
        <w:spacing w:line="360" w:lineRule="auto"/>
        <w:jc w:val="both"/>
        <w:rPr>
          <w:sz w:val="22"/>
          <w:szCs w:val="22"/>
        </w:rPr>
      </w:pPr>
      <w:r w:rsidRPr="00D15202">
        <w:rPr>
          <w:sz w:val="22"/>
          <w:szCs w:val="22"/>
        </w:rPr>
        <w:t xml:space="preserve">There is availability of information- due to the advancement of technology information is available online. </w:t>
      </w:r>
    </w:p>
    <w:p w14:paraId="5AA3A293" w14:textId="52A0C881" w:rsidR="0064282B" w:rsidRPr="00D15202" w:rsidRDefault="0064282B" w:rsidP="00574EC9">
      <w:pPr>
        <w:pStyle w:val="NoSpacing"/>
        <w:spacing w:line="360" w:lineRule="auto"/>
        <w:jc w:val="both"/>
        <w:rPr>
          <w:sz w:val="22"/>
          <w:szCs w:val="22"/>
        </w:rPr>
      </w:pPr>
    </w:p>
    <w:p w14:paraId="7D38D44D" w14:textId="5C012798" w:rsidR="0064282B" w:rsidRPr="00D15202" w:rsidRDefault="00394192" w:rsidP="00574EC9">
      <w:pPr>
        <w:pStyle w:val="NoSpacing"/>
        <w:spacing w:line="360" w:lineRule="auto"/>
        <w:jc w:val="both"/>
        <w:rPr>
          <w:sz w:val="22"/>
          <w:szCs w:val="22"/>
        </w:rPr>
      </w:pPr>
      <w:r w:rsidRPr="00D15202">
        <w:rPr>
          <w:sz w:val="22"/>
          <w:szCs w:val="22"/>
        </w:rPr>
        <w:t>S</w:t>
      </w:r>
      <w:r w:rsidR="0064282B" w:rsidRPr="00D15202">
        <w:rPr>
          <w:sz w:val="22"/>
          <w:szCs w:val="22"/>
        </w:rPr>
        <w:t>econdary data also has it disadvantages</w:t>
      </w:r>
      <w:r w:rsidRPr="00D15202">
        <w:rPr>
          <w:sz w:val="22"/>
          <w:szCs w:val="22"/>
        </w:rPr>
        <w:t xml:space="preserve"> - s</w:t>
      </w:r>
      <w:r w:rsidR="0064282B" w:rsidRPr="00D15202">
        <w:rPr>
          <w:sz w:val="22"/>
          <w:szCs w:val="22"/>
        </w:rPr>
        <w:t>econdary data sometimes may include information which is not valid a</w:t>
      </w:r>
      <w:r w:rsidRPr="00D15202">
        <w:rPr>
          <w:sz w:val="22"/>
          <w:szCs w:val="22"/>
        </w:rPr>
        <w:t>ny</w:t>
      </w:r>
      <w:r w:rsidR="0064282B" w:rsidRPr="00D15202">
        <w:rPr>
          <w:sz w:val="22"/>
          <w:szCs w:val="22"/>
        </w:rPr>
        <w:t xml:space="preserve"> longer. </w:t>
      </w:r>
    </w:p>
    <w:p w14:paraId="53649C33" w14:textId="55C92D36" w:rsidR="0064282B" w:rsidRPr="00D15202" w:rsidRDefault="0064282B" w:rsidP="00574EC9">
      <w:pPr>
        <w:pStyle w:val="NoSpacing"/>
        <w:spacing w:line="360" w:lineRule="auto"/>
        <w:jc w:val="both"/>
        <w:rPr>
          <w:sz w:val="22"/>
          <w:szCs w:val="22"/>
        </w:rPr>
      </w:pPr>
    </w:p>
    <w:p w14:paraId="21D864E8" w14:textId="134E9980" w:rsidR="0064282B" w:rsidRPr="00D15202" w:rsidRDefault="0064282B" w:rsidP="00574EC9">
      <w:pPr>
        <w:pStyle w:val="NoSpacing"/>
        <w:spacing w:line="360" w:lineRule="auto"/>
        <w:jc w:val="both"/>
        <w:rPr>
          <w:sz w:val="22"/>
          <w:szCs w:val="22"/>
        </w:rPr>
      </w:pPr>
      <w:r w:rsidRPr="00D15202">
        <w:rPr>
          <w:sz w:val="22"/>
          <w:szCs w:val="22"/>
        </w:rPr>
        <w:t xml:space="preserve">Secondary data may also not be specific sometimes.  In some cases, it is not presented in a way that would address the researcher </w:t>
      </w:r>
      <w:r w:rsidR="003209DF" w:rsidRPr="00D15202">
        <w:rPr>
          <w:sz w:val="22"/>
          <w:szCs w:val="22"/>
        </w:rPr>
        <w:t>needs.</w:t>
      </w:r>
      <w:r w:rsidR="0025308F" w:rsidRPr="00D15202">
        <w:rPr>
          <w:sz w:val="22"/>
          <w:szCs w:val="22"/>
        </w:rPr>
        <w:t xml:space="preserve"> Vidya </w:t>
      </w:r>
      <w:r w:rsidR="003209DF" w:rsidRPr="00D15202">
        <w:rPr>
          <w:sz w:val="22"/>
          <w:szCs w:val="22"/>
        </w:rPr>
        <w:t>(2014).</w:t>
      </w:r>
      <w:r w:rsidRPr="00D15202">
        <w:rPr>
          <w:sz w:val="22"/>
          <w:szCs w:val="22"/>
        </w:rPr>
        <w:t xml:space="preserve"> </w:t>
      </w:r>
    </w:p>
    <w:p w14:paraId="749C17F6" w14:textId="2350282A" w:rsidR="00E205D4" w:rsidRDefault="00E205D4" w:rsidP="009C5FA7">
      <w:pPr>
        <w:pStyle w:val="NoSpacing"/>
        <w:jc w:val="both"/>
        <w:rPr>
          <w:sz w:val="28"/>
          <w:szCs w:val="28"/>
        </w:rPr>
      </w:pPr>
    </w:p>
    <w:p w14:paraId="55218708" w14:textId="6B93E1ED" w:rsidR="00E205D4" w:rsidRPr="00D15202" w:rsidRDefault="00E205D4" w:rsidP="00E205D4">
      <w:pPr>
        <w:pStyle w:val="NoSpacing"/>
        <w:numPr>
          <w:ilvl w:val="0"/>
          <w:numId w:val="13"/>
        </w:numPr>
        <w:jc w:val="both"/>
        <w:rPr>
          <w:b/>
          <w:bCs/>
          <w:sz w:val="22"/>
          <w:szCs w:val="22"/>
        </w:rPr>
      </w:pPr>
      <w:r w:rsidRPr="00D15202">
        <w:rPr>
          <w:b/>
          <w:bCs/>
          <w:sz w:val="22"/>
          <w:szCs w:val="22"/>
        </w:rPr>
        <w:t>Virtual Learning Environment</w:t>
      </w:r>
      <w:r w:rsidR="00317AB1" w:rsidRPr="00D15202">
        <w:rPr>
          <w:b/>
          <w:bCs/>
          <w:sz w:val="22"/>
          <w:szCs w:val="22"/>
        </w:rPr>
        <w:t xml:space="preserve"> </w:t>
      </w:r>
    </w:p>
    <w:p w14:paraId="62354B6D" w14:textId="586A1824" w:rsidR="00F92D68" w:rsidRPr="00D15202" w:rsidRDefault="00FB38F3" w:rsidP="00574EC9">
      <w:pPr>
        <w:pStyle w:val="NoSpacing"/>
        <w:spacing w:line="360" w:lineRule="auto"/>
        <w:ind w:left="283"/>
        <w:jc w:val="both"/>
        <w:rPr>
          <w:sz w:val="22"/>
          <w:szCs w:val="22"/>
        </w:rPr>
      </w:pPr>
      <w:r>
        <w:rPr>
          <w:sz w:val="28"/>
          <w:szCs w:val="28"/>
        </w:rPr>
        <w:t xml:space="preserve">                                                                                                                                                                                                                                                                                                                                                                                                                                                                                  </w:t>
      </w:r>
      <w:r w:rsidR="0000439F">
        <w:rPr>
          <w:sz w:val="28"/>
          <w:szCs w:val="28"/>
        </w:rPr>
        <w:t xml:space="preserve">  </w:t>
      </w:r>
      <w:r w:rsidR="0000439F" w:rsidRPr="00D15202">
        <w:rPr>
          <w:sz w:val="22"/>
          <w:szCs w:val="22"/>
        </w:rPr>
        <w:t>Virtual learning organisation is a learning experience that is enhance through utilizing computers and internets both outside and inside the facilities of the educational organisation</w:t>
      </w:r>
      <w:r w:rsidR="00317AB1" w:rsidRPr="00D15202">
        <w:rPr>
          <w:sz w:val="22"/>
          <w:szCs w:val="22"/>
        </w:rPr>
        <w:t xml:space="preserve">. </w:t>
      </w:r>
      <w:proofErr w:type="spellStart"/>
      <w:r w:rsidR="00317AB1" w:rsidRPr="00D15202">
        <w:rPr>
          <w:sz w:val="22"/>
          <w:szCs w:val="22"/>
        </w:rPr>
        <w:t>Dillenbourg</w:t>
      </w:r>
      <w:proofErr w:type="spellEnd"/>
      <w:r w:rsidR="00317AB1" w:rsidRPr="00D15202">
        <w:rPr>
          <w:sz w:val="22"/>
          <w:szCs w:val="22"/>
        </w:rPr>
        <w:t xml:space="preserve"> </w:t>
      </w:r>
      <w:r w:rsidR="003209DF" w:rsidRPr="00D15202">
        <w:rPr>
          <w:sz w:val="22"/>
          <w:szCs w:val="22"/>
        </w:rPr>
        <w:t>(2002</w:t>
      </w:r>
      <w:r w:rsidR="00317AB1" w:rsidRPr="00D15202">
        <w:rPr>
          <w:sz w:val="22"/>
          <w:szCs w:val="22"/>
        </w:rPr>
        <w:t>)</w:t>
      </w:r>
      <w:r w:rsidR="0000439F" w:rsidRPr="00D15202">
        <w:rPr>
          <w:sz w:val="22"/>
          <w:szCs w:val="22"/>
        </w:rPr>
        <w:t xml:space="preserve">.  The instruction most commonly takes place in an online environment.   Virtual learning has the potential to improve student’s achievement, educational </w:t>
      </w:r>
      <w:proofErr w:type="gramStart"/>
      <w:r w:rsidR="0000439F" w:rsidRPr="00D15202">
        <w:rPr>
          <w:sz w:val="22"/>
          <w:szCs w:val="22"/>
        </w:rPr>
        <w:t>access</w:t>
      </w:r>
      <w:proofErr w:type="gramEnd"/>
      <w:r w:rsidR="0000439F" w:rsidRPr="00D15202">
        <w:rPr>
          <w:sz w:val="22"/>
          <w:szCs w:val="22"/>
        </w:rPr>
        <w:t xml:space="preserve"> and cost effectiveness.  Specifically, virtual learning uses computer software, the internet or both to deliver instructions to students.</w:t>
      </w:r>
    </w:p>
    <w:p w14:paraId="748C1F89" w14:textId="3EA2CAD3" w:rsidR="00F92D68" w:rsidRDefault="00F92D68" w:rsidP="00574EC9">
      <w:pPr>
        <w:pStyle w:val="NoSpacing"/>
        <w:spacing w:line="360" w:lineRule="auto"/>
        <w:ind w:left="283"/>
        <w:jc w:val="both"/>
        <w:rPr>
          <w:sz w:val="28"/>
          <w:szCs w:val="28"/>
        </w:rPr>
      </w:pPr>
    </w:p>
    <w:p w14:paraId="064BC477" w14:textId="02ACFC35" w:rsidR="00F92D68" w:rsidRPr="00744A52" w:rsidRDefault="00CF7F54" w:rsidP="00574EC9">
      <w:pPr>
        <w:pStyle w:val="NoSpacing"/>
        <w:spacing w:line="360" w:lineRule="auto"/>
        <w:ind w:left="283"/>
        <w:jc w:val="both"/>
        <w:rPr>
          <w:sz w:val="22"/>
          <w:szCs w:val="22"/>
        </w:rPr>
      </w:pPr>
      <w:r w:rsidRPr="00744A52">
        <w:rPr>
          <w:sz w:val="22"/>
          <w:szCs w:val="22"/>
        </w:rPr>
        <w:lastRenderedPageBreak/>
        <w:t xml:space="preserve">After conducting my research by sending questionnaires to twenty-five students, eleven responded regarding the impact virtual learning has on their learning outcomes.  The graph below </w:t>
      </w:r>
      <w:r w:rsidR="00C4500D" w:rsidRPr="00744A52">
        <w:rPr>
          <w:sz w:val="22"/>
          <w:szCs w:val="22"/>
        </w:rPr>
        <w:t xml:space="preserve">represented the data of the responses. </w:t>
      </w:r>
      <w:r w:rsidR="0093305C" w:rsidRPr="00744A52">
        <w:rPr>
          <w:sz w:val="22"/>
          <w:szCs w:val="22"/>
        </w:rPr>
        <w:t xml:space="preserve"> This constituted my primary data.</w:t>
      </w:r>
    </w:p>
    <w:p w14:paraId="57E81E0E" w14:textId="39291E4A" w:rsidR="00C4500D" w:rsidRDefault="00D56A2B" w:rsidP="00F92D68">
      <w:pPr>
        <w:pStyle w:val="NoSpacing"/>
        <w:ind w:left="283"/>
        <w:jc w:val="both"/>
        <w:rPr>
          <w:sz w:val="28"/>
          <w:szCs w:val="28"/>
        </w:rPr>
      </w:pPr>
      <w:r>
        <w:rPr>
          <w:noProof/>
          <w:lang w:eastAsia="en-GB"/>
        </w:rPr>
        <w:drawing>
          <wp:inline distT="0" distB="0" distL="0" distR="0" wp14:anchorId="5FC117DC" wp14:editId="6F30AB5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797BCB08" w14:textId="1D28DD0E" w:rsidR="00D56A2B" w:rsidRDefault="00D56A2B" w:rsidP="00F92D68">
      <w:pPr>
        <w:pStyle w:val="NoSpacing"/>
        <w:ind w:left="283"/>
        <w:jc w:val="both"/>
        <w:rPr>
          <w:sz w:val="28"/>
          <w:szCs w:val="28"/>
        </w:rPr>
      </w:pPr>
    </w:p>
    <w:p w14:paraId="43B53256" w14:textId="0B2E1C17" w:rsidR="00D56A2B" w:rsidRPr="00D15202" w:rsidRDefault="00D56A2B" w:rsidP="00574EC9">
      <w:pPr>
        <w:pStyle w:val="NoSpacing"/>
        <w:spacing w:line="360" w:lineRule="auto"/>
        <w:ind w:left="283"/>
        <w:jc w:val="both"/>
        <w:rPr>
          <w:sz w:val="22"/>
          <w:szCs w:val="22"/>
        </w:rPr>
      </w:pPr>
      <w:r w:rsidRPr="00D15202">
        <w:rPr>
          <w:sz w:val="22"/>
          <w:szCs w:val="22"/>
        </w:rPr>
        <w:t>From the</w:t>
      </w:r>
      <w:r w:rsidR="000633A8" w:rsidRPr="00D15202">
        <w:rPr>
          <w:sz w:val="22"/>
          <w:szCs w:val="22"/>
        </w:rPr>
        <w:t xml:space="preserve"> eleven students that responded, six said virtual learning does not </w:t>
      </w:r>
      <w:r w:rsidR="00361C62" w:rsidRPr="00D15202">
        <w:rPr>
          <w:sz w:val="22"/>
          <w:szCs w:val="22"/>
        </w:rPr>
        <w:t xml:space="preserve">positively </w:t>
      </w:r>
      <w:r w:rsidR="000633A8" w:rsidRPr="00D15202">
        <w:rPr>
          <w:sz w:val="22"/>
          <w:szCs w:val="22"/>
        </w:rPr>
        <w:t>impact</w:t>
      </w:r>
      <w:r w:rsidR="00361C62" w:rsidRPr="00D15202">
        <w:rPr>
          <w:sz w:val="22"/>
          <w:szCs w:val="22"/>
        </w:rPr>
        <w:t>ed</w:t>
      </w:r>
      <w:r w:rsidR="000633A8" w:rsidRPr="00D15202">
        <w:rPr>
          <w:sz w:val="22"/>
          <w:szCs w:val="22"/>
        </w:rPr>
        <w:t xml:space="preserve"> on their learning outcomes</w:t>
      </w:r>
      <w:r w:rsidR="00361C62" w:rsidRPr="00D15202">
        <w:rPr>
          <w:sz w:val="22"/>
          <w:szCs w:val="22"/>
        </w:rPr>
        <w:t xml:space="preserve">, three said virtual learning positively impacted on their learning outcomes and three said virtual learning neither impacted positively </w:t>
      </w:r>
      <w:r w:rsidR="009A51C1" w:rsidRPr="00D15202">
        <w:rPr>
          <w:sz w:val="22"/>
          <w:szCs w:val="22"/>
        </w:rPr>
        <w:t>nor</w:t>
      </w:r>
      <w:r w:rsidR="00361C62" w:rsidRPr="00D15202">
        <w:rPr>
          <w:sz w:val="22"/>
          <w:szCs w:val="22"/>
        </w:rPr>
        <w:t xml:space="preserve"> negatively impacted on their learning outcomes.</w:t>
      </w:r>
    </w:p>
    <w:p w14:paraId="07E85C05" w14:textId="781EE86E" w:rsidR="00361C62" w:rsidRDefault="00361C62" w:rsidP="00F92D68">
      <w:pPr>
        <w:pStyle w:val="NoSpacing"/>
        <w:ind w:left="283"/>
        <w:jc w:val="both"/>
        <w:rPr>
          <w:sz w:val="28"/>
          <w:szCs w:val="28"/>
        </w:rPr>
      </w:pPr>
    </w:p>
    <w:p w14:paraId="54C7C224" w14:textId="71245465" w:rsidR="00361C62" w:rsidRDefault="00361C62" w:rsidP="00574EC9">
      <w:pPr>
        <w:pStyle w:val="NoSpacing"/>
        <w:spacing w:line="360" w:lineRule="auto"/>
        <w:ind w:left="283"/>
        <w:jc w:val="both"/>
        <w:rPr>
          <w:sz w:val="28"/>
          <w:szCs w:val="28"/>
        </w:rPr>
      </w:pPr>
      <w:r w:rsidRPr="00D15202">
        <w:rPr>
          <w:sz w:val="22"/>
          <w:szCs w:val="22"/>
        </w:rPr>
        <w:t xml:space="preserve">From this information obtained showing on the chart, one could see that although virtual learning environment has been useful for most students, there are still </w:t>
      </w:r>
      <w:r w:rsidR="00B43495" w:rsidRPr="00D15202">
        <w:rPr>
          <w:sz w:val="22"/>
          <w:szCs w:val="22"/>
        </w:rPr>
        <w:t>many</w:t>
      </w:r>
      <w:r w:rsidR="009A51C1" w:rsidRPr="00D15202">
        <w:rPr>
          <w:sz w:val="22"/>
          <w:szCs w:val="22"/>
        </w:rPr>
        <w:t xml:space="preserve"> students </w:t>
      </w:r>
      <w:r w:rsidRPr="00D15202">
        <w:rPr>
          <w:sz w:val="22"/>
          <w:szCs w:val="22"/>
        </w:rPr>
        <w:t xml:space="preserve">that </w:t>
      </w:r>
      <w:r w:rsidR="007C0246" w:rsidRPr="00D15202">
        <w:rPr>
          <w:sz w:val="22"/>
          <w:szCs w:val="22"/>
        </w:rPr>
        <w:t>virtual</w:t>
      </w:r>
      <w:r w:rsidRPr="00D15202">
        <w:rPr>
          <w:sz w:val="22"/>
          <w:szCs w:val="22"/>
        </w:rPr>
        <w:t xml:space="preserve"> learning does not impact</w:t>
      </w:r>
      <w:r w:rsidR="007C0246" w:rsidRPr="00D15202">
        <w:rPr>
          <w:sz w:val="22"/>
          <w:szCs w:val="22"/>
        </w:rPr>
        <w:t xml:space="preserve"> on their learning outcomes.  Only three people that said virtual learning does impact </w:t>
      </w:r>
      <w:r w:rsidR="00B43495" w:rsidRPr="00D15202">
        <w:rPr>
          <w:sz w:val="22"/>
          <w:szCs w:val="22"/>
        </w:rPr>
        <w:t xml:space="preserve">positively </w:t>
      </w:r>
      <w:r w:rsidR="007C0246" w:rsidRPr="00D15202">
        <w:rPr>
          <w:sz w:val="22"/>
          <w:szCs w:val="22"/>
        </w:rPr>
        <w:t>on their learning outcomes.  Despite the</w:t>
      </w:r>
      <w:r w:rsidR="007C0246">
        <w:rPr>
          <w:sz w:val="28"/>
          <w:szCs w:val="28"/>
        </w:rPr>
        <w:t xml:space="preserve"> widely </w:t>
      </w:r>
      <w:r w:rsidR="007C0246" w:rsidRPr="00744A52">
        <w:rPr>
          <w:sz w:val="22"/>
          <w:szCs w:val="22"/>
        </w:rPr>
        <w:t>used of virtual or online learning, most students are not impacted by using it.</w:t>
      </w:r>
      <w:r w:rsidR="0093305C">
        <w:rPr>
          <w:sz w:val="28"/>
          <w:szCs w:val="28"/>
        </w:rPr>
        <w:t xml:space="preserve">  </w:t>
      </w:r>
    </w:p>
    <w:p w14:paraId="31F76096" w14:textId="7A412A96" w:rsidR="0093305C" w:rsidRDefault="0093305C" w:rsidP="00F92D68">
      <w:pPr>
        <w:pStyle w:val="NoSpacing"/>
        <w:ind w:left="283"/>
        <w:jc w:val="both"/>
        <w:rPr>
          <w:sz w:val="28"/>
          <w:szCs w:val="28"/>
        </w:rPr>
      </w:pPr>
    </w:p>
    <w:p w14:paraId="310BC35D" w14:textId="306ECB2E" w:rsidR="0093305C" w:rsidRPr="00D15202" w:rsidRDefault="0093305C" w:rsidP="00574EC9">
      <w:pPr>
        <w:pStyle w:val="NoSpacing"/>
        <w:spacing w:line="360" w:lineRule="auto"/>
        <w:ind w:left="283"/>
        <w:jc w:val="both"/>
        <w:rPr>
          <w:sz w:val="22"/>
          <w:szCs w:val="22"/>
        </w:rPr>
      </w:pPr>
      <w:r w:rsidRPr="00D15202">
        <w:rPr>
          <w:sz w:val="22"/>
          <w:szCs w:val="22"/>
        </w:rPr>
        <w:t xml:space="preserve">In my secondary </w:t>
      </w:r>
      <w:r w:rsidR="00680565" w:rsidRPr="00D15202">
        <w:rPr>
          <w:sz w:val="22"/>
          <w:szCs w:val="22"/>
        </w:rPr>
        <w:t>research I</w:t>
      </w:r>
      <w:r w:rsidRPr="00D15202">
        <w:rPr>
          <w:sz w:val="22"/>
          <w:szCs w:val="22"/>
        </w:rPr>
        <w:t xml:space="preserve"> looked at two articles.  </w:t>
      </w:r>
      <w:r w:rsidR="007423C4" w:rsidRPr="00D15202">
        <w:rPr>
          <w:sz w:val="22"/>
          <w:szCs w:val="22"/>
        </w:rPr>
        <w:t>The first article is called “Virtual reality and mixed reality for virtual learning environments</w:t>
      </w:r>
      <w:r w:rsidR="00FE78E0" w:rsidRPr="00D15202">
        <w:rPr>
          <w:sz w:val="22"/>
          <w:szCs w:val="22"/>
        </w:rPr>
        <w:t xml:space="preserve"> Pan (2006). </w:t>
      </w:r>
      <w:r w:rsidR="007423C4" w:rsidRPr="00D15202">
        <w:rPr>
          <w:sz w:val="22"/>
          <w:szCs w:val="22"/>
        </w:rPr>
        <w:t xml:space="preserve">  The research was mainly focussed </w:t>
      </w:r>
      <w:r w:rsidR="00751F80" w:rsidRPr="00D15202">
        <w:rPr>
          <w:sz w:val="22"/>
          <w:szCs w:val="22"/>
        </w:rPr>
        <w:t>on virtual</w:t>
      </w:r>
      <w:r w:rsidR="007423C4" w:rsidRPr="00D15202">
        <w:rPr>
          <w:sz w:val="22"/>
          <w:szCs w:val="22"/>
        </w:rPr>
        <w:t xml:space="preserve"> and mixed reality and how it impacted on students learning outcomes.  The research stated that virtual reality is the use of computers graphics systems in </w:t>
      </w:r>
      <w:r w:rsidR="00751F80" w:rsidRPr="00D15202">
        <w:rPr>
          <w:sz w:val="22"/>
          <w:szCs w:val="22"/>
        </w:rPr>
        <w:t>combination</w:t>
      </w:r>
      <w:r w:rsidR="007423C4" w:rsidRPr="00D15202">
        <w:rPr>
          <w:sz w:val="22"/>
          <w:szCs w:val="22"/>
        </w:rPr>
        <w:t xml:space="preserve"> with various display and interface devices to provide effect of immersion in the interactive 3D computer </w:t>
      </w:r>
      <w:r w:rsidR="00751F80" w:rsidRPr="00D15202">
        <w:rPr>
          <w:sz w:val="22"/>
          <w:szCs w:val="22"/>
        </w:rPr>
        <w:t>generated environment</w:t>
      </w:r>
      <w:r w:rsidR="007423C4" w:rsidRPr="00D15202">
        <w:rPr>
          <w:sz w:val="22"/>
          <w:szCs w:val="22"/>
        </w:rPr>
        <w:t xml:space="preserve">.  Such an environment is call </w:t>
      </w:r>
      <w:r w:rsidR="00751F80" w:rsidRPr="00D15202">
        <w:rPr>
          <w:sz w:val="22"/>
          <w:szCs w:val="22"/>
        </w:rPr>
        <w:t>virtual</w:t>
      </w:r>
      <w:r w:rsidR="007423C4" w:rsidRPr="00D15202">
        <w:rPr>
          <w:sz w:val="22"/>
          <w:szCs w:val="22"/>
        </w:rPr>
        <w:t xml:space="preserve"> environment.  </w:t>
      </w:r>
      <w:r w:rsidR="00751F80" w:rsidRPr="00D15202">
        <w:rPr>
          <w:sz w:val="22"/>
          <w:szCs w:val="22"/>
        </w:rPr>
        <w:t>A mixed</w:t>
      </w:r>
      <w:r w:rsidR="007423C4" w:rsidRPr="00D15202">
        <w:rPr>
          <w:sz w:val="22"/>
          <w:szCs w:val="22"/>
        </w:rPr>
        <w:t xml:space="preserve"> </w:t>
      </w:r>
      <w:r w:rsidR="00751F80" w:rsidRPr="00D15202">
        <w:rPr>
          <w:sz w:val="22"/>
          <w:szCs w:val="22"/>
        </w:rPr>
        <w:t>reality</w:t>
      </w:r>
      <w:r w:rsidR="007423C4" w:rsidRPr="00D15202">
        <w:rPr>
          <w:sz w:val="22"/>
          <w:szCs w:val="22"/>
        </w:rPr>
        <w:t xml:space="preserve"> was </w:t>
      </w:r>
      <w:r w:rsidR="00751F80" w:rsidRPr="00D15202">
        <w:rPr>
          <w:sz w:val="22"/>
          <w:szCs w:val="22"/>
        </w:rPr>
        <w:t>referred</w:t>
      </w:r>
      <w:r w:rsidR="007423C4" w:rsidRPr="00D15202">
        <w:rPr>
          <w:sz w:val="22"/>
          <w:szCs w:val="22"/>
        </w:rPr>
        <w:t xml:space="preserve"> to incorporation of vir</w:t>
      </w:r>
      <w:r w:rsidR="00751F80" w:rsidRPr="00D15202">
        <w:rPr>
          <w:sz w:val="22"/>
          <w:szCs w:val="22"/>
        </w:rPr>
        <w:t xml:space="preserve">tual computer graphics objects into a real three-dimensional scene or alternatively the inclusion of real-world </w:t>
      </w:r>
      <w:r w:rsidR="00751F80" w:rsidRPr="00D15202">
        <w:rPr>
          <w:sz w:val="22"/>
          <w:szCs w:val="22"/>
        </w:rPr>
        <w:lastRenderedPageBreak/>
        <w:t>element</w:t>
      </w:r>
      <w:r w:rsidR="00514EB7" w:rsidRPr="00D15202">
        <w:rPr>
          <w:sz w:val="22"/>
          <w:szCs w:val="22"/>
        </w:rPr>
        <w:t xml:space="preserve"> </w:t>
      </w:r>
      <w:r w:rsidR="00751F80" w:rsidRPr="00D15202">
        <w:rPr>
          <w:sz w:val="22"/>
          <w:szCs w:val="22"/>
        </w:rPr>
        <w:t>into a virtual environment.</w:t>
      </w:r>
      <w:r w:rsidR="00514EB7" w:rsidRPr="00D15202">
        <w:rPr>
          <w:sz w:val="22"/>
          <w:szCs w:val="22"/>
        </w:rPr>
        <w:t xml:space="preserve">  Both the virtual reality and mixed reality have been proposed as technological </w:t>
      </w:r>
      <w:proofErr w:type="spellStart"/>
      <w:r w:rsidR="00514EB7" w:rsidRPr="00D15202">
        <w:rPr>
          <w:sz w:val="22"/>
          <w:szCs w:val="22"/>
        </w:rPr>
        <w:t>break through</w:t>
      </w:r>
      <w:proofErr w:type="spellEnd"/>
      <w:r w:rsidR="00514EB7" w:rsidRPr="00D15202">
        <w:rPr>
          <w:sz w:val="22"/>
          <w:szCs w:val="22"/>
        </w:rPr>
        <w:t xml:space="preserve"> </w:t>
      </w:r>
      <w:r w:rsidR="00751962" w:rsidRPr="00D15202">
        <w:rPr>
          <w:sz w:val="22"/>
          <w:szCs w:val="22"/>
        </w:rPr>
        <w:t>that holds the power to facilitate learning.  The research and application of virtual reality and mixed reality technology in education have enriched the form of teaching and learning in current educational strategy.  Virtual learning environment</w:t>
      </w:r>
      <w:r w:rsidR="00886E29" w:rsidRPr="00D15202">
        <w:rPr>
          <w:sz w:val="22"/>
          <w:szCs w:val="22"/>
        </w:rPr>
        <w:t xml:space="preserve"> not only provides rich teaching patterns and teaching contents but also helps to improve learning’s ability of analysing problems and exploring new concepts.  It also builds a suitable virtual learning space all kinds of learners inhabited in the virtual community. </w:t>
      </w:r>
    </w:p>
    <w:p w14:paraId="0295A721" w14:textId="42394573" w:rsidR="00886E29" w:rsidRDefault="00886E29" w:rsidP="00F92D68">
      <w:pPr>
        <w:pStyle w:val="NoSpacing"/>
        <w:ind w:left="283"/>
        <w:jc w:val="both"/>
        <w:rPr>
          <w:sz w:val="28"/>
          <w:szCs w:val="28"/>
        </w:rPr>
      </w:pPr>
    </w:p>
    <w:p w14:paraId="5123B170" w14:textId="77777777" w:rsidR="00F50F75" w:rsidRPr="00D15202" w:rsidRDefault="00886E29" w:rsidP="00574EC9">
      <w:pPr>
        <w:pStyle w:val="NoSpacing"/>
        <w:spacing w:line="360" w:lineRule="auto"/>
        <w:ind w:left="283"/>
        <w:jc w:val="both"/>
        <w:rPr>
          <w:sz w:val="22"/>
          <w:szCs w:val="22"/>
        </w:rPr>
      </w:pPr>
      <w:proofErr w:type="gramStart"/>
      <w:r w:rsidRPr="00D15202">
        <w:rPr>
          <w:sz w:val="22"/>
          <w:szCs w:val="22"/>
        </w:rPr>
        <w:t>Base</w:t>
      </w:r>
      <w:proofErr w:type="gramEnd"/>
      <w:r w:rsidRPr="00D15202">
        <w:rPr>
          <w:sz w:val="22"/>
          <w:szCs w:val="22"/>
        </w:rPr>
        <w:t xml:space="preserve"> on the virtual and mixed techniques, the researchers went on to state that learning action may be processed as following scenery:  History students can learn about ancient Greece by walking its streets, visiting its buildings and interacting with its people.  Biology students can learn about anatomy and physiology through adventures </w:t>
      </w:r>
      <w:r w:rsidR="00E40C21" w:rsidRPr="00D15202">
        <w:rPr>
          <w:sz w:val="22"/>
          <w:szCs w:val="22"/>
        </w:rPr>
        <w:t>inside</w:t>
      </w:r>
      <w:r w:rsidRPr="00D15202">
        <w:rPr>
          <w:sz w:val="22"/>
          <w:szCs w:val="22"/>
        </w:rPr>
        <w:t xml:space="preserve"> the human body.  The</w:t>
      </w:r>
      <w:r w:rsidR="00E40C21" w:rsidRPr="00D15202">
        <w:rPr>
          <w:sz w:val="22"/>
          <w:szCs w:val="22"/>
        </w:rPr>
        <w:t xml:space="preserve"> range of world</w:t>
      </w:r>
      <w:r w:rsidR="00AF5AF3" w:rsidRPr="00D15202">
        <w:rPr>
          <w:sz w:val="22"/>
          <w:szCs w:val="22"/>
        </w:rPr>
        <w:t xml:space="preserve">’s that people can explore, and experience is unlimitedly ranging from factual to fantasy, set in the past, </w:t>
      </w:r>
      <w:proofErr w:type="gramStart"/>
      <w:r w:rsidR="00AF5AF3" w:rsidRPr="00D15202">
        <w:rPr>
          <w:sz w:val="22"/>
          <w:szCs w:val="22"/>
        </w:rPr>
        <w:t>present</w:t>
      </w:r>
      <w:proofErr w:type="gramEnd"/>
      <w:r w:rsidR="00AF5AF3" w:rsidRPr="00D15202">
        <w:rPr>
          <w:sz w:val="22"/>
          <w:szCs w:val="22"/>
        </w:rPr>
        <w:t xml:space="preserve"> or future.  In the virtual learning environment learners can model, </w:t>
      </w:r>
      <w:proofErr w:type="gramStart"/>
      <w:r w:rsidR="00AF5AF3" w:rsidRPr="00D15202">
        <w:rPr>
          <w:sz w:val="22"/>
          <w:szCs w:val="22"/>
        </w:rPr>
        <w:t>act</w:t>
      </w:r>
      <w:proofErr w:type="gramEnd"/>
      <w:r w:rsidR="00AF5AF3" w:rsidRPr="00D15202">
        <w:rPr>
          <w:sz w:val="22"/>
          <w:szCs w:val="22"/>
        </w:rPr>
        <w:t xml:space="preserve"> and express anything they want if the system provides the tool. </w:t>
      </w:r>
    </w:p>
    <w:p w14:paraId="39F07E67" w14:textId="77777777" w:rsidR="00F50F75" w:rsidRPr="00D15202" w:rsidRDefault="00F50F75" w:rsidP="00574EC9">
      <w:pPr>
        <w:pStyle w:val="NoSpacing"/>
        <w:spacing w:line="360" w:lineRule="auto"/>
        <w:ind w:left="283"/>
        <w:jc w:val="both"/>
        <w:rPr>
          <w:sz w:val="22"/>
          <w:szCs w:val="22"/>
        </w:rPr>
      </w:pPr>
      <w:r w:rsidRPr="00D15202">
        <w:rPr>
          <w:sz w:val="22"/>
          <w:szCs w:val="22"/>
        </w:rPr>
        <w:t>The article listed some merits of virtual learning environment as follows:</w:t>
      </w:r>
    </w:p>
    <w:p w14:paraId="5A2DFE79" w14:textId="77777777" w:rsidR="00F50F75" w:rsidRDefault="00F50F75" w:rsidP="00F50F75">
      <w:pPr>
        <w:pStyle w:val="NoSpacing"/>
        <w:ind w:left="283"/>
        <w:jc w:val="both"/>
        <w:rPr>
          <w:sz w:val="28"/>
          <w:szCs w:val="28"/>
        </w:rPr>
      </w:pPr>
    </w:p>
    <w:p w14:paraId="3188459E" w14:textId="77777777" w:rsidR="00F50F75" w:rsidRPr="00D15202" w:rsidRDefault="00F50F75" w:rsidP="00574EC9">
      <w:pPr>
        <w:pStyle w:val="NoSpacing"/>
        <w:numPr>
          <w:ilvl w:val="0"/>
          <w:numId w:val="14"/>
        </w:numPr>
        <w:spacing w:line="360" w:lineRule="auto"/>
        <w:jc w:val="both"/>
        <w:rPr>
          <w:sz w:val="22"/>
          <w:szCs w:val="22"/>
        </w:rPr>
      </w:pPr>
      <w:r w:rsidRPr="00D15202">
        <w:rPr>
          <w:sz w:val="22"/>
          <w:szCs w:val="22"/>
        </w:rPr>
        <w:t xml:space="preserve">It provides knowledge space for integrated learning resources including the tool that helps to access to learning resources, </w:t>
      </w:r>
      <w:proofErr w:type="gramStart"/>
      <w:r w:rsidRPr="00D15202">
        <w:rPr>
          <w:sz w:val="22"/>
          <w:szCs w:val="22"/>
        </w:rPr>
        <w:t>assessment</w:t>
      </w:r>
      <w:proofErr w:type="gramEnd"/>
      <w:r w:rsidRPr="00D15202">
        <w:rPr>
          <w:sz w:val="22"/>
          <w:szCs w:val="22"/>
        </w:rPr>
        <w:t xml:space="preserve"> and guidance.</w:t>
      </w:r>
    </w:p>
    <w:p w14:paraId="53E39A2F" w14:textId="77777777" w:rsidR="00F50F75" w:rsidRPr="00D15202" w:rsidRDefault="00F50F75" w:rsidP="00574EC9">
      <w:pPr>
        <w:pStyle w:val="NoSpacing"/>
        <w:numPr>
          <w:ilvl w:val="0"/>
          <w:numId w:val="14"/>
        </w:numPr>
        <w:spacing w:line="360" w:lineRule="auto"/>
        <w:jc w:val="both"/>
        <w:rPr>
          <w:sz w:val="22"/>
          <w:szCs w:val="22"/>
        </w:rPr>
      </w:pPr>
      <w:r w:rsidRPr="00D15202">
        <w:rPr>
          <w:sz w:val="22"/>
          <w:szCs w:val="22"/>
        </w:rPr>
        <w:t>It facilitates communication including emails, group discussion, web access and social communication</w:t>
      </w:r>
    </w:p>
    <w:p w14:paraId="5D9EEA78" w14:textId="77777777" w:rsidR="00F50F75" w:rsidRPr="00D15202" w:rsidRDefault="00F50F75" w:rsidP="00574EC9">
      <w:pPr>
        <w:pStyle w:val="NoSpacing"/>
        <w:numPr>
          <w:ilvl w:val="0"/>
          <w:numId w:val="14"/>
        </w:numPr>
        <w:spacing w:line="360" w:lineRule="auto"/>
        <w:jc w:val="both"/>
        <w:rPr>
          <w:sz w:val="22"/>
          <w:szCs w:val="22"/>
        </w:rPr>
      </w:pPr>
      <w:r w:rsidRPr="00D15202">
        <w:rPr>
          <w:sz w:val="22"/>
          <w:szCs w:val="22"/>
        </w:rPr>
        <w:t xml:space="preserve">It provides active functions as the tool for learners that express their active actions- in other words, in virtual learning environment, learners are not simple knowledge acceptors, they are information provides, question askers, question answers and concept analysers. </w:t>
      </w:r>
    </w:p>
    <w:p w14:paraId="41DF48B0" w14:textId="49B538C7" w:rsidR="005E0B7A" w:rsidRDefault="005E0B7A" w:rsidP="00F50F75">
      <w:pPr>
        <w:pStyle w:val="NoSpacing"/>
        <w:ind w:left="283"/>
        <w:jc w:val="both"/>
        <w:rPr>
          <w:sz w:val="28"/>
          <w:szCs w:val="28"/>
        </w:rPr>
      </w:pPr>
    </w:p>
    <w:p w14:paraId="389197B5" w14:textId="0228B6C6" w:rsidR="00386CE6" w:rsidRPr="00D15202" w:rsidRDefault="005E0B7A" w:rsidP="00574EC9">
      <w:pPr>
        <w:pStyle w:val="NoSpacing"/>
        <w:spacing w:line="360" w:lineRule="auto"/>
        <w:jc w:val="both"/>
        <w:rPr>
          <w:sz w:val="22"/>
          <w:szCs w:val="22"/>
        </w:rPr>
      </w:pPr>
      <w:r w:rsidRPr="00D15202">
        <w:rPr>
          <w:sz w:val="22"/>
          <w:szCs w:val="22"/>
        </w:rPr>
        <w:t>The second secondary data I looked at for the p</w:t>
      </w:r>
      <w:r w:rsidR="00286EE1" w:rsidRPr="00D15202">
        <w:rPr>
          <w:sz w:val="22"/>
          <w:szCs w:val="22"/>
        </w:rPr>
        <w:t>ur</w:t>
      </w:r>
      <w:r w:rsidRPr="00D15202">
        <w:rPr>
          <w:sz w:val="22"/>
          <w:szCs w:val="22"/>
        </w:rPr>
        <w:t xml:space="preserve">pose of this report is </w:t>
      </w:r>
      <w:bookmarkStart w:id="0" w:name="_Hlk60046839"/>
      <w:r w:rsidRPr="00D15202">
        <w:rPr>
          <w:sz w:val="22"/>
          <w:szCs w:val="22"/>
        </w:rPr>
        <w:t>Computers and Education (2010</w:t>
      </w:r>
      <w:bookmarkEnd w:id="0"/>
      <w:r w:rsidRPr="00D15202">
        <w:rPr>
          <w:sz w:val="22"/>
          <w:szCs w:val="22"/>
        </w:rPr>
        <w:t xml:space="preserve">) – Elsevier.  </w:t>
      </w:r>
      <w:r w:rsidR="00286EE1" w:rsidRPr="00D15202">
        <w:rPr>
          <w:sz w:val="22"/>
          <w:szCs w:val="22"/>
        </w:rPr>
        <w:t xml:space="preserve">In this article, the research was carried out by Ear Lee, KW Wong, and CC Fung. </w:t>
      </w:r>
      <w:r w:rsidR="00D03BBC" w:rsidRPr="00D15202">
        <w:rPr>
          <w:sz w:val="22"/>
          <w:szCs w:val="22"/>
        </w:rPr>
        <w:t xml:space="preserve">Kang </w:t>
      </w:r>
      <w:r w:rsidR="00DA3CEA" w:rsidRPr="00D15202">
        <w:rPr>
          <w:sz w:val="22"/>
          <w:szCs w:val="22"/>
        </w:rPr>
        <w:t>(</w:t>
      </w:r>
      <w:r w:rsidR="00D03BBC" w:rsidRPr="00D15202">
        <w:rPr>
          <w:sz w:val="22"/>
          <w:szCs w:val="22"/>
        </w:rPr>
        <w:t>2012</w:t>
      </w:r>
      <w:r w:rsidR="00DA3CEA" w:rsidRPr="00D15202">
        <w:rPr>
          <w:sz w:val="22"/>
          <w:szCs w:val="22"/>
        </w:rPr>
        <w:t>).</w:t>
      </w:r>
      <w:r w:rsidR="00286EE1" w:rsidRPr="00D15202">
        <w:rPr>
          <w:sz w:val="22"/>
          <w:szCs w:val="22"/>
        </w:rPr>
        <w:t xml:space="preserve"> In their research, they examined how virtual reality enhances learning and not merely influence learning. They stated that various relevant constructs and their measurement factors were identified to examine how particularly desktop virtual reality enhances learning and fit of the hypothesized model was analysed using structural equation modelling.  The results supported the indirect effect of virtual reality features to the learning outcomes, which was mediated by the interaction experience and the learning experience.  The article mentioned that learning </w:t>
      </w:r>
      <w:r w:rsidR="00386CE6" w:rsidRPr="00D15202">
        <w:rPr>
          <w:sz w:val="22"/>
          <w:szCs w:val="22"/>
        </w:rPr>
        <w:t>experience,</w:t>
      </w:r>
      <w:r w:rsidR="00286EE1" w:rsidRPr="00D15202">
        <w:rPr>
          <w:sz w:val="22"/>
          <w:szCs w:val="22"/>
        </w:rPr>
        <w:t xml:space="preserve"> which wa</w:t>
      </w:r>
      <w:r w:rsidR="00386CE6" w:rsidRPr="00D15202">
        <w:rPr>
          <w:sz w:val="22"/>
          <w:szCs w:val="22"/>
        </w:rPr>
        <w:t>s</w:t>
      </w:r>
      <w:r w:rsidR="00286EE1" w:rsidRPr="00D15202">
        <w:rPr>
          <w:sz w:val="22"/>
          <w:szCs w:val="22"/>
        </w:rPr>
        <w:t xml:space="preserve"> individually </w:t>
      </w:r>
      <w:r w:rsidR="00386CE6" w:rsidRPr="00D15202">
        <w:rPr>
          <w:sz w:val="22"/>
          <w:szCs w:val="22"/>
        </w:rPr>
        <w:t>measured</w:t>
      </w:r>
      <w:r w:rsidR="00286EE1" w:rsidRPr="00D15202">
        <w:rPr>
          <w:sz w:val="22"/>
          <w:szCs w:val="22"/>
        </w:rPr>
        <w:t xml:space="preserve"> by logical factors, this is presen</w:t>
      </w:r>
      <w:r w:rsidR="00386CE6" w:rsidRPr="00D15202">
        <w:rPr>
          <w:sz w:val="22"/>
          <w:szCs w:val="22"/>
        </w:rPr>
        <w:t xml:space="preserve">ce motivation, cognitive benefits control active </w:t>
      </w:r>
      <w:r w:rsidR="00386CE6" w:rsidRPr="00D15202">
        <w:rPr>
          <w:sz w:val="22"/>
          <w:szCs w:val="22"/>
        </w:rPr>
        <w:lastRenderedPageBreak/>
        <w:t xml:space="preserve">learning, </w:t>
      </w:r>
      <w:r w:rsidR="00BF26A3" w:rsidRPr="00D15202">
        <w:rPr>
          <w:sz w:val="22"/>
          <w:szCs w:val="22"/>
        </w:rPr>
        <w:t>and</w:t>
      </w:r>
      <w:r w:rsidR="00386CE6" w:rsidRPr="00D15202">
        <w:rPr>
          <w:sz w:val="22"/>
          <w:szCs w:val="22"/>
        </w:rPr>
        <w:t xml:space="preserve"> reflective thinking took central stage in affecting the learning outcomes in the virtual learning environment.  The article also examined the moderating effect of student characteristics such as ability and learning styles.  The result show instructional designers and virtual reality software developers how to improve the learning effectiveness and further strengthen their virtual learning implementation.  </w:t>
      </w:r>
    </w:p>
    <w:p w14:paraId="767827C0" w14:textId="77777777" w:rsidR="00386CE6" w:rsidRDefault="00386CE6" w:rsidP="005E0B7A">
      <w:pPr>
        <w:pStyle w:val="NoSpacing"/>
        <w:ind w:left="283"/>
        <w:jc w:val="both"/>
        <w:rPr>
          <w:sz w:val="28"/>
          <w:szCs w:val="28"/>
        </w:rPr>
      </w:pPr>
    </w:p>
    <w:p w14:paraId="1177D691" w14:textId="57D0494C" w:rsidR="005E0B7A" w:rsidRPr="00D15202" w:rsidRDefault="00386CE6" w:rsidP="00574EC9">
      <w:pPr>
        <w:pStyle w:val="NoSpacing"/>
        <w:spacing w:line="360" w:lineRule="auto"/>
        <w:ind w:left="283"/>
        <w:jc w:val="both"/>
        <w:rPr>
          <w:sz w:val="22"/>
          <w:szCs w:val="22"/>
        </w:rPr>
      </w:pPr>
      <w:r w:rsidRPr="00D15202">
        <w:rPr>
          <w:sz w:val="22"/>
          <w:szCs w:val="22"/>
        </w:rPr>
        <w:t>The</w:t>
      </w:r>
      <w:r w:rsidR="00B04299" w:rsidRPr="00D15202">
        <w:rPr>
          <w:sz w:val="22"/>
          <w:szCs w:val="22"/>
        </w:rPr>
        <w:t xml:space="preserve"> </w:t>
      </w:r>
      <w:r w:rsidRPr="00D15202">
        <w:rPr>
          <w:sz w:val="22"/>
          <w:szCs w:val="22"/>
        </w:rPr>
        <w:t xml:space="preserve">secondary data emphasised on the </w:t>
      </w:r>
      <w:r w:rsidR="00B04299" w:rsidRPr="00D15202">
        <w:rPr>
          <w:sz w:val="22"/>
          <w:szCs w:val="22"/>
        </w:rPr>
        <w:t>good</w:t>
      </w:r>
      <w:r w:rsidRPr="00D15202">
        <w:rPr>
          <w:sz w:val="22"/>
          <w:szCs w:val="22"/>
        </w:rPr>
        <w:t xml:space="preserve"> of virtual learning in relation to the </w:t>
      </w:r>
      <w:r w:rsidR="0096671A" w:rsidRPr="00D15202">
        <w:rPr>
          <w:sz w:val="22"/>
          <w:szCs w:val="22"/>
        </w:rPr>
        <w:t>modern-day</w:t>
      </w:r>
      <w:r w:rsidRPr="00D15202">
        <w:rPr>
          <w:sz w:val="22"/>
          <w:szCs w:val="22"/>
        </w:rPr>
        <w:t xml:space="preserve"> technology</w:t>
      </w:r>
      <w:r w:rsidR="0096671A" w:rsidRPr="00D15202">
        <w:rPr>
          <w:sz w:val="22"/>
          <w:szCs w:val="22"/>
        </w:rPr>
        <w:t xml:space="preserve"> as opposed to the adverts</w:t>
      </w:r>
      <w:r w:rsidR="00B04299" w:rsidRPr="00D15202">
        <w:rPr>
          <w:sz w:val="22"/>
          <w:szCs w:val="22"/>
        </w:rPr>
        <w:t xml:space="preserve">. </w:t>
      </w:r>
      <w:r w:rsidR="0096671A" w:rsidRPr="00D15202">
        <w:rPr>
          <w:sz w:val="22"/>
          <w:szCs w:val="22"/>
        </w:rPr>
        <w:t xml:space="preserve"> It has become a promising solution and convenient learning environment that continues to grow and attract most students.  Lots of students enjoy virtual learning as it provides them easy access to learning materials, </w:t>
      </w:r>
      <w:proofErr w:type="gramStart"/>
      <w:r w:rsidR="0096671A" w:rsidRPr="00D15202">
        <w:rPr>
          <w:sz w:val="22"/>
          <w:szCs w:val="22"/>
        </w:rPr>
        <w:t>information</w:t>
      </w:r>
      <w:proofErr w:type="gramEnd"/>
      <w:r w:rsidR="0096671A" w:rsidRPr="00D15202">
        <w:rPr>
          <w:sz w:val="22"/>
          <w:szCs w:val="22"/>
        </w:rPr>
        <w:t xml:space="preserve"> and resources.  For most, learning becomes easier as they do not depend on human presence to provide them the information and materials they require.  </w:t>
      </w:r>
      <w:r w:rsidR="00D137B5" w:rsidRPr="00D15202">
        <w:rPr>
          <w:sz w:val="22"/>
          <w:szCs w:val="22"/>
        </w:rPr>
        <w:t>Also,</w:t>
      </w:r>
      <w:r w:rsidR="0096671A" w:rsidRPr="00D15202">
        <w:rPr>
          <w:sz w:val="22"/>
          <w:szCs w:val="22"/>
        </w:rPr>
        <w:t xml:space="preserve"> most students/learners, enjoy learning independently at </w:t>
      </w:r>
      <w:r w:rsidR="00D137B5" w:rsidRPr="00D15202">
        <w:rPr>
          <w:sz w:val="22"/>
          <w:szCs w:val="22"/>
        </w:rPr>
        <w:t>their</w:t>
      </w:r>
      <w:r w:rsidR="0096671A" w:rsidRPr="00D15202">
        <w:rPr>
          <w:sz w:val="22"/>
          <w:szCs w:val="22"/>
        </w:rPr>
        <w:t xml:space="preserve"> own pace not being supervised by someone. </w:t>
      </w:r>
      <w:r w:rsidRPr="00D15202">
        <w:rPr>
          <w:sz w:val="22"/>
          <w:szCs w:val="22"/>
        </w:rPr>
        <w:t xml:space="preserve"> </w:t>
      </w:r>
      <w:r w:rsidR="00D137B5" w:rsidRPr="00D15202">
        <w:rPr>
          <w:sz w:val="22"/>
          <w:szCs w:val="22"/>
        </w:rPr>
        <w:t>Other students or learners also prefers virtual learning because of ease of material accessibility and information sharing.</w:t>
      </w:r>
      <w:r w:rsidR="00286EE1" w:rsidRPr="00D15202">
        <w:rPr>
          <w:sz w:val="22"/>
          <w:szCs w:val="22"/>
        </w:rPr>
        <w:t xml:space="preserve"> </w:t>
      </w:r>
      <w:r w:rsidR="00D137B5" w:rsidRPr="00D15202">
        <w:rPr>
          <w:sz w:val="22"/>
          <w:szCs w:val="22"/>
        </w:rPr>
        <w:t>For these students virtual learning environment will impact positively on their learning outcomes.</w:t>
      </w:r>
    </w:p>
    <w:p w14:paraId="5DAC7C26" w14:textId="3D23A5BB" w:rsidR="00D137B5" w:rsidRDefault="00D137B5" w:rsidP="005E0B7A">
      <w:pPr>
        <w:pStyle w:val="NoSpacing"/>
        <w:ind w:left="283"/>
        <w:jc w:val="both"/>
        <w:rPr>
          <w:sz w:val="28"/>
          <w:szCs w:val="28"/>
        </w:rPr>
      </w:pPr>
    </w:p>
    <w:p w14:paraId="54209A36" w14:textId="0D22376A" w:rsidR="00F60201" w:rsidRDefault="00D137B5" w:rsidP="00574EC9">
      <w:pPr>
        <w:pStyle w:val="NoSpacing"/>
        <w:spacing w:line="360" w:lineRule="auto"/>
        <w:ind w:left="283"/>
        <w:jc w:val="both"/>
        <w:rPr>
          <w:sz w:val="28"/>
          <w:szCs w:val="28"/>
        </w:rPr>
      </w:pPr>
      <w:r w:rsidRPr="00D15202">
        <w:rPr>
          <w:sz w:val="22"/>
          <w:szCs w:val="22"/>
        </w:rPr>
        <w:t>Despite the positive impacts</w:t>
      </w:r>
      <w:r w:rsidR="00B04299" w:rsidRPr="00D15202">
        <w:rPr>
          <w:sz w:val="22"/>
          <w:szCs w:val="22"/>
        </w:rPr>
        <w:t xml:space="preserve"> of</w:t>
      </w:r>
      <w:r w:rsidRPr="00D15202">
        <w:rPr>
          <w:sz w:val="22"/>
          <w:szCs w:val="22"/>
        </w:rPr>
        <w:t xml:space="preserve"> virtual learning</w:t>
      </w:r>
      <w:r w:rsidR="00B04299" w:rsidRPr="00D15202">
        <w:rPr>
          <w:sz w:val="22"/>
          <w:szCs w:val="22"/>
        </w:rPr>
        <w:t xml:space="preserve"> environment, some students learning outcome is adversely impacted. </w:t>
      </w:r>
      <w:r w:rsidRPr="00D15202">
        <w:rPr>
          <w:sz w:val="22"/>
          <w:szCs w:val="22"/>
        </w:rPr>
        <w:t xml:space="preserve"> </w:t>
      </w:r>
      <w:r w:rsidR="00B04299" w:rsidRPr="00D15202">
        <w:rPr>
          <w:sz w:val="22"/>
          <w:szCs w:val="22"/>
        </w:rPr>
        <w:t>For example, some</w:t>
      </w:r>
      <w:r w:rsidRPr="00D15202">
        <w:rPr>
          <w:sz w:val="22"/>
          <w:szCs w:val="22"/>
        </w:rPr>
        <w:t xml:space="preserve"> may find it difficult to concentrate and digest information quickly.  They may feel cut off from lectures or teachers during lessons, or loss the benefit of verbal interaction of colleagues and connection with </w:t>
      </w:r>
      <w:r w:rsidR="00B04299" w:rsidRPr="00D15202">
        <w:rPr>
          <w:sz w:val="22"/>
          <w:szCs w:val="22"/>
        </w:rPr>
        <w:t>friends, and</w:t>
      </w:r>
      <w:r w:rsidRPr="00D15202">
        <w:rPr>
          <w:sz w:val="22"/>
          <w:szCs w:val="22"/>
        </w:rPr>
        <w:t xml:space="preserve"> lectures.  </w:t>
      </w:r>
      <w:r w:rsidR="00F60201" w:rsidRPr="00D15202">
        <w:rPr>
          <w:sz w:val="22"/>
          <w:szCs w:val="22"/>
        </w:rPr>
        <w:t>Furthermore</w:t>
      </w:r>
      <w:r w:rsidRPr="00D15202">
        <w:rPr>
          <w:sz w:val="22"/>
          <w:szCs w:val="22"/>
        </w:rPr>
        <w:t>, most le</w:t>
      </w:r>
      <w:r w:rsidR="00F60201" w:rsidRPr="00D15202">
        <w:rPr>
          <w:sz w:val="22"/>
          <w:szCs w:val="22"/>
        </w:rPr>
        <w:t>arners or students enjoy being in the classroom where they get information from their lecture</w:t>
      </w:r>
      <w:r w:rsidR="00B04299" w:rsidRPr="00D15202">
        <w:rPr>
          <w:sz w:val="22"/>
          <w:szCs w:val="22"/>
        </w:rPr>
        <w:t>r</w:t>
      </w:r>
      <w:r w:rsidR="00F60201" w:rsidRPr="00D15202">
        <w:rPr>
          <w:sz w:val="22"/>
          <w:szCs w:val="22"/>
        </w:rPr>
        <w:t>s or teachers, making it easier for them to learn</w:t>
      </w:r>
      <w:r w:rsidR="00F60201">
        <w:rPr>
          <w:sz w:val="28"/>
          <w:szCs w:val="28"/>
        </w:rPr>
        <w:t>.</w:t>
      </w:r>
    </w:p>
    <w:p w14:paraId="5EBE05C9" w14:textId="77777777" w:rsidR="00F60201" w:rsidRDefault="00F60201" w:rsidP="00F60201">
      <w:pPr>
        <w:pStyle w:val="NoSpacing"/>
        <w:jc w:val="both"/>
        <w:rPr>
          <w:sz w:val="28"/>
          <w:szCs w:val="28"/>
        </w:rPr>
      </w:pPr>
    </w:p>
    <w:p w14:paraId="2B1872B5" w14:textId="38A36BC2" w:rsidR="00487648" w:rsidRPr="00D15202" w:rsidRDefault="00F60201" w:rsidP="00574EC9">
      <w:pPr>
        <w:pStyle w:val="NoSpacing"/>
        <w:spacing w:line="360" w:lineRule="auto"/>
        <w:jc w:val="both"/>
        <w:rPr>
          <w:sz w:val="22"/>
          <w:szCs w:val="22"/>
        </w:rPr>
      </w:pPr>
      <w:r w:rsidRPr="00D15202">
        <w:rPr>
          <w:sz w:val="22"/>
          <w:szCs w:val="22"/>
        </w:rPr>
        <w:t>The information obtained from the two mentioned articles clearly shows that Virtual learning environment has impacted positively on students</w:t>
      </w:r>
      <w:r w:rsidR="00B04299" w:rsidRPr="00D15202">
        <w:rPr>
          <w:sz w:val="22"/>
          <w:szCs w:val="22"/>
        </w:rPr>
        <w:t>.</w:t>
      </w:r>
      <w:r w:rsidRPr="00D15202">
        <w:rPr>
          <w:sz w:val="22"/>
          <w:szCs w:val="22"/>
        </w:rPr>
        <w:t xml:space="preserve"> They have indicated that virtual learning is the easiest, quickest, and effective form of learning in this modern day.  </w:t>
      </w:r>
      <w:r w:rsidR="00A23BA6" w:rsidRPr="00D15202">
        <w:rPr>
          <w:sz w:val="22"/>
          <w:szCs w:val="22"/>
        </w:rPr>
        <w:t xml:space="preserve">Despite this information obtained from the above research findings, it is also important to note that people learn differently and learning outcomes impact differently on them.  To some, sitting in the classroom and taking lectures directly gives them more satisfaction.  To others, virtual learning gives them better satisfaction.  It can be deduced </w:t>
      </w:r>
      <w:r w:rsidR="00487648" w:rsidRPr="00D15202">
        <w:rPr>
          <w:sz w:val="22"/>
          <w:szCs w:val="22"/>
        </w:rPr>
        <w:t>that;</w:t>
      </w:r>
      <w:r w:rsidR="00A23BA6" w:rsidRPr="00D15202">
        <w:rPr>
          <w:sz w:val="22"/>
          <w:szCs w:val="22"/>
        </w:rPr>
        <w:t xml:space="preserve"> virtual learning environment has </w:t>
      </w:r>
      <w:r w:rsidR="00487648" w:rsidRPr="00D15202">
        <w:rPr>
          <w:sz w:val="22"/>
          <w:szCs w:val="22"/>
        </w:rPr>
        <w:t>scientifically</w:t>
      </w:r>
      <w:r w:rsidR="00A23BA6" w:rsidRPr="00D15202">
        <w:rPr>
          <w:sz w:val="22"/>
          <w:szCs w:val="22"/>
        </w:rPr>
        <w:t xml:space="preserve"> grown over the years as more and more learners/students </w:t>
      </w:r>
      <w:r w:rsidR="00487648" w:rsidRPr="00D15202">
        <w:rPr>
          <w:sz w:val="22"/>
          <w:szCs w:val="22"/>
        </w:rPr>
        <w:t>prefer</w:t>
      </w:r>
      <w:r w:rsidR="00A23BA6" w:rsidRPr="00D15202">
        <w:rPr>
          <w:sz w:val="22"/>
          <w:szCs w:val="22"/>
        </w:rPr>
        <w:t xml:space="preserve"> it to the traditional </w:t>
      </w:r>
      <w:r w:rsidR="00487648" w:rsidRPr="00D15202">
        <w:rPr>
          <w:sz w:val="22"/>
          <w:szCs w:val="22"/>
        </w:rPr>
        <w:t>classroom-based</w:t>
      </w:r>
      <w:r w:rsidR="00A23BA6" w:rsidRPr="00D15202">
        <w:rPr>
          <w:sz w:val="22"/>
          <w:szCs w:val="22"/>
        </w:rPr>
        <w:t xml:space="preserve"> learning.  For other students/learners, classroom learning will never be replaced</w:t>
      </w:r>
    </w:p>
    <w:p w14:paraId="5406BD6A" w14:textId="77777777" w:rsidR="00487648" w:rsidRPr="00D15202" w:rsidRDefault="00487648" w:rsidP="00574EC9">
      <w:pPr>
        <w:pStyle w:val="NoSpacing"/>
        <w:spacing w:line="360" w:lineRule="auto"/>
        <w:jc w:val="both"/>
        <w:rPr>
          <w:sz w:val="22"/>
          <w:szCs w:val="22"/>
        </w:rPr>
      </w:pPr>
    </w:p>
    <w:p w14:paraId="4E4B68CA" w14:textId="77777777" w:rsidR="00487648" w:rsidRPr="00D15202" w:rsidRDefault="00A23BA6" w:rsidP="00487648">
      <w:pPr>
        <w:pStyle w:val="NoSpacing"/>
        <w:numPr>
          <w:ilvl w:val="0"/>
          <w:numId w:val="13"/>
        </w:numPr>
        <w:jc w:val="both"/>
        <w:rPr>
          <w:sz w:val="22"/>
          <w:szCs w:val="22"/>
        </w:rPr>
      </w:pPr>
      <w:r w:rsidRPr="00D15202">
        <w:rPr>
          <w:b/>
          <w:bCs/>
          <w:sz w:val="22"/>
          <w:szCs w:val="22"/>
        </w:rPr>
        <w:t>Summary and Conclusion</w:t>
      </w:r>
    </w:p>
    <w:p w14:paraId="1CD7CD12" w14:textId="77777777" w:rsidR="00487648" w:rsidRPr="00D15202" w:rsidRDefault="00487648" w:rsidP="00487648">
      <w:pPr>
        <w:pStyle w:val="NoSpacing"/>
        <w:jc w:val="both"/>
        <w:rPr>
          <w:b/>
          <w:bCs/>
          <w:sz w:val="22"/>
          <w:szCs w:val="22"/>
        </w:rPr>
      </w:pPr>
    </w:p>
    <w:p w14:paraId="4BB82EF5" w14:textId="3434AA46" w:rsidR="00ED2668" w:rsidRPr="00D15202" w:rsidRDefault="00487648" w:rsidP="00574EC9">
      <w:pPr>
        <w:pStyle w:val="NoSpacing"/>
        <w:spacing w:line="360" w:lineRule="auto"/>
        <w:jc w:val="both"/>
        <w:rPr>
          <w:sz w:val="22"/>
          <w:szCs w:val="22"/>
        </w:rPr>
      </w:pPr>
      <w:r w:rsidRPr="00D15202">
        <w:rPr>
          <w:sz w:val="22"/>
          <w:szCs w:val="22"/>
        </w:rPr>
        <w:lastRenderedPageBreak/>
        <w:t xml:space="preserve">From the information obtained from both my primary and secondary data, for the purpose of this report, I can assert that even though virtual learning is seen and use by many students in modern technology, there is still many other students who prefer the traditional classroom learning.  The responses from the students </w:t>
      </w:r>
      <w:proofErr w:type="gramStart"/>
      <w:r w:rsidRPr="00D15202">
        <w:rPr>
          <w:sz w:val="22"/>
          <w:szCs w:val="22"/>
        </w:rPr>
        <w:t>of</w:t>
      </w:r>
      <w:proofErr w:type="gramEnd"/>
      <w:r w:rsidRPr="00D15202">
        <w:rPr>
          <w:sz w:val="22"/>
          <w:szCs w:val="22"/>
        </w:rPr>
        <w:t xml:space="preserve"> University of Wales </w:t>
      </w:r>
      <w:r w:rsidR="00ED2668" w:rsidRPr="00D15202">
        <w:rPr>
          <w:sz w:val="22"/>
          <w:szCs w:val="22"/>
        </w:rPr>
        <w:t>London</w:t>
      </w:r>
      <w:r w:rsidRPr="00D15202">
        <w:rPr>
          <w:sz w:val="22"/>
          <w:szCs w:val="22"/>
        </w:rPr>
        <w:t xml:space="preserve"> Campus proves that to a large extent some students are not impacted by the virtual learning environment.  </w:t>
      </w:r>
      <w:r w:rsidR="00ED2668" w:rsidRPr="00D15202">
        <w:rPr>
          <w:sz w:val="22"/>
          <w:szCs w:val="22"/>
        </w:rPr>
        <w:t xml:space="preserve">It is true that in this time of the pandemic for virtual learning is very beneficial for majority of </w:t>
      </w:r>
      <w:r w:rsidR="00C97718" w:rsidRPr="00D15202">
        <w:rPr>
          <w:sz w:val="22"/>
          <w:szCs w:val="22"/>
        </w:rPr>
        <w:t>students,</w:t>
      </w:r>
      <w:r w:rsidR="00ED2668" w:rsidRPr="00D15202">
        <w:rPr>
          <w:sz w:val="22"/>
          <w:szCs w:val="22"/>
        </w:rPr>
        <w:t xml:space="preserve"> but it is not necessary that it reflect positively on their learning outcomes.  Most people still enjoy face-to-face learning as it gives them positive satisfaction</w:t>
      </w:r>
      <w:r w:rsidR="00C97718" w:rsidRPr="00D15202">
        <w:rPr>
          <w:sz w:val="22"/>
          <w:szCs w:val="22"/>
        </w:rPr>
        <w:t>.</w:t>
      </w:r>
      <w:r w:rsidR="00ED2668" w:rsidRPr="00D15202">
        <w:rPr>
          <w:sz w:val="22"/>
          <w:szCs w:val="22"/>
        </w:rPr>
        <w:t xml:space="preserve"> </w:t>
      </w:r>
    </w:p>
    <w:p w14:paraId="192326FE" w14:textId="77777777" w:rsidR="00ED2668" w:rsidRDefault="00ED2668" w:rsidP="00487648">
      <w:pPr>
        <w:pStyle w:val="NoSpacing"/>
        <w:jc w:val="both"/>
        <w:rPr>
          <w:sz w:val="28"/>
          <w:szCs w:val="28"/>
        </w:rPr>
      </w:pPr>
    </w:p>
    <w:p w14:paraId="68804C20" w14:textId="64A8FE15" w:rsidR="00227BFF" w:rsidRPr="00D15202" w:rsidRDefault="00ED2668" w:rsidP="00574EC9">
      <w:pPr>
        <w:pStyle w:val="NoSpacing"/>
        <w:spacing w:line="360" w:lineRule="auto"/>
        <w:jc w:val="both"/>
        <w:rPr>
          <w:sz w:val="22"/>
          <w:szCs w:val="22"/>
        </w:rPr>
      </w:pPr>
      <w:r w:rsidRPr="00D15202">
        <w:rPr>
          <w:sz w:val="22"/>
          <w:szCs w:val="22"/>
        </w:rPr>
        <w:t xml:space="preserve">In </w:t>
      </w:r>
      <w:r w:rsidR="00C97718" w:rsidRPr="00D15202">
        <w:rPr>
          <w:sz w:val="22"/>
          <w:szCs w:val="22"/>
        </w:rPr>
        <w:t>summary, the</w:t>
      </w:r>
      <w:r w:rsidRPr="00D15202">
        <w:rPr>
          <w:sz w:val="22"/>
          <w:szCs w:val="22"/>
        </w:rPr>
        <w:t xml:space="preserve"> primary data gives me results to believe that in this present day of modern technology, virtual learning does not positively impact on most students </w:t>
      </w:r>
      <w:r w:rsidR="00227BFF" w:rsidRPr="00D15202">
        <w:rPr>
          <w:sz w:val="22"/>
          <w:szCs w:val="22"/>
        </w:rPr>
        <w:t>and therefore not</w:t>
      </w:r>
      <w:r w:rsidRPr="00D15202">
        <w:rPr>
          <w:sz w:val="22"/>
          <w:szCs w:val="22"/>
        </w:rPr>
        <w:t xml:space="preserve"> preferable to </w:t>
      </w:r>
      <w:r w:rsidR="00227BFF" w:rsidRPr="00D15202">
        <w:rPr>
          <w:sz w:val="22"/>
          <w:szCs w:val="22"/>
        </w:rPr>
        <w:t xml:space="preserve">them.  They might be impacted positively by </w:t>
      </w:r>
      <w:r w:rsidRPr="00D15202">
        <w:rPr>
          <w:sz w:val="22"/>
          <w:szCs w:val="22"/>
        </w:rPr>
        <w:t xml:space="preserve">face-to -face learning.  </w:t>
      </w:r>
      <w:r w:rsidR="00487648" w:rsidRPr="00D15202">
        <w:rPr>
          <w:sz w:val="22"/>
          <w:szCs w:val="22"/>
        </w:rPr>
        <w:t xml:space="preserve"> </w:t>
      </w:r>
      <w:r w:rsidRPr="00D15202">
        <w:rPr>
          <w:sz w:val="22"/>
          <w:szCs w:val="22"/>
        </w:rPr>
        <w:t xml:space="preserve">The secondary data also </w:t>
      </w:r>
      <w:r w:rsidR="00227BFF" w:rsidRPr="00D15202">
        <w:rPr>
          <w:sz w:val="22"/>
          <w:szCs w:val="22"/>
        </w:rPr>
        <w:t>gives more advantages of virtual learning environments.  Conclusion from the secondary data shows that m</w:t>
      </w:r>
      <w:r w:rsidR="00C97718" w:rsidRPr="00D15202">
        <w:rPr>
          <w:sz w:val="22"/>
          <w:szCs w:val="22"/>
        </w:rPr>
        <w:t>any</w:t>
      </w:r>
      <w:r w:rsidR="00227BFF" w:rsidRPr="00D15202">
        <w:rPr>
          <w:sz w:val="22"/>
          <w:szCs w:val="22"/>
        </w:rPr>
        <w:t xml:space="preserve"> students acquire more benefit from virtual learning as they find obtaining learning materials and information access easy and simple.</w:t>
      </w:r>
    </w:p>
    <w:p w14:paraId="0C7AAEC1" w14:textId="77777777" w:rsidR="00227BFF" w:rsidRPr="00D15202" w:rsidRDefault="00227BFF" w:rsidP="00487648">
      <w:pPr>
        <w:pStyle w:val="NoSpacing"/>
        <w:jc w:val="both"/>
        <w:rPr>
          <w:sz w:val="22"/>
          <w:szCs w:val="22"/>
        </w:rPr>
      </w:pPr>
    </w:p>
    <w:p w14:paraId="1B99CE4D" w14:textId="42285E1F" w:rsidR="00D137B5" w:rsidRPr="00D15202" w:rsidRDefault="00227BFF" w:rsidP="00574EC9">
      <w:pPr>
        <w:pStyle w:val="NoSpacing"/>
        <w:spacing w:line="360" w:lineRule="auto"/>
        <w:jc w:val="both"/>
        <w:rPr>
          <w:sz w:val="22"/>
          <w:szCs w:val="22"/>
        </w:rPr>
      </w:pPr>
      <w:r w:rsidRPr="00D15202">
        <w:rPr>
          <w:sz w:val="22"/>
          <w:szCs w:val="22"/>
        </w:rPr>
        <w:t>To me personally as a student who is on this course trying to gain qualification and knowledge, I do enjoy virtual learning to a large extent</w:t>
      </w:r>
      <w:r>
        <w:rPr>
          <w:sz w:val="28"/>
          <w:szCs w:val="28"/>
        </w:rPr>
        <w:t xml:space="preserve"> </w:t>
      </w:r>
      <w:r w:rsidRPr="00D15202">
        <w:rPr>
          <w:sz w:val="22"/>
          <w:szCs w:val="22"/>
        </w:rPr>
        <w:t xml:space="preserve">especially during this pandemic where lives are at risk of the virus.  I can get learning materials I need by using the university portal and use the internet at </w:t>
      </w:r>
      <w:proofErr w:type="spellStart"/>
      <w:r w:rsidRPr="00D15202">
        <w:rPr>
          <w:sz w:val="22"/>
          <w:szCs w:val="22"/>
        </w:rPr>
        <w:t>anytime</w:t>
      </w:r>
      <w:proofErr w:type="spellEnd"/>
      <w:r w:rsidRPr="00D15202">
        <w:rPr>
          <w:sz w:val="22"/>
          <w:szCs w:val="22"/>
        </w:rPr>
        <w:t xml:space="preserve"> of my convenience.  Time for lectures, I do not have to travel instead will login onto my PC and relax in my living room or bedroom and enjoy my lectures.  I can mute my phone during lecture</w:t>
      </w:r>
      <w:r w:rsidR="00E613CC" w:rsidRPr="00D15202">
        <w:rPr>
          <w:sz w:val="22"/>
          <w:szCs w:val="22"/>
        </w:rPr>
        <w:t xml:space="preserve"> and have private</w:t>
      </w:r>
      <w:r w:rsidR="00E613CC">
        <w:rPr>
          <w:sz w:val="28"/>
          <w:szCs w:val="28"/>
        </w:rPr>
        <w:t xml:space="preserve"> </w:t>
      </w:r>
      <w:r w:rsidR="00E613CC" w:rsidRPr="00D15202">
        <w:rPr>
          <w:sz w:val="22"/>
          <w:szCs w:val="22"/>
        </w:rPr>
        <w:t>conversation without distraction anyone</w:t>
      </w:r>
      <w:r w:rsidR="00E613CC">
        <w:rPr>
          <w:sz w:val="28"/>
          <w:szCs w:val="28"/>
        </w:rPr>
        <w:t xml:space="preserve"> in the </w:t>
      </w:r>
      <w:r w:rsidR="00E613CC" w:rsidRPr="00D15202">
        <w:rPr>
          <w:sz w:val="22"/>
          <w:szCs w:val="22"/>
        </w:rPr>
        <w:t>lecture.  After my lecture, I do not have to warry about traveling back home to re-unite with my family which is co</w:t>
      </w:r>
      <w:r w:rsidR="00C97718" w:rsidRPr="00D15202">
        <w:rPr>
          <w:sz w:val="22"/>
          <w:szCs w:val="22"/>
        </w:rPr>
        <w:t>s</w:t>
      </w:r>
      <w:r w:rsidR="00E613CC" w:rsidRPr="00D15202">
        <w:rPr>
          <w:sz w:val="22"/>
          <w:szCs w:val="22"/>
        </w:rPr>
        <w:t>t saving for me.</w:t>
      </w:r>
      <w:r w:rsidRPr="00D15202">
        <w:rPr>
          <w:sz w:val="22"/>
          <w:szCs w:val="22"/>
        </w:rPr>
        <w:t xml:space="preserve">   </w:t>
      </w:r>
    </w:p>
    <w:p w14:paraId="16C30B1D" w14:textId="538E0FF5" w:rsidR="00E613CC" w:rsidRDefault="00E613CC" w:rsidP="00487648">
      <w:pPr>
        <w:pStyle w:val="NoSpacing"/>
        <w:jc w:val="both"/>
        <w:rPr>
          <w:sz w:val="28"/>
          <w:szCs w:val="28"/>
        </w:rPr>
      </w:pPr>
    </w:p>
    <w:p w14:paraId="0C06FB3B" w14:textId="0C35B167" w:rsidR="00E613CC" w:rsidRPr="00D15202" w:rsidRDefault="00E613CC" w:rsidP="00574EC9">
      <w:pPr>
        <w:pStyle w:val="NoSpacing"/>
        <w:spacing w:line="276" w:lineRule="auto"/>
        <w:jc w:val="both"/>
        <w:rPr>
          <w:sz w:val="22"/>
          <w:szCs w:val="22"/>
        </w:rPr>
      </w:pPr>
      <w:r w:rsidRPr="00D15202">
        <w:rPr>
          <w:sz w:val="22"/>
          <w:szCs w:val="22"/>
        </w:rPr>
        <w:t>Despite the easy of learning with virtual learning, I prefer classroom learning where I personally get the best satisfaction and better learning outcomes for me.</w:t>
      </w:r>
    </w:p>
    <w:p w14:paraId="02E364E2" w14:textId="48550DBD" w:rsidR="00E613CC" w:rsidRDefault="00E613CC" w:rsidP="00574EC9">
      <w:pPr>
        <w:pStyle w:val="NoSpacing"/>
        <w:spacing w:line="276" w:lineRule="auto"/>
        <w:jc w:val="both"/>
        <w:rPr>
          <w:sz w:val="28"/>
          <w:szCs w:val="28"/>
        </w:rPr>
      </w:pPr>
    </w:p>
    <w:p w14:paraId="01FCEF52" w14:textId="5F75C03B" w:rsidR="00C04425" w:rsidRDefault="00C04425" w:rsidP="00487648">
      <w:pPr>
        <w:pStyle w:val="NoSpacing"/>
        <w:jc w:val="both"/>
        <w:rPr>
          <w:sz w:val="28"/>
          <w:szCs w:val="28"/>
        </w:rPr>
      </w:pPr>
    </w:p>
    <w:p w14:paraId="435C6E0E" w14:textId="4BF6D8AA" w:rsidR="00C04425" w:rsidRDefault="00C04425" w:rsidP="00487648">
      <w:pPr>
        <w:pStyle w:val="NoSpacing"/>
        <w:jc w:val="both"/>
        <w:rPr>
          <w:sz w:val="28"/>
          <w:szCs w:val="28"/>
        </w:rPr>
      </w:pPr>
    </w:p>
    <w:p w14:paraId="57E2D9D5" w14:textId="34CBA5AF" w:rsidR="00C04425" w:rsidRDefault="00C04425" w:rsidP="00487648">
      <w:pPr>
        <w:pStyle w:val="NoSpacing"/>
        <w:jc w:val="both"/>
        <w:rPr>
          <w:sz w:val="28"/>
          <w:szCs w:val="28"/>
        </w:rPr>
      </w:pPr>
    </w:p>
    <w:p w14:paraId="039FF43C" w14:textId="2A69441E" w:rsidR="00C04425" w:rsidRDefault="00C04425" w:rsidP="00487648">
      <w:pPr>
        <w:pStyle w:val="NoSpacing"/>
        <w:jc w:val="both"/>
        <w:rPr>
          <w:sz w:val="28"/>
          <w:szCs w:val="28"/>
        </w:rPr>
      </w:pPr>
    </w:p>
    <w:p w14:paraId="2366EDB8" w14:textId="3EBA75E0" w:rsidR="00C04425" w:rsidRDefault="00C04425" w:rsidP="00487648">
      <w:pPr>
        <w:pStyle w:val="NoSpacing"/>
        <w:jc w:val="both"/>
        <w:rPr>
          <w:sz w:val="28"/>
          <w:szCs w:val="28"/>
        </w:rPr>
      </w:pPr>
    </w:p>
    <w:p w14:paraId="1248D789" w14:textId="77777777" w:rsidR="00C04425" w:rsidRDefault="00C04425" w:rsidP="00487648">
      <w:pPr>
        <w:pStyle w:val="NoSpacing"/>
        <w:jc w:val="both"/>
        <w:rPr>
          <w:sz w:val="28"/>
          <w:szCs w:val="28"/>
        </w:rPr>
      </w:pPr>
    </w:p>
    <w:p w14:paraId="2DD48641" w14:textId="77777777" w:rsidR="007A4B91" w:rsidRDefault="007A4B91" w:rsidP="00487648">
      <w:pPr>
        <w:pStyle w:val="NoSpacing"/>
        <w:jc w:val="both"/>
        <w:rPr>
          <w:b/>
          <w:bCs/>
          <w:sz w:val="22"/>
          <w:szCs w:val="22"/>
        </w:rPr>
      </w:pPr>
    </w:p>
    <w:p w14:paraId="26242BDF" w14:textId="77777777" w:rsidR="007A4B91" w:rsidRDefault="007A4B91" w:rsidP="00487648">
      <w:pPr>
        <w:pStyle w:val="NoSpacing"/>
        <w:jc w:val="both"/>
        <w:rPr>
          <w:b/>
          <w:bCs/>
          <w:sz w:val="22"/>
          <w:szCs w:val="22"/>
        </w:rPr>
      </w:pPr>
    </w:p>
    <w:p w14:paraId="10F199A2" w14:textId="77777777" w:rsidR="007A4B91" w:rsidRDefault="007A4B91" w:rsidP="00487648">
      <w:pPr>
        <w:pStyle w:val="NoSpacing"/>
        <w:jc w:val="both"/>
        <w:rPr>
          <w:b/>
          <w:bCs/>
          <w:sz w:val="22"/>
          <w:szCs w:val="22"/>
        </w:rPr>
      </w:pPr>
    </w:p>
    <w:p w14:paraId="495583A6" w14:textId="77777777" w:rsidR="007A4B91" w:rsidRDefault="007A4B91" w:rsidP="00487648">
      <w:pPr>
        <w:pStyle w:val="NoSpacing"/>
        <w:jc w:val="both"/>
        <w:rPr>
          <w:b/>
          <w:bCs/>
          <w:sz w:val="22"/>
          <w:szCs w:val="22"/>
        </w:rPr>
      </w:pPr>
    </w:p>
    <w:p w14:paraId="06C1AD26" w14:textId="77777777" w:rsidR="007A4B91" w:rsidRDefault="007A4B91" w:rsidP="00487648">
      <w:pPr>
        <w:pStyle w:val="NoSpacing"/>
        <w:jc w:val="both"/>
        <w:rPr>
          <w:b/>
          <w:bCs/>
          <w:sz w:val="22"/>
          <w:szCs w:val="22"/>
        </w:rPr>
      </w:pPr>
    </w:p>
    <w:p w14:paraId="0926A67D" w14:textId="77777777" w:rsidR="007A4B91" w:rsidRDefault="007A4B91" w:rsidP="00487648">
      <w:pPr>
        <w:pStyle w:val="NoSpacing"/>
        <w:jc w:val="both"/>
        <w:rPr>
          <w:b/>
          <w:bCs/>
          <w:sz w:val="22"/>
          <w:szCs w:val="22"/>
        </w:rPr>
      </w:pPr>
    </w:p>
    <w:p w14:paraId="266FAAC0" w14:textId="51D3D632" w:rsidR="00E613CC" w:rsidRPr="00D15202" w:rsidRDefault="007A4B91" w:rsidP="00487648">
      <w:pPr>
        <w:pStyle w:val="NoSpacing"/>
        <w:jc w:val="both"/>
        <w:rPr>
          <w:b/>
          <w:bCs/>
          <w:sz w:val="22"/>
          <w:szCs w:val="22"/>
        </w:rPr>
      </w:pPr>
      <w:r>
        <w:rPr>
          <w:b/>
          <w:bCs/>
          <w:sz w:val="22"/>
          <w:szCs w:val="22"/>
        </w:rPr>
        <w:lastRenderedPageBreak/>
        <w:t xml:space="preserve">   </w:t>
      </w:r>
      <w:r w:rsidR="00E613CC" w:rsidRPr="00D15202">
        <w:rPr>
          <w:b/>
          <w:bCs/>
          <w:sz w:val="22"/>
          <w:szCs w:val="22"/>
        </w:rPr>
        <w:t>References</w:t>
      </w:r>
    </w:p>
    <w:p w14:paraId="1C783AEF" w14:textId="77777777" w:rsidR="00A41C3F" w:rsidRDefault="00A41C3F" w:rsidP="00592EDC">
      <w:pPr>
        <w:pStyle w:val="NoSpacing"/>
        <w:rPr>
          <w:sz w:val="28"/>
          <w:szCs w:val="28"/>
        </w:rPr>
      </w:pPr>
    </w:p>
    <w:p w14:paraId="4B79A0CA" w14:textId="77777777" w:rsidR="00A41C3F" w:rsidRDefault="00A41C3F" w:rsidP="00592EDC">
      <w:pPr>
        <w:pStyle w:val="NoSpacing"/>
        <w:rPr>
          <w:sz w:val="28"/>
          <w:szCs w:val="28"/>
        </w:rPr>
      </w:pPr>
    </w:p>
    <w:p w14:paraId="141A478B" w14:textId="083DBA97" w:rsidR="00A41C3F" w:rsidRPr="00D15202" w:rsidRDefault="00A41C3F" w:rsidP="00574EC9">
      <w:pPr>
        <w:pStyle w:val="NoSpacing"/>
        <w:numPr>
          <w:ilvl w:val="0"/>
          <w:numId w:val="15"/>
        </w:numPr>
        <w:spacing w:line="360" w:lineRule="auto"/>
        <w:rPr>
          <w:sz w:val="22"/>
          <w:szCs w:val="22"/>
        </w:rPr>
      </w:pPr>
      <w:bookmarkStart w:id="1" w:name="_Hlk92720626"/>
      <w:proofErr w:type="spellStart"/>
      <w:r w:rsidRPr="00D15202">
        <w:rPr>
          <w:sz w:val="22"/>
          <w:szCs w:val="22"/>
        </w:rPr>
        <w:t>Dillenbourg</w:t>
      </w:r>
      <w:proofErr w:type="spellEnd"/>
      <w:r w:rsidRPr="00D15202">
        <w:rPr>
          <w:sz w:val="22"/>
          <w:szCs w:val="22"/>
        </w:rPr>
        <w:t xml:space="preserve">, P., Schneider, D. and </w:t>
      </w:r>
      <w:proofErr w:type="spellStart"/>
      <w:r w:rsidRPr="00D15202">
        <w:rPr>
          <w:sz w:val="22"/>
          <w:szCs w:val="22"/>
        </w:rPr>
        <w:t>Synteta</w:t>
      </w:r>
      <w:proofErr w:type="spellEnd"/>
      <w:r w:rsidRPr="00D15202">
        <w:rPr>
          <w:sz w:val="22"/>
          <w:szCs w:val="22"/>
        </w:rPr>
        <w:t xml:space="preserve">, P., (2002), </w:t>
      </w:r>
      <w:bookmarkEnd w:id="1"/>
      <w:r w:rsidRPr="00D15202">
        <w:rPr>
          <w:sz w:val="22"/>
          <w:szCs w:val="22"/>
        </w:rPr>
        <w:t>September. Virtual learning environments. In </w:t>
      </w:r>
      <w:r w:rsidRPr="00D15202">
        <w:rPr>
          <w:i/>
          <w:iCs/>
          <w:sz w:val="22"/>
          <w:szCs w:val="22"/>
        </w:rPr>
        <w:t>Proceedings of the 3rd Hellenic conference information &amp; communication technologies in education</w:t>
      </w:r>
      <w:r w:rsidRPr="00D15202">
        <w:rPr>
          <w:sz w:val="22"/>
          <w:szCs w:val="22"/>
        </w:rPr>
        <w:t> (pp. 3-18).</w:t>
      </w:r>
    </w:p>
    <w:p w14:paraId="3F72C254" w14:textId="77777777" w:rsidR="00A41C3F" w:rsidRDefault="00A41C3F" w:rsidP="00592EDC">
      <w:pPr>
        <w:pStyle w:val="NoSpacing"/>
        <w:rPr>
          <w:sz w:val="28"/>
          <w:szCs w:val="28"/>
        </w:rPr>
      </w:pPr>
    </w:p>
    <w:p w14:paraId="4F375106" w14:textId="432BE73B" w:rsidR="00A41C3F" w:rsidRDefault="00A41C3F" w:rsidP="00A41C3F">
      <w:pPr>
        <w:pStyle w:val="NoSpacing"/>
        <w:numPr>
          <w:ilvl w:val="0"/>
          <w:numId w:val="15"/>
        </w:numPr>
        <w:rPr>
          <w:sz w:val="28"/>
          <w:szCs w:val="28"/>
        </w:rPr>
      </w:pPr>
      <w:bookmarkStart w:id="2" w:name="_Hlk92718991"/>
      <w:r w:rsidRPr="00D15202">
        <w:rPr>
          <w:sz w:val="22"/>
          <w:szCs w:val="22"/>
        </w:rPr>
        <w:t xml:space="preserve">Hox, J.J. and </w:t>
      </w:r>
      <w:proofErr w:type="spellStart"/>
      <w:r w:rsidRPr="00D15202">
        <w:rPr>
          <w:sz w:val="22"/>
          <w:szCs w:val="22"/>
        </w:rPr>
        <w:t>Boeije</w:t>
      </w:r>
      <w:proofErr w:type="spellEnd"/>
      <w:r w:rsidRPr="00D15202">
        <w:rPr>
          <w:sz w:val="22"/>
          <w:szCs w:val="22"/>
        </w:rPr>
        <w:t>, H.R., (2005</w:t>
      </w:r>
      <w:bookmarkEnd w:id="2"/>
      <w:r w:rsidRPr="00D15202">
        <w:rPr>
          <w:sz w:val="22"/>
          <w:szCs w:val="22"/>
        </w:rPr>
        <w:t>). Data collection, primary versus secondary</w:t>
      </w:r>
      <w:r w:rsidRPr="00032CC5">
        <w:rPr>
          <w:sz w:val="28"/>
          <w:szCs w:val="28"/>
        </w:rPr>
        <w:t>.</w:t>
      </w:r>
    </w:p>
    <w:p w14:paraId="013B6305" w14:textId="77777777" w:rsidR="00A41C3F" w:rsidRDefault="00A41C3F" w:rsidP="00592EDC">
      <w:pPr>
        <w:pStyle w:val="NoSpacing"/>
        <w:rPr>
          <w:sz w:val="28"/>
          <w:szCs w:val="28"/>
        </w:rPr>
      </w:pPr>
    </w:p>
    <w:p w14:paraId="182C2F7E" w14:textId="51B7C0A6" w:rsidR="00A41C3F" w:rsidRPr="00D15202" w:rsidRDefault="00A41C3F" w:rsidP="00574EC9">
      <w:pPr>
        <w:pStyle w:val="NoSpacing"/>
        <w:numPr>
          <w:ilvl w:val="0"/>
          <w:numId w:val="15"/>
        </w:numPr>
        <w:spacing w:line="360" w:lineRule="auto"/>
        <w:rPr>
          <w:sz w:val="22"/>
          <w:szCs w:val="22"/>
        </w:rPr>
      </w:pPr>
      <w:bookmarkStart w:id="3" w:name="_Hlk92719338"/>
      <w:r w:rsidRPr="00D15202">
        <w:rPr>
          <w:sz w:val="22"/>
          <w:szCs w:val="22"/>
        </w:rPr>
        <w:t>Johnston, M.P., (2017</w:t>
      </w:r>
      <w:bookmarkEnd w:id="3"/>
      <w:r w:rsidRPr="00D15202">
        <w:rPr>
          <w:sz w:val="22"/>
          <w:szCs w:val="22"/>
        </w:rPr>
        <w:t>). Secondary data analysis: A method of which the time has come. </w:t>
      </w:r>
      <w:r w:rsidRPr="00D15202">
        <w:rPr>
          <w:i/>
          <w:iCs/>
          <w:sz w:val="22"/>
          <w:szCs w:val="22"/>
        </w:rPr>
        <w:t>Qualitative and quantitative methods in libraries</w:t>
      </w:r>
      <w:r w:rsidRPr="00D15202">
        <w:rPr>
          <w:sz w:val="22"/>
          <w:szCs w:val="22"/>
        </w:rPr>
        <w:t>, </w:t>
      </w:r>
      <w:r w:rsidRPr="00D15202">
        <w:rPr>
          <w:i/>
          <w:iCs/>
          <w:sz w:val="22"/>
          <w:szCs w:val="22"/>
        </w:rPr>
        <w:t>3</w:t>
      </w:r>
      <w:r w:rsidRPr="00D15202">
        <w:rPr>
          <w:sz w:val="22"/>
          <w:szCs w:val="22"/>
        </w:rPr>
        <w:t>(3), pp.619-626.</w:t>
      </w:r>
    </w:p>
    <w:p w14:paraId="1BE1241E" w14:textId="77777777" w:rsidR="00A41C3F" w:rsidRDefault="00A41C3F" w:rsidP="00592EDC">
      <w:pPr>
        <w:pStyle w:val="NoSpacing"/>
        <w:rPr>
          <w:sz w:val="28"/>
          <w:szCs w:val="28"/>
        </w:rPr>
      </w:pPr>
    </w:p>
    <w:p w14:paraId="7226C638" w14:textId="398DE1AE" w:rsidR="00A41C3F" w:rsidRPr="00D15202" w:rsidRDefault="00A41C3F" w:rsidP="00574EC9">
      <w:pPr>
        <w:pStyle w:val="NoSpacing"/>
        <w:numPr>
          <w:ilvl w:val="0"/>
          <w:numId w:val="15"/>
        </w:numPr>
        <w:spacing w:line="360" w:lineRule="auto"/>
        <w:rPr>
          <w:sz w:val="22"/>
          <w:szCs w:val="22"/>
        </w:rPr>
      </w:pPr>
      <w:r w:rsidRPr="00D15202">
        <w:rPr>
          <w:sz w:val="22"/>
          <w:szCs w:val="22"/>
        </w:rPr>
        <w:t xml:space="preserve">Kang, J.H., Park, R.Y., Lee, S.J., Kim, J.Y., Yoon, </w:t>
      </w:r>
      <w:proofErr w:type="gramStart"/>
      <w:r w:rsidRPr="00D15202">
        <w:rPr>
          <w:sz w:val="22"/>
          <w:szCs w:val="22"/>
        </w:rPr>
        <w:t>S.R.</w:t>
      </w:r>
      <w:proofErr w:type="gramEnd"/>
      <w:r w:rsidRPr="00D15202">
        <w:rPr>
          <w:sz w:val="22"/>
          <w:szCs w:val="22"/>
        </w:rPr>
        <w:t xml:space="preserve"> and Jung, K.I., (2012). The effect of the forward head posture on postural balance in long time computer-based worker. </w:t>
      </w:r>
      <w:r w:rsidRPr="00D15202">
        <w:rPr>
          <w:i/>
          <w:iCs/>
          <w:sz w:val="22"/>
          <w:szCs w:val="22"/>
        </w:rPr>
        <w:t>Annals of rehabilitation medicine</w:t>
      </w:r>
      <w:r w:rsidRPr="00D15202">
        <w:rPr>
          <w:sz w:val="22"/>
          <w:szCs w:val="22"/>
        </w:rPr>
        <w:t>, </w:t>
      </w:r>
      <w:r w:rsidRPr="00D15202">
        <w:rPr>
          <w:i/>
          <w:iCs/>
          <w:sz w:val="22"/>
          <w:szCs w:val="22"/>
        </w:rPr>
        <w:t>36</w:t>
      </w:r>
      <w:r w:rsidRPr="00D15202">
        <w:rPr>
          <w:sz w:val="22"/>
          <w:szCs w:val="22"/>
        </w:rPr>
        <w:t>(1), p.98.</w:t>
      </w:r>
    </w:p>
    <w:p w14:paraId="78DFB759" w14:textId="77777777" w:rsidR="00A41C3F" w:rsidRDefault="00A41C3F" w:rsidP="00574EC9">
      <w:pPr>
        <w:pStyle w:val="NoSpacing"/>
        <w:spacing w:line="360" w:lineRule="auto"/>
        <w:rPr>
          <w:sz w:val="28"/>
          <w:szCs w:val="28"/>
        </w:rPr>
      </w:pPr>
    </w:p>
    <w:p w14:paraId="548F3D31" w14:textId="1317AC9A" w:rsidR="00A41C3F" w:rsidRPr="00D15202" w:rsidRDefault="00A41C3F" w:rsidP="00574EC9">
      <w:pPr>
        <w:pStyle w:val="NoSpacing"/>
        <w:numPr>
          <w:ilvl w:val="0"/>
          <w:numId w:val="15"/>
        </w:numPr>
        <w:spacing w:line="360" w:lineRule="auto"/>
        <w:rPr>
          <w:sz w:val="22"/>
          <w:szCs w:val="22"/>
        </w:rPr>
      </w:pPr>
      <w:bookmarkStart w:id="4" w:name="_Hlk92720889"/>
      <w:r w:rsidRPr="00D15202">
        <w:rPr>
          <w:sz w:val="22"/>
          <w:szCs w:val="22"/>
        </w:rPr>
        <w:t xml:space="preserve">Pan, Z., Cheok, A.D., Yang, H., Zhu, J. and Shi, J., (2006). </w:t>
      </w:r>
      <w:bookmarkEnd w:id="4"/>
      <w:r w:rsidRPr="00D15202">
        <w:rPr>
          <w:sz w:val="22"/>
          <w:szCs w:val="22"/>
        </w:rPr>
        <w:t>Virtual reality and mixed reality for virtual learning environments. </w:t>
      </w:r>
      <w:r w:rsidRPr="00D15202">
        <w:rPr>
          <w:i/>
          <w:iCs/>
          <w:sz w:val="22"/>
          <w:szCs w:val="22"/>
        </w:rPr>
        <w:t>Computers &amp; graphics</w:t>
      </w:r>
      <w:r w:rsidRPr="00D15202">
        <w:rPr>
          <w:sz w:val="22"/>
          <w:szCs w:val="22"/>
        </w:rPr>
        <w:t>, </w:t>
      </w:r>
      <w:r w:rsidRPr="00D15202">
        <w:rPr>
          <w:i/>
          <w:iCs/>
          <w:sz w:val="22"/>
          <w:szCs w:val="22"/>
        </w:rPr>
        <w:t>30</w:t>
      </w:r>
      <w:r w:rsidRPr="00D15202">
        <w:rPr>
          <w:sz w:val="22"/>
          <w:szCs w:val="22"/>
        </w:rPr>
        <w:t>(1), pp.20-28.</w:t>
      </w:r>
    </w:p>
    <w:p w14:paraId="77D93F45" w14:textId="77777777" w:rsidR="00A41C3F" w:rsidRPr="00D15202" w:rsidRDefault="00A41C3F" w:rsidP="00592EDC">
      <w:pPr>
        <w:pStyle w:val="NoSpacing"/>
        <w:rPr>
          <w:sz w:val="22"/>
          <w:szCs w:val="22"/>
        </w:rPr>
      </w:pPr>
    </w:p>
    <w:p w14:paraId="162B5B8B" w14:textId="6A90D1DB" w:rsidR="00A41C3F" w:rsidRDefault="00A41C3F" w:rsidP="00574EC9">
      <w:pPr>
        <w:pStyle w:val="NoSpacing"/>
        <w:numPr>
          <w:ilvl w:val="0"/>
          <w:numId w:val="15"/>
        </w:numPr>
        <w:spacing w:line="360" w:lineRule="auto"/>
        <w:rPr>
          <w:sz w:val="28"/>
          <w:szCs w:val="28"/>
        </w:rPr>
      </w:pPr>
      <w:bookmarkStart w:id="5" w:name="_Hlk92720283"/>
      <w:r w:rsidRPr="00D15202">
        <w:rPr>
          <w:sz w:val="22"/>
          <w:szCs w:val="22"/>
        </w:rPr>
        <w:t>Vidya, T.N.C., (2014</w:t>
      </w:r>
      <w:bookmarkEnd w:id="5"/>
      <w:r w:rsidRPr="00D15202">
        <w:rPr>
          <w:sz w:val="22"/>
          <w:szCs w:val="22"/>
        </w:rPr>
        <w:t>). Large, secondarily collected data in biological and environmental sciences. Indian Academy of Sciences</w:t>
      </w:r>
      <w:r w:rsidRPr="00020383">
        <w:rPr>
          <w:sz w:val="28"/>
          <w:szCs w:val="28"/>
        </w:rPr>
        <w:t>.</w:t>
      </w:r>
    </w:p>
    <w:p w14:paraId="22282FC1" w14:textId="7ABCCFF5" w:rsidR="002D445E" w:rsidRDefault="002D445E" w:rsidP="00574EC9">
      <w:pPr>
        <w:pStyle w:val="NoSpacing"/>
        <w:spacing w:line="360" w:lineRule="auto"/>
        <w:jc w:val="both"/>
        <w:rPr>
          <w:sz w:val="28"/>
          <w:szCs w:val="28"/>
        </w:rPr>
      </w:pPr>
    </w:p>
    <w:p w14:paraId="3882E9D5" w14:textId="77777777" w:rsidR="002D445E" w:rsidRDefault="002D445E" w:rsidP="00574EC9">
      <w:pPr>
        <w:pStyle w:val="NoSpacing"/>
        <w:spacing w:line="360" w:lineRule="auto"/>
        <w:jc w:val="both"/>
        <w:rPr>
          <w:sz w:val="28"/>
          <w:szCs w:val="28"/>
        </w:rPr>
      </w:pPr>
    </w:p>
    <w:p w14:paraId="383125DD" w14:textId="77777777" w:rsidR="00496E08" w:rsidRDefault="00496E08" w:rsidP="00487648">
      <w:pPr>
        <w:pStyle w:val="NoSpacing"/>
        <w:jc w:val="both"/>
        <w:rPr>
          <w:sz w:val="28"/>
          <w:szCs w:val="28"/>
        </w:rPr>
      </w:pPr>
    </w:p>
    <w:p w14:paraId="4FE975B8" w14:textId="0A6AA761" w:rsidR="00F50F75" w:rsidRPr="00E613CC" w:rsidRDefault="00A41C3F" w:rsidP="00A41C3F">
      <w:pPr>
        <w:pStyle w:val="NoSpacing"/>
        <w:tabs>
          <w:tab w:val="left" w:pos="5070"/>
        </w:tabs>
        <w:jc w:val="both"/>
        <w:rPr>
          <w:b/>
          <w:bCs/>
          <w:sz w:val="28"/>
          <w:szCs w:val="28"/>
        </w:rPr>
      </w:pPr>
      <w:r>
        <w:rPr>
          <w:b/>
          <w:bCs/>
          <w:sz w:val="28"/>
          <w:szCs w:val="28"/>
        </w:rPr>
        <w:tab/>
      </w:r>
    </w:p>
    <w:p w14:paraId="23A55981" w14:textId="1967747F" w:rsidR="00487648" w:rsidRDefault="00487648" w:rsidP="00487648">
      <w:pPr>
        <w:pStyle w:val="NoSpacing"/>
        <w:ind w:left="283"/>
        <w:jc w:val="both"/>
        <w:rPr>
          <w:b/>
          <w:bCs/>
          <w:sz w:val="28"/>
          <w:szCs w:val="28"/>
        </w:rPr>
      </w:pPr>
    </w:p>
    <w:p w14:paraId="30ECDC51" w14:textId="77777777" w:rsidR="00487648" w:rsidRPr="00487648" w:rsidRDefault="00487648" w:rsidP="00487648">
      <w:pPr>
        <w:pStyle w:val="NoSpacing"/>
        <w:ind w:left="283"/>
        <w:jc w:val="both"/>
        <w:rPr>
          <w:sz w:val="28"/>
          <w:szCs w:val="28"/>
        </w:rPr>
      </w:pPr>
    </w:p>
    <w:p w14:paraId="3A1DDA13" w14:textId="77777777" w:rsidR="005E0B7A" w:rsidRDefault="005E0B7A" w:rsidP="005E0B7A">
      <w:pPr>
        <w:pStyle w:val="NoSpacing"/>
        <w:ind w:left="283"/>
        <w:jc w:val="both"/>
        <w:rPr>
          <w:sz w:val="28"/>
          <w:szCs w:val="28"/>
        </w:rPr>
      </w:pPr>
    </w:p>
    <w:p w14:paraId="58201B45" w14:textId="465F5030" w:rsidR="007F55E0" w:rsidRDefault="007F55E0" w:rsidP="00F92D68">
      <w:pPr>
        <w:pStyle w:val="NoSpacing"/>
        <w:ind w:left="283"/>
        <w:jc w:val="both"/>
        <w:rPr>
          <w:sz w:val="28"/>
          <w:szCs w:val="28"/>
        </w:rPr>
      </w:pPr>
    </w:p>
    <w:p w14:paraId="51941369" w14:textId="77777777" w:rsidR="007F55E0" w:rsidRDefault="007F55E0" w:rsidP="00F92D68">
      <w:pPr>
        <w:pStyle w:val="NoSpacing"/>
        <w:ind w:left="283"/>
        <w:jc w:val="both"/>
        <w:rPr>
          <w:sz w:val="28"/>
          <w:szCs w:val="28"/>
        </w:rPr>
      </w:pPr>
    </w:p>
    <w:p w14:paraId="6FDE0C03" w14:textId="77777777" w:rsidR="00C4500D" w:rsidRPr="00F92D68" w:rsidRDefault="00C4500D" w:rsidP="00F92D68">
      <w:pPr>
        <w:pStyle w:val="NoSpacing"/>
        <w:ind w:left="283"/>
        <w:jc w:val="both"/>
        <w:rPr>
          <w:sz w:val="28"/>
          <w:szCs w:val="28"/>
        </w:rPr>
      </w:pPr>
    </w:p>
    <w:p w14:paraId="6944F78B" w14:textId="0491529C" w:rsidR="00E205D4" w:rsidRDefault="00E205D4" w:rsidP="009C5FA7">
      <w:pPr>
        <w:pStyle w:val="NoSpacing"/>
        <w:jc w:val="both"/>
        <w:rPr>
          <w:sz w:val="28"/>
          <w:szCs w:val="28"/>
        </w:rPr>
      </w:pPr>
    </w:p>
    <w:p w14:paraId="5393586B" w14:textId="77777777" w:rsidR="00E205D4" w:rsidRDefault="00E205D4" w:rsidP="009C5FA7">
      <w:pPr>
        <w:pStyle w:val="NoSpacing"/>
        <w:jc w:val="both"/>
        <w:rPr>
          <w:sz w:val="28"/>
          <w:szCs w:val="28"/>
        </w:rPr>
      </w:pPr>
    </w:p>
    <w:p w14:paraId="697995D4" w14:textId="7875E58A" w:rsidR="00D563FE" w:rsidRDefault="00D563FE" w:rsidP="009C5FA7">
      <w:pPr>
        <w:pStyle w:val="NoSpacing"/>
        <w:jc w:val="both"/>
        <w:rPr>
          <w:sz w:val="28"/>
          <w:szCs w:val="28"/>
        </w:rPr>
      </w:pPr>
    </w:p>
    <w:p w14:paraId="59AE3446" w14:textId="77777777" w:rsidR="0020249A" w:rsidRDefault="0020249A" w:rsidP="009C5FA7">
      <w:pPr>
        <w:pStyle w:val="NoSpacing"/>
        <w:jc w:val="both"/>
        <w:rPr>
          <w:sz w:val="28"/>
          <w:szCs w:val="28"/>
        </w:rPr>
      </w:pPr>
    </w:p>
    <w:sectPr w:rsidR="0020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B222B0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326C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3EE0E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4A8BA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E87B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E5E22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4029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8C70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5815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C40EC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997FEB"/>
    <w:multiLevelType w:val="multilevel"/>
    <w:tmpl w:val="65FE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CA03CF"/>
    <w:multiLevelType w:val="hybridMultilevel"/>
    <w:tmpl w:val="8702E35E"/>
    <w:lvl w:ilvl="0" w:tplc="3F0C1D76">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2" w15:restartNumberingAfterBreak="0">
    <w:nsid w:val="5FCE2A18"/>
    <w:multiLevelType w:val="hybridMultilevel"/>
    <w:tmpl w:val="5AEEE248"/>
    <w:lvl w:ilvl="0" w:tplc="758E4208">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5C6873"/>
    <w:multiLevelType w:val="hybridMultilevel"/>
    <w:tmpl w:val="A28E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221B03"/>
    <w:multiLevelType w:val="multilevel"/>
    <w:tmpl w:val="0ACC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4"/>
  </w:num>
  <w:num w:numId="13">
    <w:abstractNumId w:val="12"/>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716"/>
    <w:rsid w:val="0000439F"/>
    <w:rsid w:val="00020383"/>
    <w:rsid w:val="00032CC5"/>
    <w:rsid w:val="0004373F"/>
    <w:rsid w:val="00050905"/>
    <w:rsid w:val="000633A8"/>
    <w:rsid w:val="00111BFA"/>
    <w:rsid w:val="001523FD"/>
    <w:rsid w:val="001F2793"/>
    <w:rsid w:val="0020249A"/>
    <w:rsid w:val="00227BFF"/>
    <w:rsid w:val="0025308F"/>
    <w:rsid w:val="00286EE1"/>
    <w:rsid w:val="002D1274"/>
    <w:rsid w:val="002D445E"/>
    <w:rsid w:val="002E4D9D"/>
    <w:rsid w:val="00317AB1"/>
    <w:rsid w:val="003209DF"/>
    <w:rsid w:val="00361C62"/>
    <w:rsid w:val="00361E9D"/>
    <w:rsid w:val="003750BB"/>
    <w:rsid w:val="00386CE6"/>
    <w:rsid w:val="00394192"/>
    <w:rsid w:val="00420716"/>
    <w:rsid w:val="00487648"/>
    <w:rsid w:val="00496E08"/>
    <w:rsid w:val="004C7199"/>
    <w:rsid w:val="004F0E3B"/>
    <w:rsid w:val="00514EB7"/>
    <w:rsid w:val="005533FF"/>
    <w:rsid w:val="00566620"/>
    <w:rsid w:val="00574EC9"/>
    <w:rsid w:val="00592EDC"/>
    <w:rsid w:val="005E0B7A"/>
    <w:rsid w:val="0064282B"/>
    <w:rsid w:val="00680565"/>
    <w:rsid w:val="0070301F"/>
    <w:rsid w:val="00713F2B"/>
    <w:rsid w:val="007423C4"/>
    <w:rsid w:val="00744A52"/>
    <w:rsid w:val="00751962"/>
    <w:rsid w:val="00751F80"/>
    <w:rsid w:val="007A4B91"/>
    <w:rsid w:val="007C0246"/>
    <w:rsid w:val="007F55E0"/>
    <w:rsid w:val="00847B15"/>
    <w:rsid w:val="0087644D"/>
    <w:rsid w:val="00886E29"/>
    <w:rsid w:val="009175D6"/>
    <w:rsid w:val="0093305C"/>
    <w:rsid w:val="0096671A"/>
    <w:rsid w:val="009A51C1"/>
    <w:rsid w:val="009C5FA7"/>
    <w:rsid w:val="00A23BA6"/>
    <w:rsid w:val="00A41C3F"/>
    <w:rsid w:val="00A97470"/>
    <w:rsid w:val="00AB241B"/>
    <w:rsid w:val="00AF5AF3"/>
    <w:rsid w:val="00B04299"/>
    <w:rsid w:val="00B43495"/>
    <w:rsid w:val="00B96B27"/>
    <w:rsid w:val="00BD60EF"/>
    <w:rsid w:val="00BF26A3"/>
    <w:rsid w:val="00C04425"/>
    <w:rsid w:val="00C4500D"/>
    <w:rsid w:val="00C5676F"/>
    <w:rsid w:val="00C97718"/>
    <w:rsid w:val="00CF7572"/>
    <w:rsid w:val="00CF7F54"/>
    <w:rsid w:val="00D03BBC"/>
    <w:rsid w:val="00D137B5"/>
    <w:rsid w:val="00D15202"/>
    <w:rsid w:val="00D563FE"/>
    <w:rsid w:val="00D56A2B"/>
    <w:rsid w:val="00DA3CEA"/>
    <w:rsid w:val="00DC4BEF"/>
    <w:rsid w:val="00DD59E6"/>
    <w:rsid w:val="00E205D4"/>
    <w:rsid w:val="00E40C21"/>
    <w:rsid w:val="00E613CC"/>
    <w:rsid w:val="00ED2668"/>
    <w:rsid w:val="00EE2B50"/>
    <w:rsid w:val="00F50F75"/>
    <w:rsid w:val="00F60201"/>
    <w:rsid w:val="00F85A76"/>
    <w:rsid w:val="00F92D68"/>
    <w:rsid w:val="00FB38F3"/>
    <w:rsid w:val="00FE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8812D"/>
  <w15:chartTrackingRefBased/>
  <w15:docId w15:val="{EC6DF19F-A42D-49F6-8079-0A8302AF1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B27"/>
    <w:pPr>
      <w:spacing w:after="160" w:line="259"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6B27"/>
    <w:rPr>
      <w:sz w:val="24"/>
      <w:szCs w:val="24"/>
      <w:lang w:eastAsia="en-US"/>
    </w:rPr>
  </w:style>
  <w:style w:type="character" w:customStyle="1" w:styleId="acopre1">
    <w:name w:val="acopre1"/>
    <w:basedOn w:val="DefaultParagraphFont"/>
    <w:rsid w:val="0020249A"/>
  </w:style>
  <w:style w:type="character" w:styleId="Hyperlink">
    <w:name w:val="Hyperlink"/>
    <w:basedOn w:val="DefaultParagraphFont"/>
    <w:uiPriority w:val="99"/>
    <w:unhideWhenUsed/>
    <w:rsid w:val="009C5FA7"/>
    <w:rPr>
      <w:color w:val="0563C1" w:themeColor="hyperlink"/>
      <w:u w:val="single"/>
    </w:rPr>
  </w:style>
  <w:style w:type="character" w:customStyle="1" w:styleId="UnresolvedMention1">
    <w:name w:val="Unresolved Mention1"/>
    <w:basedOn w:val="DefaultParagraphFont"/>
    <w:uiPriority w:val="99"/>
    <w:semiHidden/>
    <w:unhideWhenUsed/>
    <w:rsid w:val="009C5FA7"/>
    <w:rPr>
      <w:color w:val="605E5C"/>
      <w:shd w:val="clear" w:color="auto" w:fill="E1DFDD"/>
    </w:rPr>
  </w:style>
  <w:style w:type="character" w:customStyle="1" w:styleId="hgkelc">
    <w:name w:val="hgkelc"/>
    <w:basedOn w:val="DefaultParagraphFont"/>
    <w:rsid w:val="009C5FA7"/>
  </w:style>
  <w:style w:type="character" w:customStyle="1" w:styleId="kx21rb">
    <w:name w:val="kx21rb"/>
    <w:basedOn w:val="DefaultParagraphFont"/>
    <w:rsid w:val="009C5FA7"/>
  </w:style>
  <w:style w:type="paragraph" w:customStyle="1" w:styleId="phrase">
    <w:name w:val="phrase"/>
    <w:basedOn w:val="Normal"/>
    <w:rsid w:val="009C5FA7"/>
    <w:pPr>
      <w:spacing w:before="100" w:beforeAutospacing="1" w:after="100" w:afterAutospacing="1" w:line="240" w:lineRule="auto"/>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467977">
      <w:bodyDiv w:val="1"/>
      <w:marLeft w:val="0"/>
      <w:marRight w:val="0"/>
      <w:marTop w:val="0"/>
      <w:marBottom w:val="0"/>
      <w:divBdr>
        <w:top w:val="none" w:sz="0" w:space="0" w:color="auto"/>
        <w:left w:val="none" w:sz="0" w:space="0" w:color="auto"/>
        <w:bottom w:val="none" w:sz="0" w:space="0" w:color="auto"/>
        <w:right w:val="none" w:sz="0" w:space="0" w:color="auto"/>
      </w:divBdr>
      <w:divsChild>
        <w:div w:id="969090420">
          <w:marLeft w:val="0"/>
          <w:marRight w:val="0"/>
          <w:marTop w:val="0"/>
          <w:marBottom w:val="0"/>
          <w:divBdr>
            <w:top w:val="none" w:sz="0" w:space="0" w:color="auto"/>
            <w:left w:val="none" w:sz="0" w:space="0" w:color="auto"/>
            <w:bottom w:val="none" w:sz="0" w:space="0" w:color="auto"/>
            <w:right w:val="none" w:sz="0" w:space="0" w:color="auto"/>
          </w:divBdr>
          <w:divsChild>
            <w:div w:id="49619131">
              <w:marLeft w:val="0"/>
              <w:marRight w:val="0"/>
              <w:marTop w:val="0"/>
              <w:marBottom w:val="0"/>
              <w:divBdr>
                <w:top w:val="none" w:sz="0" w:space="0" w:color="auto"/>
                <w:left w:val="none" w:sz="0" w:space="0" w:color="auto"/>
                <w:bottom w:val="single" w:sz="36" w:space="4" w:color="F2F2F2"/>
                <w:right w:val="none" w:sz="0" w:space="0" w:color="auto"/>
              </w:divBdr>
              <w:divsChild>
                <w:div w:id="577138092">
                  <w:marLeft w:val="0"/>
                  <w:marRight w:val="0"/>
                  <w:marTop w:val="0"/>
                  <w:marBottom w:val="0"/>
                  <w:divBdr>
                    <w:top w:val="none" w:sz="0" w:space="0" w:color="auto"/>
                    <w:left w:val="none" w:sz="0" w:space="0" w:color="auto"/>
                    <w:bottom w:val="none" w:sz="0" w:space="0" w:color="auto"/>
                    <w:right w:val="none" w:sz="0" w:space="0" w:color="auto"/>
                  </w:divBdr>
                  <w:divsChild>
                    <w:div w:id="1115103929">
                      <w:marLeft w:val="-225"/>
                      <w:marRight w:val="-225"/>
                      <w:marTop w:val="0"/>
                      <w:marBottom w:val="0"/>
                      <w:divBdr>
                        <w:top w:val="none" w:sz="0" w:space="0" w:color="auto"/>
                        <w:left w:val="none" w:sz="0" w:space="0" w:color="auto"/>
                        <w:bottom w:val="none" w:sz="0" w:space="0" w:color="auto"/>
                        <w:right w:val="none" w:sz="0" w:space="0" w:color="auto"/>
                      </w:divBdr>
                      <w:divsChild>
                        <w:div w:id="1636986109">
                          <w:marLeft w:val="0"/>
                          <w:marRight w:val="0"/>
                          <w:marTop w:val="0"/>
                          <w:marBottom w:val="0"/>
                          <w:divBdr>
                            <w:top w:val="none" w:sz="0" w:space="0" w:color="auto"/>
                            <w:left w:val="none" w:sz="0" w:space="0" w:color="auto"/>
                            <w:bottom w:val="none" w:sz="0" w:space="0" w:color="auto"/>
                            <w:right w:val="none" w:sz="0" w:space="0" w:color="auto"/>
                          </w:divBdr>
                          <w:divsChild>
                            <w:div w:id="1654917193">
                              <w:marLeft w:val="0"/>
                              <w:marRight w:val="0"/>
                              <w:marTop w:val="0"/>
                              <w:marBottom w:val="0"/>
                              <w:divBdr>
                                <w:top w:val="none" w:sz="0" w:space="0" w:color="auto"/>
                                <w:left w:val="none" w:sz="0" w:space="0" w:color="auto"/>
                                <w:bottom w:val="none" w:sz="0" w:space="0" w:color="auto"/>
                                <w:right w:val="none" w:sz="0" w:space="0" w:color="auto"/>
                              </w:divBdr>
                              <w:divsChild>
                                <w:div w:id="8299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1069208">
      <w:bodyDiv w:val="1"/>
      <w:marLeft w:val="0"/>
      <w:marRight w:val="0"/>
      <w:marTop w:val="0"/>
      <w:marBottom w:val="0"/>
      <w:divBdr>
        <w:top w:val="none" w:sz="0" w:space="0" w:color="auto"/>
        <w:left w:val="none" w:sz="0" w:space="0" w:color="auto"/>
        <w:bottom w:val="none" w:sz="0" w:space="0" w:color="auto"/>
        <w:right w:val="none" w:sz="0" w:space="0" w:color="auto"/>
      </w:divBdr>
      <w:divsChild>
        <w:div w:id="80176114">
          <w:marLeft w:val="0"/>
          <w:marRight w:val="0"/>
          <w:marTop w:val="0"/>
          <w:marBottom w:val="0"/>
          <w:divBdr>
            <w:top w:val="none" w:sz="0" w:space="0" w:color="auto"/>
            <w:left w:val="none" w:sz="0" w:space="0" w:color="auto"/>
            <w:bottom w:val="none" w:sz="0" w:space="0" w:color="auto"/>
            <w:right w:val="none" w:sz="0" w:space="0" w:color="auto"/>
          </w:divBdr>
          <w:divsChild>
            <w:div w:id="369764268">
              <w:marLeft w:val="0"/>
              <w:marRight w:val="0"/>
              <w:marTop w:val="0"/>
              <w:marBottom w:val="0"/>
              <w:divBdr>
                <w:top w:val="none" w:sz="0" w:space="0" w:color="auto"/>
                <w:left w:val="none" w:sz="0" w:space="0" w:color="auto"/>
                <w:bottom w:val="single" w:sz="36" w:space="4" w:color="F2F2F2"/>
                <w:right w:val="none" w:sz="0" w:space="0" w:color="auto"/>
              </w:divBdr>
              <w:divsChild>
                <w:div w:id="1600136999">
                  <w:marLeft w:val="0"/>
                  <w:marRight w:val="0"/>
                  <w:marTop w:val="0"/>
                  <w:marBottom w:val="0"/>
                  <w:divBdr>
                    <w:top w:val="none" w:sz="0" w:space="0" w:color="auto"/>
                    <w:left w:val="none" w:sz="0" w:space="0" w:color="auto"/>
                    <w:bottom w:val="none" w:sz="0" w:space="0" w:color="auto"/>
                    <w:right w:val="none" w:sz="0" w:space="0" w:color="auto"/>
                  </w:divBdr>
                  <w:divsChild>
                    <w:div w:id="394937401">
                      <w:marLeft w:val="-225"/>
                      <w:marRight w:val="-225"/>
                      <w:marTop w:val="0"/>
                      <w:marBottom w:val="0"/>
                      <w:divBdr>
                        <w:top w:val="none" w:sz="0" w:space="0" w:color="auto"/>
                        <w:left w:val="none" w:sz="0" w:space="0" w:color="auto"/>
                        <w:bottom w:val="none" w:sz="0" w:space="0" w:color="auto"/>
                        <w:right w:val="none" w:sz="0" w:space="0" w:color="auto"/>
                      </w:divBdr>
                      <w:divsChild>
                        <w:div w:id="1038318017">
                          <w:marLeft w:val="0"/>
                          <w:marRight w:val="0"/>
                          <w:marTop w:val="0"/>
                          <w:marBottom w:val="0"/>
                          <w:divBdr>
                            <w:top w:val="none" w:sz="0" w:space="0" w:color="auto"/>
                            <w:left w:val="none" w:sz="0" w:space="0" w:color="auto"/>
                            <w:bottom w:val="none" w:sz="0" w:space="0" w:color="auto"/>
                            <w:right w:val="none" w:sz="0" w:space="0" w:color="auto"/>
                          </w:divBdr>
                          <w:divsChild>
                            <w:div w:id="1876430627">
                              <w:marLeft w:val="0"/>
                              <w:marRight w:val="0"/>
                              <w:marTop w:val="0"/>
                              <w:marBottom w:val="0"/>
                              <w:divBdr>
                                <w:top w:val="none" w:sz="0" w:space="0" w:color="auto"/>
                                <w:left w:val="none" w:sz="0" w:space="0" w:color="auto"/>
                                <w:bottom w:val="none" w:sz="0" w:space="0" w:color="auto"/>
                                <w:right w:val="none" w:sz="0" w:space="0" w:color="auto"/>
                              </w:divBdr>
                              <w:divsChild>
                                <w:div w:id="5256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A88AC-2084-4D9F-930D-C8C5EC4C6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South London and Maudsley NHS Foundation Trust</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kargbo, Fatu</dc:creator>
  <cp:keywords/>
  <dc:description/>
  <cp:lastModifiedBy>Abdul Karim Sesay [Student-PECS]</cp:lastModifiedBy>
  <cp:revision>2</cp:revision>
  <dcterms:created xsi:type="dcterms:W3CDTF">2022-01-11T18:44:00Z</dcterms:created>
  <dcterms:modified xsi:type="dcterms:W3CDTF">2022-01-11T18:44:00Z</dcterms:modified>
</cp:coreProperties>
</file>