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FFBFDC4" wp14:paraId="2C078E63" wp14:textId="317D0E3B">
      <w:pPr>
        <w:pStyle w:val="Normal"/>
        <w:jc w:val="center"/>
        <w:rPr>
          <w:sz w:val="28"/>
          <w:szCs w:val="28"/>
          <w:highlight w:val="green"/>
        </w:rPr>
      </w:pPr>
      <w:r w:rsidRPr="5FFBFDC4" w:rsidR="3B25299A">
        <w:rPr>
          <w:sz w:val="28"/>
          <w:szCs w:val="28"/>
          <w:highlight w:val="magenta"/>
        </w:rPr>
        <w:t>Llawlyfr I cynorthwyo wrth I blant ddechrau yn yr meithrinfa am y tro cyntaf</w:t>
      </w:r>
    </w:p>
    <w:p w:rsidR="5FFBFDC4" w:rsidP="5FFBFDC4" w:rsidRDefault="5FFBFDC4" w14:paraId="668D9B99" w14:textId="67FE8686">
      <w:pPr>
        <w:pStyle w:val="Normal"/>
        <w:jc w:val="center"/>
        <w:rPr>
          <w:sz w:val="28"/>
          <w:szCs w:val="28"/>
          <w:highlight w:val="magenta"/>
        </w:rPr>
      </w:pPr>
    </w:p>
    <w:p w:rsidR="461230EC" w:rsidP="5FFBFDC4" w:rsidRDefault="461230EC" w14:paraId="40609E2B" w14:textId="4E9D66A8">
      <w:pPr>
        <w:pStyle w:val="Normal"/>
        <w:jc w:val="center"/>
      </w:pPr>
      <w:r w:rsidR="461230EC">
        <w:drawing>
          <wp:inline wp14:editId="7CC91423" wp14:anchorId="6DD7A1F8">
            <wp:extent cx="5760008" cy="2971158"/>
            <wp:effectExtent l="0" t="0" r="0" b="0"/>
            <wp:docPr id="9377137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106e8349884c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2708" t="38925" r="64142" b="3685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8" cy="297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FBFDC4" w:rsidP="5FFBFDC4" w:rsidRDefault="5FFBFDC4" w14:paraId="5A748246" w14:textId="77DAA2D7">
      <w:pPr>
        <w:pStyle w:val="Normal"/>
        <w:jc w:val="center"/>
        <w:rPr>
          <w:sz w:val="28"/>
          <w:szCs w:val="28"/>
          <w:highlight w:val="magenta"/>
        </w:rPr>
      </w:pPr>
    </w:p>
    <w:p w:rsidR="7E0C4E62" w:rsidP="5FFBFDC4" w:rsidRDefault="7E0C4E62" w14:paraId="32628CA8" w14:textId="39C8F14C">
      <w:pPr>
        <w:pStyle w:val="Normal"/>
        <w:jc w:val="center"/>
        <w:rPr>
          <w:rStyle w:val="Hyperlink"/>
          <w:rFonts w:ascii="Calibri" w:hAnsi="Calibri" w:eastAsia="Calibri" w:cs="Calibri"/>
          <w:noProof w:val="0"/>
          <w:sz w:val="24"/>
          <w:szCs w:val="24"/>
          <w:lang w:val="cy-GB"/>
        </w:rPr>
      </w:pPr>
      <w:r w:rsidRPr="5FFBFDC4" w:rsidR="7E0C4E62">
        <w:rPr>
          <w:sz w:val="24"/>
          <w:szCs w:val="24"/>
        </w:rPr>
        <w:t>Ofsted</w:t>
      </w:r>
      <w:r w:rsidRPr="5FFBFDC4" w:rsidR="7E0C4E62">
        <w:rPr>
          <w:sz w:val="24"/>
          <w:szCs w:val="24"/>
        </w:rPr>
        <w:t xml:space="preserve"> (2023) Ar gael: </w:t>
      </w:r>
      <w:hyperlink r:id="Reefff001dd2b4711">
        <w:r w:rsidRPr="5FFBFDC4" w:rsidR="7E0C4E6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cy-GB"/>
          </w:rPr>
          <w:t>https://www.gov.uk/government/news/a-strong-foundation-in-the-early-years-is-crucial-to-childrens-success</w:t>
        </w:r>
        <w:r w:rsidRPr="5FFBFDC4" w:rsidR="7E0C4E6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cy-GB"/>
          </w:rPr>
          <w:t xml:space="preserve"> </w:t>
        </w:r>
        <w:r w:rsidRPr="5FFBFDC4" w:rsidR="7E0C4E62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cy-GB"/>
          </w:rPr>
          <w:t>(C</w:t>
        </w:r>
        <w:r w:rsidRPr="5FFBFDC4" w:rsidR="65FE8B38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cy-GB"/>
          </w:rPr>
          <w:t xml:space="preserve">yrchwyd 11 </w:t>
        </w:r>
        <w:r w:rsidRPr="5FFBFDC4" w:rsidR="65FE8B38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cy-GB"/>
          </w:rPr>
          <w:t>Tachwed</w:t>
        </w:r>
        <w:r w:rsidRPr="5FFBFDC4" w:rsidR="65FE8B38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cy-GB"/>
          </w:rPr>
          <w:t>d 2023)</w:t>
        </w:r>
      </w:hyperlink>
    </w:p>
    <w:p w:rsidR="5FFBFDC4" w:rsidP="5FFBFDC4" w:rsidRDefault="5FFBFDC4" w14:paraId="6062986F" w14:textId="5F3FD918">
      <w:pPr>
        <w:pStyle w:val="Normal"/>
        <w:jc w:val="center"/>
        <w:rPr>
          <w:rStyle w:val="Hyperlink"/>
          <w:rFonts w:ascii="Calibri" w:hAnsi="Calibri" w:eastAsia="Calibri" w:cs="Calibri"/>
          <w:noProof w:val="0"/>
          <w:sz w:val="24"/>
          <w:szCs w:val="24"/>
          <w:lang w:val="cy-GB"/>
        </w:rPr>
      </w:pPr>
    </w:p>
    <w:p w:rsidR="5FFBFDC4" w:rsidP="5FFBFDC4" w:rsidRDefault="5FFBFDC4" w14:paraId="2C12428A" w14:textId="0E186756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498144FB" w14:textId="563959B8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0428C2A5" w14:textId="3FA10916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6F414B91" w14:textId="6D57B493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35BFEE0D" w14:textId="65E5879E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38E24518" w14:textId="527122D9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6CA4676C" w14:textId="05EB6BB6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1DE1DE0C" w14:textId="02DCE3AD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6C58FBE3" w14:textId="78E616DF">
      <w:pPr>
        <w:pStyle w:val="Normal"/>
        <w:jc w:val="center"/>
        <w:rPr>
          <w:sz w:val="28"/>
          <w:szCs w:val="28"/>
          <w:highlight w:val="magenta"/>
        </w:rPr>
      </w:pPr>
    </w:p>
    <w:p w:rsidR="5FFBFDC4" w:rsidP="5FFBFDC4" w:rsidRDefault="5FFBFDC4" w14:paraId="3FD8204E" w14:textId="2AD872DA">
      <w:pPr>
        <w:pStyle w:val="Normal"/>
        <w:jc w:val="center"/>
        <w:rPr>
          <w:sz w:val="28"/>
          <w:szCs w:val="28"/>
          <w:highlight w:val="magenta"/>
        </w:rPr>
      </w:pPr>
    </w:p>
    <w:p w:rsidR="76B72288" w:rsidP="7F2BE245" w:rsidRDefault="76B72288" w14:paraId="41B7B2F1" w14:textId="0605EC6D">
      <w:pPr>
        <w:pStyle w:val="Normal"/>
        <w:spacing w:line="360" w:lineRule="auto"/>
        <w:jc w:val="center"/>
        <w:rPr>
          <w:sz w:val="28"/>
          <w:szCs w:val="28"/>
          <w:highlight w:val="magenta"/>
        </w:rPr>
      </w:pPr>
      <w:r w:rsidRPr="7F2BE245" w:rsidR="76B72288">
        <w:rPr>
          <w:sz w:val="24"/>
          <w:szCs w:val="24"/>
          <w:highlight w:val="magenta"/>
        </w:rPr>
        <w:t>Cynnwys:</w:t>
      </w:r>
    </w:p>
    <w:p w:rsidR="76B72288" w:rsidP="7F2BE245" w:rsidRDefault="76B72288" w14:paraId="3C7A7D7A" w14:textId="50DDA4A9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00B0F0"/>
          <w:sz w:val="24"/>
          <w:szCs w:val="24"/>
        </w:rPr>
      </w:pPr>
      <w:r w:rsidRPr="7F2BE245" w:rsidR="76B72288">
        <w:rPr>
          <w:color w:val="00B0F0"/>
          <w:sz w:val="24"/>
          <w:szCs w:val="24"/>
        </w:rPr>
        <w:t xml:space="preserve">Cyflwyniad       </w:t>
      </w:r>
      <w:r w:rsidRPr="7F2BE245" w:rsidR="76B72288">
        <w:rPr>
          <w:color w:val="00B0F0"/>
          <w:sz w:val="24"/>
          <w:szCs w:val="24"/>
        </w:rPr>
        <w:t xml:space="preserve">                                                                                                          3</w:t>
      </w:r>
    </w:p>
    <w:p w:rsidR="4FEF7137" w:rsidP="7F2BE245" w:rsidRDefault="4FEF7137" w14:paraId="705018C8" w14:textId="17B79592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00B0F0"/>
          <w:sz w:val="24"/>
          <w:szCs w:val="24"/>
        </w:rPr>
      </w:pPr>
      <w:r w:rsidRPr="7F2BE245" w:rsidR="4FEF7137">
        <w:rPr>
          <w:color w:val="C00000"/>
          <w:sz w:val="24"/>
          <w:szCs w:val="24"/>
        </w:rPr>
        <w:t>Cyflwyniad i pontio                                                                                                   4</w:t>
      </w:r>
    </w:p>
    <w:p w:rsidR="4FEF7137" w:rsidP="7F2BE245" w:rsidRDefault="4FEF7137" w14:paraId="5552E210" w14:textId="77227FB7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00B0F0"/>
          <w:sz w:val="24"/>
          <w:szCs w:val="24"/>
        </w:rPr>
      </w:pPr>
      <w:r w:rsidRPr="7F2BE245" w:rsidR="4FEF7137">
        <w:rPr>
          <w:color w:val="7030A0"/>
          <w:sz w:val="24"/>
          <w:szCs w:val="24"/>
        </w:rPr>
        <w:t>Anghenion y Plentyn                                                                                                  5</w:t>
      </w:r>
    </w:p>
    <w:p w:rsidR="7F2BE245" w:rsidP="7F2BE245" w:rsidRDefault="7F2BE245" w14:paraId="19B765FB" w14:textId="11DE8A3F">
      <w:pPr>
        <w:pStyle w:val="ListParagraph"/>
        <w:numPr>
          <w:ilvl w:val="0"/>
          <w:numId w:val="2"/>
        </w:numPr>
        <w:jc w:val="left"/>
        <w:rPr>
          <w:color w:val="00B0F0"/>
          <w:sz w:val="24"/>
          <w:szCs w:val="24"/>
        </w:rPr>
      </w:pPr>
    </w:p>
    <w:p w:rsidR="5FFBFDC4" w:rsidP="5FFBFDC4" w:rsidRDefault="5FFBFDC4" w14:paraId="30658D79" w14:textId="62041F30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5BEE42BC" w14:textId="0AEEEA6D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1E866367" w14:textId="0E3FB1E0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047B8E61" w14:textId="2BE2C016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6CEBB45F" w14:textId="13A16B3C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1D9A5577" w14:textId="117CF27C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57CA5359" w14:textId="6C6CA47A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405A0C77" w14:textId="3E2EB589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2FE6BB2A" w14:textId="01559F9F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3AF03DB6" w14:textId="3CFC0804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31A96426" w14:textId="0C1F6019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0E665F9E" w14:textId="4B7C0E6F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53AEB005" w14:textId="1A24F00E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4BA76F82" w14:textId="00CB62FB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43ED8217" w14:textId="074AE44C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75168635" w14:textId="3D7A892E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2E83BB8D" w14:textId="1D462B83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102C53E0" w14:textId="0AC63708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6136DD6C" w14:textId="449CED13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1A92A17A" w14:textId="7283986B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5DF26229" w14:textId="6CBABF39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30CAB2ED" w14:textId="0269C474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3D55BD32" w14:textId="06F9114D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4002C5E8" w14:textId="38988657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4A0CECD5" w14:textId="03005781">
      <w:pPr>
        <w:pStyle w:val="Normal"/>
        <w:jc w:val="left"/>
        <w:rPr>
          <w:color w:val="00B0F0"/>
          <w:sz w:val="24"/>
          <w:szCs w:val="24"/>
        </w:rPr>
      </w:pPr>
    </w:p>
    <w:p w:rsidR="5FFBFDC4" w:rsidP="5FFBFDC4" w:rsidRDefault="5FFBFDC4" w14:paraId="6CDD2811" w14:textId="06D55AF1">
      <w:pPr>
        <w:pStyle w:val="Normal"/>
        <w:jc w:val="left"/>
        <w:rPr>
          <w:color w:val="00B0F0"/>
          <w:sz w:val="24"/>
          <w:szCs w:val="24"/>
        </w:rPr>
      </w:pPr>
    </w:p>
    <w:p w:rsidR="6AD4BD5E" w:rsidP="7F2BE245" w:rsidRDefault="6AD4BD5E" w14:paraId="5C173719" w14:textId="552D2F05">
      <w:pPr>
        <w:pStyle w:val="Normal"/>
        <w:spacing w:line="360" w:lineRule="auto"/>
        <w:jc w:val="center"/>
        <w:rPr>
          <w:color w:val="auto"/>
          <w:sz w:val="24"/>
          <w:szCs w:val="24"/>
        </w:rPr>
      </w:pPr>
      <w:r w:rsidRPr="7F2BE245" w:rsidR="6AD4BD5E">
        <w:rPr>
          <w:color w:val="auto"/>
          <w:sz w:val="24"/>
          <w:szCs w:val="24"/>
        </w:rPr>
        <w:t xml:space="preserve">Cyflwyniad </w:t>
      </w:r>
    </w:p>
    <w:p w:rsidR="0C646FE5" w:rsidP="7F2BE245" w:rsidRDefault="0C646FE5" w14:paraId="7B926789" w14:textId="4AC84D5F">
      <w:pPr>
        <w:pStyle w:val="Normal"/>
        <w:spacing w:line="360" w:lineRule="auto"/>
        <w:jc w:val="left"/>
        <w:rPr>
          <w:color w:val="auto"/>
          <w:sz w:val="22"/>
          <w:szCs w:val="22"/>
          <w:u w:val="single"/>
        </w:rPr>
      </w:pPr>
      <w:r w:rsidRPr="7F2BE245" w:rsidR="0C646FE5">
        <w:rPr>
          <w:color w:val="auto"/>
          <w:sz w:val="22"/>
          <w:szCs w:val="22"/>
          <w:u w:val="single"/>
        </w:rPr>
        <w:t>Beth yw pwrpas y lawlyfr?</w:t>
      </w:r>
    </w:p>
    <w:p w:rsidR="0C646FE5" w:rsidP="7F2BE245" w:rsidRDefault="0C646FE5" w14:paraId="1BFC5D16" w14:textId="0B78BFDB">
      <w:pPr>
        <w:pStyle w:val="ListParagraph"/>
        <w:numPr>
          <w:ilvl w:val="0"/>
          <w:numId w:val="3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0C646FE5">
        <w:rPr>
          <w:color w:val="auto"/>
          <w:sz w:val="22"/>
          <w:szCs w:val="22"/>
          <w:u w:val="none"/>
        </w:rPr>
        <w:t xml:space="preserve">Pwrpas y lawlyfr yw i </w:t>
      </w:r>
      <w:r w:rsidRPr="7F2BE245" w:rsidR="7AB612C0">
        <w:rPr>
          <w:color w:val="auto"/>
          <w:sz w:val="22"/>
          <w:szCs w:val="22"/>
          <w:u w:val="none"/>
        </w:rPr>
        <w:t>cymhorthi</w:t>
      </w:r>
      <w:r w:rsidRPr="7F2BE245" w:rsidR="0C646FE5">
        <w:rPr>
          <w:color w:val="auto"/>
          <w:sz w:val="22"/>
          <w:szCs w:val="22"/>
          <w:u w:val="none"/>
        </w:rPr>
        <w:t xml:space="preserve"> rhieni/pl</w:t>
      </w:r>
      <w:r w:rsidRPr="7F2BE245" w:rsidR="4176900D">
        <w:rPr>
          <w:color w:val="auto"/>
          <w:sz w:val="22"/>
          <w:szCs w:val="22"/>
          <w:u w:val="none"/>
        </w:rPr>
        <w:t>ant/</w:t>
      </w:r>
      <w:r w:rsidRPr="7F2BE245" w:rsidR="5C4D3747">
        <w:rPr>
          <w:color w:val="auto"/>
          <w:sz w:val="22"/>
          <w:szCs w:val="22"/>
          <w:u w:val="none"/>
        </w:rPr>
        <w:t>ymarferwyr</w:t>
      </w:r>
      <w:r w:rsidRPr="7F2BE245" w:rsidR="4176900D">
        <w:rPr>
          <w:color w:val="auto"/>
          <w:sz w:val="22"/>
          <w:szCs w:val="22"/>
          <w:u w:val="none"/>
        </w:rPr>
        <w:t xml:space="preserve"> blynyddoedd cynnar </w:t>
      </w:r>
      <w:r w:rsidRPr="7F2BE245" w:rsidR="0A39F709">
        <w:rPr>
          <w:color w:val="auto"/>
          <w:sz w:val="22"/>
          <w:szCs w:val="22"/>
          <w:u w:val="none"/>
        </w:rPr>
        <w:t>wrth i phlant ddechrau meithrinfa am y tro cyntaf</w:t>
      </w:r>
    </w:p>
    <w:p w:rsidR="0A39F709" w:rsidP="7F2BE245" w:rsidRDefault="0A39F709" w14:paraId="69A29E31" w14:textId="564D5B19">
      <w:pPr>
        <w:pStyle w:val="ListParagraph"/>
        <w:numPr>
          <w:ilvl w:val="0"/>
          <w:numId w:val="3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0A39F709">
        <w:rPr>
          <w:color w:val="auto"/>
          <w:sz w:val="22"/>
          <w:szCs w:val="22"/>
          <w:u w:val="none"/>
        </w:rPr>
        <w:t xml:space="preserve">Bydd mwyafrif ffocws yr lawlyfr ar yr daith pontio ac sut mae rhieni a staff yn gallu cyd-weithio </w:t>
      </w:r>
      <w:r w:rsidRPr="7F2BE245" w:rsidR="56DC56B4">
        <w:rPr>
          <w:color w:val="auto"/>
          <w:sz w:val="22"/>
          <w:szCs w:val="22"/>
          <w:u w:val="none"/>
        </w:rPr>
        <w:t xml:space="preserve">i sicrhau bod yr amser pontio mor gyfforddus ag sy’n bosib I'r plant </w:t>
      </w:r>
    </w:p>
    <w:p w:rsidR="734C6539" w:rsidP="7F2BE245" w:rsidRDefault="734C6539" w14:paraId="03B3253C" w14:textId="012FA883">
      <w:pPr>
        <w:pStyle w:val="ListParagraph"/>
        <w:numPr>
          <w:ilvl w:val="0"/>
          <w:numId w:val="3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734C6539">
        <w:rPr>
          <w:color w:val="auto"/>
          <w:sz w:val="22"/>
          <w:szCs w:val="22"/>
          <w:u w:val="none"/>
        </w:rPr>
        <w:t>Esbonio’r broses pontio o adref i feithrinfa i rhieni ac beth dylent disgwyl wrth i ei phlentyn ddechrau yn yr meithrinfa am y tro cyntaf</w:t>
      </w:r>
    </w:p>
    <w:p w:rsidR="734C6539" w:rsidP="7F2BE245" w:rsidRDefault="734C6539" w14:paraId="47E4FB74" w14:textId="7E8FF0CC">
      <w:pPr>
        <w:pStyle w:val="ListParagraph"/>
        <w:numPr>
          <w:ilvl w:val="0"/>
          <w:numId w:val="3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734C6539">
        <w:rPr>
          <w:color w:val="auto"/>
          <w:sz w:val="22"/>
          <w:szCs w:val="22"/>
          <w:u w:val="none"/>
        </w:rPr>
        <w:t xml:space="preserve"> Mae cymorth ymhellach i blant sydd yn dechrau mewn lleoliad Gymraeg am y tro cyntaf hefyd</w:t>
      </w:r>
    </w:p>
    <w:p w:rsidR="5FFBFDC4" w:rsidP="5FFBFDC4" w:rsidRDefault="5FFBFDC4" w14:paraId="263ECCF7" w14:textId="078C070E">
      <w:pPr>
        <w:pStyle w:val="Normal"/>
        <w:jc w:val="left"/>
        <w:rPr>
          <w:color w:val="auto"/>
          <w:sz w:val="22"/>
          <w:szCs w:val="22"/>
          <w:u w:val="none"/>
        </w:rPr>
      </w:pPr>
    </w:p>
    <w:p w:rsidR="734C6539" w:rsidP="7F2BE245" w:rsidRDefault="734C6539" w14:paraId="633D8FE9" w14:textId="4075CEE9">
      <w:pPr>
        <w:pStyle w:val="Normal"/>
        <w:spacing w:line="360" w:lineRule="auto"/>
        <w:jc w:val="left"/>
        <w:rPr>
          <w:color w:val="auto"/>
          <w:sz w:val="22"/>
          <w:szCs w:val="22"/>
          <w:u w:val="single"/>
        </w:rPr>
      </w:pPr>
      <w:r w:rsidRPr="7F2BE245" w:rsidR="734C6539">
        <w:rPr>
          <w:color w:val="auto"/>
          <w:sz w:val="22"/>
          <w:szCs w:val="22"/>
          <w:u w:val="single"/>
        </w:rPr>
        <w:t>Pwy ydy’r llawlyfr yn targedu?</w:t>
      </w:r>
    </w:p>
    <w:p w:rsidR="734C6539" w:rsidP="7F2BE245" w:rsidRDefault="734C6539" w14:paraId="5F0BD146" w14:textId="67773D4D">
      <w:pPr>
        <w:pStyle w:val="ListParagraph"/>
        <w:numPr>
          <w:ilvl w:val="0"/>
          <w:numId w:val="4"/>
        </w:numPr>
        <w:spacing w:line="360" w:lineRule="auto"/>
        <w:jc w:val="left"/>
        <w:rPr>
          <w:color w:val="auto"/>
          <w:sz w:val="22"/>
          <w:szCs w:val="22"/>
          <w:u w:val="single"/>
        </w:rPr>
      </w:pPr>
      <w:r w:rsidRPr="7F2BE245" w:rsidR="734C6539">
        <w:rPr>
          <w:color w:val="auto"/>
          <w:sz w:val="22"/>
          <w:szCs w:val="22"/>
          <w:u w:val="none"/>
        </w:rPr>
        <w:t xml:space="preserve">Plant- Pwrpas y lawlyfr yw i blant sydd yn dechrau meithrinfa am y tro cyntaf felly yn gallu rhannu o babanod i blant 2/3 oed. </w:t>
      </w:r>
    </w:p>
    <w:p w:rsidR="0A672D98" w:rsidP="7F2BE245" w:rsidRDefault="0A672D98" w14:paraId="611E4911" w14:textId="35B51927">
      <w:pPr>
        <w:pStyle w:val="ListParagraph"/>
        <w:numPr>
          <w:ilvl w:val="0"/>
          <w:numId w:val="4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0A672D98">
        <w:rPr>
          <w:color w:val="auto"/>
          <w:sz w:val="22"/>
          <w:szCs w:val="22"/>
          <w:u w:val="none"/>
        </w:rPr>
        <w:t xml:space="preserve">Staff- Y Staff benodol mae’r lawlyfr yma wedi cael ei dargedu at yw </w:t>
      </w:r>
      <w:r w:rsidRPr="7F2BE245" w:rsidR="28A41C3D">
        <w:rPr>
          <w:color w:val="auto"/>
          <w:sz w:val="22"/>
          <w:szCs w:val="22"/>
          <w:u w:val="none"/>
        </w:rPr>
        <w:t xml:space="preserve">ymarferwyr blynyddoedd cynnar mewn meithrinfa. Mae’r lawlyfr yn benodol at bob aelod staff sydd yn gweithio mewn meithrinfeydd dydd gan mae gan bob aelod o staff rôl i sicrhau bod gan bob plentyn </w:t>
      </w:r>
      <w:r w:rsidRPr="7F2BE245" w:rsidR="44A56218">
        <w:rPr>
          <w:color w:val="auto"/>
          <w:sz w:val="22"/>
          <w:szCs w:val="22"/>
          <w:u w:val="none"/>
        </w:rPr>
        <w:t>amser rhwydd yn ystod ei amser pontio</w:t>
      </w:r>
      <w:r w:rsidRPr="7F2BE245" w:rsidR="35AD3A91">
        <w:rPr>
          <w:color w:val="auto"/>
          <w:sz w:val="22"/>
          <w:szCs w:val="22"/>
          <w:u w:val="none"/>
        </w:rPr>
        <w:t>.</w:t>
      </w:r>
    </w:p>
    <w:p w:rsidR="44A56218" w:rsidP="7F2BE245" w:rsidRDefault="44A56218" w14:paraId="617FACF1" w14:textId="67668A59">
      <w:pPr>
        <w:pStyle w:val="ListParagraph"/>
        <w:numPr>
          <w:ilvl w:val="0"/>
          <w:numId w:val="4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44A56218">
        <w:rPr>
          <w:color w:val="auto"/>
          <w:sz w:val="22"/>
          <w:szCs w:val="22"/>
          <w:u w:val="none"/>
        </w:rPr>
        <w:t>Rhieni- Mae rhieni yn chwarae rôl allweddol wrth i ei  blant dechrau’r meithrinfa am y tro cyntaf</w:t>
      </w:r>
      <w:r w:rsidRPr="7F2BE245" w:rsidR="5A0B28BF">
        <w:rPr>
          <w:color w:val="auto"/>
          <w:sz w:val="22"/>
          <w:szCs w:val="22"/>
          <w:u w:val="none"/>
        </w:rPr>
        <w:t xml:space="preserve">. Mae plant hefyd yn pontio wrth gadael y meithrinfa i dod adref bob dydd. Mae cyfathrebu rhwng rhieni a staff y meithrinfa yn </w:t>
      </w:r>
      <w:r w:rsidRPr="7F2BE245" w:rsidR="74521FC2">
        <w:rPr>
          <w:color w:val="auto"/>
          <w:sz w:val="22"/>
          <w:szCs w:val="22"/>
          <w:u w:val="none"/>
        </w:rPr>
        <w:t xml:space="preserve">holl bwysig er mwyn sicrhau fod pawb </w:t>
      </w:r>
      <w:r w:rsidRPr="7F2BE245" w:rsidR="08B6B284">
        <w:rPr>
          <w:color w:val="auto"/>
          <w:sz w:val="22"/>
          <w:szCs w:val="22"/>
          <w:u w:val="none"/>
        </w:rPr>
        <w:t>yn gwybod beth yw’r peth orau ar gyfer y plentyn wrth iddynt pontio</w:t>
      </w:r>
    </w:p>
    <w:p w:rsidR="08B6B284" w:rsidP="5FFBFDC4" w:rsidRDefault="08B6B284" w14:paraId="6377AE19" w14:textId="30AFECF8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  <w:r w:rsidRPr="7F2BE245" w:rsidR="08B6B284">
        <w:rPr>
          <w:color w:val="auto"/>
          <w:sz w:val="22"/>
          <w:szCs w:val="22"/>
          <w:u w:val="none"/>
        </w:rPr>
        <w:t>.</w:t>
      </w:r>
    </w:p>
    <w:p w:rsidR="7F2BE245" w:rsidP="7F2BE245" w:rsidRDefault="7F2BE245" w14:paraId="0473A55E" w14:textId="67CE1FD7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</w:p>
    <w:p w:rsidR="7F2BE245" w:rsidP="7F2BE245" w:rsidRDefault="7F2BE245" w14:paraId="5783DC9D" w14:textId="57BD9E51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</w:p>
    <w:p w:rsidR="7F2BE245" w:rsidP="7F2BE245" w:rsidRDefault="7F2BE245" w14:paraId="246CC5F2" w14:textId="4A30AC33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</w:p>
    <w:p w:rsidR="4499715D" w:rsidP="7F2BE245" w:rsidRDefault="4499715D" w14:paraId="2DC07CE5" w14:textId="07843B30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  <w:r w:rsidRPr="7F2BE245" w:rsidR="4499715D">
        <w:rPr>
          <w:color w:val="auto"/>
          <w:sz w:val="22"/>
          <w:szCs w:val="22"/>
          <w:u w:val="single"/>
        </w:rPr>
        <w:t xml:space="preserve">Cyflwyniad i Pontio </w:t>
      </w:r>
    </w:p>
    <w:p w:rsidR="7F2BE245" w:rsidP="7F2BE245" w:rsidRDefault="7F2BE245" w14:paraId="49251B17" w14:textId="797424A8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</w:p>
    <w:p w:rsidR="023148F6" w:rsidP="7F2BE245" w:rsidRDefault="023148F6" w14:paraId="2201899B" w14:textId="6ADF5A43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  <w:r w:rsidRPr="7F2BE245" w:rsidR="3BFB87CB">
        <w:rPr>
          <w:color w:val="auto"/>
          <w:sz w:val="22"/>
          <w:szCs w:val="22"/>
          <w:u w:val="single"/>
        </w:rPr>
        <w:t>Pam ydy pontio’n bwysig?</w:t>
      </w:r>
    </w:p>
    <w:p w:rsidR="7B15CA0E" w:rsidP="7F2BE245" w:rsidRDefault="7B15CA0E" w14:paraId="192E8678" w14:textId="398119DC">
      <w:pPr>
        <w:pStyle w:val="ListParagraph"/>
        <w:numPr>
          <w:ilvl w:val="0"/>
          <w:numId w:val="5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7B15CA0E">
        <w:rPr>
          <w:color w:val="auto"/>
          <w:sz w:val="22"/>
          <w:szCs w:val="22"/>
          <w:u w:val="none"/>
        </w:rPr>
        <w:t xml:space="preserve">Cefnoga </w:t>
      </w:r>
      <w:r w:rsidRPr="7F2BE245" w:rsidR="7B15CA0E">
        <w:rPr>
          <w:color w:val="auto"/>
          <w:sz w:val="22"/>
          <w:szCs w:val="22"/>
          <w:u w:val="none"/>
        </w:rPr>
        <w:t>Birth</w:t>
      </w:r>
      <w:r w:rsidRPr="7F2BE245" w:rsidR="7B15CA0E">
        <w:rPr>
          <w:color w:val="auto"/>
          <w:sz w:val="22"/>
          <w:szCs w:val="22"/>
          <w:u w:val="none"/>
        </w:rPr>
        <w:t xml:space="preserve"> to 5 </w:t>
      </w:r>
      <w:r w:rsidRPr="7F2BE245" w:rsidR="7B15CA0E">
        <w:rPr>
          <w:color w:val="auto"/>
          <w:sz w:val="22"/>
          <w:szCs w:val="22"/>
          <w:u w:val="none"/>
        </w:rPr>
        <w:t>Matters</w:t>
      </w:r>
      <w:r w:rsidRPr="7F2BE245" w:rsidR="7B15CA0E">
        <w:rPr>
          <w:color w:val="auto"/>
          <w:sz w:val="22"/>
          <w:szCs w:val="22"/>
          <w:u w:val="none"/>
        </w:rPr>
        <w:t xml:space="preserve"> (2023) bod pontio yn bwysig gan mae’n rhoi amser i blant i ddod yn gyfforddus gydag </w:t>
      </w:r>
      <w:r w:rsidRPr="7F2BE245" w:rsidR="03A75B32">
        <w:rPr>
          <w:color w:val="auto"/>
          <w:sz w:val="22"/>
          <w:szCs w:val="22"/>
          <w:u w:val="none"/>
        </w:rPr>
        <w:t xml:space="preserve">lleoliad newydd. Mae pontio yn  bwysig ac yn buddiol i phob plentyn, ond yn enwedig i plant fregus sydd yn cael trafferth weithiau gyda pethau newydd. </w:t>
      </w:r>
    </w:p>
    <w:p w:rsidR="11A05150" w:rsidP="7F2BE245" w:rsidRDefault="11A05150" w14:paraId="083B7D93" w14:textId="30007C34">
      <w:pPr>
        <w:pStyle w:val="ListParagraph"/>
        <w:numPr>
          <w:ilvl w:val="0"/>
          <w:numId w:val="5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11A05150">
        <w:rPr>
          <w:color w:val="auto"/>
          <w:sz w:val="22"/>
          <w:szCs w:val="22"/>
          <w:u w:val="none"/>
        </w:rPr>
        <w:t xml:space="preserve">Heb cael system pontio llwyddiannus I'r plentyn, mae dechrau’r meithrinfa am y tro cyntaf </w:t>
      </w:r>
      <w:r w:rsidRPr="7F2BE245" w:rsidR="3017CBFD">
        <w:rPr>
          <w:color w:val="auto"/>
          <w:sz w:val="22"/>
          <w:szCs w:val="22"/>
          <w:u w:val="none"/>
        </w:rPr>
        <w:t xml:space="preserve">yn gallu bod yn anodd iawn, felly os nad ydy plant yn teimlo ei fod wedi ymgartrefi I'r meithrinfa, mae’n gallu bod yn broses anodd i rhieni bob dydd wrth ceisio annog ei blant i gadael y tŷ i mynychu’r meithrinfa. </w:t>
      </w:r>
      <w:r w:rsidRPr="7F2BE245" w:rsidR="287A32FB">
        <w:rPr>
          <w:color w:val="auto"/>
          <w:sz w:val="22"/>
          <w:szCs w:val="22"/>
          <w:u w:val="none"/>
        </w:rPr>
        <w:t>Sicrhau bod plant yn teimlo’n ddiogel ac yn hapus i mynychu bob dydd (</w:t>
      </w:r>
      <w:r w:rsidRPr="7F2BE245" w:rsidR="287A32FB">
        <w:rPr>
          <w:color w:val="auto"/>
          <w:sz w:val="22"/>
          <w:szCs w:val="22"/>
          <w:u w:val="none"/>
        </w:rPr>
        <w:t>Birth</w:t>
      </w:r>
      <w:r w:rsidRPr="7F2BE245" w:rsidR="287A32FB">
        <w:rPr>
          <w:color w:val="auto"/>
          <w:sz w:val="22"/>
          <w:szCs w:val="22"/>
          <w:u w:val="none"/>
        </w:rPr>
        <w:t xml:space="preserve"> to 5 </w:t>
      </w:r>
      <w:r w:rsidRPr="7F2BE245" w:rsidR="287A32FB">
        <w:rPr>
          <w:color w:val="auto"/>
          <w:sz w:val="22"/>
          <w:szCs w:val="22"/>
          <w:u w:val="none"/>
        </w:rPr>
        <w:t>matters</w:t>
      </w:r>
      <w:r w:rsidRPr="7F2BE245" w:rsidR="287A32FB">
        <w:rPr>
          <w:color w:val="auto"/>
          <w:sz w:val="22"/>
          <w:szCs w:val="22"/>
          <w:u w:val="none"/>
        </w:rPr>
        <w:t>, 2023)</w:t>
      </w:r>
    </w:p>
    <w:p w:rsidR="777E060A" w:rsidP="3528D863" w:rsidRDefault="777E060A" w14:paraId="6F134EDA" w14:textId="4DB27FEF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  <w:r w:rsidRPr="3528D863" w:rsidR="777E060A">
        <w:rPr>
          <w:color w:val="auto"/>
          <w:sz w:val="22"/>
          <w:szCs w:val="22"/>
          <w:u w:val="single"/>
        </w:rPr>
        <w:t xml:space="preserve">Pontio </w:t>
      </w:r>
      <w:r w:rsidRPr="3528D863" w:rsidR="7B281E31">
        <w:rPr>
          <w:color w:val="auto"/>
          <w:sz w:val="22"/>
          <w:szCs w:val="22"/>
          <w:u w:val="single"/>
        </w:rPr>
        <w:t>Fertigol</w:t>
      </w:r>
    </w:p>
    <w:p w:rsidR="41EBCBBB" w:rsidP="3528D863" w:rsidRDefault="41EBCBBB" w14:paraId="09C25070" w14:textId="19672C21">
      <w:pPr>
        <w:pStyle w:val="ListParagraph"/>
        <w:numPr>
          <w:ilvl w:val="0"/>
          <w:numId w:val="14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3528D863" w:rsidR="41EBCBBB">
        <w:rPr>
          <w:color w:val="auto"/>
          <w:sz w:val="22"/>
          <w:szCs w:val="22"/>
          <w:u w:val="none"/>
        </w:rPr>
        <w:t xml:space="preserve">Awgryma </w:t>
      </w:r>
      <w:r w:rsidRPr="3528D863" w:rsidR="41EBCBBB">
        <w:rPr>
          <w:color w:val="auto"/>
          <w:sz w:val="22"/>
          <w:szCs w:val="22"/>
          <w:u w:val="none"/>
        </w:rPr>
        <w:t>Vogler</w:t>
      </w:r>
      <w:r w:rsidRPr="3528D863" w:rsidR="41EBCBBB">
        <w:rPr>
          <w:color w:val="auto"/>
          <w:sz w:val="22"/>
          <w:szCs w:val="22"/>
          <w:u w:val="none"/>
        </w:rPr>
        <w:t xml:space="preserve"> (2008)</w:t>
      </w:r>
      <w:r w:rsidRPr="3528D863" w:rsidR="505950EB">
        <w:rPr>
          <w:color w:val="auto"/>
          <w:sz w:val="22"/>
          <w:szCs w:val="22"/>
          <w:u w:val="none"/>
        </w:rPr>
        <w:t xml:space="preserve"> taw pontio </w:t>
      </w:r>
      <w:r w:rsidRPr="3528D863" w:rsidR="1335D599">
        <w:rPr>
          <w:color w:val="auto"/>
          <w:sz w:val="22"/>
          <w:szCs w:val="22"/>
          <w:u w:val="none"/>
        </w:rPr>
        <w:t>fertigo</w:t>
      </w:r>
      <w:r w:rsidRPr="3528D863" w:rsidR="505950EB">
        <w:rPr>
          <w:color w:val="auto"/>
          <w:sz w:val="22"/>
          <w:szCs w:val="22"/>
          <w:u w:val="none"/>
        </w:rPr>
        <w:t xml:space="preserve">l, yw pontio gydag newidiadau allweddol, megis </w:t>
      </w:r>
      <w:r w:rsidRPr="3528D863" w:rsidR="1DFD6660">
        <w:rPr>
          <w:color w:val="auto"/>
          <w:sz w:val="22"/>
          <w:szCs w:val="22"/>
          <w:u w:val="none"/>
        </w:rPr>
        <w:t xml:space="preserve">pontio I'r </w:t>
      </w:r>
      <w:r w:rsidRPr="3528D863" w:rsidR="0600A758">
        <w:rPr>
          <w:color w:val="auto"/>
          <w:sz w:val="22"/>
          <w:szCs w:val="22"/>
          <w:u w:val="none"/>
        </w:rPr>
        <w:t>meithrinfa</w:t>
      </w:r>
      <w:r w:rsidRPr="3528D863" w:rsidR="1DFD6660">
        <w:rPr>
          <w:color w:val="auto"/>
          <w:sz w:val="22"/>
          <w:szCs w:val="22"/>
          <w:u w:val="none"/>
        </w:rPr>
        <w:t xml:space="preserve"> am y tro cyntaf, rhieni yn arwahanu. Mae gyfrifoldeb ar rhieni, teuluoedd, </w:t>
      </w:r>
      <w:r w:rsidRPr="3528D863" w:rsidR="5BB21BCD">
        <w:rPr>
          <w:color w:val="auto"/>
          <w:sz w:val="22"/>
          <w:szCs w:val="22"/>
          <w:u w:val="none"/>
        </w:rPr>
        <w:t>ymarferwyr</w:t>
      </w:r>
      <w:r w:rsidRPr="3528D863" w:rsidR="1DFD6660">
        <w:rPr>
          <w:color w:val="auto"/>
          <w:sz w:val="22"/>
          <w:szCs w:val="22"/>
          <w:u w:val="none"/>
        </w:rPr>
        <w:t xml:space="preserve"> blynyddoedd cyntaf y plentyn i sicrhau bod </w:t>
      </w:r>
      <w:r w:rsidRPr="3528D863" w:rsidR="5EF2B93C">
        <w:rPr>
          <w:color w:val="auto"/>
          <w:sz w:val="22"/>
          <w:szCs w:val="22"/>
          <w:u w:val="none"/>
        </w:rPr>
        <w:t xml:space="preserve">y plentyn yn cael ei chefnogi gan mae pontio mawr sydd yn digwydd i plentyn ifanc yn gallu bod yn llawer iddynt nhw gymryd. </w:t>
      </w:r>
    </w:p>
    <w:p w:rsidR="777E060A" w:rsidP="7F2BE245" w:rsidRDefault="777E060A" w14:paraId="245D9EFA" w14:textId="79EECD60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  <w:r w:rsidRPr="3528D863" w:rsidR="777E060A">
        <w:rPr>
          <w:color w:val="auto"/>
          <w:sz w:val="22"/>
          <w:szCs w:val="22"/>
          <w:u w:val="single"/>
        </w:rPr>
        <w:t xml:space="preserve">Pontio </w:t>
      </w:r>
      <w:r w:rsidRPr="3528D863" w:rsidR="3A089801">
        <w:rPr>
          <w:color w:val="auto"/>
          <w:sz w:val="22"/>
          <w:szCs w:val="22"/>
          <w:u w:val="single"/>
        </w:rPr>
        <w:t xml:space="preserve">Llorweddol </w:t>
      </w:r>
    </w:p>
    <w:p w:rsidR="1C1CDEB8" w:rsidP="3528D863" w:rsidRDefault="1C1CDEB8" w14:paraId="5BFC4AF4" w14:textId="1BAB749C">
      <w:pPr>
        <w:pStyle w:val="ListParagraph"/>
        <w:numPr>
          <w:ilvl w:val="0"/>
          <w:numId w:val="13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3528D863" w:rsidR="1C1CDEB8">
        <w:rPr>
          <w:color w:val="auto"/>
          <w:sz w:val="22"/>
          <w:szCs w:val="22"/>
          <w:u w:val="none"/>
        </w:rPr>
        <w:t xml:space="preserve"> Dywed </w:t>
      </w:r>
      <w:r w:rsidRPr="3528D863" w:rsidR="1C1CDEB8">
        <w:rPr>
          <w:color w:val="auto"/>
          <w:sz w:val="22"/>
          <w:szCs w:val="22"/>
          <w:u w:val="none"/>
        </w:rPr>
        <w:t>Birth</w:t>
      </w:r>
      <w:r w:rsidRPr="3528D863" w:rsidR="1C1CDEB8">
        <w:rPr>
          <w:color w:val="auto"/>
          <w:sz w:val="22"/>
          <w:szCs w:val="22"/>
          <w:u w:val="none"/>
        </w:rPr>
        <w:t xml:space="preserve"> to 5 </w:t>
      </w:r>
      <w:r w:rsidRPr="3528D863" w:rsidR="1C1CDEB8">
        <w:rPr>
          <w:color w:val="auto"/>
          <w:sz w:val="22"/>
          <w:szCs w:val="22"/>
          <w:u w:val="none"/>
        </w:rPr>
        <w:t>Matters</w:t>
      </w:r>
      <w:r w:rsidRPr="3528D863" w:rsidR="1C1CDEB8">
        <w:rPr>
          <w:color w:val="auto"/>
          <w:sz w:val="22"/>
          <w:szCs w:val="22"/>
          <w:u w:val="none"/>
        </w:rPr>
        <w:t xml:space="preserve"> (</w:t>
      </w:r>
      <w:r w:rsidRPr="3528D863" w:rsidR="100AEBBC">
        <w:rPr>
          <w:color w:val="auto"/>
          <w:sz w:val="22"/>
          <w:szCs w:val="22"/>
          <w:u w:val="none"/>
        </w:rPr>
        <w:t>2021) taw p</w:t>
      </w:r>
      <w:r w:rsidRPr="3528D863" w:rsidR="10CF74C0">
        <w:rPr>
          <w:color w:val="auto"/>
          <w:sz w:val="22"/>
          <w:szCs w:val="22"/>
          <w:u w:val="none"/>
        </w:rPr>
        <w:t xml:space="preserve">ontio </w:t>
      </w:r>
      <w:r w:rsidRPr="3528D863" w:rsidR="61E8574F">
        <w:rPr>
          <w:color w:val="auto"/>
          <w:sz w:val="22"/>
          <w:szCs w:val="22"/>
          <w:u w:val="none"/>
        </w:rPr>
        <w:t xml:space="preserve">llorweddol </w:t>
      </w:r>
      <w:r w:rsidRPr="3528D863" w:rsidR="10CF74C0">
        <w:rPr>
          <w:color w:val="auto"/>
          <w:sz w:val="22"/>
          <w:szCs w:val="22"/>
          <w:u w:val="none"/>
        </w:rPr>
        <w:t xml:space="preserve">yw pontio sydd yn llai arwyddocaol I'r plentyn, felly pontio o’r feithrinfa i adref bob dydd, neu o’r ystafell gwely I'r cegin. </w:t>
      </w:r>
    </w:p>
    <w:p w:rsidR="10CF74C0" w:rsidP="3528D863" w:rsidRDefault="10CF74C0" w14:paraId="5FDC2335" w14:textId="30F13D2D">
      <w:pPr>
        <w:pStyle w:val="ListParagraph"/>
        <w:numPr>
          <w:ilvl w:val="0"/>
          <w:numId w:val="13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3528D863" w:rsidR="10CF74C0">
        <w:rPr>
          <w:color w:val="auto"/>
          <w:sz w:val="22"/>
          <w:szCs w:val="22"/>
          <w:u w:val="none"/>
        </w:rPr>
        <w:t xml:space="preserve">Mae pontio </w:t>
      </w:r>
      <w:r w:rsidRPr="3528D863" w:rsidR="6F4D61DC">
        <w:rPr>
          <w:color w:val="auto"/>
          <w:sz w:val="22"/>
          <w:szCs w:val="22"/>
          <w:u w:val="none"/>
        </w:rPr>
        <w:t xml:space="preserve">llorweddol </w:t>
      </w:r>
      <w:r w:rsidRPr="3528D863" w:rsidR="10CF74C0">
        <w:rPr>
          <w:color w:val="auto"/>
          <w:sz w:val="22"/>
          <w:szCs w:val="22"/>
          <w:u w:val="none"/>
        </w:rPr>
        <w:t xml:space="preserve"> dal yn pontio ac yn newid. I plant y blynyddoedd cynnar sydd dal yn dysgu am yr byd.</w:t>
      </w:r>
    </w:p>
    <w:p w:rsidR="3528D863" w:rsidP="3528D863" w:rsidRDefault="3528D863" w14:paraId="02C20FFF" w14:textId="5C0C4ED4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</w:p>
    <w:p w:rsidR="777E060A" w:rsidP="7F2BE245" w:rsidRDefault="777E060A" w14:paraId="683286FF" w14:textId="00EFB28A">
      <w:pPr>
        <w:pStyle w:val="Normal"/>
        <w:spacing w:line="360" w:lineRule="auto"/>
        <w:ind w:left="0"/>
        <w:jc w:val="left"/>
        <w:rPr>
          <w:color w:val="auto"/>
          <w:sz w:val="22"/>
          <w:szCs w:val="22"/>
          <w:u w:val="single"/>
        </w:rPr>
      </w:pPr>
      <w:r w:rsidRPr="3528D863" w:rsidR="777E060A">
        <w:rPr>
          <w:color w:val="auto"/>
          <w:sz w:val="22"/>
          <w:szCs w:val="22"/>
          <w:u w:val="single"/>
        </w:rPr>
        <w:t xml:space="preserve">Pontio sydd yn cysylltiol a Addysg </w:t>
      </w:r>
    </w:p>
    <w:p w:rsidR="3528D863" w:rsidP="3528D863" w:rsidRDefault="3528D863" w14:paraId="11F0C414" w14:textId="4DAB715D">
      <w:pPr>
        <w:pStyle w:val="ListParagraph"/>
        <w:numPr>
          <w:ilvl w:val="0"/>
          <w:numId w:val="15"/>
        </w:numPr>
        <w:spacing w:line="360" w:lineRule="auto"/>
        <w:jc w:val="left"/>
        <w:rPr>
          <w:color w:val="auto"/>
          <w:sz w:val="22"/>
          <w:szCs w:val="22"/>
          <w:u w:val="single"/>
        </w:rPr>
      </w:pPr>
    </w:p>
    <w:p w:rsidR="5FFBFDC4" w:rsidP="5FFBFDC4" w:rsidRDefault="5FFBFDC4" w14:paraId="1B424DA1" w14:textId="5B30E6F3">
      <w:pPr>
        <w:pStyle w:val="Normal"/>
        <w:ind w:left="0"/>
        <w:jc w:val="left"/>
        <w:rPr>
          <w:color w:val="auto"/>
          <w:sz w:val="22"/>
          <w:szCs w:val="22"/>
          <w:u w:val="single"/>
        </w:rPr>
      </w:pPr>
    </w:p>
    <w:p w:rsidR="7DBBE171" w:rsidP="5FFBFDC4" w:rsidRDefault="7DBBE171" w14:paraId="03B91285" w14:textId="72ADCC53">
      <w:pPr>
        <w:pStyle w:val="Normal"/>
        <w:ind w:left="0"/>
        <w:jc w:val="left"/>
        <w:rPr>
          <w:color w:val="auto"/>
          <w:sz w:val="22"/>
          <w:szCs w:val="22"/>
          <w:u w:val="single"/>
        </w:rPr>
      </w:pPr>
      <w:r w:rsidRPr="5FFBFDC4" w:rsidR="7DBBE171">
        <w:rPr>
          <w:color w:val="auto"/>
          <w:sz w:val="22"/>
          <w:szCs w:val="22"/>
          <w:u w:val="single"/>
        </w:rPr>
        <w:t>Sut gall hwn helpu gyda’r ymarfer?</w:t>
      </w:r>
    </w:p>
    <w:p w:rsidR="788B187F" w:rsidP="7F2BE245" w:rsidRDefault="788B187F" w14:paraId="313571B0" w14:textId="1916F7A7">
      <w:pPr>
        <w:pStyle w:val="ListParagraph"/>
        <w:numPr>
          <w:ilvl w:val="0"/>
          <w:numId w:val="6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617CB4B5">
        <w:rPr>
          <w:color w:val="auto"/>
          <w:sz w:val="22"/>
          <w:szCs w:val="22"/>
          <w:u w:val="none"/>
        </w:rPr>
        <w:t xml:space="preserve"> Cytuna </w:t>
      </w:r>
      <w:r w:rsidRPr="7F2BE245" w:rsidR="617CB4B5">
        <w:rPr>
          <w:color w:val="auto"/>
          <w:sz w:val="22"/>
          <w:szCs w:val="22"/>
          <w:u w:val="none"/>
        </w:rPr>
        <w:t>Twinkl</w:t>
      </w:r>
      <w:r w:rsidRPr="7F2BE245" w:rsidR="617CB4B5">
        <w:rPr>
          <w:color w:val="auto"/>
          <w:sz w:val="22"/>
          <w:szCs w:val="22"/>
          <w:u w:val="none"/>
        </w:rPr>
        <w:t xml:space="preserve"> (2023) </w:t>
      </w:r>
      <w:r w:rsidRPr="7F2BE245" w:rsidR="788B187F">
        <w:rPr>
          <w:color w:val="auto"/>
          <w:sz w:val="22"/>
          <w:szCs w:val="22"/>
          <w:u w:val="none"/>
        </w:rPr>
        <w:t xml:space="preserve">Bydd cael plant i ymgartrefi </w:t>
      </w:r>
      <w:r w:rsidRPr="7F2BE245" w:rsidR="0AB67768">
        <w:rPr>
          <w:color w:val="auto"/>
          <w:sz w:val="22"/>
          <w:szCs w:val="22"/>
          <w:u w:val="none"/>
        </w:rPr>
        <w:t>I'r lleoliad yn gyflym yn buddiol iawn gan byddent yn teimlo’n ddiogel ac o ganlyniad bydd yn gallu teimlo’n gyfforddus wrth wneud gweithgareddau amrywiol yn y feithrinfa</w:t>
      </w:r>
      <w:r w:rsidRPr="7F2BE245" w:rsidR="52A58C68">
        <w:rPr>
          <w:color w:val="auto"/>
          <w:sz w:val="22"/>
          <w:szCs w:val="22"/>
          <w:u w:val="none"/>
        </w:rPr>
        <w:t xml:space="preserve">, gan hefyd helpu’r rhieni i teimlo’n hyderus wrth ddanfon eu blentyn I'r meithrinfa bob dydd. </w:t>
      </w:r>
    </w:p>
    <w:p w:rsidR="0AB67768" w:rsidP="7F2BE245" w:rsidRDefault="0AB67768" w14:paraId="557C4B36" w14:textId="6E527D6C">
      <w:pPr>
        <w:pStyle w:val="ListParagraph"/>
        <w:numPr>
          <w:ilvl w:val="0"/>
          <w:numId w:val="6"/>
        </w:numPr>
        <w:spacing w:line="360" w:lineRule="auto"/>
        <w:jc w:val="left"/>
        <w:rPr>
          <w:color w:val="auto"/>
          <w:sz w:val="22"/>
          <w:szCs w:val="22"/>
          <w:u w:val="none"/>
        </w:rPr>
      </w:pPr>
      <w:r w:rsidRPr="7F2BE245" w:rsidR="0DE801E5">
        <w:rPr>
          <w:color w:val="auto"/>
          <w:sz w:val="22"/>
          <w:szCs w:val="22"/>
          <w:u w:val="none"/>
        </w:rPr>
        <w:t xml:space="preserve">Dywed </w:t>
      </w:r>
      <w:r w:rsidRPr="7F2BE245" w:rsidR="0DE801E5">
        <w:rPr>
          <w:color w:val="auto"/>
          <w:sz w:val="22"/>
          <w:szCs w:val="22"/>
          <w:u w:val="none"/>
        </w:rPr>
        <w:t>Bristol</w:t>
      </w:r>
      <w:r w:rsidRPr="7F2BE245" w:rsidR="0DE801E5">
        <w:rPr>
          <w:color w:val="auto"/>
          <w:sz w:val="22"/>
          <w:szCs w:val="22"/>
          <w:u w:val="none"/>
        </w:rPr>
        <w:t xml:space="preserve"> </w:t>
      </w:r>
      <w:r w:rsidRPr="7F2BE245" w:rsidR="0DE801E5">
        <w:rPr>
          <w:color w:val="auto"/>
          <w:sz w:val="22"/>
          <w:szCs w:val="22"/>
          <w:u w:val="none"/>
        </w:rPr>
        <w:t>Early</w:t>
      </w:r>
      <w:r w:rsidRPr="7F2BE245" w:rsidR="0DE801E5">
        <w:rPr>
          <w:color w:val="auto"/>
          <w:sz w:val="22"/>
          <w:szCs w:val="22"/>
          <w:u w:val="none"/>
        </w:rPr>
        <w:t xml:space="preserve"> </w:t>
      </w:r>
      <w:r w:rsidRPr="7F2BE245" w:rsidR="0DE801E5">
        <w:rPr>
          <w:color w:val="auto"/>
          <w:sz w:val="22"/>
          <w:szCs w:val="22"/>
          <w:u w:val="none"/>
        </w:rPr>
        <w:t>Years</w:t>
      </w:r>
      <w:r w:rsidRPr="7F2BE245" w:rsidR="0DE801E5">
        <w:rPr>
          <w:color w:val="auto"/>
          <w:sz w:val="22"/>
          <w:szCs w:val="22"/>
          <w:u w:val="none"/>
        </w:rPr>
        <w:t xml:space="preserve"> (2022) bod cynllunio ar gyfer yr amser pontio </w:t>
      </w:r>
      <w:r w:rsidRPr="7F2BE245" w:rsidR="7BBCA2FC">
        <w:rPr>
          <w:color w:val="auto"/>
          <w:sz w:val="22"/>
          <w:szCs w:val="22"/>
          <w:u w:val="none"/>
        </w:rPr>
        <w:t>yn hanfodol ar gyfer sicrhau bod y plentyn yn setlo I'r lleoliad ac hynny mae staff y meithrinfa yn g</w:t>
      </w:r>
      <w:r w:rsidRPr="7F2BE245" w:rsidR="0889CFC5">
        <w:rPr>
          <w:color w:val="auto"/>
          <w:sz w:val="22"/>
          <w:szCs w:val="22"/>
          <w:u w:val="none"/>
        </w:rPr>
        <w:t xml:space="preserve">allu canolbwyntio ar helpu ddatblygu sgiliau’r phlentyn. </w:t>
      </w:r>
    </w:p>
    <w:p w:rsidR="7F2BE245" w:rsidP="7F2BE245" w:rsidRDefault="7F2BE245" w14:paraId="1CAE6413" w14:textId="17E3C8B1">
      <w:pPr>
        <w:pStyle w:val="Normal"/>
        <w:jc w:val="left"/>
        <w:rPr>
          <w:color w:val="auto"/>
          <w:sz w:val="22"/>
          <w:szCs w:val="22"/>
          <w:u w:val="none"/>
        </w:rPr>
      </w:pPr>
    </w:p>
    <w:p w:rsidR="55D3851F" w:rsidP="7F2BE245" w:rsidRDefault="55D3851F" w14:paraId="5AF59C4F" w14:textId="1F2E67A3">
      <w:pPr>
        <w:pStyle w:val="Normal"/>
        <w:jc w:val="left"/>
        <w:rPr>
          <w:color w:val="auto"/>
          <w:sz w:val="22"/>
          <w:szCs w:val="22"/>
          <w:u w:val="single"/>
        </w:rPr>
      </w:pPr>
      <w:r w:rsidRPr="7F2BE245" w:rsidR="55D3851F">
        <w:rPr>
          <w:color w:val="auto"/>
          <w:sz w:val="22"/>
          <w:szCs w:val="22"/>
          <w:u w:val="single"/>
        </w:rPr>
        <w:t>Sut bydd yn effeithio ar deilliannau plant?</w:t>
      </w:r>
    </w:p>
    <w:p w:rsidR="739590DA" w:rsidP="7F2BE245" w:rsidRDefault="739590DA" w14:paraId="4E451B94" w14:textId="66D10516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7F2BE245" w:rsidR="739590DA">
        <w:rPr>
          <w:color w:val="auto"/>
          <w:sz w:val="22"/>
          <w:szCs w:val="22"/>
          <w:u w:val="none"/>
        </w:rPr>
        <w:t xml:space="preserve">Bydd cael system pontio llwyddiannus yn cael effaith cadarnhaol </w:t>
      </w:r>
      <w:r w:rsidRPr="7F2BE245" w:rsidR="553A7B39">
        <w:rPr>
          <w:color w:val="auto"/>
          <w:sz w:val="22"/>
          <w:szCs w:val="22"/>
          <w:u w:val="none"/>
        </w:rPr>
        <w:t>ar deilliannau plant</w:t>
      </w:r>
      <w:r w:rsidRPr="7F2BE245" w:rsidR="79D7DF51">
        <w:rPr>
          <w:color w:val="auto"/>
          <w:sz w:val="22"/>
          <w:szCs w:val="22"/>
          <w:u w:val="none"/>
        </w:rPr>
        <w:t xml:space="preserve">. Awgryma </w:t>
      </w:r>
      <w:r w:rsidRPr="7F2BE245" w:rsidR="79D7DF51">
        <w:rPr>
          <w:color w:val="auto"/>
          <w:sz w:val="22"/>
          <w:szCs w:val="22"/>
          <w:u w:val="none"/>
        </w:rPr>
        <w:t>Early</w:t>
      </w:r>
      <w:r w:rsidRPr="7F2BE245" w:rsidR="79D7DF51">
        <w:rPr>
          <w:color w:val="auto"/>
          <w:sz w:val="22"/>
          <w:szCs w:val="22"/>
          <w:u w:val="none"/>
        </w:rPr>
        <w:t xml:space="preserve"> </w:t>
      </w:r>
      <w:r w:rsidRPr="7F2BE245" w:rsidR="79D7DF51">
        <w:rPr>
          <w:color w:val="auto"/>
          <w:sz w:val="22"/>
          <w:szCs w:val="22"/>
          <w:u w:val="none"/>
        </w:rPr>
        <w:t>years</w:t>
      </w:r>
      <w:r w:rsidRPr="7F2BE245" w:rsidR="79D7DF51">
        <w:rPr>
          <w:color w:val="auto"/>
          <w:sz w:val="22"/>
          <w:szCs w:val="22"/>
          <w:u w:val="none"/>
        </w:rPr>
        <w:t xml:space="preserve"> </w:t>
      </w:r>
      <w:r w:rsidRPr="7F2BE245" w:rsidR="79D7DF51">
        <w:rPr>
          <w:color w:val="auto"/>
          <w:sz w:val="22"/>
          <w:szCs w:val="22"/>
          <w:u w:val="none"/>
        </w:rPr>
        <w:t>matters</w:t>
      </w:r>
      <w:r w:rsidRPr="7F2BE245" w:rsidR="79D7DF51">
        <w:rPr>
          <w:color w:val="auto"/>
          <w:sz w:val="22"/>
          <w:szCs w:val="22"/>
          <w:u w:val="none"/>
        </w:rPr>
        <w:t xml:space="preserve"> (2023)  ei fod yn bwysig iawn i cael pontio’n gywir i phob phlentyn </w:t>
      </w:r>
      <w:r w:rsidRPr="7F2BE245" w:rsidR="79D7DF51">
        <w:rPr>
          <w:color w:val="auto"/>
          <w:sz w:val="22"/>
          <w:szCs w:val="22"/>
          <w:u w:val="none"/>
        </w:rPr>
        <w:t>annibynnol</w:t>
      </w:r>
      <w:r w:rsidRPr="7F2BE245" w:rsidR="083E5BC6">
        <w:rPr>
          <w:color w:val="auto"/>
          <w:sz w:val="22"/>
          <w:szCs w:val="22"/>
          <w:u w:val="none"/>
        </w:rPr>
        <w:t xml:space="preserve"> a ni ddylid cael ei weld fel ddigwyddiad sydd yn gorffen ar ddiwrnod </w:t>
      </w:r>
      <w:r w:rsidRPr="7F2BE245" w:rsidR="28EBE92D">
        <w:rPr>
          <w:color w:val="auto"/>
          <w:sz w:val="22"/>
          <w:szCs w:val="22"/>
          <w:u w:val="none"/>
        </w:rPr>
        <w:t>benodol</w:t>
      </w:r>
      <w:r w:rsidRPr="7F2BE245" w:rsidR="23052C50">
        <w:rPr>
          <w:color w:val="auto"/>
          <w:sz w:val="22"/>
          <w:szCs w:val="22"/>
          <w:u w:val="none"/>
        </w:rPr>
        <w:t>.</w:t>
      </w:r>
      <w:r w:rsidRPr="7F2BE245" w:rsidR="28EBE92D">
        <w:rPr>
          <w:color w:val="auto"/>
          <w:sz w:val="22"/>
          <w:szCs w:val="22"/>
          <w:u w:val="none"/>
        </w:rPr>
        <w:t xml:space="preserve"> </w:t>
      </w:r>
    </w:p>
    <w:p w:rsidR="4EAB1DEB" w:rsidP="7F2BE245" w:rsidRDefault="4EAB1DEB" w14:paraId="2EE6049F" w14:textId="2FC05A8F">
      <w:pPr>
        <w:pStyle w:val="Normal"/>
        <w:ind w:left="0"/>
        <w:jc w:val="left"/>
        <w:rPr>
          <w:color w:val="auto"/>
          <w:sz w:val="22"/>
          <w:szCs w:val="22"/>
          <w:u w:val="single"/>
        </w:rPr>
      </w:pPr>
      <w:r w:rsidRPr="7F2BE245" w:rsidR="4EAB1DEB">
        <w:rPr>
          <w:color w:val="auto"/>
          <w:sz w:val="22"/>
          <w:szCs w:val="22"/>
          <w:u w:val="single"/>
        </w:rPr>
        <w:t>Anghenion y Plentyn</w:t>
      </w:r>
    </w:p>
    <w:p w:rsidR="4453212C" w:rsidP="7F2BE245" w:rsidRDefault="4453212C" w14:paraId="768D3720" w14:textId="324F99A4">
      <w:pPr>
        <w:pStyle w:val="Normal"/>
        <w:ind w:left="0"/>
        <w:jc w:val="left"/>
        <w:rPr>
          <w:color w:val="auto"/>
          <w:sz w:val="22"/>
          <w:szCs w:val="22"/>
          <w:u w:val="single"/>
        </w:rPr>
      </w:pPr>
      <w:r w:rsidRPr="7F2BE245" w:rsidR="4453212C">
        <w:rPr>
          <w:color w:val="auto"/>
          <w:sz w:val="22"/>
          <w:szCs w:val="22"/>
          <w:u w:val="none"/>
        </w:rPr>
        <w:t>Beth yw anghenion y plentyn wrth pontio:</w:t>
      </w:r>
    </w:p>
    <w:p w:rsidR="52FE817A" w:rsidP="7F2BE245" w:rsidRDefault="52FE817A" w14:paraId="2C615D62" w14:textId="3A9960E9">
      <w:pPr>
        <w:pStyle w:val="Normal"/>
        <w:ind w:left="0"/>
        <w:jc w:val="left"/>
        <w:rPr>
          <w:b w:val="1"/>
          <w:bCs w:val="1"/>
          <w:color w:val="auto"/>
          <w:sz w:val="22"/>
          <w:szCs w:val="22"/>
          <w:u w:val="none"/>
        </w:rPr>
      </w:pPr>
      <w:r w:rsidRPr="7F2BE245" w:rsidR="52FE817A">
        <w:rPr>
          <w:b w:val="1"/>
          <w:bCs w:val="1"/>
          <w:color w:val="auto"/>
          <w:sz w:val="22"/>
          <w:szCs w:val="22"/>
          <w:u w:val="none"/>
        </w:rPr>
        <w:t xml:space="preserve">Ymlyniad </w:t>
      </w:r>
    </w:p>
    <w:p w:rsidR="029638EC" w:rsidP="7F2BE245" w:rsidRDefault="029638EC" w14:paraId="6C6E44E2" w14:textId="7853D654">
      <w:pPr>
        <w:pStyle w:val="Normal"/>
        <w:spacing w:line="360" w:lineRule="auto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3528D863" w:rsidR="029638EC">
        <w:rPr>
          <w:b w:val="0"/>
          <w:bCs w:val="0"/>
          <w:color w:val="auto"/>
          <w:sz w:val="22"/>
          <w:szCs w:val="22"/>
          <w:u w:val="none"/>
        </w:rPr>
        <w:t>Mae sicrhau fod y plentyn yn creu ymlyniad gydag aelod o staff yn y meithrinfa yn gallu bod yn un o anghenion fawr sydd gan y plentyn wrth ddechrau meithrinfa a gadael eu rhieni am y tro cynt</w:t>
      </w:r>
      <w:r w:rsidRPr="3528D863" w:rsidR="471D825F">
        <w:rPr>
          <w:b w:val="0"/>
          <w:bCs w:val="0"/>
          <w:color w:val="auto"/>
          <w:sz w:val="22"/>
          <w:szCs w:val="22"/>
          <w:u w:val="none"/>
        </w:rPr>
        <w:t xml:space="preserve">af. </w:t>
      </w:r>
      <w:r w:rsidRPr="3528D863" w:rsidR="5B91DB60">
        <w:rPr>
          <w:b w:val="0"/>
          <w:bCs w:val="0"/>
          <w:color w:val="auto"/>
          <w:sz w:val="22"/>
          <w:szCs w:val="22"/>
          <w:u w:val="none"/>
        </w:rPr>
        <w:t xml:space="preserve">Creda’r damcaniaethwr </w:t>
      </w:r>
      <w:r w:rsidRPr="3528D863" w:rsidR="5B91DB60">
        <w:rPr>
          <w:b w:val="0"/>
          <w:bCs w:val="0"/>
          <w:color w:val="auto"/>
          <w:sz w:val="22"/>
          <w:szCs w:val="22"/>
          <w:u w:val="none"/>
        </w:rPr>
        <w:t>Bowlby</w:t>
      </w:r>
      <w:r w:rsidRPr="3528D863" w:rsidR="5B91DB60">
        <w:rPr>
          <w:b w:val="0"/>
          <w:bCs w:val="0"/>
          <w:color w:val="auto"/>
          <w:sz w:val="22"/>
          <w:szCs w:val="22"/>
          <w:u w:val="none"/>
        </w:rPr>
        <w:t xml:space="preserve"> (1983) roedd angen ymlyniad cryf rhwng yr babi ar fam er mwyn galluogi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 xml:space="preserve">’r plentyn i ddatblygu. Felly, wrth i babi/plentyn dechrau yn yr meithrinfa am y tro cyntaf pwysleisia 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>Lindon</w:t>
      </w:r>
      <w:r w:rsidRPr="3528D863" w:rsidR="57FEBAB6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 xml:space="preserve">a 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>B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>rodie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3528D863" w:rsidR="64A06E47">
        <w:rPr>
          <w:b w:val="0"/>
          <w:bCs w:val="0"/>
          <w:color w:val="auto"/>
          <w:sz w:val="22"/>
          <w:szCs w:val="22"/>
          <w:u w:val="none"/>
        </w:rPr>
        <w:t>(201</w:t>
      </w:r>
      <w:r w:rsidRPr="3528D863" w:rsidR="4C92AB1D">
        <w:rPr>
          <w:b w:val="0"/>
          <w:bCs w:val="0"/>
          <w:color w:val="auto"/>
          <w:sz w:val="22"/>
          <w:szCs w:val="22"/>
          <w:u w:val="none"/>
        </w:rPr>
        <w:t>6) bod angen I'r plentyn datblygu ymlyniad tuag at plant ac oedolion eraill er mwyn allu cadw ymlaen i ddatblygu</w:t>
      </w:r>
      <w:r w:rsidRPr="3528D863" w:rsidR="34454A67">
        <w:rPr>
          <w:b w:val="0"/>
          <w:bCs w:val="0"/>
          <w:color w:val="auto"/>
          <w:sz w:val="22"/>
          <w:szCs w:val="22"/>
          <w:u w:val="none"/>
        </w:rPr>
        <w:t xml:space="preserve">. </w:t>
      </w:r>
    </w:p>
    <w:p w:rsidR="2DF1E9A9" w:rsidP="7F2BE245" w:rsidRDefault="2DF1E9A9" w14:paraId="7B83E849" w14:textId="7A1D7CF0">
      <w:pPr>
        <w:pStyle w:val="Normal"/>
        <w:spacing w:line="360" w:lineRule="auto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F2BE245" w:rsidR="2DF1E9A9">
        <w:rPr>
          <w:b w:val="0"/>
          <w:bCs w:val="0"/>
          <w:color w:val="auto"/>
          <w:sz w:val="22"/>
          <w:szCs w:val="22"/>
          <w:u w:val="none"/>
        </w:rPr>
        <w:t xml:space="preserve">Nid oes gan bob plant ymlyniad cadarnhaol adref. </w:t>
      </w:r>
    </w:p>
    <w:p w:rsidR="7F2BE245" w:rsidP="7F2BE245" w:rsidRDefault="7F2BE245" w14:paraId="44D4881C" w14:textId="3B89062D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2C2687C0" w14:textId="7AF64164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542807D" w14:textId="351723FB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A16A65F" w14:textId="537121B6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7900A001" w14:textId="323E158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24BE039B" w14:textId="0E7F8901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731F38E6" w14:textId="5D754BBC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8770CED" w14:textId="12A3AD0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4ED64B5" w14:textId="3BB317D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87C5B5D" w14:textId="51E2CA83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36A0EA10" w14:textId="3588441B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3B263A17" w14:textId="2731221A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9CAF6FC" w14:textId="7189A683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FCF9473" w14:textId="302EDEC3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7A19DB07" w14:textId="76DF927D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9BE8F6B" w14:textId="7D5B807A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BED933C" w14:textId="0950A11B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762E8E79" w14:textId="63B1DD9B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044C3BF2" w14:textId="6B4F3A51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2A24C2F" w14:textId="176B349B">
      <w:pPr>
        <w:pStyle w:val="Normal"/>
        <w:ind w:left="0"/>
        <w:jc w:val="left"/>
        <w:rPr>
          <w:color w:val="auto"/>
          <w:sz w:val="22"/>
          <w:szCs w:val="22"/>
          <w:u w:val="single"/>
        </w:rPr>
      </w:pPr>
    </w:p>
    <w:p w:rsidR="310328AD" w:rsidP="7F2BE245" w:rsidRDefault="310328AD" w14:paraId="2A9B571C" w14:textId="7DBB3795">
      <w:pPr>
        <w:pStyle w:val="Normal"/>
        <w:ind w:left="0"/>
        <w:jc w:val="left"/>
        <w:rPr>
          <w:color w:val="auto"/>
          <w:sz w:val="22"/>
          <w:szCs w:val="22"/>
          <w:u w:val="single"/>
        </w:rPr>
      </w:pPr>
      <w:r w:rsidRPr="7F2BE245" w:rsidR="310328AD">
        <w:rPr>
          <w:color w:val="auto"/>
          <w:sz w:val="22"/>
          <w:szCs w:val="22"/>
          <w:u w:val="single"/>
        </w:rPr>
        <w:t xml:space="preserve">Rhestr cyfeirnodi </w:t>
      </w:r>
    </w:p>
    <w:p w:rsidR="6B9267A9" w:rsidP="7F2BE245" w:rsidRDefault="6B9267A9" w14:paraId="10BE7900" w14:textId="1D4590FA">
      <w:pPr>
        <w:pStyle w:val="ListParagraph"/>
        <w:numPr>
          <w:ilvl w:val="0"/>
          <w:numId w:val="11"/>
        </w:numPr>
        <w:spacing w:line="360" w:lineRule="auto"/>
        <w:jc w:val="left"/>
        <w:rPr>
          <w:rStyle w:val="Hyperlink"/>
          <w:noProof w:val="0"/>
          <w:lang w:val="cy-GB"/>
        </w:rPr>
      </w:pPr>
      <w:r w:rsidRPr="3528D863" w:rsidR="6B9267A9">
        <w:rPr>
          <w:color w:val="auto"/>
          <w:sz w:val="22"/>
          <w:szCs w:val="22"/>
          <w:u w:val="none"/>
        </w:rPr>
        <w:t>Birth</w:t>
      </w:r>
      <w:r w:rsidRPr="3528D863" w:rsidR="6B9267A9">
        <w:rPr>
          <w:color w:val="auto"/>
          <w:sz w:val="22"/>
          <w:szCs w:val="22"/>
          <w:u w:val="none"/>
        </w:rPr>
        <w:t xml:space="preserve"> to  5 </w:t>
      </w:r>
      <w:r w:rsidRPr="3528D863" w:rsidR="6B9267A9">
        <w:rPr>
          <w:color w:val="auto"/>
          <w:sz w:val="22"/>
          <w:szCs w:val="22"/>
          <w:u w:val="none"/>
        </w:rPr>
        <w:t>matters</w:t>
      </w:r>
      <w:r w:rsidRPr="3528D863" w:rsidR="6B9267A9">
        <w:rPr>
          <w:color w:val="auto"/>
          <w:sz w:val="22"/>
          <w:szCs w:val="22"/>
          <w:u w:val="none"/>
        </w:rPr>
        <w:t xml:space="preserve"> (2023) Ar gael:</w:t>
      </w:r>
      <w:r w:rsidRPr="3528D863" w:rsidR="132ABD97">
        <w:rPr>
          <w:color w:val="auto"/>
          <w:sz w:val="22"/>
          <w:szCs w:val="22"/>
          <w:u w:val="none"/>
        </w:rPr>
        <w:t xml:space="preserve"> </w:t>
      </w:r>
      <w:hyperlink w:anchor=":~:text=Transitions%20are%20opportunities%20for%20professional%20dialogue%20both%20within%20and%20between,are%20helped%20to%20settle%20happily" r:id="Ra38b404622d44fe4">
        <w:r w:rsidRPr="3528D863" w:rsidR="132ABD97">
          <w:rPr>
            <w:rStyle w:val="Hyperlink"/>
            <w:noProof w:val="0"/>
            <w:lang w:val="cy-GB"/>
          </w:rPr>
          <w:t>https://birthto5matters.org.uk/transitions/#:~:text=Transitions%20are%20opportunities%20for%20professional%20dialogue%20both%20within%20and%20between,are%20helped%20to%20settle%20happily</w:t>
        </w:r>
        <w:r w:rsidRPr="3528D863" w:rsidR="132ABD97">
          <w:rPr>
            <w:rStyle w:val="Hyperlink"/>
            <w:noProof w:val="0"/>
            <w:lang w:val="cy-GB"/>
          </w:rPr>
          <w:t xml:space="preserve">. </w:t>
        </w:r>
        <w:r w:rsidRPr="3528D863" w:rsidR="132ABD97">
          <w:rPr>
            <w:rStyle w:val="Hyperlink"/>
            <w:noProof w:val="0"/>
            <w:color w:val="auto"/>
            <w:u w:val="none"/>
            <w:lang w:val="cy-GB"/>
          </w:rPr>
          <w:t xml:space="preserve">Cyrchwyd ar 20 Tachwedd </w:t>
        </w:r>
      </w:hyperlink>
    </w:p>
    <w:p w:rsidR="54D88560" w:rsidP="3528D863" w:rsidRDefault="54D88560" w14:paraId="2DC15529" w14:textId="157A5449">
      <w:pPr>
        <w:pStyle w:val="ListParagraph"/>
        <w:numPr>
          <w:ilvl w:val="0"/>
          <w:numId w:val="11"/>
        </w:numPr>
        <w:spacing w:line="360" w:lineRule="auto"/>
        <w:jc w:val="left"/>
        <w:rPr>
          <w:rStyle w:val="Hyperlink"/>
          <w:noProof w:val="0"/>
          <w:lang w:val="cy-GB"/>
        </w:rPr>
      </w:pPr>
      <w:r w:rsidRPr="3528D863" w:rsidR="54D88560">
        <w:rPr>
          <w:rStyle w:val="Hyperlink"/>
          <w:noProof w:val="0"/>
          <w:color w:val="auto"/>
          <w:u w:val="none"/>
          <w:lang w:val="cy-GB"/>
        </w:rPr>
        <w:t>Birth</w:t>
      </w:r>
      <w:r w:rsidRPr="3528D863" w:rsidR="54D88560">
        <w:rPr>
          <w:rStyle w:val="Hyperlink"/>
          <w:noProof w:val="0"/>
          <w:color w:val="auto"/>
          <w:u w:val="none"/>
          <w:lang w:val="cy-GB"/>
        </w:rPr>
        <w:t xml:space="preserve"> to 5 </w:t>
      </w:r>
      <w:r w:rsidRPr="3528D863" w:rsidR="54D88560">
        <w:rPr>
          <w:rStyle w:val="Hyperlink"/>
          <w:noProof w:val="0"/>
          <w:color w:val="auto"/>
          <w:u w:val="none"/>
          <w:lang w:val="cy-GB"/>
        </w:rPr>
        <w:t>Matters</w:t>
      </w:r>
      <w:r w:rsidRPr="3528D863" w:rsidR="54D88560">
        <w:rPr>
          <w:rStyle w:val="Hyperlink"/>
          <w:noProof w:val="0"/>
          <w:color w:val="auto"/>
          <w:u w:val="none"/>
          <w:lang w:val="cy-GB"/>
        </w:rPr>
        <w:t xml:space="preserve"> (2021) </w:t>
      </w:r>
      <w:r w:rsidRPr="3528D863" w:rsidR="54D88560">
        <w:rPr>
          <w:rStyle w:val="Hyperlink"/>
          <w:i w:val="1"/>
          <w:iCs w:val="1"/>
          <w:noProof w:val="0"/>
          <w:color w:val="auto"/>
          <w:u w:val="none"/>
          <w:lang w:val="cy-GB"/>
        </w:rPr>
        <w:t>high</w:t>
      </w:r>
      <w:r w:rsidRPr="3528D863" w:rsidR="54D88560">
        <w:rPr>
          <w:rStyle w:val="Hyperlink"/>
          <w:i w:val="1"/>
          <w:iCs w:val="1"/>
          <w:noProof w:val="0"/>
          <w:color w:val="auto"/>
          <w:u w:val="none"/>
          <w:lang w:val="cy-GB"/>
        </w:rPr>
        <w:t xml:space="preserve"> </w:t>
      </w:r>
      <w:r w:rsidRPr="3528D863" w:rsidR="54D88560">
        <w:rPr>
          <w:rStyle w:val="Hyperlink"/>
          <w:i w:val="1"/>
          <w:iCs w:val="1"/>
          <w:noProof w:val="0"/>
          <w:color w:val="auto"/>
          <w:u w:val="none"/>
          <w:lang w:val="cy-GB"/>
        </w:rPr>
        <w:t>quality</w:t>
      </w:r>
      <w:r w:rsidRPr="3528D863" w:rsidR="54D88560">
        <w:rPr>
          <w:rStyle w:val="Hyperlink"/>
          <w:i w:val="1"/>
          <w:iCs w:val="1"/>
          <w:noProof w:val="0"/>
          <w:color w:val="auto"/>
          <w:u w:val="none"/>
          <w:lang w:val="cy-GB"/>
        </w:rPr>
        <w:t xml:space="preserve"> </w:t>
      </w:r>
      <w:r w:rsidRPr="3528D863" w:rsidR="54D88560">
        <w:rPr>
          <w:rStyle w:val="Hyperlink"/>
          <w:i w:val="1"/>
          <w:iCs w:val="1"/>
          <w:noProof w:val="0"/>
          <w:color w:val="auto"/>
          <w:u w:val="none"/>
          <w:lang w:val="cy-GB"/>
        </w:rPr>
        <w:t>transitions</w:t>
      </w:r>
      <w:r w:rsidRPr="3528D863" w:rsidR="54D88560">
        <w:rPr>
          <w:rStyle w:val="Hyperlink"/>
          <w:i w:val="1"/>
          <w:iCs w:val="1"/>
          <w:noProof w:val="0"/>
          <w:color w:val="auto"/>
          <w:u w:val="none"/>
          <w:lang w:val="cy-GB"/>
        </w:rPr>
        <w:t xml:space="preserve">. </w:t>
      </w:r>
      <w:r w:rsidRPr="3528D863" w:rsidR="54D88560">
        <w:rPr>
          <w:rStyle w:val="Hyperlink"/>
          <w:i w:val="0"/>
          <w:iCs w:val="0"/>
          <w:noProof w:val="0"/>
          <w:color w:val="auto"/>
          <w:u w:val="none"/>
          <w:lang w:val="cy-GB"/>
        </w:rPr>
        <w:t>Ar g</w:t>
      </w:r>
      <w:r w:rsidRPr="3528D863" w:rsidR="4E71EEFC">
        <w:rPr>
          <w:rStyle w:val="Hyperlink"/>
          <w:i w:val="0"/>
          <w:iCs w:val="0"/>
          <w:noProof w:val="0"/>
          <w:color w:val="auto"/>
          <w:u w:val="none"/>
          <w:lang w:val="cy-GB"/>
        </w:rPr>
        <w:t xml:space="preserve">ael: </w:t>
      </w:r>
      <w:r w:rsidRPr="3528D863" w:rsidR="4E71EEFC">
        <w:rPr>
          <w:rStyle w:val="Hyperlink"/>
          <w:noProof w:val="0"/>
          <w:lang w:val="cy-GB"/>
        </w:rPr>
        <w:t>https://www.birthto5matters.org.uk/wp-content/uploads/2021/03/High-Quality-Transitions.pdf</w:t>
      </w:r>
    </w:p>
    <w:p w:rsidR="3245F013" w:rsidP="7F2BE245" w:rsidRDefault="3245F013" w14:paraId="1C3190C2" w14:textId="312F8745">
      <w:pPr>
        <w:pStyle w:val="ListParagraph"/>
        <w:numPr>
          <w:ilvl w:val="0"/>
          <w:numId w:val="11"/>
        </w:numPr>
        <w:spacing w:line="360" w:lineRule="auto"/>
        <w:jc w:val="left"/>
        <w:rPr>
          <w:rStyle w:val="Hyperlink"/>
          <w:noProof w:val="0"/>
          <w:lang w:val="cy-GB"/>
        </w:rPr>
      </w:pPr>
      <w:r w:rsidRPr="3528D863" w:rsidR="3245F013">
        <w:rPr>
          <w:rStyle w:val="Hyperlink"/>
          <w:noProof w:val="0"/>
          <w:color w:val="auto"/>
          <w:u w:val="none"/>
          <w:lang w:val="cy-GB"/>
        </w:rPr>
        <w:t>Bristol</w:t>
      </w:r>
      <w:r w:rsidRPr="3528D863" w:rsidR="3245F013">
        <w:rPr>
          <w:rStyle w:val="Hyperlink"/>
          <w:noProof w:val="0"/>
          <w:color w:val="auto"/>
          <w:u w:val="none"/>
          <w:lang w:val="cy-GB"/>
        </w:rPr>
        <w:t xml:space="preserve"> </w:t>
      </w:r>
      <w:r w:rsidRPr="3528D863" w:rsidR="3245F013">
        <w:rPr>
          <w:rStyle w:val="Hyperlink"/>
          <w:noProof w:val="0"/>
          <w:color w:val="auto"/>
          <w:u w:val="none"/>
          <w:lang w:val="cy-GB"/>
        </w:rPr>
        <w:t>Early</w:t>
      </w:r>
      <w:r w:rsidRPr="3528D863" w:rsidR="3245F013">
        <w:rPr>
          <w:rStyle w:val="Hyperlink"/>
          <w:noProof w:val="0"/>
          <w:color w:val="auto"/>
          <w:u w:val="none"/>
          <w:lang w:val="cy-GB"/>
        </w:rPr>
        <w:t xml:space="preserve"> </w:t>
      </w:r>
      <w:r w:rsidRPr="3528D863" w:rsidR="3245F013">
        <w:rPr>
          <w:rStyle w:val="Hyperlink"/>
          <w:noProof w:val="0"/>
          <w:color w:val="auto"/>
          <w:u w:val="none"/>
          <w:lang w:val="cy-GB"/>
        </w:rPr>
        <w:t>Years</w:t>
      </w:r>
      <w:r w:rsidRPr="3528D863" w:rsidR="3245F013">
        <w:rPr>
          <w:rStyle w:val="Hyperlink"/>
          <w:noProof w:val="0"/>
          <w:color w:val="auto"/>
          <w:u w:val="none"/>
          <w:lang w:val="cy-GB"/>
        </w:rPr>
        <w:t xml:space="preserve"> (2022) Ar gael:</w:t>
      </w:r>
      <w:r w:rsidRPr="3528D863" w:rsidR="3245F013">
        <w:rPr>
          <w:rStyle w:val="Hyperlink"/>
          <w:noProof w:val="0"/>
          <w:u w:val="none"/>
          <w:lang w:val="cy-GB"/>
        </w:rPr>
        <w:t xml:space="preserve"> </w:t>
      </w:r>
      <w:hyperlink r:id="R60ecc762c24341b1">
        <w:r w:rsidRPr="3528D863" w:rsidR="3245F013">
          <w:rPr>
            <w:rStyle w:val="Hyperlink"/>
            <w:noProof w:val="0"/>
            <w:lang w:val="cy-GB"/>
          </w:rPr>
          <w:t>Positive-Transitions-in-the-Early-Years-9.2.22-2.pdf (bristolearlyyears.org.uk)</w:t>
        </w:r>
        <w:r w:rsidRPr="3528D863" w:rsidR="3245F013">
          <w:rPr>
            <w:rStyle w:val="Hyperlink"/>
            <w:noProof w:val="0"/>
            <w:lang w:val="cy-GB"/>
          </w:rPr>
          <w:t xml:space="preserve"> </w:t>
        </w:r>
      </w:hyperlink>
      <w:hyperlink r:id="R530ad56192844773">
        <w:r w:rsidRPr="3528D863" w:rsidR="3245F013">
          <w:rPr>
            <w:rStyle w:val="Hyperlink"/>
            <w:noProof w:val="0"/>
            <w:lang w:val="cy-GB"/>
          </w:rPr>
          <w:t>https://www.bristolearlyyears.org.uk/wp-content/uploads/2022/02/Positive-Transitions-in-the-Early-Years-9.2.22-2.pdf</w:t>
        </w:r>
        <w:r w:rsidRPr="3528D863" w:rsidR="3245F013">
          <w:rPr>
            <w:rStyle w:val="Hyperlink"/>
            <w:noProof w:val="0"/>
            <w:u w:val="none"/>
            <w:lang w:val="cy-GB"/>
          </w:rPr>
          <w:t xml:space="preserve">. </w:t>
        </w:r>
        <w:r w:rsidRPr="3528D863" w:rsidR="3245F013">
          <w:rPr>
            <w:rStyle w:val="Hyperlink"/>
            <w:noProof w:val="0"/>
            <w:color w:val="auto"/>
            <w:u w:val="none"/>
            <w:lang w:val="cy-GB"/>
          </w:rPr>
          <w:t>C</w:t>
        </w:r>
        <w:r w:rsidRPr="3528D863" w:rsidR="3245F013">
          <w:rPr>
            <w:rStyle w:val="Hyperlink"/>
            <w:noProof w:val="0"/>
            <w:color w:val="auto"/>
            <w:u w:val="none"/>
            <w:lang w:val="cy-GB"/>
          </w:rPr>
          <w:t xml:space="preserve">yrchwyd ar 20 Tachwedd </w:t>
        </w:r>
      </w:hyperlink>
    </w:p>
    <w:p w:rsidR="310328AD" w:rsidP="7F2BE245" w:rsidRDefault="310328AD" w14:paraId="29827860" w14:textId="47373A5D">
      <w:pPr>
        <w:pStyle w:val="ListParagraph"/>
        <w:numPr>
          <w:ilvl w:val="0"/>
          <w:numId w:val="11"/>
        </w:numPr>
        <w:spacing w:line="360" w:lineRule="auto"/>
        <w:jc w:val="left"/>
        <w:rPr>
          <w:rStyle w:val="Hyperlink"/>
          <w:noProof w:val="0"/>
          <w:lang w:val="cy-GB"/>
        </w:rPr>
      </w:pPr>
      <w:r w:rsidRPr="3528D863" w:rsidR="310328AD">
        <w:rPr>
          <w:color w:val="auto"/>
          <w:sz w:val="22"/>
          <w:szCs w:val="22"/>
          <w:u w:val="none"/>
        </w:rPr>
        <w:t>Early</w:t>
      </w:r>
      <w:r w:rsidRPr="3528D863" w:rsidR="310328AD">
        <w:rPr>
          <w:color w:val="auto"/>
          <w:sz w:val="22"/>
          <w:szCs w:val="22"/>
          <w:u w:val="none"/>
        </w:rPr>
        <w:t xml:space="preserve"> </w:t>
      </w:r>
      <w:r w:rsidRPr="3528D863" w:rsidR="310328AD">
        <w:rPr>
          <w:color w:val="auto"/>
          <w:sz w:val="22"/>
          <w:szCs w:val="22"/>
          <w:u w:val="none"/>
        </w:rPr>
        <w:t>years</w:t>
      </w:r>
      <w:r w:rsidRPr="3528D863" w:rsidR="310328AD">
        <w:rPr>
          <w:color w:val="auto"/>
          <w:sz w:val="22"/>
          <w:szCs w:val="22"/>
          <w:u w:val="none"/>
        </w:rPr>
        <w:t xml:space="preserve"> </w:t>
      </w:r>
      <w:r w:rsidRPr="3528D863" w:rsidR="310328AD">
        <w:rPr>
          <w:color w:val="auto"/>
          <w:sz w:val="22"/>
          <w:szCs w:val="22"/>
          <w:u w:val="none"/>
        </w:rPr>
        <w:t>matters</w:t>
      </w:r>
      <w:r w:rsidRPr="3528D863" w:rsidR="310328AD">
        <w:rPr>
          <w:color w:val="auto"/>
          <w:sz w:val="22"/>
          <w:szCs w:val="22"/>
          <w:u w:val="none"/>
        </w:rPr>
        <w:t xml:space="preserve"> (2023) Ar gael: </w:t>
      </w:r>
      <w:hyperlink r:id="Rfde0ff1e202b4d5e">
        <w:r w:rsidRPr="3528D863" w:rsidR="310328AD">
          <w:rPr>
            <w:rStyle w:val="Hyperlink"/>
            <w:noProof w:val="0"/>
            <w:lang w:val="cy-GB"/>
          </w:rPr>
          <w:t>https://www.earlyyearsmatters.co.uk/eyfs/positive-relationships/transitions/</w:t>
        </w:r>
      </w:hyperlink>
      <w:r w:rsidRPr="3528D863" w:rsidR="310328AD">
        <w:rPr>
          <w:noProof w:val="0"/>
          <w:lang w:val="cy-GB"/>
        </w:rPr>
        <w:t>.</w:t>
      </w:r>
      <w:r w:rsidRPr="3528D863" w:rsidR="310328AD">
        <w:rPr>
          <w:noProof w:val="0"/>
          <w:lang w:val="cy-GB"/>
        </w:rPr>
        <w:t xml:space="preserve"> </w:t>
      </w:r>
      <w:r w:rsidRPr="3528D863" w:rsidR="310328AD">
        <w:rPr>
          <w:noProof w:val="0"/>
          <w:color w:val="auto"/>
          <w:u w:val="none"/>
          <w:lang w:val="cy-GB"/>
        </w:rPr>
        <w:t xml:space="preserve">Cyrchwyd ar 13 </w:t>
      </w:r>
      <w:r w:rsidRPr="3528D863" w:rsidR="57B2070A">
        <w:rPr>
          <w:noProof w:val="0"/>
          <w:color w:val="auto"/>
          <w:u w:val="none"/>
          <w:lang w:val="cy-GB"/>
        </w:rPr>
        <w:t xml:space="preserve">Tachwedd </w:t>
      </w:r>
    </w:p>
    <w:p w:rsidR="603A9E8E" w:rsidP="3528D863" w:rsidRDefault="603A9E8E" w14:paraId="028B6E24" w14:textId="152E8770">
      <w:pPr>
        <w:pStyle w:val="ListParagraph"/>
        <w:numPr>
          <w:ilvl w:val="0"/>
          <w:numId w:val="11"/>
        </w:numPr>
        <w:spacing w:line="360" w:lineRule="auto"/>
        <w:jc w:val="left"/>
        <w:rPr>
          <w:rStyle w:val="Hyperlink"/>
          <w:i w:val="1"/>
          <w:iCs w:val="1"/>
          <w:noProof w:val="0"/>
          <w:color w:val="auto"/>
          <w:u w:val="none"/>
          <w:lang w:val="cy-GB"/>
        </w:rPr>
      </w:pPr>
      <w:r w:rsidRPr="3528D863" w:rsidR="603A9E8E">
        <w:rPr>
          <w:rStyle w:val="Hyperlink"/>
          <w:noProof w:val="0"/>
          <w:color w:val="auto"/>
          <w:u w:val="none"/>
          <w:lang w:val="cy-GB"/>
        </w:rPr>
        <w:t>Lindo</w:t>
      </w:r>
      <w:r w:rsidRPr="3528D863" w:rsidR="734E15FD">
        <w:rPr>
          <w:rStyle w:val="Hyperlink"/>
          <w:noProof w:val="0"/>
          <w:color w:val="auto"/>
          <w:u w:val="none"/>
          <w:lang w:val="cy-GB"/>
        </w:rPr>
        <w:t>n</w:t>
      </w:r>
      <w:r w:rsidRPr="3528D863" w:rsidR="734E15FD">
        <w:rPr>
          <w:rStyle w:val="Hyperlink"/>
          <w:noProof w:val="0"/>
          <w:color w:val="auto"/>
          <w:u w:val="none"/>
          <w:lang w:val="cy-GB"/>
        </w:rPr>
        <w:t xml:space="preserve">, J. a </w:t>
      </w:r>
      <w:r w:rsidRPr="3528D863" w:rsidR="734E15FD">
        <w:rPr>
          <w:rStyle w:val="Hyperlink"/>
          <w:noProof w:val="0"/>
          <w:color w:val="auto"/>
          <w:u w:val="none"/>
          <w:lang w:val="cy-GB"/>
        </w:rPr>
        <w:t>Brodie</w:t>
      </w:r>
      <w:r w:rsidRPr="3528D863" w:rsidR="734E15FD">
        <w:rPr>
          <w:rStyle w:val="Hyperlink"/>
          <w:noProof w:val="0"/>
          <w:color w:val="auto"/>
          <w:u w:val="none"/>
          <w:lang w:val="cy-GB"/>
        </w:rPr>
        <w:t xml:space="preserve">, K. (2016) </w:t>
      </w:r>
      <w:r w:rsidRPr="3528D863" w:rsidR="734E15FD">
        <w:rPr>
          <w:rStyle w:val="Hyperlink"/>
          <w:i w:val="1"/>
          <w:iCs w:val="1"/>
          <w:noProof w:val="0"/>
          <w:color w:val="auto"/>
          <w:u w:val="none"/>
          <w:lang w:val="cy-GB"/>
        </w:rPr>
        <w:t>Understanding</w:t>
      </w:r>
      <w:r w:rsidRPr="3528D863" w:rsidR="734E15FD">
        <w:rPr>
          <w:rStyle w:val="Hyperlink"/>
          <w:i w:val="1"/>
          <w:iCs w:val="1"/>
          <w:noProof w:val="0"/>
          <w:color w:val="auto"/>
          <w:u w:val="none"/>
          <w:lang w:val="cy-GB"/>
        </w:rPr>
        <w:t xml:space="preserve"> </w:t>
      </w:r>
      <w:r w:rsidRPr="3528D863" w:rsidR="734E15FD">
        <w:rPr>
          <w:rStyle w:val="Hyperlink"/>
          <w:i w:val="1"/>
          <w:iCs w:val="1"/>
          <w:noProof w:val="0"/>
          <w:color w:val="auto"/>
          <w:u w:val="none"/>
          <w:lang w:val="cy-GB"/>
        </w:rPr>
        <w:t>child</w:t>
      </w:r>
      <w:r w:rsidRPr="3528D863" w:rsidR="734E15FD">
        <w:rPr>
          <w:rStyle w:val="Hyperlink"/>
          <w:i w:val="1"/>
          <w:iCs w:val="1"/>
          <w:noProof w:val="0"/>
          <w:color w:val="auto"/>
          <w:u w:val="none"/>
          <w:lang w:val="cy-GB"/>
        </w:rPr>
        <w:t xml:space="preserve"> </w:t>
      </w:r>
      <w:r w:rsidRPr="3528D863" w:rsidR="734E15FD">
        <w:rPr>
          <w:rStyle w:val="Hyperlink"/>
          <w:i w:val="1"/>
          <w:iCs w:val="1"/>
          <w:noProof w:val="0"/>
          <w:color w:val="auto"/>
          <w:u w:val="none"/>
          <w:lang w:val="cy-GB"/>
        </w:rPr>
        <w:t>development</w:t>
      </w:r>
      <w:r w:rsidRPr="3528D863" w:rsidR="734E15FD">
        <w:rPr>
          <w:rStyle w:val="Hyperlink"/>
          <w:i w:val="1"/>
          <w:iCs w:val="1"/>
          <w:noProof w:val="0"/>
          <w:color w:val="auto"/>
          <w:u w:val="none"/>
          <w:lang w:val="cy-GB"/>
        </w:rPr>
        <w:t xml:space="preserve"> 0-8 </w:t>
      </w:r>
      <w:r w:rsidRPr="3528D863" w:rsidR="609E84F3">
        <w:rPr>
          <w:rStyle w:val="Hyperlink"/>
          <w:i w:val="1"/>
          <w:iCs w:val="1"/>
          <w:noProof w:val="0"/>
          <w:color w:val="auto"/>
          <w:u w:val="none"/>
          <w:lang w:val="cy-GB"/>
        </w:rPr>
        <w:t>years</w:t>
      </w:r>
      <w:r w:rsidRPr="3528D863" w:rsidR="609E84F3">
        <w:rPr>
          <w:rStyle w:val="Hyperlink"/>
          <w:i w:val="0"/>
          <w:iCs w:val="0"/>
          <w:noProof w:val="0"/>
          <w:color w:val="auto"/>
          <w:u w:val="none"/>
          <w:lang w:val="cy-GB"/>
        </w:rPr>
        <w:t xml:space="preserve">. Llundain </w:t>
      </w:r>
    </w:p>
    <w:p w:rsidR="40CF274E" w:rsidP="7F2BE245" w:rsidRDefault="40CF274E" w14:paraId="7F135928" w14:textId="0ADE0816">
      <w:pPr>
        <w:pStyle w:val="ListParagraph"/>
        <w:numPr>
          <w:ilvl w:val="0"/>
          <w:numId w:val="11"/>
        </w:numPr>
        <w:spacing w:line="360" w:lineRule="auto"/>
        <w:jc w:val="left"/>
        <w:rPr>
          <w:noProof w:val="0"/>
          <w:lang w:val="cy-GB"/>
        </w:rPr>
      </w:pPr>
      <w:r w:rsidRPr="3528D863" w:rsidR="40CF274E">
        <w:rPr>
          <w:rStyle w:val="Hyperlink"/>
          <w:noProof w:val="0"/>
          <w:color w:val="auto"/>
          <w:u w:val="none"/>
          <w:lang w:val="cy-GB"/>
        </w:rPr>
        <w:t>Twinkl</w:t>
      </w:r>
      <w:r w:rsidRPr="3528D863" w:rsidR="40CF274E">
        <w:rPr>
          <w:rStyle w:val="Hyperlink"/>
          <w:noProof w:val="0"/>
          <w:color w:val="auto"/>
          <w:u w:val="none"/>
          <w:lang w:val="cy-GB"/>
        </w:rPr>
        <w:t xml:space="preserve"> (2023) Ar gael</w:t>
      </w:r>
      <w:r w:rsidRPr="3528D863" w:rsidR="2B6960A7">
        <w:rPr>
          <w:rStyle w:val="Hyperlink"/>
          <w:noProof w:val="0"/>
          <w:color w:val="auto"/>
          <w:u w:val="none"/>
          <w:lang w:val="cy-GB"/>
        </w:rPr>
        <w:t xml:space="preserve">: </w:t>
      </w:r>
      <w:hyperlink w:anchor=":~:text=Effective%20transitions%20in%20early%20years,-There%20are%20many&amp;text=If%20the%20child%20feels%20important,or%20carers%20to%20feel%20comfortable." r:id="R83a4f01474fd486c">
        <w:r w:rsidRPr="3528D863" w:rsidR="2B6960A7">
          <w:rPr>
            <w:rStyle w:val="Hyperlink"/>
            <w:noProof w:val="0"/>
            <w:lang w:val="cy-GB"/>
          </w:rPr>
          <w:t>Why</w:t>
        </w:r>
        <w:r w:rsidRPr="3528D863" w:rsidR="2B6960A7">
          <w:rPr>
            <w:rStyle w:val="Hyperlink"/>
            <w:noProof w:val="0"/>
            <w:lang w:val="cy-GB"/>
          </w:rPr>
          <w:t xml:space="preserve"> is </w:t>
        </w:r>
        <w:r w:rsidRPr="3528D863" w:rsidR="2B6960A7">
          <w:rPr>
            <w:rStyle w:val="Hyperlink"/>
            <w:noProof w:val="0"/>
            <w:lang w:val="cy-GB"/>
          </w:rPr>
          <w:t>Transition</w:t>
        </w:r>
        <w:r w:rsidRPr="3528D863" w:rsidR="2B6960A7">
          <w:rPr>
            <w:rStyle w:val="Hyperlink"/>
            <w:noProof w:val="0"/>
            <w:lang w:val="cy-GB"/>
          </w:rPr>
          <w:t xml:space="preserve"> </w:t>
        </w:r>
        <w:r w:rsidRPr="3528D863" w:rsidR="2B6960A7">
          <w:rPr>
            <w:rStyle w:val="Hyperlink"/>
            <w:noProof w:val="0"/>
            <w:lang w:val="cy-GB"/>
          </w:rPr>
          <w:t>Important</w:t>
        </w:r>
        <w:r w:rsidRPr="3528D863" w:rsidR="2B6960A7">
          <w:rPr>
            <w:rStyle w:val="Hyperlink"/>
            <w:noProof w:val="0"/>
            <w:lang w:val="cy-GB"/>
          </w:rPr>
          <w:t xml:space="preserve"> </w:t>
        </w:r>
        <w:r w:rsidRPr="3528D863" w:rsidR="2B6960A7">
          <w:rPr>
            <w:rStyle w:val="Hyperlink"/>
            <w:noProof w:val="0"/>
            <w:lang w:val="cy-GB"/>
          </w:rPr>
          <w:t>in</w:t>
        </w:r>
        <w:r w:rsidRPr="3528D863" w:rsidR="2B6960A7">
          <w:rPr>
            <w:rStyle w:val="Hyperlink"/>
            <w:noProof w:val="0"/>
            <w:lang w:val="cy-GB"/>
          </w:rPr>
          <w:t xml:space="preserve"> </w:t>
        </w:r>
        <w:r w:rsidRPr="3528D863" w:rsidR="2B6960A7">
          <w:rPr>
            <w:rStyle w:val="Hyperlink"/>
            <w:noProof w:val="0"/>
            <w:lang w:val="cy-GB"/>
          </w:rPr>
          <w:t>Early</w:t>
        </w:r>
        <w:r w:rsidRPr="3528D863" w:rsidR="2B6960A7">
          <w:rPr>
            <w:rStyle w:val="Hyperlink"/>
            <w:noProof w:val="0"/>
            <w:lang w:val="cy-GB"/>
          </w:rPr>
          <w:t xml:space="preserve"> </w:t>
        </w:r>
        <w:r w:rsidRPr="3528D863" w:rsidR="2B6960A7">
          <w:rPr>
            <w:rStyle w:val="Hyperlink"/>
            <w:noProof w:val="0"/>
            <w:lang w:val="cy-GB"/>
          </w:rPr>
          <w:t>Years</w:t>
        </w:r>
        <w:r w:rsidRPr="3528D863" w:rsidR="2B6960A7">
          <w:rPr>
            <w:rStyle w:val="Hyperlink"/>
            <w:noProof w:val="0"/>
            <w:lang w:val="cy-GB"/>
          </w:rPr>
          <w:t xml:space="preserve">? | </w:t>
        </w:r>
        <w:r w:rsidRPr="3528D863" w:rsidR="2B6960A7">
          <w:rPr>
            <w:rStyle w:val="Hyperlink"/>
            <w:noProof w:val="0"/>
            <w:lang w:val="cy-GB"/>
          </w:rPr>
          <w:t>Twinkl</w:t>
        </w:r>
        <w:r w:rsidRPr="3528D863" w:rsidR="2B6960A7">
          <w:rPr>
            <w:rStyle w:val="Hyperlink"/>
            <w:noProof w:val="0"/>
            <w:lang w:val="cy-GB"/>
          </w:rPr>
          <w:t xml:space="preserve"> | Blog.</w:t>
        </w:r>
      </w:hyperlink>
      <w:r w:rsidRPr="3528D863" w:rsidR="2B6960A7">
        <w:rPr>
          <w:noProof w:val="0"/>
          <w:lang w:val="cy-GB"/>
        </w:rPr>
        <w:t xml:space="preserve"> Cyrchwyd ar 20 Tachwedd </w:t>
      </w:r>
    </w:p>
    <w:p w:rsidR="701EBFE4" w:rsidP="3528D863" w:rsidRDefault="701EBFE4" w14:paraId="39FC5B17" w14:textId="4DDC340A">
      <w:pPr>
        <w:pStyle w:val="ListParagraph"/>
        <w:numPr>
          <w:ilvl w:val="0"/>
          <w:numId w:val="11"/>
        </w:numPr>
        <w:spacing w:line="360" w:lineRule="auto"/>
        <w:jc w:val="left"/>
        <w:rPr>
          <w:rStyle w:val="Hyperlink"/>
          <w:noProof w:val="0"/>
          <w:u w:val="none"/>
          <w:lang w:val="cy-GB"/>
        </w:rPr>
      </w:pPr>
      <w:r w:rsidRPr="3528D863" w:rsidR="701EBFE4">
        <w:rPr>
          <w:noProof w:val="0"/>
          <w:lang w:val="cy-GB"/>
        </w:rPr>
        <w:t>Vogler</w:t>
      </w:r>
      <w:r w:rsidRPr="3528D863" w:rsidR="701EBFE4">
        <w:rPr>
          <w:noProof w:val="0"/>
          <w:lang w:val="cy-GB"/>
        </w:rPr>
        <w:t xml:space="preserve">, P. (2008) </w:t>
      </w:r>
      <w:r w:rsidRPr="3528D863" w:rsidR="701EBFE4">
        <w:rPr>
          <w:i w:val="1"/>
          <w:iCs w:val="1"/>
          <w:noProof w:val="0"/>
          <w:lang w:val="cy-GB"/>
        </w:rPr>
        <w:t>Early</w:t>
      </w:r>
      <w:r w:rsidRPr="3528D863" w:rsidR="701EBFE4">
        <w:rPr>
          <w:i w:val="1"/>
          <w:iCs w:val="1"/>
          <w:noProof w:val="0"/>
          <w:lang w:val="cy-GB"/>
        </w:rPr>
        <w:t xml:space="preserve"> </w:t>
      </w:r>
      <w:r w:rsidRPr="3528D863" w:rsidR="701EBFE4">
        <w:rPr>
          <w:i w:val="1"/>
          <w:iCs w:val="1"/>
          <w:noProof w:val="0"/>
          <w:lang w:val="cy-GB"/>
        </w:rPr>
        <w:t>childhood</w:t>
      </w:r>
      <w:r w:rsidRPr="3528D863" w:rsidR="701EBFE4">
        <w:rPr>
          <w:i w:val="1"/>
          <w:iCs w:val="1"/>
          <w:noProof w:val="0"/>
          <w:lang w:val="cy-GB"/>
        </w:rPr>
        <w:t xml:space="preserve"> </w:t>
      </w:r>
      <w:r w:rsidRPr="3528D863" w:rsidR="701EBFE4">
        <w:rPr>
          <w:i w:val="1"/>
          <w:iCs w:val="1"/>
          <w:noProof w:val="0"/>
          <w:lang w:val="cy-GB"/>
        </w:rPr>
        <w:t>transitions</w:t>
      </w:r>
      <w:r w:rsidRPr="3528D863" w:rsidR="701EBFE4">
        <w:rPr>
          <w:i w:val="1"/>
          <w:iCs w:val="1"/>
          <w:noProof w:val="0"/>
          <w:lang w:val="cy-GB"/>
        </w:rPr>
        <w:t xml:space="preserve"> </w:t>
      </w:r>
      <w:r w:rsidRPr="3528D863" w:rsidR="701EBFE4">
        <w:rPr>
          <w:i w:val="1"/>
          <w:iCs w:val="1"/>
          <w:noProof w:val="0"/>
          <w:lang w:val="cy-GB"/>
        </w:rPr>
        <w:t>research</w:t>
      </w:r>
      <w:r w:rsidRPr="3528D863" w:rsidR="701EBFE4">
        <w:rPr>
          <w:i w:val="1"/>
          <w:iCs w:val="1"/>
          <w:noProof w:val="0"/>
          <w:lang w:val="cy-GB"/>
        </w:rPr>
        <w:t xml:space="preserve">: A </w:t>
      </w:r>
      <w:r w:rsidRPr="3528D863" w:rsidR="701EBFE4">
        <w:rPr>
          <w:i w:val="1"/>
          <w:iCs w:val="1"/>
          <w:noProof w:val="0"/>
          <w:lang w:val="cy-GB"/>
        </w:rPr>
        <w:t>review</w:t>
      </w:r>
      <w:r w:rsidRPr="3528D863" w:rsidR="701EBFE4">
        <w:rPr>
          <w:i w:val="1"/>
          <w:iCs w:val="1"/>
          <w:noProof w:val="0"/>
          <w:lang w:val="cy-GB"/>
        </w:rPr>
        <w:t xml:space="preserve"> of </w:t>
      </w:r>
      <w:r w:rsidRPr="3528D863" w:rsidR="701EBFE4">
        <w:rPr>
          <w:i w:val="1"/>
          <w:iCs w:val="1"/>
          <w:noProof w:val="0"/>
          <w:lang w:val="cy-GB"/>
        </w:rPr>
        <w:t>concepts</w:t>
      </w:r>
      <w:r w:rsidRPr="3528D863" w:rsidR="701EBFE4">
        <w:rPr>
          <w:i w:val="1"/>
          <w:iCs w:val="1"/>
          <w:noProof w:val="0"/>
          <w:lang w:val="cy-GB"/>
        </w:rPr>
        <w:t xml:space="preserve">, </w:t>
      </w:r>
      <w:r w:rsidRPr="3528D863" w:rsidR="701EBFE4">
        <w:rPr>
          <w:i w:val="1"/>
          <w:iCs w:val="1"/>
          <w:noProof w:val="0"/>
          <w:lang w:val="cy-GB"/>
        </w:rPr>
        <w:t>theory</w:t>
      </w:r>
      <w:r w:rsidRPr="3528D863" w:rsidR="701EBFE4">
        <w:rPr>
          <w:i w:val="1"/>
          <w:iCs w:val="1"/>
          <w:noProof w:val="0"/>
          <w:lang w:val="cy-GB"/>
        </w:rPr>
        <w:t xml:space="preserve"> </w:t>
      </w:r>
      <w:r w:rsidRPr="3528D863" w:rsidR="701EBFE4">
        <w:rPr>
          <w:i w:val="1"/>
          <w:iCs w:val="1"/>
          <w:noProof w:val="0"/>
          <w:lang w:val="cy-GB"/>
        </w:rPr>
        <w:t>and</w:t>
      </w:r>
      <w:r w:rsidRPr="3528D863" w:rsidR="701EBFE4">
        <w:rPr>
          <w:i w:val="1"/>
          <w:iCs w:val="1"/>
          <w:noProof w:val="0"/>
          <w:lang w:val="cy-GB"/>
        </w:rPr>
        <w:t xml:space="preserve"> </w:t>
      </w:r>
      <w:r w:rsidRPr="3528D863" w:rsidR="701EBFE4">
        <w:rPr>
          <w:i w:val="1"/>
          <w:iCs w:val="1"/>
          <w:noProof w:val="0"/>
          <w:lang w:val="cy-GB"/>
        </w:rPr>
        <w:t>practice</w:t>
      </w:r>
      <w:r w:rsidRPr="3528D863" w:rsidR="024A1ECD">
        <w:rPr>
          <w:i w:val="1"/>
          <w:iCs w:val="1"/>
          <w:noProof w:val="0"/>
          <w:lang w:val="cy-GB"/>
        </w:rPr>
        <w:t>.</w:t>
      </w:r>
      <w:r w:rsidRPr="3528D863" w:rsidR="024A1ECD">
        <w:rPr>
          <w:i w:val="0"/>
          <w:iCs w:val="0"/>
          <w:noProof w:val="0"/>
          <w:lang w:val="cy-GB"/>
        </w:rPr>
        <w:t xml:space="preserve"> Ar gael: </w:t>
      </w:r>
      <w:hyperlink r:id="Rca0b9e0aad104343">
        <w:r w:rsidRPr="3528D863" w:rsidR="024A1ECD">
          <w:rPr>
            <w:rStyle w:val="Hyperlink"/>
            <w:noProof w:val="0"/>
            <w:lang w:val="cy-GB"/>
          </w:rPr>
          <w:t>https://www.younglives.org.uk/sites/www.younglives.org.uk/files/BvLF-ECD-WP48-Vogler-Early-Childhood-Transitions.pdf</w:t>
        </w:r>
        <w:r w:rsidRPr="3528D863" w:rsidR="024A1ECD">
          <w:rPr>
            <w:rStyle w:val="Hyperlink"/>
            <w:noProof w:val="0"/>
            <w:lang w:val="cy-GB"/>
          </w:rPr>
          <w:t xml:space="preserve">. </w:t>
        </w:r>
        <w:r w:rsidRPr="3528D863" w:rsidR="024A1ECD">
          <w:rPr>
            <w:rStyle w:val="Hyperlink"/>
            <w:noProof w:val="0"/>
            <w:color w:val="auto"/>
            <w:u w:val="none"/>
            <w:lang w:val="cy-GB"/>
          </w:rPr>
          <w:t>Cyrchwyd ar 27 Tac</w:t>
        </w:r>
        <w:r w:rsidRPr="3528D863" w:rsidR="5227681A">
          <w:rPr>
            <w:rStyle w:val="Hyperlink"/>
            <w:noProof w:val="0"/>
            <w:color w:val="auto"/>
            <w:u w:val="none"/>
            <w:lang w:val="cy-GB"/>
          </w:rPr>
          <w:t>hwedd</w:t>
        </w:r>
      </w:hyperlink>
    </w:p>
    <w:p w:rsidR="7F2BE245" w:rsidP="7F2BE245" w:rsidRDefault="7F2BE245" w14:paraId="0E2EC8EA" w14:textId="636940F9">
      <w:pPr>
        <w:pStyle w:val="Normal"/>
        <w:ind w:left="0"/>
        <w:jc w:val="left"/>
        <w:rPr>
          <w:rStyle w:val="Hyperlink"/>
          <w:noProof w:val="0"/>
          <w:color w:val="auto"/>
          <w:u w:val="none"/>
          <w:lang w:val="cy-GB"/>
        </w:rPr>
      </w:pPr>
    </w:p>
    <w:p w:rsidR="7F2BE245" w:rsidP="7F2BE245" w:rsidRDefault="7F2BE245" w14:paraId="13D3D9D2" w14:textId="505B4F68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3E4BB161" w14:textId="6EC070A2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1241E3A0" w14:textId="6678B57F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256033EE" w14:textId="74203303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5E9AD50" w14:textId="24A49DCC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FF62803" w14:textId="7A547A95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E88703D" w14:textId="03FE5CA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727DEAE" w14:textId="09964342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7E3C49C1" w14:textId="7787239C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1D40E40B" w14:textId="0B234677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B95F64F" w14:textId="7A6DE88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2A1BB9A6" w14:textId="1D74BAF5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54A49DD" w14:textId="38AA4875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1F46C741" w14:textId="6B7B4F28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83F5A14" w14:textId="430AE8B7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24CF7443" w14:textId="22B10C1A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06A16EB8" w14:textId="6E066BDC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377C6B93" w14:textId="3E9BB50E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353D097" w14:textId="2907048A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F042FE7" w14:textId="39A86C1D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437274F6" w14:textId="583DB6F7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024A7782" w14:textId="319AFC1C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3D9FB704" w14:textId="3F8B3741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A83FB33" w14:textId="0732021B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1323AF79" w14:textId="201B14F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52121AFC" w14:textId="1071F993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F2B61B1" w14:textId="0F647A9F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3EB6C34C" w14:textId="3DF2FF6B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1CD1A11" w14:textId="6F7CC856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719451F0" w14:textId="3C8E2310">
      <w:pPr>
        <w:pStyle w:val="Normal"/>
        <w:ind w:left="0"/>
        <w:jc w:val="left"/>
        <w:rPr>
          <w:color w:val="auto"/>
          <w:sz w:val="22"/>
          <w:szCs w:val="22"/>
          <w:u w:val="none"/>
        </w:rPr>
      </w:pPr>
    </w:p>
    <w:p w:rsidR="7F2BE245" w:rsidP="7F2BE245" w:rsidRDefault="7F2BE245" w14:paraId="63ED6AF9" w14:textId="00A07E6A">
      <w:pPr>
        <w:pStyle w:val="Normal"/>
        <w:jc w:val="left"/>
        <w:rPr>
          <w:color w:val="auto"/>
          <w:sz w:val="22"/>
          <w:szCs w:val="22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677d442dbf44966"/>
      <w:footerReference w:type="default" r:id="R272489b566ae47b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2BE245" w:rsidTr="7F2BE245" w14:paraId="2CAF2B1A">
      <w:trPr>
        <w:trHeight w:val="300"/>
      </w:trPr>
      <w:tc>
        <w:tcPr>
          <w:tcW w:w="3120" w:type="dxa"/>
          <w:tcMar/>
        </w:tcPr>
        <w:p w:rsidR="7F2BE245" w:rsidP="7F2BE245" w:rsidRDefault="7F2BE245" w14:paraId="3BF9DD6E" w14:textId="1DA58B1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F2BE245" w:rsidP="7F2BE245" w:rsidRDefault="7F2BE245" w14:paraId="266F2D5B" w14:textId="50A75BC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F2BE245" w:rsidP="7F2BE245" w:rsidRDefault="7F2BE245" w14:paraId="449CECE9" w14:textId="713E02AA">
          <w:pPr>
            <w:pStyle w:val="Header"/>
            <w:bidi w:val="0"/>
            <w:ind w:right="-115"/>
            <w:jc w:val="right"/>
          </w:pPr>
        </w:p>
      </w:tc>
    </w:tr>
  </w:tbl>
  <w:p w:rsidR="7F2BE245" w:rsidP="7F2BE245" w:rsidRDefault="7F2BE245" w14:paraId="4CD60034" w14:textId="4C4F684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2BE245" w:rsidTr="3528D863" w14:paraId="014156AF">
      <w:trPr>
        <w:trHeight w:val="300"/>
      </w:trPr>
      <w:tc>
        <w:tcPr>
          <w:tcW w:w="3120" w:type="dxa"/>
          <w:tcMar/>
        </w:tcPr>
        <w:p w:rsidR="7F2BE245" w:rsidP="7F2BE245" w:rsidRDefault="7F2BE245" w14:paraId="0B30A96A" w14:textId="1DF26095">
          <w:pPr>
            <w:pStyle w:val="Header"/>
            <w:bidi w:val="0"/>
            <w:ind w:left="-115"/>
            <w:jc w:val="left"/>
          </w:pPr>
          <w:r w:rsidR="7F2BE245">
            <w:rPr/>
            <w:t>2300279</w:t>
          </w:r>
        </w:p>
      </w:tc>
      <w:tc>
        <w:tcPr>
          <w:tcW w:w="3120" w:type="dxa"/>
          <w:tcMar/>
        </w:tcPr>
        <w:p w:rsidR="7F2BE245" w:rsidP="7F2BE245" w:rsidRDefault="7F2BE245" w14:paraId="5113824F" w14:textId="30BCD249">
          <w:pPr>
            <w:pStyle w:val="Header"/>
            <w:bidi w:val="0"/>
            <w:jc w:val="center"/>
          </w:pPr>
          <w:r w:rsidR="7F2BE245">
            <w:rPr/>
            <w:t>ECEY4001</w:t>
          </w:r>
        </w:p>
      </w:tc>
      <w:tc>
        <w:tcPr>
          <w:tcW w:w="3120" w:type="dxa"/>
          <w:tcMar/>
        </w:tcPr>
        <w:p w:rsidR="7F2BE245" w:rsidP="7F2BE245" w:rsidRDefault="7F2BE245" w14:paraId="209AC05A" w14:textId="3B4E7CC9">
          <w:pPr>
            <w:pStyle w:val="Header"/>
            <w:bidi w:val="0"/>
            <w:ind w:right="-115"/>
            <w:jc w:val="right"/>
          </w:pPr>
          <w:r w:rsidR="3528D863">
            <w:rPr/>
            <w:t>880 G</w:t>
          </w:r>
          <w:r w:rsidR="3528D863">
            <w:rPr/>
            <w:t xml:space="preserve">air </w:t>
          </w:r>
        </w:p>
      </w:tc>
    </w:tr>
  </w:tbl>
  <w:p w:rsidR="7F2BE245" w:rsidP="7F2BE245" w:rsidRDefault="7F2BE245" w14:paraId="4651DD41" w14:textId="01D4F2D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WG6zy4AeUjuTZ" int2:id="wHAhdqqp">
      <int2:state int2:type="AugLoop_Text_Critique" int2:value="Rejected"/>
    </int2:textHash>
    <int2:textHash int2:hashCode="d2eaUJuLEhv1MD" int2:id="pTwQ87Rc">
      <int2:state int2:type="AugLoop_Text_Critique" int2:value="Rejected"/>
    </int2:textHash>
    <int2:textHash int2:hashCode="406mtCIGqcj3lJ" int2:id="W7H8vU0z">
      <int2:state int2:type="AugLoop_Text_Critique" int2:value="Rejected"/>
    </int2:textHash>
    <int2:textHash int2:hashCode="5GEmi3lenbpVZe" int2:id="K68PCSEt">
      <int2:state int2:type="AugLoop_Text_Critique" int2:value="Rejected"/>
    </int2:textHash>
    <int2:textHash int2:hashCode="DlLmInuMWN55pY" int2:id="D4MHb16N">
      <int2:state int2:type="AugLoop_Text_Critique" int2:value="Rejected"/>
    </int2:textHash>
    <int2:textHash int2:hashCode="4h7nfVAJEKEZWb" int2:id="QA2XDDp3">
      <int2:state int2:type="AugLoop_Text_Critique" int2:value="Rejected"/>
    </int2:textHash>
    <int2:textHash int2:hashCode="gYdDuWeh/b/1K7" int2:id="DhzO0rL9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7c03ca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dbe52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052e2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9bb95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a83fd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4cc8c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f80a96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1047c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b6626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f1838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55058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e9d76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fff16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ee34e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25258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ACD6AB"/>
    <w:rsid w:val="004CDD40"/>
    <w:rsid w:val="00571E30"/>
    <w:rsid w:val="008DAE25"/>
    <w:rsid w:val="0094D324"/>
    <w:rsid w:val="00B27AF8"/>
    <w:rsid w:val="00C85AA9"/>
    <w:rsid w:val="00ED8C23"/>
    <w:rsid w:val="0100073D"/>
    <w:rsid w:val="0120F6A9"/>
    <w:rsid w:val="0184C42A"/>
    <w:rsid w:val="02297E86"/>
    <w:rsid w:val="023148F6"/>
    <w:rsid w:val="024A1ECD"/>
    <w:rsid w:val="029638EC"/>
    <w:rsid w:val="03653858"/>
    <w:rsid w:val="03A75B32"/>
    <w:rsid w:val="03C54EE7"/>
    <w:rsid w:val="03F4AC0B"/>
    <w:rsid w:val="04A4A6FF"/>
    <w:rsid w:val="04BC64EC"/>
    <w:rsid w:val="050108B9"/>
    <w:rsid w:val="0600A758"/>
    <w:rsid w:val="070C022E"/>
    <w:rsid w:val="082BB84D"/>
    <w:rsid w:val="083E5BC6"/>
    <w:rsid w:val="0889CFC5"/>
    <w:rsid w:val="0897DF5A"/>
    <w:rsid w:val="08A8A3DB"/>
    <w:rsid w:val="08B6B284"/>
    <w:rsid w:val="092C088E"/>
    <w:rsid w:val="093408FF"/>
    <w:rsid w:val="096FD08D"/>
    <w:rsid w:val="0A39F709"/>
    <w:rsid w:val="0A672D98"/>
    <w:rsid w:val="0AB67768"/>
    <w:rsid w:val="0AD33DF7"/>
    <w:rsid w:val="0B9C0681"/>
    <w:rsid w:val="0B9EF003"/>
    <w:rsid w:val="0C646FE5"/>
    <w:rsid w:val="0C6FCD0E"/>
    <w:rsid w:val="0DE801E5"/>
    <w:rsid w:val="0E8F5144"/>
    <w:rsid w:val="0EA7855D"/>
    <w:rsid w:val="0EAA17D0"/>
    <w:rsid w:val="0FE2C61F"/>
    <w:rsid w:val="1002E980"/>
    <w:rsid w:val="100AEBBC"/>
    <w:rsid w:val="10CF74C0"/>
    <w:rsid w:val="10E66BF9"/>
    <w:rsid w:val="117F4C76"/>
    <w:rsid w:val="11A05150"/>
    <w:rsid w:val="11B91909"/>
    <w:rsid w:val="132ABD97"/>
    <w:rsid w:val="1335D599"/>
    <w:rsid w:val="155F9CB6"/>
    <w:rsid w:val="1651DDA8"/>
    <w:rsid w:val="1755AD7D"/>
    <w:rsid w:val="17D9432E"/>
    <w:rsid w:val="18285A8D"/>
    <w:rsid w:val="19292A72"/>
    <w:rsid w:val="192C8F09"/>
    <w:rsid w:val="19E599FE"/>
    <w:rsid w:val="1A8D4E3F"/>
    <w:rsid w:val="1AC5383C"/>
    <w:rsid w:val="1C1CDEB8"/>
    <w:rsid w:val="1DFD6660"/>
    <w:rsid w:val="1FB95B62"/>
    <w:rsid w:val="2020D297"/>
    <w:rsid w:val="2061670E"/>
    <w:rsid w:val="2273E867"/>
    <w:rsid w:val="23052C50"/>
    <w:rsid w:val="241B0828"/>
    <w:rsid w:val="2448F076"/>
    <w:rsid w:val="24DB4396"/>
    <w:rsid w:val="250ECB1B"/>
    <w:rsid w:val="25A6F5A2"/>
    <w:rsid w:val="25A7AB98"/>
    <w:rsid w:val="28466BDD"/>
    <w:rsid w:val="287A32FB"/>
    <w:rsid w:val="28A41C3D"/>
    <w:rsid w:val="28EBE92D"/>
    <w:rsid w:val="2A4B5CB2"/>
    <w:rsid w:val="2AF34325"/>
    <w:rsid w:val="2B6960A7"/>
    <w:rsid w:val="2B7E0C9F"/>
    <w:rsid w:val="2C7EDD4B"/>
    <w:rsid w:val="2CDF307C"/>
    <w:rsid w:val="2DF1E9A9"/>
    <w:rsid w:val="2E001131"/>
    <w:rsid w:val="2E22D04E"/>
    <w:rsid w:val="2FA74FDD"/>
    <w:rsid w:val="3017CBFD"/>
    <w:rsid w:val="310328AD"/>
    <w:rsid w:val="31ACD6AB"/>
    <w:rsid w:val="3245F013"/>
    <w:rsid w:val="32687E8F"/>
    <w:rsid w:val="337684A9"/>
    <w:rsid w:val="33C0CB18"/>
    <w:rsid w:val="33E1BA84"/>
    <w:rsid w:val="34454A67"/>
    <w:rsid w:val="3483636B"/>
    <w:rsid w:val="3528D863"/>
    <w:rsid w:val="355C9B79"/>
    <w:rsid w:val="3599BA8A"/>
    <w:rsid w:val="35AD3A91"/>
    <w:rsid w:val="3780FAB4"/>
    <w:rsid w:val="388C7AC8"/>
    <w:rsid w:val="38CC7BA4"/>
    <w:rsid w:val="38FFD0CB"/>
    <w:rsid w:val="3A089801"/>
    <w:rsid w:val="3AF907B4"/>
    <w:rsid w:val="3B25299A"/>
    <w:rsid w:val="3BFB87CB"/>
    <w:rsid w:val="3DCCB51D"/>
    <w:rsid w:val="3EA0346F"/>
    <w:rsid w:val="3F7ECB14"/>
    <w:rsid w:val="3FCDF368"/>
    <w:rsid w:val="400F8C35"/>
    <w:rsid w:val="40A7152F"/>
    <w:rsid w:val="40CF274E"/>
    <w:rsid w:val="4176900D"/>
    <w:rsid w:val="41EBCBBB"/>
    <w:rsid w:val="42E55040"/>
    <w:rsid w:val="4319F28F"/>
    <w:rsid w:val="43B5FA7A"/>
    <w:rsid w:val="4453212C"/>
    <w:rsid w:val="4499715D"/>
    <w:rsid w:val="44A56218"/>
    <w:rsid w:val="45669533"/>
    <w:rsid w:val="457A8652"/>
    <w:rsid w:val="45E225C0"/>
    <w:rsid w:val="461230EC"/>
    <w:rsid w:val="46505D92"/>
    <w:rsid w:val="471656B3"/>
    <w:rsid w:val="471D825F"/>
    <w:rsid w:val="47FA9124"/>
    <w:rsid w:val="48FA5917"/>
    <w:rsid w:val="4984FA9B"/>
    <w:rsid w:val="49966185"/>
    <w:rsid w:val="4B10B63F"/>
    <w:rsid w:val="4BE585E1"/>
    <w:rsid w:val="4C6862D0"/>
    <w:rsid w:val="4C92AB1D"/>
    <w:rsid w:val="4D41584A"/>
    <w:rsid w:val="4E71EEFC"/>
    <w:rsid w:val="4EAB1DEB"/>
    <w:rsid w:val="4EC7D23B"/>
    <w:rsid w:val="4F90F58C"/>
    <w:rsid w:val="4FEF7137"/>
    <w:rsid w:val="505950EB"/>
    <w:rsid w:val="5063A29C"/>
    <w:rsid w:val="50E9591D"/>
    <w:rsid w:val="512957DE"/>
    <w:rsid w:val="51B8FC5D"/>
    <w:rsid w:val="5227681A"/>
    <w:rsid w:val="52A58C68"/>
    <w:rsid w:val="52FE817A"/>
    <w:rsid w:val="53D5799F"/>
    <w:rsid w:val="54D88560"/>
    <w:rsid w:val="54F4C06C"/>
    <w:rsid w:val="553A7B39"/>
    <w:rsid w:val="55D3851F"/>
    <w:rsid w:val="561EEE18"/>
    <w:rsid w:val="569CDF09"/>
    <w:rsid w:val="56DC56B4"/>
    <w:rsid w:val="56DECAF8"/>
    <w:rsid w:val="56FA503A"/>
    <w:rsid w:val="5744C57C"/>
    <w:rsid w:val="57589AA1"/>
    <w:rsid w:val="57B2070A"/>
    <w:rsid w:val="57FEBAB6"/>
    <w:rsid w:val="585324A7"/>
    <w:rsid w:val="5867B97D"/>
    <w:rsid w:val="58F75484"/>
    <w:rsid w:val="5937D7D2"/>
    <w:rsid w:val="5A0A84E2"/>
    <w:rsid w:val="5A0B28BF"/>
    <w:rsid w:val="5A72E5EA"/>
    <w:rsid w:val="5B91DB60"/>
    <w:rsid w:val="5BB21BCD"/>
    <w:rsid w:val="5C4D3747"/>
    <w:rsid w:val="5D7CF0E6"/>
    <w:rsid w:val="5D971C39"/>
    <w:rsid w:val="5DE49014"/>
    <w:rsid w:val="5E18195B"/>
    <w:rsid w:val="5E1E9A88"/>
    <w:rsid w:val="5EF2B93C"/>
    <w:rsid w:val="5EF4AD2A"/>
    <w:rsid w:val="5F32EC9A"/>
    <w:rsid w:val="5FFBFDC4"/>
    <w:rsid w:val="5FFD5E8A"/>
    <w:rsid w:val="60333CDB"/>
    <w:rsid w:val="603A9E8E"/>
    <w:rsid w:val="605E368C"/>
    <w:rsid w:val="609E84F3"/>
    <w:rsid w:val="617CB4B5"/>
    <w:rsid w:val="61E8574F"/>
    <w:rsid w:val="626A8D5C"/>
    <w:rsid w:val="62BE6CBC"/>
    <w:rsid w:val="63C81E4D"/>
    <w:rsid w:val="63C862B4"/>
    <w:rsid w:val="64A06E47"/>
    <w:rsid w:val="64D0CFAD"/>
    <w:rsid w:val="65FE8B38"/>
    <w:rsid w:val="67F5F33A"/>
    <w:rsid w:val="6954734E"/>
    <w:rsid w:val="6A289632"/>
    <w:rsid w:val="6A64C23D"/>
    <w:rsid w:val="6AAE4CB3"/>
    <w:rsid w:val="6AB8EFEF"/>
    <w:rsid w:val="6AD4BD5E"/>
    <w:rsid w:val="6AF4483E"/>
    <w:rsid w:val="6B64F96C"/>
    <w:rsid w:val="6B9267A9"/>
    <w:rsid w:val="6C4D0696"/>
    <w:rsid w:val="6E9B450C"/>
    <w:rsid w:val="6F4D61DC"/>
    <w:rsid w:val="701EBFE4"/>
    <w:rsid w:val="71CD91A8"/>
    <w:rsid w:val="734C6539"/>
    <w:rsid w:val="734E15FD"/>
    <w:rsid w:val="739590DA"/>
    <w:rsid w:val="73DC48DE"/>
    <w:rsid w:val="74521FC2"/>
    <w:rsid w:val="7503D0A9"/>
    <w:rsid w:val="75357598"/>
    <w:rsid w:val="769B37D7"/>
    <w:rsid w:val="769F79CC"/>
    <w:rsid w:val="76B72288"/>
    <w:rsid w:val="777E060A"/>
    <w:rsid w:val="788B187F"/>
    <w:rsid w:val="78A2E99B"/>
    <w:rsid w:val="791E8787"/>
    <w:rsid w:val="79D7DF51"/>
    <w:rsid w:val="7A1E6CA0"/>
    <w:rsid w:val="7A94FF30"/>
    <w:rsid w:val="7AB612C0"/>
    <w:rsid w:val="7AC7FC0F"/>
    <w:rsid w:val="7B15CA0E"/>
    <w:rsid w:val="7B281E31"/>
    <w:rsid w:val="7B327CEF"/>
    <w:rsid w:val="7BBCA2FC"/>
    <w:rsid w:val="7BFE2EFB"/>
    <w:rsid w:val="7DBBE171"/>
    <w:rsid w:val="7E0C4E62"/>
    <w:rsid w:val="7EA1C0CD"/>
    <w:rsid w:val="7F2BE245"/>
    <w:rsid w:val="7F6436DB"/>
    <w:rsid w:val="7F9B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CD6AB"/>
  <w15:chartTrackingRefBased/>
  <w15:docId w15:val="{8018B935-842A-4275-88AC-056EBB4EB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FFBFDC4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FFBFDC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FFBFDC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FFBFDC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FFBFDC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FFBFDC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FFBFDC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FFBFDC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FFBFDC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FFBFDC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FFBFDC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FFBFDC4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FFBFDC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FFBFDC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FFBFDC4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FFBFDC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5FFBFDC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5FFBFDC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5FFBFDC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5FFBFDC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5FFBFDC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5FFBFDC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5FFBFDC4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5FFBFDC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5FFBFDC4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5FFBFDC4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5FFBFDC4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FFBFDC4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5FFBFDC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FFBFDC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FFBFDC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FFBFDC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FFBFDC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FFBFDC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FFBFDC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FFBFDC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FFBFDC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FFBFDC4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FFBFDC4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5FFBFDC4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FFBFDC4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FFBFDC4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FFBFDC4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5FFBFDC4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FFBFDC4"/>
    <w:rPr>
      <w:noProof w:val="0"/>
      <w:lang w:val="cy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60106e8349884cbb" /><Relationship Type="http://schemas.openxmlformats.org/officeDocument/2006/relationships/hyperlink" Target="https://www.gov.uk/government/news/a-strong-foundation-in-the-early-years-is-crucial-to-childrens-success" TargetMode="External" Id="Reefff001dd2b4711" /><Relationship Type="http://schemas.openxmlformats.org/officeDocument/2006/relationships/numbering" Target="numbering.xml" Id="Rd8e842616fde43b4" /><Relationship Type="http://schemas.openxmlformats.org/officeDocument/2006/relationships/header" Target="header.xml" Id="Rd677d442dbf44966" /><Relationship Type="http://schemas.openxmlformats.org/officeDocument/2006/relationships/footer" Target="footer.xml" Id="R272489b566ae47b6" /><Relationship Type="http://schemas.microsoft.com/office/2020/10/relationships/intelligence" Target="intelligence2.xml" Id="R724dd19d701a48f6" /><Relationship Type="http://schemas.openxmlformats.org/officeDocument/2006/relationships/hyperlink" Target="https://birthto5matters.org.uk/transitions/" TargetMode="External" Id="Ra38b404622d44fe4" /><Relationship Type="http://schemas.openxmlformats.org/officeDocument/2006/relationships/hyperlink" Target="https://www.bristolearlyyears.org.uk/wp-content/uploads/2022/02/Positive-Transitions-in-the-Early-Years-9.2.22-2.pdf" TargetMode="External" Id="R60ecc762c24341b1" /><Relationship Type="http://schemas.openxmlformats.org/officeDocument/2006/relationships/hyperlink" Target="https://www.bristolearlyyears.org.uk/wp-content/uploads/2022/02/Positive-Transitions-in-the-Early-Years-9.2.22-2.pdf" TargetMode="External" Id="R530ad56192844773" /><Relationship Type="http://schemas.openxmlformats.org/officeDocument/2006/relationships/hyperlink" Target="https://www.earlyyearsmatters.co.uk/eyfs/positive-relationships/transitions/" TargetMode="External" Id="Rfde0ff1e202b4d5e" /><Relationship Type="http://schemas.openxmlformats.org/officeDocument/2006/relationships/hyperlink" Target="https://www.twinkl.co.uk/blog/why-is-transition-important-in-early-years" TargetMode="External" Id="R83a4f01474fd486c" /><Relationship Type="http://schemas.openxmlformats.org/officeDocument/2006/relationships/hyperlink" Target="https://www.younglives.org.uk/sites/www.younglives.org.uk/files/BvLF-ECD-WP48-Vogler-Early-Childhood-Transitions.pdf" TargetMode="External" Id="Rca0b9e0aad1043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2023-11-11T15:50:58.2329120Z</dcterms:created>
  <dcterms:modified xsi:type="dcterms:W3CDTF">2023-11-27T16:03:59.4035326Z</dcterms:modified>
  <dc:creator>Catrin James (2300279)</dc:creator>
  <lastModifiedBy>Catrin James (2300279)</lastModifiedBy>
</coreProperties>
</file>