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71F46" w14:textId="1CE9893E" w:rsidR="00827267" w:rsidRPr="00AC1EFB" w:rsidRDefault="00827267" w:rsidP="009118DA">
      <w:pPr>
        <w:jc w:val="center"/>
        <w:rPr>
          <w:b/>
          <w:bCs/>
          <w:sz w:val="36"/>
          <w:szCs w:val="36"/>
        </w:rPr>
      </w:pPr>
      <w:r w:rsidRPr="00AC1EFB">
        <w:rPr>
          <w:b/>
          <w:bCs/>
          <w:sz w:val="36"/>
          <w:szCs w:val="36"/>
        </w:rPr>
        <w:t>Hotel Administration and Front Office Operations</w:t>
      </w:r>
    </w:p>
    <w:p w14:paraId="2DF56B87" w14:textId="47977FD8" w:rsidR="009118DA" w:rsidRPr="009118DA" w:rsidRDefault="009118DA" w:rsidP="009118DA">
      <w:pPr>
        <w:jc w:val="center"/>
        <w:rPr>
          <w:b/>
          <w:bCs/>
          <w:sz w:val="32"/>
        </w:rPr>
      </w:pPr>
      <w:r w:rsidRPr="009118DA">
        <w:rPr>
          <w:b/>
          <w:bCs/>
          <w:sz w:val="32"/>
        </w:rPr>
        <w:t>BMIH4004</w:t>
      </w:r>
    </w:p>
    <w:p w14:paraId="20C81D75" w14:textId="4642C998" w:rsidR="000261C3" w:rsidRPr="009118DA" w:rsidRDefault="00827267" w:rsidP="009118DA">
      <w:pPr>
        <w:jc w:val="center"/>
        <w:rPr>
          <w:sz w:val="32"/>
        </w:rPr>
      </w:pPr>
      <w:r w:rsidRPr="00730A0A">
        <w:rPr>
          <w:sz w:val="32"/>
        </w:rPr>
        <w:t>Assignment 3</w:t>
      </w:r>
    </w:p>
    <w:p w14:paraId="7946096F" w14:textId="6992DAC7" w:rsidR="00827267" w:rsidRDefault="000261C3" w:rsidP="00827267">
      <w:pPr>
        <w:jc w:val="center"/>
        <w:rPr>
          <w:sz w:val="28"/>
        </w:rPr>
      </w:pPr>
      <w:r w:rsidRPr="000261C3">
        <w:rPr>
          <w:sz w:val="28"/>
        </w:rPr>
        <w:t>Portfolio – 4 elements</w:t>
      </w:r>
    </w:p>
    <w:p w14:paraId="41DFF583" w14:textId="77777777" w:rsidR="000261C3" w:rsidRDefault="000261C3" w:rsidP="00827267">
      <w:pPr>
        <w:jc w:val="center"/>
        <w:rPr>
          <w:sz w:val="28"/>
        </w:rPr>
      </w:pPr>
    </w:p>
    <w:p w14:paraId="47DA67AC" w14:textId="1C081267" w:rsidR="000261C3" w:rsidRDefault="009118DA" w:rsidP="009118DA">
      <w:pPr>
        <w:ind w:left="720" w:firstLine="720"/>
        <w:jc w:val="left"/>
        <w:rPr>
          <w:sz w:val="28"/>
        </w:rPr>
      </w:pPr>
      <w:r>
        <w:rPr>
          <w:sz w:val="28"/>
        </w:rPr>
        <w:t>Student Name</w:t>
      </w:r>
      <w:r>
        <w:rPr>
          <w:sz w:val="28"/>
        </w:rPr>
        <w:tab/>
        <w:t>:</w:t>
      </w:r>
      <w:r w:rsidR="0015760B">
        <w:rPr>
          <w:sz w:val="28"/>
        </w:rPr>
        <w:t xml:space="preserve"> </w:t>
      </w:r>
      <w:proofErr w:type="spellStart"/>
      <w:r w:rsidR="0015760B">
        <w:rPr>
          <w:sz w:val="28"/>
        </w:rPr>
        <w:t>Jozef</w:t>
      </w:r>
      <w:proofErr w:type="spellEnd"/>
      <w:r w:rsidR="0015760B">
        <w:rPr>
          <w:sz w:val="28"/>
        </w:rPr>
        <w:t xml:space="preserve"> </w:t>
      </w:r>
      <w:proofErr w:type="spellStart"/>
      <w:r w:rsidR="0015760B">
        <w:rPr>
          <w:sz w:val="28"/>
        </w:rPr>
        <w:t>Kotlar</w:t>
      </w:r>
      <w:proofErr w:type="spellEnd"/>
      <w:r w:rsidR="0015760B">
        <w:rPr>
          <w:sz w:val="28"/>
        </w:rPr>
        <w:t xml:space="preserve"> </w:t>
      </w:r>
    </w:p>
    <w:p w14:paraId="136AA038" w14:textId="19B9F878" w:rsidR="009118DA" w:rsidRDefault="009118DA" w:rsidP="009118DA">
      <w:pPr>
        <w:ind w:left="720" w:firstLine="720"/>
        <w:jc w:val="left"/>
        <w:rPr>
          <w:sz w:val="28"/>
        </w:rPr>
      </w:pPr>
      <w:r>
        <w:rPr>
          <w:sz w:val="28"/>
        </w:rPr>
        <w:t>Student ID</w:t>
      </w:r>
      <w:r>
        <w:rPr>
          <w:sz w:val="28"/>
        </w:rPr>
        <w:tab/>
      </w:r>
      <w:r>
        <w:rPr>
          <w:sz w:val="28"/>
        </w:rPr>
        <w:tab/>
        <w:t>:</w:t>
      </w:r>
      <w:r w:rsidR="0015760B">
        <w:rPr>
          <w:sz w:val="28"/>
        </w:rPr>
        <w:t xml:space="preserve"> 2207347</w:t>
      </w:r>
    </w:p>
    <w:p w14:paraId="6C81B9AD" w14:textId="5072A313" w:rsidR="009118DA" w:rsidRPr="00730A0A" w:rsidRDefault="009118DA" w:rsidP="009118DA">
      <w:pPr>
        <w:ind w:left="720" w:firstLine="720"/>
        <w:jc w:val="left"/>
        <w:rPr>
          <w:sz w:val="28"/>
        </w:rPr>
      </w:pPr>
      <w:r>
        <w:rPr>
          <w:sz w:val="28"/>
        </w:rPr>
        <w:t>Lecturer Name</w:t>
      </w:r>
      <w:r>
        <w:rPr>
          <w:sz w:val="28"/>
        </w:rPr>
        <w:tab/>
        <w:t>:</w:t>
      </w:r>
      <w:r w:rsidR="004A7FA4">
        <w:rPr>
          <w:sz w:val="28"/>
        </w:rPr>
        <w:t xml:space="preserve"> </w:t>
      </w:r>
      <w:r w:rsidR="00ED656D">
        <w:rPr>
          <w:sz w:val="28"/>
        </w:rPr>
        <w:t xml:space="preserve">Natalie </w:t>
      </w:r>
      <w:proofErr w:type="spellStart"/>
      <w:r w:rsidR="00365657">
        <w:rPr>
          <w:sz w:val="28"/>
        </w:rPr>
        <w:t>Brailsford</w:t>
      </w:r>
      <w:proofErr w:type="spellEnd"/>
      <w:r w:rsidR="00365657">
        <w:rPr>
          <w:sz w:val="28"/>
        </w:rPr>
        <w:t xml:space="preserve"> </w:t>
      </w:r>
    </w:p>
    <w:p w14:paraId="0EE4F22B" w14:textId="53081AD4" w:rsidR="00827267" w:rsidRPr="00730A0A" w:rsidRDefault="00827267" w:rsidP="009118DA">
      <w:pPr>
        <w:rPr>
          <w:sz w:val="28"/>
        </w:rPr>
      </w:pPr>
    </w:p>
    <w:p w14:paraId="7DD888AB" w14:textId="77777777" w:rsidR="00827267" w:rsidRDefault="00827267">
      <w:pPr>
        <w:rPr>
          <w:b/>
          <w:bCs/>
          <w:sz w:val="28"/>
          <w:szCs w:val="36"/>
        </w:rPr>
      </w:pPr>
      <w:r>
        <w:rPr>
          <w:b/>
          <w:bCs/>
          <w:sz w:val="28"/>
          <w:szCs w:val="36"/>
        </w:rPr>
        <w:br w:type="page"/>
      </w:r>
    </w:p>
    <w:sdt>
      <w:sdtPr>
        <w:rPr>
          <w:rFonts w:ascii="Times New Roman" w:eastAsiaTheme="minorHAnsi" w:hAnsi="Times New Roman" w:cs="Times New Roman"/>
          <w:b w:val="0"/>
          <w:bCs w:val="0"/>
          <w:color w:val="auto"/>
          <w:kern w:val="2"/>
          <w:sz w:val="24"/>
          <w:szCs w:val="32"/>
          <w:lang w:val="en-GB" w:eastAsia="en-US"/>
          <w14:ligatures w14:val="standardContextual"/>
        </w:rPr>
        <w:id w:val="-98111636"/>
        <w:docPartObj>
          <w:docPartGallery w:val="Table of Contents"/>
          <w:docPartUnique/>
        </w:docPartObj>
      </w:sdtPr>
      <w:sdtEndPr>
        <w:rPr>
          <w:noProof/>
        </w:rPr>
      </w:sdtEndPr>
      <w:sdtContent>
        <w:p w14:paraId="4FA13E48" w14:textId="7AB4970C" w:rsidR="006631D6" w:rsidRDefault="006631D6" w:rsidP="006631D6">
          <w:pPr>
            <w:pStyle w:val="TOCHeading"/>
            <w:jc w:val="center"/>
          </w:pPr>
          <w:r>
            <w:t>Table of Contents</w:t>
          </w:r>
        </w:p>
        <w:p w14:paraId="312C48F3" w14:textId="77777777" w:rsidR="00322A4C" w:rsidRDefault="006631D6">
          <w:pPr>
            <w:pStyle w:val="TOC1"/>
            <w:tabs>
              <w:tab w:val="right" w:leader="dot" w:pos="9016"/>
            </w:tabs>
            <w:rPr>
              <w:rFonts w:asciiTheme="minorHAnsi" w:eastAsiaTheme="minorEastAsia" w:hAnsiTheme="minorHAnsi" w:cstheme="minorBidi"/>
              <w:noProof/>
              <w:kern w:val="0"/>
              <w:sz w:val="22"/>
              <w:szCs w:val="22"/>
              <w:lang w:eastAsia="en-GB"/>
              <w14:ligatures w14:val="none"/>
            </w:rPr>
          </w:pPr>
          <w:r>
            <w:fldChar w:fldCharType="begin"/>
          </w:r>
          <w:r>
            <w:instrText xml:space="preserve"> TOC \o "1-3" \h \z \u </w:instrText>
          </w:r>
          <w:r>
            <w:fldChar w:fldCharType="separate"/>
          </w:r>
          <w:hyperlink w:anchor="_Toc146835628" w:history="1">
            <w:r w:rsidR="00322A4C" w:rsidRPr="00D37068">
              <w:rPr>
                <w:rStyle w:val="Hyperlink"/>
                <w:noProof/>
              </w:rPr>
              <w:t>Introduction</w:t>
            </w:r>
            <w:r w:rsidR="00322A4C">
              <w:rPr>
                <w:noProof/>
                <w:webHidden/>
              </w:rPr>
              <w:tab/>
            </w:r>
            <w:r w:rsidR="00322A4C">
              <w:rPr>
                <w:noProof/>
                <w:webHidden/>
              </w:rPr>
              <w:fldChar w:fldCharType="begin"/>
            </w:r>
            <w:r w:rsidR="00322A4C">
              <w:rPr>
                <w:noProof/>
                <w:webHidden/>
              </w:rPr>
              <w:instrText xml:space="preserve"> PAGEREF _Toc146835628 \h </w:instrText>
            </w:r>
            <w:r w:rsidR="00322A4C">
              <w:rPr>
                <w:noProof/>
                <w:webHidden/>
              </w:rPr>
            </w:r>
            <w:r w:rsidR="00322A4C">
              <w:rPr>
                <w:noProof/>
                <w:webHidden/>
              </w:rPr>
              <w:fldChar w:fldCharType="separate"/>
            </w:r>
            <w:r w:rsidR="00322A4C">
              <w:rPr>
                <w:noProof/>
                <w:webHidden/>
              </w:rPr>
              <w:t>3</w:t>
            </w:r>
            <w:r w:rsidR="00322A4C">
              <w:rPr>
                <w:noProof/>
                <w:webHidden/>
              </w:rPr>
              <w:fldChar w:fldCharType="end"/>
            </w:r>
          </w:hyperlink>
        </w:p>
        <w:p w14:paraId="0AF74DA0" w14:textId="77777777" w:rsidR="00322A4C" w:rsidRDefault="00BB26AE">
          <w:pPr>
            <w:pStyle w:val="TOC2"/>
            <w:tabs>
              <w:tab w:val="right" w:leader="dot" w:pos="9016"/>
            </w:tabs>
            <w:rPr>
              <w:rFonts w:asciiTheme="minorHAnsi" w:eastAsiaTheme="minorEastAsia" w:hAnsiTheme="minorHAnsi" w:cstheme="minorBidi"/>
              <w:noProof/>
              <w:kern w:val="0"/>
              <w:sz w:val="22"/>
              <w:szCs w:val="22"/>
              <w:lang w:eastAsia="en-GB"/>
              <w14:ligatures w14:val="none"/>
            </w:rPr>
          </w:pPr>
          <w:hyperlink w:anchor="_Toc146835629" w:history="1">
            <w:r w:rsidR="00322A4C" w:rsidRPr="00D37068">
              <w:rPr>
                <w:rStyle w:val="Hyperlink"/>
                <w:noProof/>
              </w:rPr>
              <w:t>Element 1- Pre-arrival Stage</w:t>
            </w:r>
            <w:r w:rsidR="00322A4C">
              <w:rPr>
                <w:noProof/>
                <w:webHidden/>
              </w:rPr>
              <w:tab/>
            </w:r>
            <w:r w:rsidR="00322A4C">
              <w:rPr>
                <w:noProof/>
                <w:webHidden/>
              </w:rPr>
              <w:fldChar w:fldCharType="begin"/>
            </w:r>
            <w:r w:rsidR="00322A4C">
              <w:rPr>
                <w:noProof/>
                <w:webHidden/>
              </w:rPr>
              <w:instrText xml:space="preserve"> PAGEREF _Toc146835629 \h </w:instrText>
            </w:r>
            <w:r w:rsidR="00322A4C">
              <w:rPr>
                <w:noProof/>
                <w:webHidden/>
              </w:rPr>
            </w:r>
            <w:r w:rsidR="00322A4C">
              <w:rPr>
                <w:noProof/>
                <w:webHidden/>
              </w:rPr>
              <w:fldChar w:fldCharType="separate"/>
            </w:r>
            <w:r w:rsidR="00322A4C">
              <w:rPr>
                <w:noProof/>
                <w:webHidden/>
              </w:rPr>
              <w:t>4</w:t>
            </w:r>
            <w:r w:rsidR="00322A4C">
              <w:rPr>
                <w:noProof/>
                <w:webHidden/>
              </w:rPr>
              <w:fldChar w:fldCharType="end"/>
            </w:r>
          </w:hyperlink>
        </w:p>
        <w:p w14:paraId="4C69A135" w14:textId="77777777" w:rsidR="00322A4C" w:rsidRDefault="00BB26AE">
          <w:pPr>
            <w:pStyle w:val="TOC2"/>
            <w:tabs>
              <w:tab w:val="right" w:leader="dot" w:pos="9016"/>
            </w:tabs>
            <w:rPr>
              <w:rFonts w:asciiTheme="minorHAnsi" w:eastAsiaTheme="minorEastAsia" w:hAnsiTheme="minorHAnsi" w:cstheme="minorBidi"/>
              <w:noProof/>
              <w:kern w:val="0"/>
              <w:sz w:val="22"/>
              <w:szCs w:val="22"/>
              <w:lang w:eastAsia="en-GB"/>
              <w14:ligatures w14:val="none"/>
            </w:rPr>
          </w:pPr>
          <w:hyperlink w:anchor="_Toc146835630" w:history="1">
            <w:r w:rsidR="00322A4C" w:rsidRPr="00D37068">
              <w:rPr>
                <w:rStyle w:val="Hyperlink"/>
                <w:noProof/>
              </w:rPr>
              <w:t>Element 2- Arrival</w:t>
            </w:r>
            <w:r w:rsidR="00322A4C">
              <w:rPr>
                <w:noProof/>
                <w:webHidden/>
              </w:rPr>
              <w:tab/>
            </w:r>
            <w:r w:rsidR="00322A4C">
              <w:rPr>
                <w:noProof/>
                <w:webHidden/>
              </w:rPr>
              <w:fldChar w:fldCharType="begin"/>
            </w:r>
            <w:r w:rsidR="00322A4C">
              <w:rPr>
                <w:noProof/>
                <w:webHidden/>
              </w:rPr>
              <w:instrText xml:space="preserve"> PAGEREF _Toc146835630 \h </w:instrText>
            </w:r>
            <w:r w:rsidR="00322A4C">
              <w:rPr>
                <w:noProof/>
                <w:webHidden/>
              </w:rPr>
            </w:r>
            <w:r w:rsidR="00322A4C">
              <w:rPr>
                <w:noProof/>
                <w:webHidden/>
              </w:rPr>
              <w:fldChar w:fldCharType="separate"/>
            </w:r>
            <w:r w:rsidR="00322A4C">
              <w:rPr>
                <w:noProof/>
                <w:webHidden/>
              </w:rPr>
              <w:t>5</w:t>
            </w:r>
            <w:r w:rsidR="00322A4C">
              <w:rPr>
                <w:noProof/>
                <w:webHidden/>
              </w:rPr>
              <w:fldChar w:fldCharType="end"/>
            </w:r>
          </w:hyperlink>
        </w:p>
        <w:p w14:paraId="0B5A3CEF" w14:textId="77777777" w:rsidR="00322A4C" w:rsidRDefault="00BB26AE">
          <w:pPr>
            <w:pStyle w:val="TOC2"/>
            <w:tabs>
              <w:tab w:val="right" w:leader="dot" w:pos="9016"/>
            </w:tabs>
            <w:rPr>
              <w:rFonts w:asciiTheme="minorHAnsi" w:eastAsiaTheme="minorEastAsia" w:hAnsiTheme="minorHAnsi" w:cstheme="minorBidi"/>
              <w:noProof/>
              <w:kern w:val="0"/>
              <w:sz w:val="22"/>
              <w:szCs w:val="22"/>
              <w:lang w:eastAsia="en-GB"/>
              <w14:ligatures w14:val="none"/>
            </w:rPr>
          </w:pPr>
          <w:hyperlink w:anchor="_Toc146835631" w:history="1">
            <w:r w:rsidR="00322A4C" w:rsidRPr="00D37068">
              <w:rPr>
                <w:rStyle w:val="Hyperlink"/>
                <w:noProof/>
              </w:rPr>
              <w:t>Element 3- Duration of Stay</w:t>
            </w:r>
            <w:r w:rsidR="00322A4C">
              <w:rPr>
                <w:noProof/>
                <w:webHidden/>
              </w:rPr>
              <w:tab/>
            </w:r>
            <w:r w:rsidR="00322A4C">
              <w:rPr>
                <w:noProof/>
                <w:webHidden/>
              </w:rPr>
              <w:fldChar w:fldCharType="begin"/>
            </w:r>
            <w:r w:rsidR="00322A4C">
              <w:rPr>
                <w:noProof/>
                <w:webHidden/>
              </w:rPr>
              <w:instrText xml:space="preserve"> PAGEREF _Toc146835631 \h </w:instrText>
            </w:r>
            <w:r w:rsidR="00322A4C">
              <w:rPr>
                <w:noProof/>
                <w:webHidden/>
              </w:rPr>
            </w:r>
            <w:r w:rsidR="00322A4C">
              <w:rPr>
                <w:noProof/>
                <w:webHidden/>
              </w:rPr>
              <w:fldChar w:fldCharType="separate"/>
            </w:r>
            <w:r w:rsidR="00322A4C">
              <w:rPr>
                <w:noProof/>
                <w:webHidden/>
              </w:rPr>
              <w:t>6</w:t>
            </w:r>
            <w:r w:rsidR="00322A4C">
              <w:rPr>
                <w:noProof/>
                <w:webHidden/>
              </w:rPr>
              <w:fldChar w:fldCharType="end"/>
            </w:r>
          </w:hyperlink>
        </w:p>
        <w:p w14:paraId="1FE045AA" w14:textId="77777777" w:rsidR="00322A4C" w:rsidRDefault="00BB26AE">
          <w:pPr>
            <w:pStyle w:val="TOC2"/>
            <w:tabs>
              <w:tab w:val="right" w:leader="dot" w:pos="9016"/>
            </w:tabs>
            <w:rPr>
              <w:rFonts w:asciiTheme="minorHAnsi" w:eastAsiaTheme="minorEastAsia" w:hAnsiTheme="minorHAnsi" w:cstheme="minorBidi"/>
              <w:noProof/>
              <w:kern w:val="0"/>
              <w:sz w:val="22"/>
              <w:szCs w:val="22"/>
              <w:lang w:eastAsia="en-GB"/>
              <w14:ligatures w14:val="none"/>
            </w:rPr>
          </w:pPr>
          <w:hyperlink w:anchor="_Toc146835632" w:history="1">
            <w:r w:rsidR="00322A4C" w:rsidRPr="00D37068">
              <w:rPr>
                <w:rStyle w:val="Hyperlink"/>
                <w:noProof/>
              </w:rPr>
              <w:t>Element 4- Departure</w:t>
            </w:r>
            <w:r w:rsidR="00322A4C">
              <w:rPr>
                <w:noProof/>
                <w:webHidden/>
              </w:rPr>
              <w:tab/>
            </w:r>
            <w:r w:rsidR="00322A4C">
              <w:rPr>
                <w:noProof/>
                <w:webHidden/>
              </w:rPr>
              <w:fldChar w:fldCharType="begin"/>
            </w:r>
            <w:r w:rsidR="00322A4C">
              <w:rPr>
                <w:noProof/>
                <w:webHidden/>
              </w:rPr>
              <w:instrText xml:space="preserve"> PAGEREF _Toc146835632 \h </w:instrText>
            </w:r>
            <w:r w:rsidR="00322A4C">
              <w:rPr>
                <w:noProof/>
                <w:webHidden/>
              </w:rPr>
            </w:r>
            <w:r w:rsidR="00322A4C">
              <w:rPr>
                <w:noProof/>
                <w:webHidden/>
              </w:rPr>
              <w:fldChar w:fldCharType="separate"/>
            </w:r>
            <w:r w:rsidR="00322A4C">
              <w:rPr>
                <w:noProof/>
                <w:webHidden/>
              </w:rPr>
              <w:t>7</w:t>
            </w:r>
            <w:r w:rsidR="00322A4C">
              <w:rPr>
                <w:noProof/>
                <w:webHidden/>
              </w:rPr>
              <w:fldChar w:fldCharType="end"/>
            </w:r>
          </w:hyperlink>
        </w:p>
        <w:p w14:paraId="79DD3E01" w14:textId="77777777" w:rsidR="00322A4C" w:rsidRDefault="00BB26AE">
          <w:pPr>
            <w:pStyle w:val="TOC1"/>
            <w:tabs>
              <w:tab w:val="right" w:leader="dot" w:pos="9016"/>
            </w:tabs>
            <w:rPr>
              <w:rFonts w:asciiTheme="minorHAnsi" w:eastAsiaTheme="minorEastAsia" w:hAnsiTheme="minorHAnsi" w:cstheme="minorBidi"/>
              <w:noProof/>
              <w:kern w:val="0"/>
              <w:sz w:val="22"/>
              <w:szCs w:val="22"/>
              <w:lang w:eastAsia="en-GB"/>
              <w14:ligatures w14:val="none"/>
            </w:rPr>
          </w:pPr>
          <w:hyperlink w:anchor="_Toc146835633" w:history="1">
            <w:r w:rsidR="00322A4C" w:rsidRPr="00D37068">
              <w:rPr>
                <w:rStyle w:val="Hyperlink"/>
                <w:noProof/>
              </w:rPr>
              <w:t>Conclusion</w:t>
            </w:r>
            <w:r w:rsidR="00322A4C">
              <w:rPr>
                <w:noProof/>
                <w:webHidden/>
              </w:rPr>
              <w:tab/>
            </w:r>
            <w:r w:rsidR="00322A4C">
              <w:rPr>
                <w:noProof/>
                <w:webHidden/>
              </w:rPr>
              <w:fldChar w:fldCharType="begin"/>
            </w:r>
            <w:r w:rsidR="00322A4C">
              <w:rPr>
                <w:noProof/>
                <w:webHidden/>
              </w:rPr>
              <w:instrText xml:space="preserve"> PAGEREF _Toc146835633 \h </w:instrText>
            </w:r>
            <w:r w:rsidR="00322A4C">
              <w:rPr>
                <w:noProof/>
                <w:webHidden/>
              </w:rPr>
            </w:r>
            <w:r w:rsidR="00322A4C">
              <w:rPr>
                <w:noProof/>
                <w:webHidden/>
              </w:rPr>
              <w:fldChar w:fldCharType="separate"/>
            </w:r>
            <w:r w:rsidR="00322A4C">
              <w:rPr>
                <w:noProof/>
                <w:webHidden/>
              </w:rPr>
              <w:t>8</w:t>
            </w:r>
            <w:r w:rsidR="00322A4C">
              <w:rPr>
                <w:noProof/>
                <w:webHidden/>
              </w:rPr>
              <w:fldChar w:fldCharType="end"/>
            </w:r>
          </w:hyperlink>
        </w:p>
        <w:p w14:paraId="37A0B5DC" w14:textId="77777777" w:rsidR="00322A4C" w:rsidRDefault="00BB26AE">
          <w:pPr>
            <w:pStyle w:val="TOC1"/>
            <w:tabs>
              <w:tab w:val="right" w:leader="dot" w:pos="9016"/>
            </w:tabs>
            <w:rPr>
              <w:rFonts w:asciiTheme="minorHAnsi" w:eastAsiaTheme="minorEastAsia" w:hAnsiTheme="minorHAnsi" w:cstheme="minorBidi"/>
              <w:noProof/>
              <w:kern w:val="0"/>
              <w:sz w:val="22"/>
              <w:szCs w:val="22"/>
              <w:lang w:eastAsia="en-GB"/>
              <w14:ligatures w14:val="none"/>
            </w:rPr>
          </w:pPr>
          <w:hyperlink w:anchor="_Toc146835634" w:history="1">
            <w:r w:rsidR="00322A4C" w:rsidRPr="00D37068">
              <w:rPr>
                <w:rStyle w:val="Hyperlink"/>
                <w:noProof/>
              </w:rPr>
              <w:t>References</w:t>
            </w:r>
            <w:r w:rsidR="00322A4C">
              <w:rPr>
                <w:noProof/>
                <w:webHidden/>
              </w:rPr>
              <w:tab/>
            </w:r>
            <w:r w:rsidR="00322A4C">
              <w:rPr>
                <w:noProof/>
                <w:webHidden/>
              </w:rPr>
              <w:fldChar w:fldCharType="begin"/>
            </w:r>
            <w:r w:rsidR="00322A4C">
              <w:rPr>
                <w:noProof/>
                <w:webHidden/>
              </w:rPr>
              <w:instrText xml:space="preserve"> PAGEREF _Toc146835634 \h </w:instrText>
            </w:r>
            <w:r w:rsidR="00322A4C">
              <w:rPr>
                <w:noProof/>
                <w:webHidden/>
              </w:rPr>
            </w:r>
            <w:r w:rsidR="00322A4C">
              <w:rPr>
                <w:noProof/>
                <w:webHidden/>
              </w:rPr>
              <w:fldChar w:fldCharType="separate"/>
            </w:r>
            <w:r w:rsidR="00322A4C">
              <w:rPr>
                <w:noProof/>
                <w:webHidden/>
              </w:rPr>
              <w:t>9</w:t>
            </w:r>
            <w:r w:rsidR="00322A4C">
              <w:rPr>
                <w:noProof/>
                <w:webHidden/>
              </w:rPr>
              <w:fldChar w:fldCharType="end"/>
            </w:r>
          </w:hyperlink>
        </w:p>
        <w:p w14:paraId="77DF42F1" w14:textId="5246A1A8" w:rsidR="006631D6" w:rsidRDefault="006631D6">
          <w:r>
            <w:rPr>
              <w:b/>
              <w:bCs/>
              <w:noProof/>
            </w:rPr>
            <w:fldChar w:fldCharType="end"/>
          </w:r>
        </w:p>
      </w:sdtContent>
    </w:sdt>
    <w:p w14:paraId="16DDA0AE" w14:textId="77777777" w:rsidR="008A25EA" w:rsidRDefault="008A25EA">
      <w:pPr>
        <w:spacing w:line="259" w:lineRule="auto"/>
        <w:jc w:val="left"/>
        <w:rPr>
          <w:rFonts w:eastAsiaTheme="majorEastAsia" w:cstheme="majorBidi"/>
          <w:b/>
          <w:bCs/>
          <w:sz w:val="32"/>
          <w:szCs w:val="28"/>
        </w:rPr>
      </w:pPr>
      <w:r>
        <w:rPr>
          <w:b/>
        </w:rPr>
        <w:br w:type="page"/>
      </w:r>
    </w:p>
    <w:p w14:paraId="6F4079E1" w14:textId="3DFFBC0A" w:rsidR="00827267" w:rsidRPr="003451AD" w:rsidRDefault="000261C3" w:rsidP="00285C3B">
      <w:pPr>
        <w:pStyle w:val="Heading1"/>
      </w:pPr>
      <w:bookmarkStart w:id="0" w:name="_Toc146835628"/>
      <w:r w:rsidRPr="003451AD">
        <w:lastRenderedPageBreak/>
        <w:t>Introduction</w:t>
      </w:r>
      <w:bookmarkEnd w:id="0"/>
    </w:p>
    <w:p w14:paraId="3B47BA5D" w14:textId="40AD8D04" w:rsidR="00DD325C" w:rsidRDefault="0035342E" w:rsidP="00FD50C9">
      <w:r>
        <w:t xml:space="preserve">The hotel guest cycle includes the stages or phases that a guest experiences while staying in a hotel. There are main four stages including </w:t>
      </w:r>
      <w:r w:rsidR="00FD50C9">
        <w:t xml:space="preserve">the </w:t>
      </w:r>
      <w:r>
        <w:t xml:space="preserve">Pre-arrival stage, Arrival stage, </w:t>
      </w:r>
      <w:r w:rsidR="00FD50C9">
        <w:t xml:space="preserve">the </w:t>
      </w:r>
      <w:r>
        <w:t xml:space="preserve">Duration of stay and </w:t>
      </w:r>
      <w:r w:rsidR="00FD50C9">
        <w:t xml:space="preserve">the </w:t>
      </w:r>
      <w:r>
        <w:t xml:space="preserve">Departure stage. Each stage </w:t>
      </w:r>
      <w:r w:rsidR="0094489B">
        <w:t>ha</w:t>
      </w:r>
      <w:r w:rsidR="00FD50C9">
        <w:t>s</w:t>
      </w:r>
      <w:r>
        <w:t xml:space="preserve"> some key elements or </w:t>
      </w:r>
      <w:r w:rsidR="0094489B">
        <w:t xml:space="preserve">features that are required by the hotel management to provide </w:t>
      </w:r>
      <w:r w:rsidR="00FD50C9">
        <w:t xml:space="preserve">an </w:t>
      </w:r>
      <w:r w:rsidR="0094489B">
        <w:t>excellent guest experience. The key elements of each stage and their real i</w:t>
      </w:r>
      <w:r w:rsidR="00474E9A">
        <w:t>ndustry examples are described</w:t>
      </w:r>
      <w:r w:rsidR="001C1B25">
        <w:t xml:space="preserve"> (</w:t>
      </w:r>
      <w:proofErr w:type="spellStart"/>
      <w:r w:rsidR="001C1B25" w:rsidRPr="004970F9">
        <w:rPr>
          <w:rFonts w:eastAsia="Times New Roman"/>
          <w:kern w:val="0"/>
          <w:szCs w:val="24"/>
          <w:lang w:eastAsia="en-GB"/>
          <w14:ligatures w14:val="none"/>
        </w:rPr>
        <w:t>Zarezadeh</w:t>
      </w:r>
      <w:proofErr w:type="spellEnd"/>
      <w:r w:rsidR="001C1B25">
        <w:rPr>
          <w:rFonts w:eastAsia="Times New Roman"/>
          <w:kern w:val="0"/>
          <w:szCs w:val="24"/>
          <w:lang w:eastAsia="en-GB"/>
          <w14:ligatures w14:val="none"/>
        </w:rPr>
        <w:t xml:space="preserve"> et al., 2022)</w:t>
      </w:r>
      <w:r w:rsidR="0094489B">
        <w:t>.</w:t>
      </w:r>
    </w:p>
    <w:p w14:paraId="7E0099FA" w14:textId="77777777" w:rsidR="00ED2420" w:rsidRDefault="00ED2420">
      <w:pPr>
        <w:rPr>
          <w:rFonts w:eastAsiaTheme="majorEastAsia" w:cstheme="majorBidi"/>
          <w:bCs/>
          <w:sz w:val="28"/>
          <w:szCs w:val="26"/>
        </w:rPr>
      </w:pPr>
      <w:r>
        <w:br w:type="page"/>
      </w:r>
    </w:p>
    <w:p w14:paraId="1DE45CB5" w14:textId="4530D8F9" w:rsidR="006E79E6" w:rsidRPr="00ED2420" w:rsidRDefault="00F57FFA" w:rsidP="00ED2420">
      <w:pPr>
        <w:pStyle w:val="Heading2"/>
      </w:pPr>
      <w:bookmarkStart w:id="1" w:name="_Toc146835629"/>
      <w:r w:rsidRPr="00ED2420">
        <w:lastRenderedPageBreak/>
        <w:t xml:space="preserve">Element 1- </w:t>
      </w:r>
      <w:r w:rsidR="002F79EE" w:rsidRPr="00ED2420">
        <w:t>Pre-arrival Stage</w:t>
      </w:r>
      <w:bookmarkEnd w:id="1"/>
    </w:p>
    <w:p w14:paraId="745AD77D" w14:textId="428B7E4F" w:rsidR="002F79EE" w:rsidRDefault="00EE4DC8" w:rsidP="00FD50C9">
      <w:r>
        <w:t xml:space="preserve">The pre-arrival stage starts when a guest considers a booking at the hotel. This stage includes pre-arrival research, </w:t>
      </w:r>
      <w:r w:rsidR="00FD50C9">
        <w:t xml:space="preserve">and </w:t>
      </w:r>
      <w:r>
        <w:t>decision</w:t>
      </w:r>
      <w:r w:rsidR="00FD50C9">
        <w:t>-</w:t>
      </w:r>
      <w:r>
        <w:t xml:space="preserve">making and extends up to </w:t>
      </w:r>
      <w:r w:rsidR="00FD50C9">
        <w:t xml:space="preserve">the </w:t>
      </w:r>
      <w:r>
        <w:t xml:space="preserve">physical arrival of the guest at the hotel. The key elements of </w:t>
      </w:r>
      <w:r w:rsidR="00FD50C9">
        <w:t xml:space="preserve">the </w:t>
      </w:r>
      <w:r>
        <w:t>pre-arrival stage are:</w:t>
      </w:r>
    </w:p>
    <w:p w14:paraId="193D61E4" w14:textId="365DB8DF" w:rsidR="00EE4DC8" w:rsidRDefault="00EE4DC8" w:rsidP="00FD50C9">
      <w:r w:rsidRPr="00E0454F">
        <w:rPr>
          <w:b/>
          <w:bCs/>
        </w:rPr>
        <w:t>Reservation management:</w:t>
      </w:r>
      <w:r>
        <w:t xml:space="preserve"> The reservation system must be handled efficiently to provide the guests </w:t>
      </w:r>
      <w:r w:rsidR="00FD50C9">
        <w:t xml:space="preserve">with </w:t>
      </w:r>
      <w:r>
        <w:t>a seamless booking experience. For this, utilizing modern reservation tools and technology such as online booking system</w:t>
      </w:r>
      <w:r w:rsidR="00FD50C9">
        <w:t>s</w:t>
      </w:r>
      <w:r>
        <w:t xml:space="preserve"> or physical booths </w:t>
      </w:r>
      <w:r w:rsidR="00FD50C9">
        <w:t>is</w:t>
      </w:r>
      <w:r>
        <w:t xml:space="preserve"> crucial to ensure a reliable reservation management system</w:t>
      </w:r>
      <w:r w:rsidR="001C1B25">
        <w:t xml:space="preserve"> (</w:t>
      </w:r>
      <w:r w:rsidR="001C1B25" w:rsidRPr="004970F9">
        <w:rPr>
          <w:rFonts w:eastAsia="Times New Roman"/>
          <w:kern w:val="0"/>
          <w:szCs w:val="24"/>
          <w:lang w:eastAsia="en-GB"/>
          <w14:ligatures w14:val="none"/>
        </w:rPr>
        <w:t>Buehring</w:t>
      </w:r>
      <w:r w:rsidR="001C1B25">
        <w:rPr>
          <w:rFonts w:eastAsia="Times New Roman"/>
          <w:kern w:val="0"/>
          <w:szCs w:val="24"/>
          <w:lang w:eastAsia="en-GB"/>
          <w14:ligatures w14:val="none"/>
        </w:rPr>
        <w:t>, 2019)</w:t>
      </w:r>
      <w:r>
        <w:t>.</w:t>
      </w:r>
    </w:p>
    <w:p w14:paraId="102E3AD4" w14:textId="2DE7F2E3" w:rsidR="00E0454F" w:rsidRDefault="00E0454F" w:rsidP="00FD50C9">
      <w:r w:rsidRPr="002B62FD">
        <w:rPr>
          <w:b/>
          <w:bCs/>
        </w:rPr>
        <w:t>Communication:</w:t>
      </w:r>
      <w:r>
        <w:t xml:space="preserve">  This includes sending necessary information to the customer such as check-in time, </w:t>
      </w:r>
      <w:r w:rsidR="00FD50C9">
        <w:t xml:space="preserve">and </w:t>
      </w:r>
      <w:r w:rsidR="002B62FD">
        <w:t xml:space="preserve">contact details and addressing a personal request of preferences regarding the rooms </w:t>
      </w:r>
      <w:r w:rsidR="002B62FD" w:rsidRPr="00401C53">
        <w:t>or other services</w:t>
      </w:r>
      <w:r w:rsidR="001C1B25">
        <w:t xml:space="preserve"> (</w:t>
      </w:r>
      <w:r w:rsidR="001C1B25" w:rsidRPr="004970F9">
        <w:rPr>
          <w:rFonts w:eastAsia="Times New Roman"/>
          <w:kern w:val="0"/>
          <w:szCs w:val="24"/>
          <w:lang w:eastAsia="en-GB"/>
          <w14:ligatures w14:val="none"/>
        </w:rPr>
        <w:t>Lee</w:t>
      </w:r>
      <w:r w:rsidR="001C1B25">
        <w:rPr>
          <w:rFonts w:eastAsia="Times New Roman"/>
          <w:kern w:val="0"/>
          <w:szCs w:val="24"/>
          <w:lang w:eastAsia="en-GB"/>
          <w14:ligatures w14:val="none"/>
        </w:rPr>
        <w:t xml:space="preserve"> ET AL., 2019)</w:t>
      </w:r>
      <w:r w:rsidR="002B62FD" w:rsidRPr="00401C53">
        <w:t>.</w:t>
      </w:r>
    </w:p>
    <w:p w14:paraId="7C3B0A22" w14:textId="77777777" w:rsidR="00CD3CF7" w:rsidRDefault="00CD3CF7" w:rsidP="00CD3CF7">
      <w:pPr>
        <w:jc w:val="center"/>
      </w:pPr>
      <w:r>
        <w:rPr>
          <w:noProof/>
          <w:lang w:eastAsia="en-GB"/>
        </w:rPr>
        <w:drawing>
          <wp:inline distT="0" distB="0" distL="0" distR="0" wp14:anchorId="3421CC71" wp14:editId="0E7DE498">
            <wp:extent cx="4189928" cy="2285365"/>
            <wp:effectExtent l="0" t="0" r="1270" b="635"/>
            <wp:docPr id="185883680" name="Picture 1" descr="Stages Of Guest Cycle In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ges Of Guest Cycle In Hote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03833" cy="2292949"/>
                    </a:xfrm>
                    <a:prstGeom prst="rect">
                      <a:avLst/>
                    </a:prstGeom>
                    <a:noFill/>
                    <a:ln>
                      <a:noFill/>
                    </a:ln>
                  </pic:spPr>
                </pic:pic>
              </a:graphicData>
            </a:graphic>
          </wp:inline>
        </w:drawing>
      </w:r>
    </w:p>
    <w:p w14:paraId="469C7B82" w14:textId="74F01424" w:rsidR="00CD3CF7" w:rsidRPr="00CD3CF7" w:rsidRDefault="00CD3CF7" w:rsidP="00CD3CF7">
      <w:pPr>
        <w:jc w:val="center"/>
      </w:pPr>
      <w:r>
        <w:t>Figure: Phases of guest cycle (</w:t>
      </w:r>
      <w:r w:rsidRPr="002578B4">
        <w:rPr>
          <w:rFonts w:eastAsia="Times New Roman"/>
          <w:kern w:val="0"/>
          <w:szCs w:val="24"/>
          <w:lang w:eastAsia="en-GB"/>
          <w14:ligatures w14:val="none"/>
        </w:rPr>
        <w:t>Sann</w:t>
      </w:r>
      <w:r>
        <w:rPr>
          <w:rFonts w:eastAsia="Times New Roman"/>
          <w:kern w:val="0"/>
          <w:szCs w:val="24"/>
          <w:lang w:eastAsia="en-GB"/>
          <w14:ligatures w14:val="none"/>
        </w:rPr>
        <w:t>, 2020)</w:t>
      </w:r>
      <w:r>
        <w:t>.</w:t>
      </w:r>
    </w:p>
    <w:p w14:paraId="18CD4C41" w14:textId="7DE132A3" w:rsidR="002B62FD" w:rsidRDefault="002B62FD" w:rsidP="00FD50C9">
      <w:r w:rsidRPr="00401C53">
        <w:rPr>
          <w:b/>
          <w:bCs/>
        </w:rPr>
        <w:t>Personalized services:</w:t>
      </w:r>
      <w:r>
        <w:t xml:space="preserve"> Hotels should provide personalized services such as welcome messages and room preferences at </w:t>
      </w:r>
      <w:r w:rsidR="00FD50C9">
        <w:t xml:space="preserve">the </w:t>
      </w:r>
      <w:r>
        <w:t>pre-arrival stage. Also, other special services such as meal package</w:t>
      </w:r>
      <w:r w:rsidR="00FD50C9">
        <w:t>s</w:t>
      </w:r>
      <w:r>
        <w:t>, entertainment activities etc. can be arranged as per guest’s requirements.</w:t>
      </w:r>
    </w:p>
    <w:p w14:paraId="207228B7" w14:textId="16BA4B83" w:rsidR="00F57FFA" w:rsidRDefault="00C77F2D" w:rsidP="008171C3">
      <w:r>
        <w:t xml:space="preserve">For example, </w:t>
      </w:r>
      <w:r w:rsidR="00EE07BF">
        <w:t>the Ritz-Carlton Hotel is known for its excellent hotel reservation system with online websites and mobile applications. Guests are sent pre-arrival greetings and essential information through emails. Also, their personal preferences are highly maintained such as room temperature, meal package, spa services etc. that ensures a comfortable stay experience for the guests</w:t>
      </w:r>
      <w:r w:rsidR="001C1B25">
        <w:t xml:space="preserve"> (</w:t>
      </w:r>
      <w:proofErr w:type="spellStart"/>
      <w:r w:rsidR="001C1B25" w:rsidRPr="004970F9">
        <w:rPr>
          <w:rFonts w:eastAsia="Times New Roman"/>
          <w:kern w:val="0"/>
          <w:szCs w:val="24"/>
          <w:lang w:eastAsia="en-GB"/>
          <w14:ligatures w14:val="none"/>
        </w:rPr>
        <w:t>Maglovska</w:t>
      </w:r>
      <w:proofErr w:type="spellEnd"/>
      <w:r w:rsidR="001C1B25">
        <w:rPr>
          <w:rFonts w:eastAsia="Times New Roman"/>
          <w:kern w:val="0"/>
          <w:szCs w:val="24"/>
          <w:lang w:eastAsia="en-GB"/>
          <w14:ligatures w14:val="none"/>
        </w:rPr>
        <w:t>, 2020)</w:t>
      </w:r>
      <w:r w:rsidR="00EE07BF">
        <w:t xml:space="preserve">. </w:t>
      </w:r>
    </w:p>
    <w:p w14:paraId="08E99843" w14:textId="20A56383" w:rsidR="00F57FFA" w:rsidRPr="008171C3" w:rsidRDefault="00F57FFA" w:rsidP="0008796F">
      <w:pPr>
        <w:pStyle w:val="Heading2"/>
      </w:pPr>
      <w:bookmarkStart w:id="2" w:name="_Toc146835630"/>
      <w:r w:rsidRPr="008171C3">
        <w:lastRenderedPageBreak/>
        <w:t>Element 2- Arrival</w:t>
      </w:r>
      <w:bookmarkEnd w:id="2"/>
    </w:p>
    <w:p w14:paraId="0DA8013D" w14:textId="20868C44" w:rsidR="00F57FFA" w:rsidRDefault="00F57FFA" w:rsidP="00FD50C9">
      <w:r>
        <w:t>The arrival stage usually start</w:t>
      </w:r>
      <w:r w:rsidR="00F02FAA">
        <w:t>s</w:t>
      </w:r>
      <w:r>
        <w:t xml:space="preserve"> when guests arrive at the hotel and start physical contact with the hotel reception. This is a shorter phase and stays </w:t>
      </w:r>
      <w:r w:rsidR="001D2450">
        <w:t xml:space="preserve">until the guests check in to their rooms. </w:t>
      </w:r>
      <w:r w:rsidR="0030266D">
        <w:t xml:space="preserve">Communication involves giving the client the relevant facts, such as the check-in time, the contact information, and responding to a customized request for preferences on the rooms or other services (Lee ET AL., 2019). </w:t>
      </w:r>
      <w:r w:rsidR="001D2450">
        <w:t>The key elements are:</w:t>
      </w:r>
    </w:p>
    <w:p w14:paraId="2F662078" w14:textId="5BA2867B" w:rsidR="001D2450" w:rsidRDefault="001D2450" w:rsidP="00FD50C9">
      <w:r w:rsidRPr="003E69D7">
        <w:rPr>
          <w:b/>
          <w:bCs/>
        </w:rPr>
        <w:t>Check-in procedures:</w:t>
      </w:r>
      <w:r>
        <w:t xml:space="preserve"> The check-in process should be efficient and seamless for the guests. Also, there should be minimal waiting times and hassle-free experiences. For this, the hotel staff should prepare necessary documentation and room keys or </w:t>
      </w:r>
      <w:r w:rsidR="003E69D7">
        <w:t>keycards</w:t>
      </w:r>
      <w:r>
        <w:t xml:space="preserve"> in advance</w:t>
      </w:r>
      <w:r w:rsidR="009E2A3F">
        <w:t xml:space="preserve"> (</w:t>
      </w:r>
      <w:r w:rsidR="009E2A3F" w:rsidRPr="004970F9">
        <w:rPr>
          <w:rFonts w:eastAsia="Times New Roman"/>
          <w:kern w:val="0"/>
          <w:szCs w:val="24"/>
          <w:lang w:eastAsia="en-GB"/>
          <w14:ligatures w14:val="none"/>
        </w:rPr>
        <w:t>Kim</w:t>
      </w:r>
      <w:r w:rsidR="009E2A3F">
        <w:rPr>
          <w:rFonts w:eastAsia="Times New Roman"/>
          <w:kern w:val="0"/>
          <w:szCs w:val="24"/>
          <w:lang w:eastAsia="en-GB"/>
          <w14:ligatures w14:val="none"/>
        </w:rPr>
        <w:t xml:space="preserve"> ET AL., 2021)</w:t>
      </w:r>
      <w:r>
        <w:t xml:space="preserve">. </w:t>
      </w:r>
    </w:p>
    <w:p w14:paraId="0DCB9BC4" w14:textId="44742692" w:rsidR="00562829" w:rsidRDefault="00562829" w:rsidP="00562829">
      <w:pPr>
        <w:jc w:val="center"/>
      </w:pPr>
      <w:r>
        <w:rPr>
          <w:noProof/>
          <w:lang w:eastAsia="en-GB"/>
        </w:rPr>
        <w:drawing>
          <wp:inline distT="0" distB="0" distL="0" distR="0" wp14:anchorId="0D9017FF" wp14:editId="5FE141A3">
            <wp:extent cx="3838575" cy="2133273"/>
            <wp:effectExtent l="0" t="0" r="0" b="635"/>
            <wp:docPr id="1319137521" name="Picture 3" descr="Fast check-in / check-out at a hotel: process, benefits - HotelFri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st check-in / check-out at a hotel: process, benefits - HotelFrie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47046" cy="2137981"/>
                    </a:xfrm>
                    <a:prstGeom prst="rect">
                      <a:avLst/>
                    </a:prstGeom>
                    <a:noFill/>
                    <a:ln>
                      <a:noFill/>
                    </a:ln>
                  </pic:spPr>
                </pic:pic>
              </a:graphicData>
            </a:graphic>
          </wp:inline>
        </w:drawing>
      </w:r>
    </w:p>
    <w:p w14:paraId="7820B09A" w14:textId="7ABA8084" w:rsidR="00562829" w:rsidRDefault="00562829" w:rsidP="00562829">
      <w:pPr>
        <w:jc w:val="center"/>
      </w:pPr>
      <w:r>
        <w:t>Figure: Modern check in procedure (</w:t>
      </w:r>
      <w:r w:rsidRPr="004970F9">
        <w:rPr>
          <w:rFonts w:eastAsia="Times New Roman"/>
          <w:kern w:val="0"/>
          <w:szCs w:val="24"/>
          <w:lang w:eastAsia="en-GB"/>
          <w14:ligatures w14:val="none"/>
        </w:rPr>
        <w:t>Wu</w:t>
      </w:r>
      <w:r>
        <w:rPr>
          <w:rFonts w:eastAsia="Times New Roman"/>
          <w:kern w:val="0"/>
          <w:szCs w:val="24"/>
          <w:lang w:eastAsia="en-GB"/>
          <w14:ligatures w14:val="none"/>
        </w:rPr>
        <w:t>, 2023)</w:t>
      </w:r>
      <w:r>
        <w:t>.</w:t>
      </w:r>
    </w:p>
    <w:p w14:paraId="1667025C" w14:textId="04F935DF" w:rsidR="003E69D7" w:rsidRDefault="003E69D7" w:rsidP="00FD50C9">
      <w:r w:rsidRPr="00455C00">
        <w:rPr>
          <w:b/>
          <w:bCs/>
        </w:rPr>
        <w:t>Front desk services:</w:t>
      </w:r>
      <w:r>
        <w:t xml:space="preserve"> The front desk should have staff who are friendly and knowledgeable. They should assist the guests with necessary registrations, </w:t>
      </w:r>
      <w:r w:rsidR="00F02FAA">
        <w:t xml:space="preserve">and </w:t>
      </w:r>
      <w:r>
        <w:t>documentations and provide relevant information such as brochures, maps etc. to address any concerns.</w:t>
      </w:r>
    </w:p>
    <w:p w14:paraId="79EF67CB" w14:textId="67945DD6" w:rsidR="00D9292C" w:rsidRDefault="00D9292C" w:rsidP="00FD50C9">
      <w:r w:rsidRPr="00455C00">
        <w:rPr>
          <w:b/>
          <w:bCs/>
        </w:rPr>
        <w:t>Guest orientation:</w:t>
      </w:r>
      <w:r>
        <w:t xml:space="preserve"> The hotel staff should inform the guests about different hotel facilities and services, local events etc. That they can enjoy while staying at the hotel. Besides, </w:t>
      </w:r>
      <w:r w:rsidR="000E103E">
        <w:t>the guests should be explained about security procedures and emergency concerns</w:t>
      </w:r>
      <w:r w:rsidR="009E2A3F">
        <w:t xml:space="preserve"> (</w:t>
      </w:r>
      <w:r w:rsidR="009E2A3F" w:rsidRPr="002578B4">
        <w:rPr>
          <w:rFonts w:eastAsia="Times New Roman"/>
          <w:kern w:val="0"/>
          <w:szCs w:val="24"/>
          <w:lang w:eastAsia="en-GB"/>
          <w14:ligatures w14:val="none"/>
        </w:rPr>
        <w:t>Sann</w:t>
      </w:r>
      <w:r w:rsidR="009E2A3F">
        <w:rPr>
          <w:rFonts w:eastAsia="Times New Roman"/>
          <w:kern w:val="0"/>
          <w:szCs w:val="24"/>
          <w:lang w:eastAsia="en-GB"/>
          <w14:ligatures w14:val="none"/>
        </w:rPr>
        <w:t>, 2020)</w:t>
      </w:r>
      <w:r w:rsidR="000E103E">
        <w:t>.</w:t>
      </w:r>
    </w:p>
    <w:p w14:paraId="35685E8E" w14:textId="372F0CA2" w:rsidR="00455C00" w:rsidRDefault="00455C00" w:rsidP="00FD50C9">
      <w:r w:rsidRPr="00494914">
        <w:t>For example,</w:t>
      </w:r>
      <w:r>
        <w:t xml:space="preserve"> Marriot International Hotel offers mobile</w:t>
      </w:r>
      <w:r w:rsidR="00F02FAA">
        <w:t>-</w:t>
      </w:r>
      <w:r>
        <w:t>based</w:t>
      </w:r>
      <w:r w:rsidR="0077687C">
        <w:t xml:space="preserve"> digital</w:t>
      </w:r>
      <w:r>
        <w:t xml:space="preserve"> check-in procedures where guests are sent necessary information through notification and can have keyless entry to their rooms using mobile devices. Besides, they have excellent front desk staff who provide </w:t>
      </w:r>
      <w:r w:rsidR="00F02FAA">
        <w:t xml:space="preserve">a </w:t>
      </w:r>
      <w:r>
        <w:t>seamless arrival experience to the guests</w:t>
      </w:r>
      <w:r w:rsidR="009E2A3F">
        <w:t xml:space="preserve"> (</w:t>
      </w:r>
      <w:r w:rsidR="009E2A3F" w:rsidRPr="002578B4">
        <w:rPr>
          <w:rFonts w:eastAsia="Times New Roman"/>
          <w:kern w:val="0"/>
          <w:szCs w:val="24"/>
          <w:lang w:eastAsia="en-GB"/>
          <w14:ligatures w14:val="none"/>
        </w:rPr>
        <w:t>Marković</w:t>
      </w:r>
      <w:r w:rsidR="009E2A3F">
        <w:rPr>
          <w:rFonts w:eastAsia="Times New Roman"/>
          <w:kern w:val="0"/>
          <w:szCs w:val="24"/>
          <w:lang w:eastAsia="en-GB"/>
          <w14:ligatures w14:val="none"/>
        </w:rPr>
        <w:t>, 2020)</w:t>
      </w:r>
      <w:r>
        <w:t>.</w:t>
      </w:r>
    </w:p>
    <w:p w14:paraId="2486FDAB" w14:textId="77777777" w:rsidR="00CD3CF7" w:rsidRDefault="00CD3CF7" w:rsidP="00FD50C9"/>
    <w:p w14:paraId="477360CA" w14:textId="5FDE1C81" w:rsidR="00494914" w:rsidRPr="00494914" w:rsidRDefault="00494914" w:rsidP="00CD3CF7">
      <w:pPr>
        <w:pStyle w:val="Heading2"/>
      </w:pPr>
      <w:bookmarkStart w:id="3" w:name="_Toc146835631"/>
      <w:r w:rsidRPr="00494914">
        <w:t>Element 3- Duration of Stay</w:t>
      </w:r>
      <w:bookmarkEnd w:id="3"/>
    </w:p>
    <w:p w14:paraId="64BEAEE4" w14:textId="7B0E680D" w:rsidR="00494914" w:rsidRDefault="00392AC4" w:rsidP="00FD50C9">
      <w:r>
        <w:t xml:space="preserve">The duration stage is the entire time the guests stay at </w:t>
      </w:r>
      <w:r w:rsidR="00F02FAA">
        <w:t xml:space="preserve">the </w:t>
      </w:r>
      <w:r>
        <w:t xml:space="preserve">hotel from their check-in time. This is the most important stage of </w:t>
      </w:r>
      <w:r w:rsidR="00F02FAA">
        <w:t xml:space="preserve">the </w:t>
      </w:r>
      <w:r>
        <w:t>hotel guest cycle and hotels must provide excellent services during this phase. The key elements are:</w:t>
      </w:r>
    </w:p>
    <w:p w14:paraId="0A29D138" w14:textId="4499DE56" w:rsidR="00392AC4" w:rsidRDefault="00392AC4" w:rsidP="00FD50C9">
      <w:r w:rsidRPr="00276611">
        <w:rPr>
          <w:b/>
          <w:bCs/>
        </w:rPr>
        <w:t>Guest service:</w:t>
      </w:r>
      <w:r>
        <w:t xml:space="preserve"> The staff should be trained properly to provide responsive and attentive service to the guests. They should be courteous and respectful while interacting with the guests. Any concerns or issues reported by guests should be handled professionally </w:t>
      </w:r>
      <w:r w:rsidR="00F02FAA">
        <w:t>and in</w:t>
      </w:r>
      <w:r>
        <w:t xml:space="preserve"> </w:t>
      </w:r>
      <w:r w:rsidR="00F02FAA">
        <w:t xml:space="preserve">an </w:t>
      </w:r>
      <w:r>
        <w:t>efficient manner</w:t>
      </w:r>
      <w:r w:rsidR="009E2A3F">
        <w:t xml:space="preserve"> (</w:t>
      </w:r>
      <w:r w:rsidR="009E2A3F" w:rsidRPr="004970F9">
        <w:rPr>
          <w:rFonts w:eastAsia="Times New Roman"/>
          <w:kern w:val="0"/>
          <w:szCs w:val="24"/>
          <w:lang w:eastAsia="en-GB"/>
          <w14:ligatures w14:val="none"/>
        </w:rPr>
        <w:t>Wu</w:t>
      </w:r>
      <w:r w:rsidR="009E2A3F">
        <w:rPr>
          <w:rFonts w:eastAsia="Times New Roman"/>
          <w:kern w:val="0"/>
          <w:szCs w:val="24"/>
          <w:lang w:eastAsia="en-GB"/>
          <w14:ligatures w14:val="none"/>
        </w:rPr>
        <w:t>, 2023)</w:t>
      </w:r>
      <w:r>
        <w:t xml:space="preserve">. </w:t>
      </w:r>
    </w:p>
    <w:p w14:paraId="71D4EB5C" w14:textId="7D139CDD" w:rsidR="00FA239E" w:rsidRDefault="00FA239E" w:rsidP="00FA239E">
      <w:pPr>
        <w:jc w:val="center"/>
      </w:pPr>
      <w:r>
        <w:rPr>
          <w:noProof/>
          <w:lang w:eastAsia="en-GB"/>
        </w:rPr>
        <w:drawing>
          <wp:inline distT="0" distB="0" distL="0" distR="0" wp14:anchorId="3666023A" wp14:editId="202D5226">
            <wp:extent cx="3694382" cy="1685925"/>
            <wp:effectExtent l="0" t="0" r="1905" b="0"/>
            <wp:docPr id="1006564538" name="Picture 4" descr="Simple Software to Drive Critical Hotel Housekeeping Wins - Hotelog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mple Software to Drive Critical Hotel Housekeeping Wins - Hotelogi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98453" cy="1687783"/>
                    </a:xfrm>
                    <a:prstGeom prst="rect">
                      <a:avLst/>
                    </a:prstGeom>
                    <a:noFill/>
                    <a:ln>
                      <a:noFill/>
                    </a:ln>
                  </pic:spPr>
                </pic:pic>
              </a:graphicData>
            </a:graphic>
          </wp:inline>
        </w:drawing>
      </w:r>
    </w:p>
    <w:p w14:paraId="1592AFEC" w14:textId="09C9005A" w:rsidR="00FA239E" w:rsidRDefault="00FA239E" w:rsidP="00FA239E">
      <w:pPr>
        <w:jc w:val="center"/>
      </w:pPr>
      <w:r>
        <w:t>Figure: Housekeeping (</w:t>
      </w:r>
      <w:r w:rsidRPr="002578B4">
        <w:rPr>
          <w:rFonts w:eastAsia="Times New Roman"/>
          <w:kern w:val="0"/>
          <w:szCs w:val="24"/>
          <w:lang w:eastAsia="en-GB"/>
          <w14:ligatures w14:val="none"/>
        </w:rPr>
        <w:t>Marković</w:t>
      </w:r>
      <w:r>
        <w:rPr>
          <w:rFonts w:eastAsia="Times New Roman"/>
          <w:kern w:val="0"/>
          <w:szCs w:val="24"/>
          <w:lang w:eastAsia="en-GB"/>
          <w14:ligatures w14:val="none"/>
        </w:rPr>
        <w:t>, 2020)</w:t>
      </w:r>
      <w:r>
        <w:t>.</w:t>
      </w:r>
    </w:p>
    <w:p w14:paraId="63B42812" w14:textId="68AB32F8" w:rsidR="00565A0E" w:rsidRDefault="00565A0E" w:rsidP="00FD50C9">
      <w:r w:rsidRPr="00276611">
        <w:rPr>
          <w:b/>
          <w:bCs/>
        </w:rPr>
        <w:t>Housekeeping:</w:t>
      </w:r>
      <w:r>
        <w:t xml:space="preserve"> The hotel should ensure clean and comfortable rooms so that guests can have </w:t>
      </w:r>
      <w:r w:rsidR="00F02FAA">
        <w:t xml:space="preserve">a </w:t>
      </w:r>
      <w:r>
        <w:t xml:space="preserve">satisfactory staying experience. </w:t>
      </w:r>
      <w:r w:rsidR="00276611">
        <w:t xml:space="preserve">The housekeeping staff should clean the rooms regularly. Also, </w:t>
      </w:r>
      <w:r w:rsidR="00F02FAA">
        <w:t>staffs must</w:t>
      </w:r>
      <w:r w:rsidR="00276611">
        <w:t xml:space="preserve"> maintain the privacy of guests while housekeeping.</w:t>
      </w:r>
    </w:p>
    <w:p w14:paraId="21F117D7" w14:textId="089DE4C7" w:rsidR="00C0463E" w:rsidRDefault="00C0463E" w:rsidP="00FD50C9">
      <w:r w:rsidRPr="00C0463E">
        <w:rPr>
          <w:b/>
          <w:bCs/>
        </w:rPr>
        <w:t>Personalization:</w:t>
      </w:r>
      <w:r>
        <w:t xml:space="preserve"> Hotel management should address guest’s personal preferences while providing hotel services such as dining, hotel amenities, entertainment activities, or other hotel services according to the </w:t>
      </w:r>
      <w:r w:rsidR="0073271E">
        <w:t>guest’s</w:t>
      </w:r>
      <w:r>
        <w:t xml:space="preserve"> requirements.</w:t>
      </w:r>
    </w:p>
    <w:p w14:paraId="096822E6" w14:textId="6C897B88" w:rsidR="0073271E" w:rsidRDefault="0073271E" w:rsidP="00FD50C9">
      <w:r>
        <w:t xml:space="preserve">For example, </w:t>
      </w:r>
      <w:r w:rsidR="0077687C">
        <w:t xml:space="preserve">Hilton is known </w:t>
      </w:r>
      <w:r w:rsidR="00F02FAA">
        <w:t xml:space="preserve">to </w:t>
      </w:r>
      <w:r w:rsidR="0077687C">
        <w:t>always focus on providing personalized hotel experiences for their customers. The</w:t>
      </w:r>
      <w:r w:rsidR="00F02FAA">
        <w:t>y</w:t>
      </w:r>
      <w:r w:rsidR="0077687C">
        <w:t xml:space="preserve"> highly prioritize guest’s preferences and requirements while providing any services. They are very concerned about </w:t>
      </w:r>
      <w:r w:rsidR="00F02FAA">
        <w:t xml:space="preserve">the </w:t>
      </w:r>
      <w:r w:rsidR="0077687C">
        <w:t xml:space="preserve">cleanliness and well-being of the guests. They have different dining options to cater to </w:t>
      </w:r>
      <w:r w:rsidR="008208F1">
        <w:t>guests’</w:t>
      </w:r>
      <w:r w:rsidR="0077687C">
        <w:t xml:space="preserve"> individual choices</w:t>
      </w:r>
      <w:r w:rsidR="009E2A3F">
        <w:t xml:space="preserve"> (</w:t>
      </w:r>
      <w:r w:rsidR="009E2A3F" w:rsidRPr="004970F9">
        <w:rPr>
          <w:rFonts w:eastAsia="Times New Roman"/>
          <w:kern w:val="0"/>
          <w:szCs w:val="24"/>
          <w:lang w:eastAsia="en-GB"/>
          <w14:ligatures w14:val="none"/>
        </w:rPr>
        <w:t>Buehring</w:t>
      </w:r>
      <w:r w:rsidR="009E2A3F">
        <w:rPr>
          <w:rFonts w:eastAsia="Times New Roman"/>
          <w:kern w:val="0"/>
          <w:szCs w:val="24"/>
          <w:lang w:eastAsia="en-GB"/>
          <w14:ligatures w14:val="none"/>
        </w:rPr>
        <w:t>, 2019)</w:t>
      </w:r>
      <w:r w:rsidR="0077687C">
        <w:t>.</w:t>
      </w:r>
    </w:p>
    <w:p w14:paraId="69BE60C9" w14:textId="77777777" w:rsidR="00CD3CF7" w:rsidRDefault="00CD3CF7" w:rsidP="00FD50C9"/>
    <w:p w14:paraId="4793ECCA" w14:textId="77777777" w:rsidR="00CD3CF7" w:rsidRDefault="00CD3CF7" w:rsidP="00FD50C9"/>
    <w:p w14:paraId="10EFDF32" w14:textId="77777777" w:rsidR="00CD3CF7" w:rsidRDefault="00CD3CF7" w:rsidP="00FD50C9"/>
    <w:p w14:paraId="50654C29" w14:textId="512967C2" w:rsidR="008208F1" w:rsidRPr="008208F1" w:rsidRDefault="008208F1" w:rsidP="00CD3CF7">
      <w:pPr>
        <w:pStyle w:val="Heading2"/>
      </w:pPr>
      <w:bookmarkStart w:id="4" w:name="_Toc146835632"/>
      <w:r w:rsidRPr="008208F1">
        <w:t>Element 4- Departure</w:t>
      </w:r>
      <w:bookmarkEnd w:id="4"/>
    </w:p>
    <w:p w14:paraId="5510F9CC" w14:textId="39092D61" w:rsidR="008208F1" w:rsidRDefault="001B7126" w:rsidP="00FD50C9">
      <w:r>
        <w:t>The departure stage starts when guests decide to check</w:t>
      </w:r>
      <w:r w:rsidR="00F02FAA">
        <w:t xml:space="preserve"> </w:t>
      </w:r>
      <w:r>
        <w:t xml:space="preserve">out from the hotel. The key elements of </w:t>
      </w:r>
      <w:r w:rsidR="00F02FAA">
        <w:t xml:space="preserve">the </w:t>
      </w:r>
      <w:r>
        <w:t>departure stage are:</w:t>
      </w:r>
    </w:p>
    <w:p w14:paraId="58D952DE" w14:textId="24A3CE24" w:rsidR="001B7126" w:rsidRDefault="001B7126" w:rsidP="00FD50C9">
      <w:r w:rsidRPr="008B7803">
        <w:rPr>
          <w:b/>
          <w:bCs/>
        </w:rPr>
        <w:t>Check-out procedure:</w:t>
      </w:r>
      <w:r>
        <w:t xml:space="preserve"> The check-out procedure should be express and prompt to offer synonymous departure of the guests. </w:t>
      </w:r>
      <w:r w:rsidR="00337797">
        <w:t xml:space="preserve">It includes </w:t>
      </w:r>
      <w:r w:rsidR="008B7803">
        <w:t>settling outstanding bills and retrieving room keys. It also includes assistance with luggage carrying and transportation</w:t>
      </w:r>
      <w:r w:rsidR="0014758A">
        <w:t xml:space="preserve"> (</w:t>
      </w:r>
      <w:proofErr w:type="spellStart"/>
      <w:r w:rsidR="0014758A" w:rsidRPr="004970F9">
        <w:rPr>
          <w:rFonts w:eastAsia="Times New Roman"/>
          <w:kern w:val="0"/>
          <w:szCs w:val="24"/>
          <w:lang w:eastAsia="en-GB"/>
          <w14:ligatures w14:val="none"/>
        </w:rPr>
        <w:t>Zarezadeh</w:t>
      </w:r>
      <w:proofErr w:type="spellEnd"/>
      <w:r w:rsidR="0014758A">
        <w:rPr>
          <w:rFonts w:eastAsia="Times New Roman"/>
          <w:kern w:val="0"/>
          <w:szCs w:val="24"/>
          <w:lang w:eastAsia="en-GB"/>
          <w14:ligatures w14:val="none"/>
        </w:rPr>
        <w:t xml:space="preserve"> et al., 2022)</w:t>
      </w:r>
      <w:r w:rsidR="008B7803">
        <w:t>.</w:t>
      </w:r>
    </w:p>
    <w:p w14:paraId="046B762B" w14:textId="5FF82D39" w:rsidR="008106F6" w:rsidRDefault="008106F6" w:rsidP="00FD50C9">
      <w:r w:rsidRPr="00A65FA9">
        <w:rPr>
          <w:b/>
          <w:bCs/>
        </w:rPr>
        <w:t>Feedback collection:</w:t>
      </w:r>
      <w:r>
        <w:t xml:space="preserve"> Hotels can request feedback from the guests by filling</w:t>
      </w:r>
      <w:r w:rsidR="00F02FAA">
        <w:t xml:space="preserve"> </w:t>
      </w:r>
      <w:r>
        <w:t xml:space="preserve">up a survey or </w:t>
      </w:r>
      <w:r w:rsidR="00F02FAA">
        <w:t xml:space="preserve">having </w:t>
      </w:r>
      <w:r>
        <w:t>in-person conversation</w:t>
      </w:r>
      <w:r w:rsidR="00F02FAA">
        <w:t>s</w:t>
      </w:r>
      <w:r>
        <w:t xml:space="preserve"> about their experiences and thoughts about the hotel services. This will help the hotel identify any improvement areas and enhance </w:t>
      </w:r>
      <w:r w:rsidR="00F02FAA">
        <w:t>its</w:t>
      </w:r>
      <w:r>
        <w:t xml:space="preserve"> services.</w:t>
      </w:r>
    </w:p>
    <w:p w14:paraId="083E9858" w14:textId="177FED7A" w:rsidR="00D24146" w:rsidRDefault="00D24146" w:rsidP="00D24146">
      <w:pPr>
        <w:jc w:val="center"/>
      </w:pPr>
      <w:r>
        <w:rPr>
          <w:noProof/>
          <w:lang w:eastAsia="en-GB"/>
        </w:rPr>
        <w:drawing>
          <wp:inline distT="0" distB="0" distL="0" distR="0" wp14:anchorId="6A91070F" wp14:editId="6F243E66">
            <wp:extent cx="3359419" cy="2295525"/>
            <wp:effectExtent l="0" t="0" r="0" b="0"/>
            <wp:docPr id="649855228" name="Picture 5" descr="Guest Satisfaction Survey | Hotel Customer Fee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uest Satisfaction Survey | Hotel Customer Feedb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70287" cy="2302951"/>
                    </a:xfrm>
                    <a:prstGeom prst="rect">
                      <a:avLst/>
                    </a:prstGeom>
                    <a:noFill/>
                    <a:ln>
                      <a:noFill/>
                    </a:ln>
                  </pic:spPr>
                </pic:pic>
              </a:graphicData>
            </a:graphic>
          </wp:inline>
        </w:drawing>
      </w:r>
    </w:p>
    <w:p w14:paraId="6BD8C677" w14:textId="0889DCFE" w:rsidR="00D24146" w:rsidRDefault="00D24146" w:rsidP="00D24146">
      <w:pPr>
        <w:jc w:val="center"/>
      </w:pPr>
      <w:r>
        <w:t>Figure: Customer feedback (</w:t>
      </w:r>
      <w:r w:rsidRPr="004970F9">
        <w:rPr>
          <w:rFonts w:eastAsia="Times New Roman"/>
          <w:kern w:val="0"/>
          <w:szCs w:val="24"/>
          <w:lang w:eastAsia="en-GB"/>
          <w14:ligatures w14:val="none"/>
        </w:rPr>
        <w:t>Buehring</w:t>
      </w:r>
      <w:r>
        <w:rPr>
          <w:rFonts w:eastAsia="Times New Roman"/>
          <w:kern w:val="0"/>
          <w:szCs w:val="24"/>
          <w:lang w:eastAsia="en-GB"/>
          <w14:ligatures w14:val="none"/>
        </w:rPr>
        <w:t>, 2019)</w:t>
      </w:r>
      <w:r>
        <w:t>.</w:t>
      </w:r>
    </w:p>
    <w:p w14:paraId="6449FFCE" w14:textId="434B5FED" w:rsidR="00FD50C9" w:rsidRDefault="00A65FA9" w:rsidP="00D74C88">
      <w:r>
        <w:t xml:space="preserve">For example, Airbnb offers an online check-out option for </w:t>
      </w:r>
      <w:r w:rsidR="00885CF2">
        <w:t>their guests who can check</w:t>
      </w:r>
      <w:r w:rsidR="00F02FAA">
        <w:t xml:space="preserve"> </w:t>
      </w:r>
      <w:r w:rsidR="00D24146">
        <w:t>out and</w:t>
      </w:r>
      <w:r w:rsidR="00F02FAA">
        <w:t xml:space="preserve"> </w:t>
      </w:r>
      <w:r w:rsidR="00885CF2">
        <w:t xml:space="preserve">pay any bills through </w:t>
      </w:r>
      <w:r w:rsidR="00F02FAA">
        <w:t xml:space="preserve">a </w:t>
      </w:r>
      <w:r w:rsidR="00885CF2">
        <w:t>mobile app and online website digitally which saves the</w:t>
      </w:r>
      <w:r w:rsidR="00F02FAA">
        <w:t>m</w:t>
      </w:r>
      <w:r w:rsidR="00885CF2">
        <w:t xml:space="preserve"> time and provides a hassle-free experience. Airbnb also encourages guests to leave ratings and their feedback on the website which provides insights about its services and improvement concerns</w:t>
      </w:r>
      <w:r w:rsidR="0014758A">
        <w:t xml:space="preserve"> (</w:t>
      </w:r>
      <w:r w:rsidR="0014758A" w:rsidRPr="002578B4">
        <w:rPr>
          <w:rFonts w:eastAsia="Times New Roman"/>
          <w:kern w:val="0"/>
          <w:szCs w:val="24"/>
          <w:lang w:eastAsia="en-GB"/>
          <w14:ligatures w14:val="none"/>
        </w:rPr>
        <w:t>Marković</w:t>
      </w:r>
      <w:r w:rsidR="0014758A">
        <w:rPr>
          <w:rFonts w:eastAsia="Times New Roman"/>
          <w:kern w:val="0"/>
          <w:szCs w:val="24"/>
          <w:lang w:eastAsia="en-GB"/>
          <w14:ligatures w14:val="none"/>
        </w:rPr>
        <w:t>, 2020)</w:t>
      </w:r>
      <w:r w:rsidR="00885CF2">
        <w:t xml:space="preserve">. </w:t>
      </w:r>
    </w:p>
    <w:p w14:paraId="0A028D02" w14:textId="77777777" w:rsidR="00510146" w:rsidRDefault="00510146" w:rsidP="00D74C88"/>
    <w:p w14:paraId="1EE84E8F" w14:textId="77777777" w:rsidR="00510146" w:rsidRDefault="00510146" w:rsidP="00D74C88"/>
    <w:p w14:paraId="511A9835" w14:textId="77777777" w:rsidR="00510146" w:rsidRDefault="00510146" w:rsidP="00D74C88"/>
    <w:p w14:paraId="044DF9B2" w14:textId="77777777" w:rsidR="00510146" w:rsidRDefault="00510146" w:rsidP="00D74C88"/>
    <w:p w14:paraId="035D45D5" w14:textId="06C23961" w:rsidR="00D74C88" w:rsidRDefault="00510146" w:rsidP="00510146">
      <w:pPr>
        <w:pStyle w:val="Heading1"/>
      </w:pPr>
      <w:bookmarkStart w:id="5" w:name="_Toc146835633"/>
      <w:r>
        <w:t>Conclusion</w:t>
      </w:r>
      <w:bookmarkEnd w:id="5"/>
    </w:p>
    <w:p w14:paraId="2933D5E3" w14:textId="66D74A37" w:rsidR="005F0890" w:rsidRDefault="00C45F2D" w:rsidP="005F0890">
      <w:r>
        <w:t>Thus, t</w:t>
      </w:r>
      <w:r w:rsidR="005F0890">
        <w:t xml:space="preserve">o provide visitors a flawless booking experience, the reservation system must be managed effectively. </w:t>
      </w:r>
      <w:r w:rsidR="00CC53C9">
        <w:t xml:space="preserve">The phases or stages that a visitor goes through while staying at a hotel are included in the hotel guest cycle. The Pre-arrival stage, Arrival stage, Duration of stay stage, and Departure stage are the four primary stages. For the hotel management to provide a superior guest experience, each stage contains a few essential components or qualities that must be present. </w:t>
      </w:r>
      <w:r w:rsidR="005F0890">
        <w:t xml:space="preserve">In order to do this, it is essential to use contemporary reservation tools and technology, such as online booking platforms or physical booths (Buehring, 2019). </w:t>
      </w:r>
    </w:p>
    <w:p w14:paraId="498693F2" w14:textId="77777777" w:rsidR="00A5650B" w:rsidRDefault="00A5650B">
      <w:pPr>
        <w:rPr>
          <w:b/>
          <w:bCs/>
          <w:sz w:val="28"/>
          <w:szCs w:val="36"/>
        </w:rPr>
      </w:pPr>
      <w:r>
        <w:rPr>
          <w:b/>
          <w:bCs/>
          <w:sz w:val="28"/>
          <w:szCs w:val="36"/>
        </w:rPr>
        <w:br w:type="page"/>
      </w:r>
    </w:p>
    <w:p w14:paraId="52A0EBA8" w14:textId="1E01E3A3" w:rsidR="00FD50C9" w:rsidRPr="003451AD" w:rsidRDefault="00FD50C9" w:rsidP="004272F9">
      <w:pPr>
        <w:pStyle w:val="Heading1"/>
      </w:pPr>
      <w:bookmarkStart w:id="6" w:name="_Toc146835634"/>
      <w:r w:rsidRPr="003451AD">
        <w:t>References</w:t>
      </w:r>
      <w:bookmarkEnd w:id="6"/>
    </w:p>
    <w:p w14:paraId="7DE4E952" w14:textId="77777777" w:rsidR="00B0061F" w:rsidRPr="00B0061F" w:rsidRDefault="00B0061F" w:rsidP="00B0061F">
      <w:r w:rsidRPr="00B0061F">
        <w:t>Buehring, J. and O’Mahony, B., (2019). Designing memorable guest experiences: development of constructs and value generating factors in luxury hotels. Journal of Hospitality and Tourism Insights, 2(4), pp.358-376.</w:t>
      </w:r>
    </w:p>
    <w:p w14:paraId="51D7F2BD" w14:textId="77777777" w:rsidR="00B0061F" w:rsidRPr="00B0061F" w:rsidRDefault="00B0061F" w:rsidP="00B0061F">
      <w:r w:rsidRPr="00B0061F">
        <w:t>Kim, H., Huh, C., Song, C. and Lee, M.J., (2021). How can hotel smartphone apps enhance hotel guest experiences? An integrated model of experiential value. Journal of Hospitality and Tourism Technology, 12(4), pp.791-815.</w:t>
      </w:r>
    </w:p>
    <w:p w14:paraId="6488118D" w14:textId="77777777" w:rsidR="00B0061F" w:rsidRPr="00B0061F" w:rsidRDefault="00B0061F" w:rsidP="00B0061F">
      <w:r w:rsidRPr="00B0061F">
        <w:t>Lee, M., Lee, S. and Koh, Y., (2019). Multisensory experience for enhancing hotel guest experience: Empirical evidence from big data analytics. International Journal of Contemporary Hospitality Management, 31(11), pp.4313-4337.</w:t>
      </w:r>
    </w:p>
    <w:p w14:paraId="531646B5" w14:textId="73EE5EB6" w:rsidR="00B0061F" w:rsidRPr="00B0061F" w:rsidRDefault="00B0061F" w:rsidP="00B0061F">
      <w:proofErr w:type="spellStart"/>
      <w:r w:rsidRPr="00B0061F">
        <w:t>Maglovska</w:t>
      </w:r>
      <w:proofErr w:type="spellEnd"/>
      <w:r w:rsidRPr="00B0061F">
        <w:t xml:space="preserve">, C.R., (2020). What do hotel guests really want? An analysis of online reviews using text mining. </w:t>
      </w:r>
      <w:proofErr w:type="spellStart"/>
      <w:r w:rsidRPr="00B0061F">
        <w:t>Менаџмент</w:t>
      </w:r>
      <w:proofErr w:type="spellEnd"/>
      <w:r w:rsidRPr="00B0061F">
        <w:t xml:space="preserve"> у </w:t>
      </w:r>
      <w:proofErr w:type="spellStart"/>
      <w:r w:rsidRPr="00B0061F">
        <w:t>хотелијерству</w:t>
      </w:r>
      <w:proofErr w:type="spellEnd"/>
      <w:r w:rsidRPr="00B0061F">
        <w:t xml:space="preserve"> и </w:t>
      </w:r>
      <w:proofErr w:type="spellStart"/>
      <w:r w:rsidRPr="00B0061F">
        <w:t>туризму</w:t>
      </w:r>
      <w:proofErr w:type="spellEnd"/>
      <w:r w:rsidRPr="00B0061F">
        <w:t>, 8(1), pp.37-48.</w:t>
      </w:r>
      <w:r w:rsidR="00CF32F5">
        <w:t xml:space="preserve"> Rabby</w:t>
      </w:r>
    </w:p>
    <w:p w14:paraId="18A36A98" w14:textId="77777777" w:rsidR="00B0061F" w:rsidRPr="00B0061F" w:rsidRDefault="00B0061F" w:rsidP="00B0061F">
      <w:r w:rsidRPr="00B0061F">
        <w:t xml:space="preserve">Marković, S. and </w:t>
      </w:r>
      <w:proofErr w:type="spellStart"/>
      <w:r w:rsidRPr="00B0061F">
        <w:t>Gjurašić</w:t>
      </w:r>
      <w:proofErr w:type="spellEnd"/>
      <w:r w:rsidRPr="00B0061F">
        <w:t>, M., (2020), October. Creating Personalized Guest Experience Journey in Leisure Hotel. In Fourth International Scientific Conference on Recent Advances in Information Technology, Tourism, Economics, Management and Agriculture (p. 31).</w:t>
      </w:r>
    </w:p>
    <w:p w14:paraId="503CFEB8" w14:textId="77777777" w:rsidR="00B0061F" w:rsidRPr="00B0061F" w:rsidRDefault="00B0061F" w:rsidP="00B0061F">
      <w:r w:rsidRPr="00B0061F">
        <w:t>Sann, R. and Lai, P.C., (2020). Understanding homophily of service failure within the hotel guest cycle: Applying NLP-aspect-based sentiment analysis to the hospitality industry. International Journal of Hospitality Management, 91, p.102678.</w:t>
      </w:r>
    </w:p>
    <w:p w14:paraId="4F04A6D8" w14:textId="77777777" w:rsidR="00B0061F" w:rsidRPr="00B0061F" w:rsidRDefault="00B0061F" w:rsidP="00B0061F">
      <w:r w:rsidRPr="00B0061F">
        <w:t>Wu, C.H.J. and Liang, R.D., (2023). Effect of experiential value on customer satisfaction with service encounters in luxury-hotel restaurants. International Journal of Hospitality Management, 28(4), pp.586-593.</w:t>
      </w:r>
    </w:p>
    <w:p w14:paraId="008189AF" w14:textId="77777777" w:rsidR="00B0061F" w:rsidRPr="00B0061F" w:rsidRDefault="00B0061F" w:rsidP="00B0061F">
      <w:proofErr w:type="spellStart"/>
      <w:r w:rsidRPr="00B0061F">
        <w:t>Zarezadeh</w:t>
      </w:r>
      <w:proofErr w:type="spellEnd"/>
      <w:r w:rsidRPr="00B0061F">
        <w:t xml:space="preserve">, Z.Z., </w:t>
      </w:r>
      <w:proofErr w:type="spellStart"/>
      <w:r w:rsidRPr="00B0061F">
        <w:t>Rastegar</w:t>
      </w:r>
      <w:proofErr w:type="spellEnd"/>
      <w:r w:rsidRPr="00B0061F">
        <w:t>, R. and Xiang, Z., (2022). Big data analytics and hotel guest experience: a critical analysis of the literature. International Journal of Contemporary Hospitality Management, 34(6), pp.2320-2336.</w:t>
      </w:r>
    </w:p>
    <w:p w14:paraId="06CC95A9" w14:textId="77777777" w:rsidR="00FD50C9" w:rsidRDefault="00FD50C9" w:rsidP="00FD50C9"/>
    <w:sectPr w:rsidR="00FD50C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F0B0C" w14:textId="77777777" w:rsidR="003C409C" w:rsidRDefault="003C409C" w:rsidP="00BF1C97">
      <w:pPr>
        <w:spacing w:after="0" w:line="240" w:lineRule="auto"/>
      </w:pPr>
      <w:r>
        <w:separator/>
      </w:r>
    </w:p>
  </w:endnote>
  <w:endnote w:type="continuationSeparator" w:id="0">
    <w:p w14:paraId="498FCA94" w14:textId="77777777" w:rsidR="003C409C" w:rsidRDefault="003C409C" w:rsidP="00BF1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712272"/>
      <w:docPartObj>
        <w:docPartGallery w:val="Page Numbers (Bottom of Page)"/>
        <w:docPartUnique/>
      </w:docPartObj>
    </w:sdtPr>
    <w:sdtEndPr>
      <w:rPr>
        <w:noProof/>
      </w:rPr>
    </w:sdtEndPr>
    <w:sdtContent>
      <w:p w14:paraId="5C4600CC" w14:textId="10B48E14" w:rsidR="00BF1C97" w:rsidRDefault="00BF1C97" w:rsidP="00BF1C97">
        <w:pPr>
          <w:pStyle w:val="Footer"/>
          <w:jc w:val="center"/>
        </w:pPr>
        <w:r>
          <w:t xml:space="preserve">Page | </w:t>
        </w:r>
        <w:r>
          <w:fldChar w:fldCharType="begin"/>
        </w:r>
        <w:r>
          <w:instrText xml:space="preserve"> PAGE   \* MERGEFORMAT </w:instrText>
        </w:r>
        <w:r>
          <w:fldChar w:fldCharType="separate"/>
        </w:r>
        <w:r w:rsidR="0012676F">
          <w:rPr>
            <w:noProof/>
          </w:rPr>
          <w:t>5</w:t>
        </w:r>
        <w:r>
          <w:rPr>
            <w:noProof/>
          </w:rPr>
          <w:fldChar w:fldCharType="end"/>
        </w:r>
      </w:p>
    </w:sdtContent>
  </w:sdt>
  <w:p w14:paraId="75EC0011" w14:textId="77777777" w:rsidR="00BF1C97" w:rsidRDefault="00BF1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AC6FC" w14:textId="77777777" w:rsidR="003C409C" w:rsidRDefault="003C409C" w:rsidP="00BF1C97">
      <w:pPr>
        <w:spacing w:after="0" w:line="240" w:lineRule="auto"/>
      </w:pPr>
      <w:r>
        <w:separator/>
      </w:r>
    </w:p>
  </w:footnote>
  <w:footnote w:type="continuationSeparator" w:id="0">
    <w:p w14:paraId="6E3611E3" w14:textId="77777777" w:rsidR="003C409C" w:rsidRDefault="003C409C" w:rsidP="00BF1C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C2MDAyNzCyNLM0MzFW0lEKTi0uzszPAykwrAUAWVUp+iwAAAA="/>
  </w:docVars>
  <w:rsids>
    <w:rsidRoot w:val="00C433F9"/>
    <w:rsid w:val="000261C3"/>
    <w:rsid w:val="0004130C"/>
    <w:rsid w:val="0008796F"/>
    <w:rsid w:val="000E103E"/>
    <w:rsid w:val="0012676F"/>
    <w:rsid w:val="0014758A"/>
    <w:rsid w:val="0015760B"/>
    <w:rsid w:val="001B5A89"/>
    <w:rsid w:val="001B6548"/>
    <w:rsid w:val="001B7126"/>
    <w:rsid w:val="001C1B25"/>
    <w:rsid w:val="001C1D78"/>
    <w:rsid w:val="001D2450"/>
    <w:rsid w:val="00276611"/>
    <w:rsid w:val="00285C3B"/>
    <w:rsid w:val="002A29AE"/>
    <w:rsid w:val="002B62FD"/>
    <w:rsid w:val="002F79EE"/>
    <w:rsid w:val="0030266D"/>
    <w:rsid w:val="00322A4C"/>
    <w:rsid w:val="00337797"/>
    <w:rsid w:val="003451AD"/>
    <w:rsid w:val="0035342E"/>
    <w:rsid w:val="003607CA"/>
    <w:rsid w:val="00365657"/>
    <w:rsid w:val="00392AC4"/>
    <w:rsid w:val="003C409C"/>
    <w:rsid w:val="003E69D7"/>
    <w:rsid w:val="00401C53"/>
    <w:rsid w:val="004272F9"/>
    <w:rsid w:val="00455C00"/>
    <w:rsid w:val="00474E9A"/>
    <w:rsid w:val="00494914"/>
    <w:rsid w:val="004A7FA4"/>
    <w:rsid w:val="00510146"/>
    <w:rsid w:val="00557F84"/>
    <w:rsid w:val="005614B8"/>
    <w:rsid w:val="00562829"/>
    <w:rsid w:val="00565A0E"/>
    <w:rsid w:val="00584091"/>
    <w:rsid w:val="005917F5"/>
    <w:rsid w:val="005D453D"/>
    <w:rsid w:val="005F0890"/>
    <w:rsid w:val="006631D6"/>
    <w:rsid w:val="006E79E6"/>
    <w:rsid w:val="0073271E"/>
    <w:rsid w:val="0077687C"/>
    <w:rsid w:val="008106F6"/>
    <w:rsid w:val="008171C3"/>
    <w:rsid w:val="008208F1"/>
    <w:rsid w:val="00827267"/>
    <w:rsid w:val="0085331A"/>
    <w:rsid w:val="00885CF2"/>
    <w:rsid w:val="008964F7"/>
    <w:rsid w:val="008A25EA"/>
    <w:rsid w:val="008B7803"/>
    <w:rsid w:val="009118DA"/>
    <w:rsid w:val="0094489B"/>
    <w:rsid w:val="009E2A3F"/>
    <w:rsid w:val="00A00991"/>
    <w:rsid w:val="00A5650B"/>
    <w:rsid w:val="00A65FA9"/>
    <w:rsid w:val="00AC1EFB"/>
    <w:rsid w:val="00B0061F"/>
    <w:rsid w:val="00B1460A"/>
    <w:rsid w:val="00BF1C97"/>
    <w:rsid w:val="00C0463E"/>
    <w:rsid w:val="00C15F9C"/>
    <w:rsid w:val="00C32EEC"/>
    <w:rsid w:val="00C433F9"/>
    <w:rsid w:val="00C45F2D"/>
    <w:rsid w:val="00C77F2D"/>
    <w:rsid w:val="00CC53C9"/>
    <w:rsid w:val="00CD3CF7"/>
    <w:rsid w:val="00CF32F5"/>
    <w:rsid w:val="00D24146"/>
    <w:rsid w:val="00D33BEF"/>
    <w:rsid w:val="00D74C88"/>
    <w:rsid w:val="00D9292C"/>
    <w:rsid w:val="00DD325C"/>
    <w:rsid w:val="00E0454F"/>
    <w:rsid w:val="00EC464D"/>
    <w:rsid w:val="00ED2420"/>
    <w:rsid w:val="00ED656D"/>
    <w:rsid w:val="00EE07BF"/>
    <w:rsid w:val="00EE4DC8"/>
    <w:rsid w:val="00F02FAA"/>
    <w:rsid w:val="00F42F62"/>
    <w:rsid w:val="00F57FFA"/>
    <w:rsid w:val="00FA239E"/>
    <w:rsid w:val="00FD3982"/>
    <w:rsid w:val="00FD50C9"/>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7389E"/>
  <w15:docId w15:val="{A9E506D6-6246-46DE-B65B-45ADDCA4A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3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61F"/>
    <w:pPr>
      <w:spacing w:line="360" w:lineRule="auto"/>
      <w:jc w:val="both"/>
    </w:pPr>
  </w:style>
  <w:style w:type="paragraph" w:styleId="Heading1">
    <w:name w:val="heading 1"/>
    <w:basedOn w:val="Normal"/>
    <w:next w:val="Normal"/>
    <w:link w:val="Heading1Char"/>
    <w:uiPriority w:val="9"/>
    <w:qFormat/>
    <w:rsid w:val="00C15F9C"/>
    <w:pPr>
      <w:keepNext/>
      <w:keepLines/>
      <w:spacing w:before="480" w:after="0"/>
      <w:jc w:val="center"/>
      <w:outlineLvl w:val="0"/>
    </w:pPr>
    <w:rPr>
      <w:rFonts w:eastAsiaTheme="majorEastAsia" w:cstheme="majorBidi"/>
      <w:bCs/>
      <w:sz w:val="32"/>
      <w:szCs w:val="28"/>
    </w:rPr>
  </w:style>
  <w:style w:type="paragraph" w:styleId="Heading2">
    <w:name w:val="heading 2"/>
    <w:basedOn w:val="Normal"/>
    <w:next w:val="Normal"/>
    <w:link w:val="Heading2Char"/>
    <w:uiPriority w:val="9"/>
    <w:unhideWhenUsed/>
    <w:qFormat/>
    <w:rsid w:val="00ED2420"/>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272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7267"/>
    <w:rPr>
      <w:rFonts w:ascii="Tahoma" w:hAnsi="Tahoma" w:cs="Tahoma"/>
      <w:sz w:val="16"/>
      <w:szCs w:val="16"/>
    </w:rPr>
  </w:style>
  <w:style w:type="character" w:customStyle="1" w:styleId="Heading1Char">
    <w:name w:val="Heading 1 Char"/>
    <w:basedOn w:val="DefaultParagraphFont"/>
    <w:link w:val="Heading1"/>
    <w:uiPriority w:val="9"/>
    <w:rsid w:val="00C15F9C"/>
    <w:rPr>
      <w:rFonts w:eastAsiaTheme="majorEastAsia" w:cstheme="majorBidi"/>
      <w:bCs/>
      <w:sz w:val="32"/>
      <w:szCs w:val="28"/>
    </w:rPr>
  </w:style>
  <w:style w:type="character" w:customStyle="1" w:styleId="Heading2Char">
    <w:name w:val="Heading 2 Char"/>
    <w:basedOn w:val="DefaultParagraphFont"/>
    <w:link w:val="Heading2"/>
    <w:uiPriority w:val="9"/>
    <w:rsid w:val="00ED2420"/>
    <w:rPr>
      <w:rFonts w:eastAsiaTheme="majorEastAsia" w:cstheme="majorBidi"/>
      <w:bCs/>
      <w:sz w:val="28"/>
      <w:szCs w:val="26"/>
    </w:rPr>
  </w:style>
  <w:style w:type="paragraph" w:styleId="Header">
    <w:name w:val="header"/>
    <w:basedOn w:val="Normal"/>
    <w:link w:val="HeaderChar"/>
    <w:uiPriority w:val="99"/>
    <w:unhideWhenUsed/>
    <w:rsid w:val="00BF1C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C97"/>
  </w:style>
  <w:style w:type="paragraph" w:styleId="Footer">
    <w:name w:val="footer"/>
    <w:basedOn w:val="Normal"/>
    <w:link w:val="FooterChar"/>
    <w:uiPriority w:val="99"/>
    <w:unhideWhenUsed/>
    <w:rsid w:val="00BF1C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C97"/>
  </w:style>
  <w:style w:type="paragraph" w:styleId="TOCHeading">
    <w:name w:val="TOC Heading"/>
    <w:basedOn w:val="Heading1"/>
    <w:next w:val="Normal"/>
    <w:uiPriority w:val="39"/>
    <w:semiHidden/>
    <w:unhideWhenUsed/>
    <w:qFormat/>
    <w:rsid w:val="006631D6"/>
    <w:pPr>
      <w:spacing w:line="276" w:lineRule="auto"/>
      <w:jc w:val="left"/>
      <w:outlineLvl w:val="9"/>
    </w:pPr>
    <w:rPr>
      <w:rFonts w:asciiTheme="majorHAnsi" w:hAnsiTheme="majorHAnsi"/>
      <w:b/>
      <w:color w:val="2F5496" w:themeColor="accent1" w:themeShade="BF"/>
      <w:kern w:val="0"/>
      <w:sz w:val="28"/>
      <w:lang w:val="en-US" w:eastAsia="ja-JP"/>
      <w14:ligatures w14:val="none"/>
    </w:rPr>
  </w:style>
  <w:style w:type="paragraph" w:styleId="TOC1">
    <w:name w:val="toc 1"/>
    <w:basedOn w:val="Normal"/>
    <w:next w:val="Normal"/>
    <w:autoRedefine/>
    <w:uiPriority w:val="39"/>
    <w:unhideWhenUsed/>
    <w:rsid w:val="006631D6"/>
    <w:pPr>
      <w:spacing w:after="100"/>
    </w:pPr>
  </w:style>
  <w:style w:type="paragraph" w:styleId="TOC2">
    <w:name w:val="toc 2"/>
    <w:basedOn w:val="Normal"/>
    <w:next w:val="Normal"/>
    <w:autoRedefine/>
    <w:uiPriority w:val="39"/>
    <w:unhideWhenUsed/>
    <w:rsid w:val="006631D6"/>
    <w:pPr>
      <w:spacing w:after="100"/>
      <w:ind w:left="240"/>
    </w:pPr>
  </w:style>
  <w:style w:type="character" w:styleId="Hyperlink">
    <w:name w:val="Hyperlink"/>
    <w:basedOn w:val="DefaultParagraphFont"/>
    <w:uiPriority w:val="99"/>
    <w:unhideWhenUsed/>
    <w:rsid w:val="006631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5581A-DE6D-4070-BB31-BFDCCE19791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1418</Words>
  <Characters>8089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Jozef Kotlar</cp:lastModifiedBy>
  <cp:revision>2</cp:revision>
  <dcterms:created xsi:type="dcterms:W3CDTF">2023-11-06T20:28:00Z</dcterms:created>
  <dcterms:modified xsi:type="dcterms:W3CDTF">2023-11-06T20:28:00Z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2023-09-28T13:36:54Z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1a08faa7-e2eb-438b-beac-3760b2576620</vt:lpwstr>
  </property>
  <property fmtid="{D5CDD505-2E9C-101B-9397-08002B2CF9AE}" pid="7" name="MSIP_Label_defa4170-0d19-0005-0004-bc88714345d2_ActionId">
    <vt:lpwstr>3119cd13-5d5d-4e3c-aecd-7911aa3ee112</vt:lpwstr>
  </property>
  <property fmtid="{D5CDD505-2E9C-101B-9397-08002B2CF9AE}" pid="8" name="MSIP_Label_defa4170-0d19-0005-0004-bc88714345d2_ContentBits">
    <vt:lpwstr>0</vt:lpwstr>
  </property>
</Properties>
</file>