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4B6A" w:rsidRPr="00144B6A" w:rsidRDefault="00144B6A" w:rsidP="00144B6A">
      <w:pPr>
        <w:rPr>
          <w:rFonts w:asciiTheme="minorHAnsi" w:hAnsiTheme="minorHAnsi" w:cstheme="minorHAnsi"/>
          <w:sz w:val="24"/>
          <w:szCs w:val="24"/>
        </w:rPr>
      </w:pPr>
    </w:p>
    <w:p w:rsidR="00144B6A" w:rsidRPr="00144B6A" w:rsidRDefault="00144B6A" w:rsidP="00144B6A">
      <w:pPr>
        <w:rPr>
          <w:rFonts w:asciiTheme="minorHAnsi" w:hAnsiTheme="minorHAnsi" w:cstheme="minorHAnsi"/>
          <w:sz w:val="24"/>
          <w:szCs w:val="24"/>
        </w:rPr>
      </w:pPr>
      <w:r w:rsidRPr="00144B6A">
        <w:rPr>
          <w:rFonts w:asciiTheme="minorHAnsi" w:hAnsiTheme="minorHAnsi" w:cstheme="minorHAnsi"/>
          <w:sz w:val="24"/>
          <w:szCs w:val="24"/>
        </w:rPr>
        <w:t>As part of a series of poetry and prose on the use of social media in contemporary global conflicts, I will present a short story that explores ISIS’ use of Instagram</w:t>
      </w:r>
      <w:r>
        <w:rPr>
          <w:rFonts w:asciiTheme="minorHAnsi" w:hAnsiTheme="minorHAnsi" w:cstheme="minorHAnsi"/>
          <w:sz w:val="24"/>
          <w:szCs w:val="24"/>
        </w:rPr>
        <w:t xml:space="preserve"> </w:t>
      </w:r>
      <w:r w:rsidRPr="00144B6A">
        <w:rPr>
          <w:rFonts w:asciiTheme="minorHAnsi" w:hAnsiTheme="minorHAnsi" w:cstheme="minorHAnsi"/>
          <w:sz w:val="24"/>
          <w:szCs w:val="24"/>
        </w:rPr>
        <w:t xml:space="preserve">as a means of propaganda in 2013. Seen through the eyes of a British freelance journalist, the story will profile the motivations behind the use of the popular millennial app and the important and often devastating role it played in ISIS’ manipulation of potential recruits. </w:t>
      </w:r>
    </w:p>
    <w:p w:rsidR="00750A51" w:rsidRDefault="00750A51">
      <w:pPr>
        <w:rPr>
          <w:rFonts w:asciiTheme="minorHAnsi" w:hAnsiTheme="minorHAnsi" w:cstheme="minorHAnsi"/>
        </w:rPr>
      </w:pPr>
    </w:p>
    <w:p w:rsidR="004230F8" w:rsidRDefault="004230F8">
      <w:pPr>
        <w:rPr>
          <w:rFonts w:asciiTheme="minorHAnsi" w:hAnsiTheme="minorHAnsi" w:cstheme="minorHAnsi"/>
        </w:rPr>
      </w:pPr>
    </w:p>
    <w:p w:rsidR="004230F8" w:rsidRPr="00144B6A" w:rsidRDefault="004230F8">
      <w:pPr>
        <w:rPr>
          <w:rFonts w:asciiTheme="minorHAnsi" w:hAnsiTheme="minorHAnsi" w:cstheme="minorHAnsi"/>
        </w:rPr>
      </w:pPr>
      <w:r>
        <w:rPr>
          <w:rFonts w:asciiTheme="minorHAnsi" w:hAnsiTheme="minorHAnsi" w:cstheme="minorHAnsi"/>
        </w:rPr>
        <w:t xml:space="preserve">Ruth Baker </w:t>
      </w:r>
      <w:bookmarkStart w:id="0" w:name="_GoBack"/>
      <w:bookmarkEnd w:id="0"/>
    </w:p>
    <w:sectPr w:rsidR="004230F8" w:rsidRPr="00144B6A" w:rsidSect="00E35C7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B6A"/>
    <w:rsid w:val="00144B6A"/>
    <w:rsid w:val="004230F8"/>
    <w:rsid w:val="00750A51"/>
    <w:rsid w:val="008A0948"/>
    <w:rsid w:val="00BE052F"/>
    <w:rsid w:val="00E35C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D9A971C"/>
  <w15:chartTrackingRefBased/>
  <w15:docId w15:val="{D802E404-8C8C-874D-8710-F49F6F7C0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44B6A"/>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68</Words>
  <Characters>390</Characters>
  <Application>Microsoft Office Word</Application>
  <DocSecurity>0</DocSecurity>
  <Lines>3</Lines>
  <Paragraphs>1</Paragraphs>
  <ScaleCrop>false</ScaleCrop>
  <Company/>
  <LinksUpToDate>false</LinksUpToDate>
  <CharactersWithSpaces>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dc:creator>
  <cp:keywords/>
  <dc:description/>
  <cp:lastModifiedBy>Baker</cp:lastModifiedBy>
  <cp:revision>2</cp:revision>
  <dcterms:created xsi:type="dcterms:W3CDTF">2018-03-02T17:59:00Z</dcterms:created>
  <dcterms:modified xsi:type="dcterms:W3CDTF">2018-03-02T19:41:00Z</dcterms:modified>
</cp:coreProperties>
</file>