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7A3A9" w14:textId="77777777" w:rsidR="005055F4" w:rsidRPr="005055F4" w:rsidRDefault="4BB0794D"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 xml:space="preserve">STUDENT NAME: </w:t>
      </w:r>
    </w:p>
    <w:p w14:paraId="0799589B" w14:textId="11CE33D8" w:rsidR="000214D6" w:rsidRPr="005055F4" w:rsidRDefault="6B35E263" w:rsidP="005055F4">
      <w:pPr>
        <w:spacing w:line="240" w:lineRule="auto"/>
        <w:jc w:val="center"/>
        <w:rPr>
          <w:rFonts w:ascii="Times New Roman" w:eastAsia="Arial" w:hAnsi="Times New Roman" w:cs="Times New Roman"/>
          <w:b/>
          <w:bCs/>
          <w:color w:val="000000" w:themeColor="text1"/>
          <w:sz w:val="44"/>
          <w:szCs w:val="44"/>
        </w:rPr>
      </w:pPr>
      <w:bookmarkStart w:id="0" w:name="_GoBack"/>
      <w:bookmarkEnd w:id="0"/>
      <w:r w:rsidRPr="005055F4">
        <w:rPr>
          <w:rFonts w:ascii="Times New Roman" w:eastAsia="Arial" w:hAnsi="Times New Roman" w:cs="Times New Roman"/>
          <w:b/>
          <w:bCs/>
          <w:color w:val="000000" w:themeColor="text1"/>
          <w:sz w:val="44"/>
          <w:szCs w:val="44"/>
        </w:rPr>
        <w:t>Alfa Amado</w:t>
      </w:r>
      <w:r w:rsidR="4BB0794D" w:rsidRPr="005055F4">
        <w:rPr>
          <w:rFonts w:ascii="Times New Roman" w:eastAsia="Arial" w:hAnsi="Times New Roman" w:cs="Times New Roman"/>
          <w:b/>
          <w:bCs/>
          <w:color w:val="000000" w:themeColor="text1"/>
          <w:sz w:val="44"/>
          <w:szCs w:val="44"/>
        </w:rPr>
        <w:t xml:space="preserve"> </w:t>
      </w:r>
      <w:proofErr w:type="spellStart"/>
      <w:r w:rsidR="4BB0794D" w:rsidRPr="005055F4">
        <w:rPr>
          <w:rFonts w:ascii="Times New Roman" w:eastAsia="Arial" w:hAnsi="Times New Roman" w:cs="Times New Roman"/>
          <w:b/>
          <w:bCs/>
          <w:color w:val="000000" w:themeColor="text1"/>
          <w:sz w:val="44"/>
          <w:szCs w:val="44"/>
        </w:rPr>
        <w:t>B</w:t>
      </w:r>
      <w:r w:rsidR="1879C5ED" w:rsidRPr="005055F4">
        <w:rPr>
          <w:rFonts w:ascii="Times New Roman" w:eastAsia="Arial" w:hAnsi="Times New Roman" w:cs="Times New Roman"/>
          <w:b/>
          <w:bCs/>
          <w:color w:val="000000" w:themeColor="text1"/>
          <w:sz w:val="44"/>
          <w:szCs w:val="44"/>
        </w:rPr>
        <w:t>arri</w:t>
      </w:r>
      <w:proofErr w:type="spellEnd"/>
    </w:p>
    <w:p w14:paraId="23397340"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20C9D809"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74CCADB4" w14:textId="77777777" w:rsidR="005055F4" w:rsidRPr="005055F4" w:rsidRDefault="4BB0794D"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 xml:space="preserve">STUDENT </w:t>
      </w:r>
      <w:r w:rsidR="4EC6A37A" w:rsidRPr="005055F4">
        <w:rPr>
          <w:rFonts w:ascii="Times New Roman" w:eastAsia="Arial" w:hAnsi="Times New Roman" w:cs="Times New Roman"/>
          <w:b/>
          <w:bCs/>
          <w:color w:val="000000" w:themeColor="text1"/>
          <w:sz w:val="44"/>
          <w:szCs w:val="44"/>
        </w:rPr>
        <w:t xml:space="preserve">ID </w:t>
      </w:r>
      <w:r w:rsidRPr="005055F4">
        <w:rPr>
          <w:rFonts w:ascii="Times New Roman" w:eastAsia="Arial" w:hAnsi="Times New Roman" w:cs="Times New Roman"/>
          <w:b/>
          <w:bCs/>
          <w:color w:val="000000" w:themeColor="text1"/>
          <w:sz w:val="44"/>
          <w:szCs w:val="44"/>
        </w:rPr>
        <w:t xml:space="preserve">NUMBER: </w:t>
      </w:r>
    </w:p>
    <w:p w14:paraId="27D5C537" w14:textId="7A71A4D0" w:rsidR="000214D6" w:rsidRPr="005055F4" w:rsidRDefault="4BB0794D"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2019276</w:t>
      </w:r>
    </w:p>
    <w:p w14:paraId="4B22E1EE"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4E9BE3F4" w14:textId="77777777" w:rsidR="005055F4" w:rsidRPr="005055F4" w:rsidRDefault="4BB0794D"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MODULE</w:t>
      </w:r>
      <w:r w:rsidR="594A4A0E" w:rsidRPr="005055F4">
        <w:rPr>
          <w:rFonts w:ascii="Times New Roman" w:eastAsia="Arial" w:hAnsi="Times New Roman" w:cs="Times New Roman"/>
          <w:b/>
          <w:bCs/>
          <w:color w:val="000000" w:themeColor="text1"/>
          <w:sz w:val="44"/>
          <w:szCs w:val="44"/>
        </w:rPr>
        <w:t xml:space="preserve">: </w:t>
      </w:r>
    </w:p>
    <w:p w14:paraId="35B29087" w14:textId="14424D4B" w:rsidR="000214D6" w:rsidRPr="005055F4" w:rsidRDefault="17AD7A8E" w:rsidP="005055F4">
      <w:pPr>
        <w:spacing w:line="240" w:lineRule="auto"/>
        <w:jc w:val="center"/>
        <w:rPr>
          <w:rFonts w:ascii="Times New Roman" w:eastAsia="Arial" w:hAnsi="Times New Roman" w:cs="Times New Roman"/>
          <w:b/>
          <w:bCs/>
          <w:sz w:val="44"/>
          <w:szCs w:val="44"/>
        </w:rPr>
      </w:pPr>
      <w:r w:rsidRPr="005055F4">
        <w:rPr>
          <w:rFonts w:ascii="Times New Roman" w:eastAsia="Arial" w:hAnsi="Times New Roman" w:cs="Times New Roman"/>
          <w:b/>
          <w:bCs/>
          <w:sz w:val="44"/>
          <w:szCs w:val="44"/>
        </w:rPr>
        <w:t>Problem Solving and Decision Making</w:t>
      </w:r>
    </w:p>
    <w:p w14:paraId="7CA5CA8B"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75E6C664" w14:textId="77777777" w:rsidR="005055F4" w:rsidRPr="005055F4" w:rsidRDefault="4BB0794D" w:rsidP="005055F4">
      <w:pPr>
        <w:spacing w:line="240" w:lineRule="auto"/>
        <w:jc w:val="center"/>
        <w:rPr>
          <w:rFonts w:ascii="Times New Roman" w:eastAsia="Arial" w:hAnsi="Times New Roman" w:cs="Times New Roman"/>
          <w:b/>
          <w:bCs/>
          <w:sz w:val="44"/>
          <w:szCs w:val="44"/>
        </w:rPr>
      </w:pPr>
      <w:r w:rsidRPr="005055F4">
        <w:rPr>
          <w:rFonts w:ascii="Times New Roman" w:eastAsia="Arial" w:hAnsi="Times New Roman" w:cs="Times New Roman"/>
          <w:b/>
          <w:bCs/>
          <w:color w:val="000000" w:themeColor="text1"/>
          <w:sz w:val="44"/>
          <w:szCs w:val="44"/>
        </w:rPr>
        <w:t>MODULE CODE</w:t>
      </w:r>
      <w:r w:rsidR="4AB2B9CB" w:rsidRPr="005055F4">
        <w:rPr>
          <w:rFonts w:ascii="Times New Roman" w:eastAsia="Arial" w:hAnsi="Times New Roman" w:cs="Times New Roman"/>
          <w:b/>
          <w:bCs/>
          <w:color w:val="000000" w:themeColor="text1"/>
          <w:sz w:val="44"/>
          <w:szCs w:val="44"/>
        </w:rPr>
        <w:t>:</w:t>
      </w:r>
      <w:r w:rsidR="4AB2B9CB" w:rsidRPr="005055F4">
        <w:rPr>
          <w:rFonts w:ascii="Times New Roman" w:eastAsia="Arial" w:hAnsi="Times New Roman" w:cs="Times New Roman"/>
          <w:b/>
          <w:bCs/>
          <w:sz w:val="44"/>
          <w:szCs w:val="44"/>
        </w:rPr>
        <w:t xml:space="preserve"> </w:t>
      </w:r>
    </w:p>
    <w:p w14:paraId="48B7EA7B" w14:textId="7F583499" w:rsidR="000214D6" w:rsidRPr="005055F4" w:rsidRDefault="4AB2B9CB"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sz w:val="44"/>
          <w:szCs w:val="44"/>
        </w:rPr>
        <w:t>BMSW4004</w:t>
      </w:r>
    </w:p>
    <w:p w14:paraId="491BA941"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37E04CCD"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1DF2D7AD" w14:textId="77777777" w:rsidR="005055F4" w:rsidRPr="005055F4" w:rsidRDefault="330EADC7"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 xml:space="preserve">ASSESSMENT TITLE: </w:t>
      </w:r>
    </w:p>
    <w:p w14:paraId="45318A78" w14:textId="32EF35E1" w:rsidR="000214D6" w:rsidRPr="005055F4" w:rsidRDefault="330EADC7" w:rsidP="005055F4">
      <w:pPr>
        <w:spacing w:line="240" w:lineRule="auto"/>
        <w:jc w:val="center"/>
        <w:rPr>
          <w:rFonts w:ascii="Times New Roman" w:eastAsia="Arial" w:hAnsi="Times New Roman" w:cs="Times New Roman"/>
          <w:b/>
          <w:bCs/>
          <w:sz w:val="44"/>
          <w:szCs w:val="44"/>
        </w:rPr>
      </w:pPr>
      <w:r w:rsidRPr="005055F4">
        <w:rPr>
          <w:rFonts w:ascii="Times New Roman" w:eastAsia="Arial" w:hAnsi="Times New Roman" w:cs="Times New Roman"/>
          <w:b/>
          <w:bCs/>
          <w:sz w:val="44"/>
          <w:szCs w:val="44"/>
        </w:rPr>
        <w:t>Problem Solving and Decision Making</w:t>
      </w:r>
    </w:p>
    <w:p w14:paraId="6A1347A4" w14:textId="77777777" w:rsidR="005055F4" w:rsidRPr="005055F4" w:rsidRDefault="005055F4" w:rsidP="005055F4">
      <w:pPr>
        <w:spacing w:line="240" w:lineRule="auto"/>
        <w:jc w:val="center"/>
        <w:rPr>
          <w:rFonts w:ascii="Times New Roman" w:eastAsia="Arial" w:hAnsi="Times New Roman" w:cs="Times New Roman"/>
          <w:b/>
          <w:bCs/>
          <w:color w:val="000000" w:themeColor="text1"/>
          <w:sz w:val="44"/>
          <w:szCs w:val="44"/>
        </w:rPr>
      </w:pPr>
    </w:p>
    <w:p w14:paraId="0584FA9F" w14:textId="77777777" w:rsidR="005055F4" w:rsidRDefault="4BB0794D" w:rsidP="005055F4">
      <w:pPr>
        <w:spacing w:line="240" w:lineRule="auto"/>
        <w:jc w:val="center"/>
        <w:rPr>
          <w:rFonts w:ascii="Times New Roman" w:eastAsia="Arial" w:hAnsi="Times New Roman" w:cs="Times New Roman"/>
          <w:b/>
          <w:bCs/>
          <w:color w:val="000000" w:themeColor="text1"/>
          <w:sz w:val="44"/>
          <w:szCs w:val="44"/>
        </w:rPr>
      </w:pPr>
      <w:r w:rsidRPr="005055F4">
        <w:rPr>
          <w:rFonts w:ascii="Times New Roman" w:eastAsia="Arial" w:hAnsi="Times New Roman" w:cs="Times New Roman"/>
          <w:b/>
          <w:bCs/>
          <w:color w:val="000000" w:themeColor="text1"/>
          <w:sz w:val="44"/>
          <w:szCs w:val="44"/>
        </w:rPr>
        <w:t xml:space="preserve">LECTURER’S NAME: </w:t>
      </w:r>
    </w:p>
    <w:p w14:paraId="794656CA" w14:textId="00B04648" w:rsidR="000214D6" w:rsidRPr="005055F4" w:rsidRDefault="7AB39ADD" w:rsidP="005055F4">
      <w:pPr>
        <w:spacing w:line="240" w:lineRule="auto"/>
        <w:jc w:val="center"/>
        <w:rPr>
          <w:rFonts w:ascii="Times New Roman" w:eastAsia="Arial" w:hAnsi="Times New Roman" w:cs="Times New Roman"/>
          <w:b/>
          <w:bCs/>
          <w:sz w:val="44"/>
          <w:szCs w:val="44"/>
        </w:rPr>
      </w:pPr>
      <w:proofErr w:type="spellStart"/>
      <w:r w:rsidRPr="005055F4">
        <w:rPr>
          <w:rFonts w:ascii="Times New Roman" w:eastAsia="Arial" w:hAnsi="Times New Roman" w:cs="Times New Roman"/>
          <w:b/>
          <w:bCs/>
          <w:sz w:val="44"/>
          <w:szCs w:val="44"/>
        </w:rPr>
        <w:t>Yajesh</w:t>
      </w:r>
      <w:proofErr w:type="spellEnd"/>
      <w:r w:rsidRPr="005055F4">
        <w:rPr>
          <w:rFonts w:ascii="Times New Roman" w:eastAsia="Arial" w:hAnsi="Times New Roman" w:cs="Times New Roman"/>
          <w:b/>
          <w:bCs/>
          <w:sz w:val="44"/>
          <w:szCs w:val="44"/>
        </w:rPr>
        <w:t xml:space="preserve"> Kumar</w:t>
      </w:r>
    </w:p>
    <w:p w14:paraId="4E085ECF" w14:textId="5F045DD9" w:rsidR="000214D6" w:rsidRPr="000E30E8" w:rsidRDefault="000214D6" w:rsidP="00485BFD">
      <w:pPr>
        <w:spacing w:line="360" w:lineRule="auto"/>
        <w:jc w:val="both"/>
        <w:rPr>
          <w:rFonts w:ascii="Times New Roman" w:eastAsia="Arial" w:hAnsi="Times New Roman" w:cs="Times New Roman"/>
        </w:rPr>
      </w:pPr>
    </w:p>
    <w:p w14:paraId="4809C81E" w14:textId="3C1D0F51" w:rsidR="000214D6" w:rsidRPr="000E30E8" w:rsidRDefault="208B9B75" w:rsidP="00485BFD">
      <w:pPr>
        <w:pStyle w:val="Style1"/>
        <w:jc w:val="both"/>
      </w:pPr>
      <w:bookmarkStart w:id="1" w:name="_Toc91627789"/>
      <w:r w:rsidRPr="000E30E8">
        <w:lastRenderedPageBreak/>
        <w:t>Table of contents:</w:t>
      </w:r>
      <w:bookmarkEnd w:id="1"/>
    </w:p>
    <w:p w14:paraId="1A5D937C" w14:textId="3AE5F4EC" w:rsidR="005055F4" w:rsidRDefault="005055F4">
      <w:pPr>
        <w:pStyle w:val="TOC1"/>
        <w:tabs>
          <w:tab w:val="right" w:leader="dot" w:pos="9350"/>
        </w:tabs>
        <w:rPr>
          <w:noProof/>
        </w:rPr>
      </w:pPr>
      <w:r>
        <w:rPr>
          <w:rFonts w:ascii="Times New Roman" w:eastAsia="Arial" w:hAnsi="Times New Roman" w:cs="Times New Roman"/>
        </w:rPr>
        <w:fldChar w:fldCharType="begin"/>
      </w:r>
      <w:r>
        <w:rPr>
          <w:rFonts w:ascii="Times New Roman" w:eastAsia="Arial" w:hAnsi="Times New Roman" w:cs="Times New Roman"/>
        </w:rPr>
        <w:instrText xml:space="preserve"> TOC \h \z \u \t "Style1,1" </w:instrText>
      </w:r>
      <w:r>
        <w:rPr>
          <w:rFonts w:ascii="Times New Roman" w:eastAsia="Arial" w:hAnsi="Times New Roman" w:cs="Times New Roman"/>
        </w:rPr>
        <w:fldChar w:fldCharType="separate"/>
      </w:r>
      <w:hyperlink w:anchor="_Toc91627789" w:history="1">
        <w:r w:rsidRPr="00A43D72">
          <w:rPr>
            <w:rStyle w:val="Hyperlink"/>
            <w:noProof/>
          </w:rPr>
          <w:t>Table of contents:</w:t>
        </w:r>
        <w:r>
          <w:rPr>
            <w:noProof/>
            <w:webHidden/>
          </w:rPr>
          <w:tab/>
        </w:r>
        <w:r>
          <w:rPr>
            <w:noProof/>
            <w:webHidden/>
          </w:rPr>
          <w:fldChar w:fldCharType="begin"/>
        </w:r>
        <w:r>
          <w:rPr>
            <w:noProof/>
            <w:webHidden/>
          </w:rPr>
          <w:instrText xml:space="preserve"> PAGEREF _Toc91627789 \h </w:instrText>
        </w:r>
        <w:r>
          <w:rPr>
            <w:noProof/>
            <w:webHidden/>
          </w:rPr>
        </w:r>
        <w:r>
          <w:rPr>
            <w:noProof/>
            <w:webHidden/>
          </w:rPr>
          <w:fldChar w:fldCharType="separate"/>
        </w:r>
        <w:r>
          <w:rPr>
            <w:noProof/>
            <w:webHidden/>
          </w:rPr>
          <w:t>2</w:t>
        </w:r>
        <w:r>
          <w:rPr>
            <w:noProof/>
            <w:webHidden/>
          </w:rPr>
          <w:fldChar w:fldCharType="end"/>
        </w:r>
      </w:hyperlink>
    </w:p>
    <w:p w14:paraId="12EFBDE9" w14:textId="1F635CBB" w:rsidR="005055F4" w:rsidRDefault="0068433D">
      <w:pPr>
        <w:pStyle w:val="TOC1"/>
        <w:tabs>
          <w:tab w:val="right" w:leader="dot" w:pos="9350"/>
        </w:tabs>
        <w:rPr>
          <w:noProof/>
        </w:rPr>
      </w:pPr>
      <w:hyperlink w:anchor="_Toc91627790" w:history="1">
        <w:r w:rsidR="005055F4" w:rsidRPr="00A43D72">
          <w:rPr>
            <w:rStyle w:val="Hyperlink"/>
            <w:noProof/>
          </w:rPr>
          <w:t>1. Introduction</w:t>
        </w:r>
        <w:r w:rsidR="005055F4">
          <w:rPr>
            <w:noProof/>
            <w:webHidden/>
          </w:rPr>
          <w:tab/>
        </w:r>
        <w:r w:rsidR="005055F4">
          <w:rPr>
            <w:noProof/>
            <w:webHidden/>
          </w:rPr>
          <w:fldChar w:fldCharType="begin"/>
        </w:r>
        <w:r w:rsidR="005055F4">
          <w:rPr>
            <w:noProof/>
            <w:webHidden/>
          </w:rPr>
          <w:instrText xml:space="preserve"> PAGEREF _Toc91627790 \h </w:instrText>
        </w:r>
        <w:r w:rsidR="005055F4">
          <w:rPr>
            <w:noProof/>
            <w:webHidden/>
          </w:rPr>
        </w:r>
        <w:r w:rsidR="005055F4">
          <w:rPr>
            <w:noProof/>
            <w:webHidden/>
          </w:rPr>
          <w:fldChar w:fldCharType="separate"/>
        </w:r>
        <w:r w:rsidR="005055F4">
          <w:rPr>
            <w:noProof/>
            <w:webHidden/>
          </w:rPr>
          <w:t>3</w:t>
        </w:r>
        <w:r w:rsidR="005055F4">
          <w:rPr>
            <w:noProof/>
            <w:webHidden/>
          </w:rPr>
          <w:fldChar w:fldCharType="end"/>
        </w:r>
      </w:hyperlink>
    </w:p>
    <w:p w14:paraId="12556086" w14:textId="5F7A7F5A" w:rsidR="005055F4" w:rsidRDefault="0068433D">
      <w:pPr>
        <w:pStyle w:val="TOC1"/>
        <w:tabs>
          <w:tab w:val="right" w:leader="dot" w:pos="9350"/>
        </w:tabs>
        <w:rPr>
          <w:noProof/>
        </w:rPr>
      </w:pPr>
      <w:hyperlink w:anchor="_Toc91627791" w:history="1">
        <w:r w:rsidR="005055F4" w:rsidRPr="00A43D72">
          <w:rPr>
            <w:rStyle w:val="Hyperlink"/>
            <w:noProof/>
            <w:lang w:val="en-GB"/>
          </w:rPr>
          <w:t xml:space="preserve">2. </w:t>
        </w:r>
        <w:r w:rsidR="005055F4" w:rsidRPr="00A43D72">
          <w:rPr>
            <w:rStyle w:val="Hyperlink"/>
            <w:noProof/>
          </w:rPr>
          <w:t>Complex Problems in my Previous Workplace</w:t>
        </w:r>
        <w:r w:rsidR="005055F4">
          <w:rPr>
            <w:noProof/>
            <w:webHidden/>
          </w:rPr>
          <w:tab/>
        </w:r>
        <w:r w:rsidR="005055F4">
          <w:rPr>
            <w:noProof/>
            <w:webHidden/>
          </w:rPr>
          <w:fldChar w:fldCharType="begin"/>
        </w:r>
        <w:r w:rsidR="005055F4">
          <w:rPr>
            <w:noProof/>
            <w:webHidden/>
          </w:rPr>
          <w:instrText xml:space="preserve"> PAGEREF _Toc91627791 \h </w:instrText>
        </w:r>
        <w:r w:rsidR="005055F4">
          <w:rPr>
            <w:noProof/>
            <w:webHidden/>
          </w:rPr>
        </w:r>
        <w:r w:rsidR="005055F4">
          <w:rPr>
            <w:noProof/>
            <w:webHidden/>
          </w:rPr>
          <w:fldChar w:fldCharType="separate"/>
        </w:r>
        <w:r w:rsidR="005055F4">
          <w:rPr>
            <w:noProof/>
            <w:webHidden/>
          </w:rPr>
          <w:t>3</w:t>
        </w:r>
        <w:r w:rsidR="005055F4">
          <w:rPr>
            <w:noProof/>
            <w:webHidden/>
          </w:rPr>
          <w:fldChar w:fldCharType="end"/>
        </w:r>
      </w:hyperlink>
    </w:p>
    <w:p w14:paraId="7064B617" w14:textId="68F75FA2" w:rsidR="005055F4" w:rsidRDefault="0068433D">
      <w:pPr>
        <w:pStyle w:val="TOC1"/>
        <w:tabs>
          <w:tab w:val="right" w:leader="dot" w:pos="9350"/>
        </w:tabs>
        <w:rPr>
          <w:noProof/>
        </w:rPr>
      </w:pPr>
      <w:hyperlink w:anchor="_Toc91627792" w:history="1">
        <w:r w:rsidR="005055F4" w:rsidRPr="00A43D72">
          <w:rPr>
            <w:rStyle w:val="Hyperlink"/>
            <w:noProof/>
          </w:rPr>
          <w:t>2.1 Low motivation and job satisfaction</w:t>
        </w:r>
        <w:r w:rsidR="005055F4">
          <w:rPr>
            <w:noProof/>
            <w:webHidden/>
          </w:rPr>
          <w:tab/>
        </w:r>
        <w:r w:rsidR="005055F4">
          <w:rPr>
            <w:noProof/>
            <w:webHidden/>
          </w:rPr>
          <w:fldChar w:fldCharType="begin"/>
        </w:r>
        <w:r w:rsidR="005055F4">
          <w:rPr>
            <w:noProof/>
            <w:webHidden/>
          </w:rPr>
          <w:instrText xml:space="preserve"> PAGEREF _Toc91627792 \h </w:instrText>
        </w:r>
        <w:r w:rsidR="005055F4">
          <w:rPr>
            <w:noProof/>
            <w:webHidden/>
          </w:rPr>
        </w:r>
        <w:r w:rsidR="005055F4">
          <w:rPr>
            <w:noProof/>
            <w:webHidden/>
          </w:rPr>
          <w:fldChar w:fldCharType="separate"/>
        </w:r>
        <w:r w:rsidR="005055F4">
          <w:rPr>
            <w:noProof/>
            <w:webHidden/>
          </w:rPr>
          <w:t>4</w:t>
        </w:r>
        <w:r w:rsidR="005055F4">
          <w:rPr>
            <w:noProof/>
            <w:webHidden/>
          </w:rPr>
          <w:fldChar w:fldCharType="end"/>
        </w:r>
      </w:hyperlink>
    </w:p>
    <w:p w14:paraId="62AA8026" w14:textId="49D87D29" w:rsidR="005055F4" w:rsidRDefault="0068433D">
      <w:pPr>
        <w:pStyle w:val="TOC1"/>
        <w:tabs>
          <w:tab w:val="right" w:leader="dot" w:pos="9350"/>
        </w:tabs>
        <w:rPr>
          <w:noProof/>
        </w:rPr>
      </w:pPr>
      <w:hyperlink w:anchor="_Toc91627793" w:history="1">
        <w:r w:rsidR="005055F4" w:rsidRPr="00A43D72">
          <w:rPr>
            <w:rStyle w:val="Hyperlink"/>
            <w:noProof/>
          </w:rPr>
          <w:t>2.1.1 Solution</w:t>
        </w:r>
        <w:r w:rsidR="005055F4">
          <w:rPr>
            <w:noProof/>
            <w:webHidden/>
          </w:rPr>
          <w:tab/>
        </w:r>
        <w:r w:rsidR="005055F4">
          <w:rPr>
            <w:noProof/>
            <w:webHidden/>
          </w:rPr>
          <w:fldChar w:fldCharType="begin"/>
        </w:r>
        <w:r w:rsidR="005055F4">
          <w:rPr>
            <w:noProof/>
            <w:webHidden/>
          </w:rPr>
          <w:instrText xml:space="preserve"> PAGEREF _Toc91627793 \h </w:instrText>
        </w:r>
        <w:r w:rsidR="005055F4">
          <w:rPr>
            <w:noProof/>
            <w:webHidden/>
          </w:rPr>
        </w:r>
        <w:r w:rsidR="005055F4">
          <w:rPr>
            <w:noProof/>
            <w:webHidden/>
          </w:rPr>
          <w:fldChar w:fldCharType="separate"/>
        </w:r>
        <w:r w:rsidR="005055F4">
          <w:rPr>
            <w:noProof/>
            <w:webHidden/>
          </w:rPr>
          <w:t>4</w:t>
        </w:r>
        <w:r w:rsidR="005055F4">
          <w:rPr>
            <w:noProof/>
            <w:webHidden/>
          </w:rPr>
          <w:fldChar w:fldCharType="end"/>
        </w:r>
      </w:hyperlink>
    </w:p>
    <w:p w14:paraId="42030BF2" w14:textId="73FC4EAB" w:rsidR="005055F4" w:rsidRDefault="0068433D">
      <w:pPr>
        <w:pStyle w:val="TOC1"/>
        <w:tabs>
          <w:tab w:val="right" w:leader="dot" w:pos="9350"/>
        </w:tabs>
        <w:rPr>
          <w:noProof/>
        </w:rPr>
      </w:pPr>
      <w:hyperlink w:anchor="_Toc91627794" w:history="1">
        <w:r w:rsidR="005055F4" w:rsidRPr="00A43D72">
          <w:rPr>
            <w:rStyle w:val="Hyperlink"/>
            <w:noProof/>
          </w:rPr>
          <w:t>2.2 Lack of vacation</w:t>
        </w:r>
        <w:r w:rsidR="005055F4">
          <w:rPr>
            <w:noProof/>
            <w:webHidden/>
          </w:rPr>
          <w:tab/>
        </w:r>
        <w:r w:rsidR="005055F4">
          <w:rPr>
            <w:noProof/>
            <w:webHidden/>
          </w:rPr>
          <w:fldChar w:fldCharType="begin"/>
        </w:r>
        <w:r w:rsidR="005055F4">
          <w:rPr>
            <w:noProof/>
            <w:webHidden/>
          </w:rPr>
          <w:instrText xml:space="preserve"> PAGEREF _Toc91627794 \h </w:instrText>
        </w:r>
        <w:r w:rsidR="005055F4">
          <w:rPr>
            <w:noProof/>
            <w:webHidden/>
          </w:rPr>
        </w:r>
        <w:r w:rsidR="005055F4">
          <w:rPr>
            <w:noProof/>
            <w:webHidden/>
          </w:rPr>
          <w:fldChar w:fldCharType="separate"/>
        </w:r>
        <w:r w:rsidR="005055F4">
          <w:rPr>
            <w:noProof/>
            <w:webHidden/>
          </w:rPr>
          <w:t>4</w:t>
        </w:r>
        <w:r w:rsidR="005055F4">
          <w:rPr>
            <w:noProof/>
            <w:webHidden/>
          </w:rPr>
          <w:fldChar w:fldCharType="end"/>
        </w:r>
      </w:hyperlink>
    </w:p>
    <w:p w14:paraId="09EE0A19" w14:textId="7378574E" w:rsidR="005055F4" w:rsidRDefault="0068433D">
      <w:pPr>
        <w:pStyle w:val="TOC1"/>
        <w:tabs>
          <w:tab w:val="right" w:leader="dot" w:pos="9350"/>
        </w:tabs>
        <w:rPr>
          <w:noProof/>
        </w:rPr>
      </w:pPr>
      <w:hyperlink w:anchor="_Toc91627795" w:history="1">
        <w:r w:rsidR="005055F4" w:rsidRPr="00A43D72">
          <w:rPr>
            <w:rStyle w:val="Hyperlink"/>
            <w:noProof/>
          </w:rPr>
          <w:t>2.2.1 Brainstorming</w:t>
        </w:r>
        <w:r w:rsidR="005055F4">
          <w:rPr>
            <w:noProof/>
            <w:webHidden/>
          </w:rPr>
          <w:tab/>
        </w:r>
        <w:r w:rsidR="005055F4">
          <w:rPr>
            <w:noProof/>
            <w:webHidden/>
          </w:rPr>
          <w:fldChar w:fldCharType="begin"/>
        </w:r>
        <w:r w:rsidR="005055F4">
          <w:rPr>
            <w:noProof/>
            <w:webHidden/>
          </w:rPr>
          <w:instrText xml:space="preserve"> PAGEREF _Toc91627795 \h </w:instrText>
        </w:r>
        <w:r w:rsidR="005055F4">
          <w:rPr>
            <w:noProof/>
            <w:webHidden/>
          </w:rPr>
        </w:r>
        <w:r w:rsidR="005055F4">
          <w:rPr>
            <w:noProof/>
            <w:webHidden/>
          </w:rPr>
          <w:fldChar w:fldCharType="separate"/>
        </w:r>
        <w:r w:rsidR="005055F4">
          <w:rPr>
            <w:noProof/>
            <w:webHidden/>
          </w:rPr>
          <w:t>5</w:t>
        </w:r>
        <w:r w:rsidR="005055F4">
          <w:rPr>
            <w:noProof/>
            <w:webHidden/>
          </w:rPr>
          <w:fldChar w:fldCharType="end"/>
        </w:r>
      </w:hyperlink>
    </w:p>
    <w:p w14:paraId="0C0629FE" w14:textId="4EFB19D9" w:rsidR="005055F4" w:rsidRDefault="0068433D">
      <w:pPr>
        <w:pStyle w:val="TOC1"/>
        <w:tabs>
          <w:tab w:val="right" w:leader="dot" w:pos="9350"/>
        </w:tabs>
        <w:rPr>
          <w:noProof/>
        </w:rPr>
      </w:pPr>
      <w:hyperlink w:anchor="_Toc91627796" w:history="1">
        <w:r w:rsidR="005055F4" w:rsidRPr="00A43D72">
          <w:rPr>
            <w:rStyle w:val="Hyperlink"/>
            <w:noProof/>
          </w:rPr>
          <w:t>2.2.2 Brainwriting method</w:t>
        </w:r>
        <w:r w:rsidR="005055F4">
          <w:rPr>
            <w:noProof/>
            <w:webHidden/>
          </w:rPr>
          <w:tab/>
        </w:r>
        <w:r w:rsidR="005055F4">
          <w:rPr>
            <w:noProof/>
            <w:webHidden/>
          </w:rPr>
          <w:fldChar w:fldCharType="begin"/>
        </w:r>
        <w:r w:rsidR="005055F4">
          <w:rPr>
            <w:noProof/>
            <w:webHidden/>
          </w:rPr>
          <w:instrText xml:space="preserve"> PAGEREF _Toc91627796 \h </w:instrText>
        </w:r>
        <w:r w:rsidR="005055F4">
          <w:rPr>
            <w:noProof/>
            <w:webHidden/>
          </w:rPr>
        </w:r>
        <w:r w:rsidR="005055F4">
          <w:rPr>
            <w:noProof/>
            <w:webHidden/>
          </w:rPr>
          <w:fldChar w:fldCharType="separate"/>
        </w:r>
        <w:r w:rsidR="005055F4">
          <w:rPr>
            <w:noProof/>
            <w:webHidden/>
          </w:rPr>
          <w:t>5</w:t>
        </w:r>
        <w:r w:rsidR="005055F4">
          <w:rPr>
            <w:noProof/>
            <w:webHidden/>
          </w:rPr>
          <w:fldChar w:fldCharType="end"/>
        </w:r>
      </w:hyperlink>
    </w:p>
    <w:p w14:paraId="63859EA2" w14:textId="2BA2CDF9" w:rsidR="005055F4" w:rsidRDefault="0068433D">
      <w:pPr>
        <w:pStyle w:val="TOC1"/>
        <w:tabs>
          <w:tab w:val="right" w:leader="dot" w:pos="9350"/>
        </w:tabs>
        <w:rPr>
          <w:noProof/>
        </w:rPr>
      </w:pPr>
      <w:hyperlink w:anchor="_Toc91627797" w:history="1">
        <w:r w:rsidR="005055F4" w:rsidRPr="00A43D72">
          <w:rPr>
            <w:rStyle w:val="Hyperlink"/>
            <w:noProof/>
          </w:rPr>
          <w:t>3. What is SWOT analysis?</w:t>
        </w:r>
        <w:r w:rsidR="005055F4">
          <w:rPr>
            <w:noProof/>
            <w:webHidden/>
          </w:rPr>
          <w:tab/>
        </w:r>
        <w:r w:rsidR="005055F4">
          <w:rPr>
            <w:noProof/>
            <w:webHidden/>
          </w:rPr>
          <w:fldChar w:fldCharType="begin"/>
        </w:r>
        <w:r w:rsidR="005055F4">
          <w:rPr>
            <w:noProof/>
            <w:webHidden/>
          </w:rPr>
          <w:instrText xml:space="preserve"> PAGEREF _Toc91627797 \h </w:instrText>
        </w:r>
        <w:r w:rsidR="005055F4">
          <w:rPr>
            <w:noProof/>
            <w:webHidden/>
          </w:rPr>
        </w:r>
        <w:r w:rsidR="005055F4">
          <w:rPr>
            <w:noProof/>
            <w:webHidden/>
          </w:rPr>
          <w:fldChar w:fldCharType="separate"/>
        </w:r>
        <w:r w:rsidR="005055F4">
          <w:rPr>
            <w:noProof/>
            <w:webHidden/>
          </w:rPr>
          <w:t>6</w:t>
        </w:r>
        <w:r w:rsidR="005055F4">
          <w:rPr>
            <w:noProof/>
            <w:webHidden/>
          </w:rPr>
          <w:fldChar w:fldCharType="end"/>
        </w:r>
      </w:hyperlink>
    </w:p>
    <w:p w14:paraId="182390E2" w14:textId="7BB49932" w:rsidR="005055F4" w:rsidRDefault="0068433D">
      <w:pPr>
        <w:pStyle w:val="TOC1"/>
        <w:tabs>
          <w:tab w:val="right" w:leader="dot" w:pos="9350"/>
        </w:tabs>
        <w:rPr>
          <w:noProof/>
        </w:rPr>
      </w:pPr>
      <w:hyperlink w:anchor="_Toc91627798" w:history="1">
        <w:r w:rsidR="005055F4" w:rsidRPr="00A43D72">
          <w:rPr>
            <w:rStyle w:val="Hyperlink"/>
            <w:noProof/>
          </w:rPr>
          <w:t>3.1The strengths of my workplace are:</w:t>
        </w:r>
        <w:r w:rsidR="005055F4">
          <w:rPr>
            <w:noProof/>
            <w:webHidden/>
          </w:rPr>
          <w:tab/>
        </w:r>
        <w:r w:rsidR="005055F4">
          <w:rPr>
            <w:noProof/>
            <w:webHidden/>
          </w:rPr>
          <w:fldChar w:fldCharType="begin"/>
        </w:r>
        <w:r w:rsidR="005055F4">
          <w:rPr>
            <w:noProof/>
            <w:webHidden/>
          </w:rPr>
          <w:instrText xml:space="preserve"> PAGEREF _Toc91627798 \h </w:instrText>
        </w:r>
        <w:r w:rsidR="005055F4">
          <w:rPr>
            <w:noProof/>
            <w:webHidden/>
          </w:rPr>
        </w:r>
        <w:r w:rsidR="005055F4">
          <w:rPr>
            <w:noProof/>
            <w:webHidden/>
          </w:rPr>
          <w:fldChar w:fldCharType="separate"/>
        </w:r>
        <w:r w:rsidR="005055F4">
          <w:rPr>
            <w:noProof/>
            <w:webHidden/>
          </w:rPr>
          <w:t>6</w:t>
        </w:r>
        <w:r w:rsidR="005055F4">
          <w:rPr>
            <w:noProof/>
            <w:webHidden/>
          </w:rPr>
          <w:fldChar w:fldCharType="end"/>
        </w:r>
      </w:hyperlink>
    </w:p>
    <w:p w14:paraId="2779F463" w14:textId="182A08B3" w:rsidR="005055F4" w:rsidRDefault="0068433D">
      <w:pPr>
        <w:pStyle w:val="TOC1"/>
        <w:tabs>
          <w:tab w:val="right" w:leader="dot" w:pos="9350"/>
        </w:tabs>
        <w:rPr>
          <w:noProof/>
        </w:rPr>
      </w:pPr>
      <w:hyperlink w:anchor="_Toc91627799" w:history="1">
        <w:r w:rsidR="005055F4" w:rsidRPr="00A43D72">
          <w:rPr>
            <w:rStyle w:val="Hyperlink"/>
            <w:noProof/>
          </w:rPr>
          <w:t>3.1.1 Weaknesses are:</w:t>
        </w:r>
        <w:r w:rsidR="005055F4">
          <w:rPr>
            <w:noProof/>
            <w:webHidden/>
          </w:rPr>
          <w:tab/>
        </w:r>
        <w:r w:rsidR="005055F4">
          <w:rPr>
            <w:noProof/>
            <w:webHidden/>
          </w:rPr>
          <w:fldChar w:fldCharType="begin"/>
        </w:r>
        <w:r w:rsidR="005055F4">
          <w:rPr>
            <w:noProof/>
            <w:webHidden/>
          </w:rPr>
          <w:instrText xml:space="preserve"> PAGEREF _Toc91627799 \h </w:instrText>
        </w:r>
        <w:r w:rsidR="005055F4">
          <w:rPr>
            <w:noProof/>
            <w:webHidden/>
          </w:rPr>
        </w:r>
        <w:r w:rsidR="005055F4">
          <w:rPr>
            <w:noProof/>
            <w:webHidden/>
          </w:rPr>
          <w:fldChar w:fldCharType="separate"/>
        </w:r>
        <w:r w:rsidR="005055F4">
          <w:rPr>
            <w:noProof/>
            <w:webHidden/>
          </w:rPr>
          <w:t>6</w:t>
        </w:r>
        <w:r w:rsidR="005055F4">
          <w:rPr>
            <w:noProof/>
            <w:webHidden/>
          </w:rPr>
          <w:fldChar w:fldCharType="end"/>
        </w:r>
      </w:hyperlink>
    </w:p>
    <w:p w14:paraId="0CA13BFB" w14:textId="5A9C203C" w:rsidR="005055F4" w:rsidRDefault="0068433D">
      <w:pPr>
        <w:pStyle w:val="TOC1"/>
        <w:tabs>
          <w:tab w:val="right" w:leader="dot" w:pos="9350"/>
        </w:tabs>
        <w:rPr>
          <w:noProof/>
        </w:rPr>
      </w:pPr>
      <w:hyperlink w:anchor="_Toc91627800" w:history="1">
        <w:r w:rsidR="005055F4" w:rsidRPr="00A43D72">
          <w:rPr>
            <w:rStyle w:val="Hyperlink"/>
            <w:noProof/>
          </w:rPr>
          <w:t>3.1.2   The opportunities are:</w:t>
        </w:r>
        <w:r w:rsidR="005055F4">
          <w:rPr>
            <w:noProof/>
            <w:webHidden/>
          </w:rPr>
          <w:tab/>
        </w:r>
        <w:r w:rsidR="005055F4">
          <w:rPr>
            <w:noProof/>
            <w:webHidden/>
          </w:rPr>
          <w:fldChar w:fldCharType="begin"/>
        </w:r>
        <w:r w:rsidR="005055F4">
          <w:rPr>
            <w:noProof/>
            <w:webHidden/>
          </w:rPr>
          <w:instrText xml:space="preserve"> PAGEREF _Toc91627800 \h </w:instrText>
        </w:r>
        <w:r w:rsidR="005055F4">
          <w:rPr>
            <w:noProof/>
            <w:webHidden/>
          </w:rPr>
        </w:r>
        <w:r w:rsidR="005055F4">
          <w:rPr>
            <w:noProof/>
            <w:webHidden/>
          </w:rPr>
          <w:fldChar w:fldCharType="separate"/>
        </w:r>
        <w:r w:rsidR="005055F4">
          <w:rPr>
            <w:noProof/>
            <w:webHidden/>
          </w:rPr>
          <w:t>7</w:t>
        </w:r>
        <w:r w:rsidR="005055F4">
          <w:rPr>
            <w:noProof/>
            <w:webHidden/>
          </w:rPr>
          <w:fldChar w:fldCharType="end"/>
        </w:r>
      </w:hyperlink>
    </w:p>
    <w:p w14:paraId="2086C0A3" w14:textId="1D00D15B" w:rsidR="005055F4" w:rsidRDefault="0068433D">
      <w:pPr>
        <w:pStyle w:val="TOC1"/>
        <w:tabs>
          <w:tab w:val="right" w:leader="dot" w:pos="9350"/>
        </w:tabs>
        <w:rPr>
          <w:noProof/>
        </w:rPr>
      </w:pPr>
      <w:hyperlink w:anchor="_Toc91627801" w:history="1">
        <w:r w:rsidR="005055F4" w:rsidRPr="00A43D72">
          <w:rPr>
            <w:rStyle w:val="Hyperlink"/>
            <w:noProof/>
          </w:rPr>
          <w:t>3.1.3Threats</w:t>
        </w:r>
        <w:r w:rsidR="005055F4">
          <w:rPr>
            <w:noProof/>
            <w:webHidden/>
          </w:rPr>
          <w:tab/>
        </w:r>
        <w:r w:rsidR="005055F4">
          <w:rPr>
            <w:noProof/>
            <w:webHidden/>
          </w:rPr>
          <w:fldChar w:fldCharType="begin"/>
        </w:r>
        <w:r w:rsidR="005055F4">
          <w:rPr>
            <w:noProof/>
            <w:webHidden/>
          </w:rPr>
          <w:instrText xml:space="preserve"> PAGEREF _Toc91627801 \h </w:instrText>
        </w:r>
        <w:r w:rsidR="005055F4">
          <w:rPr>
            <w:noProof/>
            <w:webHidden/>
          </w:rPr>
        </w:r>
        <w:r w:rsidR="005055F4">
          <w:rPr>
            <w:noProof/>
            <w:webHidden/>
          </w:rPr>
          <w:fldChar w:fldCharType="separate"/>
        </w:r>
        <w:r w:rsidR="005055F4">
          <w:rPr>
            <w:noProof/>
            <w:webHidden/>
          </w:rPr>
          <w:t>7</w:t>
        </w:r>
        <w:r w:rsidR="005055F4">
          <w:rPr>
            <w:noProof/>
            <w:webHidden/>
          </w:rPr>
          <w:fldChar w:fldCharType="end"/>
        </w:r>
      </w:hyperlink>
    </w:p>
    <w:p w14:paraId="6C98E662" w14:textId="39C69E3E" w:rsidR="005055F4" w:rsidRDefault="0068433D">
      <w:pPr>
        <w:pStyle w:val="TOC1"/>
        <w:tabs>
          <w:tab w:val="right" w:leader="dot" w:pos="9350"/>
        </w:tabs>
        <w:rPr>
          <w:noProof/>
        </w:rPr>
      </w:pPr>
      <w:hyperlink w:anchor="_Toc91627802" w:history="1">
        <w:r w:rsidR="005055F4" w:rsidRPr="00A43D72">
          <w:rPr>
            <w:rStyle w:val="Hyperlink"/>
            <w:noProof/>
          </w:rPr>
          <w:t>4. What is the PESTLE Analysis of Mcdonalds?</w:t>
        </w:r>
        <w:r w:rsidR="005055F4">
          <w:rPr>
            <w:noProof/>
            <w:webHidden/>
          </w:rPr>
          <w:tab/>
        </w:r>
        <w:r w:rsidR="005055F4">
          <w:rPr>
            <w:noProof/>
            <w:webHidden/>
          </w:rPr>
          <w:fldChar w:fldCharType="begin"/>
        </w:r>
        <w:r w:rsidR="005055F4">
          <w:rPr>
            <w:noProof/>
            <w:webHidden/>
          </w:rPr>
          <w:instrText xml:space="preserve"> PAGEREF _Toc91627802 \h </w:instrText>
        </w:r>
        <w:r w:rsidR="005055F4">
          <w:rPr>
            <w:noProof/>
            <w:webHidden/>
          </w:rPr>
        </w:r>
        <w:r w:rsidR="005055F4">
          <w:rPr>
            <w:noProof/>
            <w:webHidden/>
          </w:rPr>
          <w:fldChar w:fldCharType="separate"/>
        </w:r>
        <w:r w:rsidR="005055F4">
          <w:rPr>
            <w:noProof/>
            <w:webHidden/>
          </w:rPr>
          <w:t>7</w:t>
        </w:r>
        <w:r w:rsidR="005055F4">
          <w:rPr>
            <w:noProof/>
            <w:webHidden/>
          </w:rPr>
          <w:fldChar w:fldCharType="end"/>
        </w:r>
      </w:hyperlink>
    </w:p>
    <w:p w14:paraId="40CB2E25" w14:textId="3A6A5D21" w:rsidR="005055F4" w:rsidRDefault="0068433D">
      <w:pPr>
        <w:pStyle w:val="TOC1"/>
        <w:tabs>
          <w:tab w:val="right" w:leader="dot" w:pos="9350"/>
        </w:tabs>
        <w:rPr>
          <w:noProof/>
        </w:rPr>
      </w:pPr>
      <w:hyperlink w:anchor="_Toc91627803" w:history="1">
        <w:r w:rsidR="005055F4" w:rsidRPr="00A43D72">
          <w:rPr>
            <w:rStyle w:val="Hyperlink"/>
            <w:noProof/>
          </w:rPr>
          <w:t>4.1 Political factor:</w:t>
        </w:r>
        <w:r w:rsidR="005055F4">
          <w:rPr>
            <w:noProof/>
            <w:webHidden/>
          </w:rPr>
          <w:tab/>
        </w:r>
        <w:r w:rsidR="005055F4">
          <w:rPr>
            <w:noProof/>
            <w:webHidden/>
          </w:rPr>
          <w:fldChar w:fldCharType="begin"/>
        </w:r>
        <w:r w:rsidR="005055F4">
          <w:rPr>
            <w:noProof/>
            <w:webHidden/>
          </w:rPr>
          <w:instrText xml:space="preserve"> PAGEREF _Toc91627803 \h </w:instrText>
        </w:r>
        <w:r w:rsidR="005055F4">
          <w:rPr>
            <w:noProof/>
            <w:webHidden/>
          </w:rPr>
        </w:r>
        <w:r w:rsidR="005055F4">
          <w:rPr>
            <w:noProof/>
            <w:webHidden/>
          </w:rPr>
          <w:fldChar w:fldCharType="separate"/>
        </w:r>
        <w:r w:rsidR="005055F4">
          <w:rPr>
            <w:noProof/>
            <w:webHidden/>
          </w:rPr>
          <w:t>8</w:t>
        </w:r>
        <w:r w:rsidR="005055F4">
          <w:rPr>
            <w:noProof/>
            <w:webHidden/>
          </w:rPr>
          <w:fldChar w:fldCharType="end"/>
        </w:r>
      </w:hyperlink>
    </w:p>
    <w:p w14:paraId="4DB614B0" w14:textId="4AF81B48" w:rsidR="005055F4" w:rsidRDefault="0068433D">
      <w:pPr>
        <w:pStyle w:val="TOC1"/>
        <w:tabs>
          <w:tab w:val="right" w:leader="dot" w:pos="9350"/>
        </w:tabs>
        <w:rPr>
          <w:noProof/>
        </w:rPr>
      </w:pPr>
      <w:hyperlink w:anchor="_Toc91627804" w:history="1">
        <w:r w:rsidR="005055F4" w:rsidRPr="00A43D72">
          <w:rPr>
            <w:rStyle w:val="Hyperlink"/>
            <w:noProof/>
          </w:rPr>
          <w:t>4.2 Economic factor:</w:t>
        </w:r>
        <w:r w:rsidR="005055F4">
          <w:rPr>
            <w:noProof/>
            <w:webHidden/>
          </w:rPr>
          <w:tab/>
        </w:r>
        <w:r w:rsidR="005055F4">
          <w:rPr>
            <w:noProof/>
            <w:webHidden/>
          </w:rPr>
          <w:fldChar w:fldCharType="begin"/>
        </w:r>
        <w:r w:rsidR="005055F4">
          <w:rPr>
            <w:noProof/>
            <w:webHidden/>
          </w:rPr>
          <w:instrText xml:space="preserve"> PAGEREF _Toc91627804 \h </w:instrText>
        </w:r>
        <w:r w:rsidR="005055F4">
          <w:rPr>
            <w:noProof/>
            <w:webHidden/>
          </w:rPr>
        </w:r>
        <w:r w:rsidR="005055F4">
          <w:rPr>
            <w:noProof/>
            <w:webHidden/>
          </w:rPr>
          <w:fldChar w:fldCharType="separate"/>
        </w:r>
        <w:r w:rsidR="005055F4">
          <w:rPr>
            <w:noProof/>
            <w:webHidden/>
          </w:rPr>
          <w:t>8</w:t>
        </w:r>
        <w:r w:rsidR="005055F4">
          <w:rPr>
            <w:noProof/>
            <w:webHidden/>
          </w:rPr>
          <w:fldChar w:fldCharType="end"/>
        </w:r>
      </w:hyperlink>
    </w:p>
    <w:p w14:paraId="5D447635" w14:textId="49A93C4A" w:rsidR="005055F4" w:rsidRDefault="0068433D">
      <w:pPr>
        <w:pStyle w:val="TOC1"/>
        <w:tabs>
          <w:tab w:val="right" w:leader="dot" w:pos="9350"/>
        </w:tabs>
        <w:rPr>
          <w:noProof/>
        </w:rPr>
      </w:pPr>
      <w:hyperlink w:anchor="_Toc91627805" w:history="1">
        <w:r w:rsidR="005055F4" w:rsidRPr="00A43D72">
          <w:rPr>
            <w:rStyle w:val="Hyperlink"/>
            <w:noProof/>
          </w:rPr>
          <w:t>4.3 Social factor:</w:t>
        </w:r>
        <w:r w:rsidR="005055F4">
          <w:rPr>
            <w:noProof/>
            <w:webHidden/>
          </w:rPr>
          <w:tab/>
        </w:r>
        <w:r w:rsidR="005055F4">
          <w:rPr>
            <w:noProof/>
            <w:webHidden/>
          </w:rPr>
          <w:fldChar w:fldCharType="begin"/>
        </w:r>
        <w:r w:rsidR="005055F4">
          <w:rPr>
            <w:noProof/>
            <w:webHidden/>
          </w:rPr>
          <w:instrText xml:space="preserve"> PAGEREF _Toc91627805 \h </w:instrText>
        </w:r>
        <w:r w:rsidR="005055F4">
          <w:rPr>
            <w:noProof/>
            <w:webHidden/>
          </w:rPr>
        </w:r>
        <w:r w:rsidR="005055F4">
          <w:rPr>
            <w:noProof/>
            <w:webHidden/>
          </w:rPr>
          <w:fldChar w:fldCharType="separate"/>
        </w:r>
        <w:r w:rsidR="005055F4">
          <w:rPr>
            <w:noProof/>
            <w:webHidden/>
          </w:rPr>
          <w:t>8</w:t>
        </w:r>
        <w:r w:rsidR="005055F4">
          <w:rPr>
            <w:noProof/>
            <w:webHidden/>
          </w:rPr>
          <w:fldChar w:fldCharType="end"/>
        </w:r>
      </w:hyperlink>
    </w:p>
    <w:p w14:paraId="2677BA07" w14:textId="776A4F82" w:rsidR="005055F4" w:rsidRDefault="0068433D">
      <w:pPr>
        <w:pStyle w:val="TOC1"/>
        <w:tabs>
          <w:tab w:val="right" w:leader="dot" w:pos="9350"/>
        </w:tabs>
        <w:rPr>
          <w:noProof/>
        </w:rPr>
      </w:pPr>
      <w:hyperlink w:anchor="_Toc91627806" w:history="1">
        <w:r w:rsidR="005055F4" w:rsidRPr="00A43D72">
          <w:rPr>
            <w:rStyle w:val="Hyperlink"/>
            <w:noProof/>
          </w:rPr>
          <w:t>4.4 Technology factor</w:t>
        </w:r>
        <w:r w:rsidR="005055F4">
          <w:rPr>
            <w:noProof/>
            <w:webHidden/>
          </w:rPr>
          <w:tab/>
        </w:r>
        <w:r w:rsidR="005055F4">
          <w:rPr>
            <w:noProof/>
            <w:webHidden/>
          </w:rPr>
          <w:fldChar w:fldCharType="begin"/>
        </w:r>
        <w:r w:rsidR="005055F4">
          <w:rPr>
            <w:noProof/>
            <w:webHidden/>
          </w:rPr>
          <w:instrText xml:space="preserve"> PAGEREF _Toc91627806 \h </w:instrText>
        </w:r>
        <w:r w:rsidR="005055F4">
          <w:rPr>
            <w:noProof/>
            <w:webHidden/>
          </w:rPr>
        </w:r>
        <w:r w:rsidR="005055F4">
          <w:rPr>
            <w:noProof/>
            <w:webHidden/>
          </w:rPr>
          <w:fldChar w:fldCharType="separate"/>
        </w:r>
        <w:r w:rsidR="005055F4">
          <w:rPr>
            <w:noProof/>
            <w:webHidden/>
          </w:rPr>
          <w:t>8</w:t>
        </w:r>
        <w:r w:rsidR="005055F4">
          <w:rPr>
            <w:noProof/>
            <w:webHidden/>
          </w:rPr>
          <w:fldChar w:fldCharType="end"/>
        </w:r>
      </w:hyperlink>
    </w:p>
    <w:p w14:paraId="5A287229" w14:textId="11F8EC5D" w:rsidR="005055F4" w:rsidRDefault="0068433D">
      <w:pPr>
        <w:pStyle w:val="TOC1"/>
        <w:tabs>
          <w:tab w:val="right" w:leader="dot" w:pos="9350"/>
        </w:tabs>
        <w:rPr>
          <w:noProof/>
        </w:rPr>
      </w:pPr>
      <w:hyperlink w:anchor="_Toc91627807" w:history="1">
        <w:r w:rsidR="005055F4" w:rsidRPr="00A43D72">
          <w:rPr>
            <w:rStyle w:val="Hyperlink"/>
            <w:noProof/>
          </w:rPr>
          <w:t>5. Conclusion</w:t>
        </w:r>
        <w:r w:rsidR="005055F4">
          <w:rPr>
            <w:noProof/>
            <w:webHidden/>
          </w:rPr>
          <w:tab/>
        </w:r>
        <w:r w:rsidR="005055F4">
          <w:rPr>
            <w:noProof/>
            <w:webHidden/>
          </w:rPr>
          <w:fldChar w:fldCharType="begin"/>
        </w:r>
        <w:r w:rsidR="005055F4">
          <w:rPr>
            <w:noProof/>
            <w:webHidden/>
          </w:rPr>
          <w:instrText xml:space="preserve"> PAGEREF _Toc91627807 \h </w:instrText>
        </w:r>
        <w:r w:rsidR="005055F4">
          <w:rPr>
            <w:noProof/>
            <w:webHidden/>
          </w:rPr>
        </w:r>
        <w:r w:rsidR="005055F4">
          <w:rPr>
            <w:noProof/>
            <w:webHidden/>
          </w:rPr>
          <w:fldChar w:fldCharType="separate"/>
        </w:r>
        <w:r w:rsidR="005055F4">
          <w:rPr>
            <w:noProof/>
            <w:webHidden/>
          </w:rPr>
          <w:t>8</w:t>
        </w:r>
        <w:r w:rsidR="005055F4">
          <w:rPr>
            <w:noProof/>
            <w:webHidden/>
          </w:rPr>
          <w:fldChar w:fldCharType="end"/>
        </w:r>
      </w:hyperlink>
    </w:p>
    <w:p w14:paraId="5CB08402" w14:textId="31894EF1" w:rsidR="005055F4" w:rsidRDefault="0068433D">
      <w:pPr>
        <w:pStyle w:val="TOC1"/>
        <w:tabs>
          <w:tab w:val="right" w:leader="dot" w:pos="9350"/>
        </w:tabs>
        <w:rPr>
          <w:noProof/>
        </w:rPr>
      </w:pPr>
      <w:hyperlink w:anchor="_Toc91627808" w:history="1">
        <w:r w:rsidR="005055F4" w:rsidRPr="00A43D72">
          <w:rPr>
            <w:rStyle w:val="Hyperlink"/>
            <w:noProof/>
          </w:rPr>
          <w:t>Task 1 attachment</w:t>
        </w:r>
        <w:r w:rsidR="005055F4">
          <w:rPr>
            <w:noProof/>
            <w:webHidden/>
          </w:rPr>
          <w:tab/>
        </w:r>
        <w:r w:rsidR="005055F4">
          <w:rPr>
            <w:noProof/>
            <w:webHidden/>
          </w:rPr>
          <w:fldChar w:fldCharType="begin"/>
        </w:r>
        <w:r w:rsidR="005055F4">
          <w:rPr>
            <w:noProof/>
            <w:webHidden/>
          </w:rPr>
          <w:instrText xml:space="preserve"> PAGEREF _Toc91627808 \h </w:instrText>
        </w:r>
        <w:r w:rsidR="005055F4">
          <w:rPr>
            <w:noProof/>
            <w:webHidden/>
          </w:rPr>
        </w:r>
        <w:r w:rsidR="005055F4">
          <w:rPr>
            <w:noProof/>
            <w:webHidden/>
          </w:rPr>
          <w:fldChar w:fldCharType="separate"/>
        </w:r>
        <w:r w:rsidR="005055F4">
          <w:rPr>
            <w:noProof/>
            <w:webHidden/>
          </w:rPr>
          <w:t>9</w:t>
        </w:r>
        <w:r w:rsidR="005055F4">
          <w:rPr>
            <w:noProof/>
            <w:webHidden/>
          </w:rPr>
          <w:fldChar w:fldCharType="end"/>
        </w:r>
      </w:hyperlink>
    </w:p>
    <w:p w14:paraId="7AC516E4" w14:textId="58E44A61" w:rsidR="005055F4" w:rsidRDefault="0068433D">
      <w:pPr>
        <w:pStyle w:val="TOC1"/>
        <w:tabs>
          <w:tab w:val="right" w:leader="dot" w:pos="9350"/>
        </w:tabs>
        <w:rPr>
          <w:noProof/>
        </w:rPr>
      </w:pPr>
      <w:hyperlink w:anchor="_Toc91627809" w:history="1">
        <w:r w:rsidR="005055F4" w:rsidRPr="00A43D72">
          <w:rPr>
            <w:rStyle w:val="Hyperlink"/>
            <w:noProof/>
          </w:rPr>
          <w:t>References</w:t>
        </w:r>
        <w:r w:rsidR="005055F4">
          <w:rPr>
            <w:noProof/>
            <w:webHidden/>
          </w:rPr>
          <w:tab/>
        </w:r>
        <w:r w:rsidR="005055F4">
          <w:rPr>
            <w:noProof/>
            <w:webHidden/>
          </w:rPr>
          <w:fldChar w:fldCharType="begin"/>
        </w:r>
        <w:r w:rsidR="005055F4">
          <w:rPr>
            <w:noProof/>
            <w:webHidden/>
          </w:rPr>
          <w:instrText xml:space="preserve"> PAGEREF _Toc91627809 \h </w:instrText>
        </w:r>
        <w:r w:rsidR="005055F4">
          <w:rPr>
            <w:noProof/>
            <w:webHidden/>
          </w:rPr>
        </w:r>
        <w:r w:rsidR="005055F4">
          <w:rPr>
            <w:noProof/>
            <w:webHidden/>
          </w:rPr>
          <w:fldChar w:fldCharType="separate"/>
        </w:r>
        <w:r w:rsidR="005055F4">
          <w:rPr>
            <w:noProof/>
            <w:webHidden/>
          </w:rPr>
          <w:t>12</w:t>
        </w:r>
        <w:r w:rsidR="005055F4">
          <w:rPr>
            <w:noProof/>
            <w:webHidden/>
          </w:rPr>
          <w:fldChar w:fldCharType="end"/>
        </w:r>
      </w:hyperlink>
    </w:p>
    <w:p w14:paraId="192B236C" w14:textId="05414383" w:rsidR="7B41666F" w:rsidRPr="000E30E8" w:rsidRDefault="005055F4" w:rsidP="00485BFD">
      <w:pPr>
        <w:spacing w:line="360" w:lineRule="auto"/>
        <w:jc w:val="both"/>
        <w:rPr>
          <w:rFonts w:ascii="Times New Roman" w:eastAsia="Arial" w:hAnsi="Times New Roman" w:cs="Times New Roman"/>
        </w:rPr>
      </w:pPr>
      <w:r>
        <w:rPr>
          <w:rFonts w:ascii="Times New Roman" w:eastAsia="Arial" w:hAnsi="Times New Roman" w:cs="Times New Roman"/>
        </w:rPr>
        <w:fldChar w:fldCharType="end"/>
      </w:r>
    </w:p>
    <w:p w14:paraId="2FEA9C49" w14:textId="3120FEB7" w:rsidR="7B41666F" w:rsidRPr="000E30E8" w:rsidRDefault="7B41666F" w:rsidP="00485BFD">
      <w:pPr>
        <w:spacing w:line="360" w:lineRule="auto"/>
        <w:jc w:val="both"/>
        <w:rPr>
          <w:rFonts w:ascii="Times New Roman" w:eastAsia="Arial" w:hAnsi="Times New Roman" w:cs="Times New Roman"/>
        </w:rPr>
      </w:pPr>
    </w:p>
    <w:p w14:paraId="5E74ECBD" w14:textId="674B643A" w:rsidR="7B41666F" w:rsidRPr="000E30E8" w:rsidRDefault="7B41666F" w:rsidP="00485BFD">
      <w:pPr>
        <w:spacing w:line="360" w:lineRule="auto"/>
        <w:jc w:val="both"/>
        <w:rPr>
          <w:rFonts w:ascii="Times New Roman" w:eastAsia="Arial" w:hAnsi="Times New Roman" w:cs="Times New Roman"/>
        </w:rPr>
      </w:pPr>
    </w:p>
    <w:p w14:paraId="50770EF4" w14:textId="4198A5E1" w:rsidR="7B41666F" w:rsidRPr="000E30E8" w:rsidRDefault="7B41666F" w:rsidP="00485BFD">
      <w:pPr>
        <w:spacing w:line="360" w:lineRule="auto"/>
        <w:jc w:val="both"/>
        <w:rPr>
          <w:rFonts w:ascii="Times New Roman" w:eastAsia="Arial" w:hAnsi="Times New Roman" w:cs="Times New Roman"/>
        </w:rPr>
      </w:pPr>
    </w:p>
    <w:p w14:paraId="293249B2" w14:textId="60C28EA7" w:rsidR="7B41666F" w:rsidRPr="000E30E8" w:rsidRDefault="7B41666F" w:rsidP="00485BFD">
      <w:pPr>
        <w:spacing w:line="360" w:lineRule="auto"/>
        <w:jc w:val="both"/>
        <w:rPr>
          <w:rFonts w:ascii="Times New Roman" w:eastAsia="Arial" w:hAnsi="Times New Roman" w:cs="Times New Roman"/>
        </w:rPr>
      </w:pPr>
    </w:p>
    <w:p w14:paraId="02C25340" w14:textId="16DDFCDF" w:rsidR="7B41666F" w:rsidRPr="000E30E8" w:rsidRDefault="7B41666F" w:rsidP="00485BFD">
      <w:pPr>
        <w:spacing w:line="360" w:lineRule="auto"/>
        <w:jc w:val="both"/>
        <w:rPr>
          <w:rFonts w:ascii="Times New Roman" w:eastAsia="Arial" w:hAnsi="Times New Roman" w:cs="Times New Roman"/>
        </w:rPr>
      </w:pPr>
    </w:p>
    <w:p w14:paraId="19457361" w14:textId="19147038" w:rsidR="7B41666F" w:rsidRPr="000E30E8" w:rsidRDefault="7B41666F" w:rsidP="00485BFD">
      <w:pPr>
        <w:spacing w:line="360" w:lineRule="auto"/>
        <w:jc w:val="both"/>
        <w:rPr>
          <w:rFonts w:ascii="Times New Roman" w:eastAsia="Arial" w:hAnsi="Times New Roman" w:cs="Times New Roman"/>
        </w:rPr>
      </w:pPr>
    </w:p>
    <w:p w14:paraId="4E8B1D80" w14:textId="6A32CD70" w:rsidR="7B41666F" w:rsidRPr="000E30E8" w:rsidRDefault="7B41666F" w:rsidP="00485BFD">
      <w:pPr>
        <w:spacing w:line="360" w:lineRule="auto"/>
        <w:jc w:val="both"/>
        <w:rPr>
          <w:rFonts w:ascii="Times New Roman" w:eastAsia="Arial" w:hAnsi="Times New Roman" w:cs="Times New Roman"/>
        </w:rPr>
      </w:pPr>
    </w:p>
    <w:p w14:paraId="0DF03A70" w14:textId="2DE8A68D" w:rsidR="004619E6" w:rsidRPr="000E30E8" w:rsidRDefault="000E30E8" w:rsidP="00485BFD">
      <w:pPr>
        <w:pStyle w:val="Style1"/>
        <w:jc w:val="both"/>
      </w:pPr>
      <w:bookmarkStart w:id="2" w:name="_Toc91627790"/>
      <w:r w:rsidRPr="000E30E8">
        <w:lastRenderedPageBreak/>
        <w:t xml:space="preserve">1. </w:t>
      </w:r>
      <w:r>
        <w:t>Introduction</w:t>
      </w:r>
      <w:bookmarkEnd w:id="2"/>
      <w:r>
        <w:t xml:space="preserve"> </w:t>
      </w:r>
    </w:p>
    <w:p w14:paraId="3FA040A3" w14:textId="0F8679CF" w:rsidR="000E30E8" w:rsidRPr="000E30E8" w:rsidRDefault="000E30E8" w:rsidP="00485BFD">
      <w:pPr>
        <w:spacing w:line="360" w:lineRule="auto"/>
        <w:jc w:val="both"/>
        <w:rPr>
          <w:rFonts w:ascii="Times New Roman" w:eastAsia="Arial" w:hAnsi="Times New Roman" w:cs="Times New Roman"/>
          <w:color w:val="000000" w:themeColor="text1"/>
          <w:lang w:val="en-GB"/>
        </w:rPr>
      </w:pPr>
      <w:r w:rsidRPr="000E30E8">
        <w:rPr>
          <w:rFonts w:ascii="Times New Roman" w:eastAsia="Arial" w:hAnsi="Times New Roman" w:cs="Times New Roman"/>
          <w:color w:val="000000" w:themeColor="text1"/>
          <w:lang w:val="en-GB"/>
        </w:rPr>
        <w:t>Workplace problems and issues have become a major point of concern on only in the UK, but also in other countries around the world (Nielsen, et al 2014). Individuals experience numerous forms of challenges and problems at the workplace that usually result in detrimental effect on their mental, psychological and sometimes mental wellbeing (</w:t>
      </w:r>
      <w:proofErr w:type="spellStart"/>
      <w:r w:rsidRPr="000E30E8">
        <w:rPr>
          <w:rFonts w:ascii="Times New Roman" w:eastAsia="Arial" w:hAnsi="Times New Roman" w:cs="Times New Roman"/>
          <w:color w:val="000000" w:themeColor="text1"/>
          <w:lang w:val="en-GB"/>
        </w:rPr>
        <w:t>Longe</w:t>
      </w:r>
      <w:proofErr w:type="spellEnd"/>
      <w:r w:rsidRPr="000E30E8">
        <w:rPr>
          <w:rFonts w:ascii="Times New Roman" w:eastAsia="Arial" w:hAnsi="Times New Roman" w:cs="Times New Roman"/>
          <w:color w:val="000000" w:themeColor="text1"/>
          <w:lang w:val="en-GB"/>
        </w:rPr>
        <w:t xml:space="preserve">, 2015). Examples of the main problems that individuals increasingly experience at the workplace include but not limited </w:t>
      </w:r>
      <w:r w:rsidR="00EA0ECC" w:rsidRPr="000E30E8">
        <w:rPr>
          <w:rFonts w:ascii="Times New Roman" w:eastAsia="Arial" w:hAnsi="Times New Roman" w:cs="Times New Roman"/>
          <w:color w:val="000000" w:themeColor="text1"/>
          <w:lang w:val="en-GB"/>
        </w:rPr>
        <w:t>to</w:t>
      </w:r>
      <w:r w:rsidRPr="000E30E8">
        <w:rPr>
          <w:rFonts w:ascii="Times New Roman" w:eastAsia="Arial" w:hAnsi="Times New Roman" w:cs="Times New Roman"/>
          <w:color w:val="000000" w:themeColor="text1"/>
          <w:lang w:val="en-GB"/>
        </w:rPr>
        <w:t xml:space="preserve"> working conditions, long working hours, poor health and wellbeing, job dissatisfaction, etc. However, these problems have received significant attention in the past years because they have a negative impact on an organization’s profitability and general organizational goals (</w:t>
      </w:r>
      <w:proofErr w:type="spellStart"/>
      <w:r w:rsidRPr="000E30E8">
        <w:rPr>
          <w:rFonts w:ascii="Times New Roman" w:eastAsia="Arial" w:hAnsi="Times New Roman" w:cs="Times New Roman"/>
          <w:color w:val="000000" w:themeColor="text1"/>
          <w:lang w:val="en-GB"/>
        </w:rPr>
        <w:t>Dadarlat</w:t>
      </w:r>
      <w:proofErr w:type="spellEnd"/>
      <w:r w:rsidRPr="000E30E8">
        <w:rPr>
          <w:rFonts w:ascii="Times New Roman" w:eastAsia="Arial" w:hAnsi="Times New Roman" w:cs="Times New Roman"/>
          <w:color w:val="000000" w:themeColor="text1"/>
          <w:lang w:val="en-GB"/>
        </w:rPr>
        <w:t xml:space="preserve">, et al 2015). Despite the effort by employers to mitigate the problems, there still exist major problem such as lack of communication that hinder successful delivery of operations within an organization. </w:t>
      </w:r>
    </w:p>
    <w:p w14:paraId="0F3FF9AD" w14:textId="350E6D8F" w:rsidR="000E30E8" w:rsidRPr="000E30E8" w:rsidRDefault="000E30E8" w:rsidP="00485BFD">
      <w:pPr>
        <w:spacing w:line="360" w:lineRule="auto"/>
        <w:jc w:val="both"/>
        <w:rPr>
          <w:rFonts w:ascii="Times New Roman" w:eastAsia="Arial" w:hAnsi="Times New Roman" w:cs="Times New Roman"/>
          <w:color w:val="000000" w:themeColor="text1"/>
          <w:lang w:val="en-GB"/>
        </w:rPr>
      </w:pPr>
      <w:r w:rsidRPr="000E30E8">
        <w:rPr>
          <w:rFonts w:ascii="Times New Roman" w:eastAsia="Arial" w:hAnsi="Times New Roman" w:cs="Times New Roman"/>
          <w:color w:val="000000" w:themeColor="text1"/>
          <w:lang w:val="en-GB"/>
        </w:rPr>
        <w:t xml:space="preserve">The purpose of this report is to reflect on my experiences of the complex problems and issues encountered in my previous workplace. I will be using tools such as Brainstorming, SWOT and PASTLE analysis to support my interpretation of the </w:t>
      </w:r>
      <w:r w:rsidR="00485BFD">
        <w:rPr>
          <w:rFonts w:ascii="Times New Roman" w:eastAsia="Arial" w:hAnsi="Times New Roman" w:cs="Times New Roman"/>
          <w:color w:val="000000" w:themeColor="text1"/>
          <w:lang w:val="en-GB"/>
        </w:rPr>
        <w:t xml:space="preserve">organizational practices of my previous employers and the negative effects caused.  </w:t>
      </w:r>
      <w:r w:rsidRPr="000E30E8">
        <w:rPr>
          <w:rFonts w:ascii="Times New Roman" w:eastAsia="Arial" w:hAnsi="Times New Roman" w:cs="Times New Roman"/>
          <w:color w:val="000000" w:themeColor="text1"/>
          <w:lang w:val="en-GB"/>
        </w:rPr>
        <w:t xml:space="preserve"> </w:t>
      </w:r>
    </w:p>
    <w:p w14:paraId="14A615B8" w14:textId="41644B9C" w:rsidR="004619E6" w:rsidRPr="000E30E8" w:rsidRDefault="000E30E8" w:rsidP="00485BFD">
      <w:pPr>
        <w:pStyle w:val="Style1"/>
        <w:jc w:val="both"/>
      </w:pPr>
      <w:bookmarkStart w:id="3" w:name="_Toc91627791"/>
      <w:r>
        <w:rPr>
          <w:color w:val="000000" w:themeColor="text1"/>
          <w:lang w:val="en-GB"/>
        </w:rPr>
        <w:t xml:space="preserve">2. </w:t>
      </w:r>
      <w:r w:rsidR="00485BFD">
        <w:t>C</w:t>
      </w:r>
      <w:r w:rsidR="42C8A979" w:rsidRPr="000E30E8">
        <w:t xml:space="preserve">omplex </w:t>
      </w:r>
      <w:r w:rsidR="00485BFD">
        <w:t>P</w:t>
      </w:r>
      <w:r w:rsidR="42C8A979" w:rsidRPr="000E30E8">
        <w:t>roblem</w:t>
      </w:r>
      <w:r w:rsidR="00485BFD">
        <w:t>s</w:t>
      </w:r>
      <w:r w:rsidR="42C8A979" w:rsidRPr="000E30E8">
        <w:t xml:space="preserve"> in my </w:t>
      </w:r>
      <w:r w:rsidR="00485BFD">
        <w:t>P</w:t>
      </w:r>
      <w:r w:rsidR="42C8A979" w:rsidRPr="000E30E8">
        <w:t xml:space="preserve">revious </w:t>
      </w:r>
      <w:r w:rsidR="00485BFD">
        <w:t>W</w:t>
      </w:r>
      <w:r w:rsidR="280850BA" w:rsidRPr="000E30E8">
        <w:t>orkplace</w:t>
      </w:r>
      <w:bookmarkEnd w:id="3"/>
      <w:r w:rsidR="280850BA" w:rsidRPr="000E30E8">
        <w:t xml:space="preserve"> </w:t>
      </w:r>
      <w:r w:rsidR="00485BFD">
        <w:t xml:space="preserve"> </w:t>
      </w:r>
    </w:p>
    <w:p w14:paraId="39D3FAB8" w14:textId="77777777" w:rsidR="00485BFD" w:rsidRDefault="00485BFD" w:rsidP="00485BFD">
      <w:pPr>
        <w:spacing w:line="360" w:lineRule="auto"/>
        <w:jc w:val="both"/>
        <w:rPr>
          <w:rFonts w:ascii="Times New Roman" w:eastAsiaTheme="minorEastAsia" w:hAnsi="Times New Roman" w:cs="Times New Roman"/>
        </w:rPr>
      </w:pPr>
      <w:r>
        <w:rPr>
          <w:rFonts w:ascii="Times New Roman" w:eastAsiaTheme="minorEastAsia" w:hAnsi="Times New Roman" w:cs="Times New Roman"/>
        </w:rPr>
        <w:t xml:space="preserve">Problems are inevitable and can happen in any organization. Many organizations, both big and small, are facing overwhelming and complex internal problems that often have serious consequences for the workforce. This could be attributed to the fact that every workplace has a unique organizational value, different opinions ideas and beliefs, as well as approach towards human resource management. In my previous workplace, I have had the opportunity to have a firsthand experience of complex problems and learned the many different sides of the challenges faced by employees. </w:t>
      </w:r>
    </w:p>
    <w:p w14:paraId="6897E95D" w14:textId="2A84FBAE" w:rsidR="00485BFD" w:rsidRPr="000E30E8" w:rsidRDefault="00485BFD" w:rsidP="00485BFD">
      <w:pPr>
        <w:spacing w:line="360" w:lineRule="auto"/>
        <w:jc w:val="both"/>
        <w:rPr>
          <w:rFonts w:ascii="Times New Roman" w:eastAsiaTheme="minorEastAsia" w:hAnsi="Times New Roman" w:cs="Times New Roman"/>
        </w:rPr>
      </w:pPr>
      <w:r>
        <w:rPr>
          <w:rFonts w:ascii="Times New Roman" w:eastAsiaTheme="minorEastAsia" w:hAnsi="Times New Roman" w:cs="Times New Roman"/>
        </w:rPr>
        <w:t>The specific problems I encountered include</w:t>
      </w:r>
      <w:r>
        <w:rPr>
          <w:rFonts w:ascii="Times New Roman" w:eastAsiaTheme="minorEastAsia" w:hAnsi="Times New Roman" w:cs="Times New Roman"/>
          <w:b/>
          <w:bCs/>
        </w:rPr>
        <w:t xml:space="preserve"> (</w:t>
      </w:r>
      <w:proofErr w:type="spellStart"/>
      <w:r>
        <w:rPr>
          <w:rFonts w:ascii="Times New Roman" w:eastAsiaTheme="minorEastAsia" w:hAnsi="Times New Roman" w:cs="Times New Roman"/>
          <w:b/>
          <w:bCs/>
        </w:rPr>
        <w:t>i</w:t>
      </w:r>
      <w:proofErr w:type="spellEnd"/>
      <w:r>
        <w:rPr>
          <w:rFonts w:ascii="Times New Roman" w:eastAsiaTheme="minorEastAsia" w:hAnsi="Times New Roman" w:cs="Times New Roman"/>
          <w:b/>
          <w:bCs/>
        </w:rPr>
        <w:t>) low motivation and job satisfaction and, (ii) lack of vacation.</w:t>
      </w:r>
      <w:r>
        <w:rPr>
          <w:rFonts w:ascii="Times New Roman" w:eastAsiaTheme="minorEastAsia" w:hAnsi="Times New Roman" w:cs="Times New Roman"/>
        </w:rPr>
        <w:t xml:space="preserve"> </w:t>
      </w:r>
    </w:p>
    <w:p w14:paraId="221B77D9" w14:textId="77777777" w:rsidR="00485BFD" w:rsidRDefault="00485BFD" w:rsidP="00485BFD">
      <w:pPr>
        <w:pStyle w:val="Style1"/>
      </w:pPr>
      <w:bookmarkStart w:id="4" w:name="_Toc91627792"/>
      <w:r>
        <w:t xml:space="preserve">2.1 </w:t>
      </w:r>
      <w:r w:rsidR="0FD22C9A" w:rsidRPr="00485BFD">
        <w:t>Low motivation and job satisfaction</w:t>
      </w:r>
      <w:bookmarkEnd w:id="4"/>
      <w:r w:rsidR="0BF7A8E9" w:rsidRPr="00485BFD">
        <w:t xml:space="preserve"> </w:t>
      </w:r>
    </w:p>
    <w:p w14:paraId="08B949B0" w14:textId="1525D99E" w:rsidR="004619E6" w:rsidRPr="004A7C2E" w:rsidRDefault="00485BFD" w:rsidP="00485BFD">
      <w:pPr>
        <w:spacing w:line="360" w:lineRule="auto"/>
        <w:jc w:val="both"/>
        <w:rPr>
          <w:rFonts w:ascii="Times New Roman" w:eastAsia="Arial" w:hAnsi="Times New Roman" w:cs="Times New Roman"/>
          <w:i/>
          <w:iCs/>
        </w:rPr>
      </w:pPr>
      <w:r>
        <w:rPr>
          <w:rFonts w:ascii="Times New Roman" w:eastAsia="Arial" w:hAnsi="Times New Roman" w:cs="Times New Roman"/>
        </w:rPr>
        <w:t xml:space="preserve">This problem </w:t>
      </w:r>
      <w:r w:rsidR="0BF7A8E9" w:rsidRPr="00485BFD">
        <w:rPr>
          <w:rFonts w:ascii="Times New Roman" w:eastAsia="Arial" w:hAnsi="Times New Roman" w:cs="Times New Roman"/>
        </w:rPr>
        <w:t xml:space="preserve">was one of the </w:t>
      </w:r>
      <w:r>
        <w:rPr>
          <w:rFonts w:ascii="Times New Roman" w:eastAsia="Arial" w:hAnsi="Times New Roman" w:cs="Times New Roman"/>
        </w:rPr>
        <w:t xml:space="preserve">motivating factors for </w:t>
      </w:r>
      <w:r w:rsidR="0BF7A8E9" w:rsidRPr="00485BFD">
        <w:rPr>
          <w:rFonts w:ascii="Times New Roman" w:eastAsia="Arial" w:hAnsi="Times New Roman" w:cs="Times New Roman"/>
        </w:rPr>
        <w:t xml:space="preserve">me and many of my colleagues to leave the company. </w:t>
      </w:r>
      <w:r w:rsidR="004A7C2E">
        <w:rPr>
          <w:rFonts w:ascii="Times New Roman" w:eastAsia="Arial" w:hAnsi="Times New Roman" w:cs="Times New Roman"/>
        </w:rPr>
        <w:t>Motivation in the workplace is influenced by both conscious and unconscious factors such as incentives, rewards and expectations of an individual in the workplace (</w:t>
      </w:r>
      <w:proofErr w:type="spellStart"/>
      <w:r w:rsidR="004A7C2E">
        <w:rPr>
          <w:rFonts w:ascii="Times New Roman" w:eastAsia="Arial" w:hAnsi="Times New Roman" w:cs="Times New Roman"/>
        </w:rPr>
        <w:t>Ganta</w:t>
      </w:r>
      <w:proofErr w:type="spellEnd"/>
      <w:r w:rsidR="004A7C2E">
        <w:rPr>
          <w:rFonts w:ascii="Times New Roman" w:eastAsia="Arial" w:hAnsi="Times New Roman" w:cs="Times New Roman"/>
        </w:rPr>
        <w:t>, 2014). These factors also influence how one behaves in a certain way towards their employer</w:t>
      </w:r>
      <w:r w:rsidR="67EA94F3" w:rsidRPr="00485BFD">
        <w:rPr>
          <w:rFonts w:ascii="Times New Roman" w:eastAsia="Arial" w:hAnsi="Times New Roman" w:cs="Times New Roman"/>
        </w:rPr>
        <w:t xml:space="preserve">. </w:t>
      </w:r>
      <w:r w:rsidR="004A7C2E">
        <w:rPr>
          <w:rFonts w:ascii="Times New Roman" w:eastAsia="Arial" w:hAnsi="Times New Roman" w:cs="Times New Roman"/>
        </w:rPr>
        <w:t xml:space="preserve">With </w:t>
      </w:r>
      <w:r w:rsidR="0BF7A8E9" w:rsidRPr="00485BFD">
        <w:rPr>
          <w:rFonts w:ascii="Times New Roman" w:eastAsia="Arial" w:hAnsi="Times New Roman" w:cs="Times New Roman"/>
        </w:rPr>
        <w:t>a lack of appreciation of my work in the manag</w:t>
      </w:r>
      <w:r w:rsidR="2028E3C1" w:rsidRPr="00485BFD">
        <w:rPr>
          <w:rFonts w:ascii="Times New Roman" w:eastAsia="Arial" w:hAnsi="Times New Roman" w:cs="Times New Roman"/>
        </w:rPr>
        <w:t xml:space="preserve">er </w:t>
      </w:r>
      <w:r w:rsidR="0BF7A8E9" w:rsidRPr="00485BFD">
        <w:rPr>
          <w:rFonts w:ascii="Times New Roman" w:eastAsia="Arial" w:hAnsi="Times New Roman" w:cs="Times New Roman"/>
        </w:rPr>
        <w:t xml:space="preserve">part and not allowing the technique used by </w:t>
      </w:r>
      <w:r w:rsidR="0BF7A8E9" w:rsidRPr="00485BFD">
        <w:rPr>
          <w:rFonts w:ascii="Times New Roman" w:eastAsia="Arial" w:hAnsi="Times New Roman" w:cs="Times New Roman"/>
          <w:b/>
          <w:bCs/>
        </w:rPr>
        <w:t>JOHARI WINDOWS</w:t>
      </w:r>
      <w:r w:rsidR="0BF7A8E9" w:rsidRPr="00485BFD">
        <w:rPr>
          <w:rFonts w:ascii="Times New Roman" w:eastAsia="Arial" w:hAnsi="Times New Roman" w:cs="Times New Roman"/>
        </w:rPr>
        <w:t xml:space="preserve">, which follows </w:t>
      </w:r>
      <w:r w:rsidR="541ECCD3" w:rsidRPr="00485BFD">
        <w:rPr>
          <w:rFonts w:ascii="Times New Roman" w:eastAsia="Arial" w:hAnsi="Times New Roman" w:cs="Times New Roman"/>
        </w:rPr>
        <w:t>the "</w:t>
      </w:r>
      <w:r w:rsidR="541ECCD3" w:rsidRPr="00485BFD">
        <w:rPr>
          <w:rFonts w:ascii="Times New Roman" w:eastAsia="Arial" w:hAnsi="Times New Roman" w:cs="Times New Roman"/>
          <w:b/>
          <w:bCs/>
        </w:rPr>
        <w:t>open</w:t>
      </w:r>
      <w:r w:rsidR="0BF7A8E9" w:rsidRPr="00485BFD">
        <w:rPr>
          <w:rFonts w:ascii="Times New Roman" w:eastAsia="Arial" w:hAnsi="Times New Roman" w:cs="Times New Roman"/>
          <w:b/>
          <w:bCs/>
        </w:rPr>
        <w:t xml:space="preserve"> are</w:t>
      </w:r>
      <w:r w:rsidR="0BF7A8E9" w:rsidRPr="00485BFD">
        <w:rPr>
          <w:rFonts w:ascii="Times New Roman" w:eastAsia="Arial" w:hAnsi="Times New Roman" w:cs="Times New Roman"/>
        </w:rPr>
        <w:t xml:space="preserve">a". </w:t>
      </w:r>
      <w:r w:rsidR="256CA80D" w:rsidRPr="00485BFD">
        <w:rPr>
          <w:rFonts w:ascii="Times New Roman" w:eastAsia="Arial" w:hAnsi="Times New Roman" w:cs="Times New Roman"/>
        </w:rPr>
        <w:t>This technique allows</w:t>
      </w:r>
      <w:r w:rsidR="0BF7A8E9" w:rsidRPr="00485BFD">
        <w:rPr>
          <w:rFonts w:ascii="Times New Roman" w:eastAsia="Arial" w:hAnsi="Times New Roman" w:cs="Times New Roman"/>
        </w:rPr>
        <w:t xml:space="preserve"> </w:t>
      </w:r>
      <w:r w:rsidR="0A31BA06" w:rsidRPr="00485BFD">
        <w:rPr>
          <w:rFonts w:ascii="Times New Roman" w:eastAsia="Arial" w:hAnsi="Times New Roman" w:cs="Times New Roman"/>
        </w:rPr>
        <w:t>open</w:t>
      </w:r>
      <w:r w:rsidR="0BF7A8E9" w:rsidRPr="00485BFD">
        <w:rPr>
          <w:rFonts w:ascii="Times New Roman" w:eastAsia="Arial" w:hAnsi="Times New Roman" w:cs="Times New Roman"/>
        </w:rPr>
        <w:t xml:space="preserve"> </w:t>
      </w:r>
      <w:r w:rsidR="5CB6FFD6" w:rsidRPr="00485BFD">
        <w:rPr>
          <w:rFonts w:ascii="Times New Roman" w:eastAsia="Arial" w:hAnsi="Times New Roman" w:cs="Times New Roman"/>
        </w:rPr>
        <w:t>communication between team members</w:t>
      </w:r>
      <w:r w:rsidR="1A492D91" w:rsidRPr="00485BFD">
        <w:rPr>
          <w:rFonts w:ascii="Times New Roman" w:eastAsia="Arial" w:hAnsi="Times New Roman" w:cs="Times New Roman"/>
        </w:rPr>
        <w:t xml:space="preserve"> and is good at generating and sharing</w:t>
      </w:r>
      <w:r w:rsidR="7AAE57A0" w:rsidRPr="00485BFD">
        <w:rPr>
          <w:rFonts w:ascii="Times New Roman" w:eastAsia="Arial" w:hAnsi="Times New Roman" w:cs="Times New Roman"/>
        </w:rPr>
        <w:t xml:space="preserve"> ideas</w:t>
      </w:r>
      <w:r w:rsidR="03D25400" w:rsidRPr="00485BFD">
        <w:rPr>
          <w:rFonts w:ascii="Times New Roman" w:eastAsia="Arial" w:hAnsi="Times New Roman" w:cs="Times New Roman"/>
        </w:rPr>
        <w:t xml:space="preserve"> also allows a clear understanding bette</w:t>
      </w:r>
      <w:r w:rsidR="56DBCBF2" w:rsidRPr="00485BFD">
        <w:rPr>
          <w:rFonts w:ascii="Times New Roman" w:eastAsia="Arial" w:hAnsi="Times New Roman" w:cs="Times New Roman"/>
        </w:rPr>
        <w:t xml:space="preserve">r </w:t>
      </w:r>
      <w:r w:rsidR="03D25400" w:rsidRPr="00485BFD">
        <w:rPr>
          <w:rFonts w:ascii="Times New Roman" w:eastAsia="Arial" w:hAnsi="Times New Roman" w:cs="Times New Roman"/>
        </w:rPr>
        <w:t>of the work</w:t>
      </w:r>
      <w:r w:rsidR="4E6074D6" w:rsidRPr="00485BFD">
        <w:rPr>
          <w:rFonts w:ascii="Times New Roman" w:eastAsia="Arial" w:hAnsi="Times New Roman" w:cs="Times New Roman"/>
        </w:rPr>
        <w:t xml:space="preserve"> and the role of each team member.</w:t>
      </w:r>
    </w:p>
    <w:p w14:paraId="63F31A06" w14:textId="0C4D1026" w:rsidR="004A7C2E" w:rsidRDefault="004A7C2E" w:rsidP="004A7C2E">
      <w:pPr>
        <w:pStyle w:val="Style1"/>
      </w:pPr>
      <w:bookmarkStart w:id="5" w:name="_Toc91627793"/>
      <w:r>
        <w:lastRenderedPageBreak/>
        <w:t xml:space="preserve">2.1.1 </w:t>
      </w:r>
      <w:r w:rsidR="42AB18E9" w:rsidRPr="000E30E8">
        <w:t>Solution</w:t>
      </w:r>
      <w:bookmarkEnd w:id="5"/>
      <w:r w:rsidR="42AB18E9" w:rsidRPr="000E30E8">
        <w:t xml:space="preserve"> </w:t>
      </w:r>
    </w:p>
    <w:p w14:paraId="23635916" w14:textId="28160857" w:rsidR="004619E6" w:rsidRPr="000E30E8" w:rsidRDefault="004A7C2E" w:rsidP="00485BFD">
      <w:pPr>
        <w:spacing w:line="360" w:lineRule="auto"/>
        <w:jc w:val="both"/>
        <w:rPr>
          <w:rFonts w:ascii="Times New Roman" w:eastAsia="Arial" w:hAnsi="Times New Roman" w:cs="Times New Roman"/>
        </w:rPr>
      </w:pPr>
      <w:r>
        <w:rPr>
          <w:rFonts w:ascii="Times New Roman" w:eastAsia="Arial" w:hAnsi="Times New Roman" w:cs="Times New Roman"/>
        </w:rPr>
        <w:t>L</w:t>
      </w:r>
      <w:r w:rsidR="42AB18E9" w:rsidRPr="000E30E8">
        <w:rPr>
          <w:rFonts w:ascii="Times New Roman" w:eastAsia="Arial" w:hAnsi="Times New Roman" w:cs="Times New Roman"/>
        </w:rPr>
        <w:t>ack of constant communication on the part of managers and subordinates. Subordinates must take the initiative to keep themselves updated on the progress of work.</w:t>
      </w:r>
      <w:r>
        <w:rPr>
          <w:rFonts w:ascii="Times New Roman" w:eastAsia="Arial" w:hAnsi="Times New Roman" w:cs="Times New Roman"/>
        </w:rPr>
        <w:t xml:space="preserve"> F</w:t>
      </w:r>
      <w:r w:rsidR="42AB18E9" w:rsidRPr="000E30E8">
        <w:rPr>
          <w:rFonts w:ascii="Times New Roman" w:eastAsia="Arial" w:hAnsi="Times New Roman" w:cs="Times New Roman"/>
        </w:rPr>
        <w:t xml:space="preserve">or example, in my case, as </w:t>
      </w:r>
      <w:r w:rsidR="0EA74474" w:rsidRPr="000E30E8">
        <w:rPr>
          <w:rFonts w:ascii="Times New Roman" w:eastAsia="Arial" w:hAnsi="Times New Roman" w:cs="Times New Roman"/>
        </w:rPr>
        <w:t xml:space="preserve">supervisor </w:t>
      </w:r>
      <w:r w:rsidR="42AB18E9" w:rsidRPr="000E30E8">
        <w:rPr>
          <w:rFonts w:ascii="Times New Roman" w:eastAsia="Arial" w:hAnsi="Times New Roman" w:cs="Times New Roman"/>
        </w:rPr>
        <w:t xml:space="preserve">I always had goals to reach the top of the company, I used my communication skills and sympathy to try to make customers </w:t>
      </w:r>
      <w:r w:rsidR="3C65BDD4" w:rsidRPr="000E30E8">
        <w:rPr>
          <w:rFonts w:ascii="Times New Roman" w:eastAsia="Arial" w:hAnsi="Times New Roman" w:cs="Times New Roman"/>
        </w:rPr>
        <w:t>incredibly happy</w:t>
      </w:r>
      <w:r w:rsidR="42AB18E9" w:rsidRPr="000E30E8">
        <w:rPr>
          <w:rFonts w:ascii="Times New Roman" w:eastAsia="Arial" w:hAnsi="Times New Roman" w:cs="Times New Roman"/>
        </w:rPr>
        <w:t xml:space="preserve"> and this would allow more revenue for the company. of all the extra promotions </w:t>
      </w:r>
      <w:r w:rsidR="1AE923D6" w:rsidRPr="000E30E8">
        <w:rPr>
          <w:rFonts w:ascii="Times New Roman" w:eastAsia="Arial" w:hAnsi="Times New Roman" w:cs="Times New Roman"/>
        </w:rPr>
        <w:t>I have</w:t>
      </w:r>
      <w:r w:rsidR="42AB18E9" w:rsidRPr="000E30E8">
        <w:rPr>
          <w:rFonts w:ascii="Times New Roman" w:eastAsia="Arial" w:hAnsi="Times New Roman" w:cs="Times New Roman"/>
        </w:rPr>
        <w:t xml:space="preserve"> done for the company, </w:t>
      </w:r>
      <w:r w:rsidR="716EFBB2" w:rsidRPr="000E30E8">
        <w:rPr>
          <w:rFonts w:ascii="Times New Roman" w:eastAsia="Arial" w:hAnsi="Times New Roman" w:cs="Times New Roman"/>
        </w:rPr>
        <w:t>I have</w:t>
      </w:r>
      <w:r w:rsidR="42AB18E9" w:rsidRPr="000E30E8">
        <w:rPr>
          <w:rFonts w:ascii="Times New Roman" w:eastAsia="Arial" w:hAnsi="Times New Roman" w:cs="Times New Roman"/>
        </w:rPr>
        <w:t xml:space="preserve"> never done it in exchange for promotions or bonuses.</w:t>
      </w:r>
      <w:r>
        <w:rPr>
          <w:rFonts w:ascii="Times New Roman" w:eastAsia="Arial" w:hAnsi="Times New Roman" w:cs="Times New Roman"/>
        </w:rPr>
        <w:t xml:space="preserve"> </w:t>
      </w:r>
      <w:r w:rsidR="0EE6ABEC" w:rsidRPr="000E30E8">
        <w:rPr>
          <w:rFonts w:ascii="Times New Roman" w:eastAsia="Arial" w:hAnsi="Times New Roman" w:cs="Times New Roman"/>
        </w:rPr>
        <w:t xml:space="preserve">The best way to solves the problems in </w:t>
      </w:r>
      <w:r w:rsidR="4D8B911D" w:rsidRPr="000E30E8">
        <w:rPr>
          <w:rFonts w:ascii="Times New Roman" w:eastAsia="Arial" w:hAnsi="Times New Roman" w:cs="Times New Roman"/>
        </w:rPr>
        <w:t>work</w:t>
      </w:r>
      <w:r w:rsidR="0EE6ABEC" w:rsidRPr="000E30E8">
        <w:rPr>
          <w:rFonts w:ascii="Times New Roman" w:eastAsia="Arial" w:hAnsi="Times New Roman" w:cs="Times New Roman"/>
        </w:rPr>
        <w:t xml:space="preserve">place </w:t>
      </w:r>
      <w:r w:rsidR="20C49798" w:rsidRPr="000E30E8">
        <w:rPr>
          <w:rFonts w:ascii="Times New Roman" w:eastAsia="Arial" w:hAnsi="Times New Roman" w:cs="Times New Roman"/>
        </w:rPr>
        <w:t xml:space="preserve">is to </w:t>
      </w:r>
      <w:r w:rsidR="63631318" w:rsidRPr="000E30E8">
        <w:rPr>
          <w:rFonts w:ascii="Times New Roman" w:eastAsia="Arial" w:hAnsi="Times New Roman" w:cs="Times New Roman"/>
        </w:rPr>
        <w:t>identify the</w:t>
      </w:r>
      <w:r w:rsidR="20C49798" w:rsidRPr="000E30E8">
        <w:rPr>
          <w:rFonts w:ascii="Times New Roman" w:eastAsia="Arial" w:hAnsi="Times New Roman" w:cs="Times New Roman"/>
        </w:rPr>
        <w:t xml:space="preserve"> issue or problem then consul</w:t>
      </w:r>
      <w:r w:rsidR="10599B26" w:rsidRPr="000E30E8">
        <w:rPr>
          <w:rFonts w:ascii="Times New Roman" w:eastAsia="Arial" w:hAnsi="Times New Roman" w:cs="Times New Roman"/>
        </w:rPr>
        <w:t>t with other co</w:t>
      </w:r>
      <w:r w:rsidR="4EFE8057" w:rsidRPr="000E30E8">
        <w:rPr>
          <w:rFonts w:ascii="Times New Roman" w:eastAsia="Arial" w:hAnsi="Times New Roman" w:cs="Times New Roman"/>
        </w:rPr>
        <w:t xml:space="preserve">- worker </w:t>
      </w:r>
      <w:r w:rsidR="10599B26" w:rsidRPr="000E30E8">
        <w:rPr>
          <w:rFonts w:ascii="Times New Roman" w:eastAsia="Arial" w:hAnsi="Times New Roman" w:cs="Times New Roman"/>
        </w:rPr>
        <w:t>or managers</w:t>
      </w:r>
      <w:r w:rsidR="72D83C63" w:rsidRPr="000E30E8">
        <w:rPr>
          <w:rFonts w:ascii="Times New Roman" w:eastAsia="Arial" w:hAnsi="Times New Roman" w:cs="Times New Roman"/>
        </w:rPr>
        <w:t xml:space="preserve"> that clear with the current issue understand </w:t>
      </w:r>
      <w:r w:rsidR="671373DF" w:rsidRPr="000E30E8">
        <w:rPr>
          <w:rFonts w:ascii="Times New Roman" w:eastAsia="Arial" w:hAnsi="Times New Roman" w:cs="Times New Roman"/>
        </w:rPr>
        <w:t xml:space="preserve">everyone's opinions and </w:t>
      </w:r>
      <w:r w:rsidR="1153C650" w:rsidRPr="000E30E8">
        <w:rPr>
          <w:rFonts w:ascii="Times New Roman" w:eastAsia="Arial" w:hAnsi="Times New Roman" w:cs="Times New Roman"/>
        </w:rPr>
        <w:t>choose</w:t>
      </w:r>
      <w:r w:rsidR="671373DF" w:rsidRPr="000E30E8">
        <w:rPr>
          <w:rFonts w:ascii="Times New Roman" w:eastAsia="Arial" w:hAnsi="Times New Roman" w:cs="Times New Roman"/>
        </w:rPr>
        <w:t xml:space="preserve"> wisely </w:t>
      </w:r>
      <w:r w:rsidR="0ADFA736" w:rsidRPr="000E30E8">
        <w:rPr>
          <w:rFonts w:ascii="Times New Roman" w:eastAsia="Arial" w:hAnsi="Times New Roman" w:cs="Times New Roman"/>
        </w:rPr>
        <w:t>a satisfactory solution</w:t>
      </w:r>
      <w:r w:rsidR="671373DF" w:rsidRPr="000E30E8">
        <w:rPr>
          <w:rFonts w:ascii="Times New Roman" w:eastAsia="Arial" w:hAnsi="Times New Roman" w:cs="Times New Roman"/>
        </w:rPr>
        <w:t xml:space="preserve"> so that </w:t>
      </w:r>
      <w:r w:rsidR="7EA43545" w:rsidRPr="000E30E8">
        <w:rPr>
          <w:rFonts w:ascii="Times New Roman" w:eastAsia="Arial" w:hAnsi="Times New Roman" w:cs="Times New Roman"/>
        </w:rPr>
        <w:t xml:space="preserve">over this will be solved without </w:t>
      </w:r>
      <w:r w:rsidR="1FD41CF0" w:rsidRPr="000E30E8">
        <w:rPr>
          <w:rFonts w:ascii="Times New Roman" w:eastAsia="Arial" w:hAnsi="Times New Roman" w:cs="Times New Roman"/>
        </w:rPr>
        <w:t>conflicts</w:t>
      </w:r>
      <w:r w:rsidR="7EA43545" w:rsidRPr="000E30E8">
        <w:rPr>
          <w:rFonts w:ascii="Times New Roman" w:eastAsia="Arial" w:hAnsi="Times New Roman" w:cs="Times New Roman"/>
        </w:rPr>
        <w:t>.</w:t>
      </w:r>
    </w:p>
    <w:p w14:paraId="0D486278" w14:textId="03B0C5F0" w:rsidR="004619E6" w:rsidRPr="000E30E8" w:rsidRDefault="004A7C2E" w:rsidP="004A7C2E">
      <w:pPr>
        <w:pStyle w:val="Style1"/>
      </w:pPr>
      <w:bookmarkStart w:id="6" w:name="_Toc91627794"/>
      <w:r>
        <w:t xml:space="preserve">2.2 </w:t>
      </w:r>
      <w:r w:rsidR="7988A7CB" w:rsidRPr="000E30E8">
        <w:t>Lack</w:t>
      </w:r>
      <w:r w:rsidR="24CEDC67" w:rsidRPr="000E30E8">
        <w:t xml:space="preserve"> of vacation</w:t>
      </w:r>
      <w:bookmarkEnd w:id="6"/>
    </w:p>
    <w:p w14:paraId="0B1E8CAA" w14:textId="69EB0675" w:rsidR="004619E6" w:rsidRPr="000E30E8" w:rsidRDefault="4EB56CBD"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Lack of vacations was one of the problems faced by the company, it was one of the reasons that led to the company being left.</w:t>
      </w:r>
      <w:r w:rsidR="004A7C2E">
        <w:rPr>
          <w:rFonts w:ascii="Times New Roman" w:eastAsia="Arial" w:hAnsi="Times New Roman" w:cs="Times New Roman"/>
        </w:rPr>
        <w:t xml:space="preserve"> </w:t>
      </w:r>
      <w:r w:rsidRPr="000E30E8">
        <w:rPr>
          <w:rFonts w:ascii="Times New Roman" w:eastAsia="Arial" w:hAnsi="Times New Roman" w:cs="Times New Roman"/>
        </w:rPr>
        <w:t>Considering in the UK all workers are entitled to a holiday</w:t>
      </w:r>
      <w:r w:rsidR="004A7C2E">
        <w:rPr>
          <w:rFonts w:ascii="Times New Roman" w:eastAsia="Arial" w:hAnsi="Times New Roman" w:cs="Times New Roman"/>
        </w:rPr>
        <w:t xml:space="preserve"> </w:t>
      </w:r>
      <w:r w:rsidRPr="000E30E8">
        <w:rPr>
          <w:rFonts w:ascii="Times New Roman" w:eastAsia="Arial" w:hAnsi="Times New Roman" w:cs="Times New Roman"/>
        </w:rPr>
        <w:t>because all employees need time to recharge their batteries and get back to work with fresh eyes and minds. Lack of vacation or a healthy break from work can have many unwanted physical and mental effects on the worker</w:t>
      </w:r>
      <w:r w:rsidR="0B0053B4" w:rsidRPr="000E30E8">
        <w:rPr>
          <w:rFonts w:ascii="Times New Roman" w:eastAsia="Arial" w:hAnsi="Times New Roman" w:cs="Times New Roman"/>
        </w:rPr>
        <w:t>.</w:t>
      </w:r>
    </w:p>
    <w:p w14:paraId="6948407E" w14:textId="211235B5" w:rsidR="004619E6" w:rsidRDefault="1DE7709D"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This means that under UK employment law every employee has the right to take a holiday at the company they work for, this is a right enshrined in law and the right of every employee to work in the UK. Vacations are made so that the worker can rest his body and refresh his head, spend more time with his family on trips and have fun.</w:t>
      </w:r>
      <w:r w:rsidR="09989698" w:rsidRPr="000E30E8">
        <w:rPr>
          <w:rFonts w:ascii="Times New Roman" w:eastAsia="Arial" w:hAnsi="Times New Roman" w:cs="Times New Roman"/>
        </w:rPr>
        <w:t xml:space="preserve"> </w:t>
      </w:r>
      <w:r w:rsidR="08D0331F" w:rsidRPr="000E30E8">
        <w:rPr>
          <w:rFonts w:ascii="Times New Roman" w:eastAsia="Arial" w:hAnsi="Times New Roman" w:cs="Times New Roman"/>
        </w:rPr>
        <w:t>After the holidays, employees always come back with more motivation and a lot of energy to work.</w:t>
      </w:r>
    </w:p>
    <w:p w14:paraId="19B5FD76" w14:textId="50E058AD" w:rsidR="004619E6" w:rsidRPr="000E30E8" w:rsidRDefault="004A7C2E" w:rsidP="004A7C2E">
      <w:pPr>
        <w:pStyle w:val="Style1"/>
      </w:pPr>
      <w:bookmarkStart w:id="7" w:name="_Toc91627795"/>
      <w:r>
        <w:t xml:space="preserve">2.2.1 </w:t>
      </w:r>
      <w:r w:rsidR="0C24FDA9" w:rsidRPr="000E30E8">
        <w:t>Brainstorming</w:t>
      </w:r>
      <w:bookmarkEnd w:id="7"/>
    </w:p>
    <w:p w14:paraId="1EE8661C" w14:textId="64F9439A" w:rsidR="004619E6" w:rsidRPr="000E30E8" w:rsidRDefault="0868120E" w:rsidP="00485BFD">
      <w:pPr>
        <w:spacing w:line="360" w:lineRule="auto"/>
        <w:jc w:val="both"/>
        <w:rPr>
          <w:rFonts w:ascii="Times New Roman" w:eastAsia="Arial" w:hAnsi="Times New Roman" w:cs="Times New Roman"/>
        </w:rPr>
      </w:pPr>
      <w:r w:rsidRPr="000E30E8">
        <w:rPr>
          <w:rFonts w:ascii="Times New Roman" w:hAnsi="Times New Roman" w:cs="Times New Roman"/>
        </w:rPr>
        <w:t>“</w:t>
      </w:r>
      <w:r w:rsidRPr="000E30E8">
        <w:rPr>
          <w:rFonts w:ascii="Times New Roman" w:eastAsia="Arial" w:hAnsi="Times New Roman" w:cs="Times New Roman"/>
        </w:rPr>
        <w:t xml:space="preserve">According to the Brainstorming method the technique is used by a working group to generate ideas and solve clearly defined problems. Under controlled conditions and a free-thinking environment. </w:t>
      </w:r>
      <w:r w:rsidR="5939284B" w:rsidRPr="000E30E8">
        <w:rPr>
          <w:rFonts w:ascii="Times New Roman" w:eastAsia="Arial" w:hAnsi="Times New Roman" w:cs="Times New Roman"/>
        </w:rPr>
        <w:t>The</w:t>
      </w:r>
      <w:r w:rsidRPr="000E30E8">
        <w:rPr>
          <w:rFonts w:ascii="Times New Roman" w:eastAsia="Arial" w:hAnsi="Times New Roman" w:cs="Times New Roman"/>
        </w:rPr>
        <w:t xml:space="preserve"> group produces a wide range of ideas and brings them together to find potential solutions.</w:t>
      </w:r>
    </w:p>
    <w:p w14:paraId="33E09628" w14:textId="77777777" w:rsidR="004A7C2E" w:rsidRDefault="004A7C2E" w:rsidP="004A7C2E">
      <w:pPr>
        <w:pStyle w:val="Style1"/>
      </w:pPr>
      <w:bookmarkStart w:id="8" w:name="_Toc91627796"/>
      <w:r>
        <w:t xml:space="preserve">2.2.2 </w:t>
      </w:r>
      <w:r w:rsidR="763CB325" w:rsidRPr="000E30E8">
        <w:t xml:space="preserve">Brainwriting </w:t>
      </w:r>
      <w:r w:rsidR="2BFBD087" w:rsidRPr="000E30E8">
        <w:t>method</w:t>
      </w:r>
      <w:bookmarkEnd w:id="8"/>
    </w:p>
    <w:p w14:paraId="12ED8BDC" w14:textId="2983581F" w:rsidR="004619E6" w:rsidRPr="000E30E8" w:rsidRDefault="004A7C2E" w:rsidP="00485BFD">
      <w:pPr>
        <w:spacing w:line="360" w:lineRule="auto"/>
        <w:jc w:val="both"/>
        <w:rPr>
          <w:rFonts w:ascii="Times New Roman" w:eastAsia="Arial" w:hAnsi="Times New Roman" w:cs="Times New Roman"/>
        </w:rPr>
      </w:pPr>
      <w:r>
        <w:rPr>
          <w:rFonts w:ascii="Times New Roman" w:eastAsia="Arial" w:hAnsi="Times New Roman" w:cs="Times New Roman"/>
        </w:rPr>
        <w:t xml:space="preserve">Brainwriting method </w:t>
      </w:r>
      <w:r w:rsidR="763CB325" w:rsidRPr="000E30E8">
        <w:rPr>
          <w:rFonts w:ascii="Times New Roman" w:eastAsia="Arial" w:hAnsi="Times New Roman" w:cs="Times New Roman"/>
        </w:rPr>
        <w:t>is a technique in which participants write ideas on cards and then pass their idea cards to the next person, moving the cards around the group in a circle as the participants develop each other's ideas. Participants perform this technique in complete silence - and are forced to build on, rather than criticize, the ideas of the other participants. The cycle can be repeated several”</w:t>
      </w:r>
      <w:r w:rsidR="1672098B" w:rsidRPr="000E30E8">
        <w:rPr>
          <w:rFonts w:ascii="Times New Roman" w:eastAsia="Arial" w:hAnsi="Times New Roman" w:cs="Times New Roman"/>
        </w:rPr>
        <w:t xml:space="preserve"> </w:t>
      </w:r>
      <w:r w:rsidR="1BD8868A" w:rsidRPr="000E30E8">
        <w:rPr>
          <w:rFonts w:ascii="Times New Roman" w:eastAsia="Arial" w:hAnsi="Times New Roman" w:cs="Times New Roman"/>
        </w:rPr>
        <w:t xml:space="preserve">It </w:t>
      </w:r>
      <w:r w:rsidR="0820A865" w:rsidRPr="000E30E8">
        <w:rPr>
          <w:rFonts w:ascii="Times New Roman" w:eastAsia="Arial" w:hAnsi="Times New Roman" w:cs="Times New Roman"/>
        </w:rPr>
        <w:t xml:space="preserve">means </w:t>
      </w:r>
      <w:r w:rsidR="6520542C" w:rsidRPr="000E30E8">
        <w:rPr>
          <w:rFonts w:ascii="Times New Roman" w:eastAsia="Arial" w:hAnsi="Times New Roman" w:cs="Times New Roman"/>
        </w:rPr>
        <w:t xml:space="preserve">as </w:t>
      </w:r>
      <w:r w:rsidR="0820A865" w:rsidRPr="000E30E8">
        <w:rPr>
          <w:rFonts w:ascii="Times New Roman" w:eastAsia="Arial" w:hAnsi="Times New Roman" w:cs="Times New Roman"/>
        </w:rPr>
        <w:t>supervisor;</w:t>
      </w:r>
      <w:r w:rsidR="28888485" w:rsidRPr="000E30E8">
        <w:rPr>
          <w:rFonts w:ascii="Times New Roman" w:eastAsia="Arial" w:hAnsi="Times New Roman" w:cs="Times New Roman"/>
        </w:rPr>
        <w:t xml:space="preserve"> </w:t>
      </w:r>
      <w:r w:rsidR="1BD8868A" w:rsidRPr="000E30E8">
        <w:rPr>
          <w:rFonts w:ascii="Times New Roman" w:eastAsia="Arial" w:hAnsi="Times New Roman" w:cs="Times New Roman"/>
        </w:rPr>
        <w:t>I</w:t>
      </w:r>
      <w:r w:rsidR="0868120E" w:rsidRPr="000E30E8">
        <w:rPr>
          <w:rFonts w:ascii="Times New Roman" w:eastAsia="Arial" w:hAnsi="Times New Roman" w:cs="Times New Roman"/>
        </w:rPr>
        <w:t xml:space="preserve"> use this technique to have more defined ideas on how to solve the company's day-to-day problems.</w:t>
      </w:r>
      <w:r w:rsidR="6C166396" w:rsidRPr="000E30E8">
        <w:rPr>
          <w:rFonts w:ascii="Times New Roman" w:eastAsia="Arial" w:hAnsi="Times New Roman" w:cs="Times New Roman"/>
        </w:rPr>
        <w:t xml:space="preserve"> </w:t>
      </w:r>
      <w:r w:rsidR="0868120E" w:rsidRPr="000E30E8">
        <w:rPr>
          <w:rFonts w:ascii="Times New Roman" w:eastAsia="Arial" w:hAnsi="Times New Roman" w:cs="Times New Roman"/>
        </w:rPr>
        <w:t xml:space="preserve">The brainstorming technique is </w:t>
      </w:r>
      <w:r w:rsidR="2BFED6AC" w:rsidRPr="000E30E8">
        <w:rPr>
          <w:rFonts w:ascii="Times New Roman" w:eastAsia="Arial" w:hAnsi="Times New Roman" w:cs="Times New Roman"/>
        </w:rPr>
        <w:t>especially important</w:t>
      </w:r>
      <w:r w:rsidR="0868120E" w:rsidRPr="000E30E8">
        <w:rPr>
          <w:rFonts w:ascii="Times New Roman" w:eastAsia="Arial" w:hAnsi="Times New Roman" w:cs="Times New Roman"/>
        </w:rPr>
        <w:t xml:space="preserve"> for a workgroup. </w:t>
      </w:r>
      <w:r w:rsidR="3A449E2A" w:rsidRPr="000E30E8">
        <w:rPr>
          <w:rFonts w:ascii="Times New Roman" w:eastAsia="Arial" w:hAnsi="Times New Roman" w:cs="Times New Roman"/>
        </w:rPr>
        <w:t>It</w:t>
      </w:r>
      <w:r w:rsidR="0868120E" w:rsidRPr="000E30E8">
        <w:rPr>
          <w:rFonts w:ascii="Times New Roman" w:eastAsia="Arial" w:hAnsi="Times New Roman" w:cs="Times New Roman"/>
        </w:rPr>
        <w:t xml:space="preserve"> allows the group a good working environment and, for more production, an open dialogue so that they can get to know each other better.</w:t>
      </w:r>
    </w:p>
    <w:p w14:paraId="351CEA40" w14:textId="05D8FDB2" w:rsidR="004619E6" w:rsidRPr="000E30E8" w:rsidRDefault="33D62A2F"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lastRenderedPageBreak/>
        <w:t xml:space="preserve">In my workplace, as a supervisor, I use the Brainwriting technique with my employees in meetings where each of us writes our ideas down on paper and then we roll the papers for everyone. We used to use this technique when we received new borders to introduce mid-week, to see which borders would be most suggested for the week. </w:t>
      </w:r>
      <w:r w:rsidR="63377BE7" w:rsidRPr="000E30E8">
        <w:rPr>
          <w:rFonts w:ascii="Times New Roman" w:eastAsia="Arial" w:hAnsi="Times New Roman" w:cs="Times New Roman"/>
        </w:rPr>
        <w:t>We</w:t>
      </w:r>
      <w:r w:rsidRPr="000E30E8">
        <w:rPr>
          <w:rFonts w:ascii="Times New Roman" w:eastAsia="Arial" w:hAnsi="Times New Roman" w:cs="Times New Roman"/>
        </w:rPr>
        <w:t xml:space="preserve"> use the technique in an atmosphere of calm and without the arrogance of leadership.</w:t>
      </w:r>
      <w:r w:rsidR="7970BFAD" w:rsidRPr="000E30E8">
        <w:rPr>
          <w:rFonts w:ascii="Times New Roman" w:eastAsia="Arial" w:hAnsi="Times New Roman" w:cs="Times New Roman"/>
        </w:rPr>
        <w:t xml:space="preserve"> </w:t>
      </w:r>
      <w:r w:rsidRPr="000E30E8">
        <w:rPr>
          <w:rFonts w:ascii="Times New Roman" w:eastAsia="Arial" w:hAnsi="Times New Roman" w:cs="Times New Roman"/>
        </w:rPr>
        <w:t xml:space="preserve">This technique helped us even between supervisors' years when we wanted days off, vacations or schedules. </w:t>
      </w:r>
    </w:p>
    <w:p w14:paraId="1C8BAA39" w14:textId="12D40296" w:rsidR="004619E6" w:rsidRPr="000E30E8" w:rsidRDefault="38B170B9"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It is mean </w:t>
      </w:r>
      <w:r w:rsidR="3FF7BEA3" w:rsidRPr="000E30E8">
        <w:rPr>
          <w:rFonts w:ascii="Times New Roman" w:eastAsia="Arial" w:hAnsi="Times New Roman" w:cs="Times New Roman"/>
        </w:rPr>
        <w:t>Brainstorming is a method of ge</w:t>
      </w:r>
      <w:r w:rsidR="6CB0416F" w:rsidRPr="000E30E8">
        <w:rPr>
          <w:rFonts w:ascii="Times New Roman" w:eastAsia="Arial" w:hAnsi="Times New Roman" w:cs="Times New Roman"/>
        </w:rPr>
        <w:t>ne</w:t>
      </w:r>
      <w:r w:rsidR="3FF7BEA3" w:rsidRPr="000E30E8">
        <w:rPr>
          <w:rFonts w:ascii="Times New Roman" w:eastAsia="Arial" w:hAnsi="Times New Roman" w:cs="Times New Roman"/>
        </w:rPr>
        <w:t>rating ideas and sharin</w:t>
      </w:r>
      <w:r w:rsidR="4046D55B" w:rsidRPr="000E30E8">
        <w:rPr>
          <w:rFonts w:ascii="Times New Roman" w:eastAsia="Arial" w:hAnsi="Times New Roman" w:cs="Times New Roman"/>
        </w:rPr>
        <w:t xml:space="preserve">g </w:t>
      </w:r>
      <w:r w:rsidR="3FF7BEA3" w:rsidRPr="000E30E8">
        <w:rPr>
          <w:rFonts w:ascii="Times New Roman" w:eastAsia="Arial" w:hAnsi="Times New Roman" w:cs="Times New Roman"/>
        </w:rPr>
        <w:t xml:space="preserve">knowledge to solve a </w:t>
      </w:r>
      <w:proofErr w:type="gramStart"/>
      <w:r w:rsidR="085FA217" w:rsidRPr="000E30E8">
        <w:rPr>
          <w:rFonts w:ascii="Times New Roman" w:eastAsia="Arial" w:hAnsi="Times New Roman" w:cs="Times New Roman"/>
        </w:rPr>
        <w:t xml:space="preserve">particular </w:t>
      </w:r>
      <w:r w:rsidR="1AB11FA4" w:rsidRPr="000E30E8">
        <w:rPr>
          <w:rFonts w:ascii="Times New Roman" w:eastAsia="Arial" w:hAnsi="Times New Roman" w:cs="Times New Roman"/>
        </w:rPr>
        <w:t>commercial</w:t>
      </w:r>
      <w:proofErr w:type="gramEnd"/>
      <w:r w:rsidR="085FA217" w:rsidRPr="000E30E8">
        <w:rPr>
          <w:rFonts w:ascii="Times New Roman" w:eastAsia="Arial" w:hAnsi="Times New Roman" w:cs="Times New Roman"/>
        </w:rPr>
        <w:t xml:space="preserve"> or technical problem, in w</w:t>
      </w:r>
      <w:r w:rsidR="52F3340D" w:rsidRPr="000E30E8">
        <w:rPr>
          <w:rFonts w:ascii="Times New Roman" w:eastAsia="Arial" w:hAnsi="Times New Roman" w:cs="Times New Roman"/>
        </w:rPr>
        <w:t xml:space="preserve">hich participants are encouraged to think without </w:t>
      </w:r>
      <w:r w:rsidR="1BC05479" w:rsidRPr="000E30E8">
        <w:rPr>
          <w:rFonts w:ascii="Times New Roman" w:eastAsia="Arial" w:hAnsi="Times New Roman" w:cs="Times New Roman"/>
        </w:rPr>
        <w:t>interruption</w:t>
      </w:r>
      <w:r w:rsidR="52F3340D" w:rsidRPr="000E30E8">
        <w:rPr>
          <w:rFonts w:ascii="Times New Roman" w:eastAsia="Arial" w:hAnsi="Times New Roman" w:cs="Times New Roman"/>
        </w:rPr>
        <w:t>.</w:t>
      </w:r>
      <w:r w:rsidR="53439814" w:rsidRPr="000E30E8">
        <w:rPr>
          <w:rFonts w:ascii="Times New Roman" w:eastAsia="Arial" w:hAnsi="Times New Roman" w:cs="Times New Roman"/>
        </w:rPr>
        <w:t xml:space="preserve"> Brainstorming</w:t>
      </w:r>
      <w:r w:rsidR="2A5F0FBF" w:rsidRPr="000E30E8">
        <w:rPr>
          <w:rFonts w:ascii="Times New Roman" w:eastAsia="Arial" w:hAnsi="Times New Roman" w:cs="Times New Roman"/>
        </w:rPr>
        <w:t xml:space="preserve"> </w:t>
      </w:r>
      <w:r w:rsidR="65E32FA0" w:rsidRPr="000E30E8">
        <w:rPr>
          <w:rFonts w:ascii="Times New Roman" w:eastAsia="Arial" w:hAnsi="Times New Roman" w:cs="Times New Roman"/>
        </w:rPr>
        <w:t>is also</w:t>
      </w:r>
      <w:r w:rsidR="2A5F0FBF" w:rsidRPr="000E30E8">
        <w:rPr>
          <w:rFonts w:ascii="Times New Roman" w:eastAsia="Arial" w:hAnsi="Times New Roman" w:cs="Times New Roman"/>
        </w:rPr>
        <w:t xml:space="preserve"> a group activity where each participant chares their ideas as soon as </w:t>
      </w:r>
      <w:r w:rsidR="598D7F7D" w:rsidRPr="000E30E8">
        <w:rPr>
          <w:rFonts w:ascii="Times New Roman" w:eastAsia="Arial" w:hAnsi="Times New Roman" w:cs="Times New Roman"/>
        </w:rPr>
        <w:t xml:space="preserve">they come to </w:t>
      </w:r>
      <w:r w:rsidR="4B46A74E" w:rsidRPr="000E30E8">
        <w:rPr>
          <w:rFonts w:ascii="Times New Roman" w:eastAsia="Arial" w:hAnsi="Times New Roman" w:cs="Times New Roman"/>
        </w:rPr>
        <w:t>mind</w:t>
      </w:r>
      <w:r w:rsidR="598D7F7D" w:rsidRPr="000E30E8">
        <w:rPr>
          <w:rFonts w:ascii="Times New Roman" w:eastAsia="Arial" w:hAnsi="Times New Roman" w:cs="Times New Roman"/>
        </w:rPr>
        <w:t xml:space="preserve">. At the conclusion of the session, ideas are </w:t>
      </w:r>
      <w:r w:rsidR="62AB982A" w:rsidRPr="000E30E8">
        <w:rPr>
          <w:rFonts w:ascii="Times New Roman" w:eastAsia="Arial" w:hAnsi="Times New Roman" w:cs="Times New Roman"/>
        </w:rPr>
        <w:t>categorized</w:t>
      </w:r>
      <w:r w:rsidR="598D7F7D" w:rsidRPr="000E30E8">
        <w:rPr>
          <w:rFonts w:ascii="Times New Roman" w:eastAsia="Arial" w:hAnsi="Times New Roman" w:cs="Times New Roman"/>
        </w:rPr>
        <w:t xml:space="preserve"> and ranked for follow-on</w:t>
      </w:r>
      <w:r w:rsidR="40D470F7" w:rsidRPr="000E30E8">
        <w:rPr>
          <w:rFonts w:ascii="Times New Roman" w:eastAsia="Arial" w:hAnsi="Times New Roman" w:cs="Times New Roman"/>
        </w:rPr>
        <w:t xml:space="preserve"> action</w:t>
      </w:r>
      <w:r w:rsidR="442B18B0" w:rsidRPr="000E30E8">
        <w:rPr>
          <w:rFonts w:ascii="Times New Roman" w:eastAsia="Arial" w:hAnsi="Times New Roman" w:cs="Times New Roman"/>
        </w:rPr>
        <w:t>.</w:t>
      </w:r>
      <w:r w:rsidR="3B5A3FB5" w:rsidRPr="000E30E8">
        <w:rPr>
          <w:rFonts w:ascii="Times New Roman" w:eastAsia="Arial" w:hAnsi="Times New Roman" w:cs="Times New Roman"/>
        </w:rPr>
        <w:t xml:space="preserve"> </w:t>
      </w:r>
    </w:p>
    <w:p w14:paraId="361BE505" w14:textId="32B09E4C" w:rsidR="000214D6" w:rsidRPr="000E30E8" w:rsidRDefault="51A6228B"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In my workplace, </w:t>
      </w:r>
      <w:r w:rsidR="55CD4767" w:rsidRPr="000E30E8">
        <w:rPr>
          <w:rFonts w:ascii="Times New Roman" w:eastAsia="Arial" w:hAnsi="Times New Roman" w:cs="Times New Roman"/>
        </w:rPr>
        <w:t>as supervisor</w:t>
      </w:r>
      <w:r w:rsidR="5EE19F3C" w:rsidRPr="000E30E8">
        <w:rPr>
          <w:rFonts w:ascii="Times New Roman" w:eastAsia="Arial" w:hAnsi="Times New Roman" w:cs="Times New Roman"/>
        </w:rPr>
        <w:t>, I</w:t>
      </w:r>
      <w:r w:rsidRPr="000E30E8">
        <w:rPr>
          <w:rFonts w:ascii="Times New Roman" w:eastAsia="Arial" w:hAnsi="Times New Roman" w:cs="Times New Roman"/>
        </w:rPr>
        <w:t xml:space="preserve"> use the Brainstorming method to facilitate the group in exchanging ideas to make a good problem-solving decision. This technique helps the group to combine and generate </w:t>
      </w:r>
      <w:r w:rsidR="6BAB5E97" w:rsidRPr="000E30E8">
        <w:rPr>
          <w:rFonts w:ascii="Times New Roman" w:eastAsia="Arial" w:hAnsi="Times New Roman" w:cs="Times New Roman"/>
        </w:rPr>
        <w:t>innovative ideas</w:t>
      </w:r>
      <w:r w:rsidRPr="000E30E8">
        <w:rPr>
          <w:rFonts w:ascii="Times New Roman" w:eastAsia="Arial" w:hAnsi="Times New Roman" w:cs="Times New Roman"/>
        </w:rPr>
        <w:t>.</w:t>
      </w:r>
      <w:r w:rsidR="004A7C2E">
        <w:rPr>
          <w:rFonts w:ascii="Times New Roman" w:eastAsia="Arial" w:hAnsi="Times New Roman" w:cs="Times New Roman"/>
        </w:rPr>
        <w:t xml:space="preserve"> T</w:t>
      </w:r>
      <w:r w:rsidR="3CAD280E" w:rsidRPr="000E30E8">
        <w:rPr>
          <w:rFonts w:ascii="Times New Roman" w:eastAsia="Arial" w:hAnsi="Times New Roman" w:cs="Times New Roman"/>
        </w:rPr>
        <w:t>his method</w:t>
      </w:r>
      <w:r w:rsidR="13158D58" w:rsidRPr="000E30E8">
        <w:rPr>
          <w:rFonts w:ascii="Times New Roman" w:eastAsia="Arial" w:hAnsi="Times New Roman" w:cs="Times New Roman"/>
        </w:rPr>
        <w:t xml:space="preserve"> a</w:t>
      </w:r>
      <w:r w:rsidR="299BF5F5" w:rsidRPr="000E30E8">
        <w:rPr>
          <w:rFonts w:ascii="Times New Roman" w:eastAsia="Arial" w:hAnsi="Times New Roman" w:cs="Times New Roman"/>
        </w:rPr>
        <w:t>llows</w:t>
      </w:r>
      <w:r w:rsidRPr="000E30E8">
        <w:rPr>
          <w:rFonts w:ascii="Times New Roman" w:eastAsia="Arial" w:hAnsi="Times New Roman" w:cs="Times New Roman"/>
        </w:rPr>
        <w:t xml:space="preserve"> good group work without judging other participants or coworkers' ideas in the group and is also a method for generating and solving everyday problems in the workplace.</w:t>
      </w:r>
    </w:p>
    <w:p w14:paraId="22E2704F" w14:textId="568D8F70" w:rsidR="232D3802" w:rsidRPr="000E30E8" w:rsidRDefault="232D3802"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Brainstorming techniques are an especially important method </w:t>
      </w:r>
      <w:r w:rsidR="63AE7768" w:rsidRPr="000E30E8">
        <w:rPr>
          <w:rFonts w:ascii="Times New Roman" w:eastAsia="Arial" w:hAnsi="Times New Roman" w:cs="Times New Roman"/>
        </w:rPr>
        <w:t xml:space="preserve">we use </w:t>
      </w:r>
      <w:r w:rsidRPr="000E30E8">
        <w:rPr>
          <w:rFonts w:ascii="Times New Roman" w:eastAsia="Arial" w:hAnsi="Times New Roman" w:cs="Times New Roman"/>
        </w:rPr>
        <w:t xml:space="preserve">for workgroup collaboration in the workplace. </w:t>
      </w:r>
      <w:r w:rsidR="0F6E7F81" w:rsidRPr="000E30E8">
        <w:rPr>
          <w:rFonts w:ascii="Times New Roman" w:eastAsia="Arial" w:hAnsi="Times New Roman" w:cs="Times New Roman"/>
        </w:rPr>
        <w:t>In our workplace we use t</w:t>
      </w:r>
      <w:r w:rsidRPr="000E30E8">
        <w:rPr>
          <w:rFonts w:ascii="Times New Roman" w:eastAsia="Arial" w:hAnsi="Times New Roman" w:cs="Times New Roman"/>
        </w:rPr>
        <w:t xml:space="preserve">his technique </w:t>
      </w:r>
      <w:r w:rsidR="5D0A43C7" w:rsidRPr="000E30E8">
        <w:rPr>
          <w:rFonts w:ascii="Times New Roman" w:eastAsia="Arial" w:hAnsi="Times New Roman" w:cs="Times New Roman"/>
        </w:rPr>
        <w:t>to help</w:t>
      </w:r>
      <w:r w:rsidRPr="000E30E8">
        <w:rPr>
          <w:rFonts w:ascii="Times New Roman" w:eastAsia="Arial" w:hAnsi="Times New Roman" w:cs="Times New Roman"/>
        </w:rPr>
        <w:t xml:space="preserve"> the group to share ideas to improve the development of the </w:t>
      </w:r>
      <w:r w:rsidR="0752E766" w:rsidRPr="000E30E8">
        <w:rPr>
          <w:rFonts w:ascii="Times New Roman" w:eastAsia="Arial" w:hAnsi="Times New Roman" w:cs="Times New Roman"/>
        </w:rPr>
        <w:t>work, which</w:t>
      </w:r>
      <w:r w:rsidRPr="000E30E8">
        <w:rPr>
          <w:rFonts w:ascii="Times New Roman" w:eastAsia="Arial" w:hAnsi="Times New Roman" w:cs="Times New Roman"/>
        </w:rPr>
        <w:t xml:space="preserve"> can also </w:t>
      </w:r>
      <w:r w:rsidR="4AB8542C" w:rsidRPr="000E30E8">
        <w:rPr>
          <w:rFonts w:ascii="Times New Roman" w:eastAsia="Arial" w:hAnsi="Times New Roman" w:cs="Times New Roman"/>
        </w:rPr>
        <w:t>help us</w:t>
      </w:r>
      <w:r w:rsidRPr="000E30E8">
        <w:rPr>
          <w:rFonts w:ascii="Times New Roman" w:eastAsia="Arial" w:hAnsi="Times New Roman" w:cs="Times New Roman"/>
        </w:rPr>
        <w:t xml:space="preserve"> to plan to find solutions. It allows for an open conversation between the team and each one can share their ideas to always find more income for the company.</w:t>
      </w:r>
    </w:p>
    <w:p w14:paraId="5837C962" w14:textId="401EAD1F" w:rsidR="11B042E0" w:rsidRPr="000E30E8" w:rsidRDefault="11B042E0"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I used the Brainstorming technique to facilitate the work environment, we were always open to each other this made our group work more effective and productive.</w:t>
      </w:r>
    </w:p>
    <w:p w14:paraId="66DC0CBE" w14:textId="4BEAC92B" w:rsidR="004619E6" w:rsidRPr="000E30E8" w:rsidRDefault="230B5409"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I remember at </w:t>
      </w:r>
      <w:proofErr w:type="spellStart"/>
      <w:r w:rsidRPr="000E30E8">
        <w:rPr>
          <w:rFonts w:ascii="Times New Roman" w:eastAsia="Arial" w:hAnsi="Times New Roman" w:cs="Times New Roman"/>
        </w:rPr>
        <w:t>Mcdonal</w:t>
      </w:r>
      <w:r w:rsidR="004A7C2E">
        <w:rPr>
          <w:rFonts w:ascii="Times New Roman" w:eastAsia="Arial" w:hAnsi="Times New Roman" w:cs="Times New Roman"/>
        </w:rPr>
        <w:t>d</w:t>
      </w:r>
      <w:proofErr w:type="spellEnd"/>
      <w:r w:rsidRPr="000E30E8">
        <w:rPr>
          <w:rFonts w:ascii="Times New Roman" w:eastAsia="Arial" w:hAnsi="Times New Roman" w:cs="Times New Roman"/>
        </w:rPr>
        <w:t xml:space="preserve"> where I always worked Saturdays and Sundays are days with more frequency for clients, but we managed to manage without problems with clients or between employees. Between us, </w:t>
      </w:r>
      <w:r w:rsidR="2661DBD2" w:rsidRPr="000E30E8">
        <w:rPr>
          <w:rFonts w:ascii="Times New Roman" w:eastAsia="Arial" w:hAnsi="Times New Roman" w:cs="Times New Roman"/>
        </w:rPr>
        <w:t>effective communication</w:t>
      </w:r>
      <w:r w:rsidRPr="000E30E8">
        <w:rPr>
          <w:rFonts w:ascii="Times New Roman" w:eastAsia="Arial" w:hAnsi="Times New Roman" w:cs="Times New Roman"/>
        </w:rPr>
        <w:t xml:space="preserve"> and a good relationship always help. All of this was thanks to</w:t>
      </w:r>
      <w:r w:rsidR="023DAAD5" w:rsidRPr="000E30E8">
        <w:rPr>
          <w:rFonts w:ascii="Times New Roman" w:eastAsia="Arial" w:hAnsi="Times New Roman" w:cs="Times New Roman"/>
        </w:rPr>
        <w:t xml:space="preserve"> Brainstorm</w:t>
      </w:r>
      <w:r w:rsidR="08755749" w:rsidRPr="000E30E8">
        <w:rPr>
          <w:rFonts w:ascii="Times New Roman" w:eastAsia="Arial" w:hAnsi="Times New Roman" w:cs="Times New Roman"/>
        </w:rPr>
        <w:t xml:space="preserve"> </w:t>
      </w:r>
      <w:r w:rsidRPr="000E30E8">
        <w:rPr>
          <w:rFonts w:ascii="Times New Roman" w:eastAsia="Arial" w:hAnsi="Times New Roman" w:cs="Times New Roman"/>
        </w:rPr>
        <w:t>technique</w:t>
      </w:r>
      <w:r w:rsidR="6CE16C9B" w:rsidRPr="000E30E8">
        <w:rPr>
          <w:rFonts w:ascii="Times New Roman" w:eastAsia="Arial" w:hAnsi="Times New Roman" w:cs="Times New Roman"/>
        </w:rPr>
        <w:t>.</w:t>
      </w:r>
    </w:p>
    <w:p w14:paraId="42B52E91" w14:textId="19776260" w:rsidR="004619E6" w:rsidRPr="000E30E8" w:rsidRDefault="004619E6" w:rsidP="00485BFD">
      <w:pPr>
        <w:spacing w:line="360" w:lineRule="auto"/>
        <w:jc w:val="both"/>
        <w:rPr>
          <w:rFonts w:ascii="Times New Roman" w:eastAsia="Arial" w:hAnsi="Times New Roman" w:cs="Times New Roman"/>
        </w:rPr>
      </w:pPr>
    </w:p>
    <w:p w14:paraId="281011F0" w14:textId="0F0C75ED" w:rsidR="004619E6" w:rsidRPr="000E30E8" w:rsidRDefault="004619E6" w:rsidP="00485BFD">
      <w:pPr>
        <w:spacing w:line="360" w:lineRule="auto"/>
        <w:jc w:val="both"/>
        <w:rPr>
          <w:rFonts w:ascii="Times New Roman" w:eastAsia="Arial" w:hAnsi="Times New Roman" w:cs="Times New Roman"/>
        </w:rPr>
      </w:pPr>
    </w:p>
    <w:p w14:paraId="4935E623" w14:textId="630C6BD4" w:rsidR="004619E6" w:rsidRPr="000E30E8" w:rsidRDefault="004A7C2E" w:rsidP="004A7C2E">
      <w:pPr>
        <w:pStyle w:val="Style1"/>
      </w:pPr>
      <w:bookmarkStart w:id="9" w:name="_Toc91627797"/>
      <w:r>
        <w:t xml:space="preserve">3. </w:t>
      </w:r>
      <w:r w:rsidR="066EC1D6" w:rsidRPr="000E30E8">
        <w:t xml:space="preserve">What is </w:t>
      </w:r>
      <w:r w:rsidR="3FA6218E" w:rsidRPr="000E30E8">
        <w:t>SWOT analysis</w:t>
      </w:r>
      <w:r w:rsidR="42423606" w:rsidRPr="000E30E8">
        <w:t>?</w:t>
      </w:r>
      <w:bookmarkEnd w:id="9"/>
    </w:p>
    <w:p w14:paraId="044D3A89" w14:textId="54DE14D7" w:rsidR="004619E6" w:rsidRPr="000E30E8" w:rsidRDefault="631DBA8A"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w:t>
      </w:r>
      <w:r w:rsidR="4571AB73" w:rsidRPr="000E30E8">
        <w:rPr>
          <w:rFonts w:ascii="Times New Roman" w:eastAsia="Arial" w:hAnsi="Times New Roman" w:cs="Times New Roman"/>
        </w:rPr>
        <w:t xml:space="preserve">SWOT analysis (or SWOT matrix) is a strategic planning technique used to help a person or organization identify strengths, weaknesses, </w:t>
      </w:r>
      <w:r w:rsidR="4FC34F75" w:rsidRPr="000E30E8">
        <w:rPr>
          <w:rFonts w:ascii="Times New Roman" w:eastAsia="Arial" w:hAnsi="Times New Roman" w:cs="Times New Roman"/>
        </w:rPr>
        <w:t>opportunities,</w:t>
      </w:r>
      <w:r w:rsidR="4571AB73" w:rsidRPr="000E30E8">
        <w:rPr>
          <w:rFonts w:ascii="Times New Roman" w:eastAsia="Arial" w:hAnsi="Times New Roman" w:cs="Times New Roman"/>
        </w:rPr>
        <w:t xml:space="preserve"> and threats related to competitive business or project planning</w:t>
      </w:r>
      <w:r w:rsidR="08B12399" w:rsidRPr="000E30E8">
        <w:rPr>
          <w:rFonts w:ascii="Times New Roman" w:eastAsia="Arial" w:hAnsi="Times New Roman" w:cs="Times New Roman"/>
        </w:rPr>
        <w:t>.</w:t>
      </w:r>
      <w:r w:rsidR="09D7974E" w:rsidRPr="000E30E8">
        <w:rPr>
          <w:rFonts w:ascii="Times New Roman" w:eastAsia="Arial" w:hAnsi="Times New Roman" w:cs="Times New Roman"/>
        </w:rPr>
        <w:t>”</w:t>
      </w:r>
    </w:p>
    <w:p w14:paraId="06B3F830" w14:textId="507966B2" w:rsidR="004619E6" w:rsidRPr="000E30E8" w:rsidRDefault="4571AB73"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lastRenderedPageBreak/>
        <w:t xml:space="preserve">This technique, which operates by 'separating the layers of the enterprise', is designed for use in the </w:t>
      </w:r>
      <w:r w:rsidR="3B65A6D0" w:rsidRPr="000E30E8">
        <w:rPr>
          <w:rFonts w:ascii="Times New Roman" w:eastAsia="Arial" w:hAnsi="Times New Roman" w:cs="Times New Roman"/>
        </w:rPr>
        <w:t>initial stages</w:t>
      </w:r>
      <w:r w:rsidRPr="000E30E8">
        <w:rPr>
          <w:rFonts w:ascii="Times New Roman" w:eastAsia="Arial" w:hAnsi="Times New Roman" w:cs="Times New Roman"/>
        </w:rPr>
        <w:t xml:space="preserve"> of decision-making processes and can be used to</w:t>
      </w:r>
      <w:r w:rsidR="5443344B" w:rsidRPr="000E30E8">
        <w:rPr>
          <w:rFonts w:ascii="Times New Roman" w:eastAsia="Arial" w:hAnsi="Times New Roman" w:cs="Times New Roman"/>
        </w:rPr>
        <w:t xml:space="preserve"> solve the company or </w:t>
      </w:r>
      <w:proofErr w:type="spellStart"/>
      <w:r w:rsidR="5443344B" w:rsidRPr="000E30E8">
        <w:rPr>
          <w:rFonts w:ascii="Times New Roman" w:eastAsia="Arial" w:hAnsi="Times New Roman" w:cs="Times New Roman"/>
        </w:rPr>
        <w:t>organisation</w:t>
      </w:r>
      <w:proofErr w:type="spellEnd"/>
      <w:r w:rsidR="5443344B" w:rsidRPr="000E30E8">
        <w:rPr>
          <w:rFonts w:ascii="Times New Roman" w:eastAsia="Arial" w:hAnsi="Times New Roman" w:cs="Times New Roman"/>
        </w:rPr>
        <w:t xml:space="preserve"> problems</w:t>
      </w:r>
      <w:r w:rsidR="54B8B353" w:rsidRPr="000E30E8">
        <w:rPr>
          <w:rFonts w:ascii="Times New Roman" w:eastAsia="Arial" w:hAnsi="Times New Roman" w:cs="Times New Roman"/>
        </w:rPr>
        <w:t>, us well</w:t>
      </w:r>
      <w:r w:rsidRPr="000E30E8">
        <w:rPr>
          <w:rFonts w:ascii="Times New Roman" w:eastAsia="Arial" w:hAnsi="Times New Roman" w:cs="Times New Roman"/>
        </w:rPr>
        <w:t xml:space="preserve"> this strategy helps companies identify their strengths</w:t>
      </w:r>
      <w:r w:rsidR="0614A5E5" w:rsidRPr="000E30E8">
        <w:rPr>
          <w:rFonts w:ascii="Times New Roman" w:eastAsia="Arial" w:hAnsi="Times New Roman" w:cs="Times New Roman"/>
        </w:rPr>
        <w:t>,</w:t>
      </w:r>
      <w:r w:rsidRPr="000E30E8">
        <w:rPr>
          <w:rFonts w:ascii="Times New Roman" w:eastAsia="Arial" w:hAnsi="Times New Roman" w:cs="Times New Roman"/>
        </w:rPr>
        <w:t xml:space="preserve"> weaknesses</w:t>
      </w:r>
      <w:r w:rsidR="3A69905E" w:rsidRPr="000E30E8">
        <w:rPr>
          <w:rFonts w:ascii="Times New Roman" w:eastAsia="Arial" w:hAnsi="Times New Roman" w:cs="Times New Roman"/>
        </w:rPr>
        <w:t>, opportunities</w:t>
      </w:r>
      <w:r w:rsidR="0CB5E503" w:rsidRPr="000E30E8">
        <w:rPr>
          <w:rFonts w:ascii="Times New Roman" w:eastAsia="Arial" w:hAnsi="Times New Roman" w:cs="Times New Roman"/>
        </w:rPr>
        <w:t xml:space="preserve"> </w:t>
      </w:r>
      <w:r w:rsidR="38A78427" w:rsidRPr="000E30E8">
        <w:rPr>
          <w:rFonts w:ascii="Times New Roman" w:eastAsia="Arial" w:hAnsi="Times New Roman" w:cs="Times New Roman"/>
        </w:rPr>
        <w:t>and</w:t>
      </w:r>
      <w:r w:rsidRPr="000E30E8">
        <w:rPr>
          <w:rFonts w:ascii="Times New Roman" w:eastAsia="Arial" w:hAnsi="Times New Roman" w:cs="Times New Roman"/>
        </w:rPr>
        <w:t xml:space="preserve"> </w:t>
      </w:r>
      <w:r w:rsidR="7070DCDC" w:rsidRPr="000E30E8">
        <w:rPr>
          <w:rFonts w:ascii="Times New Roman" w:eastAsia="Arial" w:hAnsi="Times New Roman" w:cs="Times New Roman"/>
        </w:rPr>
        <w:t>to</w:t>
      </w:r>
      <w:r w:rsidRPr="000E30E8">
        <w:rPr>
          <w:rFonts w:ascii="Times New Roman" w:eastAsia="Arial" w:hAnsi="Times New Roman" w:cs="Times New Roman"/>
        </w:rPr>
        <w:t xml:space="preserve"> understand what needs to be improved to keep up with their competitors.</w:t>
      </w:r>
    </w:p>
    <w:p w14:paraId="489750E7" w14:textId="19ECE09B" w:rsidR="004619E6" w:rsidRPr="000E30E8" w:rsidRDefault="004A7C2E" w:rsidP="004A7C2E">
      <w:pPr>
        <w:pStyle w:val="Style1"/>
      </w:pPr>
      <w:bookmarkStart w:id="10" w:name="_Toc91627798"/>
      <w:r>
        <w:t>3.1</w:t>
      </w:r>
      <w:r w:rsidR="4571AB73" w:rsidRPr="000E30E8">
        <w:t>The strengths of my workplace are:</w:t>
      </w:r>
      <w:bookmarkEnd w:id="10"/>
    </w:p>
    <w:p w14:paraId="780E9A72" w14:textId="483DAC6E" w:rsidR="004619E6" w:rsidRPr="000E30E8" w:rsidRDefault="4571AB73"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Equal opportunities for all workers</w:t>
      </w:r>
    </w:p>
    <w:p w14:paraId="7BEF08E8" w14:textId="070E9707" w:rsidR="004619E6" w:rsidRPr="000E30E8" w:rsidRDefault="4571AB73"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opportunity for all nationalities means that there are different nationalities, for example: English, Portuguese, Spanish, Bulgarian, Polish, Lithuanian.</w:t>
      </w:r>
    </w:p>
    <w:p w14:paraId="0C85ABBD" w14:textId="377DE546" w:rsidR="004619E6" w:rsidRPr="004A7C2E" w:rsidRDefault="004A7C2E" w:rsidP="004A7C2E">
      <w:pPr>
        <w:pStyle w:val="Style1"/>
      </w:pPr>
      <w:bookmarkStart w:id="11" w:name="_Toc91627799"/>
      <w:r w:rsidRPr="004A7C2E">
        <w:rPr>
          <w:rStyle w:val="Heading1Char"/>
          <w:rFonts w:ascii="Arial" w:eastAsia="Arial" w:hAnsi="Arial" w:cs="Arial"/>
          <w:color w:val="1F3864" w:themeColor="accent1" w:themeShade="80"/>
          <w:sz w:val="24"/>
          <w:szCs w:val="22"/>
        </w:rPr>
        <w:t>3.</w:t>
      </w:r>
      <w:r>
        <w:rPr>
          <w:rStyle w:val="Heading1Char"/>
          <w:rFonts w:ascii="Arial" w:eastAsia="Arial" w:hAnsi="Arial" w:cs="Arial"/>
          <w:color w:val="1F3864" w:themeColor="accent1" w:themeShade="80"/>
          <w:sz w:val="24"/>
          <w:szCs w:val="22"/>
        </w:rPr>
        <w:t>1.1</w:t>
      </w:r>
      <w:r w:rsidRPr="004A7C2E">
        <w:rPr>
          <w:rStyle w:val="Heading1Char"/>
          <w:rFonts w:ascii="Arial" w:eastAsia="Arial" w:hAnsi="Arial" w:cs="Arial"/>
          <w:color w:val="1F3864" w:themeColor="accent1" w:themeShade="80"/>
          <w:sz w:val="24"/>
          <w:szCs w:val="22"/>
        </w:rPr>
        <w:t xml:space="preserve"> </w:t>
      </w:r>
      <w:r w:rsidR="4571AB73" w:rsidRPr="004A7C2E">
        <w:rPr>
          <w:rStyle w:val="Heading1Char"/>
          <w:rFonts w:ascii="Arial" w:eastAsia="Arial" w:hAnsi="Arial" w:cs="Arial"/>
          <w:color w:val="1F3864" w:themeColor="accent1" w:themeShade="80"/>
          <w:sz w:val="24"/>
          <w:szCs w:val="22"/>
        </w:rPr>
        <w:t xml:space="preserve">Weaknesses </w:t>
      </w:r>
      <w:r w:rsidR="1D6764EA" w:rsidRPr="004A7C2E">
        <w:rPr>
          <w:rStyle w:val="Heading1Char"/>
          <w:rFonts w:ascii="Arial" w:eastAsia="Arial" w:hAnsi="Arial" w:cs="Arial"/>
          <w:color w:val="1F3864" w:themeColor="accent1" w:themeShade="80"/>
          <w:sz w:val="24"/>
          <w:szCs w:val="22"/>
        </w:rPr>
        <w:t>are:</w:t>
      </w:r>
      <w:bookmarkEnd w:id="11"/>
    </w:p>
    <w:p w14:paraId="1CE896FC" w14:textId="07B7B64C" w:rsidR="004619E6" w:rsidRPr="000E30E8" w:rsidRDefault="75611071" w:rsidP="00485BFD">
      <w:pPr>
        <w:pStyle w:val="ListParagraph"/>
        <w:numPr>
          <w:ilvl w:val="0"/>
          <w:numId w:val="6"/>
        </w:numPr>
        <w:spacing w:line="360" w:lineRule="auto"/>
        <w:jc w:val="both"/>
        <w:rPr>
          <w:rFonts w:ascii="Times New Roman" w:eastAsia="Arial" w:hAnsi="Times New Roman" w:cs="Times New Roman"/>
        </w:rPr>
      </w:pPr>
      <w:r w:rsidRPr="000E30E8">
        <w:rPr>
          <w:rFonts w:ascii="Times New Roman" w:eastAsia="Arial" w:hAnsi="Times New Roman" w:cs="Times New Roman"/>
        </w:rPr>
        <w:t>Lack of</w:t>
      </w:r>
      <w:r w:rsidR="4571AB73" w:rsidRPr="000E30E8">
        <w:rPr>
          <w:rFonts w:ascii="Times New Roman" w:eastAsia="Arial" w:hAnsi="Times New Roman" w:cs="Times New Roman"/>
        </w:rPr>
        <w:t xml:space="preserve"> communication</w:t>
      </w:r>
    </w:p>
    <w:p w14:paraId="40E3053D" w14:textId="6161E92E" w:rsidR="004619E6" w:rsidRPr="000E30E8" w:rsidRDefault="08F8F355" w:rsidP="00485BFD">
      <w:pPr>
        <w:pStyle w:val="ListParagraph"/>
        <w:numPr>
          <w:ilvl w:val="0"/>
          <w:numId w:val="6"/>
        </w:numPr>
        <w:spacing w:line="360" w:lineRule="auto"/>
        <w:jc w:val="both"/>
        <w:rPr>
          <w:rFonts w:ascii="Times New Roman" w:eastAsia="Arial" w:hAnsi="Times New Roman" w:cs="Times New Roman"/>
        </w:rPr>
      </w:pPr>
      <w:r w:rsidRPr="000E30E8">
        <w:rPr>
          <w:rFonts w:ascii="Times New Roman" w:eastAsia="Arial" w:hAnsi="Times New Roman" w:cs="Times New Roman"/>
        </w:rPr>
        <w:t>L</w:t>
      </w:r>
      <w:r w:rsidR="710FCD1D" w:rsidRPr="000E30E8">
        <w:rPr>
          <w:rFonts w:ascii="Times New Roman" w:eastAsia="Arial" w:hAnsi="Times New Roman" w:cs="Times New Roman"/>
        </w:rPr>
        <w:t>a</w:t>
      </w:r>
      <w:r w:rsidR="4571AB73" w:rsidRPr="000E30E8">
        <w:rPr>
          <w:rFonts w:ascii="Times New Roman" w:eastAsia="Arial" w:hAnsi="Times New Roman" w:cs="Times New Roman"/>
        </w:rPr>
        <w:t xml:space="preserve">ck </w:t>
      </w:r>
      <w:r w:rsidR="7A1F196C" w:rsidRPr="000E30E8">
        <w:rPr>
          <w:rFonts w:ascii="Times New Roman" w:eastAsia="Arial" w:hAnsi="Times New Roman" w:cs="Times New Roman"/>
        </w:rPr>
        <w:t>of</w:t>
      </w:r>
      <w:r w:rsidR="4571AB73" w:rsidRPr="000E30E8">
        <w:rPr>
          <w:rFonts w:ascii="Times New Roman" w:eastAsia="Arial" w:hAnsi="Times New Roman" w:cs="Times New Roman"/>
        </w:rPr>
        <w:t xml:space="preserve"> training</w:t>
      </w:r>
    </w:p>
    <w:p w14:paraId="4D283073" w14:textId="641113DA" w:rsidR="004619E6" w:rsidRPr="000E30E8" w:rsidRDefault="2DA87319" w:rsidP="00485BFD">
      <w:pPr>
        <w:pStyle w:val="ListParagraph"/>
        <w:numPr>
          <w:ilvl w:val="0"/>
          <w:numId w:val="6"/>
        </w:numPr>
        <w:spacing w:line="360" w:lineRule="auto"/>
        <w:jc w:val="both"/>
        <w:rPr>
          <w:rFonts w:ascii="Times New Roman" w:eastAsia="Arial" w:hAnsi="Times New Roman" w:cs="Times New Roman"/>
        </w:rPr>
      </w:pPr>
      <w:r w:rsidRPr="000E30E8">
        <w:rPr>
          <w:rFonts w:ascii="Times New Roman" w:eastAsia="Arial" w:hAnsi="Times New Roman" w:cs="Times New Roman"/>
        </w:rPr>
        <w:t>N</w:t>
      </w:r>
      <w:r w:rsidR="4571AB73" w:rsidRPr="000E30E8">
        <w:rPr>
          <w:rFonts w:ascii="Times New Roman" w:eastAsia="Arial" w:hAnsi="Times New Roman" w:cs="Times New Roman"/>
        </w:rPr>
        <w:t>egative attitude</w:t>
      </w:r>
    </w:p>
    <w:p w14:paraId="1DB16BE6" w14:textId="0F28ED70" w:rsidR="004619E6" w:rsidRPr="004A7C2E" w:rsidRDefault="6E1F08CB" w:rsidP="00485BFD">
      <w:pPr>
        <w:pStyle w:val="ListParagraph"/>
        <w:numPr>
          <w:ilvl w:val="0"/>
          <w:numId w:val="6"/>
        </w:numPr>
        <w:spacing w:line="360" w:lineRule="auto"/>
        <w:jc w:val="both"/>
        <w:rPr>
          <w:rFonts w:ascii="Times New Roman" w:eastAsia="Arial" w:hAnsi="Times New Roman" w:cs="Times New Roman"/>
        </w:rPr>
      </w:pPr>
      <w:r w:rsidRPr="000E30E8">
        <w:rPr>
          <w:rFonts w:ascii="Times New Roman" w:eastAsia="Arial" w:hAnsi="Times New Roman" w:cs="Times New Roman"/>
        </w:rPr>
        <w:t>A</w:t>
      </w:r>
      <w:r w:rsidR="4571AB73" w:rsidRPr="000E30E8">
        <w:rPr>
          <w:rFonts w:ascii="Times New Roman" w:eastAsia="Arial" w:hAnsi="Times New Roman" w:cs="Times New Roman"/>
        </w:rPr>
        <w:t xml:space="preserve">cknowledged absence </w:t>
      </w:r>
    </w:p>
    <w:p w14:paraId="588D9A0F" w14:textId="6870689B" w:rsidR="004619E6" w:rsidRPr="000E30E8" w:rsidRDefault="004A7C2E" w:rsidP="004A7C2E">
      <w:pPr>
        <w:pStyle w:val="Style1"/>
      </w:pPr>
      <w:bookmarkStart w:id="12" w:name="_Toc91627800"/>
      <w:r>
        <w:t xml:space="preserve">3.1.2   </w:t>
      </w:r>
      <w:r w:rsidR="4571AB73" w:rsidRPr="000E30E8">
        <w:t>The opportunities are:</w:t>
      </w:r>
      <w:bookmarkEnd w:id="12"/>
    </w:p>
    <w:p w14:paraId="25979373" w14:textId="4809FF69" w:rsidR="004619E6" w:rsidRPr="000E30E8" w:rsidRDefault="25D6419B" w:rsidP="00485BFD">
      <w:pPr>
        <w:spacing w:line="360" w:lineRule="auto"/>
        <w:jc w:val="both"/>
        <w:rPr>
          <w:rFonts w:ascii="Times New Roman" w:eastAsia="Arial" w:hAnsi="Times New Roman" w:cs="Times New Roman"/>
          <w:color w:val="444444"/>
        </w:rPr>
      </w:pPr>
      <w:r w:rsidRPr="000E30E8">
        <w:rPr>
          <w:rFonts w:ascii="Times New Roman" w:eastAsia="Arial" w:hAnsi="Times New Roman" w:cs="Times New Roman"/>
          <w:color w:val="444444"/>
        </w:rPr>
        <w:t>“</w:t>
      </w:r>
      <w:r w:rsidR="6F4CF484" w:rsidRPr="000E30E8">
        <w:rPr>
          <w:rFonts w:ascii="Times New Roman" w:eastAsia="Arial" w:hAnsi="Times New Roman" w:cs="Times New Roman"/>
          <w:color w:val="444444"/>
        </w:rPr>
        <w:t xml:space="preserve">According to Johari Window </w:t>
      </w:r>
      <w:r w:rsidR="22F6BED0" w:rsidRPr="000E30E8">
        <w:rPr>
          <w:rFonts w:ascii="Times New Roman" w:eastAsia="Arial" w:hAnsi="Times New Roman" w:cs="Times New Roman"/>
          <w:color w:val="444444"/>
        </w:rPr>
        <w:t xml:space="preserve">model </w:t>
      </w:r>
      <w:r w:rsidR="737A570F" w:rsidRPr="000E30E8">
        <w:rPr>
          <w:rFonts w:ascii="Times New Roman" w:eastAsia="Arial" w:hAnsi="Times New Roman" w:cs="Times New Roman"/>
          <w:color w:val="444444"/>
        </w:rPr>
        <w:t>(Shapiro, Heil and Lager, 1983).</w:t>
      </w:r>
      <w:r w:rsidR="737A570F" w:rsidRPr="000E30E8">
        <w:rPr>
          <w:rFonts w:ascii="Times New Roman" w:eastAsia="Arial" w:hAnsi="Times New Roman" w:cs="Times New Roman"/>
        </w:rPr>
        <w:t xml:space="preserve"> </w:t>
      </w:r>
      <w:r w:rsidR="4CD8804C" w:rsidRPr="000E30E8">
        <w:rPr>
          <w:rFonts w:ascii="Times New Roman" w:eastAsia="Arial" w:hAnsi="Times New Roman" w:cs="Times New Roman"/>
          <w:color w:val="444444"/>
        </w:rPr>
        <w:t>There are two factors at work within the Johari window. The first factor is what you know about yourself. The second factor relates to what other people know about you</w:t>
      </w:r>
      <w:r w:rsidR="11573DB5" w:rsidRPr="000E30E8">
        <w:rPr>
          <w:rFonts w:ascii="Times New Roman" w:eastAsia="Arial" w:hAnsi="Times New Roman" w:cs="Times New Roman"/>
          <w:color w:val="444444"/>
        </w:rPr>
        <w:t>.</w:t>
      </w:r>
    </w:p>
    <w:p w14:paraId="5D4C78EC" w14:textId="0D107E0B" w:rsidR="004619E6" w:rsidRPr="000E30E8" w:rsidRDefault="416D52CD" w:rsidP="00485BFD">
      <w:pPr>
        <w:spacing w:line="360" w:lineRule="auto"/>
        <w:jc w:val="both"/>
        <w:rPr>
          <w:rFonts w:ascii="Times New Roman" w:eastAsia="Arial" w:hAnsi="Times New Roman" w:cs="Times New Roman"/>
          <w:color w:val="444444"/>
        </w:rPr>
      </w:pPr>
      <w:r w:rsidRPr="000E30E8">
        <w:rPr>
          <w:rFonts w:ascii="Times New Roman" w:eastAsia="Arial" w:hAnsi="Times New Roman" w:cs="Times New Roman"/>
          <w:color w:val="444444"/>
        </w:rPr>
        <w:t xml:space="preserve">The </w:t>
      </w:r>
      <w:r w:rsidRPr="000E30E8">
        <w:rPr>
          <w:rFonts w:ascii="Times New Roman" w:eastAsia="Arial" w:hAnsi="Times New Roman" w:cs="Times New Roman"/>
          <w:b/>
          <w:bCs/>
          <w:color w:val="444444"/>
        </w:rPr>
        <w:t>open/Free area</w:t>
      </w:r>
      <w:r w:rsidRPr="000E30E8">
        <w:rPr>
          <w:rFonts w:ascii="Times New Roman" w:eastAsia="Arial" w:hAnsi="Times New Roman" w:cs="Times New Roman"/>
          <w:color w:val="444444"/>
        </w:rPr>
        <w:t xml:space="preserve"> is all the information that a person is aware of him or herself, and which is also known to others such as your behavior, knowledge, skills, attitudes, and “public” history. This area is smaller for new group members as compared to an established team member because the latter has been associated with the group longer and has shared a greater exchange of communication. The open area can be expanded horizontally into the blind space through a process known as ‘feedback solicitation’ which is engaging and listening to other team members’ feedback about him. This helps if other team members willingly contribute by offering feedback (without being insensitive). Moreover, the open area can also be stretched downwards into the hidden space by the person’s disclosure of information, </w:t>
      </w:r>
      <w:r w:rsidR="3E28EA3A" w:rsidRPr="000E30E8">
        <w:rPr>
          <w:rFonts w:ascii="Times New Roman" w:eastAsia="Arial" w:hAnsi="Times New Roman" w:cs="Times New Roman"/>
          <w:color w:val="444444"/>
        </w:rPr>
        <w:t>feelings, about</w:t>
      </w:r>
      <w:r w:rsidRPr="000E30E8">
        <w:rPr>
          <w:rFonts w:ascii="Times New Roman" w:eastAsia="Arial" w:hAnsi="Times New Roman" w:cs="Times New Roman"/>
          <w:color w:val="444444"/>
        </w:rPr>
        <w:t xml:space="preserve"> him/herself to the group and group members and by group members asking the person about him/herself. </w:t>
      </w:r>
    </w:p>
    <w:p w14:paraId="02D9E8EF" w14:textId="6EDBA67E" w:rsidR="004619E6" w:rsidRPr="000E30E8" w:rsidRDefault="416D52CD" w:rsidP="00485BFD">
      <w:pPr>
        <w:spacing w:line="360" w:lineRule="auto"/>
        <w:jc w:val="both"/>
        <w:rPr>
          <w:rFonts w:ascii="Times New Roman" w:eastAsia="Arial" w:hAnsi="Times New Roman" w:cs="Times New Roman"/>
          <w:color w:val="444444"/>
        </w:rPr>
      </w:pPr>
      <w:r w:rsidRPr="000E30E8">
        <w:rPr>
          <w:rFonts w:ascii="Times New Roman" w:eastAsia="Arial" w:hAnsi="Times New Roman" w:cs="Times New Roman"/>
          <w:color w:val="444444"/>
        </w:rPr>
        <w:t xml:space="preserve">The aim of any group should be to develop the ‘open area’ for every person because when we work with others in this </w:t>
      </w:r>
      <w:r w:rsidR="35AE4CBD" w:rsidRPr="000E30E8">
        <w:rPr>
          <w:rFonts w:ascii="Times New Roman" w:eastAsia="Arial" w:hAnsi="Times New Roman" w:cs="Times New Roman"/>
          <w:color w:val="444444"/>
        </w:rPr>
        <w:t>area,</w:t>
      </w:r>
      <w:r w:rsidRPr="000E30E8">
        <w:rPr>
          <w:rFonts w:ascii="Times New Roman" w:eastAsia="Arial" w:hAnsi="Times New Roman" w:cs="Times New Roman"/>
          <w:color w:val="444444"/>
        </w:rPr>
        <w:t xml:space="preserve"> we get more effective and productive. Open/free or ‘the arena’ is seen as the space where cooperation and </w:t>
      </w:r>
      <w:r w:rsidR="140F6267" w:rsidRPr="000E30E8">
        <w:rPr>
          <w:rFonts w:ascii="Times New Roman" w:eastAsia="Arial" w:hAnsi="Times New Roman" w:cs="Times New Roman"/>
          <w:color w:val="444444"/>
        </w:rPr>
        <w:t>effective communication</w:t>
      </w:r>
      <w:r w:rsidRPr="000E30E8">
        <w:rPr>
          <w:rFonts w:ascii="Times New Roman" w:eastAsia="Arial" w:hAnsi="Times New Roman" w:cs="Times New Roman"/>
          <w:color w:val="444444"/>
        </w:rPr>
        <w:t xml:space="preserve"> takes place, away from confusion, conflict and misunderstanding of any sort.</w:t>
      </w:r>
      <w:r w:rsidR="59C0A344" w:rsidRPr="000E30E8">
        <w:rPr>
          <w:rFonts w:ascii="Times New Roman" w:eastAsia="Arial" w:hAnsi="Times New Roman" w:cs="Times New Roman"/>
          <w:color w:val="444444"/>
        </w:rPr>
        <w:t>”</w:t>
      </w:r>
    </w:p>
    <w:p w14:paraId="4458BD82" w14:textId="161B3040" w:rsidR="004619E6" w:rsidRPr="000E30E8" w:rsidRDefault="4571AB73"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lastRenderedPageBreak/>
        <w:t>The company must train the team so that they have more knowledge and can improve their work</w:t>
      </w:r>
      <w:r w:rsidR="11AADEB4" w:rsidRPr="000E30E8">
        <w:rPr>
          <w:rFonts w:ascii="Times New Roman" w:eastAsia="Arial" w:hAnsi="Times New Roman" w:cs="Times New Roman"/>
        </w:rPr>
        <w:t xml:space="preserve"> and </w:t>
      </w:r>
      <w:r w:rsidR="0D93B868" w:rsidRPr="000E30E8">
        <w:rPr>
          <w:rFonts w:ascii="Times New Roman" w:eastAsia="Arial" w:hAnsi="Times New Roman" w:cs="Times New Roman"/>
        </w:rPr>
        <w:t>the</w:t>
      </w:r>
      <w:r w:rsidRPr="000E30E8">
        <w:rPr>
          <w:rFonts w:ascii="Times New Roman" w:eastAsia="Arial" w:hAnsi="Times New Roman" w:cs="Times New Roman"/>
        </w:rPr>
        <w:t xml:space="preserve"> company must hold meetings with workers at least once a week, which allows for a closer relationship and improves communication between the two parties.</w:t>
      </w:r>
    </w:p>
    <w:p w14:paraId="2C078E63" w14:textId="27B150F8" w:rsidR="004619E6" w:rsidRPr="000E30E8" w:rsidRDefault="29F5C7F6"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According to Johari </w:t>
      </w:r>
      <w:r w:rsidR="4D364BA7" w:rsidRPr="000E30E8">
        <w:rPr>
          <w:rFonts w:ascii="Times New Roman" w:eastAsia="Arial" w:hAnsi="Times New Roman" w:cs="Times New Roman"/>
        </w:rPr>
        <w:t>Window</w:t>
      </w:r>
      <w:r w:rsidR="6CCFBDC9" w:rsidRPr="000E30E8">
        <w:rPr>
          <w:rFonts w:ascii="Times New Roman" w:eastAsia="Arial" w:hAnsi="Times New Roman" w:cs="Times New Roman"/>
        </w:rPr>
        <w:t xml:space="preserve"> model,</w:t>
      </w:r>
      <w:r w:rsidR="4571AB73" w:rsidRPr="000E30E8">
        <w:rPr>
          <w:rFonts w:ascii="Times New Roman" w:eastAsia="Arial" w:hAnsi="Times New Roman" w:cs="Times New Roman"/>
        </w:rPr>
        <w:t xml:space="preserve"> as a manager, the open area is good because it allows the manager to get to know the people who work with him better and an opportunity to improve communication between manager and employees</w:t>
      </w:r>
    </w:p>
    <w:p w14:paraId="0E1147A9" w14:textId="6745AE4C" w:rsidR="6FD9BE22" w:rsidRPr="000E30E8" w:rsidRDefault="004A7C2E" w:rsidP="004A7C2E">
      <w:pPr>
        <w:pStyle w:val="Style1"/>
      </w:pPr>
      <w:bookmarkStart w:id="13" w:name="_Toc91627801"/>
      <w:r>
        <w:t>3.1.3</w:t>
      </w:r>
      <w:r w:rsidR="65215C42" w:rsidRPr="000E30E8">
        <w:t>Threats</w:t>
      </w:r>
      <w:bookmarkEnd w:id="13"/>
    </w:p>
    <w:p w14:paraId="2949B252" w14:textId="36A896E3" w:rsidR="6FD9BE22" w:rsidRPr="004A7C2E" w:rsidRDefault="65215C42" w:rsidP="004A7C2E">
      <w:pPr>
        <w:pStyle w:val="ListParagraph"/>
        <w:numPr>
          <w:ilvl w:val="0"/>
          <w:numId w:val="11"/>
        </w:numPr>
        <w:spacing w:line="360" w:lineRule="auto"/>
        <w:jc w:val="both"/>
        <w:rPr>
          <w:rFonts w:ascii="Times New Roman" w:eastAsia="Arial" w:hAnsi="Times New Roman" w:cs="Times New Roman"/>
        </w:rPr>
      </w:pPr>
      <w:r w:rsidRPr="004A7C2E">
        <w:rPr>
          <w:rFonts w:ascii="Times New Roman" w:eastAsia="Arial" w:hAnsi="Times New Roman" w:cs="Times New Roman"/>
        </w:rPr>
        <w:t xml:space="preserve">Lack of training could cause trouble because of new </w:t>
      </w:r>
      <w:r w:rsidR="66FB6DD1" w:rsidRPr="004A7C2E">
        <w:rPr>
          <w:rFonts w:ascii="Times New Roman" w:eastAsia="Arial" w:hAnsi="Times New Roman" w:cs="Times New Roman"/>
        </w:rPr>
        <w:t>products,</w:t>
      </w:r>
      <w:r w:rsidR="019EAE23" w:rsidRPr="004A7C2E">
        <w:rPr>
          <w:rFonts w:ascii="Times New Roman" w:eastAsia="Arial" w:hAnsi="Times New Roman" w:cs="Times New Roman"/>
        </w:rPr>
        <w:t xml:space="preserve"> </w:t>
      </w:r>
      <w:r w:rsidR="15EBB325" w:rsidRPr="004A7C2E">
        <w:rPr>
          <w:rFonts w:ascii="Times New Roman" w:eastAsia="Arial" w:hAnsi="Times New Roman" w:cs="Times New Roman"/>
        </w:rPr>
        <w:t xml:space="preserve">health, </w:t>
      </w:r>
      <w:r w:rsidR="5567E430" w:rsidRPr="004A7C2E">
        <w:rPr>
          <w:rFonts w:ascii="Times New Roman" w:eastAsia="Arial" w:hAnsi="Times New Roman" w:cs="Times New Roman"/>
        </w:rPr>
        <w:t>and safety</w:t>
      </w:r>
      <w:r w:rsidR="73B7D91F" w:rsidRPr="004A7C2E">
        <w:rPr>
          <w:rFonts w:ascii="Times New Roman" w:eastAsia="Arial" w:hAnsi="Times New Roman" w:cs="Times New Roman"/>
        </w:rPr>
        <w:t xml:space="preserve"> and </w:t>
      </w:r>
      <w:r w:rsidR="73B7D91F" w:rsidRPr="004A7C2E">
        <w:rPr>
          <w:rFonts w:ascii="Times New Roman" w:eastAsia="Arial" w:hAnsi="Times New Roman" w:cs="Times New Roman"/>
          <w:color w:val="000000" w:themeColor="text1"/>
        </w:rPr>
        <w:t>how to use the machines.</w:t>
      </w:r>
    </w:p>
    <w:p w14:paraId="1CD5B15E" w14:textId="1AF62923" w:rsidR="73B7D91F" w:rsidRPr="004A7C2E" w:rsidRDefault="64CB34DA" w:rsidP="004A7C2E">
      <w:pPr>
        <w:pStyle w:val="ListParagraph"/>
        <w:numPr>
          <w:ilvl w:val="0"/>
          <w:numId w:val="11"/>
        </w:numPr>
        <w:spacing w:line="360" w:lineRule="auto"/>
        <w:jc w:val="both"/>
        <w:rPr>
          <w:rFonts w:ascii="Times New Roman" w:eastAsia="Arial" w:hAnsi="Times New Roman" w:cs="Times New Roman"/>
          <w:color w:val="000000" w:themeColor="text1"/>
        </w:rPr>
      </w:pPr>
      <w:r w:rsidRPr="004A7C2E">
        <w:rPr>
          <w:rFonts w:ascii="Times New Roman" w:eastAsia="Arial" w:hAnsi="Times New Roman" w:cs="Times New Roman"/>
          <w:color w:val="000000" w:themeColor="text1"/>
        </w:rPr>
        <w:t xml:space="preserve">Lack of </w:t>
      </w:r>
      <w:r w:rsidR="395ECE9B" w:rsidRPr="004A7C2E">
        <w:rPr>
          <w:rFonts w:ascii="Times New Roman" w:eastAsia="Arial" w:hAnsi="Times New Roman" w:cs="Times New Roman"/>
          <w:color w:val="000000" w:themeColor="text1"/>
        </w:rPr>
        <w:t>meetings</w:t>
      </w:r>
      <w:r w:rsidR="2646A307" w:rsidRPr="004A7C2E">
        <w:rPr>
          <w:rFonts w:ascii="Times New Roman" w:eastAsia="Arial" w:hAnsi="Times New Roman" w:cs="Times New Roman"/>
          <w:color w:val="000000" w:themeColor="text1"/>
        </w:rPr>
        <w:t xml:space="preserve"> </w:t>
      </w:r>
      <w:r w:rsidRPr="004A7C2E">
        <w:rPr>
          <w:rFonts w:ascii="Times New Roman" w:eastAsia="Arial" w:hAnsi="Times New Roman" w:cs="Times New Roman"/>
          <w:color w:val="000000" w:themeColor="text1"/>
        </w:rPr>
        <w:t xml:space="preserve">could cause </w:t>
      </w:r>
      <w:r w:rsidR="6D93136B" w:rsidRPr="004A7C2E">
        <w:rPr>
          <w:rFonts w:ascii="Times New Roman" w:eastAsia="Arial" w:hAnsi="Times New Roman" w:cs="Times New Roman"/>
          <w:color w:val="000000" w:themeColor="text1"/>
        </w:rPr>
        <w:t>a language</w:t>
      </w:r>
      <w:r w:rsidRPr="004A7C2E">
        <w:rPr>
          <w:rFonts w:ascii="Times New Roman" w:eastAsia="Arial" w:hAnsi="Times New Roman" w:cs="Times New Roman"/>
          <w:color w:val="000000" w:themeColor="text1"/>
        </w:rPr>
        <w:t xml:space="preserve"> </w:t>
      </w:r>
      <w:r w:rsidR="441A628A" w:rsidRPr="004A7C2E">
        <w:rPr>
          <w:rFonts w:ascii="Times New Roman" w:eastAsia="Arial" w:hAnsi="Times New Roman" w:cs="Times New Roman"/>
          <w:color w:val="000000" w:themeColor="text1"/>
        </w:rPr>
        <w:t>barrier</w:t>
      </w:r>
    </w:p>
    <w:p w14:paraId="413B3D66" w14:textId="53DCDB0F" w:rsidR="000214D6" w:rsidRPr="000E30E8" w:rsidRDefault="004A7C2E" w:rsidP="004A7C2E">
      <w:pPr>
        <w:pStyle w:val="Style1"/>
      </w:pPr>
      <w:bookmarkStart w:id="14" w:name="_Toc91627802"/>
      <w:r>
        <w:t xml:space="preserve">4. </w:t>
      </w:r>
      <w:r w:rsidR="4E302944" w:rsidRPr="000E30E8">
        <w:t xml:space="preserve">What is the </w:t>
      </w:r>
      <w:r w:rsidR="60ED6320" w:rsidRPr="000E30E8">
        <w:t>P</w:t>
      </w:r>
      <w:r w:rsidR="7B8AD74A" w:rsidRPr="000E30E8">
        <w:t>ESTLE</w:t>
      </w:r>
      <w:r w:rsidR="60ED6320" w:rsidRPr="000E30E8">
        <w:t xml:space="preserve"> Analysis</w:t>
      </w:r>
      <w:r w:rsidR="30BC7354" w:rsidRPr="000E30E8">
        <w:t xml:space="preserve"> of </w:t>
      </w:r>
      <w:proofErr w:type="spellStart"/>
      <w:r w:rsidR="66CB88BA" w:rsidRPr="000E30E8">
        <w:t>Mcdonalds</w:t>
      </w:r>
      <w:proofErr w:type="spellEnd"/>
      <w:r w:rsidR="66CB88BA" w:rsidRPr="000E30E8">
        <w:t>?</w:t>
      </w:r>
      <w:bookmarkEnd w:id="14"/>
    </w:p>
    <w:p w14:paraId="29FF02A1" w14:textId="5AD08FD9" w:rsidR="5889318D" w:rsidRPr="000E30E8" w:rsidRDefault="67022CA7"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PESTLE analysis of </w:t>
      </w:r>
      <w:proofErr w:type="spellStart"/>
      <w:r w:rsidRPr="000E30E8">
        <w:rPr>
          <w:rFonts w:ascii="Times New Roman" w:eastAsia="Arial" w:hAnsi="Times New Roman" w:cs="Times New Roman"/>
        </w:rPr>
        <w:t>Mcdonald</w:t>
      </w:r>
      <w:proofErr w:type="spellEnd"/>
      <w:r w:rsidRPr="000E30E8">
        <w:rPr>
          <w:rFonts w:ascii="Times New Roman" w:eastAsia="Arial" w:hAnsi="Times New Roman" w:cs="Times New Roman"/>
        </w:rPr>
        <w:t xml:space="preserve"> are external factors that can affect many ways such as Political Economic Social Technological Legal and environment</w:t>
      </w:r>
    </w:p>
    <w:p w14:paraId="5A87E8A1" w14:textId="5F0B936A" w:rsidR="130AD65B" w:rsidRPr="000E30E8" w:rsidRDefault="004A7C2E" w:rsidP="004A7C2E">
      <w:pPr>
        <w:pStyle w:val="Style1"/>
      </w:pPr>
      <w:bookmarkStart w:id="15" w:name="_Toc91627803"/>
      <w:r>
        <w:t xml:space="preserve">4.1 </w:t>
      </w:r>
      <w:r w:rsidR="130AD65B" w:rsidRPr="000E30E8">
        <w:t>Political factor</w:t>
      </w:r>
      <w:r w:rsidR="48D430F0" w:rsidRPr="000E30E8">
        <w:t>:</w:t>
      </w:r>
      <w:bookmarkEnd w:id="15"/>
    </w:p>
    <w:p w14:paraId="19D56333" w14:textId="6674E076" w:rsidR="469530E5" w:rsidRPr="000E30E8" w:rsidRDefault="469530E5"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According to surveys on the site, McDonald's policy is to offer employment opportunities for </w:t>
      </w:r>
      <w:r w:rsidR="004A7C2E" w:rsidRPr="000E30E8">
        <w:rPr>
          <w:rFonts w:ascii="Times New Roman" w:eastAsia="Arial" w:hAnsi="Times New Roman" w:cs="Times New Roman"/>
        </w:rPr>
        <w:t>everyone especially</w:t>
      </w:r>
      <w:r w:rsidRPr="000E30E8">
        <w:rPr>
          <w:rFonts w:ascii="Times New Roman" w:eastAsia="Arial" w:hAnsi="Times New Roman" w:cs="Times New Roman"/>
        </w:rPr>
        <w:t xml:space="preserve"> for students and young people. </w:t>
      </w:r>
      <w:proofErr w:type="spellStart"/>
      <w:r w:rsidRPr="000E30E8">
        <w:rPr>
          <w:rFonts w:ascii="Times New Roman" w:eastAsia="Arial" w:hAnsi="Times New Roman" w:cs="Times New Roman"/>
        </w:rPr>
        <w:t>MacDonalds</w:t>
      </w:r>
      <w:proofErr w:type="spellEnd"/>
      <w:r w:rsidRPr="000E30E8">
        <w:rPr>
          <w:rFonts w:ascii="Times New Roman" w:eastAsia="Arial" w:hAnsi="Times New Roman" w:cs="Times New Roman"/>
        </w:rPr>
        <w:t xml:space="preserve"> policy as a </w:t>
      </w:r>
      <w:r w:rsidR="1DCC0B63" w:rsidRPr="000E30E8">
        <w:rPr>
          <w:rFonts w:ascii="Times New Roman" w:eastAsia="Arial" w:hAnsi="Times New Roman" w:cs="Times New Roman"/>
        </w:rPr>
        <w:t>fast-food</w:t>
      </w:r>
      <w:r w:rsidRPr="000E30E8">
        <w:rPr>
          <w:rFonts w:ascii="Times New Roman" w:eastAsia="Arial" w:hAnsi="Times New Roman" w:cs="Times New Roman"/>
        </w:rPr>
        <w:t xml:space="preserve"> restaurant is to think first about the health of its customers. </w:t>
      </w:r>
      <w:r w:rsidR="7D202126" w:rsidRPr="000E30E8">
        <w:rPr>
          <w:rFonts w:ascii="Times New Roman" w:eastAsia="Arial" w:hAnsi="Times New Roman" w:cs="Times New Roman"/>
        </w:rPr>
        <w:t>Therefore</w:t>
      </w:r>
      <w:r w:rsidRPr="000E30E8">
        <w:rPr>
          <w:rFonts w:ascii="Times New Roman" w:eastAsia="Arial" w:hAnsi="Times New Roman" w:cs="Times New Roman"/>
        </w:rPr>
        <w:t>, think about the ingredients put into food, especially salt and beverages to control sugar.</w:t>
      </w:r>
      <w:r w:rsidR="004A7C2E">
        <w:rPr>
          <w:rFonts w:ascii="Times New Roman" w:eastAsia="Arial" w:hAnsi="Times New Roman" w:cs="Times New Roman"/>
        </w:rPr>
        <w:t xml:space="preserve"> </w:t>
      </w:r>
      <w:r w:rsidRPr="000E30E8">
        <w:rPr>
          <w:rFonts w:ascii="Times New Roman" w:eastAsia="Arial" w:hAnsi="Times New Roman" w:cs="Times New Roman"/>
        </w:rPr>
        <w:t xml:space="preserve">Related government policies Issues such as trade or public health can increase </w:t>
      </w:r>
      <w:r w:rsidR="47372584" w:rsidRPr="000E30E8">
        <w:rPr>
          <w:rFonts w:ascii="Times New Roman" w:eastAsia="Arial" w:hAnsi="Times New Roman" w:cs="Times New Roman"/>
        </w:rPr>
        <w:t>costs,</w:t>
      </w:r>
      <w:r w:rsidRPr="000E30E8">
        <w:rPr>
          <w:rFonts w:ascii="Times New Roman" w:eastAsia="Arial" w:hAnsi="Times New Roman" w:cs="Times New Roman"/>
        </w:rPr>
        <w:t xml:space="preserve"> even impacting an organization's operations.</w:t>
      </w:r>
    </w:p>
    <w:p w14:paraId="5BF97B4F" w14:textId="00321DBA" w:rsidR="130AD65B" w:rsidRPr="000E30E8" w:rsidRDefault="004A7C2E" w:rsidP="004A7C2E">
      <w:pPr>
        <w:pStyle w:val="Style1"/>
      </w:pPr>
      <w:bookmarkStart w:id="16" w:name="_Toc91627804"/>
      <w:r>
        <w:t xml:space="preserve">4.2 </w:t>
      </w:r>
      <w:r w:rsidR="130AD65B" w:rsidRPr="000E30E8">
        <w:t xml:space="preserve">Economic </w:t>
      </w:r>
      <w:r w:rsidR="2D1ED659" w:rsidRPr="000E30E8">
        <w:t>factor:</w:t>
      </w:r>
      <w:bookmarkEnd w:id="16"/>
    </w:p>
    <w:p w14:paraId="1F2D0099" w14:textId="78698B30" w:rsidR="130AD65B" w:rsidRPr="000E30E8" w:rsidRDefault="019B3C9B"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The economic factors of McDonalds</w:t>
      </w:r>
      <w:r w:rsidR="733F0FA4" w:rsidRPr="000E30E8">
        <w:rPr>
          <w:rFonts w:ascii="Times New Roman" w:eastAsia="Arial" w:hAnsi="Times New Roman" w:cs="Times New Roman"/>
        </w:rPr>
        <w:t xml:space="preserve"> </w:t>
      </w:r>
      <w:r w:rsidR="01127FBE" w:rsidRPr="000E30E8">
        <w:rPr>
          <w:rFonts w:ascii="Times New Roman" w:eastAsia="Arial" w:hAnsi="Times New Roman" w:cs="Times New Roman"/>
        </w:rPr>
        <w:t>are</w:t>
      </w:r>
      <w:r w:rsidR="733F0FA4" w:rsidRPr="000E30E8">
        <w:rPr>
          <w:rFonts w:ascii="Times New Roman" w:eastAsia="Arial" w:hAnsi="Times New Roman" w:cs="Times New Roman"/>
        </w:rPr>
        <w:t xml:space="preserve"> growing national and international need of customers, to keep the price </w:t>
      </w:r>
      <w:r w:rsidR="0728BB4C" w:rsidRPr="000E30E8">
        <w:rPr>
          <w:rFonts w:ascii="Times New Roman" w:eastAsia="Arial" w:hAnsi="Times New Roman" w:cs="Times New Roman"/>
        </w:rPr>
        <w:t>cheaper</w:t>
      </w:r>
      <w:r w:rsidR="733F0FA4" w:rsidRPr="000E30E8">
        <w:rPr>
          <w:rFonts w:ascii="Times New Roman" w:eastAsia="Arial" w:hAnsi="Times New Roman" w:cs="Times New Roman"/>
        </w:rPr>
        <w:t xml:space="preserve"> for the customers.</w:t>
      </w:r>
      <w:r w:rsidR="004A7C2E">
        <w:rPr>
          <w:rFonts w:ascii="Times New Roman" w:eastAsia="Arial" w:hAnsi="Times New Roman" w:cs="Times New Roman"/>
        </w:rPr>
        <w:t xml:space="preserve"> </w:t>
      </w:r>
      <w:r w:rsidR="733F0FA4" w:rsidRPr="000E30E8">
        <w:rPr>
          <w:rFonts w:ascii="Times New Roman" w:eastAsia="Arial" w:hAnsi="Times New Roman" w:cs="Times New Roman"/>
        </w:rPr>
        <w:t xml:space="preserve">In Economic factors, </w:t>
      </w:r>
      <w:r w:rsidR="128AC7E8" w:rsidRPr="000E30E8">
        <w:rPr>
          <w:rFonts w:ascii="Times New Roman" w:eastAsia="Arial" w:hAnsi="Times New Roman" w:cs="Times New Roman"/>
        </w:rPr>
        <w:t>it is</w:t>
      </w:r>
      <w:r w:rsidR="733F0FA4" w:rsidRPr="000E30E8">
        <w:rPr>
          <w:rFonts w:ascii="Times New Roman" w:eastAsia="Arial" w:hAnsi="Times New Roman" w:cs="Times New Roman"/>
        </w:rPr>
        <w:t xml:space="preserve"> </w:t>
      </w:r>
      <w:r w:rsidR="46E07127" w:rsidRPr="000E30E8">
        <w:rPr>
          <w:rFonts w:ascii="Times New Roman" w:eastAsia="Arial" w:hAnsi="Times New Roman" w:cs="Times New Roman"/>
        </w:rPr>
        <w:t>important</w:t>
      </w:r>
      <w:r w:rsidR="733F0FA4" w:rsidRPr="000E30E8">
        <w:rPr>
          <w:rFonts w:ascii="Times New Roman" w:eastAsia="Arial" w:hAnsi="Times New Roman" w:cs="Times New Roman"/>
        </w:rPr>
        <w:t xml:space="preserve"> to keep the low of price to be able to keep the customers and </w:t>
      </w:r>
      <w:r w:rsidR="541BF7B0" w:rsidRPr="000E30E8">
        <w:rPr>
          <w:rFonts w:ascii="Times New Roman" w:eastAsia="Arial" w:hAnsi="Times New Roman" w:cs="Times New Roman"/>
        </w:rPr>
        <w:t>consider</w:t>
      </w:r>
      <w:r w:rsidR="733F0FA4" w:rsidRPr="000E30E8">
        <w:rPr>
          <w:rFonts w:ascii="Times New Roman" w:eastAsia="Arial" w:hAnsi="Times New Roman" w:cs="Times New Roman"/>
        </w:rPr>
        <w:t xml:space="preserve"> </w:t>
      </w:r>
      <w:r w:rsidR="7416048C" w:rsidRPr="000E30E8">
        <w:rPr>
          <w:rFonts w:ascii="Times New Roman" w:eastAsia="Arial" w:hAnsi="Times New Roman" w:cs="Times New Roman"/>
        </w:rPr>
        <w:t>an</w:t>
      </w:r>
      <w:r w:rsidR="733F0FA4" w:rsidRPr="000E30E8">
        <w:rPr>
          <w:rFonts w:ascii="Times New Roman" w:eastAsia="Arial" w:hAnsi="Times New Roman" w:cs="Times New Roman"/>
        </w:rPr>
        <w:t xml:space="preserve"> individual or group of people who intend to </w:t>
      </w:r>
      <w:r w:rsidR="1F67B8AE" w:rsidRPr="000E30E8">
        <w:rPr>
          <w:rFonts w:ascii="Times New Roman" w:eastAsia="Arial" w:hAnsi="Times New Roman" w:cs="Times New Roman"/>
        </w:rPr>
        <w:t>open the</w:t>
      </w:r>
      <w:r w:rsidR="733F0FA4" w:rsidRPr="000E30E8">
        <w:rPr>
          <w:rFonts w:ascii="Times New Roman" w:eastAsia="Arial" w:hAnsi="Times New Roman" w:cs="Times New Roman"/>
        </w:rPr>
        <w:t xml:space="preserve"> business because it </w:t>
      </w:r>
      <w:r w:rsidR="7E5E70E7" w:rsidRPr="000E30E8">
        <w:rPr>
          <w:rFonts w:ascii="Times New Roman" w:eastAsia="Arial" w:hAnsi="Times New Roman" w:cs="Times New Roman"/>
        </w:rPr>
        <w:t>helps</w:t>
      </w:r>
      <w:r w:rsidR="733F0FA4" w:rsidRPr="000E30E8">
        <w:rPr>
          <w:rFonts w:ascii="Times New Roman" w:eastAsia="Arial" w:hAnsi="Times New Roman" w:cs="Times New Roman"/>
        </w:rPr>
        <w:t xml:space="preserve"> the company to improve more profit.</w:t>
      </w:r>
      <w:r w:rsidR="74EC390B" w:rsidRPr="000E30E8">
        <w:rPr>
          <w:rFonts w:ascii="Times New Roman" w:eastAsia="Arial" w:hAnsi="Times New Roman" w:cs="Times New Roman"/>
        </w:rPr>
        <w:t xml:space="preserve"> </w:t>
      </w:r>
    </w:p>
    <w:p w14:paraId="4AFBCB0D" w14:textId="50F93FE9" w:rsidR="130AD65B" w:rsidRPr="000E30E8" w:rsidRDefault="130AD65B" w:rsidP="00485BFD">
      <w:pPr>
        <w:spacing w:line="360" w:lineRule="auto"/>
        <w:jc w:val="both"/>
        <w:rPr>
          <w:rFonts w:ascii="Times New Roman" w:eastAsia="Arial" w:hAnsi="Times New Roman" w:cs="Times New Roman"/>
        </w:rPr>
      </w:pPr>
    </w:p>
    <w:p w14:paraId="4352589F" w14:textId="4E7E5E1C" w:rsidR="130AD65B" w:rsidRPr="000E30E8" w:rsidRDefault="004A7C2E" w:rsidP="004A7C2E">
      <w:pPr>
        <w:pStyle w:val="Style1"/>
      </w:pPr>
      <w:bookmarkStart w:id="17" w:name="_Toc91627805"/>
      <w:r>
        <w:t xml:space="preserve">4.3 </w:t>
      </w:r>
      <w:r w:rsidR="2D2A87D9" w:rsidRPr="000E30E8">
        <w:t>Social factor:</w:t>
      </w:r>
      <w:bookmarkEnd w:id="17"/>
    </w:p>
    <w:p w14:paraId="5985ED47" w14:textId="00834DE3" w:rsidR="130AD65B" w:rsidRPr="000E30E8" w:rsidRDefault="2D2A87D9"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The social demand for healthy food is the most important thing for McDonald's. knowing that many customers choose Subway because they use healthy and fresh products.</w:t>
      </w:r>
      <w:r w:rsidR="526716C8" w:rsidRPr="000E30E8">
        <w:rPr>
          <w:rFonts w:ascii="Times New Roman" w:eastAsia="Arial" w:hAnsi="Times New Roman" w:cs="Times New Roman"/>
        </w:rPr>
        <w:t xml:space="preserve"> </w:t>
      </w:r>
      <w:r w:rsidR="42BA2187" w:rsidRPr="000E30E8">
        <w:rPr>
          <w:rFonts w:ascii="Times New Roman" w:eastAsia="Arial" w:hAnsi="Times New Roman" w:cs="Times New Roman"/>
        </w:rPr>
        <w:t xml:space="preserve">Us competitors because </w:t>
      </w:r>
      <w:r w:rsidRPr="000E30E8">
        <w:rPr>
          <w:rFonts w:ascii="Times New Roman" w:eastAsia="Arial" w:hAnsi="Times New Roman" w:cs="Times New Roman"/>
        </w:rPr>
        <w:t xml:space="preserve">they use </w:t>
      </w:r>
      <w:r w:rsidRPr="000E30E8">
        <w:rPr>
          <w:rFonts w:ascii="Times New Roman" w:eastAsia="Arial" w:hAnsi="Times New Roman" w:cs="Times New Roman"/>
        </w:rPr>
        <w:lastRenderedPageBreak/>
        <w:t xml:space="preserve">healthy products and introduce </w:t>
      </w:r>
      <w:r w:rsidR="29D06525" w:rsidRPr="000E30E8">
        <w:rPr>
          <w:rFonts w:ascii="Times New Roman" w:eastAsia="Arial" w:hAnsi="Times New Roman" w:cs="Times New Roman"/>
        </w:rPr>
        <w:t>added information</w:t>
      </w:r>
      <w:r w:rsidRPr="000E30E8">
        <w:rPr>
          <w:rFonts w:ascii="Times New Roman" w:eastAsia="Arial" w:hAnsi="Times New Roman" w:cs="Times New Roman"/>
        </w:rPr>
        <w:t xml:space="preserve"> on the packaging. and buyers have a security management system in locations that change easily.</w:t>
      </w:r>
    </w:p>
    <w:p w14:paraId="08DEA66F" w14:textId="09D14D11" w:rsidR="5889318D" w:rsidRPr="000E30E8" w:rsidRDefault="004A7C2E" w:rsidP="004A7C2E">
      <w:pPr>
        <w:pStyle w:val="Style1"/>
      </w:pPr>
      <w:bookmarkStart w:id="18" w:name="_Toc91627806"/>
      <w:r>
        <w:t xml:space="preserve">4.4 </w:t>
      </w:r>
      <w:r w:rsidR="130AD65B" w:rsidRPr="000E30E8">
        <w:t>Technology factor</w:t>
      </w:r>
      <w:bookmarkEnd w:id="18"/>
    </w:p>
    <w:p w14:paraId="02A6F468" w14:textId="1C22462F" w:rsidR="5889318D" w:rsidRPr="000E30E8" w:rsidRDefault="25232E7D" w:rsidP="00485BFD">
      <w:pPr>
        <w:spacing w:line="360" w:lineRule="auto"/>
        <w:jc w:val="both"/>
        <w:rPr>
          <w:rFonts w:ascii="Times New Roman" w:eastAsia="Arial" w:hAnsi="Times New Roman" w:cs="Times New Roman"/>
        </w:rPr>
      </w:pPr>
      <w:proofErr w:type="spellStart"/>
      <w:r w:rsidRPr="000E30E8">
        <w:rPr>
          <w:rFonts w:ascii="Times New Roman" w:eastAsia="Arial" w:hAnsi="Times New Roman" w:cs="Times New Roman"/>
        </w:rPr>
        <w:t>Mcdonald</w:t>
      </w:r>
      <w:proofErr w:type="spellEnd"/>
      <w:r w:rsidRPr="000E30E8">
        <w:rPr>
          <w:rFonts w:ascii="Times New Roman" w:eastAsia="Arial" w:hAnsi="Times New Roman" w:cs="Times New Roman"/>
        </w:rPr>
        <w:t xml:space="preserve"> uses technologies to streamline its processes and improve efficiency</w:t>
      </w:r>
      <w:r w:rsidR="004A7C2E">
        <w:rPr>
          <w:rFonts w:ascii="Times New Roman" w:eastAsia="Arial" w:hAnsi="Times New Roman" w:cs="Times New Roman"/>
        </w:rPr>
        <w:t xml:space="preserve">. </w:t>
      </w:r>
      <w:r w:rsidRPr="000E30E8">
        <w:rPr>
          <w:rFonts w:ascii="Times New Roman" w:eastAsia="Arial" w:hAnsi="Times New Roman" w:cs="Times New Roman"/>
        </w:rPr>
        <w:t xml:space="preserve">They added touch order machines at each franchise location and speed pass cashless payment system to improve sales and to reduce the queue to the </w:t>
      </w:r>
      <w:proofErr w:type="spellStart"/>
      <w:proofErr w:type="gramStart"/>
      <w:r w:rsidRPr="000E30E8">
        <w:rPr>
          <w:rFonts w:ascii="Times New Roman" w:eastAsia="Arial" w:hAnsi="Times New Roman" w:cs="Times New Roman"/>
        </w:rPr>
        <w:t>checkout.With</w:t>
      </w:r>
      <w:proofErr w:type="spellEnd"/>
      <w:proofErr w:type="gramEnd"/>
      <w:r w:rsidRPr="000E30E8">
        <w:rPr>
          <w:rFonts w:ascii="Times New Roman" w:eastAsia="Arial" w:hAnsi="Times New Roman" w:cs="Times New Roman"/>
        </w:rPr>
        <w:t xml:space="preserve"> the technologies put in place, it allows customers to arrange their orders from their home or wherever they are.</w:t>
      </w:r>
      <w:r w:rsidR="004A7C2E">
        <w:rPr>
          <w:rFonts w:ascii="Times New Roman" w:eastAsia="Arial" w:hAnsi="Times New Roman" w:cs="Times New Roman"/>
        </w:rPr>
        <w:t xml:space="preserve"> </w:t>
      </w:r>
      <w:r w:rsidRPr="000E30E8">
        <w:rPr>
          <w:rFonts w:ascii="Times New Roman" w:eastAsia="Arial" w:hAnsi="Times New Roman" w:cs="Times New Roman"/>
        </w:rPr>
        <w:t>With technology it allows workers to consult the work schedule without calling the manager to ask and to check the payments and any news that the platform may have.</w:t>
      </w:r>
    </w:p>
    <w:p w14:paraId="3014F818" w14:textId="7837904C" w:rsidR="0747CF44" w:rsidRPr="000E30E8" w:rsidRDefault="004A7C2E" w:rsidP="004A7C2E">
      <w:pPr>
        <w:pStyle w:val="Style1"/>
      </w:pPr>
      <w:bookmarkStart w:id="19" w:name="_Toc91627807"/>
      <w:r>
        <w:t xml:space="preserve">5. </w:t>
      </w:r>
      <w:r w:rsidR="28EDA86D" w:rsidRPr="000E30E8">
        <w:t>Conclusion</w:t>
      </w:r>
      <w:bookmarkEnd w:id="19"/>
    </w:p>
    <w:p w14:paraId="77484BF9" w14:textId="1CE2BD01" w:rsidR="0747CF44" w:rsidRPr="000E30E8" w:rsidRDefault="1F32BBE4" w:rsidP="00485BFD">
      <w:pPr>
        <w:spacing w:line="360" w:lineRule="auto"/>
        <w:jc w:val="both"/>
        <w:rPr>
          <w:rFonts w:ascii="Times New Roman" w:eastAsia="Arial" w:hAnsi="Times New Roman" w:cs="Times New Roman"/>
        </w:rPr>
      </w:pPr>
      <w:r w:rsidRPr="000E30E8">
        <w:rPr>
          <w:rFonts w:ascii="Times New Roman" w:eastAsia="Arial" w:hAnsi="Times New Roman" w:cs="Times New Roman"/>
        </w:rPr>
        <w:t xml:space="preserve">In this report, I talked about some issues with my old workplace, such as management issues, </w:t>
      </w:r>
      <w:r w:rsidR="1AFC0E2D" w:rsidRPr="000E30E8">
        <w:rPr>
          <w:rFonts w:ascii="Times New Roman" w:eastAsia="Arial" w:hAnsi="Times New Roman" w:cs="Times New Roman"/>
        </w:rPr>
        <w:t>and lack</w:t>
      </w:r>
      <w:r w:rsidRPr="000E30E8">
        <w:rPr>
          <w:rFonts w:ascii="Times New Roman" w:eastAsia="Arial" w:hAnsi="Times New Roman" w:cs="Times New Roman"/>
        </w:rPr>
        <w:t xml:space="preserve"> of timely vacations.</w:t>
      </w:r>
      <w:r w:rsidR="004A7C2E">
        <w:rPr>
          <w:rFonts w:ascii="Times New Roman" w:eastAsia="Arial" w:hAnsi="Times New Roman" w:cs="Times New Roman"/>
        </w:rPr>
        <w:t xml:space="preserve"> </w:t>
      </w:r>
      <w:r w:rsidRPr="000E30E8">
        <w:rPr>
          <w:rFonts w:ascii="Times New Roman" w:eastAsia="Arial" w:hAnsi="Times New Roman" w:cs="Times New Roman"/>
        </w:rPr>
        <w:t xml:space="preserve">Where a better work environment would be for solving problems in the workplace is to identify the problem or issue and then consult with another co-worker or managers to clarify the current issue, understand everyone's opinions, and wisely choose a satisfactory solution. for this to be resolved without conflict. </w:t>
      </w:r>
      <w:r w:rsidR="004A7C2E">
        <w:rPr>
          <w:rFonts w:ascii="Times New Roman" w:eastAsia="Arial" w:hAnsi="Times New Roman" w:cs="Times New Roman"/>
        </w:rPr>
        <w:t xml:space="preserve"> </w:t>
      </w:r>
      <w:r w:rsidRPr="000E30E8">
        <w:rPr>
          <w:rFonts w:ascii="Times New Roman" w:eastAsia="Arial" w:hAnsi="Times New Roman" w:cs="Times New Roman"/>
        </w:rPr>
        <w:t>I talked about brainstorming techniques whereas a supervisor. I use this technique to have more defined ideas on how to solve the company's day-to-day problems. The brainstorming technique is especially important for a workgroup. It allows the group a good working environment and, for more production, an open dialogue so that they can get to know each other better.</w:t>
      </w:r>
      <w:r w:rsidR="004A7C2E">
        <w:rPr>
          <w:rFonts w:ascii="Times New Roman" w:eastAsia="Arial" w:hAnsi="Times New Roman" w:cs="Times New Roman"/>
        </w:rPr>
        <w:t xml:space="preserve"> </w:t>
      </w:r>
      <w:r w:rsidRPr="000E30E8">
        <w:rPr>
          <w:rFonts w:ascii="Times New Roman" w:eastAsia="Arial" w:hAnsi="Times New Roman" w:cs="Times New Roman"/>
        </w:rPr>
        <w:t xml:space="preserve">SWOT analysis (or SWOT matrix) which follows a strategic planning technique that is used to help a person or organization identify strengths, weaknesses, </w:t>
      </w:r>
      <w:r w:rsidR="2855BDD2" w:rsidRPr="000E30E8">
        <w:rPr>
          <w:rFonts w:ascii="Times New Roman" w:eastAsia="Arial" w:hAnsi="Times New Roman" w:cs="Times New Roman"/>
        </w:rPr>
        <w:t>opportunities,</w:t>
      </w:r>
      <w:r w:rsidRPr="000E30E8">
        <w:rPr>
          <w:rFonts w:ascii="Times New Roman" w:eastAsia="Arial" w:hAnsi="Times New Roman" w:cs="Times New Roman"/>
        </w:rPr>
        <w:t xml:space="preserve"> and threats related to competitive business or project planning.</w:t>
      </w:r>
      <w:r w:rsidR="004A7C2E">
        <w:rPr>
          <w:rFonts w:ascii="Times New Roman" w:eastAsia="Arial" w:hAnsi="Times New Roman" w:cs="Times New Roman"/>
        </w:rPr>
        <w:t xml:space="preserve"> </w:t>
      </w:r>
      <w:r w:rsidRPr="000E30E8">
        <w:rPr>
          <w:rFonts w:ascii="Times New Roman" w:eastAsia="Arial" w:hAnsi="Times New Roman" w:cs="Times New Roman"/>
        </w:rPr>
        <w:t>I spoke about the PESTLE analysis that follows, Political, Economic, Social, Technology, Legal and Environmental of the company.</w:t>
      </w:r>
      <w:r w:rsidR="004A7C2E">
        <w:rPr>
          <w:rFonts w:ascii="Times New Roman" w:eastAsia="Arial" w:hAnsi="Times New Roman" w:cs="Times New Roman"/>
        </w:rPr>
        <w:t xml:space="preserve"> </w:t>
      </w:r>
      <w:r w:rsidRPr="000E30E8">
        <w:rPr>
          <w:rFonts w:ascii="Times New Roman" w:eastAsia="Arial" w:hAnsi="Times New Roman" w:cs="Times New Roman"/>
        </w:rPr>
        <w:t xml:space="preserve">And finally, under this report, </w:t>
      </w:r>
      <w:r w:rsidR="16F3AFD1" w:rsidRPr="000E30E8">
        <w:rPr>
          <w:rFonts w:ascii="Times New Roman" w:eastAsia="Arial" w:hAnsi="Times New Roman" w:cs="Times New Roman"/>
        </w:rPr>
        <w:t>I have</w:t>
      </w:r>
      <w:r w:rsidRPr="000E30E8">
        <w:rPr>
          <w:rFonts w:ascii="Times New Roman" w:eastAsia="Arial" w:hAnsi="Times New Roman" w:cs="Times New Roman"/>
        </w:rPr>
        <w:t xml:space="preserve"> attached the group work done between me and Fabio </w:t>
      </w:r>
      <w:proofErr w:type="spellStart"/>
      <w:r w:rsidRPr="000E30E8">
        <w:rPr>
          <w:rFonts w:ascii="Times New Roman" w:eastAsia="Arial" w:hAnsi="Times New Roman" w:cs="Times New Roman"/>
        </w:rPr>
        <w:t>Dasilva</w:t>
      </w:r>
      <w:proofErr w:type="spellEnd"/>
      <w:r w:rsidRPr="000E30E8">
        <w:rPr>
          <w:rFonts w:ascii="Times New Roman" w:eastAsia="Arial" w:hAnsi="Times New Roman" w:cs="Times New Roman"/>
        </w:rPr>
        <w:t>, where he was a consultant, I was a dissatisfied worker after we changed, He will play my role and I will play his role.</w:t>
      </w:r>
    </w:p>
    <w:p w14:paraId="48024262" w14:textId="06CBBAB3" w:rsidR="0747CF44" w:rsidRPr="000E30E8" w:rsidRDefault="0747CF44" w:rsidP="00485BFD">
      <w:pPr>
        <w:spacing w:line="360" w:lineRule="auto"/>
        <w:jc w:val="both"/>
        <w:rPr>
          <w:rFonts w:ascii="Times New Roman" w:eastAsia="Arial" w:hAnsi="Times New Roman" w:cs="Times New Roman"/>
        </w:rPr>
      </w:pPr>
    </w:p>
    <w:p w14:paraId="3A07CF13" w14:textId="6385A742" w:rsidR="0747CF44" w:rsidRPr="000E30E8" w:rsidRDefault="0747CF44" w:rsidP="00485BFD">
      <w:pPr>
        <w:spacing w:line="360" w:lineRule="auto"/>
        <w:jc w:val="both"/>
        <w:rPr>
          <w:rFonts w:ascii="Times New Roman" w:eastAsia="Arial" w:hAnsi="Times New Roman" w:cs="Times New Roman"/>
        </w:rPr>
      </w:pPr>
    </w:p>
    <w:p w14:paraId="474BCC76" w14:textId="67700D1F" w:rsidR="0747CF44" w:rsidRPr="000E30E8" w:rsidRDefault="0747CF44" w:rsidP="00485BFD">
      <w:pPr>
        <w:spacing w:line="360" w:lineRule="auto"/>
        <w:jc w:val="both"/>
        <w:rPr>
          <w:rFonts w:ascii="Times New Roman" w:eastAsia="Arial" w:hAnsi="Times New Roman" w:cs="Times New Roman"/>
        </w:rPr>
      </w:pPr>
    </w:p>
    <w:p w14:paraId="20C925A7" w14:textId="0BE33EE5" w:rsidR="0747CF44" w:rsidRPr="000E30E8" w:rsidRDefault="0747CF44" w:rsidP="00485BFD">
      <w:pPr>
        <w:spacing w:line="360" w:lineRule="auto"/>
        <w:jc w:val="both"/>
        <w:rPr>
          <w:rFonts w:ascii="Times New Roman" w:eastAsia="Arial" w:hAnsi="Times New Roman" w:cs="Times New Roman"/>
        </w:rPr>
      </w:pPr>
    </w:p>
    <w:p w14:paraId="2C607B33" w14:textId="162FA179" w:rsidR="07323763" w:rsidRPr="000E30E8" w:rsidRDefault="07323763" w:rsidP="004A7C2E">
      <w:pPr>
        <w:pStyle w:val="Style1"/>
      </w:pPr>
      <w:bookmarkStart w:id="20" w:name="_Toc91627808"/>
      <w:r w:rsidRPr="000E30E8">
        <w:t>Task 1 attachment</w:t>
      </w:r>
      <w:bookmarkEnd w:id="20"/>
    </w:p>
    <w:p w14:paraId="57009135" w14:textId="326825FB"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1- What problems can an employee without a vacation face?</w:t>
      </w:r>
    </w:p>
    <w:p w14:paraId="564C862B" w14:textId="4D6A24CE"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lastRenderedPageBreak/>
        <w:t>A: Lack of vacation or rest increases the risk of burnout and decreases work efficiency. This forces employees to become less productive and valuable.</w:t>
      </w:r>
    </w:p>
    <w:p w14:paraId="42F0AC75" w14:textId="3BE3C494"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What should they do in this situation?</w:t>
      </w:r>
    </w:p>
    <w:p w14:paraId="6E80716B" w14:textId="02167ABA"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They should allow employees to vacation for the benefit of good production for the company.</w:t>
      </w:r>
    </w:p>
    <w:p w14:paraId="3A1AA176" w14:textId="10EDA1F9"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Vacation Allows employees to recharge their batteries and have fun and return from vacation to</w:t>
      </w:r>
    </w:p>
    <w:p w14:paraId="36426E69" w14:textId="5471742F"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work refreshed and ready to serve customers with more motivation and willingness to produce more to manage benefits for the company.</w:t>
      </w:r>
    </w:p>
    <w:p w14:paraId="37141770" w14:textId="6EA28719"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Offering vacations to employees is a benefit for the company.</w:t>
      </w:r>
    </w:p>
    <w:p w14:paraId="03AFD779" w14:textId="235BC799"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2- What can be done when a manager has poor interpersonal skills which includes poor communication skills?</w:t>
      </w:r>
    </w:p>
    <w:p w14:paraId="0648CE56" w14:textId="48E49FA0"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A: When the manager has poor interpersonal skills and communication skills, he needs to change because employees want to be led in the right direction, they just need a good manager to lead them, along with good leadership. They need a manager to tell them they are doing an excellent job.</w:t>
      </w:r>
    </w:p>
    <w:p w14:paraId="284DE77E" w14:textId="0AD01FB1"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3-What are the employees' expectations of an employer?</w:t>
      </w:r>
    </w:p>
    <w:p w14:paraId="1D1AC8C0" w14:textId="0D98C4F1"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A: The expectations of an employee to their employers are: He expects to receive his salary to be respected, Holiday flexibility opportunities to rise</w:t>
      </w:r>
    </w:p>
    <w:p w14:paraId="54A8C291" w14:textId="7299C82D"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sick pay.</w:t>
      </w:r>
    </w:p>
    <w:p w14:paraId="5B7E4EAE" w14:textId="4BB256C7"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4- Could you tell me what would be the main causes of employee dissatisfaction in the workplace?</w:t>
      </w:r>
    </w:p>
    <w:p w14:paraId="6384CD32" w14:textId="0ED3A8A6"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The main causes of employee dissatisfaction in their workplace are:</w:t>
      </w:r>
    </w:p>
    <w:p w14:paraId="6A945940" w14:textId="13D56EE8"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Racial discrimination</w:t>
      </w:r>
    </w:p>
    <w:p w14:paraId="7443DFA3" w14:textId="3951F1CA"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Lack of communication</w:t>
      </w:r>
    </w:p>
    <w:p w14:paraId="49166D63" w14:textId="27607343"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Poor management</w:t>
      </w:r>
    </w:p>
    <w:p w14:paraId="466EBFA0" w14:textId="52897F7C"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Negative attitude</w:t>
      </w:r>
    </w:p>
    <w:p w14:paraId="5306802D" w14:textId="4AC78390"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Not appreciated</w:t>
      </w:r>
    </w:p>
    <w:p w14:paraId="6C3BB46A" w14:textId="49EB53AA"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 Opportunities</w:t>
      </w:r>
    </w:p>
    <w:p w14:paraId="5A2248ED" w14:textId="6BF9C2B0" w:rsidR="07323763" w:rsidRPr="000E30E8" w:rsidRDefault="07323763"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All these mentioned points are reasons why a worker is not satisfied</w:t>
      </w:r>
      <w:r w:rsidR="7B5F35C4" w:rsidRPr="000E30E8">
        <w:rPr>
          <w:rFonts w:ascii="Times New Roman" w:eastAsia="Arial" w:hAnsi="Times New Roman" w:cs="Times New Roman"/>
          <w:color w:val="000000" w:themeColor="text1"/>
        </w:rPr>
        <w:t xml:space="preserve"> with his workplace.</w:t>
      </w:r>
    </w:p>
    <w:p w14:paraId="04B8CE72" w14:textId="2627D151" w:rsidR="6D613967" w:rsidRPr="000E30E8" w:rsidRDefault="6D613967"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lastRenderedPageBreak/>
        <w:t>5- What can you do if you feel you are being underpaid in comparison to the rest of your colleagues who are carrying out the same duties as you?</w:t>
      </w:r>
    </w:p>
    <w:p w14:paraId="10A24511" w14:textId="3C1E27E7" w:rsidR="6D613967" w:rsidRPr="000E30E8" w:rsidRDefault="6D613967" w:rsidP="00485BFD">
      <w:pPr>
        <w:spacing w:line="360" w:lineRule="auto"/>
        <w:jc w:val="both"/>
        <w:rPr>
          <w:rFonts w:ascii="Times New Roman" w:eastAsia="Arial" w:hAnsi="Times New Roman" w:cs="Times New Roman"/>
          <w:color w:val="000000" w:themeColor="text1"/>
        </w:rPr>
      </w:pPr>
      <w:r w:rsidRPr="000E30E8">
        <w:rPr>
          <w:rFonts w:ascii="Times New Roman" w:eastAsia="Arial" w:hAnsi="Times New Roman" w:cs="Times New Roman"/>
          <w:color w:val="000000" w:themeColor="text1"/>
        </w:rPr>
        <w:t>A: The first thing I must do when I am being underpaid compared to my peers who have done the same job.</w:t>
      </w:r>
    </w:p>
    <w:p w14:paraId="58CE6AAC" w14:textId="56E0A9CA" w:rsidR="6D613967" w:rsidRPr="000E30E8" w:rsidRDefault="6D613967" w:rsidP="00485BFD">
      <w:pPr>
        <w:spacing w:line="360" w:lineRule="auto"/>
        <w:jc w:val="both"/>
        <w:rPr>
          <w:rFonts w:ascii="Times New Roman" w:eastAsia="Arial" w:hAnsi="Times New Roman" w:cs="Times New Roman"/>
        </w:rPr>
      </w:pPr>
      <w:r w:rsidRPr="000E30E8">
        <w:rPr>
          <w:rFonts w:ascii="Times New Roman" w:eastAsia="Arial" w:hAnsi="Times New Roman" w:cs="Times New Roman"/>
          <w:color w:val="000000" w:themeColor="text1"/>
        </w:rPr>
        <w:t>I will go back and review my contract to clarify that our contract is the same or not and then I will talk to my manager to find out why the payment difference with my colleagues. If the contact is the same but they do not want to pay me the same way as my colleagues, I will have to resign from work, because I will not be able to do the same work as my colleagues and receive less than them</w:t>
      </w:r>
    </w:p>
    <w:p w14:paraId="0A25D7A1" w14:textId="46CFDCA3" w:rsidR="1DA2E581" w:rsidRPr="000E30E8" w:rsidRDefault="1DA2E581" w:rsidP="00485BFD">
      <w:pPr>
        <w:spacing w:line="360" w:lineRule="auto"/>
        <w:jc w:val="both"/>
        <w:rPr>
          <w:rFonts w:ascii="Times New Roman" w:eastAsia="Arial" w:hAnsi="Times New Roman" w:cs="Times New Roman"/>
          <w:color w:val="000000" w:themeColor="text1"/>
        </w:rPr>
      </w:pPr>
    </w:p>
    <w:p w14:paraId="638E14CF" w14:textId="34AA44D9" w:rsidR="1DA2E581" w:rsidRPr="000E30E8" w:rsidRDefault="1DA2E581" w:rsidP="00485BFD">
      <w:pPr>
        <w:spacing w:line="360" w:lineRule="auto"/>
        <w:jc w:val="both"/>
        <w:rPr>
          <w:rFonts w:ascii="Times New Roman" w:eastAsia="Arial" w:hAnsi="Times New Roman" w:cs="Times New Roman"/>
          <w:color w:val="000000" w:themeColor="text1"/>
        </w:rPr>
      </w:pPr>
    </w:p>
    <w:p w14:paraId="3897DC34" w14:textId="177CBA61" w:rsidR="5889318D" w:rsidRPr="000E30E8" w:rsidRDefault="5889318D" w:rsidP="00485BFD">
      <w:pPr>
        <w:spacing w:line="360" w:lineRule="auto"/>
        <w:jc w:val="both"/>
        <w:rPr>
          <w:rFonts w:ascii="Times New Roman" w:eastAsia="Arial" w:hAnsi="Times New Roman" w:cs="Times New Roman"/>
          <w:color w:val="000000" w:themeColor="text1"/>
        </w:rPr>
      </w:pPr>
    </w:p>
    <w:p w14:paraId="31A67A6F" w14:textId="0637A8E7" w:rsidR="5889318D" w:rsidRPr="000E30E8" w:rsidRDefault="5889318D" w:rsidP="00485BFD">
      <w:pPr>
        <w:spacing w:line="360" w:lineRule="auto"/>
        <w:jc w:val="both"/>
        <w:rPr>
          <w:rFonts w:ascii="Times New Roman" w:eastAsia="Arial" w:hAnsi="Times New Roman" w:cs="Times New Roman"/>
        </w:rPr>
      </w:pPr>
    </w:p>
    <w:p w14:paraId="1C74C369" w14:textId="4A691AD7" w:rsidR="05077A79" w:rsidRPr="000E30E8" w:rsidRDefault="05077A79" w:rsidP="00485BFD">
      <w:pPr>
        <w:spacing w:line="360" w:lineRule="auto"/>
        <w:jc w:val="both"/>
        <w:rPr>
          <w:rFonts w:ascii="Times New Roman" w:eastAsia="Arial" w:hAnsi="Times New Roman" w:cs="Times New Roman"/>
        </w:rPr>
      </w:pPr>
    </w:p>
    <w:p w14:paraId="76EC2668" w14:textId="7BCEECD8" w:rsidR="05077A79" w:rsidRPr="000E30E8" w:rsidRDefault="05077A79" w:rsidP="00485BFD">
      <w:pPr>
        <w:spacing w:line="360" w:lineRule="auto"/>
        <w:jc w:val="both"/>
        <w:rPr>
          <w:rFonts w:ascii="Times New Roman" w:eastAsia="Arial" w:hAnsi="Times New Roman" w:cs="Times New Roman"/>
        </w:rPr>
      </w:pPr>
    </w:p>
    <w:p w14:paraId="74932EEF" w14:textId="0AE5B464" w:rsidR="05077A79" w:rsidRPr="000E30E8" w:rsidRDefault="05077A79" w:rsidP="00485BFD">
      <w:pPr>
        <w:spacing w:line="360" w:lineRule="auto"/>
        <w:jc w:val="both"/>
        <w:rPr>
          <w:rFonts w:ascii="Times New Roman" w:eastAsia="Arial" w:hAnsi="Times New Roman" w:cs="Times New Roman"/>
        </w:rPr>
      </w:pPr>
    </w:p>
    <w:p w14:paraId="001DC67D" w14:textId="2B217EFF" w:rsidR="05077A79" w:rsidRPr="000E30E8" w:rsidRDefault="05077A79" w:rsidP="00485BFD">
      <w:pPr>
        <w:spacing w:line="360" w:lineRule="auto"/>
        <w:jc w:val="both"/>
        <w:rPr>
          <w:rFonts w:ascii="Times New Roman" w:eastAsia="Arial" w:hAnsi="Times New Roman" w:cs="Times New Roman"/>
        </w:rPr>
      </w:pPr>
    </w:p>
    <w:p w14:paraId="123EE4C9" w14:textId="77777777" w:rsidR="004A7C2E" w:rsidRDefault="004A7C2E">
      <w:pPr>
        <w:rPr>
          <w:rFonts w:ascii="Times New Roman" w:eastAsia="Arial" w:hAnsi="Times New Roman" w:cs="Times New Roman"/>
          <w:color w:val="2F5496" w:themeColor="accent1" w:themeShade="BF"/>
        </w:rPr>
      </w:pPr>
      <w:r>
        <w:rPr>
          <w:rFonts w:ascii="Times New Roman" w:eastAsia="Arial" w:hAnsi="Times New Roman" w:cs="Times New Roman"/>
        </w:rPr>
        <w:br w:type="page"/>
      </w:r>
    </w:p>
    <w:p w14:paraId="65DBEE89" w14:textId="13B7EE55" w:rsidR="5C426971" w:rsidRPr="000E30E8" w:rsidRDefault="5C426971" w:rsidP="004A7C2E">
      <w:pPr>
        <w:pStyle w:val="Style1"/>
      </w:pPr>
      <w:bookmarkStart w:id="21" w:name="_Toc91627809"/>
      <w:r w:rsidRPr="000E30E8">
        <w:lastRenderedPageBreak/>
        <w:t>References</w:t>
      </w:r>
      <w:bookmarkEnd w:id="21"/>
    </w:p>
    <w:p w14:paraId="769D2713" w14:textId="788CDBB6" w:rsidR="5C426971" w:rsidRPr="004A7C2E" w:rsidRDefault="5C426971" w:rsidP="00485BFD">
      <w:pPr>
        <w:pStyle w:val="Heading2"/>
        <w:spacing w:line="360" w:lineRule="auto"/>
        <w:jc w:val="both"/>
        <w:rPr>
          <w:rFonts w:ascii="Times New Roman" w:eastAsia="Arial" w:hAnsi="Times New Roman" w:cs="Times New Roman"/>
          <w:color w:val="000000" w:themeColor="text1"/>
          <w:sz w:val="22"/>
          <w:szCs w:val="22"/>
        </w:rPr>
      </w:pPr>
    </w:p>
    <w:p w14:paraId="020207DC" w14:textId="554446F2" w:rsidR="441D8134" w:rsidRPr="004A7C2E" w:rsidRDefault="31117C9B" w:rsidP="00485BFD">
      <w:pPr>
        <w:pStyle w:val="ListParagraph"/>
        <w:numPr>
          <w:ilvl w:val="0"/>
          <w:numId w:val="9"/>
        </w:numPr>
        <w:spacing w:line="360" w:lineRule="auto"/>
        <w:jc w:val="both"/>
        <w:rPr>
          <w:rFonts w:ascii="Times New Roman" w:eastAsia="Arial" w:hAnsi="Times New Roman" w:cs="Times New Roman"/>
          <w:color w:val="000000" w:themeColor="text1"/>
        </w:rPr>
      </w:pPr>
      <w:r w:rsidRPr="004A7C2E">
        <w:rPr>
          <w:rFonts w:ascii="Times New Roman" w:eastAsia="Arial" w:hAnsi="Times New Roman" w:cs="Times New Roman"/>
          <w:color w:val="000000" w:themeColor="text1"/>
        </w:rPr>
        <w:t xml:space="preserve">The Interaction Design Foundation. 2021. </w:t>
      </w:r>
      <w:r w:rsidRPr="004A7C2E">
        <w:rPr>
          <w:rFonts w:ascii="Times New Roman" w:eastAsia="Arial" w:hAnsi="Times New Roman" w:cs="Times New Roman"/>
          <w:i/>
          <w:color w:val="000000" w:themeColor="text1"/>
        </w:rPr>
        <w:t>What is Brainstorming</w:t>
      </w:r>
      <w:r w:rsidR="676B6BAD" w:rsidRPr="004A7C2E">
        <w:rPr>
          <w:rFonts w:ascii="Times New Roman" w:eastAsia="Arial" w:hAnsi="Times New Roman" w:cs="Times New Roman"/>
          <w:i/>
          <w:iCs/>
          <w:color w:val="000000" w:themeColor="text1"/>
        </w:rPr>
        <w:t>?</w:t>
      </w:r>
      <w:r w:rsidRPr="004A7C2E">
        <w:rPr>
          <w:rFonts w:ascii="Times New Roman" w:eastAsia="Arial" w:hAnsi="Times New Roman" w:cs="Times New Roman"/>
          <w:color w:val="000000" w:themeColor="text1"/>
        </w:rPr>
        <w:t xml:space="preserve"> [online] Available at: &lt;https://www.interaction-design.org/literature/topics/brainstorming&gt; [Accessed 2 December 2021].</w:t>
      </w:r>
    </w:p>
    <w:p w14:paraId="31E17C92" w14:textId="014AEE3C" w:rsidR="441D8134" w:rsidRPr="004A7C2E" w:rsidRDefault="1009BCC2" w:rsidP="00485BFD">
      <w:pPr>
        <w:pStyle w:val="ListParagraph"/>
        <w:numPr>
          <w:ilvl w:val="0"/>
          <w:numId w:val="9"/>
        </w:numPr>
        <w:spacing w:line="360" w:lineRule="auto"/>
        <w:jc w:val="both"/>
        <w:rPr>
          <w:rFonts w:ascii="Times New Roman" w:eastAsia="Arial" w:hAnsi="Times New Roman" w:cs="Times New Roman"/>
          <w:color w:val="444444"/>
        </w:rPr>
      </w:pPr>
      <w:r w:rsidRPr="004A7C2E">
        <w:rPr>
          <w:rFonts w:ascii="Times New Roman" w:eastAsia="Arial" w:hAnsi="Times New Roman" w:cs="Times New Roman"/>
          <w:color w:val="444444"/>
        </w:rPr>
        <w:t>Johari Window model (Shapiro, Heil and Lager, 1983)</w:t>
      </w:r>
    </w:p>
    <w:p w14:paraId="1F129FCA" w14:textId="29AA5056" w:rsidR="1B9E49DF" w:rsidRPr="004A7C2E" w:rsidRDefault="140AC999" w:rsidP="00485BFD">
      <w:pPr>
        <w:pStyle w:val="ListParagraph"/>
        <w:numPr>
          <w:ilvl w:val="0"/>
          <w:numId w:val="9"/>
        </w:numPr>
        <w:spacing w:line="360" w:lineRule="auto"/>
        <w:jc w:val="both"/>
        <w:rPr>
          <w:rFonts w:ascii="Times New Roman" w:eastAsia="Arial" w:hAnsi="Times New Roman" w:cs="Times New Roman"/>
          <w:color w:val="000000" w:themeColor="text1"/>
        </w:rPr>
      </w:pPr>
      <w:r w:rsidRPr="004A7C2E">
        <w:rPr>
          <w:rFonts w:ascii="Times New Roman" w:eastAsia="Arial" w:hAnsi="Times New Roman" w:cs="Times New Roman"/>
          <w:color w:val="000000" w:themeColor="text1"/>
        </w:rPr>
        <w:t>2021. [online] Available at: &lt;https://www.cipd.co.uk/.../swot-analysis-factsheet&gt; [Accessed 5 December 2021].</w:t>
      </w:r>
    </w:p>
    <w:p w14:paraId="05F3E16B" w14:textId="4F48616D" w:rsidR="000E30E8" w:rsidRPr="004A7C2E" w:rsidRDefault="140AC999" w:rsidP="00485BFD">
      <w:pPr>
        <w:pStyle w:val="ListParagraph"/>
        <w:numPr>
          <w:ilvl w:val="0"/>
          <w:numId w:val="9"/>
        </w:numPr>
        <w:spacing w:line="360" w:lineRule="auto"/>
        <w:jc w:val="both"/>
        <w:rPr>
          <w:rFonts w:ascii="Times New Roman" w:eastAsia="Arial" w:hAnsi="Times New Roman" w:cs="Times New Roman"/>
          <w:color w:val="000000" w:themeColor="text1"/>
        </w:rPr>
      </w:pPr>
      <w:r w:rsidRPr="004A7C2E">
        <w:rPr>
          <w:rFonts w:ascii="Times New Roman" w:eastAsia="Arial" w:hAnsi="Times New Roman" w:cs="Times New Roman"/>
          <w:i/>
          <w:iCs/>
          <w:color w:val="000000" w:themeColor="text1"/>
        </w:rPr>
        <w:t>PESTLE Analysis McDonald’s (External factors affecting Businesses) GCSE/A-Level</w:t>
      </w:r>
      <w:r w:rsidRPr="004A7C2E">
        <w:rPr>
          <w:rFonts w:ascii="Times New Roman" w:eastAsia="Arial" w:hAnsi="Times New Roman" w:cs="Times New Roman"/>
          <w:color w:val="000000" w:themeColor="text1"/>
        </w:rPr>
        <w:t>. 2021. [DVD].</w:t>
      </w:r>
    </w:p>
    <w:p w14:paraId="6BA146E2" w14:textId="6BBC7F8A" w:rsidR="000E30E8" w:rsidRPr="004A7C2E" w:rsidRDefault="000E30E8" w:rsidP="00485BFD">
      <w:pPr>
        <w:pStyle w:val="ListParagraph"/>
        <w:numPr>
          <w:ilvl w:val="0"/>
          <w:numId w:val="9"/>
        </w:numPr>
        <w:spacing w:line="360" w:lineRule="auto"/>
        <w:jc w:val="both"/>
        <w:rPr>
          <w:rFonts w:ascii="Times New Roman" w:eastAsia="Arial" w:hAnsi="Times New Roman" w:cs="Times New Roman"/>
          <w:color w:val="000000" w:themeColor="text1"/>
        </w:rPr>
      </w:pPr>
      <w:r w:rsidRPr="004A7C2E">
        <w:rPr>
          <w:rFonts w:ascii="Times New Roman" w:hAnsi="Times New Roman" w:cs="Times New Roman"/>
          <w:color w:val="222222"/>
          <w:shd w:val="clear" w:color="auto" w:fill="FFFFFF"/>
        </w:rPr>
        <w:t xml:space="preserve">Nielsen, M.B., </w:t>
      </w:r>
      <w:proofErr w:type="spellStart"/>
      <w:r w:rsidRPr="004A7C2E">
        <w:rPr>
          <w:rFonts w:ascii="Times New Roman" w:hAnsi="Times New Roman" w:cs="Times New Roman"/>
          <w:color w:val="222222"/>
          <w:shd w:val="clear" w:color="auto" w:fill="FFFFFF"/>
        </w:rPr>
        <w:t>Magerøy</w:t>
      </w:r>
      <w:proofErr w:type="spellEnd"/>
      <w:r w:rsidRPr="004A7C2E">
        <w:rPr>
          <w:rFonts w:ascii="Times New Roman" w:hAnsi="Times New Roman" w:cs="Times New Roman"/>
          <w:color w:val="222222"/>
          <w:shd w:val="clear" w:color="auto" w:fill="FFFFFF"/>
        </w:rPr>
        <w:t xml:space="preserve">, N., </w:t>
      </w:r>
      <w:proofErr w:type="spellStart"/>
      <w:r w:rsidRPr="004A7C2E">
        <w:rPr>
          <w:rFonts w:ascii="Times New Roman" w:hAnsi="Times New Roman" w:cs="Times New Roman"/>
          <w:color w:val="222222"/>
          <w:shd w:val="clear" w:color="auto" w:fill="FFFFFF"/>
        </w:rPr>
        <w:t>Gjerstad</w:t>
      </w:r>
      <w:proofErr w:type="spellEnd"/>
      <w:r w:rsidRPr="004A7C2E">
        <w:rPr>
          <w:rFonts w:ascii="Times New Roman" w:hAnsi="Times New Roman" w:cs="Times New Roman"/>
          <w:color w:val="222222"/>
          <w:shd w:val="clear" w:color="auto" w:fill="FFFFFF"/>
        </w:rPr>
        <w:t xml:space="preserve">, J. and </w:t>
      </w:r>
      <w:proofErr w:type="spellStart"/>
      <w:r w:rsidRPr="004A7C2E">
        <w:rPr>
          <w:rFonts w:ascii="Times New Roman" w:hAnsi="Times New Roman" w:cs="Times New Roman"/>
          <w:color w:val="222222"/>
          <w:shd w:val="clear" w:color="auto" w:fill="FFFFFF"/>
        </w:rPr>
        <w:t>Einarsen</w:t>
      </w:r>
      <w:proofErr w:type="spellEnd"/>
      <w:r w:rsidRPr="004A7C2E">
        <w:rPr>
          <w:rFonts w:ascii="Times New Roman" w:hAnsi="Times New Roman" w:cs="Times New Roman"/>
          <w:color w:val="222222"/>
          <w:shd w:val="clear" w:color="auto" w:fill="FFFFFF"/>
        </w:rPr>
        <w:t>, S., 2014. Workplace bullying and subsequent health problems. </w:t>
      </w:r>
      <w:proofErr w:type="spellStart"/>
      <w:r w:rsidRPr="004A7C2E">
        <w:rPr>
          <w:rFonts w:ascii="Times New Roman" w:hAnsi="Times New Roman" w:cs="Times New Roman"/>
          <w:i/>
          <w:iCs/>
          <w:color w:val="222222"/>
          <w:shd w:val="clear" w:color="auto" w:fill="FFFFFF"/>
        </w:rPr>
        <w:t>Tidsskrift</w:t>
      </w:r>
      <w:proofErr w:type="spellEnd"/>
      <w:r w:rsidRPr="004A7C2E">
        <w:rPr>
          <w:rFonts w:ascii="Times New Roman" w:hAnsi="Times New Roman" w:cs="Times New Roman"/>
          <w:i/>
          <w:iCs/>
          <w:color w:val="222222"/>
          <w:shd w:val="clear" w:color="auto" w:fill="FFFFFF"/>
        </w:rPr>
        <w:t xml:space="preserve"> for Den </w:t>
      </w:r>
      <w:proofErr w:type="spellStart"/>
      <w:r w:rsidRPr="004A7C2E">
        <w:rPr>
          <w:rFonts w:ascii="Times New Roman" w:hAnsi="Times New Roman" w:cs="Times New Roman"/>
          <w:i/>
          <w:iCs/>
          <w:color w:val="222222"/>
          <w:shd w:val="clear" w:color="auto" w:fill="FFFFFF"/>
        </w:rPr>
        <w:t>norske</w:t>
      </w:r>
      <w:proofErr w:type="spellEnd"/>
      <w:r w:rsidRPr="004A7C2E">
        <w:rPr>
          <w:rFonts w:ascii="Times New Roman" w:hAnsi="Times New Roman" w:cs="Times New Roman"/>
          <w:i/>
          <w:iCs/>
          <w:color w:val="222222"/>
          <w:shd w:val="clear" w:color="auto" w:fill="FFFFFF"/>
        </w:rPr>
        <w:t xml:space="preserve"> </w:t>
      </w:r>
      <w:proofErr w:type="spellStart"/>
      <w:r w:rsidRPr="004A7C2E">
        <w:rPr>
          <w:rFonts w:ascii="Times New Roman" w:hAnsi="Times New Roman" w:cs="Times New Roman"/>
          <w:i/>
          <w:iCs/>
          <w:color w:val="222222"/>
          <w:shd w:val="clear" w:color="auto" w:fill="FFFFFF"/>
        </w:rPr>
        <w:t>legeforening</w:t>
      </w:r>
      <w:proofErr w:type="spellEnd"/>
      <w:r w:rsidRPr="004A7C2E">
        <w:rPr>
          <w:rFonts w:ascii="Times New Roman" w:hAnsi="Times New Roman" w:cs="Times New Roman"/>
          <w:color w:val="222222"/>
          <w:shd w:val="clear" w:color="auto" w:fill="FFFFFF"/>
        </w:rPr>
        <w:t>.</w:t>
      </w:r>
    </w:p>
    <w:p w14:paraId="3975B4F0" w14:textId="00446FC7" w:rsidR="000E30E8" w:rsidRPr="004A7C2E" w:rsidRDefault="000E30E8" w:rsidP="00485BFD">
      <w:pPr>
        <w:pStyle w:val="ListParagraph"/>
        <w:numPr>
          <w:ilvl w:val="0"/>
          <w:numId w:val="9"/>
        </w:numPr>
        <w:spacing w:line="360" w:lineRule="auto"/>
        <w:jc w:val="both"/>
        <w:rPr>
          <w:rFonts w:ascii="Times New Roman" w:eastAsia="Arial" w:hAnsi="Times New Roman" w:cs="Times New Roman"/>
          <w:color w:val="000000" w:themeColor="text1"/>
        </w:rPr>
      </w:pPr>
      <w:proofErr w:type="spellStart"/>
      <w:r w:rsidRPr="004A7C2E">
        <w:rPr>
          <w:rFonts w:ascii="Times New Roman" w:hAnsi="Times New Roman" w:cs="Times New Roman"/>
          <w:color w:val="222222"/>
          <w:shd w:val="clear" w:color="auto" w:fill="FFFFFF"/>
        </w:rPr>
        <w:t>Longe</w:t>
      </w:r>
      <w:proofErr w:type="spellEnd"/>
      <w:r w:rsidRPr="004A7C2E">
        <w:rPr>
          <w:rFonts w:ascii="Times New Roman" w:hAnsi="Times New Roman" w:cs="Times New Roman"/>
          <w:color w:val="222222"/>
          <w:shd w:val="clear" w:color="auto" w:fill="FFFFFF"/>
        </w:rPr>
        <w:t>, O., 2015. Impact of workplace conflict management on organizational performance: A case of Nigerian manufacturing firm. </w:t>
      </w:r>
      <w:r w:rsidRPr="004A7C2E">
        <w:rPr>
          <w:rFonts w:ascii="Times New Roman" w:hAnsi="Times New Roman" w:cs="Times New Roman"/>
          <w:i/>
          <w:iCs/>
          <w:color w:val="222222"/>
          <w:shd w:val="clear" w:color="auto" w:fill="FFFFFF"/>
        </w:rPr>
        <w:t>Journal of Management and Strategy</w:t>
      </w:r>
      <w:r w:rsidRPr="004A7C2E">
        <w:rPr>
          <w:rFonts w:ascii="Times New Roman" w:hAnsi="Times New Roman" w:cs="Times New Roman"/>
          <w:color w:val="222222"/>
          <w:shd w:val="clear" w:color="auto" w:fill="FFFFFF"/>
        </w:rPr>
        <w:t>, </w:t>
      </w:r>
      <w:r w:rsidRPr="004A7C2E">
        <w:rPr>
          <w:rFonts w:ascii="Times New Roman" w:hAnsi="Times New Roman" w:cs="Times New Roman"/>
          <w:i/>
          <w:iCs/>
          <w:color w:val="222222"/>
          <w:shd w:val="clear" w:color="auto" w:fill="FFFFFF"/>
        </w:rPr>
        <w:t>6</w:t>
      </w:r>
      <w:r w:rsidRPr="004A7C2E">
        <w:rPr>
          <w:rFonts w:ascii="Times New Roman" w:hAnsi="Times New Roman" w:cs="Times New Roman"/>
          <w:color w:val="222222"/>
          <w:shd w:val="clear" w:color="auto" w:fill="FFFFFF"/>
        </w:rPr>
        <w:t>(2), pp.83-92.</w:t>
      </w:r>
    </w:p>
    <w:p w14:paraId="5C80DBC4" w14:textId="0298DD9D" w:rsidR="000E30E8" w:rsidRPr="004A7C2E" w:rsidRDefault="000E30E8" w:rsidP="00485BFD">
      <w:pPr>
        <w:pStyle w:val="ListParagraph"/>
        <w:numPr>
          <w:ilvl w:val="0"/>
          <w:numId w:val="9"/>
        </w:numPr>
        <w:spacing w:line="360" w:lineRule="auto"/>
        <w:jc w:val="both"/>
        <w:rPr>
          <w:rFonts w:ascii="Times New Roman" w:eastAsia="Arial" w:hAnsi="Times New Roman" w:cs="Times New Roman"/>
          <w:color w:val="000000" w:themeColor="text1"/>
        </w:rPr>
      </w:pPr>
      <w:r w:rsidRPr="004A7C2E">
        <w:rPr>
          <w:rFonts w:ascii="Times New Roman" w:hAnsi="Times New Roman" w:cs="Times New Roman"/>
          <w:color w:val="222222"/>
          <w:shd w:val="clear" w:color="auto" w:fill="FFFFFF"/>
        </w:rPr>
        <w:t>DĂDÂRLAT, A. and DUMITRAŞCU, D., 2015. THE ROLE AND IMPORTANCE OF HUMAN CAPITAL IN CONTEMPORARY ORGANIZATIONS. </w:t>
      </w:r>
      <w:r w:rsidRPr="004A7C2E">
        <w:rPr>
          <w:rFonts w:ascii="Times New Roman" w:hAnsi="Times New Roman" w:cs="Times New Roman"/>
          <w:i/>
          <w:iCs/>
          <w:color w:val="222222"/>
          <w:shd w:val="clear" w:color="auto" w:fill="FFFFFF"/>
        </w:rPr>
        <w:t>Review of Management &amp; Economic Engineering</w:t>
      </w:r>
      <w:r w:rsidRPr="004A7C2E">
        <w:rPr>
          <w:rFonts w:ascii="Times New Roman" w:hAnsi="Times New Roman" w:cs="Times New Roman"/>
          <w:color w:val="222222"/>
          <w:shd w:val="clear" w:color="auto" w:fill="FFFFFF"/>
        </w:rPr>
        <w:t>, </w:t>
      </w:r>
      <w:r w:rsidRPr="004A7C2E">
        <w:rPr>
          <w:rFonts w:ascii="Times New Roman" w:hAnsi="Times New Roman" w:cs="Times New Roman"/>
          <w:i/>
          <w:iCs/>
          <w:color w:val="222222"/>
          <w:shd w:val="clear" w:color="auto" w:fill="FFFFFF"/>
        </w:rPr>
        <w:t>14</w:t>
      </w:r>
      <w:r w:rsidRPr="004A7C2E">
        <w:rPr>
          <w:rFonts w:ascii="Times New Roman" w:hAnsi="Times New Roman" w:cs="Times New Roman"/>
          <w:color w:val="222222"/>
          <w:shd w:val="clear" w:color="auto" w:fill="FFFFFF"/>
        </w:rPr>
        <w:t>(1).</w:t>
      </w:r>
    </w:p>
    <w:p w14:paraId="3D7A7F64" w14:textId="225679A9" w:rsidR="004A7C2E" w:rsidRPr="004A7C2E" w:rsidRDefault="004A7C2E" w:rsidP="00485BFD">
      <w:pPr>
        <w:pStyle w:val="ListParagraph"/>
        <w:numPr>
          <w:ilvl w:val="0"/>
          <w:numId w:val="9"/>
        </w:numPr>
        <w:spacing w:line="360" w:lineRule="auto"/>
        <w:jc w:val="both"/>
        <w:rPr>
          <w:rFonts w:ascii="Times New Roman" w:eastAsia="Arial" w:hAnsi="Times New Roman" w:cs="Times New Roman"/>
          <w:color w:val="000000" w:themeColor="text1"/>
        </w:rPr>
      </w:pPr>
      <w:proofErr w:type="spellStart"/>
      <w:r w:rsidRPr="004A7C2E">
        <w:rPr>
          <w:rFonts w:ascii="Times New Roman" w:hAnsi="Times New Roman" w:cs="Times New Roman"/>
          <w:color w:val="222222"/>
          <w:shd w:val="clear" w:color="auto" w:fill="FFFFFF"/>
        </w:rPr>
        <w:t>Ganta</w:t>
      </w:r>
      <w:proofErr w:type="spellEnd"/>
      <w:r w:rsidRPr="004A7C2E">
        <w:rPr>
          <w:rFonts w:ascii="Times New Roman" w:hAnsi="Times New Roman" w:cs="Times New Roman"/>
          <w:color w:val="222222"/>
          <w:shd w:val="clear" w:color="auto" w:fill="FFFFFF"/>
        </w:rPr>
        <w:t>, V.C., 2014. Motivation in the workplace to improve the employee performance. </w:t>
      </w:r>
      <w:r w:rsidRPr="004A7C2E">
        <w:rPr>
          <w:rFonts w:ascii="Times New Roman" w:hAnsi="Times New Roman" w:cs="Times New Roman"/>
          <w:i/>
          <w:iCs/>
          <w:color w:val="222222"/>
          <w:shd w:val="clear" w:color="auto" w:fill="FFFFFF"/>
        </w:rPr>
        <w:t>International Journal of Engineering Technology, Management and Applied Sciences</w:t>
      </w:r>
      <w:r w:rsidRPr="004A7C2E">
        <w:rPr>
          <w:rFonts w:ascii="Times New Roman" w:hAnsi="Times New Roman" w:cs="Times New Roman"/>
          <w:color w:val="222222"/>
          <w:shd w:val="clear" w:color="auto" w:fill="FFFFFF"/>
        </w:rPr>
        <w:t>, </w:t>
      </w:r>
      <w:r w:rsidRPr="004A7C2E">
        <w:rPr>
          <w:rFonts w:ascii="Times New Roman" w:hAnsi="Times New Roman" w:cs="Times New Roman"/>
          <w:i/>
          <w:iCs/>
          <w:color w:val="222222"/>
          <w:shd w:val="clear" w:color="auto" w:fill="FFFFFF"/>
        </w:rPr>
        <w:t>2</w:t>
      </w:r>
      <w:r w:rsidRPr="004A7C2E">
        <w:rPr>
          <w:rFonts w:ascii="Times New Roman" w:hAnsi="Times New Roman" w:cs="Times New Roman"/>
          <w:color w:val="222222"/>
          <w:shd w:val="clear" w:color="auto" w:fill="FFFFFF"/>
        </w:rPr>
        <w:t>(6), pp.221-230.</w:t>
      </w:r>
    </w:p>
    <w:p w14:paraId="4F1429B1" w14:textId="77B54CC0" w:rsidR="0747CF44" w:rsidRPr="000E30E8" w:rsidRDefault="0747CF44" w:rsidP="00485BFD">
      <w:pPr>
        <w:spacing w:line="360" w:lineRule="auto"/>
        <w:jc w:val="both"/>
        <w:rPr>
          <w:rFonts w:ascii="Times New Roman" w:eastAsia="Arial" w:hAnsi="Times New Roman" w:cs="Times New Roman"/>
          <w:color w:val="444444"/>
        </w:rPr>
      </w:pPr>
    </w:p>
    <w:p w14:paraId="3B5E4955" w14:textId="07121289" w:rsidR="50F5EBEA" w:rsidRPr="000E30E8" w:rsidRDefault="50F5EBEA" w:rsidP="00485BFD">
      <w:pPr>
        <w:spacing w:line="360" w:lineRule="auto"/>
        <w:jc w:val="both"/>
        <w:rPr>
          <w:rFonts w:ascii="Times New Roman" w:eastAsia="Lato" w:hAnsi="Times New Roman" w:cs="Times New Roman"/>
          <w:color w:val="444444"/>
        </w:rPr>
      </w:pPr>
    </w:p>
    <w:p w14:paraId="215A5A5F" w14:textId="35F0AED3" w:rsidR="5889318D" w:rsidRPr="000E30E8" w:rsidRDefault="5889318D" w:rsidP="00485BFD">
      <w:pPr>
        <w:spacing w:line="360" w:lineRule="auto"/>
        <w:jc w:val="both"/>
        <w:rPr>
          <w:rFonts w:ascii="Times New Roman" w:eastAsia="Lato" w:hAnsi="Times New Roman" w:cs="Times New Roman"/>
          <w:color w:val="444444"/>
        </w:rPr>
      </w:pPr>
    </w:p>
    <w:sectPr w:rsidR="5889318D" w:rsidRPr="000E30E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45EEF" w14:textId="77777777" w:rsidR="0068433D" w:rsidRDefault="0068433D" w:rsidP="006C0A30">
      <w:pPr>
        <w:spacing w:after="0" w:line="240" w:lineRule="auto"/>
      </w:pPr>
      <w:r>
        <w:separator/>
      </w:r>
    </w:p>
  </w:endnote>
  <w:endnote w:type="continuationSeparator" w:id="0">
    <w:p w14:paraId="551FC6BD" w14:textId="77777777" w:rsidR="0068433D" w:rsidRDefault="0068433D" w:rsidP="006C0A30">
      <w:pPr>
        <w:spacing w:after="0" w:line="240" w:lineRule="auto"/>
      </w:pPr>
      <w:r>
        <w:continuationSeparator/>
      </w:r>
    </w:p>
  </w:endnote>
  <w:endnote w:type="continuationNotice" w:id="1">
    <w:p w14:paraId="19983F5E" w14:textId="77777777" w:rsidR="0068433D" w:rsidRDefault="006843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ato">
    <w:altName w:val="Segoe UI"/>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747CF44" w14:paraId="6CD19547" w14:textId="77777777" w:rsidTr="0747CF44">
      <w:tc>
        <w:tcPr>
          <w:tcW w:w="3120" w:type="dxa"/>
        </w:tcPr>
        <w:p w14:paraId="4A6A398E" w14:textId="4944F4E0" w:rsidR="0747CF44" w:rsidRDefault="0747CF44" w:rsidP="0747CF44">
          <w:pPr>
            <w:pStyle w:val="Header"/>
            <w:ind w:left="-115"/>
          </w:pPr>
        </w:p>
      </w:tc>
      <w:tc>
        <w:tcPr>
          <w:tcW w:w="3120" w:type="dxa"/>
        </w:tcPr>
        <w:p w14:paraId="6C615EAB" w14:textId="2CC46160" w:rsidR="0747CF44" w:rsidRDefault="0747CF44" w:rsidP="0747CF44">
          <w:pPr>
            <w:pStyle w:val="Header"/>
            <w:jc w:val="center"/>
          </w:pPr>
        </w:p>
      </w:tc>
      <w:tc>
        <w:tcPr>
          <w:tcW w:w="3120" w:type="dxa"/>
        </w:tcPr>
        <w:p w14:paraId="50F82E42" w14:textId="1B579E33" w:rsidR="0747CF44" w:rsidRDefault="0747CF44" w:rsidP="0747CF44">
          <w:pPr>
            <w:pStyle w:val="Header"/>
            <w:ind w:right="-115"/>
            <w:jc w:val="right"/>
          </w:pPr>
          <w:r>
            <w:fldChar w:fldCharType="begin"/>
          </w:r>
          <w:r>
            <w:instrText>PAGE</w:instrText>
          </w:r>
          <w:r>
            <w:fldChar w:fldCharType="separate"/>
          </w:r>
          <w:r w:rsidR="000E30E8">
            <w:rPr>
              <w:noProof/>
            </w:rPr>
            <w:t>1</w:t>
          </w:r>
          <w:r>
            <w:fldChar w:fldCharType="end"/>
          </w:r>
        </w:p>
      </w:tc>
    </w:tr>
  </w:tbl>
  <w:p w14:paraId="30EB0D38" w14:textId="7E6A2C14" w:rsidR="006C0A30" w:rsidRDefault="006C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8FF6D" w14:textId="77777777" w:rsidR="0068433D" w:rsidRDefault="0068433D" w:rsidP="006C0A30">
      <w:pPr>
        <w:spacing w:after="0" w:line="240" w:lineRule="auto"/>
      </w:pPr>
      <w:r>
        <w:separator/>
      </w:r>
    </w:p>
  </w:footnote>
  <w:footnote w:type="continuationSeparator" w:id="0">
    <w:p w14:paraId="14A8D3B2" w14:textId="77777777" w:rsidR="0068433D" w:rsidRDefault="0068433D" w:rsidP="006C0A30">
      <w:pPr>
        <w:spacing w:after="0" w:line="240" w:lineRule="auto"/>
      </w:pPr>
      <w:r>
        <w:continuationSeparator/>
      </w:r>
    </w:p>
  </w:footnote>
  <w:footnote w:type="continuationNotice" w:id="1">
    <w:p w14:paraId="1BB52D94" w14:textId="77777777" w:rsidR="0068433D" w:rsidRDefault="006843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747CF44" w14:paraId="63678475" w14:textId="77777777" w:rsidTr="0747CF44">
      <w:tc>
        <w:tcPr>
          <w:tcW w:w="3120" w:type="dxa"/>
        </w:tcPr>
        <w:p w14:paraId="6687965E" w14:textId="354C5161" w:rsidR="0747CF44" w:rsidRDefault="0747CF44" w:rsidP="0747CF44">
          <w:pPr>
            <w:pStyle w:val="Header"/>
            <w:ind w:left="-115"/>
          </w:pPr>
        </w:p>
      </w:tc>
      <w:tc>
        <w:tcPr>
          <w:tcW w:w="3120" w:type="dxa"/>
        </w:tcPr>
        <w:p w14:paraId="43E0CF82" w14:textId="4CE1FA71" w:rsidR="0747CF44" w:rsidRDefault="0747CF44" w:rsidP="0747CF44">
          <w:pPr>
            <w:pStyle w:val="Header"/>
            <w:jc w:val="center"/>
          </w:pPr>
        </w:p>
      </w:tc>
      <w:tc>
        <w:tcPr>
          <w:tcW w:w="3120" w:type="dxa"/>
        </w:tcPr>
        <w:p w14:paraId="2CF0B095" w14:textId="000F320D" w:rsidR="0747CF44" w:rsidRDefault="0747CF44" w:rsidP="0747CF44">
          <w:pPr>
            <w:pStyle w:val="Header"/>
            <w:ind w:right="-115"/>
            <w:jc w:val="right"/>
          </w:pPr>
        </w:p>
      </w:tc>
    </w:tr>
  </w:tbl>
  <w:p w14:paraId="1D8DC235" w14:textId="2E5B1568" w:rsidR="006C0A30" w:rsidRDefault="006C0A30">
    <w:pPr>
      <w:pStyle w:val="Header"/>
    </w:pPr>
  </w:p>
</w:hdr>
</file>

<file path=word/intelligence.xml><?xml version="1.0" encoding="utf-8"?>
<int:Intelligence xmlns:int="http://schemas.microsoft.com/office/intelligence/2019/intelligence">
  <int:IntelligenceSettings/>
  <int:Manifest>
    <int:WordHash hashCode="B0aTy/iLdsE8a8" id="R7OFxIY6"/>
    <int:WordHash hashCode="hN6B5b8f/AaH/i" id="s6EZuead"/>
    <int:WordHash hashCode="7qFE7m6QGK7EfC" id="Eo8l9ou9"/>
    <int:WordHash hashCode="m/C6mGJeQTWOW1" id="B/4NfAcf"/>
    <int:ParagraphRange paragraphId="1420040884" textId="2121996014" start="355" length="5" invalidationStart="355" invalidationLength="5" id="H7A02Zhd"/>
    <int:WordHash hashCode="0kpNcCuR653BmZ" id="eACLjKXt"/>
    <int:ParagraphRange paragraphId="512550874" textId="1029241586" start="279" length="13" invalidationStart="279" invalidationLength="13" id="EPGJuHSr"/>
    <int:WordHash hashCode="mvseN4kaPOWVRo" id="xgwho3yR"/>
    <int:ParagraphRange paragraphId="512550874" textId="997388110" start="284" length="13" invalidationStart="284" invalidationLength="13" id="VAp1PnB0"/>
    <int:WordHash hashCode="AuW5auogf4fxVy" id="cEuxpaTF"/>
    <int:ParagraphRange paragraphId="2078817309" textId="1508971334" start="49" length="15" invalidationStart="49" invalidationLength="15" id="O27B4A1e"/>
  </int:Manifest>
  <int:Observations>
    <int:Content id="R7OFxIY6">
      <int:Rejection type="LegacyProofing"/>
    </int:Content>
    <int:Content id="s6EZuead">
      <int:Rejection type="LegacyProofing"/>
    </int:Content>
    <int:Content id="Eo8l9ou9">
      <int:Rejection type="AugLoop_Text_Critique"/>
    </int:Content>
    <int:Content id="B/4NfAcf">
      <int:Rejection type="LegacyProofing"/>
    </int:Content>
    <int:Content id="H7A02Zhd">
      <int:Rejection type="LegacyProofing"/>
    </int:Content>
    <int:Content id="eACLjKXt">
      <int:Rejection type="AugLoop_Text_Critique"/>
    </int:Content>
    <int:Content id="EPGJuHSr">
      <int:Rejection type="LegacyProofing"/>
    </int:Content>
    <int:Content id="xgwho3yR">
      <int:Rejection type="LegacyProofing"/>
    </int:Content>
    <int:Content id="VAp1PnB0">
      <int:Rejection type="LegacyProofing"/>
    </int:Content>
    <int:Content id="cEuxpaTF">
      <int:Rejection type="LegacyProofing"/>
    </int:Content>
    <int:Content id="O27B4A1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7106A"/>
    <w:multiLevelType w:val="hybridMultilevel"/>
    <w:tmpl w:val="CB087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810EC"/>
    <w:multiLevelType w:val="hybridMultilevel"/>
    <w:tmpl w:val="FFFFFFFF"/>
    <w:lvl w:ilvl="0" w:tplc="CAB04E0E">
      <w:start w:val="1"/>
      <w:numFmt w:val="bullet"/>
      <w:lvlText w:val=""/>
      <w:lvlJc w:val="left"/>
      <w:pPr>
        <w:ind w:left="720" w:hanging="360"/>
      </w:pPr>
      <w:rPr>
        <w:rFonts w:ascii="Symbol" w:hAnsi="Symbol" w:hint="default"/>
      </w:rPr>
    </w:lvl>
    <w:lvl w:ilvl="1" w:tplc="E2A43214">
      <w:start w:val="1"/>
      <w:numFmt w:val="bullet"/>
      <w:lvlText w:val="o"/>
      <w:lvlJc w:val="left"/>
      <w:pPr>
        <w:ind w:left="1440" w:hanging="360"/>
      </w:pPr>
      <w:rPr>
        <w:rFonts w:ascii="Courier New" w:hAnsi="Courier New" w:hint="default"/>
      </w:rPr>
    </w:lvl>
    <w:lvl w:ilvl="2" w:tplc="9C5CDBB4">
      <w:start w:val="1"/>
      <w:numFmt w:val="bullet"/>
      <w:lvlText w:val=""/>
      <w:lvlJc w:val="left"/>
      <w:pPr>
        <w:ind w:left="2160" w:hanging="360"/>
      </w:pPr>
      <w:rPr>
        <w:rFonts w:ascii="Wingdings" w:hAnsi="Wingdings" w:hint="default"/>
      </w:rPr>
    </w:lvl>
    <w:lvl w:ilvl="3" w:tplc="061CC92E">
      <w:start w:val="1"/>
      <w:numFmt w:val="bullet"/>
      <w:lvlText w:val=""/>
      <w:lvlJc w:val="left"/>
      <w:pPr>
        <w:ind w:left="2880" w:hanging="360"/>
      </w:pPr>
      <w:rPr>
        <w:rFonts w:ascii="Symbol" w:hAnsi="Symbol" w:hint="default"/>
      </w:rPr>
    </w:lvl>
    <w:lvl w:ilvl="4" w:tplc="81262B88">
      <w:start w:val="1"/>
      <w:numFmt w:val="bullet"/>
      <w:lvlText w:val="o"/>
      <w:lvlJc w:val="left"/>
      <w:pPr>
        <w:ind w:left="3600" w:hanging="360"/>
      </w:pPr>
      <w:rPr>
        <w:rFonts w:ascii="Courier New" w:hAnsi="Courier New" w:hint="default"/>
      </w:rPr>
    </w:lvl>
    <w:lvl w:ilvl="5" w:tplc="50DA4EF2">
      <w:start w:val="1"/>
      <w:numFmt w:val="bullet"/>
      <w:lvlText w:val=""/>
      <w:lvlJc w:val="left"/>
      <w:pPr>
        <w:ind w:left="4320" w:hanging="360"/>
      </w:pPr>
      <w:rPr>
        <w:rFonts w:ascii="Wingdings" w:hAnsi="Wingdings" w:hint="default"/>
      </w:rPr>
    </w:lvl>
    <w:lvl w:ilvl="6" w:tplc="F288CACE">
      <w:start w:val="1"/>
      <w:numFmt w:val="bullet"/>
      <w:lvlText w:val=""/>
      <w:lvlJc w:val="left"/>
      <w:pPr>
        <w:ind w:left="5040" w:hanging="360"/>
      </w:pPr>
      <w:rPr>
        <w:rFonts w:ascii="Symbol" w:hAnsi="Symbol" w:hint="default"/>
      </w:rPr>
    </w:lvl>
    <w:lvl w:ilvl="7" w:tplc="D81A07B2">
      <w:start w:val="1"/>
      <w:numFmt w:val="bullet"/>
      <w:lvlText w:val="o"/>
      <w:lvlJc w:val="left"/>
      <w:pPr>
        <w:ind w:left="5760" w:hanging="360"/>
      </w:pPr>
      <w:rPr>
        <w:rFonts w:ascii="Courier New" w:hAnsi="Courier New" w:hint="default"/>
      </w:rPr>
    </w:lvl>
    <w:lvl w:ilvl="8" w:tplc="847E4D72">
      <w:start w:val="1"/>
      <w:numFmt w:val="bullet"/>
      <w:lvlText w:val=""/>
      <w:lvlJc w:val="left"/>
      <w:pPr>
        <w:ind w:left="6480" w:hanging="360"/>
      </w:pPr>
      <w:rPr>
        <w:rFonts w:ascii="Wingdings" w:hAnsi="Wingdings" w:hint="default"/>
      </w:rPr>
    </w:lvl>
  </w:abstractNum>
  <w:abstractNum w:abstractNumId="2" w15:restartNumberingAfterBreak="0">
    <w:nsid w:val="22FA1541"/>
    <w:multiLevelType w:val="hybridMultilevel"/>
    <w:tmpl w:val="6F661268"/>
    <w:lvl w:ilvl="0" w:tplc="AF68CA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6A17A6"/>
    <w:multiLevelType w:val="hybridMultilevel"/>
    <w:tmpl w:val="FFFFFFFF"/>
    <w:lvl w:ilvl="0" w:tplc="BD2A654A">
      <w:start w:val="1"/>
      <w:numFmt w:val="bullet"/>
      <w:lvlText w:val=""/>
      <w:lvlJc w:val="left"/>
      <w:pPr>
        <w:ind w:left="720" w:hanging="360"/>
      </w:pPr>
      <w:rPr>
        <w:rFonts w:ascii="Symbol" w:hAnsi="Symbol" w:hint="default"/>
      </w:rPr>
    </w:lvl>
    <w:lvl w:ilvl="1" w:tplc="2B54817C">
      <w:start w:val="1"/>
      <w:numFmt w:val="bullet"/>
      <w:lvlText w:val="o"/>
      <w:lvlJc w:val="left"/>
      <w:pPr>
        <w:ind w:left="1440" w:hanging="360"/>
      </w:pPr>
      <w:rPr>
        <w:rFonts w:ascii="Courier New" w:hAnsi="Courier New" w:hint="default"/>
      </w:rPr>
    </w:lvl>
    <w:lvl w:ilvl="2" w:tplc="16EE131A">
      <w:start w:val="1"/>
      <w:numFmt w:val="bullet"/>
      <w:lvlText w:val=""/>
      <w:lvlJc w:val="left"/>
      <w:pPr>
        <w:ind w:left="2160" w:hanging="360"/>
      </w:pPr>
      <w:rPr>
        <w:rFonts w:ascii="Wingdings" w:hAnsi="Wingdings" w:hint="default"/>
      </w:rPr>
    </w:lvl>
    <w:lvl w:ilvl="3" w:tplc="2E12D396">
      <w:start w:val="1"/>
      <w:numFmt w:val="bullet"/>
      <w:lvlText w:val=""/>
      <w:lvlJc w:val="left"/>
      <w:pPr>
        <w:ind w:left="2880" w:hanging="360"/>
      </w:pPr>
      <w:rPr>
        <w:rFonts w:ascii="Symbol" w:hAnsi="Symbol" w:hint="default"/>
      </w:rPr>
    </w:lvl>
    <w:lvl w:ilvl="4" w:tplc="C3228538">
      <w:start w:val="1"/>
      <w:numFmt w:val="bullet"/>
      <w:lvlText w:val="o"/>
      <w:lvlJc w:val="left"/>
      <w:pPr>
        <w:ind w:left="3600" w:hanging="360"/>
      </w:pPr>
      <w:rPr>
        <w:rFonts w:ascii="Courier New" w:hAnsi="Courier New" w:hint="default"/>
      </w:rPr>
    </w:lvl>
    <w:lvl w:ilvl="5" w:tplc="558A067E">
      <w:start w:val="1"/>
      <w:numFmt w:val="bullet"/>
      <w:lvlText w:val=""/>
      <w:lvlJc w:val="left"/>
      <w:pPr>
        <w:ind w:left="4320" w:hanging="360"/>
      </w:pPr>
      <w:rPr>
        <w:rFonts w:ascii="Wingdings" w:hAnsi="Wingdings" w:hint="default"/>
      </w:rPr>
    </w:lvl>
    <w:lvl w:ilvl="6" w:tplc="4FBA044E">
      <w:start w:val="1"/>
      <w:numFmt w:val="bullet"/>
      <w:lvlText w:val=""/>
      <w:lvlJc w:val="left"/>
      <w:pPr>
        <w:ind w:left="5040" w:hanging="360"/>
      </w:pPr>
      <w:rPr>
        <w:rFonts w:ascii="Symbol" w:hAnsi="Symbol" w:hint="default"/>
      </w:rPr>
    </w:lvl>
    <w:lvl w:ilvl="7" w:tplc="83F6DA22">
      <w:start w:val="1"/>
      <w:numFmt w:val="bullet"/>
      <w:lvlText w:val="o"/>
      <w:lvlJc w:val="left"/>
      <w:pPr>
        <w:ind w:left="5760" w:hanging="360"/>
      </w:pPr>
      <w:rPr>
        <w:rFonts w:ascii="Courier New" w:hAnsi="Courier New" w:hint="default"/>
      </w:rPr>
    </w:lvl>
    <w:lvl w:ilvl="8" w:tplc="CD34C13C">
      <w:start w:val="1"/>
      <w:numFmt w:val="bullet"/>
      <w:lvlText w:val=""/>
      <w:lvlJc w:val="left"/>
      <w:pPr>
        <w:ind w:left="6480" w:hanging="360"/>
      </w:pPr>
      <w:rPr>
        <w:rFonts w:ascii="Wingdings" w:hAnsi="Wingdings" w:hint="default"/>
      </w:rPr>
    </w:lvl>
  </w:abstractNum>
  <w:abstractNum w:abstractNumId="4" w15:restartNumberingAfterBreak="0">
    <w:nsid w:val="34B3655F"/>
    <w:multiLevelType w:val="hybridMultilevel"/>
    <w:tmpl w:val="FFFFFFFF"/>
    <w:lvl w:ilvl="0" w:tplc="612A1DFA">
      <w:start w:val="1"/>
      <w:numFmt w:val="bullet"/>
      <w:lvlText w:val=""/>
      <w:lvlJc w:val="left"/>
      <w:pPr>
        <w:ind w:left="720" w:hanging="360"/>
      </w:pPr>
      <w:rPr>
        <w:rFonts w:ascii="Symbol" w:hAnsi="Symbol" w:hint="default"/>
      </w:rPr>
    </w:lvl>
    <w:lvl w:ilvl="1" w:tplc="7A30DF8C">
      <w:start w:val="1"/>
      <w:numFmt w:val="bullet"/>
      <w:lvlText w:val="o"/>
      <w:lvlJc w:val="left"/>
      <w:pPr>
        <w:ind w:left="1440" w:hanging="360"/>
      </w:pPr>
      <w:rPr>
        <w:rFonts w:ascii="Courier New" w:hAnsi="Courier New" w:hint="default"/>
      </w:rPr>
    </w:lvl>
    <w:lvl w:ilvl="2" w:tplc="818069FA">
      <w:start w:val="1"/>
      <w:numFmt w:val="bullet"/>
      <w:lvlText w:val=""/>
      <w:lvlJc w:val="left"/>
      <w:pPr>
        <w:ind w:left="2160" w:hanging="360"/>
      </w:pPr>
      <w:rPr>
        <w:rFonts w:ascii="Wingdings" w:hAnsi="Wingdings" w:hint="default"/>
      </w:rPr>
    </w:lvl>
    <w:lvl w:ilvl="3" w:tplc="1AE881A6">
      <w:start w:val="1"/>
      <w:numFmt w:val="bullet"/>
      <w:lvlText w:val=""/>
      <w:lvlJc w:val="left"/>
      <w:pPr>
        <w:ind w:left="2880" w:hanging="360"/>
      </w:pPr>
      <w:rPr>
        <w:rFonts w:ascii="Symbol" w:hAnsi="Symbol" w:hint="default"/>
      </w:rPr>
    </w:lvl>
    <w:lvl w:ilvl="4" w:tplc="2DCC78AA">
      <w:start w:val="1"/>
      <w:numFmt w:val="bullet"/>
      <w:lvlText w:val="o"/>
      <w:lvlJc w:val="left"/>
      <w:pPr>
        <w:ind w:left="3600" w:hanging="360"/>
      </w:pPr>
      <w:rPr>
        <w:rFonts w:ascii="Courier New" w:hAnsi="Courier New" w:hint="default"/>
      </w:rPr>
    </w:lvl>
    <w:lvl w:ilvl="5" w:tplc="A27E676E">
      <w:start w:val="1"/>
      <w:numFmt w:val="bullet"/>
      <w:lvlText w:val=""/>
      <w:lvlJc w:val="left"/>
      <w:pPr>
        <w:ind w:left="4320" w:hanging="360"/>
      </w:pPr>
      <w:rPr>
        <w:rFonts w:ascii="Wingdings" w:hAnsi="Wingdings" w:hint="default"/>
      </w:rPr>
    </w:lvl>
    <w:lvl w:ilvl="6" w:tplc="6F466380">
      <w:start w:val="1"/>
      <w:numFmt w:val="bullet"/>
      <w:lvlText w:val=""/>
      <w:lvlJc w:val="left"/>
      <w:pPr>
        <w:ind w:left="5040" w:hanging="360"/>
      </w:pPr>
      <w:rPr>
        <w:rFonts w:ascii="Symbol" w:hAnsi="Symbol" w:hint="default"/>
      </w:rPr>
    </w:lvl>
    <w:lvl w:ilvl="7" w:tplc="A824E04C">
      <w:start w:val="1"/>
      <w:numFmt w:val="bullet"/>
      <w:lvlText w:val="o"/>
      <w:lvlJc w:val="left"/>
      <w:pPr>
        <w:ind w:left="5760" w:hanging="360"/>
      </w:pPr>
      <w:rPr>
        <w:rFonts w:ascii="Courier New" w:hAnsi="Courier New" w:hint="default"/>
      </w:rPr>
    </w:lvl>
    <w:lvl w:ilvl="8" w:tplc="6F9C1014">
      <w:start w:val="1"/>
      <w:numFmt w:val="bullet"/>
      <w:lvlText w:val=""/>
      <w:lvlJc w:val="left"/>
      <w:pPr>
        <w:ind w:left="6480" w:hanging="360"/>
      </w:pPr>
      <w:rPr>
        <w:rFonts w:ascii="Wingdings" w:hAnsi="Wingdings" w:hint="default"/>
      </w:rPr>
    </w:lvl>
  </w:abstractNum>
  <w:abstractNum w:abstractNumId="5" w15:restartNumberingAfterBreak="0">
    <w:nsid w:val="47E4479E"/>
    <w:multiLevelType w:val="hybridMultilevel"/>
    <w:tmpl w:val="FFFFFFFF"/>
    <w:lvl w:ilvl="0" w:tplc="6E4E2044">
      <w:start w:val="1"/>
      <w:numFmt w:val="bullet"/>
      <w:lvlText w:val=""/>
      <w:lvlJc w:val="left"/>
      <w:pPr>
        <w:ind w:left="720" w:hanging="360"/>
      </w:pPr>
      <w:rPr>
        <w:rFonts w:ascii="Symbol" w:hAnsi="Symbol" w:hint="default"/>
      </w:rPr>
    </w:lvl>
    <w:lvl w:ilvl="1" w:tplc="22CA19EA">
      <w:start w:val="1"/>
      <w:numFmt w:val="bullet"/>
      <w:lvlText w:val="o"/>
      <w:lvlJc w:val="left"/>
      <w:pPr>
        <w:ind w:left="1440" w:hanging="360"/>
      </w:pPr>
      <w:rPr>
        <w:rFonts w:ascii="Courier New" w:hAnsi="Courier New" w:hint="default"/>
      </w:rPr>
    </w:lvl>
    <w:lvl w:ilvl="2" w:tplc="6A2A5430">
      <w:start w:val="1"/>
      <w:numFmt w:val="bullet"/>
      <w:lvlText w:val=""/>
      <w:lvlJc w:val="left"/>
      <w:pPr>
        <w:ind w:left="2160" w:hanging="360"/>
      </w:pPr>
      <w:rPr>
        <w:rFonts w:ascii="Wingdings" w:hAnsi="Wingdings" w:hint="default"/>
      </w:rPr>
    </w:lvl>
    <w:lvl w:ilvl="3" w:tplc="403A7880">
      <w:start w:val="1"/>
      <w:numFmt w:val="bullet"/>
      <w:lvlText w:val=""/>
      <w:lvlJc w:val="left"/>
      <w:pPr>
        <w:ind w:left="2880" w:hanging="360"/>
      </w:pPr>
      <w:rPr>
        <w:rFonts w:ascii="Symbol" w:hAnsi="Symbol" w:hint="default"/>
      </w:rPr>
    </w:lvl>
    <w:lvl w:ilvl="4" w:tplc="52727AD0">
      <w:start w:val="1"/>
      <w:numFmt w:val="bullet"/>
      <w:lvlText w:val="o"/>
      <w:lvlJc w:val="left"/>
      <w:pPr>
        <w:ind w:left="3600" w:hanging="360"/>
      </w:pPr>
      <w:rPr>
        <w:rFonts w:ascii="Courier New" w:hAnsi="Courier New" w:hint="default"/>
      </w:rPr>
    </w:lvl>
    <w:lvl w:ilvl="5" w:tplc="FE442DA2">
      <w:start w:val="1"/>
      <w:numFmt w:val="bullet"/>
      <w:lvlText w:val=""/>
      <w:lvlJc w:val="left"/>
      <w:pPr>
        <w:ind w:left="4320" w:hanging="360"/>
      </w:pPr>
      <w:rPr>
        <w:rFonts w:ascii="Wingdings" w:hAnsi="Wingdings" w:hint="default"/>
      </w:rPr>
    </w:lvl>
    <w:lvl w:ilvl="6" w:tplc="1422A996">
      <w:start w:val="1"/>
      <w:numFmt w:val="bullet"/>
      <w:lvlText w:val=""/>
      <w:lvlJc w:val="left"/>
      <w:pPr>
        <w:ind w:left="5040" w:hanging="360"/>
      </w:pPr>
      <w:rPr>
        <w:rFonts w:ascii="Symbol" w:hAnsi="Symbol" w:hint="default"/>
      </w:rPr>
    </w:lvl>
    <w:lvl w:ilvl="7" w:tplc="6D7CA47A">
      <w:start w:val="1"/>
      <w:numFmt w:val="bullet"/>
      <w:lvlText w:val="o"/>
      <w:lvlJc w:val="left"/>
      <w:pPr>
        <w:ind w:left="5760" w:hanging="360"/>
      </w:pPr>
      <w:rPr>
        <w:rFonts w:ascii="Courier New" w:hAnsi="Courier New" w:hint="default"/>
      </w:rPr>
    </w:lvl>
    <w:lvl w:ilvl="8" w:tplc="498874EE">
      <w:start w:val="1"/>
      <w:numFmt w:val="bullet"/>
      <w:lvlText w:val=""/>
      <w:lvlJc w:val="left"/>
      <w:pPr>
        <w:ind w:left="6480" w:hanging="360"/>
      </w:pPr>
      <w:rPr>
        <w:rFonts w:ascii="Wingdings" w:hAnsi="Wingdings" w:hint="default"/>
      </w:rPr>
    </w:lvl>
  </w:abstractNum>
  <w:abstractNum w:abstractNumId="6" w15:restartNumberingAfterBreak="0">
    <w:nsid w:val="50F45C9C"/>
    <w:multiLevelType w:val="hybridMultilevel"/>
    <w:tmpl w:val="FFFFFFFF"/>
    <w:lvl w:ilvl="0" w:tplc="35C40DD0">
      <w:start w:val="1"/>
      <w:numFmt w:val="bullet"/>
      <w:lvlText w:val=""/>
      <w:lvlJc w:val="left"/>
      <w:pPr>
        <w:ind w:left="720" w:hanging="360"/>
      </w:pPr>
      <w:rPr>
        <w:rFonts w:ascii="Symbol" w:hAnsi="Symbol" w:hint="default"/>
      </w:rPr>
    </w:lvl>
    <w:lvl w:ilvl="1" w:tplc="414A1D8E">
      <w:start w:val="1"/>
      <w:numFmt w:val="bullet"/>
      <w:lvlText w:val="o"/>
      <w:lvlJc w:val="left"/>
      <w:pPr>
        <w:ind w:left="1440" w:hanging="360"/>
      </w:pPr>
      <w:rPr>
        <w:rFonts w:ascii="Courier New" w:hAnsi="Courier New" w:hint="default"/>
      </w:rPr>
    </w:lvl>
    <w:lvl w:ilvl="2" w:tplc="23FCD996">
      <w:start w:val="1"/>
      <w:numFmt w:val="bullet"/>
      <w:lvlText w:val=""/>
      <w:lvlJc w:val="left"/>
      <w:pPr>
        <w:ind w:left="2160" w:hanging="360"/>
      </w:pPr>
      <w:rPr>
        <w:rFonts w:ascii="Wingdings" w:hAnsi="Wingdings" w:hint="default"/>
      </w:rPr>
    </w:lvl>
    <w:lvl w:ilvl="3" w:tplc="E260FAB6">
      <w:start w:val="1"/>
      <w:numFmt w:val="bullet"/>
      <w:lvlText w:val=""/>
      <w:lvlJc w:val="left"/>
      <w:pPr>
        <w:ind w:left="2880" w:hanging="360"/>
      </w:pPr>
      <w:rPr>
        <w:rFonts w:ascii="Symbol" w:hAnsi="Symbol" w:hint="default"/>
      </w:rPr>
    </w:lvl>
    <w:lvl w:ilvl="4" w:tplc="DA86F8E4">
      <w:start w:val="1"/>
      <w:numFmt w:val="bullet"/>
      <w:lvlText w:val="o"/>
      <w:lvlJc w:val="left"/>
      <w:pPr>
        <w:ind w:left="3600" w:hanging="360"/>
      </w:pPr>
      <w:rPr>
        <w:rFonts w:ascii="Courier New" w:hAnsi="Courier New" w:hint="default"/>
      </w:rPr>
    </w:lvl>
    <w:lvl w:ilvl="5" w:tplc="E5F6A444">
      <w:start w:val="1"/>
      <w:numFmt w:val="bullet"/>
      <w:lvlText w:val=""/>
      <w:lvlJc w:val="left"/>
      <w:pPr>
        <w:ind w:left="4320" w:hanging="360"/>
      </w:pPr>
      <w:rPr>
        <w:rFonts w:ascii="Wingdings" w:hAnsi="Wingdings" w:hint="default"/>
      </w:rPr>
    </w:lvl>
    <w:lvl w:ilvl="6" w:tplc="58342798">
      <w:start w:val="1"/>
      <w:numFmt w:val="bullet"/>
      <w:lvlText w:val=""/>
      <w:lvlJc w:val="left"/>
      <w:pPr>
        <w:ind w:left="5040" w:hanging="360"/>
      </w:pPr>
      <w:rPr>
        <w:rFonts w:ascii="Symbol" w:hAnsi="Symbol" w:hint="default"/>
      </w:rPr>
    </w:lvl>
    <w:lvl w:ilvl="7" w:tplc="78246386">
      <w:start w:val="1"/>
      <w:numFmt w:val="bullet"/>
      <w:lvlText w:val="o"/>
      <w:lvlJc w:val="left"/>
      <w:pPr>
        <w:ind w:left="5760" w:hanging="360"/>
      </w:pPr>
      <w:rPr>
        <w:rFonts w:ascii="Courier New" w:hAnsi="Courier New" w:hint="default"/>
      </w:rPr>
    </w:lvl>
    <w:lvl w:ilvl="8" w:tplc="6A86354A">
      <w:start w:val="1"/>
      <w:numFmt w:val="bullet"/>
      <w:lvlText w:val=""/>
      <w:lvlJc w:val="left"/>
      <w:pPr>
        <w:ind w:left="6480" w:hanging="360"/>
      </w:pPr>
      <w:rPr>
        <w:rFonts w:ascii="Wingdings" w:hAnsi="Wingdings" w:hint="default"/>
      </w:rPr>
    </w:lvl>
  </w:abstractNum>
  <w:abstractNum w:abstractNumId="7" w15:restartNumberingAfterBreak="0">
    <w:nsid w:val="543B1073"/>
    <w:multiLevelType w:val="hybridMultilevel"/>
    <w:tmpl w:val="FFFFFFFF"/>
    <w:lvl w:ilvl="0" w:tplc="7760329A">
      <w:start w:val="1"/>
      <w:numFmt w:val="bullet"/>
      <w:lvlText w:val=""/>
      <w:lvlJc w:val="left"/>
      <w:pPr>
        <w:ind w:left="720" w:hanging="360"/>
      </w:pPr>
      <w:rPr>
        <w:rFonts w:ascii="Symbol" w:hAnsi="Symbol" w:hint="default"/>
      </w:rPr>
    </w:lvl>
    <w:lvl w:ilvl="1" w:tplc="9DCAF14C">
      <w:start w:val="1"/>
      <w:numFmt w:val="bullet"/>
      <w:lvlText w:val="o"/>
      <w:lvlJc w:val="left"/>
      <w:pPr>
        <w:ind w:left="1440" w:hanging="360"/>
      </w:pPr>
      <w:rPr>
        <w:rFonts w:ascii="Courier New" w:hAnsi="Courier New" w:hint="default"/>
      </w:rPr>
    </w:lvl>
    <w:lvl w:ilvl="2" w:tplc="B0903514">
      <w:start w:val="1"/>
      <w:numFmt w:val="bullet"/>
      <w:lvlText w:val=""/>
      <w:lvlJc w:val="left"/>
      <w:pPr>
        <w:ind w:left="2160" w:hanging="360"/>
      </w:pPr>
      <w:rPr>
        <w:rFonts w:ascii="Wingdings" w:hAnsi="Wingdings" w:hint="default"/>
      </w:rPr>
    </w:lvl>
    <w:lvl w:ilvl="3" w:tplc="C63A4578">
      <w:start w:val="1"/>
      <w:numFmt w:val="bullet"/>
      <w:lvlText w:val=""/>
      <w:lvlJc w:val="left"/>
      <w:pPr>
        <w:ind w:left="2880" w:hanging="360"/>
      </w:pPr>
      <w:rPr>
        <w:rFonts w:ascii="Symbol" w:hAnsi="Symbol" w:hint="default"/>
      </w:rPr>
    </w:lvl>
    <w:lvl w:ilvl="4" w:tplc="961EA856">
      <w:start w:val="1"/>
      <w:numFmt w:val="bullet"/>
      <w:lvlText w:val="o"/>
      <w:lvlJc w:val="left"/>
      <w:pPr>
        <w:ind w:left="3600" w:hanging="360"/>
      </w:pPr>
      <w:rPr>
        <w:rFonts w:ascii="Courier New" w:hAnsi="Courier New" w:hint="default"/>
      </w:rPr>
    </w:lvl>
    <w:lvl w:ilvl="5" w:tplc="54C4517E">
      <w:start w:val="1"/>
      <w:numFmt w:val="bullet"/>
      <w:lvlText w:val=""/>
      <w:lvlJc w:val="left"/>
      <w:pPr>
        <w:ind w:left="4320" w:hanging="360"/>
      </w:pPr>
      <w:rPr>
        <w:rFonts w:ascii="Wingdings" w:hAnsi="Wingdings" w:hint="default"/>
      </w:rPr>
    </w:lvl>
    <w:lvl w:ilvl="6" w:tplc="A9220EA8">
      <w:start w:val="1"/>
      <w:numFmt w:val="bullet"/>
      <w:lvlText w:val=""/>
      <w:lvlJc w:val="left"/>
      <w:pPr>
        <w:ind w:left="5040" w:hanging="360"/>
      </w:pPr>
      <w:rPr>
        <w:rFonts w:ascii="Symbol" w:hAnsi="Symbol" w:hint="default"/>
      </w:rPr>
    </w:lvl>
    <w:lvl w:ilvl="7" w:tplc="A68A714C">
      <w:start w:val="1"/>
      <w:numFmt w:val="bullet"/>
      <w:lvlText w:val="o"/>
      <w:lvlJc w:val="left"/>
      <w:pPr>
        <w:ind w:left="5760" w:hanging="360"/>
      </w:pPr>
      <w:rPr>
        <w:rFonts w:ascii="Courier New" w:hAnsi="Courier New" w:hint="default"/>
      </w:rPr>
    </w:lvl>
    <w:lvl w:ilvl="8" w:tplc="E6B8B222">
      <w:start w:val="1"/>
      <w:numFmt w:val="bullet"/>
      <w:lvlText w:val=""/>
      <w:lvlJc w:val="left"/>
      <w:pPr>
        <w:ind w:left="6480" w:hanging="360"/>
      </w:pPr>
      <w:rPr>
        <w:rFonts w:ascii="Wingdings" w:hAnsi="Wingdings" w:hint="default"/>
      </w:rPr>
    </w:lvl>
  </w:abstractNum>
  <w:abstractNum w:abstractNumId="8" w15:restartNumberingAfterBreak="0">
    <w:nsid w:val="581C6E95"/>
    <w:multiLevelType w:val="hybridMultilevel"/>
    <w:tmpl w:val="FFFFFFFF"/>
    <w:lvl w:ilvl="0" w:tplc="38DE18D4">
      <w:start w:val="1"/>
      <w:numFmt w:val="bullet"/>
      <w:lvlText w:val=""/>
      <w:lvlJc w:val="left"/>
      <w:pPr>
        <w:ind w:left="720" w:hanging="360"/>
      </w:pPr>
      <w:rPr>
        <w:rFonts w:ascii="Symbol" w:hAnsi="Symbol" w:hint="default"/>
      </w:rPr>
    </w:lvl>
    <w:lvl w:ilvl="1" w:tplc="DFD47EEC">
      <w:start w:val="1"/>
      <w:numFmt w:val="bullet"/>
      <w:lvlText w:val="o"/>
      <w:lvlJc w:val="left"/>
      <w:pPr>
        <w:ind w:left="1440" w:hanging="360"/>
      </w:pPr>
      <w:rPr>
        <w:rFonts w:ascii="Courier New" w:hAnsi="Courier New" w:hint="default"/>
      </w:rPr>
    </w:lvl>
    <w:lvl w:ilvl="2" w:tplc="9100272E">
      <w:start w:val="1"/>
      <w:numFmt w:val="bullet"/>
      <w:lvlText w:val=""/>
      <w:lvlJc w:val="left"/>
      <w:pPr>
        <w:ind w:left="2160" w:hanging="360"/>
      </w:pPr>
      <w:rPr>
        <w:rFonts w:ascii="Wingdings" w:hAnsi="Wingdings" w:hint="default"/>
      </w:rPr>
    </w:lvl>
    <w:lvl w:ilvl="3" w:tplc="5F0246DE">
      <w:start w:val="1"/>
      <w:numFmt w:val="bullet"/>
      <w:lvlText w:val=""/>
      <w:lvlJc w:val="left"/>
      <w:pPr>
        <w:ind w:left="2880" w:hanging="360"/>
      </w:pPr>
      <w:rPr>
        <w:rFonts w:ascii="Symbol" w:hAnsi="Symbol" w:hint="default"/>
      </w:rPr>
    </w:lvl>
    <w:lvl w:ilvl="4" w:tplc="3A704980">
      <w:start w:val="1"/>
      <w:numFmt w:val="bullet"/>
      <w:lvlText w:val="o"/>
      <w:lvlJc w:val="left"/>
      <w:pPr>
        <w:ind w:left="3600" w:hanging="360"/>
      </w:pPr>
      <w:rPr>
        <w:rFonts w:ascii="Courier New" w:hAnsi="Courier New" w:hint="default"/>
      </w:rPr>
    </w:lvl>
    <w:lvl w:ilvl="5" w:tplc="02EC8118">
      <w:start w:val="1"/>
      <w:numFmt w:val="bullet"/>
      <w:lvlText w:val=""/>
      <w:lvlJc w:val="left"/>
      <w:pPr>
        <w:ind w:left="4320" w:hanging="360"/>
      </w:pPr>
      <w:rPr>
        <w:rFonts w:ascii="Wingdings" w:hAnsi="Wingdings" w:hint="default"/>
      </w:rPr>
    </w:lvl>
    <w:lvl w:ilvl="6" w:tplc="0C66061E">
      <w:start w:val="1"/>
      <w:numFmt w:val="bullet"/>
      <w:lvlText w:val=""/>
      <w:lvlJc w:val="left"/>
      <w:pPr>
        <w:ind w:left="5040" w:hanging="360"/>
      </w:pPr>
      <w:rPr>
        <w:rFonts w:ascii="Symbol" w:hAnsi="Symbol" w:hint="default"/>
      </w:rPr>
    </w:lvl>
    <w:lvl w:ilvl="7" w:tplc="04883A52">
      <w:start w:val="1"/>
      <w:numFmt w:val="bullet"/>
      <w:lvlText w:val="o"/>
      <w:lvlJc w:val="left"/>
      <w:pPr>
        <w:ind w:left="5760" w:hanging="360"/>
      </w:pPr>
      <w:rPr>
        <w:rFonts w:ascii="Courier New" w:hAnsi="Courier New" w:hint="default"/>
      </w:rPr>
    </w:lvl>
    <w:lvl w:ilvl="8" w:tplc="EEEEB24A">
      <w:start w:val="1"/>
      <w:numFmt w:val="bullet"/>
      <w:lvlText w:val=""/>
      <w:lvlJc w:val="left"/>
      <w:pPr>
        <w:ind w:left="6480" w:hanging="360"/>
      </w:pPr>
      <w:rPr>
        <w:rFonts w:ascii="Wingdings" w:hAnsi="Wingdings" w:hint="default"/>
      </w:rPr>
    </w:lvl>
  </w:abstractNum>
  <w:abstractNum w:abstractNumId="9" w15:restartNumberingAfterBreak="0">
    <w:nsid w:val="5B8F3CE7"/>
    <w:multiLevelType w:val="hybridMultilevel"/>
    <w:tmpl w:val="FFFFFFFF"/>
    <w:lvl w:ilvl="0" w:tplc="3C2CD400">
      <w:start w:val="1"/>
      <w:numFmt w:val="bullet"/>
      <w:lvlText w:val=""/>
      <w:lvlJc w:val="left"/>
      <w:pPr>
        <w:ind w:left="720" w:hanging="360"/>
      </w:pPr>
      <w:rPr>
        <w:rFonts w:ascii="Symbol" w:hAnsi="Symbol" w:hint="default"/>
      </w:rPr>
    </w:lvl>
    <w:lvl w:ilvl="1" w:tplc="AFDC4068">
      <w:start w:val="1"/>
      <w:numFmt w:val="bullet"/>
      <w:lvlText w:val="o"/>
      <w:lvlJc w:val="left"/>
      <w:pPr>
        <w:ind w:left="1440" w:hanging="360"/>
      </w:pPr>
      <w:rPr>
        <w:rFonts w:ascii="Courier New" w:hAnsi="Courier New" w:hint="default"/>
      </w:rPr>
    </w:lvl>
    <w:lvl w:ilvl="2" w:tplc="545E13A8">
      <w:start w:val="1"/>
      <w:numFmt w:val="bullet"/>
      <w:lvlText w:val=""/>
      <w:lvlJc w:val="left"/>
      <w:pPr>
        <w:ind w:left="2160" w:hanging="360"/>
      </w:pPr>
      <w:rPr>
        <w:rFonts w:ascii="Wingdings" w:hAnsi="Wingdings" w:hint="default"/>
      </w:rPr>
    </w:lvl>
    <w:lvl w:ilvl="3" w:tplc="587A954E">
      <w:start w:val="1"/>
      <w:numFmt w:val="bullet"/>
      <w:lvlText w:val=""/>
      <w:lvlJc w:val="left"/>
      <w:pPr>
        <w:ind w:left="2880" w:hanging="360"/>
      </w:pPr>
      <w:rPr>
        <w:rFonts w:ascii="Symbol" w:hAnsi="Symbol" w:hint="default"/>
      </w:rPr>
    </w:lvl>
    <w:lvl w:ilvl="4" w:tplc="36ACBC66">
      <w:start w:val="1"/>
      <w:numFmt w:val="bullet"/>
      <w:lvlText w:val="o"/>
      <w:lvlJc w:val="left"/>
      <w:pPr>
        <w:ind w:left="3600" w:hanging="360"/>
      </w:pPr>
      <w:rPr>
        <w:rFonts w:ascii="Courier New" w:hAnsi="Courier New" w:hint="default"/>
      </w:rPr>
    </w:lvl>
    <w:lvl w:ilvl="5" w:tplc="0D18AFD8">
      <w:start w:val="1"/>
      <w:numFmt w:val="bullet"/>
      <w:lvlText w:val=""/>
      <w:lvlJc w:val="left"/>
      <w:pPr>
        <w:ind w:left="4320" w:hanging="360"/>
      </w:pPr>
      <w:rPr>
        <w:rFonts w:ascii="Wingdings" w:hAnsi="Wingdings" w:hint="default"/>
      </w:rPr>
    </w:lvl>
    <w:lvl w:ilvl="6" w:tplc="95CE8B04">
      <w:start w:val="1"/>
      <w:numFmt w:val="bullet"/>
      <w:lvlText w:val=""/>
      <w:lvlJc w:val="left"/>
      <w:pPr>
        <w:ind w:left="5040" w:hanging="360"/>
      </w:pPr>
      <w:rPr>
        <w:rFonts w:ascii="Symbol" w:hAnsi="Symbol" w:hint="default"/>
      </w:rPr>
    </w:lvl>
    <w:lvl w:ilvl="7" w:tplc="8A64AEC8">
      <w:start w:val="1"/>
      <w:numFmt w:val="bullet"/>
      <w:lvlText w:val="o"/>
      <w:lvlJc w:val="left"/>
      <w:pPr>
        <w:ind w:left="5760" w:hanging="360"/>
      </w:pPr>
      <w:rPr>
        <w:rFonts w:ascii="Courier New" w:hAnsi="Courier New" w:hint="default"/>
      </w:rPr>
    </w:lvl>
    <w:lvl w:ilvl="8" w:tplc="A2AE634A">
      <w:start w:val="1"/>
      <w:numFmt w:val="bullet"/>
      <w:lvlText w:val=""/>
      <w:lvlJc w:val="left"/>
      <w:pPr>
        <w:ind w:left="6480" w:hanging="360"/>
      </w:pPr>
      <w:rPr>
        <w:rFonts w:ascii="Wingdings" w:hAnsi="Wingdings" w:hint="default"/>
      </w:rPr>
    </w:lvl>
  </w:abstractNum>
  <w:abstractNum w:abstractNumId="10" w15:restartNumberingAfterBreak="0">
    <w:nsid w:val="784B1BE9"/>
    <w:multiLevelType w:val="hybridMultilevel"/>
    <w:tmpl w:val="D6785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5"/>
  </w:num>
  <w:num w:numId="5">
    <w:abstractNumId w:val="1"/>
  </w:num>
  <w:num w:numId="6">
    <w:abstractNumId w:val="6"/>
  </w:num>
  <w:num w:numId="7">
    <w:abstractNumId w:val="8"/>
  </w:num>
  <w:num w:numId="8">
    <w:abstractNumId w:val="4"/>
  </w:num>
  <w:num w:numId="9">
    <w:abstractNumId w:val="10"/>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45E849"/>
    <w:rsid w:val="000214D6"/>
    <w:rsid w:val="000B77EE"/>
    <w:rsid w:val="000E30E8"/>
    <w:rsid w:val="00105225"/>
    <w:rsid w:val="0029F1E6"/>
    <w:rsid w:val="00333652"/>
    <w:rsid w:val="00392417"/>
    <w:rsid w:val="003D304D"/>
    <w:rsid w:val="004619E6"/>
    <w:rsid w:val="00485BFD"/>
    <w:rsid w:val="00495AAE"/>
    <w:rsid w:val="00495C8C"/>
    <w:rsid w:val="004A7C2E"/>
    <w:rsid w:val="005055F4"/>
    <w:rsid w:val="0050679E"/>
    <w:rsid w:val="00545497"/>
    <w:rsid w:val="005B7240"/>
    <w:rsid w:val="0068433D"/>
    <w:rsid w:val="006C0A30"/>
    <w:rsid w:val="0084ECFC"/>
    <w:rsid w:val="009F4BD2"/>
    <w:rsid w:val="00B5BDA1"/>
    <w:rsid w:val="00C7E199"/>
    <w:rsid w:val="00D37C3D"/>
    <w:rsid w:val="00DE4A59"/>
    <w:rsid w:val="00EA0ECC"/>
    <w:rsid w:val="010C8646"/>
    <w:rsid w:val="01127FBE"/>
    <w:rsid w:val="01302D82"/>
    <w:rsid w:val="019B3C9B"/>
    <w:rsid w:val="019EAE23"/>
    <w:rsid w:val="01DA8E65"/>
    <w:rsid w:val="020822AC"/>
    <w:rsid w:val="021BDEB2"/>
    <w:rsid w:val="023DAAD5"/>
    <w:rsid w:val="0260F1EC"/>
    <w:rsid w:val="02879F35"/>
    <w:rsid w:val="0289B4AE"/>
    <w:rsid w:val="02931675"/>
    <w:rsid w:val="02960BCD"/>
    <w:rsid w:val="02968287"/>
    <w:rsid w:val="02AB42B3"/>
    <w:rsid w:val="02C13820"/>
    <w:rsid w:val="02DB44DE"/>
    <w:rsid w:val="02F404FB"/>
    <w:rsid w:val="03115B3D"/>
    <w:rsid w:val="032F7035"/>
    <w:rsid w:val="0334FDC0"/>
    <w:rsid w:val="033C5052"/>
    <w:rsid w:val="037522DF"/>
    <w:rsid w:val="039E4A45"/>
    <w:rsid w:val="03BAA8EC"/>
    <w:rsid w:val="03D25400"/>
    <w:rsid w:val="03EE3FCE"/>
    <w:rsid w:val="03F81F65"/>
    <w:rsid w:val="04102E82"/>
    <w:rsid w:val="04108B5C"/>
    <w:rsid w:val="04CCB471"/>
    <w:rsid w:val="04D91B15"/>
    <w:rsid w:val="04FA98E5"/>
    <w:rsid w:val="04FE4DB9"/>
    <w:rsid w:val="05077A79"/>
    <w:rsid w:val="05119DD0"/>
    <w:rsid w:val="056FF1EA"/>
    <w:rsid w:val="0579C24C"/>
    <w:rsid w:val="0595CBDE"/>
    <w:rsid w:val="05A09145"/>
    <w:rsid w:val="05A64EBA"/>
    <w:rsid w:val="060B8488"/>
    <w:rsid w:val="0614A5E5"/>
    <w:rsid w:val="066EC1D6"/>
    <w:rsid w:val="067E97F6"/>
    <w:rsid w:val="069781D6"/>
    <w:rsid w:val="06B842B4"/>
    <w:rsid w:val="07114A83"/>
    <w:rsid w:val="071592AD"/>
    <w:rsid w:val="0728BB4C"/>
    <w:rsid w:val="07323763"/>
    <w:rsid w:val="0747CF44"/>
    <w:rsid w:val="0752E766"/>
    <w:rsid w:val="0785635E"/>
    <w:rsid w:val="07BCF936"/>
    <w:rsid w:val="08156611"/>
    <w:rsid w:val="0818EC65"/>
    <w:rsid w:val="0820A865"/>
    <w:rsid w:val="0824A087"/>
    <w:rsid w:val="085FA217"/>
    <w:rsid w:val="0868120E"/>
    <w:rsid w:val="086BF7B7"/>
    <w:rsid w:val="08755749"/>
    <w:rsid w:val="0882D5FC"/>
    <w:rsid w:val="08B12399"/>
    <w:rsid w:val="08D0331F"/>
    <w:rsid w:val="08DAE1B4"/>
    <w:rsid w:val="08F8F355"/>
    <w:rsid w:val="08FFF493"/>
    <w:rsid w:val="095C1660"/>
    <w:rsid w:val="0965D41A"/>
    <w:rsid w:val="098B16E7"/>
    <w:rsid w:val="09989698"/>
    <w:rsid w:val="099E4B8E"/>
    <w:rsid w:val="09D1BEDC"/>
    <w:rsid w:val="09D7974E"/>
    <w:rsid w:val="0A31BA06"/>
    <w:rsid w:val="0A49D0E0"/>
    <w:rsid w:val="0AAF6705"/>
    <w:rsid w:val="0ACF2202"/>
    <w:rsid w:val="0ADEFD4E"/>
    <w:rsid w:val="0ADFA736"/>
    <w:rsid w:val="0AE8BBC8"/>
    <w:rsid w:val="0B0053B4"/>
    <w:rsid w:val="0B23FD5C"/>
    <w:rsid w:val="0B3E9CB8"/>
    <w:rsid w:val="0B695C89"/>
    <w:rsid w:val="0B6CA880"/>
    <w:rsid w:val="0BA5F6B3"/>
    <w:rsid w:val="0BCE559F"/>
    <w:rsid w:val="0BEAE10D"/>
    <w:rsid w:val="0BF7A8E9"/>
    <w:rsid w:val="0BFE702C"/>
    <w:rsid w:val="0C0274E4"/>
    <w:rsid w:val="0C24FDA9"/>
    <w:rsid w:val="0C3FED08"/>
    <w:rsid w:val="0C53FD29"/>
    <w:rsid w:val="0CB5E503"/>
    <w:rsid w:val="0CC164EB"/>
    <w:rsid w:val="0CDA6D19"/>
    <w:rsid w:val="0CF3240F"/>
    <w:rsid w:val="0CF83AC1"/>
    <w:rsid w:val="0D172FEC"/>
    <w:rsid w:val="0D93B868"/>
    <w:rsid w:val="0DCCDCE9"/>
    <w:rsid w:val="0DCD748C"/>
    <w:rsid w:val="0E3B727B"/>
    <w:rsid w:val="0E676896"/>
    <w:rsid w:val="0E8C07A2"/>
    <w:rsid w:val="0E8F3306"/>
    <w:rsid w:val="0E93AC14"/>
    <w:rsid w:val="0E9AFFBA"/>
    <w:rsid w:val="0EA74474"/>
    <w:rsid w:val="0EE6ABEC"/>
    <w:rsid w:val="0F1F5015"/>
    <w:rsid w:val="0F215496"/>
    <w:rsid w:val="0F5EDD5E"/>
    <w:rsid w:val="0F6E7F81"/>
    <w:rsid w:val="0FAED0F3"/>
    <w:rsid w:val="0FD22C9A"/>
    <w:rsid w:val="0FD7B637"/>
    <w:rsid w:val="1009BCC2"/>
    <w:rsid w:val="103FAFE4"/>
    <w:rsid w:val="104D6303"/>
    <w:rsid w:val="10599B26"/>
    <w:rsid w:val="1080A512"/>
    <w:rsid w:val="109A2519"/>
    <w:rsid w:val="10FDD53F"/>
    <w:rsid w:val="11117167"/>
    <w:rsid w:val="1140D533"/>
    <w:rsid w:val="1153C650"/>
    <w:rsid w:val="11573DB5"/>
    <w:rsid w:val="11989941"/>
    <w:rsid w:val="11AADEB4"/>
    <w:rsid w:val="11B042E0"/>
    <w:rsid w:val="11C8D7D8"/>
    <w:rsid w:val="11D63DCA"/>
    <w:rsid w:val="11E5057F"/>
    <w:rsid w:val="11FA3C65"/>
    <w:rsid w:val="122773E3"/>
    <w:rsid w:val="1231C3D6"/>
    <w:rsid w:val="1264A1D3"/>
    <w:rsid w:val="1265EBF0"/>
    <w:rsid w:val="128AC7E8"/>
    <w:rsid w:val="12ADCC7A"/>
    <w:rsid w:val="12BB91FA"/>
    <w:rsid w:val="12C667F7"/>
    <w:rsid w:val="130AD65B"/>
    <w:rsid w:val="13158D58"/>
    <w:rsid w:val="1345E849"/>
    <w:rsid w:val="13751FE8"/>
    <w:rsid w:val="13C4DBF8"/>
    <w:rsid w:val="140AC999"/>
    <w:rsid w:val="140F6267"/>
    <w:rsid w:val="144ECEDE"/>
    <w:rsid w:val="1469C4F8"/>
    <w:rsid w:val="149C0EE3"/>
    <w:rsid w:val="14C2C177"/>
    <w:rsid w:val="14C8A900"/>
    <w:rsid w:val="14F1B632"/>
    <w:rsid w:val="14F81968"/>
    <w:rsid w:val="14FAC6E2"/>
    <w:rsid w:val="150152D5"/>
    <w:rsid w:val="15304077"/>
    <w:rsid w:val="159B0DBC"/>
    <w:rsid w:val="159EA170"/>
    <w:rsid w:val="15A099A3"/>
    <w:rsid w:val="15A307C1"/>
    <w:rsid w:val="15D8A533"/>
    <w:rsid w:val="15EBB325"/>
    <w:rsid w:val="15FE041C"/>
    <w:rsid w:val="16059559"/>
    <w:rsid w:val="164100E6"/>
    <w:rsid w:val="166C70F9"/>
    <w:rsid w:val="1672098B"/>
    <w:rsid w:val="1673240C"/>
    <w:rsid w:val="167B1195"/>
    <w:rsid w:val="16807173"/>
    <w:rsid w:val="16B6FB64"/>
    <w:rsid w:val="16C76917"/>
    <w:rsid w:val="16DDF58C"/>
    <w:rsid w:val="16DFDEDA"/>
    <w:rsid w:val="16ECB977"/>
    <w:rsid w:val="16F3AFD1"/>
    <w:rsid w:val="177AFD83"/>
    <w:rsid w:val="177CC4FD"/>
    <w:rsid w:val="1789F1CA"/>
    <w:rsid w:val="1793520D"/>
    <w:rsid w:val="17AD7A8E"/>
    <w:rsid w:val="17B016B7"/>
    <w:rsid w:val="180903D3"/>
    <w:rsid w:val="1879C5ED"/>
    <w:rsid w:val="18824B15"/>
    <w:rsid w:val="189E20B6"/>
    <w:rsid w:val="189FC9B7"/>
    <w:rsid w:val="18AD09FE"/>
    <w:rsid w:val="18D52D74"/>
    <w:rsid w:val="1918C97B"/>
    <w:rsid w:val="19468BE2"/>
    <w:rsid w:val="1960491D"/>
    <w:rsid w:val="1990104F"/>
    <w:rsid w:val="19D45E05"/>
    <w:rsid w:val="1A1E1B76"/>
    <w:rsid w:val="1A492D91"/>
    <w:rsid w:val="1A51F986"/>
    <w:rsid w:val="1A76AB43"/>
    <w:rsid w:val="1A9C20CD"/>
    <w:rsid w:val="1AB11FA4"/>
    <w:rsid w:val="1AB465BF"/>
    <w:rsid w:val="1AE923D6"/>
    <w:rsid w:val="1AFC0E2D"/>
    <w:rsid w:val="1B2B537B"/>
    <w:rsid w:val="1B31DEFC"/>
    <w:rsid w:val="1B675AEC"/>
    <w:rsid w:val="1B7DEF8F"/>
    <w:rsid w:val="1B8717FA"/>
    <w:rsid w:val="1B9E49DF"/>
    <w:rsid w:val="1BC05479"/>
    <w:rsid w:val="1BCC5B9D"/>
    <w:rsid w:val="1BD8868A"/>
    <w:rsid w:val="1BF1021B"/>
    <w:rsid w:val="1C2C52AE"/>
    <w:rsid w:val="1C776F3D"/>
    <w:rsid w:val="1C7D7F26"/>
    <w:rsid w:val="1C802E0D"/>
    <w:rsid w:val="1CA7807A"/>
    <w:rsid w:val="1CAA7D2B"/>
    <w:rsid w:val="1CB49E11"/>
    <w:rsid w:val="1CB7C68B"/>
    <w:rsid w:val="1CFC4E0C"/>
    <w:rsid w:val="1D088753"/>
    <w:rsid w:val="1D2BB29C"/>
    <w:rsid w:val="1D6764EA"/>
    <w:rsid w:val="1D834755"/>
    <w:rsid w:val="1DA2E581"/>
    <w:rsid w:val="1DCC0B63"/>
    <w:rsid w:val="1DE7709D"/>
    <w:rsid w:val="1DEC0681"/>
    <w:rsid w:val="1E0959C9"/>
    <w:rsid w:val="1E1EDC30"/>
    <w:rsid w:val="1E1F583B"/>
    <w:rsid w:val="1E6BA2BF"/>
    <w:rsid w:val="1E714A67"/>
    <w:rsid w:val="1E941E20"/>
    <w:rsid w:val="1E9CD6BE"/>
    <w:rsid w:val="1E9EFBAE"/>
    <w:rsid w:val="1EBA1EBA"/>
    <w:rsid w:val="1EEB2185"/>
    <w:rsid w:val="1EEBF7C4"/>
    <w:rsid w:val="1EF18C99"/>
    <w:rsid w:val="1EFFDC4A"/>
    <w:rsid w:val="1F0FCF04"/>
    <w:rsid w:val="1F22E060"/>
    <w:rsid w:val="1F32BBE4"/>
    <w:rsid w:val="1F67B8AE"/>
    <w:rsid w:val="1F6F9204"/>
    <w:rsid w:val="1F87D6E2"/>
    <w:rsid w:val="1FD41CF0"/>
    <w:rsid w:val="2028E3C1"/>
    <w:rsid w:val="205A83F2"/>
    <w:rsid w:val="20629E30"/>
    <w:rsid w:val="206882E2"/>
    <w:rsid w:val="2072FC37"/>
    <w:rsid w:val="208081B4"/>
    <w:rsid w:val="208B9B75"/>
    <w:rsid w:val="208D5CFA"/>
    <w:rsid w:val="20B7C055"/>
    <w:rsid w:val="20BA8336"/>
    <w:rsid w:val="20C49798"/>
    <w:rsid w:val="20DF88CC"/>
    <w:rsid w:val="20E82CDF"/>
    <w:rsid w:val="2123A743"/>
    <w:rsid w:val="2176666A"/>
    <w:rsid w:val="21987560"/>
    <w:rsid w:val="21B83530"/>
    <w:rsid w:val="21E611DA"/>
    <w:rsid w:val="21F6999B"/>
    <w:rsid w:val="220E6E68"/>
    <w:rsid w:val="22A9280E"/>
    <w:rsid w:val="22DD0391"/>
    <w:rsid w:val="22F5F837"/>
    <w:rsid w:val="22F6BED0"/>
    <w:rsid w:val="230B5409"/>
    <w:rsid w:val="23213291"/>
    <w:rsid w:val="232D3802"/>
    <w:rsid w:val="233422C3"/>
    <w:rsid w:val="23650E92"/>
    <w:rsid w:val="2365359B"/>
    <w:rsid w:val="23726CD1"/>
    <w:rsid w:val="238F3192"/>
    <w:rsid w:val="23AA0581"/>
    <w:rsid w:val="23AA439D"/>
    <w:rsid w:val="23B3F933"/>
    <w:rsid w:val="23C4FDBC"/>
    <w:rsid w:val="2410AB03"/>
    <w:rsid w:val="242164CF"/>
    <w:rsid w:val="242381D6"/>
    <w:rsid w:val="24A23804"/>
    <w:rsid w:val="24C4A405"/>
    <w:rsid w:val="24CEDC67"/>
    <w:rsid w:val="25232E7D"/>
    <w:rsid w:val="25664F9A"/>
    <w:rsid w:val="256CA80D"/>
    <w:rsid w:val="25708EBB"/>
    <w:rsid w:val="25C9FC38"/>
    <w:rsid w:val="25D35D76"/>
    <w:rsid w:val="25D6419B"/>
    <w:rsid w:val="25FD58BA"/>
    <w:rsid w:val="26052FE3"/>
    <w:rsid w:val="2646A307"/>
    <w:rsid w:val="265AA2E2"/>
    <w:rsid w:val="2661DBD2"/>
    <w:rsid w:val="26786470"/>
    <w:rsid w:val="2699B8B0"/>
    <w:rsid w:val="26AA0D93"/>
    <w:rsid w:val="26CC0AB6"/>
    <w:rsid w:val="26EFC338"/>
    <w:rsid w:val="27005D4B"/>
    <w:rsid w:val="2707A88F"/>
    <w:rsid w:val="2759DA02"/>
    <w:rsid w:val="276558BC"/>
    <w:rsid w:val="2778E9E4"/>
    <w:rsid w:val="277D8610"/>
    <w:rsid w:val="27A9CC7A"/>
    <w:rsid w:val="27EC0624"/>
    <w:rsid w:val="280850BA"/>
    <w:rsid w:val="2855BDD2"/>
    <w:rsid w:val="28888485"/>
    <w:rsid w:val="28965163"/>
    <w:rsid w:val="28B09B14"/>
    <w:rsid w:val="28EDA86D"/>
    <w:rsid w:val="2912C33C"/>
    <w:rsid w:val="29306363"/>
    <w:rsid w:val="2940C822"/>
    <w:rsid w:val="299BF5F5"/>
    <w:rsid w:val="29AE39E7"/>
    <w:rsid w:val="29D06525"/>
    <w:rsid w:val="29D15972"/>
    <w:rsid w:val="29F5C7F6"/>
    <w:rsid w:val="2A2667DB"/>
    <w:rsid w:val="2A2763FA"/>
    <w:rsid w:val="2A5F0FBF"/>
    <w:rsid w:val="2A8FF965"/>
    <w:rsid w:val="2AEDE830"/>
    <w:rsid w:val="2B527667"/>
    <w:rsid w:val="2B7D7EB6"/>
    <w:rsid w:val="2B87622F"/>
    <w:rsid w:val="2BE5DF78"/>
    <w:rsid w:val="2BFBD087"/>
    <w:rsid w:val="2BFED6AC"/>
    <w:rsid w:val="2C038374"/>
    <w:rsid w:val="2C2ADF86"/>
    <w:rsid w:val="2C39F3DA"/>
    <w:rsid w:val="2C47EF6D"/>
    <w:rsid w:val="2CC9647C"/>
    <w:rsid w:val="2CFEB42B"/>
    <w:rsid w:val="2D1ED659"/>
    <w:rsid w:val="2D2A87D9"/>
    <w:rsid w:val="2D4E214D"/>
    <w:rsid w:val="2D5E089D"/>
    <w:rsid w:val="2DA87319"/>
    <w:rsid w:val="2DC305F9"/>
    <w:rsid w:val="2DE6345F"/>
    <w:rsid w:val="2E0A5651"/>
    <w:rsid w:val="2E0EDD93"/>
    <w:rsid w:val="2E1FCCD9"/>
    <w:rsid w:val="2E467A98"/>
    <w:rsid w:val="2E5FC9A8"/>
    <w:rsid w:val="2E784209"/>
    <w:rsid w:val="2E95C5E1"/>
    <w:rsid w:val="2E9A848C"/>
    <w:rsid w:val="2EBEBE87"/>
    <w:rsid w:val="2EDCC4E1"/>
    <w:rsid w:val="2F48A3FC"/>
    <w:rsid w:val="2F518D2C"/>
    <w:rsid w:val="2F8BC17D"/>
    <w:rsid w:val="2F8FBA0E"/>
    <w:rsid w:val="2FB4DD62"/>
    <w:rsid w:val="2FE63C6D"/>
    <w:rsid w:val="30243AB1"/>
    <w:rsid w:val="30BC7354"/>
    <w:rsid w:val="30F712DE"/>
    <w:rsid w:val="31117C9B"/>
    <w:rsid w:val="3168B60F"/>
    <w:rsid w:val="317DAEE5"/>
    <w:rsid w:val="31861E3F"/>
    <w:rsid w:val="3190455D"/>
    <w:rsid w:val="31D550D9"/>
    <w:rsid w:val="31F95D11"/>
    <w:rsid w:val="31FF262E"/>
    <w:rsid w:val="321D8B38"/>
    <w:rsid w:val="32256A11"/>
    <w:rsid w:val="3256F18C"/>
    <w:rsid w:val="32E157E1"/>
    <w:rsid w:val="32FCA668"/>
    <w:rsid w:val="330EADC7"/>
    <w:rsid w:val="3332E498"/>
    <w:rsid w:val="3380A3B3"/>
    <w:rsid w:val="338C8ED8"/>
    <w:rsid w:val="33944018"/>
    <w:rsid w:val="33D62A2F"/>
    <w:rsid w:val="33E75A6A"/>
    <w:rsid w:val="33F540CA"/>
    <w:rsid w:val="341DB34E"/>
    <w:rsid w:val="34695047"/>
    <w:rsid w:val="35134D63"/>
    <w:rsid w:val="35302436"/>
    <w:rsid w:val="358FB9AF"/>
    <w:rsid w:val="3594A7A1"/>
    <w:rsid w:val="35AE4CBD"/>
    <w:rsid w:val="35CCEE0B"/>
    <w:rsid w:val="35F14644"/>
    <w:rsid w:val="360E3E7F"/>
    <w:rsid w:val="36163F53"/>
    <w:rsid w:val="361F0E7F"/>
    <w:rsid w:val="363312D6"/>
    <w:rsid w:val="364BF7A8"/>
    <w:rsid w:val="364E270A"/>
    <w:rsid w:val="36640A5E"/>
    <w:rsid w:val="368775E6"/>
    <w:rsid w:val="36918B65"/>
    <w:rsid w:val="373763F8"/>
    <w:rsid w:val="378FE26F"/>
    <w:rsid w:val="37A9149B"/>
    <w:rsid w:val="37B7B647"/>
    <w:rsid w:val="37D0E5EB"/>
    <w:rsid w:val="38032CB5"/>
    <w:rsid w:val="380FA0B3"/>
    <w:rsid w:val="38482CC3"/>
    <w:rsid w:val="386A6AA3"/>
    <w:rsid w:val="38A78427"/>
    <w:rsid w:val="38A9A4E9"/>
    <w:rsid w:val="38B170B9"/>
    <w:rsid w:val="38B327A9"/>
    <w:rsid w:val="38CC4863"/>
    <w:rsid w:val="38F12471"/>
    <w:rsid w:val="3941B998"/>
    <w:rsid w:val="39426DF8"/>
    <w:rsid w:val="39451AF4"/>
    <w:rsid w:val="395ECE9B"/>
    <w:rsid w:val="399EFD16"/>
    <w:rsid w:val="39C912EE"/>
    <w:rsid w:val="3A03819C"/>
    <w:rsid w:val="3A0B2CD9"/>
    <w:rsid w:val="3A23BE7C"/>
    <w:rsid w:val="3A449E2A"/>
    <w:rsid w:val="3A45392D"/>
    <w:rsid w:val="3A69905E"/>
    <w:rsid w:val="3AAD115E"/>
    <w:rsid w:val="3AD6AEEF"/>
    <w:rsid w:val="3AF27FA2"/>
    <w:rsid w:val="3B18225A"/>
    <w:rsid w:val="3B5A3FB5"/>
    <w:rsid w:val="3B623AFC"/>
    <w:rsid w:val="3B65A6D0"/>
    <w:rsid w:val="3B7A9F1F"/>
    <w:rsid w:val="3B7FCD85"/>
    <w:rsid w:val="3B80CC02"/>
    <w:rsid w:val="3C1BE7E8"/>
    <w:rsid w:val="3C34A561"/>
    <w:rsid w:val="3C65BDD4"/>
    <w:rsid w:val="3CAD280E"/>
    <w:rsid w:val="3CC3979F"/>
    <w:rsid w:val="3CF4CEED"/>
    <w:rsid w:val="3D0B033E"/>
    <w:rsid w:val="3D3D6A3D"/>
    <w:rsid w:val="3D3DEFED"/>
    <w:rsid w:val="3D4F15C0"/>
    <w:rsid w:val="3D64FCF8"/>
    <w:rsid w:val="3D7864E4"/>
    <w:rsid w:val="3D7D160C"/>
    <w:rsid w:val="3D7E9BC3"/>
    <w:rsid w:val="3D8698CC"/>
    <w:rsid w:val="3D92578A"/>
    <w:rsid w:val="3D94FB63"/>
    <w:rsid w:val="3DFF6093"/>
    <w:rsid w:val="3E28EA3A"/>
    <w:rsid w:val="3E966D7A"/>
    <w:rsid w:val="3EDDFC92"/>
    <w:rsid w:val="3EE3CDFD"/>
    <w:rsid w:val="3EF2E8AB"/>
    <w:rsid w:val="3F10A106"/>
    <w:rsid w:val="3F30CBC4"/>
    <w:rsid w:val="3F39679E"/>
    <w:rsid w:val="3F9DA17F"/>
    <w:rsid w:val="3FA6218E"/>
    <w:rsid w:val="3FCAB5B2"/>
    <w:rsid w:val="3FDF136B"/>
    <w:rsid w:val="3FE1D5F2"/>
    <w:rsid w:val="3FF7BEA3"/>
    <w:rsid w:val="40156AF6"/>
    <w:rsid w:val="4027B807"/>
    <w:rsid w:val="4046D55B"/>
    <w:rsid w:val="40492518"/>
    <w:rsid w:val="40493A0C"/>
    <w:rsid w:val="40647DCD"/>
    <w:rsid w:val="407AED5E"/>
    <w:rsid w:val="40C9F84C"/>
    <w:rsid w:val="40CEAE0C"/>
    <w:rsid w:val="40D470F7"/>
    <w:rsid w:val="41100516"/>
    <w:rsid w:val="4114CEA9"/>
    <w:rsid w:val="411A2B57"/>
    <w:rsid w:val="413F9627"/>
    <w:rsid w:val="414CCB7D"/>
    <w:rsid w:val="416D52CD"/>
    <w:rsid w:val="4184D546"/>
    <w:rsid w:val="41A6921D"/>
    <w:rsid w:val="42423606"/>
    <w:rsid w:val="4263A6BA"/>
    <w:rsid w:val="4265C8AD"/>
    <w:rsid w:val="42AB18E9"/>
    <w:rsid w:val="42BA2187"/>
    <w:rsid w:val="42C1A80B"/>
    <w:rsid w:val="42C8A979"/>
    <w:rsid w:val="432355B8"/>
    <w:rsid w:val="435E8B14"/>
    <w:rsid w:val="435E973F"/>
    <w:rsid w:val="4367C5B6"/>
    <w:rsid w:val="4380DACE"/>
    <w:rsid w:val="439638F2"/>
    <w:rsid w:val="43A7F3CB"/>
    <w:rsid w:val="441A628A"/>
    <w:rsid w:val="441D8134"/>
    <w:rsid w:val="442B18B0"/>
    <w:rsid w:val="443816C2"/>
    <w:rsid w:val="445085F6"/>
    <w:rsid w:val="4484FE78"/>
    <w:rsid w:val="44B2848E"/>
    <w:rsid w:val="44C87C71"/>
    <w:rsid w:val="450090D6"/>
    <w:rsid w:val="4571AB73"/>
    <w:rsid w:val="4591AAB1"/>
    <w:rsid w:val="45A21F2F"/>
    <w:rsid w:val="45B3BA66"/>
    <w:rsid w:val="45C3C4D1"/>
    <w:rsid w:val="45D3F78D"/>
    <w:rsid w:val="45F600C1"/>
    <w:rsid w:val="461D0CE2"/>
    <w:rsid w:val="464E87EA"/>
    <w:rsid w:val="469530E5"/>
    <w:rsid w:val="469C6137"/>
    <w:rsid w:val="46A8A3E0"/>
    <w:rsid w:val="46B72499"/>
    <w:rsid w:val="46E07127"/>
    <w:rsid w:val="4721DDEB"/>
    <w:rsid w:val="47372584"/>
    <w:rsid w:val="473939D0"/>
    <w:rsid w:val="473DEF90"/>
    <w:rsid w:val="474D9E03"/>
    <w:rsid w:val="476093C8"/>
    <w:rsid w:val="47B8DD43"/>
    <w:rsid w:val="47CBF869"/>
    <w:rsid w:val="47FE7CC5"/>
    <w:rsid w:val="48213E05"/>
    <w:rsid w:val="4835F656"/>
    <w:rsid w:val="4860D5D2"/>
    <w:rsid w:val="48657A1D"/>
    <w:rsid w:val="487DD505"/>
    <w:rsid w:val="48D430F0"/>
    <w:rsid w:val="48D9BFF1"/>
    <w:rsid w:val="48EBFCB7"/>
    <w:rsid w:val="48F58216"/>
    <w:rsid w:val="490E205A"/>
    <w:rsid w:val="49158606"/>
    <w:rsid w:val="49374283"/>
    <w:rsid w:val="493A37DB"/>
    <w:rsid w:val="494F6EC1"/>
    <w:rsid w:val="4985F5B1"/>
    <w:rsid w:val="4A0C096A"/>
    <w:rsid w:val="4A35D62D"/>
    <w:rsid w:val="4A8D160A"/>
    <w:rsid w:val="4AB2B9CB"/>
    <w:rsid w:val="4AB8542C"/>
    <w:rsid w:val="4AE8BE5D"/>
    <w:rsid w:val="4AF07E05"/>
    <w:rsid w:val="4B06A017"/>
    <w:rsid w:val="4B46A74E"/>
    <w:rsid w:val="4B61515B"/>
    <w:rsid w:val="4B7C1503"/>
    <w:rsid w:val="4B98A04C"/>
    <w:rsid w:val="4B9C4D6A"/>
    <w:rsid w:val="4BAEAD13"/>
    <w:rsid w:val="4BB00B5A"/>
    <w:rsid w:val="4BB0794D"/>
    <w:rsid w:val="4BB64536"/>
    <w:rsid w:val="4BB8C88B"/>
    <w:rsid w:val="4BC030DC"/>
    <w:rsid w:val="4C141DF8"/>
    <w:rsid w:val="4C14F976"/>
    <w:rsid w:val="4C1724A3"/>
    <w:rsid w:val="4C264087"/>
    <w:rsid w:val="4C857125"/>
    <w:rsid w:val="4C86453A"/>
    <w:rsid w:val="4C8F7E24"/>
    <w:rsid w:val="4C978EA5"/>
    <w:rsid w:val="4CBD9673"/>
    <w:rsid w:val="4CD8804C"/>
    <w:rsid w:val="4D3470AD"/>
    <w:rsid w:val="4D364BA7"/>
    <w:rsid w:val="4D5C013D"/>
    <w:rsid w:val="4D82ACCE"/>
    <w:rsid w:val="4D8B911D"/>
    <w:rsid w:val="4DAD3114"/>
    <w:rsid w:val="4DBFFB9E"/>
    <w:rsid w:val="4DF51E22"/>
    <w:rsid w:val="4DFECC8B"/>
    <w:rsid w:val="4E27CD4B"/>
    <w:rsid w:val="4E281EC7"/>
    <w:rsid w:val="4E302944"/>
    <w:rsid w:val="4E37455D"/>
    <w:rsid w:val="4E5D26C6"/>
    <w:rsid w:val="4E6074D6"/>
    <w:rsid w:val="4E837B37"/>
    <w:rsid w:val="4E8FC25F"/>
    <w:rsid w:val="4E98F21D"/>
    <w:rsid w:val="4EB172D9"/>
    <w:rsid w:val="4EB56CBD"/>
    <w:rsid w:val="4EC6A37A"/>
    <w:rsid w:val="4EFE8057"/>
    <w:rsid w:val="4F022B14"/>
    <w:rsid w:val="4F04FE6B"/>
    <w:rsid w:val="4F56DCBA"/>
    <w:rsid w:val="4F85A51A"/>
    <w:rsid w:val="4FACA9D9"/>
    <w:rsid w:val="4FC34F75"/>
    <w:rsid w:val="4FC3EF28"/>
    <w:rsid w:val="4FC4679C"/>
    <w:rsid w:val="4FC7B11F"/>
    <w:rsid w:val="4FF9F99D"/>
    <w:rsid w:val="4FFE921D"/>
    <w:rsid w:val="500A0028"/>
    <w:rsid w:val="50F5EBEA"/>
    <w:rsid w:val="51225475"/>
    <w:rsid w:val="515B7674"/>
    <w:rsid w:val="515ED093"/>
    <w:rsid w:val="517A513C"/>
    <w:rsid w:val="51A6228B"/>
    <w:rsid w:val="51A8DAF8"/>
    <w:rsid w:val="51AB76FD"/>
    <w:rsid w:val="51BC2DF6"/>
    <w:rsid w:val="5225A5D2"/>
    <w:rsid w:val="5240B736"/>
    <w:rsid w:val="526716C8"/>
    <w:rsid w:val="5269C129"/>
    <w:rsid w:val="52F3340D"/>
    <w:rsid w:val="52FB8FEA"/>
    <w:rsid w:val="5341458F"/>
    <w:rsid w:val="53439814"/>
    <w:rsid w:val="53A64D1B"/>
    <w:rsid w:val="53D95A3E"/>
    <w:rsid w:val="53F7D856"/>
    <w:rsid w:val="541BF7B0"/>
    <w:rsid w:val="541C6160"/>
    <w:rsid w:val="541ECCD3"/>
    <w:rsid w:val="5434FD95"/>
    <w:rsid w:val="543DCA18"/>
    <w:rsid w:val="5443344B"/>
    <w:rsid w:val="54B8B353"/>
    <w:rsid w:val="54E698B0"/>
    <w:rsid w:val="55212D57"/>
    <w:rsid w:val="5567E430"/>
    <w:rsid w:val="55C1C914"/>
    <w:rsid w:val="55CD4767"/>
    <w:rsid w:val="55F43A1D"/>
    <w:rsid w:val="55FBC9BC"/>
    <w:rsid w:val="563330AC"/>
    <w:rsid w:val="56502247"/>
    <w:rsid w:val="5653A7EE"/>
    <w:rsid w:val="56AF5AA9"/>
    <w:rsid w:val="56DBCBF2"/>
    <w:rsid w:val="56F18F11"/>
    <w:rsid w:val="56FE228F"/>
    <w:rsid w:val="572181EB"/>
    <w:rsid w:val="572A235D"/>
    <w:rsid w:val="57756ADA"/>
    <w:rsid w:val="57870195"/>
    <w:rsid w:val="578766DB"/>
    <w:rsid w:val="579ACB6F"/>
    <w:rsid w:val="57AB2BCC"/>
    <w:rsid w:val="57B00255"/>
    <w:rsid w:val="57BC5F8F"/>
    <w:rsid w:val="57DBED27"/>
    <w:rsid w:val="57DFC25E"/>
    <w:rsid w:val="587AD072"/>
    <w:rsid w:val="5889318D"/>
    <w:rsid w:val="58970139"/>
    <w:rsid w:val="58E2D49D"/>
    <w:rsid w:val="58F7D141"/>
    <w:rsid w:val="58FB132B"/>
    <w:rsid w:val="590F08DD"/>
    <w:rsid w:val="5939284B"/>
    <w:rsid w:val="593A63C2"/>
    <w:rsid w:val="594A4A0E"/>
    <w:rsid w:val="595FF1B9"/>
    <w:rsid w:val="59881450"/>
    <w:rsid w:val="598A8951"/>
    <w:rsid w:val="598D7F7D"/>
    <w:rsid w:val="59C0A344"/>
    <w:rsid w:val="59D3780E"/>
    <w:rsid w:val="59D6C42D"/>
    <w:rsid w:val="5A4E4ED2"/>
    <w:rsid w:val="5AD23A5B"/>
    <w:rsid w:val="5AEA2689"/>
    <w:rsid w:val="5AF3CAED"/>
    <w:rsid w:val="5B3FD762"/>
    <w:rsid w:val="5B6E9D4B"/>
    <w:rsid w:val="5BA57EE3"/>
    <w:rsid w:val="5BA6A4BA"/>
    <w:rsid w:val="5BA7A5BC"/>
    <w:rsid w:val="5BE0396F"/>
    <w:rsid w:val="5C426971"/>
    <w:rsid w:val="5C6090BA"/>
    <w:rsid w:val="5CB6FFD6"/>
    <w:rsid w:val="5CD0254C"/>
    <w:rsid w:val="5CFD6953"/>
    <w:rsid w:val="5D0A43C7"/>
    <w:rsid w:val="5D0D3FBF"/>
    <w:rsid w:val="5D26CB52"/>
    <w:rsid w:val="5D6CE2E7"/>
    <w:rsid w:val="5D974F34"/>
    <w:rsid w:val="5DAAF6DA"/>
    <w:rsid w:val="5DCF9DB1"/>
    <w:rsid w:val="5DD0CBA3"/>
    <w:rsid w:val="5E0C8752"/>
    <w:rsid w:val="5E307349"/>
    <w:rsid w:val="5E3FABE7"/>
    <w:rsid w:val="5E48FD60"/>
    <w:rsid w:val="5EACBD65"/>
    <w:rsid w:val="5EC87668"/>
    <w:rsid w:val="5EE19F3C"/>
    <w:rsid w:val="5F6DFDEF"/>
    <w:rsid w:val="5FD88D4D"/>
    <w:rsid w:val="60294B57"/>
    <w:rsid w:val="60420C96"/>
    <w:rsid w:val="60B35399"/>
    <w:rsid w:val="60B7DD46"/>
    <w:rsid w:val="60ED6320"/>
    <w:rsid w:val="60F044BC"/>
    <w:rsid w:val="611B3AD6"/>
    <w:rsid w:val="618CCBC2"/>
    <w:rsid w:val="61A1747C"/>
    <w:rsid w:val="61C51BB8"/>
    <w:rsid w:val="628C151D"/>
    <w:rsid w:val="62AB982A"/>
    <w:rsid w:val="62EFD3F8"/>
    <w:rsid w:val="631DBA8A"/>
    <w:rsid w:val="63377BE7"/>
    <w:rsid w:val="63631318"/>
    <w:rsid w:val="636CAAD7"/>
    <w:rsid w:val="63AE7768"/>
    <w:rsid w:val="63BDFFBA"/>
    <w:rsid w:val="63CEBDE4"/>
    <w:rsid w:val="63E9A7D7"/>
    <w:rsid w:val="63F50DC7"/>
    <w:rsid w:val="6460E74A"/>
    <w:rsid w:val="6466E4B0"/>
    <w:rsid w:val="646DD3D0"/>
    <w:rsid w:val="64786A88"/>
    <w:rsid w:val="64BC68AD"/>
    <w:rsid w:val="64CB34DA"/>
    <w:rsid w:val="64FCFB91"/>
    <w:rsid w:val="651DCABA"/>
    <w:rsid w:val="6520542C"/>
    <w:rsid w:val="65215C42"/>
    <w:rsid w:val="6542A6C8"/>
    <w:rsid w:val="6544F887"/>
    <w:rsid w:val="654F2B38"/>
    <w:rsid w:val="65B1BA07"/>
    <w:rsid w:val="65C8357C"/>
    <w:rsid w:val="65CB0AFB"/>
    <w:rsid w:val="65E32FA0"/>
    <w:rsid w:val="6613B5A9"/>
    <w:rsid w:val="662E7A05"/>
    <w:rsid w:val="66367DF8"/>
    <w:rsid w:val="6640BB94"/>
    <w:rsid w:val="66988CDB"/>
    <w:rsid w:val="66A44B99"/>
    <w:rsid w:val="66AA5F69"/>
    <w:rsid w:val="66CB88BA"/>
    <w:rsid w:val="66E5A4FE"/>
    <w:rsid w:val="66FB6DD1"/>
    <w:rsid w:val="67022CA7"/>
    <w:rsid w:val="670DE79D"/>
    <w:rsid w:val="671373DF"/>
    <w:rsid w:val="671FA5F7"/>
    <w:rsid w:val="672EBC10"/>
    <w:rsid w:val="674425C7"/>
    <w:rsid w:val="676B6BAD"/>
    <w:rsid w:val="679AB265"/>
    <w:rsid w:val="67EA94F3"/>
    <w:rsid w:val="6819D41E"/>
    <w:rsid w:val="681EE867"/>
    <w:rsid w:val="682BC3C7"/>
    <w:rsid w:val="68338102"/>
    <w:rsid w:val="68362DCC"/>
    <w:rsid w:val="685C613E"/>
    <w:rsid w:val="6860063E"/>
    <w:rsid w:val="687A478A"/>
    <w:rsid w:val="68818ABE"/>
    <w:rsid w:val="68BB7658"/>
    <w:rsid w:val="68EDD20F"/>
    <w:rsid w:val="692CF9AA"/>
    <w:rsid w:val="693C48BB"/>
    <w:rsid w:val="697BF225"/>
    <w:rsid w:val="698EEC94"/>
    <w:rsid w:val="699E1D05"/>
    <w:rsid w:val="69D1FE2D"/>
    <w:rsid w:val="69F16C31"/>
    <w:rsid w:val="6A767300"/>
    <w:rsid w:val="6ACB1CEC"/>
    <w:rsid w:val="6ADCB3A7"/>
    <w:rsid w:val="6AEFACA4"/>
    <w:rsid w:val="6B0829BC"/>
    <w:rsid w:val="6B35E263"/>
    <w:rsid w:val="6B50CC23"/>
    <w:rsid w:val="6BAB5E97"/>
    <w:rsid w:val="6BCF6D0A"/>
    <w:rsid w:val="6BF772D5"/>
    <w:rsid w:val="6BF7E2C8"/>
    <w:rsid w:val="6BFF5468"/>
    <w:rsid w:val="6C124361"/>
    <w:rsid w:val="6C166396"/>
    <w:rsid w:val="6C3529E0"/>
    <w:rsid w:val="6C54146D"/>
    <w:rsid w:val="6CAECA35"/>
    <w:rsid w:val="6CB0416F"/>
    <w:rsid w:val="6CCFBDC9"/>
    <w:rsid w:val="6CE16C9B"/>
    <w:rsid w:val="6D4EBB3B"/>
    <w:rsid w:val="6D613967"/>
    <w:rsid w:val="6D93136B"/>
    <w:rsid w:val="6D9E4DD4"/>
    <w:rsid w:val="6DCCF935"/>
    <w:rsid w:val="6E1F08CB"/>
    <w:rsid w:val="6E46ED7B"/>
    <w:rsid w:val="6E49BB0A"/>
    <w:rsid w:val="6E98AB5F"/>
    <w:rsid w:val="6ED523DF"/>
    <w:rsid w:val="6F26ED78"/>
    <w:rsid w:val="6F30FBA0"/>
    <w:rsid w:val="6F4CF484"/>
    <w:rsid w:val="6F5A9448"/>
    <w:rsid w:val="6F6633FF"/>
    <w:rsid w:val="6F683684"/>
    <w:rsid w:val="6F68697F"/>
    <w:rsid w:val="6F833254"/>
    <w:rsid w:val="6FBAE476"/>
    <w:rsid w:val="6FD25D25"/>
    <w:rsid w:val="6FD9BE22"/>
    <w:rsid w:val="6FE7BB49"/>
    <w:rsid w:val="6FF98D98"/>
    <w:rsid w:val="704E544B"/>
    <w:rsid w:val="7057D125"/>
    <w:rsid w:val="7070DCDC"/>
    <w:rsid w:val="70882AFE"/>
    <w:rsid w:val="70CAD152"/>
    <w:rsid w:val="710406E5"/>
    <w:rsid w:val="710FCD1D"/>
    <w:rsid w:val="71333214"/>
    <w:rsid w:val="714BF353"/>
    <w:rsid w:val="716386F7"/>
    <w:rsid w:val="716EFBB2"/>
    <w:rsid w:val="717AB73D"/>
    <w:rsid w:val="71AF3CCD"/>
    <w:rsid w:val="71D4BB6D"/>
    <w:rsid w:val="72711A13"/>
    <w:rsid w:val="7271BEF7"/>
    <w:rsid w:val="727F8F45"/>
    <w:rsid w:val="72D83C63"/>
    <w:rsid w:val="731F5C0B"/>
    <w:rsid w:val="73326878"/>
    <w:rsid w:val="733F0FA4"/>
    <w:rsid w:val="737A570F"/>
    <w:rsid w:val="737B5A9F"/>
    <w:rsid w:val="739F1E2C"/>
    <w:rsid w:val="73A14176"/>
    <w:rsid w:val="73B7D91F"/>
    <w:rsid w:val="73F7925F"/>
    <w:rsid w:val="73FC0250"/>
    <w:rsid w:val="741514B5"/>
    <w:rsid w:val="7416048C"/>
    <w:rsid w:val="743282E0"/>
    <w:rsid w:val="7451AA79"/>
    <w:rsid w:val="7466CE07"/>
    <w:rsid w:val="74D224EB"/>
    <w:rsid w:val="74EC390B"/>
    <w:rsid w:val="754E57DA"/>
    <w:rsid w:val="75611071"/>
    <w:rsid w:val="7562EA95"/>
    <w:rsid w:val="759D2728"/>
    <w:rsid w:val="75A7AEB3"/>
    <w:rsid w:val="75D77808"/>
    <w:rsid w:val="7606569B"/>
    <w:rsid w:val="763CB325"/>
    <w:rsid w:val="7641C4B3"/>
    <w:rsid w:val="764E400C"/>
    <w:rsid w:val="766DF54C"/>
    <w:rsid w:val="76C0514B"/>
    <w:rsid w:val="76C25CE9"/>
    <w:rsid w:val="77579C8A"/>
    <w:rsid w:val="776708A3"/>
    <w:rsid w:val="77ABDF9B"/>
    <w:rsid w:val="77E8A370"/>
    <w:rsid w:val="77F27322"/>
    <w:rsid w:val="78162BD3"/>
    <w:rsid w:val="7862E30A"/>
    <w:rsid w:val="78C5E8E0"/>
    <w:rsid w:val="78E1007B"/>
    <w:rsid w:val="78E17E53"/>
    <w:rsid w:val="790F18CA"/>
    <w:rsid w:val="793382BA"/>
    <w:rsid w:val="7970BFAD"/>
    <w:rsid w:val="7988A7CB"/>
    <w:rsid w:val="79FCC3DC"/>
    <w:rsid w:val="7A1F196C"/>
    <w:rsid w:val="7A1F8450"/>
    <w:rsid w:val="7A25EB99"/>
    <w:rsid w:val="7A43A518"/>
    <w:rsid w:val="7A4DDE57"/>
    <w:rsid w:val="7AAE57A0"/>
    <w:rsid w:val="7AB26DC1"/>
    <w:rsid w:val="7AB39ADD"/>
    <w:rsid w:val="7AEC6399"/>
    <w:rsid w:val="7AEE79AE"/>
    <w:rsid w:val="7B05EC0B"/>
    <w:rsid w:val="7B41666F"/>
    <w:rsid w:val="7B5F35C4"/>
    <w:rsid w:val="7B749A79"/>
    <w:rsid w:val="7B853C27"/>
    <w:rsid w:val="7B8A1F0C"/>
    <w:rsid w:val="7B8AD74A"/>
    <w:rsid w:val="7B97B3F0"/>
    <w:rsid w:val="7B9EDF19"/>
    <w:rsid w:val="7BA47101"/>
    <w:rsid w:val="7BD7E52C"/>
    <w:rsid w:val="7BDA8DC1"/>
    <w:rsid w:val="7C000B19"/>
    <w:rsid w:val="7C15C25D"/>
    <w:rsid w:val="7C341A91"/>
    <w:rsid w:val="7C447405"/>
    <w:rsid w:val="7C4654E5"/>
    <w:rsid w:val="7C48AA40"/>
    <w:rsid w:val="7C8DD188"/>
    <w:rsid w:val="7CA15A3D"/>
    <w:rsid w:val="7CA1BC6C"/>
    <w:rsid w:val="7CA342BB"/>
    <w:rsid w:val="7CD5B9ED"/>
    <w:rsid w:val="7D202126"/>
    <w:rsid w:val="7D34067F"/>
    <w:rsid w:val="7D5424BA"/>
    <w:rsid w:val="7D8F706D"/>
    <w:rsid w:val="7D92A7CF"/>
    <w:rsid w:val="7DB0F064"/>
    <w:rsid w:val="7DB82DD2"/>
    <w:rsid w:val="7DB8E0D3"/>
    <w:rsid w:val="7DF42AB7"/>
    <w:rsid w:val="7E400846"/>
    <w:rsid w:val="7E5E70E7"/>
    <w:rsid w:val="7E6A4CBC"/>
    <w:rsid w:val="7E8D1F44"/>
    <w:rsid w:val="7EA43545"/>
    <w:rsid w:val="7ECBF7FA"/>
    <w:rsid w:val="7F37ABDB"/>
    <w:rsid w:val="7FF610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5E849"/>
  <w15:chartTrackingRefBased/>
  <w15:docId w15:val="{3F6A3CAA-926B-44B4-89AB-D7543186A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72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55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72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B7240"/>
    <w:pPr>
      <w:ind w:left="720"/>
      <w:contextualSpacing/>
    </w:pPr>
  </w:style>
  <w:style w:type="paragraph" w:styleId="Header">
    <w:name w:val="header"/>
    <w:basedOn w:val="Normal"/>
    <w:link w:val="HeaderChar"/>
    <w:uiPriority w:val="99"/>
    <w:unhideWhenUsed/>
    <w:rsid w:val="006C0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A30"/>
  </w:style>
  <w:style w:type="paragraph" w:styleId="Footer">
    <w:name w:val="footer"/>
    <w:basedOn w:val="Normal"/>
    <w:link w:val="FooterChar"/>
    <w:uiPriority w:val="99"/>
    <w:unhideWhenUsed/>
    <w:rsid w:val="006C0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A30"/>
  </w:style>
  <w:style w:type="table" w:styleId="TableGrid">
    <w:name w:val="Table Grid"/>
    <w:basedOn w:val="TableNormal"/>
    <w:uiPriority w:val="59"/>
    <w:rsid w:val="006C0A3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0E30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30E8"/>
    <w:rPr>
      <w:rFonts w:ascii="Segoe UI" w:hAnsi="Segoe UI" w:cs="Segoe UI"/>
      <w:sz w:val="18"/>
      <w:szCs w:val="18"/>
    </w:rPr>
  </w:style>
  <w:style w:type="paragraph" w:customStyle="1" w:styleId="Style1">
    <w:name w:val="Style1"/>
    <w:basedOn w:val="Heading1"/>
    <w:qFormat/>
    <w:rsid w:val="000E30E8"/>
    <w:pPr>
      <w:spacing w:line="360" w:lineRule="auto"/>
    </w:pPr>
    <w:rPr>
      <w:rFonts w:ascii="Arial" w:eastAsia="Arial" w:hAnsi="Arial" w:cs="Arial"/>
      <w:b/>
      <w:color w:val="1F3864" w:themeColor="accent1" w:themeShade="80"/>
      <w:sz w:val="24"/>
      <w:szCs w:val="22"/>
    </w:rPr>
  </w:style>
  <w:style w:type="character" w:customStyle="1" w:styleId="Heading3Char">
    <w:name w:val="Heading 3 Char"/>
    <w:basedOn w:val="DefaultParagraphFont"/>
    <w:link w:val="Heading3"/>
    <w:uiPriority w:val="9"/>
    <w:semiHidden/>
    <w:rsid w:val="005055F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055F4"/>
    <w:pPr>
      <w:spacing w:after="100"/>
    </w:pPr>
  </w:style>
  <w:style w:type="character" w:styleId="Hyperlink">
    <w:name w:val="Hyperlink"/>
    <w:basedOn w:val="DefaultParagraphFont"/>
    <w:uiPriority w:val="99"/>
    <w:unhideWhenUsed/>
    <w:rsid w:val="005055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70e9370ca6af4d25" Type="http://schemas.microsoft.com/office/2019/09/relationships/intelligence" Target="intelligenc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F5F3C-A4CB-4140-838F-17F68F6F0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3172</Words>
  <Characters>16594</Characters>
  <Application>Microsoft Office Word</Application>
  <DocSecurity>0</DocSecurity>
  <Lines>319</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Alfa Amado Barri (2019276)</dc:creator>
  <cp:keywords/>
  <dc:description/>
  <cp:lastModifiedBy>Umar Ismail</cp:lastModifiedBy>
  <cp:revision>2</cp:revision>
  <dcterms:created xsi:type="dcterms:W3CDTF">2021-12-30T20:12:00Z</dcterms:created>
  <dcterms:modified xsi:type="dcterms:W3CDTF">2021-12-30T20:12:00Z</dcterms:modified>
</cp:coreProperties>
</file>