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729987465"/>
        <w:docPartObj>
          <w:docPartGallery w:val="Cover Pages"/>
          <w:docPartUnique/>
        </w:docPartObj>
      </w:sdtPr>
      <w:sdtEndPr>
        <w:rPr>
          <w:sz w:val="22"/>
        </w:rPr>
      </w:sdtEndPr>
      <w:sdtContent>
        <w:p w14:paraId="7BF1F3AF" w14:textId="1466F27F" w:rsidR="00D05364" w:rsidRDefault="00D05364">
          <w:pPr>
            <w:pStyle w:val="NoSpacing"/>
            <w:rPr>
              <w:sz w:val="2"/>
            </w:rPr>
          </w:pPr>
        </w:p>
        <w:p w14:paraId="0C1E7AF0" w14:textId="77777777" w:rsidR="00D05364" w:rsidRDefault="00D05364">
          <w:r>
            <w:rPr>
              <w:noProof/>
            </w:rPr>
            <mc:AlternateContent>
              <mc:Choice Requires="wps">
                <w:drawing>
                  <wp:anchor distT="0" distB="0" distL="114300" distR="114300" simplePos="0" relativeHeight="251661312" behindDoc="0" locked="0" layoutInCell="1" allowOverlap="1" wp14:anchorId="085EEE22" wp14:editId="3CE2308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A7EA34D" w14:textId="085A224E" w:rsidR="00D05364" w:rsidRDefault="00D05364" w:rsidP="00D05364">
                                    <w:pPr>
                                      <w:pStyle w:val="NoSpacing"/>
                                      <w:jc w:val="center"/>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Academic and employability skills</w:t>
                                    </w:r>
                                  </w:p>
                                </w:sdtContent>
                              </w:sdt>
                              <w:p w14:paraId="274BA12F" w14:textId="77181ABF" w:rsidR="00D05364" w:rsidRDefault="002D2F88" w:rsidP="00D05364">
                                <w:pPr>
                                  <w:pStyle w:val="NoSpacing"/>
                                  <w:spacing w:before="120"/>
                                  <w:jc w:val="center"/>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05364">
                                      <w:rPr>
                                        <w:color w:val="4472C4" w:themeColor="accent1"/>
                                        <w:sz w:val="36"/>
                                        <w:szCs w:val="36"/>
                                      </w:rPr>
                                      <w:t>Report</w:t>
                                    </w:r>
                                  </w:sdtContent>
                                </w:sdt>
                              </w:p>
                              <w:p w14:paraId="1B73443F" w14:textId="77777777" w:rsidR="00D05364" w:rsidRDefault="00D053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85EEE22"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A7EA34D" w14:textId="085A224E" w:rsidR="00D05364" w:rsidRDefault="00D05364" w:rsidP="00D05364">
                              <w:pPr>
                                <w:pStyle w:val="NoSpacing"/>
                                <w:jc w:val="center"/>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Academic and employability skills</w:t>
                              </w:r>
                            </w:p>
                          </w:sdtContent>
                        </w:sdt>
                        <w:p w14:paraId="274BA12F" w14:textId="77181ABF" w:rsidR="00D05364" w:rsidRDefault="00D05364" w:rsidP="00D05364">
                          <w:pPr>
                            <w:pStyle w:val="NoSpacing"/>
                            <w:spacing w:before="120"/>
                            <w:jc w:val="center"/>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Report</w:t>
                              </w:r>
                            </w:sdtContent>
                          </w:sdt>
                        </w:p>
                        <w:p w14:paraId="1B73443F" w14:textId="77777777" w:rsidR="00D05364" w:rsidRDefault="00D05364"/>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C6C3190" wp14:editId="6DB6339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A01BAC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1E5C5E8" wp14:editId="66E6029C">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6062E6" w14:textId="20AC4217" w:rsidR="00D05364" w:rsidRDefault="002D2F88">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05364">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5BEE4E1" w14:textId="47D17F26" w:rsidR="00D05364" w:rsidRDefault="00D05364">
                                    <w:pPr>
                                      <w:pStyle w:val="NoSpacing"/>
                                      <w:jc w:val="right"/>
                                      <w:rPr>
                                        <w:color w:val="4472C4" w:themeColor="accent1"/>
                                        <w:sz w:val="36"/>
                                        <w:szCs w:val="36"/>
                                      </w:rPr>
                                    </w:pPr>
                                    <w:r>
                                      <w:rPr>
                                        <w:color w:val="4472C4" w:themeColor="accent1"/>
                                        <w:sz w:val="36"/>
                                        <w:szCs w:val="36"/>
                                      </w:rPr>
                                      <w:t>Dragos Sculeac 1913775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1E5C5E8"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D6062E6" w14:textId="20AC4217" w:rsidR="00D05364" w:rsidRDefault="00D0536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5BEE4E1" w14:textId="47D17F26" w:rsidR="00D05364" w:rsidRDefault="00D05364">
                              <w:pPr>
                                <w:pStyle w:val="NoSpacing"/>
                                <w:jc w:val="right"/>
                                <w:rPr>
                                  <w:color w:val="4472C4" w:themeColor="accent1"/>
                                  <w:sz w:val="36"/>
                                  <w:szCs w:val="36"/>
                                </w:rPr>
                              </w:pPr>
                              <w:r>
                                <w:rPr>
                                  <w:color w:val="4472C4" w:themeColor="accent1"/>
                                  <w:sz w:val="36"/>
                                  <w:szCs w:val="36"/>
                                </w:rPr>
                                <w:t>Dragos Sculeac 1913775</w:t>
                              </w:r>
                            </w:p>
                          </w:sdtContent>
                        </w:sdt>
                      </w:txbxContent>
                    </v:textbox>
                    <w10:wrap anchorx="page" anchory="margin"/>
                  </v:shape>
                </w:pict>
              </mc:Fallback>
            </mc:AlternateContent>
          </w:r>
        </w:p>
        <w:p w14:paraId="50F04723" w14:textId="20FF16C2" w:rsidR="00D05364" w:rsidRDefault="00D05364">
          <w:r>
            <w:br w:type="page"/>
          </w:r>
        </w:p>
      </w:sdtContent>
    </w:sdt>
    <w:sdt>
      <w:sdtPr>
        <w:rPr>
          <w:rFonts w:ascii="Times New Roman" w:eastAsiaTheme="minorHAnsi" w:hAnsi="Times New Roman" w:cs="Times New Roman"/>
          <w:color w:val="auto"/>
          <w:sz w:val="24"/>
          <w:szCs w:val="24"/>
          <w:lang w:val="en-GB"/>
        </w:rPr>
        <w:id w:val="-1291670419"/>
        <w:docPartObj>
          <w:docPartGallery w:val="Table of Contents"/>
          <w:docPartUnique/>
        </w:docPartObj>
      </w:sdtPr>
      <w:sdtEndPr>
        <w:rPr>
          <w:rFonts w:asciiTheme="minorHAnsi" w:hAnsiTheme="minorHAnsi" w:cstheme="minorBidi"/>
          <w:b/>
          <w:bCs/>
          <w:noProof/>
          <w:sz w:val="22"/>
          <w:szCs w:val="22"/>
        </w:rPr>
      </w:sdtEndPr>
      <w:sdtContent>
        <w:p w14:paraId="4C2431AC" w14:textId="6695FDD4" w:rsidR="001D3E93" w:rsidRPr="001D3E93" w:rsidRDefault="001D3E93" w:rsidP="001D3E93">
          <w:pPr>
            <w:pStyle w:val="TOCHeading"/>
            <w:spacing w:line="360" w:lineRule="auto"/>
            <w:rPr>
              <w:rFonts w:ascii="Times New Roman" w:hAnsi="Times New Roman" w:cs="Times New Roman"/>
              <w:sz w:val="24"/>
              <w:szCs w:val="24"/>
            </w:rPr>
          </w:pPr>
          <w:r w:rsidRPr="001D3E93">
            <w:rPr>
              <w:rFonts w:ascii="Times New Roman" w:hAnsi="Times New Roman" w:cs="Times New Roman"/>
              <w:sz w:val="24"/>
              <w:szCs w:val="24"/>
            </w:rPr>
            <w:t xml:space="preserve"> </w:t>
          </w:r>
          <w:r w:rsidRPr="001D3E93">
            <w:rPr>
              <w:rFonts w:ascii="Times New Roman" w:hAnsi="Times New Roman" w:cs="Times New Roman"/>
            </w:rPr>
            <w:t>Table of Contents</w:t>
          </w:r>
        </w:p>
        <w:p w14:paraId="19E7BCF3" w14:textId="20AAC7E1" w:rsidR="0035702E" w:rsidRDefault="001D3E93">
          <w:pPr>
            <w:pStyle w:val="TOC1"/>
            <w:tabs>
              <w:tab w:val="right" w:leader="dot" w:pos="9016"/>
            </w:tabs>
            <w:rPr>
              <w:rFonts w:eastAsiaTheme="minorEastAsia"/>
              <w:noProof/>
              <w:lang w:eastAsia="en-GB"/>
            </w:rPr>
          </w:pPr>
          <w:r w:rsidRPr="001D3E93">
            <w:rPr>
              <w:rFonts w:ascii="Times New Roman" w:hAnsi="Times New Roman" w:cs="Times New Roman"/>
              <w:sz w:val="24"/>
              <w:szCs w:val="24"/>
            </w:rPr>
            <w:fldChar w:fldCharType="begin"/>
          </w:r>
          <w:r w:rsidRPr="001D3E93">
            <w:rPr>
              <w:rFonts w:ascii="Times New Roman" w:hAnsi="Times New Roman" w:cs="Times New Roman"/>
              <w:sz w:val="24"/>
              <w:szCs w:val="24"/>
            </w:rPr>
            <w:instrText xml:space="preserve"> TOC \o "1-3" \h \z \u </w:instrText>
          </w:r>
          <w:r w:rsidRPr="001D3E93">
            <w:rPr>
              <w:rFonts w:ascii="Times New Roman" w:hAnsi="Times New Roman" w:cs="Times New Roman"/>
              <w:sz w:val="24"/>
              <w:szCs w:val="24"/>
            </w:rPr>
            <w:fldChar w:fldCharType="separate"/>
          </w:r>
          <w:hyperlink w:anchor="_Toc36801418" w:history="1">
            <w:r w:rsidR="0035702E" w:rsidRPr="00384A14">
              <w:rPr>
                <w:rStyle w:val="Hyperlink"/>
                <w:rFonts w:ascii="Times New Roman" w:hAnsi="Times New Roman" w:cs="Times New Roman"/>
                <w:noProof/>
              </w:rPr>
              <w:t>Introduction</w:t>
            </w:r>
            <w:r w:rsidR="0035702E">
              <w:rPr>
                <w:noProof/>
                <w:webHidden/>
              </w:rPr>
              <w:tab/>
            </w:r>
            <w:r w:rsidR="0035702E">
              <w:rPr>
                <w:noProof/>
                <w:webHidden/>
              </w:rPr>
              <w:fldChar w:fldCharType="begin"/>
            </w:r>
            <w:r w:rsidR="0035702E">
              <w:rPr>
                <w:noProof/>
                <w:webHidden/>
              </w:rPr>
              <w:instrText xml:space="preserve"> PAGEREF _Toc36801418 \h </w:instrText>
            </w:r>
            <w:r w:rsidR="0035702E">
              <w:rPr>
                <w:noProof/>
                <w:webHidden/>
              </w:rPr>
            </w:r>
            <w:r w:rsidR="0035702E">
              <w:rPr>
                <w:noProof/>
                <w:webHidden/>
              </w:rPr>
              <w:fldChar w:fldCharType="separate"/>
            </w:r>
            <w:r w:rsidR="0035702E">
              <w:rPr>
                <w:noProof/>
                <w:webHidden/>
              </w:rPr>
              <w:t>2</w:t>
            </w:r>
            <w:r w:rsidR="0035702E">
              <w:rPr>
                <w:noProof/>
                <w:webHidden/>
              </w:rPr>
              <w:fldChar w:fldCharType="end"/>
            </w:r>
          </w:hyperlink>
        </w:p>
        <w:p w14:paraId="6A487571" w14:textId="5C79343B" w:rsidR="0035702E" w:rsidRDefault="0035702E">
          <w:pPr>
            <w:pStyle w:val="TOC1"/>
            <w:tabs>
              <w:tab w:val="right" w:leader="dot" w:pos="9016"/>
            </w:tabs>
            <w:rPr>
              <w:rFonts w:eastAsiaTheme="minorEastAsia"/>
              <w:noProof/>
              <w:lang w:eastAsia="en-GB"/>
            </w:rPr>
          </w:pPr>
          <w:hyperlink w:anchor="_Toc36801419" w:history="1">
            <w:r w:rsidRPr="00384A14">
              <w:rPr>
                <w:rStyle w:val="Hyperlink"/>
                <w:rFonts w:ascii="Times New Roman" w:hAnsi="Times New Roman" w:cs="Times New Roman"/>
                <w:noProof/>
              </w:rPr>
              <w:t>The importance of the employability skills</w:t>
            </w:r>
            <w:r>
              <w:rPr>
                <w:noProof/>
                <w:webHidden/>
              </w:rPr>
              <w:tab/>
            </w:r>
            <w:r>
              <w:rPr>
                <w:noProof/>
                <w:webHidden/>
              </w:rPr>
              <w:fldChar w:fldCharType="begin"/>
            </w:r>
            <w:r>
              <w:rPr>
                <w:noProof/>
                <w:webHidden/>
              </w:rPr>
              <w:instrText xml:space="preserve"> PAGEREF _Toc36801419 \h </w:instrText>
            </w:r>
            <w:r>
              <w:rPr>
                <w:noProof/>
                <w:webHidden/>
              </w:rPr>
            </w:r>
            <w:r>
              <w:rPr>
                <w:noProof/>
                <w:webHidden/>
              </w:rPr>
              <w:fldChar w:fldCharType="separate"/>
            </w:r>
            <w:r>
              <w:rPr>
                <w:noProof/>
                <w:webHidden/>
              </w:rPr>
              <w:t>3</w:t>
            </w:r>
            <w:r>
              <w:rPr>
                <w:noProof/>
                <w:webHidden/>
              </w:rPr>
              <w:fldChar w:fldCharType="end"/>
            </w:r>
          </w:hyperlink>
        </w:p>
        <w:p w14:paraId="78CE4E9B" w14:textId="7357670C" w:rsidR="0035702E" w:rsidRDefault="0035702E">
          <w:pPr>
            <w:pStyle w:val="TOC1"/>
            <w:tabs>
              <w:tab w:val="right" w:leader="dot" w:pos="9016"/>
            </w:tabs>
            <w:rPr>
              <w:rFonts w:eastAsiaTheme="minorEastAsia"/>
              <w:noProof/>
              <w:lang w:eastAsia="en-GB"/>
            </w:rPr>
          </w:pPr>
          <w:hyperlink w:anchor="_Toc36801420" w:history="1">
            <w:r w:rsidRPr="00384A14">
              <w:rPr>
                <w:rStyle w:val="Hyperlink"/>
                <w:rFonts w:ascii="Times New Roman" w:hAnsi="Times New Roman" w:cs="Times New Roman"/>
                <w:noProof/>
              </w:rPr>
              <w:t>Employability skills – then vs. now</w:t>
            </w:r>
            <w:r>
              <w:rPr>
                <w:noProof/>
                <w:webHidden/>
              </w:rPr>
              <w:tab/>
            </w:r>
            <w:r>
              <w:rPr>
                <w:noProof/>
                <w:webHidden/>
              </w:rPr>
              <w:fldChar w:fldCharType="begin"/>
            </w:r>
            <w:r>
              <w:rPr>
                <w:noProof/>
                <w:webHidden/>
              </w:rPr>
              <w:instrText xml:space="preserve"> PAGEREF _Toc36801420 \h </w:instrText>
            </w:r>
            <w:r>
              <w:rPr>
                <w:noProof/>
                <w:webHidden/>
              </w:rPr>
            </w:r>
            <w:r>
              <w:rPr>
                <w:noProof/>
                <w:webHidden/>
              </w:rPr>
              <w:fldChar w:fldCharType="separate"/>
            </w:r>
            <w:r>
              <w:rPr>
                <w:noProof/>
                <w:webHidden/>
              </w:rPr>
              <w:t>4</w:t>
            </w:r>
            <w:r>
              <w:rPr>
                <w:noProof/>
                <w:webHidden/>
              </w:rPr>
              <w:fldChar w:fldCharType="end"/>
            </w:r>
          </w:hyperlink>
        </w:p>
        <w:p w14:paraId="1DAA995B" w14:textId="6396A69E" w:rsidR="0035702E" w:rsidRDefault="0035702E">
          <w:pPr>
            <w:pStyle w:val="TOC1"/>
            <w:tabs>
              <w:tab w:val="right" w:leader="dot" w:pos="9016"/>
            </w:tabs>
            <w:rPr>
              <w:rFonts w:eastAsiaTheme="minorEastAsia"/>
              <w:noProof/>
              <w:lang w:eastAsia="en-GB"/>
            </w:rPr>
          </w:pPr>
          <w:hyperlink w:anchor="_Toc36801421" w:history="1">
            <w:r w:rsidRPr="00384A14">
              <w:rPr>
                <w:rStyle w:val="Hyperlink"/>
                <w:rFonts w:ascii="Times New Roman" w:hAnsi="Times New Roman" w:cs="Times New Roman"/>
                <w:noProof/>
              </w:rPr>
              <w:t>Current employment situation</w:t>
            </w:r>
            <w:r>
              <w:rPr>
                <w:noProof/>
                <w:webHidden/>
              </w:rPr>
              <w:tab/>
            </w:r>
            <w:r>
              <w:rPr>
                <w:noProof/>
                <w:webHidden/>
              </w:rPr>
              <w:fldChar w:fldCharType="begin"/>
            </w:r>
            <w:r>
              <w:rPr>
                <w:noProof/>
                <w:webHidden/>
              </w:rPr>
              <w:instrText xml:space="preserve"> PAGEREF _Toc36801421 \h </w:instrText>
            </w:r>
            <w:r>
              <w:rPr>
                <w:noProof/>
                <w:webHidden/>
              </w:rPr>
            </w:r>
            <w:r>
              <w:rPr>
                <w:noProof/>
                <w:webHidden/>
              </w:rPr>
              <w:fldChar w:fldCharType="separate"/>
            </w:r>
            <w:r>
              <w:rPr>
                <w:noProof/>
                <w:webHidden/>
              </w:rPr>
              <w:t>7</w:t>
            </w:r>
            <w:r>
              <w:rPr>
                <w:noProof/>
                <w:webHidden/>
              </w:rPr>
              <w:fldChar w:fldCharType="end"/>
            </w:r>
          </w:hyperlink>
        </w:p>
        <w:p w14:paraId="34C9F414" w14:textId="70333630" w:rsidR="0035702E" w:rsidRDefault="0035702E">
          <w:pPr>
            <w:pStyle w:val="TOC1"/>
            <w:tabs>
              <w:tab w:val="right" w:leader="dot" w:pos="9016"/>
            </w:tabs>
            <w:rPr>
              <w:rFonts w:eastAsiaTheme="minorEastAsia"/>
              <w:noProof/>
              <w:lang w:eastAsia="en-GB"/>
            </w:rPr>
          </w:pPr>
          <w:hyperlink w:anchor="_Toc36801422" w:history="1">
            <w:r w:rsidRPr="00384A14">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_Toc36801422 \h </w:instrText>
            </w:r>
            <w:r>
              <w:rPr>
                <w:noProof/>
                <w:webHidden/>
              </w:rPr>
            </w:r>
            <w:r>
              <w:rPr>
                <w:noProof/>
                <w:webHidden/>
              </w:rPr>
              <w:fldChar w:fldCharType="separate"/>
            </w:r>
            <w:r>
              <w:rPr>
                <w:noProof/>
                <w:webHidden/>
              </w:rPr>
              <w:t>12</w:t>
            </w:r>
            <w:r>
              <w:rPr>
                <w:noProof/>
                <w:webHidden/>
              </w:rPr>
              <w:fldChar w:fldCharType="end"/>
            </w:r>
          </w:hyperlink>
        </w:p>
        <w:p w14:paraId="42A569B3" w14:textId="6A4C02D5" w:rsidR="0035702E" w:rsidRDefault="0035702E">
          <w:pPr>
            <w:pStyle w:val="TOC1"/>
            <w:tabs>
              <w:tab w:val="right" w:leader="dot" w:pos="9016"/>
            </w:tabs>
            <w:rPr>
              <w:rFonts w:eastAsiaTheme="minorEastAsia"/>
              <w:noProof/>
              <w:lang w:eastAsia="en-GB"/>
            </w:rPr>
          </w:pPr>
          <w:hyperlink w:anchor="_Toc36801423" w:history="1">
            <w:r w:rsidRPr="00384A14">
              <w:rPr>
                <w:rStyle w:val="Hyperlink"/>
                <w:rFonts w:ascii="Times New Roman" w:hAnsi="Times New Roman" w:cs="Times New Roman"/>
                <w:noProof/>
                <w:shd w:val="clear" w:color="auto" w:fill="FFFFFF"/>
              </w:rPr>
              <w:t>References</w:t>
            </w:r>
            <w:r>
              <w:rPr>
                <w:noProof/>
                <w:webHidden/>
              </w:rPr>
              <w:tab/>
            </w:r>
            <w:r>
              <w:rPr>
                <w:noProof/>
                <w:webHidden/>
              </w:rPr>
              <w:fldChar w:fldCharType="begin"/>
            </w:r>
            <w:r>
              <w:rPr>
                <w:noProof/>
                <w:webHidden/>
              </w:rPr>
              <w:instrText xml:space="preserve"> PAGEREF _Toc36801423 \h </w:instrText>
            </w:r>
            <w:r>
              <w:rPr>
                <w:noProof/>
                <w:webHidden/>
              </w:rPr>
            </w:r>
            <w:r>
              <w:rPr>
                <w:noProof/>
                <w:webHidden/>
              </w:rPr>
              <w:fldChar w:fldCharType="separate"/>
            </w:r>
            <w:r>
              <w:rPr>
                <w:noProof/>
                <w:webHidden/>
              </w:rPr>
              <w:t>13</w:t>
            </w:r>
            <w:r>
              <w:rPr>
                <w:noProof/>
                <w:webHidden/>
              </w:rPr>
              <w:fldChar w:fldCharType="end"/>
            </w:r>
          </w:hyperlink>
        </w:p>
        <w:p w14:paraId="239275B8" w14:textId="5ED4C7F9" w:rsidR="001D3E93" w:rsidRDefault="001D3E93" w:rsidP="001D3E93">
          <w:pPr>
            <w:spacing w:line="360" w:lineRule="auto"/>
          </w:pPr>
          <w:r w:rsidRPr="001D3E93">
            <w:rPr>
              <w:rFonts w:ascii="Times New Roman" w:hAnsi="Times New Roman" w:cs="Times New Roman"/>
              <w:b/>
              <w:bCs/>
              <w:noProof/>
              <w:sz w:val="24"/>
              <w:szCs w:val="24"/>
            </w:rPr>
            <w:fldChar w:fldCharType="end"/>
          </w:r>
        </w:p>
      </w:sdtContent>
    </w:sdt>
    <w:p w14:paraId="4077B45E" w14:textId="2337A0CF" w:rsidR="00D05364" w:rsidRDefault="00D05364"/>
    <w:p w14:paraId="2820E32B" w14:textId="10B7A46B" w:rsidR="001D3E93" w:rsidRDefault="001D3E93"/>
    <w:p w14:paraId="702B4E65" w14:textId="486B7B5E" w:rsidR="001D3E93" w:rsidRDefault="001D3E93"/>
    <w:p w14:paraId="5E689698" w14:textId="6D663010" w:rsidR="001D3E93" w:rsidRDefault="001D3E93"/>
    <w:p w14:paraId="044ED6C5" w14:textId="5F91E7E8" w:rsidR="001D3E93" w:rsidRDefault="001D3E93"/>
    <w:p w14:paraId="7B7A8CCA" w14:textId="27781599" w:rsidR="001D3E93" w:rsidRDefault="001D3E93"/>
    <w:p w14:paraId="44E15DEE" w14:textId="14DD5B04" w:rsidR="001D3E93" w:rsidRDefault="001D3E93"/>
    <w:p w14:paraId="0AF95CFB" w14:textId="1B70C953" w:rsidR="001D3E93" w:rsidRDefault="001D3E93"/>
    <w:p w14:paraId="50E83B36" w14:textId="78345A16" w:rsidR="001D3E93" w:rsidRDefault="001D3E93"/>
    <w:p w14:paraId="0B70E52C" w14:textId="0514811C" w:rsidR="001D3E93" w:rsidRDefault="001D3E93"/>
    <w:p w14:paraId="7EA9C484" w14:textId="51E508BE" w:rsidR="001D3E93" w:rsidRDefault="001D3E93"/>
    <w:p w14:paraId="5A8D468D" w14:textId="78D86DC7" w:rsidR="001D3E93" w:rsidRDefault="001D3E93"/>
    <w:p w14:paraId="21F87457" w14:textId="5393E99F" w:rsidR="001D3E93" w:rsidRDefault="001D3E93"/>
    <w:p w14:paraId="6C76658E" w14:textId="1522EEE7" w:rsidR="001D3E93" w:rsidRDefault="001D3E93"/>
    <w:p w14:paraId="7833C033" w14:textId="74614BC7" w:rsidR="001D3E93" w:rsidRDefault="001D3E93"/>
    <w:p w14:paraId="53A4F6D2" w14:textId="7A9DB4EC" w:rsidR="001D3E93" w:rsidRDefault="001D3E93"/>
    <w:p w14:paraId="0F32AB63" w14:textId="25E5ACF0" w:rsidR="001D3E93" w:rsidRDefault="001D3E93"/>
    <w:p w14:paraId="772840F6" w14:textId="5E510C09" w:rsidR="001D3E93" w:rsidRDefault="001D3E93"/>
    <w:p w14:paraId="66479A0C" w14:textId="63EDA3F6" w:rsidR="001D3E93" w:rsidRDefault="001D3E93"/>
    <w:p w14:paraId="2EB7F9E5" w14:textId="62FAA4C0" w:rsidR="001D3E93" w:rsidRDefault="001D3E93"/>
    <w:p w14:paraId="448F3C6E" w14:textId="460E2A44" w:rsidR="001D3E93" w:rsidRDefault="001D3E93"/>
    <w:p w14:paraId="28785888" w14:textId="2BE92D7A" w:rsidR="001D3E93" w:rsidRDefault="001D3E93"/>
    <w:p w14:paraId="2B827385" w14:textId="469672C2" w:rsidR="001D3E93" w:rsidRDefault="001D3E93"/>
    <w:p w14:paraId="14BD5438" w14:textId="3E54B6B8" w:rsidR="001D3E93" w:rsidRDefault="001D3E93"/>
    <w:p w14:paraId="60F522F8" w14:textId="374B7EAD" w:rsidR="001D3E93" w:rsidRDefault="001D3E93"/>
    <w:p w14:paraId="055DD269" w14:textId="7B5DC561" w:rsidR="001D3E93" w:rsidRDefault="001D3E93"/>
    <w:p w14:paraId="3631E116" w14:textId="55534BF3" w:rsidR="00B74CB7" w:rsidRDefault="001D3E93" w:rsidP="008021B9">
      <w:pPr>
        <w:pStyle w:val="Heading1"/>
        <w:rPr>
          <w:rFonts w:ascii="Times New Roman" w:hAnsi="Times New Roman" w:cs="Times New Roman"/>
        </w:rPr>
      </w:pPr>
      <w:bookmarkStart w:id="0" w:name="_Toc36801418"/>
      <w:r w:rsidRPr="00C01A8E">
        <w:rPr>
          <w:rFonts w:ascii="Times New Roman" w:hAnsi="Times New Roman" w:cs="Times New Roman"/>
        </w:rPr>
        <w:t>Introduction</w:t>
      </w:r>
      <w:bookmarkEnd w:id="0"/>
    </w:p>
    <w:p w14:paraId="779579D2" w14:textId="77777777" w:rsidR="008021B9" w:rsidRPr="008021B9" w:rsidRDefault="008021B9" w:rsidP="008021B9"/>
    <w:p w14:paraId="4D5F0B4B" w14:textId="6EA6C727" w:rsidR="001D3E93" w:rsidRDefault="00B74CB7" w:rsidP="00B74CB7">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employability skills </w:t>
      </w:r>
      <w:r w:rsidR="00D56147" w:rsidRPr="00182C8E">
        <w:rPr>
          <w:rFonts w:ascii="Times New Roman" w:hAnsi="Times New Roman" w:cs="Times New Roman"/>
          <w:i/>
          <w:iCs/>
          <w:sz w:val="24"/>
          <w:szCs w:val="24"/>
        </w:rPr>
        <w:t>refer to a set of transferable skills and key personal attributes which are highly valued by employers and essential for effective performance in the workplace. Unlike professional or technical skills, these employability skills are generic in nature, rather than job-specific, and are common to all work roles and workplaces across all industry types - for instance, communication and teamwork</w:t>
      </w:r>
      <w:r w:rsidR="00D56147">
        <w:rPr>
          <w:rFonts w:ascii="Times New Roman" w:hAnsi="Times New Roman" w:cs="Times New Roman"/>
          <w:sz w:val="24"/>
          <w:szCs w:val="24"/>
        </w:rPr>
        <w:t xml:space="preserve"> (University of Sydney).</w:t>
      </w:r>
      <w:r w:rsidR="008021B9">
        <w:rPr>
          <w:rFonts w:ascii="Times New Roman" w:hAnsi="Times New Roman" w:cs="Times New Roman"/>
          <w:sz w:val="24"/>
          <w:szCs w:val="24"/>
        </w:rPr>
        <w:t xml:space="preserve"> </w:t>
      </w:r>
    </w:p>
    <w:p w14:paraId="09AE349D" w14:textId="6155090B" w:rsidR="008021B9" w:rsidRDefault="00182337" w:rsidP="00B74CB7">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main objective of this report is to explore the perception of the employers regarding the employability skills and why are they so important, to make a comparison between the skills needed for a job 10 years ago versus the skills needed in present time, what caused a change if there is one, to analyse if the employability skills are still important due to the world changes, and finally, to explore</w:t>
      </w:r>
      <w:r w:rsidR="00A46B62">
        <w:rPr>
          <w:rFonts w:ascii="Times New Roman" w:hAnsi="Times New Roman" w:cs="Times New Roman"/>
          <w:sz w:val="24"/>
          <w:szCs w:val="24"/>
        </w:rPr>
        <w:t xml:space="preserve"> in depth</w:t>
      </w:r>
      <w:r>
        <w:rPr>
          <w:rFonts w:ascii="Times New Roman" w:hAnsi="Times New Roman" w:cs="Times New Roman"/>
          <w:sz w:val="24"/>
          <w:szCs w:val="24"/>
        </w:rPr>
        <w:t xml:space="preserve"> the new employability skills that are required nowadays such as time management, digital competency, emotional intelligence</w:t>
      </w:r>
      <w:r w:rsidR="00A46B62">
        <w:rPr>
          <w:rFonts w:ascii="Times New Roman" w:hAnsi="Times New Roman" w:cs="Times New Roman"/>
          <w:sz w:val="24"/>
          <w:szCs w:val="24"/>
        </w:rPr>
        <w:t>,</w:t>
      </w:r>
      <w:r>
        <w:rPr>
          <w:rFonts w:ascii="Times New Roman" w:hAnsi="Times New Roman" w:cs="Times New Roman"/>
          <w:sz w:val="24"/>
          <w:szCs w:val="24"/>
        </w:rPr>
        <w:t xml:space="preserve"> resilience</w:t>
      </w:r>
      <w:r w:rsidR="00A46B62">
        <w:rPr>
          <w:rFonts w:ascii="Times New Roman" w:hAnsi="Times New Roman" w:cs="Times New Roman"/>
          <w:sz w:val="24"/>
          <w:szCs w:val="24"/>
        </w:rPr>
        <w:t xml:space="preserve"> and critical thinking. </w:t>
      </w:r>
    </w:p>
    <w:p w14:paraId="42EE5451" w14:textId="4C257ABF" w:rsidR="008021B9" w:rsidRDefault="008021B9" w:rsidP="00B74CB7">
      <w:pPr>
        <w:spacing w:line="360" w:lineRule="auto"/>
        <w:ind w:firstLine="720"/>
        <w:rPr>
          <w:rFonts w:ascii="Times New Roman" w:hAnsi="Times New Roman" w:cs="Times New Roman"/>
          <w:sz w:val="24"/>
          <w:szCs w:val="24"/>
        </w:rPr>
      </w:pPr>
    </w:p>
    <w:p w14:paraId="54E2CAA0" w14:textId="1B8442C8" w:rsidR="008021B9" w:rsidRDefault="008021B9" w:rsidP="00B74CB7">
      <w:pPr>
        <w:spacing w:line="360" w:lineRule="auto"/>
        <w:ind w:firstLine="720"/>
        <w:rPr>
          <w:rFonts w:ascii="Times New Roman" w:hAnsi="Times New Roman" w:cs="Times New Roman"/>
          <w:sz w:val="24"/>
          <w:szCs w:val="24"/>
        </w:rPr>
      </w:pPr>
    </w:p>
    <w:p w14:paraId="3C02A04A" w14:textId="4BCC021C" w:rsidR="008021B9" w:rsidRDefault="008021B9" w:rsidP="00B74CB7">
      <w:pPr>
        <w:spacing w:line="360" w:lineRule="auto"/>
        <w:ind w:firstLine="720"/>
        <w:rPr>
          <w:rFonts w:ascii="Times New Roman" w:hAnsi="Times New Roman" w:cs="Times New Roman"/>
          <w:sz w:val="24"/>
          <w:szCs w:val="24"/>
        </w:rPr>
      </w:pPr>
    </w:p>
    <w:p w14:paraId="6C79D418" w14:textId="18CA9A73" w:rsidR="008021B9" w:rsidRDefault="008021B9" w:rsidP="00B74CB7">
      <w:pPr>
        <w:spacing w:line="360" w:lineRule="auto"/>
        <w:ind w:firstLine="720"/>
        <w:rPr>
          <w:rFonts w:ascii="Times New Roman" w:hAnsi="Times New Roman" w:cs="Times New Roman"/>
          <w:sz w:val="24"/>
          <w:szCs w:val="24"/>
        </w:rPr>
      </w:pPr>
    </w:p>
    <w:p w14:paraId="2F93FFD3" w14:textId="5BCA1785" w:rsidR="008021B9" w:rsidRDefault="008021B9" w:rsidP="00B74CB7">
      <w:pPr>
        <w:spacing w:line="360" w:lineRule="auto"/>
        <w:ind w:firstLine="720"/>
        <w:rPr>
          <w:rFonts w:ascii="Times New Roman" w:hAnsi="Times New Roman" w:cs="Times New Roman"/>
          <w:sz w:val="24"/>
          <w:szCs w:val="24"/>
        </w:rPr>
      </w:pPr>
    </w:p>
    <w:p w14:paraId="72F5294C" w14:textId="423E3C99" w:rsidR="008021B9" w:rsidRDefault="008021B9" w:rsidP="00B74CB7">
      <w:pPr>
        <w:spacing w:line="360" w:lineRule="auto"/>
        <w:ind w:firstLine="720"/>
        <w:rPr>
          <w:rFonts w:ascii="Times New Roman" w:hAnsi="Times New Roman" w:cs="Times New Roman"/>
          <w:sz w:val="24"/>
          <w:szCs w:val="24"/>
        </w:rPr>
      </w:pPr>
    </w:p>
    <w:p w14:paraId="68A79A50" w14:textId="00D7DC03" w:rsidR="008021B9" w:rsidRDefault="008021B9" w:rsidP="00B74CB7">
      <w:pPr>
        <w:spacing w:line="360" w:lineRule="auto"/>
        <w:ind w:firstLine="720"/>
        <w:rPr>
          <w:rFonts w:ascii="Times New Roman" w:hAnsi="Times New Roman" w:cs="Times New Roman"/>
          <w:sz w:val="24"/>
          <w:szCs w:val="24"/>
        </w:rPr>
      </w:pPr>
    </w:p>
    <w:p w14:paraId="7420169C" w14:textId="0E104F5E" w:rsidR="008021B9" w:rsidRDefault="008021B9" w:rsidP="00B74CB7">
      <w:pPr>
        <w:spacing w:line="360" w:lineRule="auto"/>
        <w:ind w:firstLine="720"/>
        <w:rPr>
          <w:rFonts w:ascii="Times New Roman" w:hAnsi="Times New Roman" w:cs="Times New Roman"/>
          <w:sz w:val="24"/>
          <w:szCs w:val="24"/>
        </w:rPr>
      </w:pPr>
    </w:p>
    <w:p w14:paraId="22C18F5C" w14:textId="76A57776" w:rsidR="008021B9" w:rsidRDefault="008021B9" w:rsidP="00B74CB7">
      <w:pPr>
        <w:spacing w:line="360" w:lineRule="auto"/>
        <w:ind w:firstLine="720"/>
        <w:rPr>
          <w:rFonts w:ascii="Times New Roman" w:hAnsi="Times New Roman" w:cs="Times New Roman"/>
          <w:sz w:val="24"/>
          <w:szCs w:val="24"/>
        </w:rPr>
      </w:pPr>
    </w:p>
    <w:p w14:paraId="44E4EF2A" w14:textId="1DB7FD7E" w:rsidR="008021B9" w:rsidRDefault="008021B9" w:rsidP="00B74CB7">
      <w:pPr>
        <w:spacing w:line="360" w:lineRule="auto"/>
        <w:ind w:firstLine="720"/>
        <w:rPr>
          <w:rFonts w:ascii="Times New Roman" w:hAnsi="Times New Roman" w:cs="Times New Roman"/>
          <w:sz w:val="24"/>
          <w:szCs w:val="24"/>
        </w:rPr>
      </w:pPr>
    </w:p>
    <w:p w14:paraId="36849F71" w14:textId="18E595A2" w:rsidR="008021B9" w:rsidRDefault="008021B9" w:rsidP="00B74CB7">
      <w:pPr>
        <w:spacing w:line="360" w:lineRule="auto"/>
        <w:ind w:firstLine="720"/>
        <w:rPr>
          <w:rFonts w:ascii="Times New Roman" w:hAnsi="Times New Roman" w:cs="Times New Roman"/>
          <w:sz w:val="24"/>
          <w:szCs w:val="24"/>
        </w:rPr>
      </w:pPr>
    </w:p>
    <w:p w14:paraId="4EE5D31D" w14:textId="61E0D0AE" w:rsidR="008021B9" w:rsidRDefault="008021B9" w:rsidP="003E610C">
      <w:pPr>
        <w:spacing w:line="360" w:lineRule="auto"/>
        <w:rPr>
          <w:rFonts w:ascii="Times New Roman" w:hAnsi="Times New Roman" w:cs="Times New Roman"/>
          <w:sz w:val="24"/>
          <w:szCs w:val="24"/>
        </w:rPr>
      </w:pPr>
    </w:p>
    <w:p w14:paraId="14F022F5" w14:textId="27591EB5" w:rsidR="008021B9" w:rsidRDefault="008021B9" w:rsidP="008021B9">
      <w:pPr>
        <w:pStyle w:val="Heading1"/>
        <w:rPr>
          <w:rFonts w:ascii="Times New Roman" w:hAnsi="Times New Roman" w:cs="Times New Roman"/>
        </w:rPr>
      </w:pPr>
      <w:bookmarkStart w:id="1" w:name="_Toc36801419"/>
      <w:r w:rsidRPr="008021B9">
        <w:rPr>
          <w:rFonts w:ascii="Times New Roman" w:hAnsi="Times New Roman" w:cs="Times New Roman"/>
        </w:rPr>
        <w:t>The importance of the employability skills</w:t>
      </w:r>
      <w:bookmarkEnd w:id="1"/>
    </w:p>
    <w:p w14:paraId="20FBC119" w14:textId="752BB086" w:rsidR="008021B9" w:rsidRDefault="008021B9" w:rsidP="008021B9"/>
    <w:p w14:paraId="281FF9B8" w14:textId="546420AA" w:rsidR="008021B9" w:rsidRDefault="008021B9" w:rsidP="008021B9">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182C8E">
        <w:rPr>
          <w:rFonts w:ascii="Times New Roman" w:hAnsi="Times New Roman" w:cs="Times New Roman"/>
          <w:sz w:val="24"/>
          <w:szCs w:val="24"/>
        </w:rPr>
        <w:t>The employability skills represent a must-have in nowadays employment. That is mainly because they can make the difference if a candidate can obtain a certain job or not, based on those skills. All the employers are looking for these basic skills because they want to make sure that each employee can fit in the company and that they can count on them.</w:t>
      </w:r>
    </w:p>
    <w:p w14:paraId="2045FE17" w14:textId="44C49835" w:rsidR="00182C8E" w:rsidRDefault="00182C8E" w:rsidP="008021B9">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Naturally, each human has skills and most of them can also be described as employability skills. Each person develops individual skills that are matching their personality </w:t>
      </w:r>
      <w:r w:rsidR="00D05E64">
        <w:rPr>
          <w:rFonts w:ascii="Times New Roman" w:hAnsi="Times New Roman" w:cs="Times New Roman"/>
          <w:sz w:val="24"/>
          <w:szCs w:val="24"/>
        </w:rPr>
        <w:t xml:space="preserve">and also learns new skills throughout their entire life. Some skills are developed naturally and without acknowledging and other skills are learned during the study years or by having working experience. </w:t>
      </w:r>
    </w:p>
    <w:p w14:paraId="45101467" w14:textId="6E66F694" w:rsidR="00500A82" w:rsidRDefault="00500A82" w:rsidP="008021B9">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employers are paying much attention to the employment skills of the candidates. For them, it is important to see what skills a candidate has and if they are in accordance with the company vision. On the other side, for employees is important to have or to develop these skills, that are constantly changing, in order to keep their job or to advance in their career. </w:t>
      </w:r>
    </w:p>
    <w:p w14:paraId="7F0E764F" w14:textId="68DDC04A" w:rsidR="0097338D" w:rsidRDefault="0097338D" w:rsidP="008021B9">
      <w:pPr>
        <w:spacing w:line="360" w:lineRule="auto"/>
        <w:jc w:val="both"/>
        <w:rPr>
          <w:rFonts w:ascii="Times New Roman" w:hAnsi="Times New Roman" w:cs="Times New Roman"/>
          <w:sz w:val="24"/>
          <w:szCs w:val="24"/>
        </w:rPr>
      </w:pPr>
    </w:p>
    <w:p w14:paraId="1E26C002" w14:textId="4FA0E07F" w:rsidR="0097338D" w:rsidRDefault="0097338D" w:rsidP="008021B9">
      <w:pPr>
        <w:spacing w:line="360" w:lineRule="auto"/>
        <w:jc w:val="both"/>
        <w:rPr>
          <w:rFonts w:ascii="Times New Roman" w:hAnsi="Times New Roman" w:cs="Times New Roman"/>
          <w:sz w:val="24"/>
          <w:szCs w:val="24"/>
        </w:rPr>
      </w:pPr>
    </w:p>
    <w:p w14:paraId="69D144D2" w14:textId="1C4A2095" w:rsidR="0097338D" w:rsidRDefault="0097338D" w:rsidP="008021B9">
      <w:pPr>
        <w:spacing w:line="360" w:lineRule="auto"/>
        <w:jc w:val="both"/>
        <w:rPr>
          <w:rFonts w:ascii="Times New Roman" w:hAnsi="Times New Roman" w:cs="Times New Roman"/>
          <w:sz w:val="24"/>
          <w:szCs w:val="24"/>
        </w:rPr>
      </w:pPr>
    </w:p>
    <w:p w14:paraId="62D0A402" w14:textId="7930BD2F" w:rsidR="0097338D" w:rsidRDefault="0097338D" w:rsidP="008021B9">
      <w:pPr>
        <w:spacing w:line="360" w:lineRule="auto"/>
        <w:jc w:val="both"/>
        <w:rPr>
          <w:rFonts w:ascii="Times New Roman" w:hAnsi="Times New Roman" w:cs="Times New Roman"/>
          <w:sz w:val="24"/>
          <w:szCs w:val="24"/>
        </w:rPr>
      </w:pPr>
    </w:p>
    <w:p w14:paraId="5DD6B9D2" w14:textId="11A38FF9" w:rsidR="0097338D" w:rsidRDefault="0097338D" w:rsidP="008021B9">
      <w:pPr>
        <w:spacing w:line="360" w:lineRule="auto"/>
        <w:jc w:val="both"/>
        <w:rPr>
          <w:rFonts w:ascii="Times New Roman" w:hAnsi="Times New Roman" w:cs="Times New Roman"/>
          <w:sz w:val="24"/>
          <w:szCs w:val="24"/>
        </w:rPr>
      </w:pPr>
    </w:p>
    <w:p w14:paraId="4AD6FF66" w14:textId="3510D1E2" w:rsidR="0097338D" w:rsidRDefault="0097338D" w:rsidP="008021B9">
      <w:pPr>
        <w:spacing w:line="360" w:lineRule="auto"/>
        <w:jc w:val="both"/>
        <w:rPr>
          <w:rFonts w:ascii="Times New Roman" w:hAnsi="Times New Roman" w:cs="Times New Roman"/>
          <w:sz w:val="24"/>
          <w:szCs w:val="24"/>
        </w:rPr>
      </w:pPr>
    </w:p>
    <w:p w14:paraId="61509F2B" w14:textId="6CF72D2E" w:rsidR="0097338D" w:rsidRDefault="0097338D" w:rsidP="008021B9">
      <w:pPr>
        <w:spacing w:line="360" w:lineRule="auto"/>
        <w:jc w:val="both"/>
        <w:rPr>
          <w:rFonts w:ascii="Times New Roman" w:hAnsi="Times New Roman" w:cs="Times New Roman"/>
          <w:sz w:val="24"/>
          <w:szCs w:val="24"/>
        </w:rPr>
      </w:pPr>
    </w:p>
    <w:p w14:paraId="618D2184" w14:textId="7E4B9CB1" w:rsidR="0097338D" w:rsidRDefault="0097338D" w:rsidP="008021B9">
      <w:pPr>
        <w:spacing w:line="360" w:lineRule="auto"/>
        <w:jc w:val="both"/>
        <w:rPr>
          <w:rFonts w:ascii="Times New Roman" w:hAnsi="Times New Roman" w:cs="Times New Roman"/>
          <w:sz w:val="24"/>
          <w:szCs w:val="24"/>
        </w:rPr>
      </w:pPr>
    </w:p>
    <w:p w14:paraId="35C7270A" w14:textId="34318479" w:rsidR="0097338D" w:rsidRDefault="0097338D" w:rsidP="008021B9">
      <w:pPr>
        <w:spacing w:line="360" w:lineRule="auto"/>
        <w:jc w:val="both"/>
        <w:rPr>
          <w:rFonts w:ascii="Times New Roman" w:hAnsi="Times New Roman" w:cs="Times New Roman"/>
          <w:sz w:val="24"/>
          <w:szCs w:val="24"/>
        </w:rPr>
      </w:pPr>
    </w:p>
    <w:p w14:paraId="07616256" w14:textId="478B463C" w:rsidR="003156D1" w:rsidRDefault="003156D1">
      <w:pPr>
        <w:rPr>
          <w:rFonts w:ascii="Times New Roman" w:hAnsi="Times New Roman" w:cs="Times New Roman"/>
          <w:sz w:val="24"/>
          <w:szCs w:val="24"/>
        </w:rPr>
      </w:pPr>
      <w:r>
        <w:rPr>
          <w:rFonts w:ascii="Times New Roman" w:hAnsi="Times New Roman" w:cs="Times New Roman"/>
          <w:sz w:val="24"/>
          <w:szCs w:val="24"/>
        </w:rPr>
        <w:br w:type="page"/>
      </w:r>
    </w:p>
    <w:p w14:paraId="45124F87" w14:textId="77777777" w:rsidR="0097338D" w:rsidRDefault="0097338D" w:rsidP="008021B9">
      <w:pPr>
        <w:spacing w:line="360" w:lineRule="auto"/>
        <w:jc w:val="both"/>
        <w:rPr>
          <w:rFonts w:ascii="Times New Roman" w:hAnsi="Times New Roman" w:cs="Times New Roman"/>
          <w:sz w:val="24"/>
          <w:szCs w:val="24"/>
        </w:rPr>
      </w:pPr>
    </w:p>
    <w:p w14:paraId="0DE6DBC3" w14:textId="3B134CF7" w:rsidR="0097338D" w:rsidRDefault="0097338D" w:rsidP="0097338D">
      <w:pPr>
        <w:pStyle w:val="Heading1"/>
        <w:rPr>
          <w:rFonts w:ascii="Times New Roman" w:hAnsi="Times New Roman" w:cs="Times New Roman"/>
        </w:rPr>
      </w:pPr>
      <w:bookmarkStart w:id="2" w:name="_Toc36801420"/>
      <w:r>
        <w:rPr>
          <w:rFonts w:ascii="Times New Roman" w:hAnsi="Times New Roman" w:cs="Times New Roman"/>
        </w:rPr>
        <w:t>Employability skills – then vs. now</w:t>
      </w:r>
      <w:bookmarkEnd w:id="2"/>
    </w:p>
    <w:p w14:paraId="6E7C7632" w14:textId="49325269" w:rsidR="0097338D" w:rsidRDefault="0097338D" w:rsidP="0097338D">
      <w:pPr>
        <w:spacing w:line="360" w:lineRule="auto"/>
        <w:jc w:val="both"/>
        <w:rPr>
          <w:rFonts w:ascii="Times New Roman" w:hAnsi="Times New Roman" w:cs="Times New Roman"/>
          <w:sz w:val="24"/>
          <w:szCs w:val="24"/>
        </w:rPr>
      </w:pPr>
    </w:p>
    <w:p w14:paraId="2A9071E5" w14:textId="212DD9F7" w:rsidR="0097338D" w:rsidRDefault="0097338D" w:rsidP="0097338D">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514052">
        <w:rPr>
          <w:rFonts w:ascii="Times New Roman" w:hAnsi="Times New Roman" w:cs="Times New Roman"/>
          <w:sz w:val="24"/>
          <w:szCs w:val="24"/>
        </w:rPr>
        <w:t>The employability skills and the world are constantly changing. The jobs that exist at this moment didn’t exist 10 years ago.</w:t>
      </w:r>
      <w:r w:rsidR="00F00A70">
        <w:rPr>
          <w:rFonts w:ascii="Times New Roman" w:hAnsi="Times New Roman" w:cs="Times New Roman"/>
          <w:sz w:val="24"/>
          <w:szCs w:val="24"/>
        </w:rPr>
        <w:t xml:space="preserve"> And the employability skills required 10 years ago are not required anymore. These changes are because the world</w:t>
      </w:r>
      <w:r w:rsidR="00AB2DA1">
        <w:rPr>
          <w:rFonts w:ascii="Times New Roman" w:hAnsi="Times New Roman" w:cs="Times New Roman"/>
          <w:sz w:val="24"/>
          <w:szCs w:val="24"/>
        </w:rPr>
        <w:t xml:space="preserve"> is evolving and in this century, the 21</w:t>
      </w:r>
      <w:r w:rsidR="00AB2DA1" w:rsidRPr="00AB2DA1">
        <w:rPr>
          <w:rFonts w:ascii="Times New Roman" w:hAnsi="Times New Roman" w:cs="Times New Roman"/>
          <w:sz w:val="24"/>
          <w:szCs w:val="24"/>
          <w:vertAlign w:val="superscript"/>
        </w:rPr>
        <w:t>st</w:t>
      </w:r>
      <w:r w:rsidR="00AB2DA1">
        <w:rPr>
          <w:rFonts w:ascii="Times New Roman" w:hAnsi="Times New Roman" w:cs="Times New Roman"/>
          <w:sz w:val="24"/>
          <w:szCs w:val="24"/>
        </w:rPr>
        <w:t xml:space="preserve">, the world is facing the Fourth Industrial Revolution and, as the previous Industrial Revolution, is going to take everything to a new, unknown level and all the people must adapt, </w:t>
      </w:r>
      <w:r w:rsidR="00757C94">
        <w:rPr>
          <w:rFonts w:ascii="Times New Roman" w:hAnsi="Times New Roman" w:cs="Times New Roman"/>
          <w:sz w:val="24"/>
          <w:szCs w:val="24"/>
        </w:rPr>
        <w:t>especially the actual and the future workforce. The future workforce will develop the new employability skills i</w:t>
      </w:r>
      <w:r w:rsidR="0035702E">
        <w:rPr>
          <w:rFonts w:ascii="Times New Roman" w:hAnsi="Times New Roman" w:cs="Times New Roman"/>
          <w:sz w:val="24"/>
          <w:szCs w:val="24"/>
        </w:rPr>
        <w:t>n</w:t>
      </w:r>
      <w:r w:rsidR="00757C94">
        <w:rPr>
          <w:rFonts w:ascii="Times New Roman" w:hAnsi="Times New Roman" w:cs="Times New Roman"/>
          <w:sz w:val="24"/>
          <w:szCs w:val="24"/>
        </w:rPr>
        <w:t xml:space="preserve"> school or by themselves, whilst the actual workforce who is mainly defined by the previous generation must adapt in other ways, such as special trainings, because they require more preparation in order to change the old way of work. </w:t>
      </w:r>
    </w:p>
    <w:p w14:paraId="38386051" w14:textId="65BA4BD4" w:rsidR="00757C94" w:rsidRDefault="00757C94" w:rsidP="0097338D">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9459AA">
        <w:rPr>
          <w:rFonts w:ascii="Times New Roman" w:hAnsi="Times New Roman" w:cs="Times New Roman"/>
          <w:sz w:val="24"/>
          <w:szCs w:val="24"/>
        </w:rPr>
        <w:t xml:space="preserve">A decade ago, the top 5 employability skills were a positive approach, self-management, thinking and solving problems, teamwork and communication and business understanding (UK Commission for Employment and Skills, 2010, p. 10-12). The </w:t>
      </w:r>
      <w:r w:rsidR="009459AA" w:rsidRPr="009B30AE">
        <w:rPr>
          <w:rFonts w:ascii="Times New Roman" w:hAnsi="Times New Roman" w:cs="Times New Roman"/>
          <w:b/>
          <w:bCs/>
          <w:sz w:val="24"/>
          <w:szCs w:val="24"/>
        </w:rPr>
        <w:t>positive approach</w:t>
      </w:r>
      <w:r w:rsidR="009459AA">
        <w:rPr>
          <w:rFonts w:ascii="Times New Roman" w:hAnsi="Times New Roman" w:cs="Times New Roman"/>
          <w:sz w:val="24"/>
          <w:szCs w:val="24"/>
        </w:rPr>
        <w:t xml:space="preserve"> represented at that time a base for </w:t>
      </w:r>
      <w:r w:rsidR="003B4B8C">
        <w:rPr>
          <w:rFonts w:ascii="Times New Roman" w:hAnsi="Times New Roman" w:cs="Times New Roman"/>
          <w:sz w:val="24"/>
          <w:szCs w:val="24"/>
        </w:rPr>
        <w:t xml:space="preserve">employability skills. This means that every employer wanted their employees to be positive and be ready to make suggestions, to accept and adapt to new ideas or projects and most important, to take responsibility for their actions or decisions. On the other side, the positive approach was also required in learning activities, such as the usage of numbers, the IT skills and the effectively usage of language, not only speaking but also reading and writing. The </w:t>
      </w:r>
      <w:r w:rsidR="003B4B8C" w:rsidRPr="009B30AE">
        <w:rPr>
          <w:rFonts w:ascii="Times New Roman" w:hAnsi="Times New Roman" w:cs="Times New Roman"/>
          <w:b/>
          <w:bCs/>
          <w:sz w:val="24"/>
          <w:szCs w:val="24"/>
        </w:rPr>
        <w:t>self-management</w:t>
      </w:r>
      <w:r w:rsidR="003B4B8C">
        <w:rPr>
          <w:rFonts w:ascii="Times New Roman" w:hAnsi="Times New Roman" w:cs="Times New Roman"/>
          <w:sz w:val="24"/>
          <w:szCs w:val="24"/>
        </w:rPr>
        <w:t xml:space="preserve"> was required in terms of time management and punctuality, but it also meant great contextual behaviour, the ability to combat any challenge and the understanding that sometimes the help is needed. The </w:t>
      </w:r>
      <w:r w:rsidR="003B4B8C" w:rsidRPr="009B30AE">
        <w:rPr>
          <w:rFonts w:ascii="Times New Roman" w:hAnsi="Times New Roman" w:cs="Times New Roman"/>
          <w:b/>
          <w:bCs/>
          <w:sz w:val="24"/>
          <w:szCs w:val="24"/>
        </w:rPr>
        <w:t>thinking and solving problems skills</w:t>
      </w:r>
      <w:r w:rsidR="003B4B8C">
        <w:rPr>
          <w:rFonts w:ascii="Times New Roman" w:hAnsi="Times New Roman" w:cs="Times New Roman"/>
          <w:sz w:val="24"/>
          <w:szCs w:val="24"/>
        </w:rPr>
        <w:t xml:space="preserve"> were represented at that time through creativity</w:t>
      </w:r>
      <w:r w:rsidR="00D16FC7">
        <w:rPr>
          <w:rFonts w:ascii="Times New Roman" w:hAnsi="Times New Roman" w:cs="Times New Roman"/>
          <w:sz w:val="24"/>
          <w:szCs w:val="24"/>
        </w:rPr>
        <w:t xml:space="preserve">, the ability to reflect and learn from experience, by knowing what to prioritise, how to analyse certain situations and how to efficiently develop solutions for the problems. The </w:t>
      </w:r>
      <w:r w:rsidR="00D16FC7" w:rsidRPr="009B30AE">
        <w:rPr>
          <w:rFonts w:ascii="Times New Roman" w:hAnsi="Times New Roman" w:cs="Times New Roman"/>
          <w:b/>
          <w:bCs/>
          <w:sz w:val="24"/>
          <w:szCs w:val="24"/>
        </w:rPr>
        <w:t>teamwork and communication skills</w:t>
      </w:r>
      <w:r w:rsidR="00D16FC7">
        <w:rPr>
          <w:rFonts w:ascii="Times New Roman" w:hAnsi="Times New Roman" w:cs="Times New Roman"/>
          <w:sz w:val="24"/>
          <w:szCs w:val="24"/>
        </w:rPr>
        <w:t xml:space="preserve"> were defined by co-operating, being responsible and assertive, knowing how to persuade and active listening to other’s opinions in order to </w:t>
      </w:r>
      <w:r w:rsidR="0035702E">
        <w:rPr>
          <w:rFonts w:ascii="Times New Roman" w:hAnsi="Times New Roman" w:cs="Times New Roman"/>
          <w:sz w:val="24"/>
          <w:szCs w:val="24"/>
        </w:rPr>
        <w:t>communicate effectively</w:t>
      </w:r>
      <w:r w:rsidR="00D16FC7">
        <w:rPr>
          <w:rFonts w:ascii="Times New Roman" w:hAnsi="Times New Roman" w:cs="Times New Roman"/>
          <w:sz w:val="24"/>
          <w:szCs w:val="24"/>
        </w:rPr>
        <w:t xml:space="preserve">. The last skill, the </w:t>
      </w:r>
      <w:r w:rsidR="00D16FC7" w:rsidRPr="009B30AE">
        <w:rPr>
          <w:rFonts w:ascii="Times New Roman" w:hAnsi="Times New Roman" w:cs="Times New Roman"/>
          <w:b/>
          <w:bCs/>
          <w:sz w:val="24"/>
          <w:szCs w:val="24"/>
        </w:rPr>
        <w:t>business understanding</w:t>
      </w:r>
      <w:r w:rsidR="00D16FC7">
        <w:rPr>
          <w:rFonts w:ascii="Times New Roman" w:hAnsi="Times New Roman" w:cs="Times New Roman"/>
          <w:sz w:val="24"/>
          <w:szCs w:val="24"/>
        </w:rPr>
        <w:t xml:space="preserve">, meant that each employee was responsible to know why his job was important for the organisation, why there was a need for stakeholders such as customers, </w:t>
      </w:r>
      <w:r w:rsidR="00EB686F">
        <w:rPr>
          <w:rFonts w:ascii="Times New Roman" w:hAnsi="Times New Roman" w:cs="Times New Roman"/>
          <w:sz w:val="24"/>
          <w:szCs w:val="24"/>
        </w:rPr>
        <w:t xml:space="preserve">what risks existed and how to help innovate the organisations. </w:t>
      </w:r>
    </w:p>
    <w:p w14:paraId="579071FB" w14:textId="1E2C10A9" w:rsidR="009B30AE" w:rsidRDefault="009B30AE" w:rsidP="0097338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In present, the top 5 employability skills are: time management, digital competency, emotional intelligence, resilience </w:t>
      </w:r>
      <w:r w:rsidR="006A7868">
        <w:rPr>
          <w:rFonts w:ascii="Times New Roman" w:hAnsi="Times New Roman" w:cs="Times New Roman"/>
          <w:sz w:val="24"/>
          <w:szCs w:val="24"/>
        </w:rPr>
        <w:t xml:space="preserve">and critical thinking. </w:t>
      </w:r>
      <w:r w:rsidR="00D8189E">
        <w:rPr>
          <w:rFonts w:ascii="Times New Roman" w:hAnsi="Times New Roman" w:cs="Times New Roman"/>
          <w:sz w:val="24"/>
          <w:szCs w:val="24"/>
        </w:rPr>
        <w:t xml:space="preserve">The </w:t>
      </w:r>
      <w:r w:rsidR="00D8189E" w:rsidRPr="001E4B45">
        <w:rPr>
          <w:rFonts w:ascii="Times New Roman" w:hAnsi="Times New Roman" w:cs="Times New Roman"/>
          <w:b/>
          <w:bCs/>
          <w:sz w:val="24"/>
          <w:szCs w:val="24"/>
        </w:rPr>
        <w:t>time management</w:t>
      </w:r>
      <w:r w:rsidR="00D8189E">
        <w:rPr>
          <w:rFonts w:ascii="Times New Roman" w:hAnsi="Times New Roman" w:cs="Times New Roman"/>
          <w:sz w:val="24"/>
          <w:szCs w:val="24"/>
        </w:rPr>
        <w:t xml:space="preserve"> skill is the skill that can improve the productivity the most because the employees with this skill are always on time, </w:t>
      </w:r>
      <w:r w:rsidR="001E4B45">
        <w:rPr>
          <w:rFonts w:ascii="Times New Roman" w:hAnsi="Times New Roman" w:cs="Times New Roman"/>
          <w:sz w:val="24"/>
          <w:szCs w:val="24"/>
        </w:rPr>
        <w:t xml:space="preserve">organized and they can work more efficiently in order to meet the deadlines. The </w:t>
      </w:r>
      <w:r w:rsidR="001E4B45" w:rsidRPr="001E4B45">
        <w:rPr>
          <w:rFonts w:ascii="Times New Roman" w:hAnsi="Times New Roman" w:cs="Times New Roman"/>
          <w:b/>
          <w:bCs/>
          <w:sz w:val="24"/>
          <w:szCs w:val="24"/>
        </w:rPr>
        <w:t>digital competency</w:t>
      </w:r>
      <w:r w:rsidR="001E4B45">
        <w:rPr>
          <w:rFonts w:ascii="Times New Roman" w:hAnsi="Times New Roman" w:cs="Times New Roman"/>
          <w:sz w:val="24"/>
          <w:szCs w:val="24"/>
        </w:rPr>
        <w:t xml:space="preserve"> is required because all the people live in the digital era, which means that almost each family has a computer or laptop at home, most of the people possess a smartphone and a good majority of jobs are done in front of a computer, so is crucial for the employees to know at least the basic information like Microsoft Office, Social Media, how to search on the internet etc. The </w:t>
      </w:r>
      <w:r w:rsidR="001E4B45" w:rsidRPr="00D91F76">
        <w:rPr>
          <w:rFonts w:ascii="Times New Roman" w:hAnsi="Times New Roman" w:cs="Times New Roman"/>
          <w:b/>
          <w:bCs/>
          <w:sz w:val="24"/>
          <w:szCs w:val="24"/>
        </w:rPr>
        <w:t>emotional intelligence</w:t>
      </w:r>
      <w:r w:rsidR="001E4B45">
        <w:rPr>
          <w:rFonts w:ascii="Times New Roman" w:hAnsi="Times New Roman" w:cs="Times New Roman"/>
          <w:sz w:val="24"/>
          <w:szCs w:val="24"/>
        </w:rPr>
        <w:t xml:space="preserve"> </w:t>
      </w:r>
      <w:r w:rsidR="00D91F76">
        <w:rPr>
          <w:rFonts w:ascii="Times New Roman" w:hAnsi="Times New Roman" w:cs="Times New Roman"/>
          <w:sz w:val="24"/>
          <w:szCs w:val="24"/>
        </w:rPr>
        <w:t xml:space="preserve">skill </w:t>
      </w:r>
      <w:r w:rsidR="00467EF9">
        <w:rPr>
          <w:rFonts w:ascii="Times New Roman" w:hAnsi="Times New Roman" w:cs="Times New Roman"/>
          <w:sz w:val="24"/>
          <w:szCs w:val="24"/>
        </w:rPr>
        <w:t xml:space="preserve">is needed because an individual must be, first of all, self-aware of his needs in order to help others. From another point of view, this skill is also requested because the Artificial Intelligence </w:t>
      </w:r>
      <w:r w:rsidR="00467EF9" w:rsidRPr="00467EF9">
        <w:rPr>
          <w:rFonts w:ascii="Times New Roman" w:hAnsi="Times New Roman" w:cs="Times New Roman"/>
          <w:sz w:val="24"/>
          <w:szCs w:val="24"/>
        </w:rPr>
        <w:t>begins to become</w:t>
      </w:r>
      <w:r w:rsidR="00467EF9">
        <w:rPr>
          <w:rFonts w:ascii="Times New Roman" w:hAnsi="Times New Roman" w:cs="Times New Roman"/>
          <w:sz w:val="24"/>
          <w:szCs w:val="24"/>
        </w:rPr>
        <w:t xml:space="preserve"> more and more available at the workplace and at home and the people still need to develop skills that cannot be possessed by the Artificial Intelligence, such as the emotional intelligence. </w:t>
      </w:r>
      <w:r w:rsidR="005F78A2">
        <w:rPr>
          <w:rFonts w:ascii="Times New Roman" w:hAnsi="Times New Roman" w:cs="Times New Roman"/>
          <w:sz w:val="24"/>
          <w:szCs w:val="24"/>
        </w:rPr>
        <w:t xml:space="preserve">The </w:t>
      </w:r>
      <w:r w:rsidR="005F78A2" w:rsidRPr="00CB3D78">
        <w:rPr>
          <w:rFonts w:ascii="Times New Roman" w:hAnsi="Times New Roman" w:cs="Times New Roman"/>
          <w:b/>
          <w:bCs/>
          <w:sz w:val="24"/>
          <w:szCs w:val="24"/>
        </w:rPr>
        <w:t>resilience</w:t>
      </w:r>
      <w:r w:rsidR="005F78A2">
        <w:rPr>
          <w:rFonts w:ascii="Times New Roman" w:hAnsi="Times New Roman" w:cs="Times New Roman"/>
          <w:sz w:val="24"/>
          <w:szCs w:val="24"/>
        </w:rPr>
        <w:t xml:space="preserve"> is considered to be the most important and the most desired skill that the employers are looking for in an employee because </w:t>
      </w:r>
      <w:r w:rsidR="00CB3D78">
        <w:rPr>
          <w:rFonts w:ascii="Times New Roman" w:hAnsi="Times New Roman" w:cs="Times New Roman"/>
          <w:sz w:val="24"/>
          <w:szCs w:val="24"/>
        </w:rPr>
        <w:t xml:space="preserve">all the businesses are developing and the way of working is also changing and the employers need people that can adapt easily to any situation. </w:t>
      </w:r>
      <w:r w:rsidR="00E439E2">
        <w:rPr>
          <w:rFonts w:ascii="Times New Roman" w:hAnsi="Times New Roman" w:cs="Times New Roman"/>
          <w:sz w:val="24"/>
          <w:szCs w:val="24"/>
        </w:rPr>
        <w:t xml:space="preserve">Finally, the </w:t>
      </w:r>
      <w:r w:rsidR="00E439E2" w:rsidRPr="009E38C1">
        <w:rPr>
          <w:rFonts w:ascii="Times New Roman" w:hAnsi="Times New Roman" w:cs="Times New Roman"/>
          <w:b/>
          <w:bCs/>
          <w:sz w:val="24"/>
          <w:szCs w:val="24"/>
        </w:rPr>
        <w:t>critical thinking</w:t>
      </w:r>
      <w:r w:rsidR="00E439E2">
        <w:rPr>
          <w:rFonts w:ascii="Times New Roman" w:hAnsi="Times New Roman" w:cs="Times New Roman"/>
          <w:sz w:val="24"/>
          <w:szCs w:val="24"/>
        </w:rPr>
        <w:t xml:space="preserve"> skill </w:t>
      </w:r>
      <w:r w:rsidR="009E38C1">
        <w:rPr>
          <w:rFonts w:ascii="Times New Roman" w:hAnsi="Times New Roman" w:cs="Times New Roman"/>
          <w:sz w:val="24"/>
          <w:szCs w:val="24"/>
        </w:rPr>
        <w:t xml:space="preserve">is required by the employers because they need people who can analyse all the facts before making a decision in the name of the company, and not people who are impulsive and take decisions based only on what they think is the best. </w:t>
      </w:r>
    </w:p>
    <w:p w14:paraId="71ECC5B1" w14:textId="45FA76B8" w:rsidR="0056755A" w:rsidRDefault="009E38C1" w:rsidP="0097338D">
      <w:pPr>
        <w:spacing w:line="360" w:lineRule="auto"/>
        <w:jc w:val="both"/>
        <w:rPr>
          <w:rFonts w:ascii="Times New Roman" w:hAnsi="Times New Roman" w:cs="Times New Roman"/>
          <w:sz w:val="24"/>
          <w:szCs w:val="24"/>
        </w:rPr>
      </w:pPr>
      <w:r>
        <w:rPr>
          <w:rFonts w:ascii="Times New Roman" w:hAnsi="Times New Roman" w:cs="Times New Roman"/>
          <w:sz w:val="24"/>
          <w:szCs w:val="24"/>
        </w:rPr>
        <w:tab/>
        <w:t>Comparing the employability skills from the past decade to the present, there is clear that there are some changes</w:t>
      </w:r>
      <w:r w:rsidR="0056755A">
        <w:rPr>
          <w:rFonts w:ascii="Times New Roman" w:hAnsi="Times New Roman" w:cs="Times New Roman"/>
          <w:sz w:val="24"/>
          <w:szCs w:val="24"/>
        </w:rPr>
        <w:t xml:space="preserve">. Also, is normal that these changes exist because the workplace is always changing and in search for new ways to have more profit with minimum cost. </w:t>
      </w:r>
      <w:r w:rsidR="00DE6522">
        <w:rPr>
          <w:rFonts w:ascii="Times New Roman" w:hAnsi="Times New Roman" w:cs="Times New Roman"/>
          <w:sz w:val="24"/>
          <w:szCs w:val="24"/>
        </w:rPr>
        <w:t>In addition, the fast globalisation and the technological changes and innovations are affecting the traditional jobs because they create new ones, with different skillset needed than before (</w:t>
      </w:r>
      <w:bookmarkStart w:id="3" w:name="_Hlk36725109"/>
      <w:r w:rsidR="00DE6522" w:rsidRPr="00DE6522">
        <w:rPr>
          <w:rFonts w:ascii="Times New Roman" w:hAnsi="Times New Roman" w:cs="Times New Roman"/>
          <w:sz w:val="24"/>
          <w:szCs w:val="24"/>
        </w:rPr>
        <w:t>Organisation for Economic Co-operation and Development</w:t>
      </w:r>
      <w:bookmarkEnd w:id="3"/>
      <w:r w:rsidR="00DE6522">
        <w:rPr>
          <w:rFonts w:ascii="Times New Roman" w:hAnsi="Times New Roman" w:cs="Times New Roman"/>
          <w:sz w:val="24"/>
          <w:szCs w:val="24"/>
        </w:rPr>
        <w:t>, 2016, pp. 3).</w:t>
      </w:r>
    </w:p>
    <w:p w14:paraId="1B87D539" w14:textId="73F5589A" w:rsidR="009E38C1" w:rsidRDefault="0056755A" w:rsidP="0056755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the same time, because of these constant changes, it doesn’t mean that the employability skills are less important. On the contrary, they are becoming more and more important because the competition is increasing, and the employers are starting to pay more attention to each candidate’s details and skills. The employers are making an investment when they hire someone and as in any business, the need to make sure that their investment will pay off, and the only way that they can decide that is by analysing all of the employability skills that a candidate has. </w:t>
      </w:r>
      <w:r w:rsidR="00A46B62">
        <w:rPr>
          <w:rFonts w:ascii="Times New Roman" w:hAnsi="Times New Roman" w:cs="Times New Roman"/>
          <w:sz w:val="24"/>
          <w:szCs w:val="24"/>
        </w:rPr>
        <w:t xml:space="preserve">This is the reason why, in the future, only the people with great employability skills will have a place to work. The world and the workplace is slowly moving </w:t>
      </w:r>
      <w:r w:rsidR="00A46B62">
        <w:rPr>
          <w:rFonts w:ascii="Times New Roman" w:hAnsi="Times New Roman" w:cs="Times New Roman"/>
          <w:sz w:val="24"/>
          <w:szCs w:val="24"/>
        </w:rPr>
        <w:lastRenderedPageBreak/>
        <w:t xml:space="preserve">into a new era because of the Fourth Industrial Revolution and the Artificial Intelligence will represent the majority of the workers, and soon, the people will need to develop their skills to make things that the Artificial Intelligence cannot, in order to keep their jobs or to be employed in the first place. </w:t>
      </w:r>
      <w:r w:rsidR="00C7649E">
        <w:rPr>
          <w:rFonts w:ascii="Times New Roman" w:hAnsi="Times New Roman" w:cs="Times New Roman"/>
          <w:sz w:val="24"/>
          <w:szCs w:val="24"/>
        </w:rPr>
        <w:t xml:space="preserve">In addition, another fact that indicated that the employability skills are becoming more important is the investments that all the countries are making in trainings and special schools to develop the new employability skills. For example, the United Kingdom is one of the many countries that invest in employability skills through schools and business and the revenue is </w:t>
      </w:r>
      <w:hyperlink r:id="rId8" w:tgtFrame="_blank" w:history="1">
        <w:r w:rsidR="00C7649E" w:rsidRPr="00C7649E">
          <w:rPr>
            <w:rFonts w:ascii="Times New Roman" w:hAnsi="Times New Roman" w:cs="Times New Roman"/>
            <w:sz w:val="24"/>
            <w:szCs w:val="24"/>
          </w:rPr>
          <w:t>worth over £88 billion</w:t>
        </w:r>
      </w:hyperlink>
      <w:r w:rsidR="00C7649E" w:rsidRPr="00C7649E">
        <w:rPr>
          <w:rFonts w:ascii="Times New Roman" w:hAnsi="Times New Roman" w:cs="Times New Roman"/>
          <w:sz w:val="24"/>
          <w:szCs w:val="24"/>
        </w:rPr>
        <w:t xml:space="preserve"> in Gross Added Value to the UK economy each year</w:t>
      </w:r>
      <w:r w:rsidR="00C7649E">
        <w:rPr>
          <w:rFonts w:ascii="Times New Roman" w:hAnsi="Times New Roman" w:cs="Times New Roman"/>
          <w:sz w:val="24"/>
          <w:szCs w:val="24"/>
        </w:rPr>
        <w:t>, with increasing expectations (Seetec, 2018).</w:t>
      </w:r>
    </w:p>
    <w:p w14:paraId="2654F67F" w14:textId="24812501" w:rsidR="00C7649E" w:rsidRDefault="00C7649E" w:rsidP="0056755A">
      <w:pPr>
        <w:spacing w:line="360" w:lineRule="auto"/>
        <w:ind w:firstLine="720"/>
        <w:jc w:val="both"/>
        <w:rPr>
          <w:rFonts w:ascii="Times New Roman" w:hAnsi="Times New Roman" w:cs="Times New Roman"/>
          <w:sz w:val="24"/>
          <w:szCs w:val="24"/>
        </w:rPr>
      </w:pPr>
    </w:p>
    <w:p w14:paraId="09755A0E" w14:textId="760C7185" w:rsidR="00C7649E" w:rsidRDefault="00C7649E" w:rsidP="0056755A">
      <w:pPr>
        <w:spacing w:line="360" w:lineRule="auto"/>
        <w:ind w:firstLine="720"/>
        <w:jc w:val="both"/>
        <w:rPr>
          <w:rFonts w:ascii="Times New Roman" w:hAnsi="Times New Roman" w:cs="Times New Roman"/>
          <w:sz w:val="24"/>
          <w:szCs w:val="24"/>
        </w:rPr>
      </w:pPr>
    </w:p>
    <w:p w14:paraId="566C027C" w14:textId="08A842F7" w:rsidR="00C7649E" w:rsidRDefault="00C7649E" w:rsidP="0056755A">
      <w:pPr>
        <w:spacing w:line="360" w:lineRule="auto"/>
        <w:ind w:firstLine="720"/>
        <w:jc w:val="both"/>
        <w:rPr>
          <w:rFonts w:ascii="Times New Roman" w:hAnsi="Times New Roman" w:cs="Times New Roman"/>
          <w:sz w:val="24"/>
          <w:szCs w:val="24"/>
        </w:rPr>
      </w:pPr>
    </w:p>
    <w:p w14:paraId="3A1DB122" w14:textId="2021300F" w:rsidR="00C7649E" w:rsidRDefault="00C7649E" w:rsidP="0056755A">
      <w:pPr>
        <w:spacing w:line="360" w:lineRule="auto"/>
        <w:ind w:firstLine="720"/>
        <w:jc w:val="both"/>
        <w:rPr>
          <w:rFonts w:ascii="Times New Roman" w:hAnsi="Times New Roman" w:cs="Times New Roman"/>
          <w:sz w:val="24"/>
          <w:szCs w:val="24"/>
        </w:rPr>
      </w:pPr>
    </w:p>
    <w:p w14:paraId="343D6699" w14:textId="3295C96F" w:rsidR="00C7649E" w:rsidRDefault="00C7649E" w:rsidP="0056755A">
      <w:pPr>
        <w:spacing w:line="360" w:lineRule="auto"/>
        <w:ind w:firstLine="720"/>
        <w:jc w:val="both"/>
        <w:rPr>
          <w:rFonts w:ascii="Times New Roman" w:hAnsi="Times New Roman" w:cs="Times New Roman"/>
          <w:sz w:val="24"/>
          <w:szCs w:val="24"/>
        </w:rPr>
      </w:pPr>
    </w:p>
    <w:p w14:paraId="375D7699" w14:textId="179BAC2B" w:rsidR="00C7649E" w:rsidRDefault="00C7649E" w:rsidP="0056755A">
      <w:pPr>
        <w:spacing w:line="360" w:lineRule="auto"/>
        <w:ind w:firstLine="720"/>
        <w:jc w:val="both"/>
        <w:rPr>
          <w:rFonts w:ascii="Times New Roman" w:hAnsi="Times New Roman" w:cs="Times New Roman"/>
          <w:sz w:val="24"/>
          <w:szCs w:val="24"/>
        </w:rPr>
      </w:pPr>
    </w:p>
    <w:p w14:paraId="4A28A644" w14:textId="147F64D5" w:rsidR="00C7649E" w:rsidRDefault="00C7649E" w:rsidP="0056755A">
      <w:pPr>
        <w:spacing w:line="360" w:lineRule="auto"/>
        <w:ind w:firstLine="720"/>
        <w:jc w:val="both"/>
        <w:rPr>
          <w:rFonts w:ascii="Times New Roman" w:hAnsi="Times New Roman" w:cs="Times New Roman"/>
          <w:sz w:val="24"/>
          <w:szCs w:val="24"/>
        </w:rPr>
      </w:pPr>
    </w:p>
    <w:p w14:paraId="764C08F5" w14:textId="5E008714" w:rsidR="00C7649E" w:rsidRDefault="00C7649E" w:rsidP="0056755A">
      <w:pPr>
        <w:spacing w:line="360" w:lineRule="auto"/>
        <w:ind w:firstLine="720"/>
        <w:jc w:val="both"/>
        <w:rPr>
          <w:rFonts w:ascii="Times New Roman" w:hAnsi="Times New Roman" w:cs="Times New Roman"/>
          <w:sz w:val="24"/>
          <w:szCs w:val="24"/>
        </w:rPr>
      </w:pPr>
    </w:p>
    <w:p w14:paraId="554AEFA5" w14:textId="36D85D91" w:rsidR="00C7649E" w:rsidRDefault="00C7649E" w:rsidP="0056755A">
      <w:pPr>
        <w:spacing w:line="360" w:lineRule="auto"/>
        <w:ind w:firstLine="720"/>
        <w:jc w:val="both"/>
        <w:rPr>
          <w:rFonts w:ascii="Times New Roman" w:hAnsi="Times New Roman" w:cs="Times New Roman"/>
          <w:sz w:val="24"/>
          <w:szCs w:val="24"/>
        </w:rPr>
      </w:pPr>
    </w:p>
    <w:p w14:paraId="258A483D" w14:textId="4502075B" w:rsidR="00C7649E" w:rsidRDefault="00C7649E" w:rsidP="0056755A">
      <w:pPr>
        <w:spacing w:line="360" w:lineRule="auto"/>
        <w:ind w:firstLine="720"/>
        <w:jc w:val="both"/>
        <w:rPr>
          <w:rFonts w:ascii="Times New Roman" w:hAnsi="Times New Roman" w:cs="Times New Roman"/>
          <w:sz w:val="24"/>
          <w:szCs w:val="24"/>
        </w:rPr>
      </w:pPr>
    </w:p>
    <w:p w14:paraId="79E0F490" w14:textId="46133598" w:rsidR="00C7649E" w:rsidRDefault="00C7649E" w:rsidP="0056755A">
      <w:pPr>
        <w:spacing w:line="360" w:lineRule="auto"/>
        <w:ind w:firstLine="720"/>
        <w:jc w:val="both"/>
        <w:rPr>
          <w:rFonts w:ascii="Times New Roman" w:hAnsi="Times New Roman" w:cs="Times New Roman"/>
          <w:sz w:val="24"/>
          <w:szCs w:val="24"/>
        </w:rPr>
      </w:pPr>
    </w:p>
    <w:p w14:paraId="69FBD6AB" w14:textId="7D673EC6" w:rsidR="00C7649E" w:rsidRDefault="00C7649E" w:rsidP="0056755A">
      <w:pPr>
        <w:spacing w:line="360" w:lineRule="auto"/>
        <w:ind w:firstLine="720"/>
        <w:jc w:val="both"/>
        <w:rPr>
          <w:rFonts w:ascii="Times New Roman" w:hAnsi="Times New Roman" w:cs="Times New Roman"/>
          <w:sz w:val="24"/>
          <w:szCs w:val="24"/>
        </w:rPr>
      </w:pPr>
    </w:p>
    <w:p w14:paraId="7CE03E44" w14:textId="41C1BF26" w:rsidR="00C7649E" w:rsidRDefault="00C7649E" w:rsidP="0056755A">
      <w:pPr>
        <w:spacing w:line="360" w:lineRule="auto"/>
        <w:ind w:firstLine="720"/>
        <w:jc w:val="both"/>
        <w:rPr>
          <w:rFonts w:ascii="Times New Roman" w:hAnsi="Times New Roman" w:cs="Times New Roman"/>
          <w:sz w:val="24"/>
          <w:szCs w:val="24"/>
        </w:rPr>
      </w:pPr>
    </w:p>
    <w:p w14:paraId="40CEE5CD" w14:textId="5C52D0DF" w:rsidR="00C7649E" w:rsidRDefault="00C7649E" w:rsidP="0056755A">
      <w:pPr>
        <w:spacing w:line="360" w:lineRule="auto"/>
        <w:ind w:firstLine="720"/>
        <w:jc w:val="both"/>
        <w:rPr>
          <w:rFonts w:ascii="Times New Roman" w:hAnsi="Times New Roman" w:cs="Times New Roman"/>
          <w:sz w:val="24"/>
          <w:szCs w:val="24"/>
        </w:rPr>
      </w:pPr>
    </w:p>
    <w:p w14:paraId="7023EE53" w14:textId="2D7AD4E6" w:rsidR="00C7649E" w:rsidRDefault="00C7649E" w:rsidP="0056755A">
      <w:pPr>
        <w:spacing w:line="360" w:lineRule="auto"/>
        <w:ind w:firstLine="720"/>
        <w:jc w:val="both"/>
        <w:rPr>
          <w:rFonts w:ascii="Times New Roman" w:hAnsi="Times New Roman" w:cs="Times New Roman"/>
          <w:sz w:val="24"/>
          <w:szCs w:val="24"/>
        </w:rPr>
      </w:pPr>
    </w:p>
    <w:p w14:paraId="5C464103" w14:textId="0E38F88B" w:rsidR="00C7649E" w:rsidRDefault="00C7649E" w:rsidP="0056755A">
      <w:pPr>
        <w:spacing w:line="360" w:lineRule="auto"/>
        <w:ind w:firstLine="720"/>
        <w:jc w:val="both"/>
        <w:rPr>
          <w:rFonts w:ascii="Times New Roman" w:hAnsi="Times New Roman" w:cs="Times New Roman"/>
          <w:sz w:val="24"/>
          <w:szCs w:val="24"/>
        </w:rPr>
      </w:pPr>
    </w:p>
    <w:p w14:paraId="3AA3A7EA" w14:textId="336D976C" w:rsidR="00C7649E" w:rsidRDefault="00C7649E" w:rsidP="0056755A">
      <w:pPr>
        <w:spacing w:line="360" w:lineRule="auto"/>
        <w:ind w:firstLine="720"/>
        <w:jc w:val="both"/>
        <w:rPr>
          <w:rFonts w:ascii="Times New Roman" w:hAnsi="Times New Roman" w:cs="Times New Roman"/>
          <w:sz w:val="24"/>
          <w:szCs w:val="24"/>
        </w:rPr>
      </w:pPr>
    </w:p>
    <w:p w14:paraId="0E56D4CB" w14:textId="342E18F5" w:rsidR="00C7649E" w:rsidRDefault="00C7649E" w:rsidP="0056755A">
      <w:pPr>
        <w:spacing w:line="360" w:lineRule="auto"/>
        <w:ind w:firstLine="720"/>
        <w:jc w:val="both"/>
        <w:rPr>
          <w:rFonts w:ascii="Times New Roman" w:hAnsi="Times New Roman" w:cs="Times New Roman"/>
          <w:sz w:val="24"/>
          <w:szCs w:val="24"/>
        </w:rPr>
      </w:pPr>
    </w:p>
    <w:p w14:paraId="38F49E98" w14:textId="1B74F3A7" w:rsidR="00C7649E" w:rsidRDefault="00C7649E" w:rsidP="0056755A">
      <w:pPr>
        <w:spacing w:line="360" w:lineRule="auto"/>
        <w:ind w:firstLine="720"/>
        <w:jc w:val="both"/>
        <w:rPr>
          <w:rFonts w:ascii="Times New Roman" w:hAnsi="Times New Roman" w:cs="Times New Roman"/>
          <w:sz w:val="24"/>
          <w:szCs w:val="24"/>
        </w:rPr>
      </w:pPr>
    </w:p>
    <w:p w14:paraId="70B41D9D" w14:textId="3D97D164" w:rsidR="00C7649E" w:rsidRDefault="001F3D99" w:rsidP="001F3D99">
      <w:pPr>
        <w:pStyle w:val="Heading1"/>
        <w:rPr>
          <w:rFonts w:ascii="Times New Roman" w:hAnsi="Times New Roman" w:cs="Times New Roman"/>
        </w:rPr>
      </w:pPr>
      <w:bookmarkStart w:id="4" w:name="_Toc36801421"/>
      <w:r>
        <w:rPr>
          <w:rFonts w:ascii="Times New Roman" w:hAnsi="Times New Roman" w:cs="Times New Roman"/>
        </w:rPr>
        <w:t>Current employment situation</w:t>
      </w:r>
      <w:bookmarkEnd w:id="4"/>
    </w:p>
    <w:p w14:paraId="55C3AB1D" w14:textId="7F9E0CCF" w:rsidR="001F3D99" w:rsidRDefault="001F3D99" w:rsidP="001F3D99">
      <w:pPr>
        <w:spacing w:line="360" w:lineRule="auto"/>
        <w:jc w:val="both"/>
        <w:rPr>
          <w:rFonts w:ascii="Times New Roman" w:hAnsi="Times New Roman" w:cs="Times New Roman"/>
          <w:sz w:val="24"/>
          <w:szCs w:val="24"/>
        </w:rPr>
      </w:pPr>
    </w:p>
    <w:p w14:paraId="6D5E50C4" w14:textId="4A7F0292" w:rsidR="001F3D99" w:rsidRDefault="001F3D99" w:rsidP="001F3D99">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In present, as described in the previous chapter, the top 5 employability skills are: time management, digital competency, emotional intelligence, resilience and critical thinking. This chapter represents an in-depth analysis of the most important employability skills that the employers expect to see and a few ways in which every individual can achieve these skills and be ready to work in the new era. </w:t>
      </w:r>
    </w:p>
    <w:p w14:paraId="6702BB74" w14:textId="36AD79F2" w:rsidR="001F3D99" w:rsidRDefault="001F3D99" w:rsidP="001F3D99">
      <w:pPr>
        <w:pStyle w:val="ListParagraph"/>
        <w:numPr>
          <w:ilvl w:val="0"/>
          <w:numId w:val="3"/>
        </w:numPr>
        <w:spacing w:line="360" w:lineRule="auto"/>
        <w:jc w:val="both"/>
        <w:rPr>
          <w:rFonts w:ascii="Times New Roman" w:hAnsi="Times New Roman" w:cs="Times New Roman"/>
          <w:sz w:val="24"/>
          <w:szCs w:val="24"/>
        </w:rPr>
      </w:pPr>
      <w:r w:rsidRPr="001F3D99">
        <w:rPr>
          <w:rFonts w:ascii="Times New Roman" w:hAnsi="Times New Roman" w:cs="Times New Roman"/>
          <w:b/>
          <w:bCs/>
          <w:sz w:val="24"/>
          <w:szCs w:val="24"/>
        </w:rPr>
        <w:t>Time Management</w:t>
      </w:r>
      <w:r>
        <w:rPr>
          <w:rFonts w:ascii="Times New Roman" w:hAnsi="Times New Roman" w:cs="Times New Roman"/>
          <w:sz w:val="24"/>
          <w:szCs w:val="24"/>
        </w:rPr>
        <w:t xml:space="preserve"> </w:t>
      </w:r>
    </w:p>
    <w:p w14:paraId="78281E26" w14:textId="77777777" w:rsidR="001F3D99" w:rsidRDefault="001F3D99" w:rsidP="001F3D99">
      <w:pPr>
        <w:pStyle w:val="ListParagraph"/>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                 </w:t>
      </w:r>
    </w:p>
    <w:p w14:paraId="3ED96F5D" w14:textId="4CA6B098" w:rsidR="001F3D99" w:rsidRDefault="001F3D99" w:rsidP="001F3D99">
      <w:pPr>
        <w:pStyle w:val="ListParagraph"/>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4653ED83" wp14:editId="5FD4817D">
            <wp:extent cx="2857500" cy="1600200"/>
            <wp:effectExtent l="0" t="0" r="0" b="0"/>
            <wp:docPr id="1" name="Picture 1" descr="A close 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m.png"/>
                    <pic:cNvPicPr/>
                  </pic:nvPicPr>
                  <pic:blipFill>
                    <a:blip r:embed="rId9">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p>
    <w:p w14:paraId="31D18A64" w14:textId="53E39D6D" w:rsidR="001F3D99" w:rsidRDefault="006F0CB4" w:rsidP="00505CCC">
      <w:pPr>
        <w:spacing w:line="360" w:lineRule="auto"/>
        <w:ind w:firstLine="720"/>
        <w:jc w:val="both"/>
        <w:rPr>
          <w:rFonts w:ascii="Times New Roman" w:hAnsi="Times New Roman" w:cs="Times New Roman"/>
          <w:sz w:val="24"/>
          <w:szCs w:val="24"/>
        </w:rPr>
      </w:pPr>
      <w:r w:rsidRPr="00505CCC">
        <w:rPr>
          <w:rFonts w:ascii="Times New Roman" w:hAnsi="Times New Roman" w:cs="Times New Roman"/>
          <w:sz w:val="24"/>
          <w:szCs w:val="24"/>
        </w:rPr>
        <w:t xml:space="preserve">To know </w:t>
      </w:r>
      <w:r w:rsidR="00505CCC" w:rsidRPr="00505CCC">
        <w:rPr>
          <w:rFonts w:ascii="Times New Roman" w:hAnsi="Times New Roman" w:cs="Times New Roman"/>
          <w:sz w:val="24"/>
          <w:szCs w:val="24"/>
        </w:rPr>
        <w:t xml:space="preserve">how to manage the time is by far the most important ability because it can help each individual to </w:t>
      </w:r>
      <w:r w:rsidR="00505CCC">
        <w:rPr>
          <w:rFonts w:ascii="Times New Roman" w:hAnsi="Times New Roman" w:cs="Times New Roman"/>
          <w:sz w:val="24"/>
          <w:szCs w:val="24"/>
        </w:rPr>
        <w:t xml:space="preserve">be more efficient and less stressed. It also has some other benefits like having more time for other things, waste less time and find more opportunities and accomplish more goals. The employers are looking for this particular skill because they want to have maximum profitability in the working hours and the people who can organise and prioritise their work will always help increasing the targets. </w:t>
      </w:r>
    </w:p>
    <w:p w14:paraId="5E1B3BBB" w14:textId="2FACE0F6" w:rsidR="00505CCC" w:rsidRDefault="00505CCC" w:rsidP="00505CC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 few ways in which an individual can possess this skill are:</w:t>
      </w:r>
    </w:p>
    <w:p w14:paraId="163F0A9F" w14:textId="53777C37" w:rsidR="00505CCC" w:rsidRDefault="00505CCC" w:rsidP="00505CCC">
      <w:pPr>
        <w:pStyle w:val="ListParagraph"/>
        <w:numPr>
          <w:ilvl w:val="0"/>
          <w:numId w:val="4"/>
        </w:numPr>
        <w:spacing w:line="360" w:lineRule="auto"/>
        <w:jc w:val="both"/>
        <w:rPr>
          <w:rFonts w:ascii="Times New Roman" w:hAnsi="Times New Roman" w:cs="Times New Roman"/>
          <w:sz w:val="24"/>
          <w:szCs w:val="24"/>
        </w:rPr>
      </w:pPr>
      <w:r w:rsidRPr="006F465C">
        <w:rPr>
          <w:rFonts w:ascii="Times New Roman" w:hAnsi="Times New Roman" w:cs="Times New Roman"/>
          <w:b/>
          <w:bCs/>
          <w:sz w:val="24"/>
          <w:szCs w:val="24"/>
        </w:rPr>
        <w:t>Set correct goals</w:t>
      </w:r>
      <w:r>
        <w:rPr>
          <w:rFonts w:ascii="Times New Roman" w:hAnsi="Times New Roman" w:cs="Times New Roman"/>
          <w:sz w:val="24"/>
          <w:szCs w:val="24"/>
        </w:rPr>
        <w:t>: the goal must be SMART (Specific, Measurable, Achievable, Relevant and Timely);</w:t>
      </w:r>
    </w:p>
    <w:p w14:paraId="3CA2FAAC" w14:textId="5E009596" w:rsidR="00505CCC" w:rsidRDefault="00505CCC" w:rsidP="00505CCC">
      <w:pPr>
        <w:pStyle w:val="ListParagraph"/>
        <w:numPr>
          <w:ilvl w:val="0"/>
          <w:numId w:val="4"/>
        </w:numPr>
        <w:spacing w:line="360" w:lineRule="auto"/>
        <w:jc w:val="both"/>
        <w:rPr>
          <w:rFonts w:ascii="Times New Roman" w:hAnsi="Times New Roman" w:cs="Times New Roman"/>
          <w:sz w:val="24"/>
          <w:szCs w:val="24"/>
        </w:rPr>
      </w:pPr>
      <w:r w:rsidRPr="006F465C">
        <w:rPr>
          <w:rFonts w:ascii="Times New Roman" w:hAnsi="Times New Roman" w:cs="Times New Roman"/>
          <w:b/>
          <w:bCs/>
          <w:sz w:val="24"/>
          <w:szCs w:val="24"/>
        </w:rPr>
        <w:t>Learn how to prioritise</w:t>
      </w:r>
      <w:r>
        <w:rPr>
          <w:rFonts w:ascii="Times New Roman" w:hAnsi="Times New Roman" w:cs="Times New Roman"/>
          <w:sz w:val="24"/>
          <w:szCs w:val="24"/>
        </w:rPr>
        <w:t>: the urgent tasks must be made first, even if they are harder;</w:t>
      </w:r>
    </w:p>
    <w:p w14:paraId="5228EB84" w14:textId="1F1E33E7" w:rsidR="00505CCC" w:rsidRDefault="00505CCC" w:rsidP="00505CCC">
      <w:pPr>
        <w:pStyle w:val="ListParagraph"/>
        <w:numPr>
          <w:ilvl w:val="0"/>
          <w:numId w:val="4"/>
        </w:numPr>
        <w:spacing w:line="360" w:lineRule="auto"/>
        <w:jc w:val="both"/>
        <w:rPr>
          <w:rFonts w:ascii="Times New Roman" w:hAnsi="Times New Roman" w:cs="Times New Roman"/>
          <w:sz w:val="24"/>
          <w:szCs w:val="24"/>
        </w:rPr>
      </w:pPr>
      <w:r w:rsidRPr="006F465C">
        <w:rPr>
          <w:rFonts w:ascii="Times New Roman" w:hAnsi="Times New Roman" w:cs="Times New Roman"/>
          <w:b/>
          <w:bCs/>
          <w:sz w:val="24"/>
          <w:szCs w:val="24"/>
        </w:rPr>
        <w:t>Set a deadline for each task</w:t>
      </w:r>
      <w:r>
        <w:rPr>
          <w:rFonts w:ascii="Times New Roman" w:hAnsi="Times New Roman" w:cs="Times New Roman"/>
          <w:sz w:val="24"/>
          <w:szCs w:val="24"/>
        </w:rPr>
        <w:t>: it will make any individual be more efficient;</w:t>
      </w:r>
    </w:p>
    <w:p w14:paraId="52EA4862" w14:textId="3C029704" w:rsidR="007C1684" w:rsidRDefault="007C1684" w:rsidP="00505CCC">
      <w:pPr>
        <w:pStyle w:val="ListParagraph"/>
        <w:numPr>
          <w:ilvl w:val="0"/>
          <w:numId w:val="4"/>
        </w:numPr>
        <w:spacing w:line="360" w:lineRule="auto"/>
        <w:jc w:val="both"/>
        <w:rPr>
          <w:rFonts w:ascii="Times New Roman" w:hAnsi="Times New Roman" w:cs="Times New Roman"/>
          <w:sz w:val="24"/>
          <w:szCs w:val="24"/>
        </w:rPr>
      </w:pPr>
      <w:r w:rsidRPr="006F465C">
        <w:rPr>
          <w:rFonts w:ascii="Times New Roman" w:hAnsi="Times New Roman" w:cs="Times New Roman"/>
          <w:b/>
          <w:bCs/>
          <w:sz w:val="24"/>
          <w:szCs w:val="24"/>
        </w:rPr>
        <w:t>Plan everything in advance</w:t>
      </w:r>
      <w:r>
        <w:rPr>
          <w:rFonts w:ascii="Times New Roman" w:hAnsi="Times New Roman" w:cs="Times New Roman"/>
          <w:sz w:val="24"/>
          <w:szCs w:val="24"/>
        </w:rPr>
        <w:t xml:space="preserve">: develop the habit of to-do lists. </w:t>
      </w:r>
    </w:p>
    <w:p w14:paraId="5D205235" w14:textId="3866908D" w:rsidR="007C1684" w:rsidRPr="007C1684" w:rsidRDefault="007C1684" w:rsidP="007C1684">
      <w:pPr>
        <w:rPr>
          <w:rFonts w:ascii="Times New Roman" w:hAnsi="Times New Roman" w:cs="Times New Roman"/>
          <w:sz w:val="24"/>
          <w:szCs w:val="24"/>
        </w:rPr>
      </w:pPr>
      <w:r>
        <w:rPr>
          <w:rFonts w:ascii="Times New Roman" w:hAnsi="Times New Roman" w:cs="Times New Roman"/>
          <w:sz w:val="24"/>
          <w:szCs w:val="24"/>
        </w:rPr>
        <w:br w:type="page"/>
      </w:r>
    </w:p>
    <w:p w14:paraId="64B9E5BB" w14:textId="420E379E" w:rsidR="00505CCC" w:rsidRDefault="007C1684" w:rsidP="007C1684">
      <w:pPr>
        <w:pStyle w:val="ListParagraph"/>
        <w:numPr>
          <w:ilvl w:val="0"/>
          <w:numId w:val="3"/>
        </w:numPr>
        <w:spacing w:line="360" w:lineRule="auto"/>
        <w:jc w:val="both"/>
        <w:rPr>
          <w:rFonts w:ascii="Times New Roman" w:hAnsi="Times New Roman" w:cs="Times New Roman"/>
          <w:b/>
          <w:bCs/>
          <w:sz w:val="24"/>
          <w:szCs w:val="24"/>
        </w:rPr>
      </w:pPr>
      <w:r w:rsidRPr="007C1684">
        <w:rPr>
          <w:rFonts w:ascii="Times New Roman" w:hAnsi="Times New Roman" w:cs="Times New Roman"/>
          <w:b/>
          <w:bCs/>
          <w:sz w:val="24"/>
          <w:szCs w:val="24"/>
        </w:rPr>
        <w:lastRenderedPageBreak/>
        <w:t xml:space="preserve">Digital Competency </w:t>
      </w:r>
    </w:p>
    <w:p w14:paraId="36788A1B" w14:textId="77777777" w:rsidR="007C1684" w:rsidRDefault="007C1684" w:rsidP="007C1684">
      <w:pPr>
        <w:pStyle w:val="ListParagraph"/>
        <w:spacing w:line="360" w:lineRule="auto"/>
        <w:ind w:left="927"/>
        <w:jc w:val="both"/>
        <w:rPr>
          <w:rFonts w:ascii="Times New Roman" w:hAnsi="Times New Roman" w:cs="Times New Roman"/>
          <w:b/>
          <w:bCs/>
          <w:sz w:val="24"/>
          <w:szCs w:val="24"/>
        </w:rPr>
      </w:pPr>
    </w:p>
    <w:p w14:paraId="3309101B" w14:textId="49570241" w:rsidR="007C1684" w:rsidRDefault="007C1684" w:rsidP="007C1684">
      <w:pPr>
        <w:pStyle w:val="ListParagraph"/>
        <w:spacing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6EBA3239" wp14:editId="665C4D7F">
            <wp:extent cx="3086100" cy="2468880"/>
            <wp:effectExtent l="0" t="0" r="0" b="762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c.jpg"/>
                    <pic:cNvPicPr/>
                  </pic:nvPicPr>
                  <pic:blipFill>
                    <a:blip r:embed="rId10">
                      <a:extLst>
                        <a:ext uri="{28A0092B-C50C-407E-A947-70E740481C1C}">
                          <a14:useLocalDpi xmlns:a14="http://schemas.microsoft.com/office/drawing/2010/main" val="0"/>
                        </a:ext>
                      </a:extLst>
                    </a:blip>
                    <a:stretch>
                      <a:fillRect/>
                    </a:stretch>
                  </pic:blipFill>
                  <pic:spPr>
                    <a:xfrm>
                      <a:off x="0" y="0"/>
                      <a:ext cx="3086100" cy="2468880"/>
                    </a:xfrm>
                    <a:prstGeom prst="rect">
                      <a:avLst/>
                    </a:prstGeom>
                  </pic:spPr>
                </pic:pic>
              </a:graphicData>
            </a:graphic>
          </wp:inline>
        </w:drawing>
      </w:r>
    </w:p>
    <w:p w14:paraId="7450AF51" w14:textId="15387E9A" w:rsidR="007C1684" w:rsidRDefault="007C1684" w:rsidP="007C1684">
      <w:pPr>
        <w:spacing w:line="360" w:lineRule="auto"/>
        <w:jc w:val="both"/>
        <w:rPr>
          <w:rFonts w:ascii="Times New Roman" w:hAnsi="Times New Roman" w:cs="Times New Roman"/>
          <w:sz w:val="24"/>
          <w:szCs w:val="24"/>
          <w:shd w:val="clear" w:color="auto" w:fill="FFFFFF"/>
        </w:rPr>
      </w:pPr>
      <w:r w:rsidRPr="006F465C">
        <w:rPr>
          <w:rFonts w:ascii="Times New Roman" w:hAnsi="Times New Roman" w:cs="Times New Roman"/>
          <w:sz w:val="24"/>
          <w:szCs w:val="24"/>
        </w:rPr>
        <w:tab/>
      </w:r>
      <w:r w:rsidR="006F465C" w:rsidRPr="006F465C">
        <w:rPr>
          <w:rFonts w:ascii="Times New Roman" w:hAnsi="Times New Roman" w:cs="Times New Roman"/>
          <w:sz w:val="24"/>
          <w:szCs w:val="24"/>
          <w:shd w:val="clear" w:color="auto" w:fill="FFFFFF"/>
        </w:rPr>
        <w:t>Digital competence is refer</w:t>
      </w:r>
      <w:r w:rsidR="006F465C">
        <w:rPr>
          <w:rFonts w:ascii="Times New Roman" w:hAnsi="Times New Roman" w:cs="Times New Roman"/>
          <w:sz w:val="24"/>
          <w:szCs w:val="24"/>
          <w:shd w:val="clear" w:color="auto" w:fill="FFFFFF"/>
        </w:rPr>
        <w:t>ring</w:t>
      </w:r>
      <w:r w:rsidR="006F465C" w:rsidRPr="006F465C">
        <w:rPr>
          <w:rFonts w:ascii="Times New Roman" w:hAnsi="Times New Roman" w:cs="Times New Roman"/>
          <w:sz w:val="24"/>
          <w:szCs w:val="24"/>
          <w:shd w:val="clear" w:color="auto" w:fill="FFFFFF"/>
        </w:rPr>
        <w:t xml:space="preserve"> to the confident and critical usage of the full range of digital technologies for information, communication and basic problem-solving in all aspects of life</w:t>
      </w:r>
      <w:r w:rsidR="006F465C">
        <w:rPr>
          <w:rFonts w:ascii="Times New Roman" w:hAnsi="Times New Roman" w:cs="Times New Roman"/>
          <w:sz w:val="24"/>
          <w:szCs w:val="24"/>
          <w:shd w:val="clear" w:color="auto" w:fill="FFFFFF"/>
        </w:rPr>
        <w:t xml:space="preserve"> (School Education Gateway, 2020).</w:t>
      </w:r>
      <w:r w:rsidR="00876123">
        <w:rPr>
          <w:rFonts w:ascii="Times New Roman" w:hAnsi="Times New Roman" w:cs="Times New Roman"/>
          <w:sz w:val="24"/>
          <w:szCs w:val="24"/>
          <w:shd w:val="clear" w:color="auto" w:fill="FFFFFF"/>
        </w:rPr>
        <w:t xml:space="preserve"> Is important for employers to have employees with this skill because they will learn </w:t>
      </w:r>
      <w:proofErr w:type="gramStart"/>
      <w:r w:rsidR="00876123">
        <w:rPr>
          <w:rFonts w:ascii="Times New Roman" w:hAnsi="Times New Roman" w:cs="Times New Roman"/>
          <w:sz w:val="24"/>
          <w:szCs w:val="24"/>
          <w:shd w:val="clear" w:color="auto" w:fill="FFFFFF"/>
        </w:rPr>
        <w:t>faster</w:t>
      </w:r>
      <w:proofErr w:type="gramEnd"/>
      <w:r w:rsidR="00876123">
        <w:rPr>
          <w:rFonts w:ascii="Times New Roman" w:hAnsi="Times New Roman" w:cs="Times New Roman"/>
          <w:sz w:val="24"/>
          <w:szCs w:val="24"/>
          <w:shd w:val="clear" w:color="auto" w:fill="FFFFFF"/>
        </w:rPr>
        <w:t xml:space="preserve"> and they will have the ability to help innovate their work. </w:t>
      </w:r>
    </w:p>
    <w:p w14:paraId="07327A51" w14:textId="45C6AF5D" w:rsidR="006F465C" w:rsidRDefault="006F465C" w:rsidP="007C168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t>The most common ways to learn the digital competence are:</w:t>
      </w:r>
    </w:p>
    <w:p w14:paraId="724263D1" w14:textId="2C196B32" w:rsidR="006F465C" w:rsidRDefault="006F465C" w:rsidP="006F465C">
      <w:pPr>
        <w:pStyle w:val="ListParagraph"/>
        <w:numPr>
          <w:ilvl w:val="0"/>
          <w:numId w:val="4"/>
        </w:numPr>
        <w:spacing w:line="360" w:lineRule="auto"/>
        <w:jc w:val="both"/>
        <w:rPr>
          <w:rFonts w:ascii="Times New Roman" w:hAnsi="Times New Roman" w:cs="Times New Roman"/>
          <w:sz w:val="24"/>
          <w:szCs w:val="24"/>
          <w:shd w:val="clear" w:color="auto" w:fill="FFFFFF"/>
        </w:rPr>
      </w:pPr>
      <w:r w:rsidRPr="006F465C">
        <w:rPr>
          <w:rFonts w:ascii="Times New Roman" w:hAnsi="Times New Roman" w:cs="Times New Roman"/>
          <w:b/>
          <w:bCs/>
          <w:sz w:val="24"/>
          <w:szCs w:val="24"/>
          <w:shd w:val="clear" w:color="auto" w:fill="FFFFFF"/>
        </w:rPr>
        <w:t>Tutorials</w:t>
      </w:r>
      <w:r>
        <w:rPr>
          <w:rFonts w:ascii="Times New Roman" w:hAnsi="Times New Roman" w:cs="Times New Roman"/>
          <w:sz w:val="24"/>
          <w:szCs w:val="24"/>
          <w:shd w:val="clear" w:color="auto" w:fill="FFFFFF"/>
        </w:rPr>
        <w:t>: there are various tutorials and online courses on the Internet, free of charge but also paid, with the purpose to teach individuals how to operate a computer or a special program, with levels from beginner to advanced;</w:t>
      </w:r>
    </w:p>
    <w:p w14:paraId="482C5E7D" w14:textId="1C68C047" w:rsidR="006F465C" w:rsidRDefault="006F465C" w:rsidP="006F465C">
      <w:pPr>
        <w:pStyle w:val="ListParagraph"/>
        <w:numPr>
          <w:ilvl w:val="0"/>
          <w:numId w:val="4"/>
        </w:numPr>
        <w:spacing w:line="360" w:lineRule="auto"/>
        <w:jc w:val="both"/>
        <w:rPr>
          <w:rFonts w:ascii="Times New Roman" w:hAnsi="Times New Roman" w:cs="Times New Roman"/>
          <w:sz w:val="24"/>
          <w:szCs w:val="24"/>
          <w:shd w:val="clear" w:color="auto" w:fill="FFFFFF"/>
        </w:rPr>
      </w:pPr>
      <w:r w:rsidRPr="006F465C">
        <w:rPr>
          <w:rFonts w:ascii="Times New Roman" w:hAnsi="Times New Roman" w:cs="Times New Roman"/>
          <w:b/>
          <w:bCs/>
          <w:sz w:val="24"/>
          <w:szCs w:val="24"/>
          <w:shd w:val="clear" w:color="auto" w:fill="FFFFFF"/>
        </w:rPr>
        <w:t>At school, university</w:t>
      </w:r>
      <w:r>
        <w:rPr>
          <w:rFonts w:ascii="Times New Roman" w:hAnsi="Times New Roman" w:cs="Times New Roman"/>
          <w:sz w:val="24"/>
          <w:szCs w:val="24"/>
          <w:shd w:val="clear" w:color="auto" w:fill="FFFFFF"/>
        </w:rPr>
        <w:t>: there are special classes for the student to be prepared for the future job;</w:t>
      </w:r>
    </w:p>
    <w:p w14:paraId="79A51E29" w14:textId="13D86F8F" w:rsidR="006F465C" w:rsidRPr="006F465C" w:rsidRDefault="006F465C" w:rsidP="006F465C">
      <w:pPr>
        <w:pStyle w:val="ListParagraph"/>
        <w:numPr>
          <w:ilvl w:val="0"/>
          <w:numId w:val="4"/>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Trainings at work</w:t>
      </w:r>
      <w:r w:rsidRPr="006F465C">
        <w:rPr>
          <w:rFonts w:ascii="Times New Roman" w:hAnsi="Times New Roman" w:cs="Times New Roman"/>
          <w:sz w:val="24"/>
          <w:szCs w:val="24"/>
        </w:rPr>
        <w:t>:</w:t>
      </w:r>
      <w:r>
        <w:rPr>
          <w:rFonts w:ascii="Times New Roman" w:hAnsi="Times New Roman" w:cs="Times New Roman"/>
          <w:sz w:val="24"/>
          <w:szCs w:val="24"/>
        </w:rPr>
        <w:t xml:space="preserve"> to keep all the workers updates and to prepare them for the digital changes. </w:t>
      </w:r>
    </w:p>
    <w:p w14:paraId="1ACA7C33" w14:textId="650B5F6E" w:rsidR="006F465C" w:rsidRPr="006F465C" w:rsidRDefault="006F465C" w:rsidP="006F465C">
      <w:pPr>
        <w:rPr>
          <w:rFonts w:ascii="Times New Roman" w:hAnsi="Times New Roman" w:cs="Times New Roman"/>
          <w:b/>
          <w:bCs/>
          <w:sz w:val="24"/>
          <w:szCs w:val="24"/>
        </w:rPr>
      </w:pPr>
      <w:r>
        <w:rPr>
          <w:rFonts w:ascii="Times New Roman" w:hAnsi="Times New Roman" w:cs="Times New Roman"/>
          <w:b/>
          <w:bCs/>
          <w:sz w:val="24"/>
          <w:szCs w:val="24"/>
        </w:rPr>
        <w:br w:type="page"/>
      </w:r>
    </w:p>
    <w:p w14:paraId="66D51D90" w14:textId="3A8717AB" w:rsidR="006F465C" w:rsidRPr="006F465C" w:rsidRDefault="006F465C" w:rsidP="006F465C">
      <w:pPr>
        <w:pStyle w:val="ListParagraph"/>
        <w:numPr>
          <w:ilvl w:val="0"/>
          <w:numId w:val="3"/>
        </w:numPr>
        <w:spacing w:line="360" w:lineRule="auto"/>
        <w:jc w:val="both"/>
        <w:rPr>
          <w:rFonts w:ascii="Times New Roman" w:hAnsi="Times New Roman" w:cs="Times New Roman"/>
          <w:b/>
          <w:bCs/>
          <w:sz w:val="24"/>
          <w:szCs w:val="24"/>
          <w:shd w:val="clear" w:color="auto" w:fill="FFFFFF"/>
        </w:rPr>
      </w:pPr>
      <w:r w:rsidRPr="006F465C">
        <w:rPr>
          <w:rFonts w:ascii="Times New Roman" w:hAnsi="Times New Roman" w:cs="Times New Roman"/>
          <w:b/>
          <w:bCs/>
          <w:sz w:val="24"/>
          <w:szCs w:val="24"/>
          <w:shd w:val="clear" w:color="auto" w:fill="FFFFFF"/>
        </w:rPr>
        <w:lastRenderedPageBreak/>
        <w:t>Emotional Intelligence</w:t>
      </w:r>
    </w:p>
    <w:p w14:paraId="6BA3C778" w14:textId="05284A52" w:rsidR="006F465C" w:rsidRDefault="006F465C" w:rsidP="006F465C">
      <w:pPr>
        <w:pStyle w:val="ListParagraph"/>
        <w:spacing w:line="360" w:lineRule="auto"/>
        <w:ind w:left="927"/>
        <w:jc w:val="both"/>
        <w:rPr>
          <w:rFonts w:ascii="Times New Roman" w:hAnsi="Times New Roman" w:cs="Times New Roman"/>
          <w:sz w:val="24"/>
          <w:szCs w:val="24"/>
          <w:shd w:val="clear" w:color="auto" w:fill="FFFFFF"/>
        </w:rPr>
      </w:pPr>
    </w:p>
    <w:p w14:paraId="75B7EBDA" w14:textId="69B38857" w:rsidR="006F465C" w:rsidRDefault="006B5BA3" w:rsidP="006F465C">
      <w:pPr>
        <w:pStyle w:val="ListParagraph"/>
        <w:spacing w:line="360" w:lineRule="auto"/>
        <w:ind w:left="92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6F465C">
        <w:rPr>
          <w:rFonts w:ascii="Times New Roman" w:hAnsi="Times New Roman" w:cs="Times New Roman"/>
          <w:noProof/>
          <w:sz w:val="24"/>
          <w:szCs w:val="24"/>
          <w:shd w:val="clear" w:color="auto" w:fill="FFFFFF"/>
        </w:rPr>
        <w:drawing>
          <wp:inline distT="0" distB="0" distL="0" distR="0" wp14:anchorId="785129AD" wp14:editId="78D6F64B">
            <wp:extent cx="3663950" cy="2055239"/>
            <wp:effectExtent l="0" t="0" r="0" b="2540"/>
            <wp:docPr id="3" name="Picture 3" descr="A picture containing graphics,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i.png"/>
                    <pic:cNvPicPr/>
                  </pic:nvPicPr>
                  <pic:blipFill>
                    <a:blip r:embed="rId11">
                      <a:extLst>
                        <a:ext uri="{28A0092B-C50C-407E-A947-70E740481C1C}">
                          <a14:useLocalDpi xmlns:a14="http://schemas.microsoft.com/office/drawing/2010/main" val="0"/>
                        </a:ext>
                      </a:extLst>
                    </a:blip>
                    <a:stretch>
                      <a:fillRect/>
                    </a:stretch>
                  </pic:blipFill>
                  <pic:spPr>
                    <a:xfrm>
                      <a:off x="0" y="0"/>
                      <a:ext cx="3756060" cy="2106907"/>
                    </a:xfrm>
                    <a:prstGeom prst="rect">
                      <a:avLst/>
                    </a:prstGeom>
                  </pic:spPr>
                </pic:pic>
              </a:graphicData>
            </a:graphic>
          </wp:inline>
        </w:drawing>
      </w:r>
    </w:p>
    <w:p w14:paraId="72E63923" w14:textId="5E470D9B" w:rsidR="006B5BA3" w:rsidRDefault="006B5BA3" w:rsidP="006B5BA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t xml:space="preserve">The emotional intelligence is the individual’s ability to understand emotions, to empathize with other’s emotions and to use them </w:t>
      </w:r>
      <w:r w:rsidR="00876123">
        <w:rPr>
          <w:rFonts w:ascii="Times New Roman" w:hAnsi="Times New Roman" w:cs="Times New Roman"/>
          <w:sz w:val="24"/>
          <w:szCs w:val="24"/>
          <w:shd w:val="clear" w:color="auto" w:fill="FFFFFF"/>
        </w:rPr>
        <w:t xml:space="preserve">beneficially when managing relationships. This skill is also defined by five elements: </w:t>
      </w:r>
    </w:p>
    <w:p w14:paraId="66E1E5CC" w14:textId="518D4051" w:rsidR="00876123" w:rsidRDefault="00876123" w:rsidP="00876123">
      <w:pPr>
        <w:pStyle w:val="ListParagraph"/>
        <w:numPr>
          <w:ilvl w:val="0"/>
          <w:numId w:val="4"/>
        </w:numPr>
        <w:spacing w:line="360" w:lineRule="auto"/>
        <w:jc w:val="both"/>
        <w:rPr>
          <w:rFonts w:ascii="Times New Roman" w:hAnsi="Times New Roman" w:cs="Times New Roman"/>
          <w:sz w:val="24"/>
          <w:szCs w:val="24"/>
          <w:shd w:val="clear" w:color="auto" w:fill="FFFFFF"/>
        </w:rPr>
      </w:pPr>
      <w:r w:rsidRPr="00876123">
        <w:rPr>
          <w:rFonts w:ascii="Times New Roman" w:hAnsi="Times New Roman" w:cs="Times New Roman"/>
          <w:b/>
          <w:bCs/>
          <w:sz w:val="24"/>
          <w:szCs w:val="24"/>
          <w:shd w:val="clear" w:color="auto" w:fill="FFFFFF"/>
        </w:rPr>
        <w:t>Self-awareness</w:t>
      </w:r>
      <w:r>
        <w:rPr>
          <w:rFonts w:ascii="Times New Roman" w:hAnsi="Times New Roman" w:cs="Times New Roman"/>
          <w:sz w:val="24"/>
          <w:szCs w:val="24"/>
          <w:shd w:val="clear" w:color="auto" w:fill="FFFFFF"/>
        </w:rPr>
        <w:t>: people understand their emotions and they don’t let their feeling rule them;</w:t>
      </w:r>
    </w:p>
    <w:p w14:paraId="32E94249" w14:textId="43223311" w:rsidR="00876123" w:rsidRDefault="00876123" w:rsidP="00876123">
      <w:pPr>
        <w:pStyle w:val="ListParagraph"/>
        <w:numPr>
          <w:ilvl w:val="0"/>
          <w:numId w:val="4"/>
        </w:numPr>
        <w:spacing w:line="360" w:lineRule="auto"/>
        <w:jc w:val="both"/>
        <w:rPr>
          <w:rFonts w:ascii="Times New Roman" w:hAnsi="Times New Roman" w:cs="Times New Roman"/>
          <w:sz w:val="24"/>
          <w:szCs w:val="24"/>
          <w:shd w:val="clear" w:color="auto" w:fill="FFFFFF"/>
        </w:rPr>
      </w:pPr>
      <w:r w:rsidRPr="00876123">
        <w:rPr>
          <w:rFonts w:ascii="Times New Roman" w:hAnsi="Times New Roman" w:cs="Times New Roman"/>
          <w:b/>
          <w:bCs/>
          <w:sz w:val="24"/>
          <w:szCs w:val="24"/>
          <w:shd w:val="clear" w:color="auto" w:fill="FFFFFF"/>
        </w:rPr>
        <w:t>Self-regulation</w:t>
      </w:r>
      <w:r>
        <w:rPr>
          <w:rFonts w:ascii="Times New Roman" w:hAnsi="Times New Roman" w:cs="Times New Roman"/>
          <w:sz w:val="24"/>
          <w:szCs w:val="24"/>
          <w:shd w:val="clear" w:color="auto" w:fill="FFFFFF"/>
        </w:rPr>
        <w:t>: people control their emotions and don’t take impulsive decisions;</w:t>
      </w:r>
    </w:p>
    <w:p w14:paraId="120DE620" w14:textId="5715C7D4" w:rsidR="00876123" w:rsidRDefault="00876123" w:rsidP="00876123">
      <w:pPr>
        <w:pStyle w:val="ListParagraph"/>
        <w:numPr>
          <w:ilvl w:val="0"/>
          <w:numId w:val="4"/>
        </w:numPr>
        <w:spacing w:line="360" w:lineRule="auto"/>
        <w:jc w:val="both"/>
        <w:rPr>
          <w:rFonts w:ascii="Times New Roman" w:hAnsi="Times New Roman" w:cs="Times New Roman"/>
          <w:sz w:val="24"/>
          <w:szCs w:val="24"/>
          <w:shd w:val="clear" w:color="auto" w:fill="FFFFFF"/>
        </w:rPr>
      </w:pPr>
      <w:r w:rsidRPr="00876123">
        <w:rPr>
          <w:rFonts w:ascii="Times New Roman" w:hAnsi="Times New Roman" w:cs="Times New Roman"/>
          <w:b/>
          <w:bCs/>
          <w:sz w:val="24"/>
          <w:szCs w:val="24"/>
          <w:shd w:val="clear" w:color="auto" w:fill="FFFFFF"/>
        </w:rPr>
        <w:t>Motivation</w:t>
      </w:r>
      <w:r>
        <w:rPr>
          <w:rFonts w:ascii="Times New Roman" w:hAnsi="Times New Roman" w:cs="Times New Roman"/>
          <w:sz w:val="24"/>
          <w:szCs w:val="24"/>
          <w:shd w:val="clear" w:color="auto" w:fill="FFFFFF"/>
        </w:rPr>
        <w:t>: people want long-term success;</w:t>
      </w:r>
    </w:p>
    <w:p w14:paraId="799FFDA2" w14:textId="03076888" w:rsidR="00876123" w:rsidRPr="00876123" w:rsidRDefault="00876123" w:rsidP="00876123">
      <w:pPr>
        <w:pStyle w:val="ListParagraph"/>
        <w:numPr>
          <w:ilvl w:val="0"/>
          <w:numId w:val="4"/>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Empathy</w:t>
      </w:r>
      <w:r w:rsidRPr="00876123">
        <w:rPr>
          <w:rFonts w:ascii="Times New Roman" w:hAnsi="Times New Roman" w:cs="Times New Roman"/>
          <w:sz w:val="24"/>
          <w:szCs w:val="24"/>
        </w:rPr>
        <w:t>:</w:t>
      </w:r>
      <w:r>
        <w:rPr>
          <w:rFonts w:ascii="Times New Roman" w:hAnsi="Times New Roman" w:cs="Times New Roman"/>
          <w:sz w:val="24"/>
          <w:szCs w:val="24"/>
        </w:rPr>
        <w:t xml:space="preserve"> people have the ability to understand others;</w:t>
      </w:r>
    </w:p>
    <w:p w14:paraId="4E41E9B2" w14:textId="7DFC509D" w:rsidR="00876123" w:rsidRPr="00876123" w:rsidRDefault="00876123" w:rsidP="00876123">
      <w:pPr>
        <w:pStyle w:val="ListParagraph"/>
        <w:numPr>
          <w:ilvl w:val="0"/>
          <w:numId w:val="4"/>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Social skills</w:t>
      </w:r>
      <w:r w:rsidRPr="00876123">
        <w:rPr>
          <w:rFonts w:ascii="Times New Roman" w:hAnsi="Times New Roman" w:cs="Times New Roman"/>
          <w:sz w:val="24"/>
          <w:szCs w:val="24"/>
        </w:rPr>
        <w:t>:</w:t>
      </w:r>
      <w:r>
        <w:rPr>
          <w:rFonts w:ascii="Times New Roman" w:hAnsi="Times New Roman" w:cs="Times New Roman"/>
          <w:sz w:val="24"/>
          <w:szCs w:val="24"/>
        </w:rPr>
        <w:t xml:space="preserve"> people with high emotional intelligence tend to adapt easier and they help others. </w:t>
      </w:r>
    </w:p>
    <w:p w14:paraId="53AD9763" w14:textId="53081A4E" w:rsidR="00876123" w:rsidRDefault="00876123" w:rsidP="00876123">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employers are looking for this skill because they need people in their organisation that can </w:t>
      </w:r>
      <w:r w:rsidR="00DE4075">
        <w:rPr>
          <w:rFonts w:ascii="Times New Roman" w:hAnsi="Times New Roman" w:cs="Times New Roman"/>
          <w:sz w:val="24"/>
          <w:szCs w:val="24"/>
          <w:shd w:val="clear" w:color="auto" w:fill="FFFFFF"/>
        </w:rPr>
        <w:t xml:space="preserve">take decision with their brain and not their heart, and are not unpredictable, because they need stability in their companies. </w:t>
      </w:r>
    </w:p>
    <w:p w14:paraId="78E5F79A" w14:textId="02C971C1" w:rsidR="00DE4075" w:rsidRDefault="00DE4075" w:rsidP="00876123">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emotional intelligence skill can be achieved by doing the following:</w:t>
      </w:r>
    </w:p>
    <w:p w14:paraId="23868DDA" w14:textId="0C414DF3" w:rsidR="00DE4075" w:rsidRDefault="00DE4075" w:rsidP="00DE4075">
      <w:pPr>
        <w:pStyle w:val="ListParagraph"/>
        <w:numPr>
          <w:ilvl w:val="0"/>
          <w:numId w:val="4"/>
        </w:numPr>
        <w:spacing w:line="360" w:lineRule="auto"/>
        <w:jc w:val="both"/>
        <w:rPr>
          <w:rFonts w:ascii="Times New Roman" w:hAnsi="Times New Roman" w:cs="Times New Roman"/>
          <w:sz w:val="24"/>
          <w:szCs w:val="24"/>
          <w:shd w:val="clear" w:color="auto" w:fill="FFFFFF"/>
        </w:rPr>
      </w:pPr>
      <w:r w:rsidRPr="00DE4075">
        <w:rPr>
          <w:rFonts w:ascii="Times New Roman" w:hAnsi="Times New Roman" w:cs="Times New Roman"/>
          <w:b/>
          <w:bCs/>
          <w:sz w:val="24"/>
          <w:szCs w:val="24"/>
          <w:shd w:val="clear" w:color="auto" w:fill="FFFFFF"/>
        </w:rPr>
        <w:t>Thinking before taking any decisions</w:t>
      </w:r>
      <w:r>
        <w:rPr>
          <w:rFonts w:ascii="Times New Roman" w:hAnsi="Times New Roman" w:cs="Times New Roman"/>
          <w:sz w:val="24"/>
          <w:szCs w:val="24"/>
          <w:shd w:val="clear" w:color="auto" w:fill="FFFFFF"/>
        </w:rPr>
        <w:t xml:space="preserve">: because it is important to analyse the situation and the facts; </w:t>
      </w:r>
    </w:p>
    <w:p w14:paraId="40582B22" w14:textId="61D4F148" w:rsidR="00DE4075" w:rsidRDefault="00DE4075" w:rsidP="00DE4075">
      <w:pPr>
        <w:pStyle w:val="ListParagraph"/>
        <w:numPr>
          <w:ilvl w:val="0"/>
          <w:numId w:val="4"/>
        </w:numPr>
        <w:spacing w:line="360" w:lineRule="auto"/>
        <w:jc w:val="both"/>
        <w:rPr>
          <w:rFonts w:ascii="Times New Roman" w:hAnsi="Times New Roman" w:cs="Times New Roman"/>
          <w:sz w:val="24"/>
          <w:szCs w:val="24"/>
          <w:shd w:val="clear" w:color="auto" w:fill="FFFFFF"/>
        </w:rPr>
      </w:pPr>
      <w:r w:rsidRPr="00DE4075">
        <w:rPr>
          <w:rFonts w:ascii="Times New Roman" w:hAnsi="Times New Roman" w:cs="Times New Roman"/>
          <w:b/>
          <w:bCs/>
          <w:sz w:val="24"/>
          <w:szCs w:val="24"/>
          <w:shd w:val="clear" w:color="auto" w:fill="FFFFFF"/>
        </w:rPr>
        <w:t>Understanding of feelings</w:t>
      </w:r>
      <w:r>
        <w:rPr>
          <w:rFonts w:ascii="Times New Roman" w:hAnsi="Times New Roman" w:cs="Times New Roman"/>
          <w:sz w:val="24"/>
          <w:szCs w:val="24"/>
          <w:shd w:val="clear" w:color="auto" w:fill="FFFFFF"/>
        </w:rPr>
        <w:t>: people need to know why they are feeling in a certain way and how can they stop that;</w:t>
      </w:r>
    </w:p>
    <w:p w14:paraId="41395363" w14:textId="66A5B962" w:rsidR="00DE4075" w:rsidRDefault="00DE4075" w:rsidP="00DE4075">
      <w:pPr>
        <w:pStyle w:val="ListParagraph"/>
        <w:numPr>
          <w:ilvl w:val="0"/>
          <w:numId w:val="4"/>
        </w:numPr>
        <w:spacing w:line="360" w:lineRule="auto"/>
        <w:jc w:val="both"/>
        <w:rPr>
          <w:rFonts w:ascii="Times New Roman" w:hAnsi="Times New Roman" w:cs="Times New Roman"/>
          <w:sz w:val="24"/>
          <w:szCs w:val="24"/>
          <w:shd w:val="clear" w:color="auto" w:fill="FFFFFF"/>
        </w:rPr>
      </w:pPr>
      <w:r w:rsidRPr="00DE4075">
        <w:rPr>
          <w:rFonts w:ascii="Times New Roman" w:hAnsi="Times New Roman" w:cs="Times New Roman"/>
          <w:b/>
          <w:bCs/>
          <w:sz w:val="24"/>
          <w:szCs w:val="24"/>
          <w:shd w:val="clear" w:color="auto" w:fill="FFFFFF"/>
        </w:rPr>
        <w:t>Examining the reactions in stressful situation</w:t>
      </w:r>
      <w:r>
        <w:rPr>
          <w:rFonts w:ascii="Times New Roman" w:hAnsi="Times New Roman" w:cs="Times New Roman"/>
          <w:sz w:val="24"/>
          <w:szCs w:val="24"/>
          <w:shd w:val="clear" w:color="auto" w:fill="FFFFFF"/>
        </w:rPr>
        <w:t xml:space="preserve">: people don’t have to take unpredictable decisions. </w:t>
      </w:r>
    </w:p>
    <w:p w14:paraId="7EC5C57B" w14:textId="0435FA92" w:rsidR="00DE4075" w:rsidRDefault="00DE4075" w:rsidP="00DE4075">
      <w:pPr>
        <w:pStyle w:val="ListParagraph"/>
        <w:spacing w:line="360" w:lineRule="auto"/>
        <w:ind w:left="1080"/>
        <w:jc w:val="both"/>
        <w:rPr>
          <w:rFonts w:ascii="Times New Roman" w:hAnsi="Times New Roman" w:cs="Times New Roman"/>
          <w:b/>
          <w:bCs/>
          <w:sz w:val="24"/>
          <w:szCs w:val="24"/>
          <w:shd w:val="clear" w:color="auto" w:fill="FFFFFF"/>
        </w:rPr>
      </w:pPr>
    </w:p>
    <w:p w14:paraId="25DA6252" w14:textId="6205AEC2" w:rsidR="00DE4075" w:rsidRPr="00DE4075" w:rsidRDefault="00DE4075" w:rsidP="00DE4075">
      <w:pPr>
        <w:pStyle w:val="ListParagraph"/>
        <w:numPr>
          <w:ilvl w:val="0"/>
          <w:numId w:val="3"/>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lastRenderedPageBreak/>
        <w:t>Resilience</w:t>
      </w:r>
    </w:p>
    <w:p w14:paraId="0F0E28EA" w14:textId="2D4443B8" w:rsidR="00DE4075" w:rsidRDefault="00DE4075" w:rsidP="00DE4075">
      <w:pPr>
        <w:pStyle w:val="ListParagraph"/>
        <w:spacing w:line="360" w:lineRule="auto"/>
        <w:ind w:left="927"/>
        <w:jc w:val="both"/>
        <w:rPr>
          <w:rFonts w:ascii="Times New Roman" w:hAnsi="Times New Roman" w:cs="Times New Roman"/>
          <w:b/>
          <w:bCs/>
          <w:sz w:val="24"/>
          <w:szCs w:val="24"/>
          <w:shd w:val="clear" w:color="auto" w:fill="FFFFFF"/>
        </w:rPr>
      </w:pPr>
    </w:p>
    <w:p w14:paraId="2EE6B1DA" w14:textId="43B6E19F" w:rsidR="00DE4075" w:rsidRDefault="00DE4075" w:rsidP="00DE4075">
      <w:pPr>
        <w:pStyle w:val="ListParagraph"/>
        <w:spacing w:line="360" w:lineRule="auto"/>
        <w:ind w:left="927"/>
        <w:jc w:val="both"/>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14:anchorId="75DA35C2" wp14:editId="07EA5476">
            <wp:extent cx="4636135" cy="2281599"/>
            <wp:effectExtent l="0" t="0" r="0" b="4445"/>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jpg"/>
                    <pic:cNvPicPr/>
                  </pic:nvPicPr>
                  <pic:blipFill>
                    <a:blip r:embed="rId12">
                      <a:extLst>
                        <a:ext uri="{28A0092B-C50C-407E-A947-70E740481C1C}">
                          <a14:useLocalDpi xmlns:a14="http://schemas.microsoft.com/office/drawing/2010/main" val="0"/>
                        </a:ext>
                      </a:extLst>
                    </a:blip>
                    <a:stretch>
                      <a:fillRect/>
                    </a:stretch>
                  </pic:blipFill>
                  <pic:spPr>
                    <a:xfrm>
                      <a:off x="0" y="0"/>
                      <a:ext cx="4671463" cy="2298985"/>
                    </a:xfrm>
                    <a:prstGeom prst="rect">
                      <a:avLst/>
                    </a:prstGeom>
                  </pic:spPr>
                </pic:pic>
              </a:graphicData>
            </a:graphic>
          </wp:inline>
        </w:drawing>
      </w:r>
    </w:p>
    <w:p w14:paraId="53BA2700" w14:textId="77263262" w:rsidR="00DE4075" w:rsidRDefault="00DE4075" w:rsidP="00DE407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00786A30" w:rsidRPr="00786A30">
        <w:rPr>
          <w:rFonts w:ascii="Times New Roman" w:hAnsi="Times New Roman" w:cs="Times New Roman"/>
          <w:sz w:val="24"/>
          <w:szCs w:val="24"/>
          <w:shd w:val="clear" w:color="auto" w:fill="FFFFFF"/>
        </w:rPr>
        <w:t>Psychologists define resilience as the process of adapting well in the face of adversity, trauma, tragedy, threats or significant sources of stress</w:t>
      </w:r>
      <w:r w:rsidR="00786A30">
        <w:rPr>
          <w:rFonts w:ascii="Times New Roman" w:hAnsi="Times New Roman" w:cs="Times New Roman"/>
          <w:sz w:val="24"/>
          <w:szCs w:val="24"/>
          <w:shd w:val="clear" w:color="auto" w:fill="FFFFFF"/>
        </w:rPr>
        <w:t xml:space="preserve">. The employers need people with this skill in their organisations because there is a constant change and a lot of stress involved, and they need to have prepared employees that can stay with them and to help them implement all the changes without the fear that they will not succeed or that the stress will be too much to handle. </w:t>
      </w:r>
    </w:p>
    <w:p w14:paraId="0F67CE0B" w14:textId="08877E91" w:rsidR="00786A30" w:rsidRDefault="00786A30" w:rsidP="00DE407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t>A few ways in which an individual can develop resilience are:</w:t>
      </w:r>
    </w:p>
    <w:p w14:paraId="510F28E9" w14:textId="18DA8E2A" w:rsidR="00786A30" w:rsidRDefault="00786A30" w:rsidP="00786A30">
      <w:pPr>
        <w:pStyle w:val="ListParagraph"/>
        <w:numPr>
          <w:ilvl w:val="0"/>
          <w:numId w:val="4"/>
        </w:numPr>
        <w:spacing w:line="360" w:lineRule="auto"/>
        <w:jc w:val="both"/>
        <w:rPr>
          <w:rFonts w:ascii="Times New Roman" w:hAnsi="Times New Roman" w:cs="Times New Roman"/>
          <w:sz w:val="24"/>
          <w:szCs w:val="24"/>
          <w:shd w:val="clear" w:color="auto" w:fill="FFFFFF"/>
        </w:rPr>
      </w:pPr>
      <w:r w:rsidRPr="00786A30">
        <w:rPr>
          <w:rFonts w:ascii="Times New Roman" w:hAnsi="Times New Roman" w:cs="Times New Roman"/>
          <w:b/>
          <w:bCs/>
          <w:sz w:val="24"/>
          <w:szCs w:val="24"/>
          <w:shd w:val="clear" w:color="auto" w:fill="FFFFFF"/>
        </w:rPr>
        <w:t>Think in perspective</w:t>
      </w:r>
      <w:r>
        <w:rPr>
          <w:rFonts w:ascii="Times New Roman" w:hAnsi="Times New Roman" w:cs="Times New Roman"/>
          <w:sz w:val="24"/>
          <w:szCs w:val="24"/>
          <w:shd w:val="clear" w:color="auto" w:fill="FFFFFF"/>
        </w:rPr>
        <w:t>: the people sometimes cannot make a situation less stressful, but they can chose to face the situation with a more relaxed attitude and see things in perspective;</w:t>
      </w:r>
    </w:p>
    <w:p w14:paraId="138C8DD8" w14:textId="14981764" w:rsidR="00786A30" w:rsidRDefault="00786A30" w:rsidP="00786A30">
      <w:pPr>
        <w:pStyle w:val="ListParagraph"/>
        <w:numPr>
          <w:ilvl w:val="0"/>
          <w:numId w:val="4"/>
        </w:numPr>
        <w:spacing w:line="360" w:lineRule="auto"/>
        <w:jc w:val="both"/>
        <w:rPr>
          <w:rFonts w:ascii="Times New Roman" w:hAnsi="Times New Roman" w:cs="Times New Roman"/>
          <w:sz w:val="24"/>
          <w:szCs w:val="24"/>
          <w:shd w:val="clear" w:color="auto" w:fill="FFFFFF"/>
        </w:rPr>
      </w:pPr>
      <w:r w:rsidRPr="00786A30">
        <w:rPr>
          <w:rFonts w:ascii="Times New Roman" w:hAnsi="Times New Roman" w:cs="Times New Roman"/>
          <w:b/>
          <w:bCs/>
          <w:sz w:val="24"/>
          <w:szCs w:val="24"/>
          <w:shd w:val="clear" w:color="auto" w:fill="FFFFFF"/>
        </w:rPr>
        <w:t>Learn from previous experiences</w:t>
      </w:r>
      <w:r>
        <w:rPr>
          <w:rFonts w:ascii="Times New Roman" w:hAnsi="Times New Roman" w:cs="Times New Roman"/>
          <w:sz w:val="24"/>
          <w:szCs w:val="24"/>
          <w:shd w:val="clear" w:color="auto" w:fill="FFFFFF"/>
        </w:rPr>
        <w:t xml:space="preserve">: by doing this, the people can find new ways to handle a situation or new ways to prioritise the tasks so that they should not be that stressed anymore; </w:t>
      </w:r>
    </w:p>
    <w:p w14:paraId="29C62328" w14:textId="27E71035" w:rsidR="00786A30" w:rsidRPr="00786A30" w:rsidRDefault="00786A30" w:rsidP="00786A30">
      <w:pPr>
        <w:pStyle w:val="ListParagraph"/>
        <w:numPr>
          <w:ilvl w:val="0"/>
          <w:numId w:val="4"/>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Be positive</w:t>
      </w:r>
      <w:r w:rsidRPr="00786A30">
        <w:rPr>
          <w:rFonts w:ascii="Times New Roman" w:hAnsi="Times New Roman" w:cs="Times New Roman"/>
          <w:sz w:val="24"/>
          <w:szCs w:val="24"/>
        </w:rPr>
        <w:t>:</w:t>
      </w:r>
      <w:r>
        <w:rPr>
          <w:rFonts w:ascii="Times New Roman" w:hAnsi="Times New Roman" w:cs="Times New Roman"/>
          <w:sz w:val="24"/>
          <w:szCs w:val="24"/>
        </w:rPr>
        <w:t xml:space="preserve"> people need to see more the full side of the glass and treat every situation with positivity. </w:t>
      </w:r>
    </w:p>
    <w:p w14:paraId="666577E0" w14:textId="5DB4B62C" w:rsidR="00786A30" w:rsidRDefault="00786A30" w:rsidP="00786A30">
      <w:pPr>
        <w:pStyle w:val="ListParagraph"/>
        <w:spacing w:line="360" w:lineRule="auto"/>
        <w:ind w:left="1080"/>
        <w:jc w:val="both"/>
        <w:rPr>
          <w:rFonts w:ascii="Times New Roman" w:hAnsi="Times New Roman" w:cs="Times New Roman"/>
          <w:b/>
          <w:bCs/>
          <w:sz w:val="24"/>
          <w:szCs w:val="24"/>
          <w:shd w:val="clear" w:color="auto" w:fill="FFFFFF"/>
        </w:rPr>
      </w:pPr>
    </w:p>
    <w:p w14:paraId="78BDA21A" w14:textId="1E00C3C5" w:rsidR="00786A30" w:rsidRDefault="00786A30" w:rsidP="00786A30">
      <w:pPr>
        <w:pStyle w:val="ListParagraph"/>
        <w:spacing w:line="360" w:lineRule="auto"/>
        <w:ind w:left="1080"/>
        <w:jc w:val="both"/>
        <w:rPr>
          <w:rFonts w:ascii="Times New Roman" w:hAnsi="Times New Roman" w:cs="Times New Roman"/>
          <w:b/>
          <w:bCs/>
          <w:sz w:val="24"/>
          <w:szCs w:val="24"/>
          <w:shd w:val="clear" w:color="auto" w:fill="FFFFFF"/>
        </w:rPr>
      </w:pPr>
    </w:p>
    <w:p w14:paraId="1E632E04" w14:textId="5DE913F0" w:rsidR="00786A30" w:rsidRDefault="00786A30" w:rsidP="00786A30">
      <w:pPr>
        <w:pStyle w:val="ListParagraph"/>
        <w:spacing w:line="360" w:lineRule="auto"/>
        <w:ind w:left="1080"/>
        <w:jc w:val="both"/>
        <w:rPr>
          <w:rFonts w:ascii="Times New Roman" w:hAnsi="Times New Roman" w:cs="Times New Roman"/>
          <w:b/>
          <w:bCs/>
          <w:sz w:val="24"/>
          <w:szCs w:val="24"/>
          <w:shd w:val="clear" w:color="auto" w:fill="FFFFFF"/>
        </w:rPr>
      </w:pPr>
    </w:p>
    <w:p w14:paraId="51AEB8C6" w14:textId="400CE5C6" w:rsidR="00786A30" w:rsidRDefault="00786A30">
      <w:pP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br w:type="page"/>
      </w:r>
    </w:p>
    <w:p w14:paraId="49D7C3A8" w14:textId="0C1150F0" w:rsidR="00786A30" w:rsidRDefault="00786A30" w:rsidP="00786A30">
      <w:pPr>
        <w:pStyle w:val="ListParagraph"/>
        <w:numPr>
          <w:ilvl w:val="0"/>
          <w:numId w:val="3"/>
        </w:numPr>
        <w:spacing w:line="360" w:lineRule="auto"/>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lastRenderedPageBreak/>
        <w:t>Critical thinking</w:t>
      </w:r>
    </w:p>
    <w:p w14:paraId="0F5AB8B8" w14:textId="266D20CB" w:rsidR="00786A30" w:rsidRDefault="00786A30" w:rsidP="00786A30">
      <w:pPr>
        <w:pStyle w:val="ListParagraph"/>
        <w:spacing w:line="360" w:lineRule="auto"/>
        <w:ind w:left="927"/>
        <w:jc w:val="both"/>
        <w:rPr>
          <w:rFonts w:ascii="Times New Roman" w:hAnsi="Times New Roman" w:cs="Times New Roman"/>
          <w:b/>
          <w:bCs/>
          <w:sz w:val="24"/>
          <w:szCs w:val="24"/>
          <w:shd w:val="clear" w:color="auto" w:fill="FFFFFF"/>
        </w:rPr>
      </w:pPr>
    </w:p>
    <w:p w14:paraId="186B39E5" w14:textId="1EB280B8" w:rsidR="00786A30" w:rsidRDefault="00786A30" w:rsidP="00786A30">
      <w:pPr>
        <w:pStyle w:val="ListParagraph"/>
        <w:spacing w:line="360" w:lineRule="auto"/>
        <w:ind w:left="927"/>
        <w:jc w:val="both"/>
        <w:rPr>
          <w:rFonts w:ascii="Times New Roman" w:hAnsi="Times New Roman" w:cs="Times New Roman"/>
          <w:b/>
          <w:bCs/>
          <w:sz w:val="24"/>
          <w:szCs w:val="24"/>
          <w:shd w:val="clear" w:color="auto" w:fill="FFFFFF"/>
        </w:rPr>
      </w:pPr>
      <w:r>
        <w:rPr>
          <w:rFonts w:ascii="Times New Roman" w:hAnsi="Times New Roman" w:cs="Times New Roman"/>
          <w:b/>
          <w:bCs/>
          <w:noProof/>
          <w:sz w:val="24"/>
          <w:szCs w:val="24"/>
          <w:shd w:val="clear" w:color="auto" w:fill="FFFFFF"/>
        </w:rPr>
        <w:t xml:space="preserve">                             </w:t>
      </w:r>
      <w:r>
        <w:rPr>
          <w:rFonts w:ascii="Times New Roman" w:hAnsi="Times New Roman" w:cs="Times New Roman"/>
          <w:b/>
          <w:bCs/>
          <w:noProof/>
          <w:sz w:val="24"/>
          <w:szCs w:val="24"/>
          <w:shd w:val="clear" w:color="auto" w:fill="FFFFFF"/>
        </w:rPr>
        <w:drawing>
          <wp:inline distT="0" distB="0" distL="0" distR="0" wp14:anchorId="0D1D9F8A" wp14:editId="4C1C937F">
            <wp:extent cx="2552700" cy="1790700"/>
            <wp:effectExtent l="0" t="0" r="0" b="0"/>
            <wp:docPr id="5" name="Picture 5" descr="A picture containing draw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t.jpg"/>
                    <pic:cNvPicPr/>
                  </pic:nvPicPr>
                  <pic:blipFill>
                    <a:blip r:embed="rId13">
                      <a:extLst>
                        <a:ext uri="{28A0092B-C50C-407E-A947-70E740481C1C}">
                          <a14:useLocalDpi xmlns:a14="http://schemas.microsoft.com/office/drawing/2010/main" val="0"/>
                        </a:ext>
                      </a:extLst>
                    </a:blip>
                    <a:stretch>
                      <a:fillRect/>
                    </a:stretch>
                  </pic:blipFill>
                  <pic:spPr>
                    <a:xfrm>
                      <a:off x="0" y="0"/>
                      <a:ext cx="2552700" cy="1790700"/>
                    </a:xfrm>
                    <a:prstGeom prst="rect">
                      <a:avLst/>
                    </a:prstGeom>
                  </pic:spPr>
                </pic:pic>
              </a:graphicData>
            </a:graphic>
          </wp:inline>
        </w:drawing>
      </w:r>
    </w:p>
    <w:p w14:paraId="34D95847" w14:textId="111C6DC5" w:rsidR="00786A30" w:rsidRDefault="00786A30" w:rsidP="00786A30">
      <w:pPr>
        <w:pStyle w:val="ListParagraph"/>
        <w:spacing w:line="360" w:lineRule="auto"/>
        <w:ind w:left="1080"/>
        <w:jc w:val="both"/>
        <w:rPr>
          <w:rFonts w:ascii="Times New Roman" w:hAnsi="Times New Roman" w:cs="Times New Roman"/>
          <w:b/>
          <w:bCs/>
          <w:sz w:val="24"/>
          <w:szCs w:val="24"/>
          <w:shd w:val="clear" w:color="auto" w:fill="FFFFFF"/>
        </w:rPr>
      </w:pPr>
    </w:p>
    <w:p w14:paraId="19DB327A" w14:textId="7CCB59E0" w:rsidR="00786A30" w:rsidRDefault="00786A30" w:rsidP="00786A30">
      <w:pPr>
        <w:spacing w:line="360" w:lineRule="auto"/>
        <w:jc w:val="both"/>
        <w:rPr>
          <w:rFonts w:ascii="Times New Roman" w:hAnsi="Times New Roman" w:cs="Times New Roman"/>
          <w:sz w:val="24"/>
          <w:szCs w:val="24"/>
        </w:rPr>
      </w:pPr>
      <w:r>
        <w:rPr>
          <w:rFonts w:ascii="Times New Roman" w:hAnsi="Times New Roman" w:cs="Times New Roman"/>
          <w:b/>
          <w:bCs/>
          <w:sz w:val="24"/>
          <w:szCs w:val="24"/>
          <w:shd w:val="clear" w:color="auto" w:fill="FFFFFF"/>
        </w:rPr>
        <w:tab/>
      </w:r>
      <w:r w:rsidR="00566A81" w:rsidRPr="00566A81">
        <w:rPr>
          <w:rStyle w:val="HTMLDefinition"/>
          <w:rFonts w:ascii="Times New Roman" w:hAnsi="Times New Roman" w:cs="Times New Roman"/>
          <w:i w:val="0"/>
          <w:iCs w:val="0"/>
          <w:sz w:val="24"/>
          <w:szCs w:val="24"/>
        </w:rPr>
        <w:t>Critical thinking</w:t>
      </w:r>
      <w:r w:rsidR="00566A81" w:rsidRPr="00566A81">
        <w:rPr>
          <w:rFonts w:ascii="Times New Roman" w:hAnsi="Times New Roman" w:cs="Times New Roman"/>
          <w:sz w:val="24"/>
          <w:szCs w:val="24"/>
          <w:shd w:val="clear" w:color="auto" w:fill="FFFFFF"/>
        </w:rPr>
        <w:t xml:space="preserve"> is the ability to think in an organized and rational manner in order to understand connections between ideas and/or facts</w:t>
      </w:r>
      <w:r w:rsidR="00566A81">
        <w:rPr>
          <w:rFonts w:ascii="Times New Roman" w:hAnsi="Times New Roman" w:cs="Times New Roman"/>
          <w:sz w:val="24"/>
          <w:szCs w:val="24"/>
          <w:shd w:val="clear" w:color="auto" w:fill="FFFFFF"/>
        </w:rPr>
        <w:t xml:space="preserve"> (M. </w:t>
      </w:r>
      <w:r w:rsidR="00566A81">
        <w:rPr>
          <w:rFonts w:ascii="Times New Roman" w:hAnsi="Times New Roman" w:cs="Times New Roman"/>
          <w:sz w:val="24"/>
          <w:szCs w:val="24"/>
        </w:rPr>
        <w:t xml:space="preserve">Tomaszewski, 2020). This means that an individual with critical thinking skills will, first of all, know how to correctly identify an issue, gather all the facts and find the best solution for that specific situation, without interpreting things in his own way, but only by facts. This is important especially for the employers that give their employees the ability to take decisions, for example, in call-centre companies, because they allow their employees to take decisions in the name of the company, decisions that can affect directly the customers and the revenue. </w:t>
      </w:r>
    </w:p>
    <w:p w14:paraId="2043E036" w14:textId="13653F02" w:rsidR="00566A81" w:rsidRDefault="00566A81" w:rsidP="00786A30">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Some ways in which the critical thinking can be improved are: </w:t>
      </w:r>
    </w:p>
    <w:p w14:paraId="2E2EFABB" w14:textId="417F2A8D" w:rsidR="00566A81" w:rsidRPr="00566A81" w:rsidRDefault="00566A81" w:rsidP="00566A81">
      <w:pPr>
        <w:pStyle w:val="ListParagraph"/>
        <w:numPr>
          <w:ilvl w:val="0"/>
          <w:numId w:val="4"/>
        </w:numPr>
        <w:spacing w:line="360" w:lineRule="auto"/>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Identification of the problems: </w:t>
      </w:r>
      <w:r>
        <w:rPr>
          <w:rFonts w:ascii="Times New Roman" w:hAnsi="Times New Roman" w:cs="Times New Roman"/>
          <w:sz w:val="24"/>
          <w:szCs w:val="24"/>
          <w:shd w:val="clear" w:color="auto" w:fill="FFFFFF"/>
        </w:rPr>
        <w:t>because people need to know the real and urgent problem;</w:t>
      </w:r>
    </w:p>
    <w:p w14:paraId="469049F3" w14:textId="5529EC3F" w:rsidR="00566A81" w:rsidRDefault="00566A81" w:rsidP="00566A81">
      <w:pPr>
        <w:pStyle w:val="ListParagraph"/>
        <w:numPr>
          <w:ilvl w:val="0"/>
          <w:numId w:val="4"/>
        </w:numPr>
        <w:spacing w:line="360" w:lineRule="auto"/>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Gather all the data and the facts about that problem in an objective way;</w:t>
      </w:r>
    </w:p>
    <w:p w14:paraId="4459048E" w14:textId="7A8BA8EC" w:rsidR="00566A81" w:rsidRDefault="00566A81" w:rsidP="00566A81">
      <w:pPr>
        <w:pStyle w:val="ListParagraph"/>
        <w:numPr>
          <w:ilvl w:val="0"/>
          <w:numId w:val="4"/>
        </w:numPr>
        <w:spacing w:line="360" w:lineRule="auto"/>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Take correct decisions based </w:t>
      </w:r>
      <w:r w:rsidR="0035702E">
        <w:rPr>
          <w:rFonts w:ascii="Times New Roman" w:hAnsi="Times New Roman" w:cs="Times New Roman"/>
          <w:b/>
          <w:bCs/>
          <w:sz w:val="24"/>
          <w:szCs w:val="24"/>
          <w:shd w:val="clear" w:color="auto" w:fill="FFFFFF"/>
        </w:rPr>
        <w:t>o</w:t>
      </w:r>
      <w:r>
        <w:rPr>
          <w:rFonts w:ascii="Times New Roman" w:hAnsi="Times New Roman" w:cs="Times New Roman"/>
          <w:b/>
          <w:bCs/>
          <w:sz w:val="24"/>
          <w:szCs w:val="24"/>
          <w:shd w:val="clear" w:color="auto" w:fill="FFFFFF"/>
        </w:rPr>
        <w:t xml:space="preserve">n the accurate facts. </w:t>
      </w:r>
    </w:p>
    <w:p w14:paraId="346DC58E" w14:textId="7240B0EC" w:rsidR="00566A81" w:rsidRDefault="00566A81" w:rsidP="00566A81">
      <w:pPr>
        <w:pStyle w:val="ListParagraph"/>
        <w:spacing w:line="360" w:lineRule="auto"/>
        <w:ind w:left="1080"/>
        <w:jc w:val="both"/>
        <w:rPr>
          <w:rFonts w:ascii="Times New Roman" w:hAnsi="Times New Roman" w:cs="Times New Roman"/>
          <w:b/>
          <w:bCs/>
          <w:sz w:val="24"/>
          <w:szCs w:val="24"/>
          <w:shd w:val="clear" w:color="auto" w:fill="FFFFFF"/>
        </w:rPr>
      </w:pPr>
    </w:p>
    <w:p w14:paraId="36D053DB" w14:textId="712DD7CA" w:rsidR="00566A81" w:rsidRDefault="00566A81" w:rsidP="00566A81">
      <w:pPr>
        <w:pStyle w:val="ListParagraph"/>
        <w:spacing w:line="360" w:lineRule="auto"/>
        <w:ind w:left="1080"/>
        <w:jc w:val="both"/>
        <w:rPr>
          <w:rFonts w:ascii="Times New Roman" w:hAnsi="Times New Roman" w:cs="Times New Roman"/>
          <w:b/>
          <w:bCs/>
          <w:sz w:val="24"/>
          <w:szCs w:val="24"/>
          <w:shd w:val="clear" w:color="auto" w:fill="FFFFFF"/>
        </w:rPr>
      </w:pPr>
    </w:p>
    <w:p w14:paraId="06BC5B6B" w14:textId="030BD53E" w:rsidR="00566A81" w:rsidRDefault="00566A81" w:rsidP="00566A81">
      <w:pPr>
        <w:pStyle w:val="ListParagraph"/>
        <w:spacing w:line="360" w:lineRule="auto"/>
        <w:ind w:left="1080"/>
        <w:jc w:val="both"/>
        <w:rPr>
          <w:rFonts w:ascii="Times New Roman" w:hAnsi="Times New Roman" w:cs="Times New Roman"/>
          <w:b/>
          <w:bCs/>
          <w:sz w:val="24"/>
          <w:szCs w:val="24"/>
          <w:shd w:val="clear" w:color="auto" w:fill="FFFFFF"/>
        </w:rPr>
      </w:pPr>
    </w:p>
    <w:p w14:paraId="780055EE" w14:textId="3FED8453" w:rsidR="00566A81" w:rsidRDefault="00566A81" w:rsidP="00566A81">
      <w:pPr>
        <w:pStyle w:val="ListParagraph"/>
        <w:spacing w:line="360" w:lineRule="auto"/>
        <w:ind w:left="1080"/>
        <w:jc w:val="both"/>
        <w:rPr>
          <w:rFonts w:ascii="Times New Roman" w:hAnsi="Times New Roman" w:cs="Times New Roman"/>
          <w:b/>
          <w:bCs/>
          <w:sz w:val="24"/>
          <w:szCs w:val="24"/>
          <w:shd w:val="clear" w:color="auto" w:fill="FFFFFF"/>
        </w:rPr>
      </w:pPr>
    </w:p>
    <w:p w14:paraId="15FA2E1C" w14:textId="39C7A65D" w:rsidR="00566A81" w:rsidRDefault="00566A81" w:rsidP="00566A81">
      <w:pPr>
        <w:pStyle w:val="ListParagraph"/>
        <w:spacing w:line="360" w:lineRule="auto"/>
        <w:ind w:left="1080"/>
        <w:jc w:val="both"/>
        <w:rPr>
          <w:rFonts w:ascii="Times New Roman" w:hAnsi="Times New Roman" w:cs="Times New Roman"/>
          <w:b/>
          <w:bCs/>
          <w:sz w:val="24"/>
          <w:szCs w:val="24"/>
          <w:shd w:val="clear" w:color="auto" w:fill="FFFFFF"/>
        </w:rPr>
      </w:pPr>
    </w:p>
    <w:p w14:paraId="3B460E7C" w14:textId="09A67694" w:rsidR="00566A81" w:rsidRDefault="00566A81" w:rsidP="00566A81">
      <w:pPr>
        <w:pStyle w:val="ListParagraph"/>
        <w:spacing w:line="360" w:lineRule="auto"/>
        <w:ind w:left="1080"/>
        <w:jc w:val="both"/>
        <w:rPr>
          <w:rFonts w:ascii="Times New Roman" w:hAnsi="Times New Roman" w:cs="Times New Roman"/>
          <w:b/>
          <w:bCs/>
          <w:sz w:val="24"/>
          <w:szCs w:val="24"/>
          <w:shd w:val="clear" w:color="auto" w:fill="FFFFFF"/>
        </w:rPr>
      </w:pPr>
      <w:bookmarkStart w:id="5" w:name="_GoBack"/>
      <w:bookmarkEnd w:id="5"/>
    </w:p>
    <w:p w14:paraId="521FC2D6" w14:textId="278278FD" w:rsidR="00566A81" w:rsidRDefault="00566A81" w:rsidP="00566A81">
      <w:pPr>
        <w:pStyle w:val="ListParagraph"/>
        <w:spacing w:line="360" w:lineRule="auto"/>
        <w:ind w:left="1080"/>
        <w:jc w:val="both"/>
        <w:rPr>
          <w:rFonts w:ascii="Times New Roman" w:hAnsi="Times New Roman" w:cs="Times New Roman"/>
          <w:b/>
          <w:bCs/>
          <w:sz w:val="24"/>
          <w:szCs w:val="24"/>
          <w:shd w:val="clear" w:color="auto" w:fill="FFFFFF"/>
        </w:rPr>
      </w:pPr>
    </w:p>
    <w:p w14:paraId="5368554E" w14:textId="649D718B" w:rsidR="00566A81" w:rsidRDefault="00566A81" w:rsidP="00566A81">
      <w:pPr>
        <w:pStyle w:val="ListParagraph"/>
        <w:spacing w:line="360" w:lineRule="auto"/>
        <w:ind w:left="1080"/>
        <w:jc w:val="both"/>
        <w:rPr>
          <w:rFonts w:ascii="Times New Roman" w:hAnsi="Times New Roman" w:cs="Times New Roman"/>
          <w:b/>
          <w:bCs/>
          <w:sz w:val="24"/>
          <w:szCs w:val="24"/>
          <w:shd w:val="clear" w:color="auto" w:fill="FFFFFF"/>
        </w:rPr>
      </w:pPr>
    </w:p>
    <w:p w14:paraId="0719C408" w14:textId="028214EB" w:rsidR="00566A81" w:rsidRDefault="00566A81" w:rsidP="00566A81">
      <w:pPr>
        <w:pStyle w:val="ListParagraph"/>
        <w:spacing w:line="360" w:lineRule="auto"/>
        <w:ind w:left="1080"/>
        <w:jc w:val="both"/>
        <w:rPr>
          <w:rFonts w:ascii="Times New Roman" w:hAnsi="Times New Roman" w:cs="Times New Roman"/>
          <w:b/>
          <w:bCs/>
          <w:sz w:val="24"/>
          <w:szCs w:val="24"/>
          <w:shd w:val="clear" w:color="auto" w:fill="FFFFFF"/>
        </w:rPr>
      </w:pPr>
    </w:p>
    <w:p w14:paraId="53691CB7" w14:textId="6BEFFDC5" w:rsidR="00566A81" w:rsidRDefault="003E610C" w:rsidP="003E610C">
      <w:pPr>
        <w:pStyle w:val="Heading1"/>
        <w:rPr>
          <w:rFonts w:ascii="Times New Roman" w:hAnsi="Times New Roman" w:cs="Times New Roman"/>
        </w:rPr>
      </w:pPr>
      <w:bookmarkStart w:id="6" w:name="_Toc36801422"/>
      <w:r w:rsidRPr="003E610C">
        <w:rPr>
          <w:rFonts w:ascii="Times New Roman" w:hAnsi="Times New Roman" w:cs="Times New Roman"/>
        </w:rPr>
        <w:lastRenderedPageBreak/>
        <w:t>Conclusion</w:t>
      </w:r>
      <w:bookmarkEnd w:id="6"/>
    </w:p>
    <w:p w14:paraId="70E7519E" w14:textId="75331FB1" w:rsidR="003E610C" w:rsidRDefault="003E610C" w:rsidP="003E610C"/>
    <w:p w14:paraId="0671350D" w14:textId="18C1FA85" w:rsidR="00786A30" w:rsidRDefault="003E610C" w:rsidP="003E610C">
      <w:pPr>
        <w:spacing w:line="360" w:lineRule="auto"/>
        <w:jc w:val="both"/>
        <w:rPr>
          <w:rFonts w:ascii="Times New Roman" w:hAnsi="Times New Roman" w:cs="Times New Roman"/>
          <w:sz w:val="24"/>
          <w:szCs w:val="24"/>
        </w:rPr>
      </w:pPr>
      <w:r>
        <w:tab/>
      </w:r>
      <w:r>
        <w:rPr>
          <w:rFonts w:ascii="Times New Roman" w:hAnsi="Times New Roman" w:cs="Times New Roman"/>
          <w:sz w:val="24"/>
          <w:szCs w:val="24"/>
        </w:rPr>
        <w:t xml:space="preserve">In this report were analysed the importance of the employability skills, the skills that were important a decade ago and the new situation, the cause of the changes in the skillset needed for employment and the skills that are the most important in the workplace of the year 2020. It can clearly be seen that the world is in constant change and because of that the necessities in the workplace are different and they are always improving. The skills important a decade ago, now are not important anymore. The cause of these changes is mainly that Fourth Industrial Revolution and the digitalisation, and the people need to focus more on the digital part. </w:t>
      </w:r>
    </w:p>
    <w:p w14:paraId="44EA903E" w14:textId="07FCB112" w:rsidR="003E610C" w:rsidRDefault="003E610C" w:rsidP="003E610C">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t xml:space="preserve">In conclusion, even though the employability skills are changing too fast, their importance is only increasing. The companies started to invest more in their employee’s trainings and also the education is changing in this direction. The Artificial Intelligence will have most of the jobs that exist now, but the people will need to adapt and to learn new ways of working. </w:t>
      </w:r>
    </w:p>
    <w:p w14:paraId="0421B7D0" w14:textId="1C9569DA" w:rsidR="003E610C" w:rsidRDefault="003E610C" w:rsidP="003E610C">
      <w:pPr>
        <w:spacing w:line="360" w:lineRule="auto"/>
        <w:jc w:val="both"/>
        <w:rPr>
          <w:rFonts w:ascii="Times New Roman" w:hAnsi="Times New Roman" w:cs="Times New Roman"/>
          <w:sz w:val="24"/>
          <w:szCs w:val="24"/>
          <w:shd w:val="clear" w:color="auto" w:fill="FFFFFF"/>
        </w:rPr>
      </w:pPr>
    </w:p>
    <w:p w14:paraId="2B0A8805" w14:textId="4E10E7A8" w:rsidR="003E610C" w:rsidRDefault="003E610C" w:rsidP="003E610C">
      <w:pPr>
        <w:spacing w:line="360" w:lineRule="auto"/>
        <w:jc w:val="both"/>
        <w:rPr>
          <w:rFonts w:ascii="Times New Roman" w:hAnsi="Times New Roman" w:cs="Times New Roman"/>
          <w:sz w:val="24"/>
          <w:szCs w:val="24"/>
          <w:shd w:val="clear" w:color="auto" w:fill="FFFFFF"/>
        </w:rPr>
      </w:pPr>
    </w:p>
    <w:p w14:paraId="7993E893" w14:textId="3A4E59B8" w:rsidR="003E610C" w:rsidRDefault="003E610C" w:rsidP="003E610C">
      <w:pPr>
        <w:spacing w:line="360" w:lineRule="auto"/>
        <w:jc w:val="both"/>
        <w:rPr>
          <w:rFonts w:ascii="Times New Roman" w:hAnsi="Times New Roman" w:cs="Times New Roman"/>
          <w:sz w:val="24"/>
          <w:szCs w:val="24"/>
          <w:shd w:val="clear" w:color="auto" w:fill="FFFFFF"/>
        </w:rPr>
      </w:pPr>
    </w:p>
    <w:p w14:paraId="6AD4CDAB" w14:textId="00E3138F" w:rsidR="003E610C" w:rsidRDefault="003E610C" w:rsidP="003E610C">
      <w:pPr>
        <w:spacing w:line="360" w:lineRule="auto"/>
        <w:jc w:val="both"/>
        <w:rPr>
          <w:rFonts w:ascii="Times New Roman" w:hAnsi="Times New Roman" w:cs="Times New Roman"/>
          <w:sz w:val="24"/>
          <w:szCs w:val="24"/>
          <w:shd w:val="clear" w:color="auto" w:fill="FFFFFF"/>
        </w:rPr>
      </w:pPr>
    </w:p>
    <w:p w14:paraId="227200EF" w14:textId="0A9A9C35" w:rsidR="003E610C" w:rsidRDefault="003E610C" w:rsidP="003E610C">
      <w:pPr>
        <w:spacing w:line="360" w:lineRule="auto"/>
        <w:jc w:val="both"/>
        <w:rPr>
          <w:rFonts w:ascii="Times New Roman" w:hAnsi="Times New Roman" w:cs="Times New Roman"/>
          <w:sz w:val="24"/>
          <w:szCs w:val="24"/>
          <w:shd w:val="clear" w:color="auto" w:fill="FFFFFF"/>
        </w:rPr>
      </w:pPr>
    </w:p>
    <w:p w14:paraId="686751E4" w14:textId="5EBD7599" w:rsidR="003E610C" w:rsidRDefault="003E610C" w:rsidP="003E610C">
      <w:pPr>
        <w:spacing w:line="360" w:lineRule="auto"/>
        <w:jc w:val="both"/>
        <w:rPr>
          <w:rFonts w:ascii="Times New Roman" w:hAnsi="Times New Roman" w:cs="Times New Roman"/>
          <w:sz w:val="24"/>
          <w:szCs w:val="24"/>
          <w:shd w:val="clear" w:color="auto" w:fill="FFFFFF"/>
        </w:rPr>
      </w:pPr>
    </w:p>
    <w:p w14:paraId="255567F8" w14:textId="58825275" w:rsidR="003E610C" w:rsidRDefault="003E610C" w:rsidP="003E610C">
      <w:pPr>
        <w:spacing w:line="360" w:lineRule="auto"/>
        <w:jc w:val="both"/>
        <w:rPr>
          <w:rFonts w:ascii="Times New Roman" w:hAnsi="Times New Roman" w:cs="Times New Roman"/>
          <w:sz w:val="24"/>
          <w:szCs w:val="24"/>
          <w:shd w:val="clear" w:color="auto" w:fill="FFFFFF"/>
        </w:rPr>
      </w:pPr>
    </w:p>
    <w:p w14:paraId="1AA249A4" w14:textId="5EEFEB13" w:rsidR="003E610C" w:rsidRDefault="003E610C" w:rsidP="003E610C">
      <w:pPr>
        <w:spacing w:line="360" w:lineRule="auto"/>
        <w:jc w:val="both"/>
        <w:rPr>
          <w:rFonts w:ascii="Times New Roman" w:hAnsi="Times New Roman" w:cs="Times New Roman"/>
          <w:sz w:val="24"/>
          <w:szCs w:val="24"/>
          <w:shd w:val="clear" w:color="auto" w:fill="FFFFFF"/>
        </w:rPr>
      </w:pPr>
    </w:p>
    <w:p w14:paraId="351A1138" w14:textId="4413589A" w:rsidR="003E610C" w:rsidRDefault="003E610C" w:rsidP="003E610C">
      <w:pPr>
        <w:spacing w:line="360" w:lineRule="auto"/>
        <w:jc w:val="both"/>
        <w:rPr>
          <w:rFonts w:ascii="Times New Roman" w:hAnsi="Times New Roman" w:cs="Times New Roman"/>
          <w:sz w:val="24"/>
          <w:szCs w:val="24"/>
          <w:shd w:val="clear" w:color="auto" w:fill="FFFFFF"/>
        </w:rPr>
      </w:pPr>
    </w:p>
    <w:p w14:paraId="353ADBD2" w14:textId="2E0FD2E5" w:rsidR="003E610C" w:rsidRDefault="003E610C" w:rsidP="003E610C">
      <w:pPr>
        <w:spacing w:line="360" w:lineRule="auto"/>
        <w:jc w:val="both"/>
        <w:rPr>
          <w:rFonts w:ascii="Times New Roman" w:hAnsi="Times New Roman" w:cs="Times New Roman"/>
          <w:sz w:val="24"/>
          <w:szCs w:val="24"/>
          <w:shd w:val="clear" w:color="auto" w:fill="FFFFFF"/>
        </w:rPr>
      </w:pPr>
    </w:p>
    <w:p w14:paraId="301A593C" w14:textId="7DDE158E" w:rsidR="003E610C" w:rsidRDefault="003E610C" w:rsidP="003E610C">
      <w:pPr>
        <w:spacing w:line="360" w:lineRule="auto"/>
        <w:jc w:val="both"/>
        <w:rPr>
          <w:rFonts w:ascii="Times New Roman" w:hAnsi="Times New Roman" w:cs="Times New Roman"/>
          <w:sz w:val="24"/>
          <w:szCs w:val="24"/>
          <w:shd w:val="clear" w:color="auto" w:fill="FFFFFF"/>
        </w:rPr>
      </w:pPr>
    </w:p>
    <w:p w14:paraId="4BEDE2B8" w14:textId="001F89AF" w:rsidR="003E610C" w:rsidRDefault="003E610C" w:rsidP="003E610C">
      <w:pPr>
        <w:spacing w:line="360" w:lineRule="auto"/>
        <w:jc w:val="both"/>
        <w:rPr>
          <w:rFonts w:ascii="Times New Roman" w:hAnsi="Times New Roman" w:cs="Times New Roman"/>
          <w:sz w:val="24"/>
          <w:szCs w:val="24"/>
          <w:shd w:val="clear" w:color="auto" w:fill="FFFFFF"/>
        </w:rPr>
      </w:pPr>
    </w:p>
    <w:p w14:paraId="20300849" w14:textId="6DBA8C71" w:rsidR="003E610C" w:rsidRDefault="003E610C" w:rsidP="003E610C">
      <w:pPr>
        <w:spacing w:line="360" w:lineRule="auto"/>
        <w:jc w:val="both"/>
        <w:rPr>
          <w:rFonts w:ascii="Times New Roman" w:hAnsi="Times New Roman" w:cs="Times New Roman"/>
          <w:sz w:val="24"/>
          <w:szCs w:val="24"/>
          <w:shd w:val="clear" w:color="auto" w:fill="FFFFFF"/>
        </w:rPr>
      </w:pPr>
    </w:p>
    <w:p w14:paraId="28AAC689" w14:textId="3F3733C2" w:rsidR="003E610C" w:rsidRDefault="003E610C" w:rsidP="003E610C">
      <w:pPr>
        <w:pStyle w:val="Heading1"/>
        <w:rPr>
          <w:rFonts w:ascii="Times New Roman" w:hAnsi="Times New Roman" w:cs="Times New Roman"/>
          <w:shd w:val="clear" w:color="auto" w:fill="FFFFFF"/>
        </w:rPr>
      </w:pPr>
      <w:bookmarkStart w:id="7" w:name="_Toc36801423"/>
      <w:r>
        <w:rPr>
          <w:rFonts w:ascii="Times New Roman" w:hAnsi="Times New Roman" w:cs="Times New Roman"/>
          <w:shd w:val="clear" w:color="auto" w:fill="FFFFFF"/>
        </w:rPr>
        <w:lastRenderedPageBreak/>
        <w:t>References</w:t>
      </w:r>
      <w:bookmarkEnd w:id="7"/>
    </w:p>
    <w:p w14:paraId="43C96E4C" w14:textId="219924C4" w:rsidR="003E610C" w:rsidRDefault="003E610C" w:rsidP="003E610C"/>
    <w:p w14:paraId="000CDE8A" w14:textId="77777777" w:rsidR="003E610C" w:rsidRDefault="003E610C" w:rsidP="003E610C">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American Psychological Association (2020) </w:t>
      </w:r>
      <w:r w:rsidRPr="00EC251D">
        <w:rPr>
          <w:rFonts w:ascii="Times New Roman" w:hAnsi="Times New Roman" w:cs="Times New Roman"/>
          <w:i/>
          <w:iCs/>
          <w:sz w:val="24"/>
          <w:szCs w:val="24"/>
        </w:rPr>
        <w:t>Build your resilience</w:t>
      </w:r>
      <w:r>
        <w:rPr>
          <w:rFonts w:ascii="Times New Roman" w:hAnsi="Times New Roman" w:cs="Times New Roman"/>
          <w:sz w:val="24"/>
          <w:szCs w:val="24"/>
        </w:rPr>
        <w:t xml:space="preserve">. Available at: </w:t>
      </w:r>
      <w:hyperlink r:id="rId14" w:history="1">
        <w:r w:rsidRPr="00FB2BA2">
          <w:rPr>
            <w:rStyle w:val="Hyperlink"/>
            <w:rFonts w:ascii="Times New Roman" w:hAnsi="Times New Roman" w:cs="Times New Roman"/>
            <w:sz w:val="24"/>
            <w:szCs w:val="24"/>
          </w:rPr>
          <w:t>https://www.apa.org/topics/resilience</w:t>
        </w:r>
      </w:hyperlink>
      <w:r>
        <w:rPr>
          <w:rFonts w:ascii="Times New Roman" w:hAnsi="Times New Roman" w:cs="Times New Roman"/>
          <w:sz w:val="24"/>
          <w:szCs w:val="24"/>
        </w:rPr>
        <w:t xml:space="preserve"> (Accessed: 27 March 2020).</w:t>
      </w:r>
    </w:p>
    <w:p w14:paraId="08C1FC13" w14:textId="77777777" w:rsidR="003E610C" w:rsidRDefault="003E610C" w:rsidP="003E610C">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Corporate Finance Institute, </w:t>
      </w:r>
      <w:r w:rsidRPr="00A41032">
        <w:rPr>
          <w:rFonts w:ascii="Times New Roman" w:hAnsi="Times New Roman" w:cs="Times New Roman"/>
          <w:i/>
          <w:iCs/>
          <w:sz w:val="24"/>
          <w:szCs w:val="24"/>
        </w:rPr>
        <w:t>A Brief Guide to Time Management</w:t>
      </w:r>
      <w:r>
        <w:rPr>
          <w:rFonts w:ascii="Times New Roman" w:hAnsi="Times New Roman" w:cs="Times New Roman"/>
          <w:sz w:val="24"/>
          <w:szCs w:val="24"/>
        </w:rPr>
        <w:t xml:space="preserve">. Available at: </w:t>
      </w:r>
      <w:hyperlink r:id="rId15" w:history="1">
        <w:r w:rsidRPr="00FB2BA2">
          <w:rPr>
            <w:rStyle w:val="Hyperlink"/>
            <w:rFonts w:ascii="Times New Roman" w:hAnsi="Times New Roman" w:cs="Times New Roman"/>
            <w:sz w:val="24"/>
            <w:szCs w:val="24"/>
          </w:rPr>
          <w:t>https://corporatefinanceinstitute.com/resources/careers/soft-skills/time-management-list-tips/</w:t>
        </w:r>
      </w:hyperlink>
      <w:r>
        <w:rPr>
          <w:rFonts w:ascii="Times New Roman" w:hAnsi="Times New Roman" w:cs="Times New Roman"/>
          <w:sz w:val="24"/>
          <w:szCs w:val="24"/>
        </w:rPr>
        <w:t xml:space="preserve"> ( Accessed: 26 March 2020).</w:t>
      </w:r>
    </w:p>
    <w:p w14:paraId="14F01144" w14:textId="77777777" w:rsidR="003E610C" w:rsidRPr="00772365" w:rsidRDefault="003E610C" w:rsidP="003E610C">
      <w:pPr>
        <w:pStyle w:val="ListParagraph"/>
        <w:numPr>
          <w:ilvl w:val="0"/>
          <w:numId w:val="5"/>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Instant Impact (2018) </w:t>
      </w:r>
      <w:r w:rsidRPr="00805510">
        <w:rPr>
          <w:rFonts w:ascii="Times New Roman" w:hAnsi="Times New Roman" w:cs="Times New Roman"/>
          <w:i/>
          <w:iCs/>
          <w:sz w:val="24"/>
          <w:szCs w:val="24"/>
        </w:rPr>
        <w:t>How to enhance your digital skills</w:t>
      </w:r>
      <w:r>
        <w:rPr>
          <w:rFonts w:ascii="Times New Roman" w:hAnsi="Times New Roman" w:cs="Times New Roman"/>
          <w:sz w:val="24"/>
          <w:szCs w:val="24"/>
        </w:rPr>
        <w:t xml:space="preserve">. Available at: </w:t>
      </w:r>
      <w:hyperlink r:id="rId16" w:history="1">
        <w:r w:rsidRPr="00FB2BA2">
          <w:rPr>
            <w:rStyle w:val="Hyperlink"/>
            <w:rFonts w:ascii="Times New Roman" w:hAnsi="Times New Roman" w:cs="Times New Roman"/>
            <w:sz w:val="24"/>
            <w:szCs w:val="24"/>
          </w:rPr>
          <w:t>https://instant-impact.com/uncategorized/enhance-digital-skills/</w:t>
        </w:r>
      </w:hyperlink>
      <w:r>
        <w:rPr>
          <w:rFonts w:ascii="Times New Roman" w:hAnsi="Times New Roman" w:cs="Times New Roman"/>
          <w:sz w:val="24"/>
          <w:szCs w:val="24"/>
        </w:rPr>
        <w:t xml:space="preserve"> (Accessed at: 26 March 2020).</w:t>
      </w:r>
    </w:p>
    <w:p w14:paraId="58D30CDA" w14:textId="77777777" w:rsidR="003E610C" w:rsidRPr="00515E06" w:rsidRDefault="003E610C" w:rsidP="003E610C">
      <w:pPr>
        <w:pStyle w:val="ListParagraph"/>
        <w:numPr>
          <w:ilvl w:val="0"/>
          <w:numId w:val="5"/>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LinkedIn (2015) </w:t>
      </w:r>
      <w:r w:rsidRPr="00515E06">
        <w:rPr>
          <w:rFonts w:ascii="Times New Roman" w:hAnsi="Times New Roman" w:cs="Times New Roman"/>
          <w:i/>
          <w:iCs/>
          <w:sz w:val="24"/>
          <w:szCs w:val="24"/>
        </w:rPr>
        <w:t>What are the Importance and Benefits of "Critical Thinking Skills"?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7" w:history="1">
        <w:r w:rsidRPr="00FB2BA2">
          <w:rPr>
            <w:rStyle w:val="Hyperlink"/>
            <w:rFonts w:ascii="Times New Roman" w:hAnsi="Times New Roman" w:cs="Times New Roman"/>
            <w:sz w:val="24"/>
            <w:szCs w:val="24"/>
          </w:rPr>
          <w:t>https://www.linkedin.com/pulse/what-importance-benefits-critical-thinking-skills-islam</w:t>
        </w:r>
      </w:hyperlink>
      <w:r>
        <w:rPr>
          <w:rFonts w:ascii="Times New Roman" w:hAnsi="Times New Roman" w:cs="Times New Roman"/>
          <w:sz w:val="24"/>
          <w:szCs w:val="24"/>
        </w:rPr>
        <w:t xml:space="preserve"> (Accessed: 26 March 2020).</w:t>
      </w:r>
    </w:p>
    <w:p w14:paraId="33A0E2DA" w14:textId="77777777" w:rsidR="003E610C" w:rsidRPr="00706479" w:rsidRDefault="003E610C" w:rsidP="003E610C">
      <w:pPr>
        <w:pStyle w:val="ListParagraph"/>
        <w:numPr>
          <w:ilvl w:val="0"/>
          <w:numId w:val="5"/>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Michael Page, </w:t>
      </w:r>
      <w:r w:rsidRPr="00706479">
        <w:rPr>
          <w:rFonts w:ascii="Times New Roman" w:hAnsi="Times New Roman" w:cs="Times New Roman" w:hint="eastAsia"/>
          <w:i/>
          <w:iCs/>
          <w:sz w:val="24"/>
          <w:szCs w:val="24"/>
        </w:rPr>
        <w:t>The Importance of Emotional Intelligence in the Work</w:t>
      </w:r>
      <w:r>
        <w:rPr>
          <w:rFonts w:ascii="Times New Roman" w:hAnsi="Times New Roman" w:cs="Times New Roman"/>
          <w:i/>
          <w:iCs/>
          <w:sz w:val="24"/>
          <w:szCs w:val="24"/>
        </w:rPr>
        <w:t>p</w:t>
      </w:r>
      <w:r w:rsidRPr="00706479">
        <w:rPr>
          <w:rFonts w:ascii="Times New Roman" w:hAnsi="Times New Roman" w:cs="Times New Roman" w:hint="eastAsia"/>
          <w:i/>
          <w:iCs/>
          <w:sz w:val="24"/>
          <w:szCs w:val="24"/>
        </w:rPr>
        <w:t>lace</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8" w:history="1">
        <w:r w:rsidRPr="00FB2BA2">
          <w:rPr>
            <w:rStyle w:val="Hyperlink"/>
            <w:rFonts w:ascii="Times New Roman" w:hAnsi="Times New Roman" w:cs="Times New Roman"/>
            <w:sz w:val="24"/>
            <w:szCs w:val="24"/>
          </w:rPr>
          <w:t>https://www.michaelpage.com/advice/management-advice/development-and-retention/importance-emotional-intelligence-work-place</w:t>
        </w:r>
      </w:hyperlink>
      <w:r>
        <w:rPr>
          <w:rFonts w:ascii="Times New Roman" w:hAnsi="Times New Roman" w:cs="Times New Roman"/>
          <w:sz w:val="24"/>
          <w:szCs w:val="24"/>
        </w:rPr>
        <w:t xml:space="preserve"> (Accessed: 26 March 2020).</w:t>
      </w:r>
    </w:p>
    <w:p w14:paraId="3E2B9CC9" w14:textId="77777777" w:rsidR="003E610C" w:rsidRPr="005754E4" w:rsidRDefault="003E610C" w:rsidP="003E610C">
      <w:pPr>
        <w:pStyle w:val="ListParagraph"/>
        <w:numPr>
          <w:ilvl w:val="0"/>
          <w:numId w:val="5"/>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Michael </w:t>
      </w:r>
      <w:bookmarkStart w:id="8" w:name="_Hlk36738872"/>
      <w:r>
        <w:rPr>
          <w:rFonts w:ascii="Times New Roman" w:hAnsi="Times New Roman" w:cs="Times New Roman"/>
          <w:sz w:val="24"/>
          <w:szCs w:val="24"/>
        </w:rPr>
        <w:t>Tomaszewski</w:t>
      </w:r>
      <w:bookmarkEnd w:id="8"/>
      <w:r>
        <w:rPr>
          <w:rFonts w:ascii="Times New Roman" w:hAnsi="Times New Roman" w:cs="Times New Roman"/>
          <w:sz w:val="24"/>
          <w:szCs w:val="24"/>
        </w:rPr>
        <w:t xml:space="preserve"> (2020) </w:t>
      </w:r>
      <w:r w:rsidRPr="005754E4">
        <w:rPr>
          <w:rFonts w:ascii="Times New Roman" w:hAnsi="Times New Roman" w:cs="Times New Roman"/>
          <w:i/>
          <w:iCs/>
          <w:sz w:val="24"/>
          <w:szCs w:val="24"/>
        </w:rPr>
        <w:t>Critical Thinking Skills: Definition, Examples &amp; How to Improve</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9" w:history="1">
        <w:r w:rsidRPr="00FB2BA2">
          <w:rPr>
            <w:rStyle w:val="Hyperlink"/>
            <w:rFonts w:ascii="Times New Roman" w:hAnsi="Times New Roman" w:cs="Times New Roman"/>
            <w:sz w:val="24"/>
            <w:szCs w:val="24"/>
          </w:rPr>
          <w:t>https://zety.com/blog/critical-thinking-skills</w:t>
        </w:r>
      </w:hyperlink>
      <w:r>
        <w:rPr>
          <w:rFonts w:ascii="Times New Roman" w:hAnsi="Times New Roman" w:cs="Times New Roman"/>
          <w:sz w:val="24"/>
          <w:szCs w:val="24"/>
        </w:rPr>
        <w:t xml:space="preserve"> (Accessed: 27 March 2020).</w:t>
      </w:r>
    </w:p>
    <w:p w14:paraId="2A2AB1D3" w14:textId="77777777" w:rsidR="003E610C" w:rsidRPr="00245C86" w:rsidRDefault="003E610C" w:rsidP="003E610C">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Mind Tools, Emotional Intelligence. Available at:</w:t>
      </w:r>
      <w:r>
        <w:t xml:space="preserve"> </w:t>
      </w:r>
      <w:hyperlink r:id="rId20" w:history="1">
        <w:r w:rsidRPr="00FB2BA2">
          <w:rPr>
            <w:rStyle w:val="Hyperlink"/>
          </w:rPr>
          <w:t>https://www.mindtools.com/pages/article/newCDV_59.htm</w:t>
        </w:r>
      </w:hyperlink>
      <w:r>
        <w:t xml:space="preserve"> (Accessed: 27 March 2020).</w:t>
      </w:r>
    </w:p>
    <w:p w14:paraId="42F4A738" w14:textId="77777777" w:rsidR="003E610C" w:rsidRPr="00AA3322" w:rsidRDefault="003E610C" w:rsidP="003E610C">
      <w:pPr>
        <w:pStyle w:val="ListParagraph"/>
        <w:numPr>
          <w:ilvl w:val="0"/>
          <w:numId w:val="5"/>
        </w:numPr>
        <w:spacing w:line="360" w:lineRule="auto"/>
        <w:jc w:val="both"/>
        <w:rPr>
          <w:rFonts w:ascii="Times New Roman" w:hAnsi="Times New Roman" w:cs="Times New Roman"/>
          <w:i/>
          <w:iCs/>
          <w:sz w:val="24"/>
          <w:szCs w:val="24"/>
        </w:rPr>
      </w:pPr>
      <w:r w:rsidRPr="00DE6522">
        <w:rPr>
          <w:rFonts w:ascii="Times New Roman" w:hAnsi="Times New Roman" w:cs="Times New Roman"/>
          <w:sz w:val="24"/>
          <w:szCs w:val="24"/>
        </w:rPr>
        <w:t>Organisation for Economic Co-operation and Development</w:t>
      </w:r>
      <w:r>
        <w:rPr>
          <w:rFonts w:ascii="Times New Roman" w:hAnsi="Times New Roman" w:cs="Times New Roman"/>
          <w:sz w:val="24"/>
          <w:szCs w:val="24"/>
        </w:rPr>
        <w:t xml:space="preserve"> (2016) </w:t>
      </w:r>
      <w:r w:rsidRPr="00AA3322">
        <w:rPr>
          <w:rFonts w:ascii="Times New Roman" w:hAnsi="Times New Roman" w:cs="Times New Roman"/>
          <w:i/>
          <w:iCs/>
          <w:sz w:val="24"/>
          <w:szCs w:val="24"/>
        </w:rPr>
        <w:t>Enhancing employability G20 Report</w:t>
      </w:r>
      <w:r>
        <w:rPr>
          <w:rFonts w:ascii="Times New Roman" w:hAnsi="Times New Roman" w:cs="Times New Roman"/>
          <w:sz w:val="24"/>
          <w:szCs w:val="24"/>
        </w:rPr>
        <w:t xml:space="preserve">.  Available at: </w:t>
      </w:r>
      <w:hyperlink r:id="rId21" w:history="1">
        <w:r w:rsidRPr="00FB2BA2">
          <w:rPr>
            <w:rStyle w:val="Hyperlink"/>
            <w:rFonts w:ascii="Times New Roman" w:hAnsi="Times New Roman" w:cs="Times New Roman"/>
            <w:sz w:val="24"/>
            <w:szCs w:val="24"/>
          </w:rPr>
          <w:t>https://www.oecd.org/employment/emp/Enhancing-Employability-G20-Report-2016.pdf</w:t>
        </w:r>
      </w:hyperlink>
      <w:r>
        <w:rPr>
          <w:rFonts w:ascii="Times New Roman" w:hAnsi="Times New Roman" w:cs="Times New Roman"/>
          <w:sz w:val="24"/>
          <w:szCs w:val="24"/>
        </w:rPr>
        <w:t xml:space="preserve"> (Accessed: 26 March 2020).</w:t>
      </w:r>
    </w:p>
    <w:p w14:paraId="3EBFF8B1" w14:textId="77777777" w:rsidR="003E610C" w:rsidRPr="00772365" w:rsidRDefault="003E610C" w:rsidP="003E610C">
      <w:pPr>
        <w:pStyle w:val="ListParagraph"/>
        <w:numPr>
          <w:ilvl w:val="0"/>
          <w:numId w:val="5"/>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School Education Gateway (2020) </w:t>
      </w:r>
      <w:r w:rsidRPr="00772365">
        <w:rPr>
          <w:rFonts w:ascii="Times New Roman" w:hAnsi="Times New Roman" w:cs="Times New Roman"/>
          <w:i/>
          <w:iCs/>
          <w:sz w:val="24"/>
          <w:szCs w:val="24"/>
        </w:rPr>
        <w:t>Digital competence: the vital 21st-century skill for teachers and students</w:t>
      </w:r>
      <w:r>
        <w:rPr>
          <w:rFonts w:ascii="Times New Roman" w:hAnsi="Times New Roman" w:cs="Times New Roman"/>
          <w:sz w:val="24"/>
          <w:szCs w:val="24"/>
        </w:rPr>
        <w:t xml:space="preserve">. Available at: </w:t>
      </w:r>
      <w:hyperlink r:id="rId22" w:history="1">
        <w:r w:rsidRPr="00FB2BA2">
          <w:rPr>
            <w:rStyle w:val="Hyperlink"/>
            <w:rFonts w:ascii="Times New Roman" w:hAnsi="Times New Roman" w:cs="Times New Roman"/>
            <w:sz w:val="24"/>
            <w:szCs w:val="24"/>
          </w:rPr>
          <w:t>https://www.schooleducationgateway.eu/en/pub/resources/tutorials/digital-competence-the-vital-.htm</w:t>
        </w:r>
      </w:hyperlink>
      <w:r>
        <w:rPr>
          <w:rFonts w:ascii="Times New Roman" w:hAnsi="Times New Roman" w:cs="Times New Roman"/>
          <w:sz w:val="24"/>
          <w:szCs w:val="24"/>
        </w:rPr>
        <w:t xml:space="preserve"> (Accessed: 26 March 2020).</w:t>
      </w:r>
    </w:p>
    <w:p w14:paraId="65B486F9" w14:textId="77777777" w:rsidR="003E610C" w:rsidRPr="00CB336C" w:rsidRDefault="003E610C" w:rsidP="003E610C">
      <w:pPr>
        <w:pStyle w:val="ListParagraph"/>
        <w:numPr>
          <w:ilvl w:val="0"/>
          <w:numId w:val="5"/>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Seetec (2018) </w:t>
      </w:r>
      <w:r w:rsidRPr="00CB336C">
        <w:rPr>
          <w:rFonts w:ascii="Times New Roman" w:hAnsi="Times New Roman" w:cs="Times New Roman"/>
          <w:i/>
          <w:iCs/>
          <w:sz w:val="24"/>
          <w:szCs w:val="24"/>
        </w:rPr>
        <w:t>The Value of Employability Skills to the UK Economy</w:t>
      </w:r>
      <w:r>
        <w:rPr>
          <w:rFonts w:ascii="Times New Roman" w:hAnsi="Times New Roman" w:cs="Times New Roman"/>
          <w:sz w:val="24"/>
          <w:szCs w:val="24"/>
        </w:rPr>
        <w:t xml:space="preserve">. Available at: </w:t>
      </w:r>
      <w:hyperlink r:id="rId23" w:history="1">
        <w:r w:rsidRPr="00FB2BA2">
          <w:rPr>
            <w:rStyle w:val="Hyperlink"/>
            <w:rFonts w:ascii="Times New Roman" w:hAnsi="Times New Roman" w:cs="Times New Roman"/>
            <w:sz w:val="24"/>
            <w:szCs w:val="24"/>
          </w:rPr>
          <w:t>https://www.seetec.co.uk/employability/insights/value-of-employability-skills-to-uk-economy</w:t>
        </w:r>
      </w:hyperlink>
      <w:r>
        <w:rPr>
          <w:rFonts w:ascii="Times New Roman" w:hAnsi="Times New Roman" w:cs="Times New Roman"/>
          <w:sz w:val="24"/>
          <w:szCs w:val="24"/>
        </w:rPr>
        <w:t xml:space="preserve"> (Accessed 26 March 2020).</w:t>
      </w:r>
    </w:p>
    <w:p w14:paraId="59AAF524" w14:textId="77777777" w:rsidR="003E610C" w:rsidRPr="00CB336C" w:rsidRDefault="003E610C" w:rsidP="003E610C">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Skills you Need, </w:t>
      </w:r>
      <w:r w:rsidRPr="00466969">
        <w:rPr>
          <w:rFonts w:ascii="Times New Roman" w:hAnsi="Times New Roman" w:cs="Times New Roman"/>
          <w:i/>
          <w:iCs/>
          <w:sz w:val="24"/>
          <w:szCs w:val="24"/>
        </w:rPr>
        <w:t>Employability Skills: The Skills You Need to Get a Job</w:t>
      </w:r>
      <w:r>
        <w:rPr>
          <w:rFonts w:ascii="Times New Roman" w:hAnsi="Times New Roman" w:cs="Times New Roman"/>
          <w:sz w:val="24"/>
          <w:szCs w:val="24"/>
        </w:rPr>
        <w:t xml:space="preserve">. </w:t>
      </w:r>
      <w:r w:rsidRPr="00466969">
        <w:rPr>
          <w:rFonts w:ascii="Times New Roman" w:hAnsi="Times New Roman" w:cs="Times New Roman"/>
          <w:sz w:val="24"/>
          <w:szCs w:val="24"/>
        </w:rPr>
        <w:t>Available at:</w:t>
      </w:r>
      <w:r w:rsidRPr="00CB336C">
        <w:rPr>
          <w:rFonts w:ascii="Times New Roman" w:hAnsi="Times New Roman" w:cs="Times New Roman"/>
          <w:sz w:val="24"/>
          <w:szCs w:val="24"/>
        </w:rPr>
        <w:t xml:space="preserve"> </w:t>
      </w:r>
      <w:hyperlink r:id="rId24" w:history="1">
        <w:r w:rsidRPr="00466969">
          <w:rPr>
            <w:rStyle w:val="Hyperlink"/>
            <w:rFonts w:ascii="Times New Roman" w:hAnsi="Times New Roman" w:cs="Times New Roman"/>
            <w:sz w:val="24"/>
            <w:szCs w:val="24"/>
          </w:rPr>
          <w:t>https://www.skillsyouneed.com/general/employability-skills.html</w:t>
        </w:r>
      </w:hyperlink>
      <w:r>
        <w:rPr>
          <w:rFonts w:ascii="Times New Roman" w:hAnsi="Times New Roman" w:cs="Times New Roman"/>
          <w:sz w:val="24"/>
          <w:szCs w:val="24"/>
        </w:rPr>
        <w:t xml:space="preserve"> (Accessed: 25 March 2020). </w:t>
      </w:r>
    </w:p>
    <w:p w14:paraId="0E8B5B7E" w14:textId="77777777" w:rsidR="003E610C" w:rsidRPr="000A3718" w:rsidRDefault="003E610C" w:rsidP="003E610C">
      <w:pPr>
        <w:pStyle w:val="ListParagraph"/>
        <w:numPr>
          <w:ilvl w:val="0"/>
          <w:numId w:val="5"/>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Strategy + Business (2020) </w:t>
      </w:r>
      <w:r w:rsidRPr="000A3718">
        <w:rPr>
          <w:rFonts w:ascii="Times New Roman" w:hAnsi="Times New Roman" w:cs="Times New Roman"/>
          <w:i/>
          <w:iCs/>
          <w:sz w:val="24"/>
          <w:szCs w:val="24"/>
        </w:rPr>
        <w:t>Resilience is a skill that’s just as important as tech know-how</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5" w:history="1">
        <w:r w:rsidRPr="00FB2BA2">
          <w:rPr>
            <w:rStyle w:val="Hyperlink"/>
            <w:rFonts w:ascii="Times New Roman" w:hAnsi="Times New Roman" w:cs="Times New Roman"/>
            <w:sz w:val="24"/>
            <w:szCs w:val="24"/>
          </w:rPr>
          <w:t>https://www.strategy-business.com/blog/Resilience-is-a-skill-thats-just-as-important-as-tech-know-how?gko=33d83</w:t>
        </w:r>
      </w:hyperlink>
      <w:r>
        <w:rPr>
          <w:rFonts w:ascii="Times New Roman" w:hAnsi="Times New Roman" w:cs="Times New Roman"/>
          <w:sz w:val="24"/>
          <w:szCs w:val="24"/>
        </w:rPr>
        <w:t xml:space="preserve"> (Accessed: 26 March 2020).</w:t>
      </w:r>
    </w:p>
    <w:p w14:paraId="1341BC74" w14:textId="77777777" w:rsidR="003E610C" w:rsidRPr="002F20A8" w:rsidRDefault="003E610C" w:rsidP="003E610C">
      <w:pPr>
        <w:pStyle w:val="ListParagraph"/>
        <w:numPr>
          <w:ilvl w:val="0"/>
          <w:numId w:val="5"/>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UK Commission for Employment and Skills (2010) </w:t>
      </w:r>
      <w:r w:rsidRPr="002F20A8">
        <w:rPr>
          <w:rFonts w:ascii="Times New Roman" w:hAnsi="Times New Roman" w:cs="Times New Roman"/>
          <w:i/>
          <w:iCs/>
          <w:sz w:val="24"/>
          <w:szCs w:val="24"/>
        </w:rPr>
        <w:t>Employability Incentivising improvement</w:t>
      </w:r>
      <w:r>
        <w:rPr>
          <w:rFonts w:ascii="Times New Roman" w:hAnsi="Times New Roman" w:cs="Times New Roman"/>
          <w:sz w:val="24"/>
          <w:szCs w:val="24"/>
        </w:rPr>
        <w:t>.</w:t>
      </w:r>
    </w:p>
    <w:p w14:paraId="5BE77326" w14:textId="77777777" w:rsidR="003E610C" w:rsidRDefault="003E610C" w:rsidP="003E610C">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University of Sydney, </w:t>
      </w:r>
      <w:r w:rsidRPr="005F25FA">
        <w:rPr>
          <w:rFonts w:ascii="Times New Roman" w:hAnsi="Times New Roman" w:cs="Times New Roman"/>
          <w:i/>
          <w:iCs/>
          <w:sz w:val="24"/>
          <w:szCs w:val="24"/>
        </w:rPr>
        <w:t>Employability Skills</w:t>
      </w:r>
      <w:r>
        <w:rPr>
          <w:rFonts w:ascii="Times New Roman" w:hAnsi="Times New Roman" w:cs="Times New Roman"/>
          <w:sz w:val="24"/>
          <w:szCs w:val="24"/>
        </w:rPr>
        <w:t xml:space="preserve">. </w:t>
      </w:r>
      <w:r w:rsidRPr="00466969">
        <w:rPr>
          <w:rFonts w:ascii="Times New Roman" w:hAnsi="Times New Roman" w:cs="Times New Roman"/>
          <w:sz w:val="24"/>
          <w:szCs w:val="24"/>
        </w:rPr>
        <w:t xml:space="preserve">Available at: </w:t>
      </w:r>
      <w:hyperlink r:id="rId26" w:history="1">
        <w:r w:rsidRPr="00466969">
          <w:rPr>
            <w:rStyle w:val="Hyperlink"/>
            <w:rFonts w:ascii="Times New Roman" w:hAnsi="Times New Roman" w:cs="Times New Roman"/>
            <w:sz w:val="24"/>
            <w:szCs w:val="24"/>
          </w:rPr>
          <w:t>https://www.sydney.edu.au/careers/students/career-advice-and-development/employability-skills.html</w:t>
        </w:r>
      </w:hyperlink>
      <w:r w:rsidRPr="00466969">
        <w:rPr>
          <w:rFonts w:ascii="Times New Roman" w:hAnsi="Times New Roman" w:cs="Times New Roman"/>
          <w:sz w:val="24"/>
          <w:szCs w:val="24"/>
        </w:rPr>
        <w:t xml:space="preserve"> (Accessed: 25 March 2020)</w:t>
      </w:r>
      <w:r>
        <w:rPr>
          <w:rFonts w:ascii="Times New Roman" w:hAnsi="Times New Roman" w:cs="Times New Roman"/>
          <w:sz w:val="24"/>
          <w:szCs w:val="24"/>
        </w:rPr>
        <w:t>.</w:t>
      </w:r>
    </w:p>
    <w:p w14:paraId="0B242DCD" w14:textId="77777777" w:rsidR="003E610C" w:rsidRPr="003E610C" w:rsidRDefault="003E610C" w:rsidP="003E610C"/>
    <w:sectPr w:rsidR="003E610C" w:rsidRPr="003E610C" w:rsidSect="00D05364">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05D2A" w14:textId="77777777" w:rsidR="002D2F88" w:rsidRDefault="002D2F88" w:rsidP="001D3E93">
      <w:pPr>
        <w:spacing w:after="0" w:line="240" w:lineRule="auto"/>
      </w:pPr>
      <w:r>
        <w:separator/>
      </w:r>
    </w:p>
  </w:endnote>
  <w:endnote w:type="continuationSeparator" w:id="0">
    <w:p w14:paraId="22BB63FC" w14:textId="77777777" w:rsidR="002D2F88" w:rsidRDefault="002D2F88" w:rsidP="001D3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3234805"/>
      <w:docPartObj>
        <w:docPartGallery w:val="Page Numbers (Bottom of Page)"/>
        <w:docPartUnique/>
      </w:docPartObj>
    </w:sdtPr>
    <w:sdtEndPr>
      <w:rPr>
        <w:noProof/>
      </w:rPr>
    </w:sdtEndPr>
    <w:sdtContent>
      <w:p w14:paraId="2130DBA8" w14:textId="1D10E132" w:rsidR="001D3E93" w:rsidRDefault="001D3E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108047" w14:textId="77777777" w:rsidR="001D3E93" w:rsidRDefault="001D3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A2A7C7" w14:textId="77777777" w:rsidR="002D2F88" w:rsidRDefault="002D2F88" w:rsidP="001D3E93">
      <w:pPr>
        <w:spacing w:after="0" w:line="240" w:lineRule="auto"/>
      </w:pPr>
      <w:r>
        <w:separator/>
      </w:r>
    </w:p>
  </w:footnote>
  <w:footnote w:type="continuationSeparator" w:id="0">
    <w:p w14:paraId="28716F2F" w14:textId="77777777" w:rsidR="002D2F88" w:rsidRDefault="002D2F88" w:rsidP="001D3E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B2A2D"/>
    <w:multiLevelType w:val="hybridMultilevel"/>
    <w:tmpl w:val="BE6833C6"/>
    <w:lvl w:ilvl="0" w:tplc="BB1CB108">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23284B"/>
    <w:multiLevelType w:val="hybridMultilevel"/>
    <w:tmpl w:val="6D54A4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817BF5"/>
    <w:multiLevelType w:val="hybridMultilevel"/>
    <w:tmpl w:val="9A204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EF0AC8"/>
    <w:multiLevelType w:val="hybridMultilevel"/>
    <w:tmpl w:val="4E98B27C"/>
    <w:lvl w:ilvl="0" w:tplc="E30A8FD6">
      <w:start w:val="1"/>
      <w:numFmt w:val="decimal"/>
      <w:lvlText w:val="%1."/>
      <w:lvlJc w:val="left"/>
      <w:pPr>
        <w:ind w:left="927" w:hanging="360"/>
      </w:pPr>
      <w:rPr>
        <w:rFonts w:hint="default"/>
        <w:b/>
        <w:bC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4BBE02B9"/>
    <w:multiLevelType w:val="hybridMultilevel"/>
    <w:tmpl w:val="034CF17A"/>
    <w:lvl w:ilvl="0" w:tplc="CA6648E6">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364"/>
    <w:rsid w:val="00065D00"/>
    <w:rsid w:val="000D03A3"/>
    <w:rsid w:val="001323EB"/>
    <w:rsid w:val="00182337"/>
    <w:rsid w:val="00182C8E"/>
    <w:rsid w:val="001D3E93"/>
    <w:rsid w:val="001E4B45"/>
    <w:rsid w:val="001F3D99"/>
    <w:rsid w:val="002D2F88"/>
    <w:rsid w:val="003156D1"/>
    <w:rsid w:val="00350633"/>
    <w:rsid w:val="0035702E"/>
    <w:rsid w:val="003B4B8C"/>
    <w:rsid w:val="003E610C"/>
    <w:rsid w:val="00467EF9"/>
    <w:rsid w:val="00500A82"/>
    <w:rsid w:val="00505CCC"/>
    <w:rsid w:val="00514052"/>
    <w:rsid w:val="00566A81"/>
    <w:rsid w:val="0056755A"/>
    <w:rsid w:val="00590E9D"/>
    <w:rsid w:val="005F78A2"/>
    <w:rsid w:val="006513D2"/>
    <w:rsid w:val="006A7868"/>
    <w:rsid w:val="006B5BA3"/>
    <w:rsid w:val="006F0CB4"/>
    <w:rsid w:val="006F465C"/>
    <w:rsid w:val="00757C94"/>
    <w:rsid w:val="007706DF"/>
    <w:rsid w:val="00786A30"/>
    <w:rsid w:val="007C1684"/>
    <w:rsid w:val="008021B9"/>
    <w:rsid w:val="00876123"/>
    <w:rsid w:val="0090145F"/>
    <w:rsid w:val="009459AA"/>
    <w:rsid w:val="0097338D"/>
    <w:rsid w:val="009B30AE"/>
    <w:rsid w:val="009E38C1"/>
    <w:rsid w:val="00A46B62"/>
    <w:rsid w:val="00AB2DA1"/>
    <w:rsid w:val="00AC56A4"/>
    <w:rsid w:val="00B74CB7"/>
    <w:rsid w:val="00C01A8E"/>
    <w:rsid w:val="00C63449"/>
    <w:rsid w:val="00C7649E"/>
    <w:rsid w:val="00CB3D78"/>
    <w:rsid w:val="00CC5871"/>
    <w:rsid w:val="00CE0888"/>
    <w:rsid w:val="00D05364"/>
    <w:rsid w:val="00D05E64"/>
    <w:rsid w:val="00D15599"/>
    <w:rsid w:val="00D16FC7"/>
    <w:rsid w:val="00D56147"/>
    <w:rsid w:val="00D8189E"/>
    <w:rsid w:val="00D91F76"/>
    <w:rsid w:val="00DE4075"/>
    <w:rsid w:val="00DE6522"/>
    <w:rsid w:val="00E439E2"/>
    <w:rsid w:val="00EB686F"/>
    <w:rsid w:val="00F00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04AD4"/>
  <w15:chartTrackingRefBased/>
  <w15:docId w15:val="{18F9DCA8-E785-4068-AE06-1901144E6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3E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53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5364"/>
    <w:rPr>
      <w:rFonts w:eastAsiaTheme="minorEastAsia"/>
      <w:lang w:val="en-US"/>
    </w:rPr>
  </w:style>
  <w:style w:type="character" w:customStyle="1" w:styleId="Heading1Char">
    <w:name w:val="Heading 1 Char"/>
    <w:basedOn w:val="DefaultParagraphFont"/>
    <w:link w:val="Heading1"/>
    <w:uiPriority w:val="9"/>
    <w:rsid w:val="001D3E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D3E93"/>
    <w:pPr>
      <w:outlineLvl w:val="9"/>
    </w:pPr>
    <w:rPr>
      <w:lang w:val="en-US"/>
    </w:rPr>
  </w:style>
  <w:style w:type="paragraph" w:styleId="ListParagraph">
    <w:name w:val="List Paragraph"/>
    <w:basedOn w:val="Normal"/>
    <w:uiPriority w:val="34"/>
    <w:qFormat/>
    <w:rsid w:val="001D3E93"/>
    <w:pPr>
      <w:ind w:left="720"/>
      <w:contextualSpacing/>
    </w:pPr>
  </w:style>
  <w:style w:type="paragraph" w:styleId="TOC1">
    <w:name w:val="toc 1"/>
    <w:basedOn w:val="Normal"/>
    <w:next w:val="Normal"/>
    <w:autoRedefine/>
    <w:uiPriority w:val="39"/>
    <w:unhideWhenUsed/>
    <w:rsid w:val="001D3E93"/>
    <w:pPr>
      <w:spacing w:after="100"/>
    </w:pPr>
  </w:style>
  <w:style w:type="character" w:styleId="Hyperlink">
    <w:name w:val="Hyperlink"/>
    <w:basedOn w:val="DefaultParagraphFont"/>
    <w:uiPriority w:val="99"/>
    <w:unhideWhenUsed/>
    <w:rsid w:val="001D3E93"/>
    <w:rPr>
      <w:color w:val="0563C1" w:themeColor="hyperlink"/>
      <w:u w:val="single"/>
    </w:rPr>
  </w:style>
  <w:style w:type="paragraph" w:styleId="Header">
    <w:name w:val="header"/>
    <w:basedOn w:val="Normal"/>
    <w:link w:val="HeaderChar"/>
    <w:uiPriority w:val="99"/>
    <w:unhideWhenUsed/>
    <w:rsid w:val="001D3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E93"/>
  </w:style>
  <w:style w:type="paragraph" w:styleId="Footer">
    <w:name w:val="footer"/>
    <w:basedOn w:val="Normal"/>
    <w:link w:val="FooterChar"/>
    <w:uiPriority w:val="99"/>
    <w:unhideWhenUsed/>
    <w:rsid w:val="001D3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E93"/>
  </w:style>
  <w:style w:type="character" w:styleId="HTMLDefinition">
    <w:name w:val="HTML Definition"/>
    <w:basedOn w:val="DefaultParagraphFont"/>
    <w:uiPriority w:val="99"/>
    <w:semiHidden/>
    <w:unhideWhenUsed/>
    <w:rsid w:val="00566A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kingsoftskills.co.uk/about/" TargetMode="External"/><Relationship Id="rId13" Type="http://schemas.openxmlformats.org/officeDocument/2006/relationships/image" Target="media/image5.jpg"/><Relationship Id="rId18" Type="http://schemas.openxmlformats.org/officeDocument/2006/relationships/hyperlink" Target="https://www.michaelpage.com/advice/management-advice/development-and-retention/importance-emotional-intelligence-work-place" TargetMode="External"/><Relationship Id="rId26" Type="http://schemas.openxmlformats.org/officeDocument/2006/relationships/hyperlink" Target="https://www.sydney.edu.au/careers/students/career-advice-and-development/employability-skills.html" TargetMode="External"/><Relationship Id="rId3" Type="http://schemas.openxmlformats.org/officeDocument/2006/relationships/styles" Target="styles.xml"/><Relationship Id="rId21" Type="http://schemas.openxmlformats.org/officeDocument/2006/relationships/hyperlink" Target="https://www.oecd.org/employment/emp/Enhancing-Employability-G20-Report-2016.pdf"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ww.linkedin.com/pulse/what-importance-benefits-critical-thinking-skills-islam" TargetMode="External"/><Relationship Id="rId25" Type="http://schemas.openxmlformats.org/officeDocument/2006/relationships/hyperlink" Target="https://www.strategy-business.com/blog/Resilience-is-a-skill-thats-just-as-important-as-tech-know-how?gko=33d83" TargetMode="External"/><Relationship Id="rId2" Type="http://schemas.openxmlformats.org/officeDocument/2006/relationships/numbering" Target="numbering.xml"/><Relationship Id="rId16" Type="http://schemas.openxmlformats.org/officeDocument/2006/relationships/hyperlink" Target="https://instant-impact.com/uncategorized/enhance-digital-skills/" TargetMode="External"/><Relationship Id="rId20" Type="http://schemas.openxmlformats.org/officeDocument/2006/relationships/hyperlink" Target="https://www.mindtools.com/pages/article/newCDV_59.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skillsyouneed.com/general/employability-skills.html" TargetMode="External"/><Relationship Id="rId5" Type="http://schemas.openxmlformats.org/officeDocument/2006/relationships/webSettings" Target="webSettings.xml"/><Relationship Id="rId15" Type="http://schemas.openxmlformats.org/officeDocument/2006/relationships/hyperlink" Target="https://corporatefinanceinstitute.com/resources/careers/soft-skills/time-management-list-tips/" TargetMode="External"/><Relationship Id="rId23" Type="http://schemas.openxmlformats.org/officeDocument/2006/relationships/hyperlink" Target="https://www.seetec.co.uk/employability/insights/value-of-employability-skills-to-uk-economy" TargetMode="External"/><Relationship Id="rId28"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zety.com/blog/critical-thinking-skill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apa.org/topics/resilience" TargetMode="External"/><Relationship Id="rId22" Type="http://schemas.openxmlformats.org/officeDocument/2006/relationships/hyperlink" Target="https://www.schooleducationgateway.eu/en/pub/resources/tutorials/digital-competence-the-vital-.ht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DE004-37A5-4A0B-A225-730A373A5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2964</Words>
  <Characters>16900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University of Wales Trinity Saint David</Company>
  <LinksUpToDate>false</LinksUpToDate>
  <CharactersWithSpaces>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Report</dc:subject>
  <dc:creator>Dragos Sculeac (1913775)</dc:creator>
  <cp:keywords/>
  <dc:description/>
  <cp:lastModifiedBy>Dragos Sculeac (1913775)</cp:lastModifiedBy>
  <cp:revision>3</cp:revision>
  <dcterms:created xsi:type="dcterms:W3CDTF">2020-04-02T16:12:00Z</dcterms:created>
  <dcterms:modified xsi:type="dcterms:W3CDTF">2020-04-03T09:19:00Z</dcterms:modified>
  <cp:category>Dragos Sculeac 1913775</cp:category>
</cp:coreProperties>
</file>