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5EA47779" w:rsidR="00A930CB" w:rsidRPr="00A930CB" w:rsidRDefault="000C6A7D" w:rsidP="00A930CB">
                <w:pPr>
                  <w:spacing w:before="120" w:after="120" w:line="360" w:lineRule="auto"/>
                  <w:rPr>
                    <w:rFonts w:ascii="Tahoma" w:hAnsi="Tahoma" w:cs="Tahoma"/>
                    <w:sz w:val="32"/>
                    <w:szCs w:val="32"/>
                  </w:rPr>
                </w:pPr>
                <w:r>
                  <w:rPr>
                    <w:rFonts w:ascii="Tahoma" w:hAnsi="Tahoma" w:cs="Tahoma"/>
                    <w:sz w:val="32"/>
                    <w:szCs w:val="32"/>
                  </w:rPr>
                  <w:t>Helen Acheampong</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078C9EEF" w:rsidR="00A930CB" w:rsidRPr="00A930CB" w:rsidRDefault="000C6A7D" w:rsidP="00A930CB">
                <w:pPr>
                  <w:spacing w:before="120" w:after="120" w:line="360" w:lineRule="auto"/>
                  <w:rPr>
                    <w:rFonts w:ascii="Tahoma" w:hAnsi="Tahoma" w:cs="Tahoma"/>
                    <w:sz w:val="32"/>
                    <w:szCs w:val="32"/>
                  </w:rPr>
                </w:pPr>
                <w:r>
                  <w:rPr>
                    <w:rFonts w:ascii="Tahoma" w:hAnsi="Tahoma" w:cs="Tahoma"/>
                    <w:sz w:val="32"/>
                    <w:szCs w:val="32"/>
                  </w:rPr>
                  <w:t>160559</w:t>
                </w:r>
                <w:r w:rsidR="00052C57">
                  <w:rPr>
                    <w:rFonts w:ascii="Tahoma" w:hAnsi="Tahoma" w:cs="Tahoma"/>
                    <w:sz w:val="32"/>
                    <w:szCs w:val="32"/>
                  </w:rPr>
                  <w:t>3</w:t>
                </w:r>
              </w:p>
            </w:tc>
          </w:tr>
          <w:tr w:rsidR="00A930CB" w:rsidRPr="00A930CB" w14:paraId="349EAAAF" w14:textId="77777777" w:rsidTr="0030173B">
            <w:tc>
              <w:tcPr>
                <w:tcW w:w="3438" w:type="dxa"/>
                <w:shd w:val="clear" w:color="auto" w:fill="D9D9D9"/>
              </w:tcPr>
              <w:p w14:paraId="79CF9844" w14:textId="02DF8A67" w:rsidR="00A930CB" w:rsidRPr="00A930CB" w:rsidRDefault="00052C57" w:rsidP="00A930CB">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Pr>
              <w:p w14:paraId="2C117412" w14:textId="5851ED02" w:rsidR="00A930CB" w:rsidRPr="00A930CB" w:rsidRDefault="00052C57" w:rsidP="00A930CB">
                <w:pPr>
                  <w:spacing w:before="120" w:after="120" w:line="360" w:lineRule="auto"/>
                  <w:rPr>
                    <w:rFonts w:ascii="Tahoma" w:hAnsi="Tahoma" w:cs="Tahoma"/>
                    <w:color w:val="FF0000"/>
                    <w:sz w:val="32"/>
                    <w:szCs w:val="32"/>
                  </w:rPr>
                </w:pPr>
                <w:r>
                  <w:rPr>
                    <w:rFonts w:ascii="Tahoma" w:hAnsi="Tahoma" w:cs="Tahoma"/>
                    <w:sz w:val="32"/>
                    <w:szCs w:val="32"/>
                  </w:rPr>
                  <w:t>EMPL</w:t>
                </w:r>
                <w:r w:rsidR="0053706D">
                  <w:rPr>
                    <w:rFonts w:ascii="Tahoma" w:hAnsi="Tahoma" w:cs="Tahoma"/>
                    <w:sz w:val="32"/>
                    <w:szCs w:val="32"/>
                  </w:rPr>
                  <w:t>4008</w:t>
                </w:r>
              </w:p>
            </w:tc>
          </w:tr>
          <w:tr w:rsidR="00A930CB" w:rsidRPr="00A930CB" w14:paraId="485DA616" w14:textId="77777777" w:rsidTr="0030173B">
            <w:trPr>
              <w:trHeight w:val="413"/>
            </w:trPr>
            <w:tc>
              <w:tcPr>
                <w:tcW w:w="3438" w:type="dxa"/>
                <w:shd w:val="clear" w:color="auto" w:fill="D9D9D9"/>
              </w:tcPr>
              <w:p w14:paraId="4606D4BD" w14:textId="66C9E4BA" w:rsidR="00A930CB" w:rsidRPr="00A930CB" w:rsidRDefault="00052C57" w:rsidP="00A930CB">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Pr>
              <w:p w14:paraId="0F1C3659" w14:textId="091E01B9" w:rsidR="00A930CB" w:rsidRPr="00A930CB" w:rsidRDefault="0053706D" w:rsidP="00A930CB">
                <w:pPr>
                  <w:spacing w:before="120" w:after="120" w:line="360" w:lineRule="auto"/>
                  <w:rPr>
                    <w:rFonts w:ascii="Tahoma" w:hAnsi="Tahoma" w:cs="Tahoma"/>
                    <w:color w:val="FF0000"/>
                    <w:sz w:val="32"/>
                    <w:szCs w:val="32"/>
                  </w:rPr>
                </w:pPr>
                <w:r>
                  <w:rPr>
                    <w:rFonts w:ascii="Tahoma" w:hAnsi="Tahoma" w:cs="Tahoma"/>
                    <w:sz w:val="32"/>
                    <w:szCs w:val="32"/>
                  </w:rPr>
                  <w:t>Problem Solving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79110353"/>
            <w:docPartObj>
              <w:docPartGallery w:val="Table of Contents"/>
              <w:docPartUnique/>
            </w:docPartObj>
          </w:sdtPr>
          <w:sdtEndPr>
            <w:rPr>
              <w:b/>
              <w:bCs/>
              <w:noProof/>
            </w:rPr>
          </w:sdtEndPr>
          <w:sdtContent>
            <w:p w14:paraId="16BB6DDC" w14:textId="4912448D" w:rsidR="00E45847" w:rsidRDefault="00E45847">
              <w:pPr>
                <w:pStyle w:val="TOCHeading"/>
              </w:pPr>
              <w:r>
                <w:t>Table of Contents</w:t>
              </w:r>
            </w:p>
            <w:p w14:paraId="5868EE42" w14:textId="77777777" w:rsidR="00E45847" w:rsidRDefault="00E45847">
              <w:pPr>
                <w:pStyle w:val="TOC2"/>
                <w:tabs>
                  <w:tab w:val="right" w:leader="dot" w:pos="9350"/>
                </w:tabs>
                <w:rPr>
                  <w:rFonts w:eastAsiaTheme="minorEastAsia"/>
                  <w:noProof/>
                  <w:lang w:val="en-US"/>
                </w:rPr>
              </w:pPr>
              <w:r>
                <w:fldChar w:fldCharType="begin"/>
              </w:r>
              <w:r>
                <w:instrText xml:space="preserve"> TOC \o "1-3" \h \z \u </w:instrText>
              </w:r>
              <w:r>
                <w:fldChar w:fldCharType="separate"/>
              </w:r>
              <w:hyperlink w:anchor="_Toc501573465" w:history="1">
                <w:r w:rsidRPr="00D917E3">
                  <w:rPr>
                    <w:rStyle w:val="Hyperlink"/>
                    <w:noProof/>
                  </w:rPr>
                  <w:t>Introduction</w:t>
                </w:r>
                <w:r>
                  <w:rPr>
                    <w:noProof/>
                    <w:webHidden/>
                  </w:rPr>
                  <w:tab/>
                </w:r>
                <w:r>
                  <w:rPr>
                    <w:noProof/>
                    <w:webHidden/>
                  </w:rPr>
                  <w:fldChar w:fldCharType="begin"/>
                </w:r>
                <w:r>
                  <w:rPr>
                    <w:noProof/>
                    <w:webHidden/>
                  </w:rPr>
                  <w:instrText xml:space="preserve"> PAGEREF _Toc501573465 \h </w:instrText>
                </w:r>
                <w:r>
                  <w:rPr>
                    <w:noProof/>
                    <w:webHidden/>
                  </w:rPr>
                </w:r>
                <w:r>
                  <w:rPr>
                    <w:noProof/>
                    <w:webHidden/>
                  </w:rPr>
                  <w:fldChar w:fldCharType="separate"/>
                </w:r>
                <w:r>
                  <w:rPr>
                    <w:noProof/>
                    <w:webHidden/>
                  </w:rPr>
                  <w:t>3</w:t>
                </w:r>
                <w:r>
                  <w:rPr>
                    <w:noProof/>
                    <w:webHidden/>
                  </w:rPr>
                  <w:fldChar w:fldCharType="end"/>
                </w:r>
              </w:hyperlink>
            </w:p>
            <w:p w14:paraId="4C8936BD" w14:textId="77777777" w:rsidR="00E45847" w:rsidRDefault="003E1A9F">
              <w:pPr>
                <w:pStyle w:val="TOC2"/>
                <w:tabs>
                  <w:tab w:val="right" w:leader="dot" w:pos="9350"/>
                </w:tabs>
                <w:rPr>
                  <w:rFonts w:eastAsiaTheme="minorEastAsia"/>
                  <w:noProof/>
                  <w:lang w:val="en-US"/>
                </w:rPr>
              </w:pPr>
              <w:hyperlink w:anchor="_Toc501573466" w:history="1">
                <w:r w:rsidR="00E45847" w:rsidRPr="00D917E3">
                  <w:rPr>
                    <w:rStyle w:val="Hyperlink"/>
                    <w:noProof/>
                  </w:rPr>
                  <w:t>Section 1</w:t>
                </w:r>
                <w:r w:rsidR="00E45847">
                  <w:rPr>
                    <w:noProof/>
                    <w:webHidden/>
                  </w:rPr>
                  <w:tab/>
                </w:r>
                <w:r w:rsidR="00E45847">
                  <w:rPr>
                    <w:noProof/>
                    <w:webHidden/>
                  </w:rPr>
                  <w:fldChar w:fldCharType="begin"/>
                </w:r>
                <w:r w:rsidR="00E45847">
                  <w:rPr>
                    <w:noProof/>
                    <w:webHidden/>
                  </w:rPr>
                  <w:instrText xml:space="preserve"> PAGEREF _Toc501573466 \h </w:instrText>
                </w:r>
                <w:r w:rsidR="00E45847">
                  <w:rPr>
                    <w:noProof/>
                    <w:webHidden/>
                  </w:rPr>
                </w:r>
                <w:r w:rsidR="00E45847">
                  <w:rPr>
                    <w:noProof/>
                    <w:webHidden/>
                  </w:rPr>
                  <w:fldChar w:fldCharType="separate"/>
                </w:r>
                <w:r w:rsidR="00E45847">
                  <w:rPr>
                    <w:noProof/>
                    <w:webHidden/>
                  </w:rPr>
                  <w:t>3</w:t>
                </w:r>
                <w:r w:rsidR="00E45847">
                  <w:rPr>
                    <w:noProof/>
                    <w:webHidden/>
                  </w:rPr>
                  <w:fldChar w:fldCharType="end"/>
                </w:r>
              </w:hyperlink>
            </w:p>
            <w:p w14:paraId="4705C58E" w14:textId="77777777" w:rsidR="00E45847" w:rsidRDefault="003E1A9F">
              <w:pPr>
                <w:pStyle w:val="TOC2"/>
                <w:tabs>
                  <w:tab w:val="right" w:leader="dot" w:pos="9350"/>
                </w:tabs>
                <w:rPr>
                  <w:rFonts w:eastAsiaTheme="minorEastAsia"/>
                  <w:noProof/>
                  <w:lang w:val="en-US"/>
                </w:rPr>
              </w:pPr>
              <w:hyperlink w:anchor="_Toc501573467" w:history="1">
                <w:r w:rsidR="00E45847" w:rsidRPr="00D917E3">
                  <w:rPr>
                    <w:rStyle w:val="Hyperlink"/>
                    <w:noProof/>
                  </w:rPr>
                  <w:t>Section 2</w:t>
                </w:r>
                <w:r w:rsidR="00E45847">
                  <w:rPr>
                    <w:noProof/>
                    <w:webHidden/>
                  </w:rPr>
                  <w:tab/>
                </w:r>
                <w:r w:rsidR="00E45847">
                  <w:rPr>
                    <w:noProof/>
                    <w:webHidden/>
                  </w:rPr>
                  <w:fldChar w:fldCharType="begin"/>
                </w:r>
                <w:r w:rsidR="00E45847">
                  <w:rPr>
                    <w:noProof/>
                    <w:webHidden/>
                  </w:rPr>
                  <w:instrText xml:space="preserve"> PAGEREF _Toc501573467 \h </w:instrText>
                </w:r>
                <w:r w:rsidR="00E45847">
                  <w:rPr>
                    <w:noProof/>
                    <w:webHidden/>
                  </w:rPr>
                </w:r>
                <w:r w:rsidR="00E45847">
                  <w:rPr>
                    <w:noProof/>
                    <w:webHidden/>
                  </w:rPr>
                  <w:fldChar w:fldCharType="separate"/>
                </w:r>
                <w:r w:rsidR="00E45847">
                  <w:rPr>
                    <w:noProof/>
                    <w:webHidden/>
                  </w:rPr>
                  <w:t>5</w:t>
                </w:r>
                <w:r w:rsidR="00E45847">
                  <w:rPr>
                    <w:noProof/>
                    <w:webHidden/>
                  </w:rPr>
                  <w:fldChar w:fldCharType="end"/>
                </w:r>
              </w:hyperlink>
            </w:p>
            <w:p w14:paraId="4378AAB5" w14:textId="77777777" w:rsidR="00E45847" w:rsidRDefault="003E1A9F">
              <w:pPr>
                <w:pStyle w:val="TOC2"/>
                <w:tabs>
                  <w:tab w:val="right" w:leader="dot" w:pos="9350"/>
                </w:tabs>
                <w:rPr>
                  <w:rFonts w:eastAsiaTheme="minorEastAsia"/>
                  <w:noProof/>
                  <w:lang w:val="en-US"/>
                </w:rPr>
              </w:pPr>
              <w:hyperlink w:anchor="_Toc501573468" w:history="1">
                <w:r w:rsidR="00E45847" w:rsidRPr="00D917E3">
                  <w:rPr>
                    <w:rStyle w:val="Hyperlink"/>
                    <w:noProof/>
                  </w:rPr>
                  <w:t>Section 3</w:t>
                </w:r>
                <w:r w:rsidR="00E45847">
                  <w:rPr>
                    <w:noProof/>
                    <w:webHidden/>
                  </w:rPr>
                  <w:tab/>
                </w:r>
                <w:r w:rsidR="00E45847">
                  <w:rPr>
                    <w:noProof/>
                    <w:webHidden/>
                  </w:rPr>
                  <w:fldChar w:fldCharType="begin"/>
                </w:r>
                <w:r w:rsidR="00E45847">
                  <w:rPr>
                    <w:noProof/>
                    <w:webHidden/>
                  </w:rPr>
                  <w:instrText xml:space="preserve"> PAGEREF _Toc501573468 \h </w:instrText>
                </w:r>
                <w:r w:rsidR="00E45847">
                  <w:rPr>
                    <w:noProof/>
                    <w:webHidden/>
                  </w:rPr>
                </w:r>
                <w:r w:rsidR="00E45847">
                  <w:rPr>
                    <w:noProof/>
                    <w:webHidden/>
                  </w:rPr>
                  <w:fldChar w:fldCharType="separate"/>
                </w:r>
                <w:r w:rsidR="00E45847">
                  <w:rPr>
                    <w:noProof/>
                    <w:webHidden/>
                  </w:rPr>
                  <w:t>7</w:t>
                </w:r>
                <w:r w:rsidR="00E45847">
                  <w:rPr>
                    <w:noProof/>
                    <w:webHidden/>
                  </w:rPr>
                  <w:fldChar w:fldCharType="end"/>
                </w:r>
              </w:hyperlink>
            </w:p>
            <w:p w14:paraId="0739BE98" w14:textId="77777777" w:rsidR="00E45847" w:rsidRDefault="003E1A9F">
              <w:pPr>
                <w:pStyle w:val="TOC2"/>
                <w:tabs>
                  <w:tab w:val="right" w:leader="dot" w:pos="9350"/>
                </w:tabs>
                <w:rPr>
                  <w:rFonts w:eastAsiaTheme="minorEastAsia"/>
                  <w:noProof/>
                  <w:lang w:val="en-US"/>
                </w:rPr>
              </w:pPr>
              <w:hyperlink w:anchor="_Toc501573469" w:history="1">
                <w:r w:rsidR="00E45847" w:rsidRPr="00D917E3">
                  <w:rPr>
                    <w:rStyle w:val="Hyperlink"/>
                    <w:noProof/>
                  </w:rPr>
                  <w:t>Section 4</w:t>
                </w:r>
                <w:r w:rsidR="00E45847">
                  <w:rPr>
                    <w:noProof/>
                    <w:webHidden/>
                  </w:rPr>
                  <w:tab/>
                </w:r>
                <w:r w:rsidR="00E45847">
                  <w:rPr>
                    <w:noProof/>
                    <w:webHidden/>
                  </w:rPr>
                  <w:fldChar w:fldCharType="begin"/>
                </w:r>
                <w:r w:rsidR="00E45847">
                  <w:rPr>
                    <w:noProof/>
                    <w:webHidden/>
                  </w:rPr>
                  <w:instrText xml:space="preserve"> PAGEREF _Toc501573469 \h </w:instrText>
                </w:r>
                <w:r w:rsidR="00E45847">
                  <w:rPr>
                    <w:noProof/>
                    <w:webHidden/>
                  </w:rPr>
                </w:r>
                <w:r w:rsidR="00E45847">
                  <w:rPr>
                    <w:noProof/>
                    <w:webHidden/>
                  </w:rPr>
                  <w:fldChar w:fldCharType="separate"/>
                </w:r>
                <w:r w:rsidR="00E45847">
                  <w:rPr>
                    <w:noProof/>
                    <w:webHidden/>
                  </w:rPr>
                  <w:t>8</w:t>
                </w:r>
                <w:r w:rsidR="00E45847">
                  <w:rPr>
                    <w:noProof/>
                    <w:webHidden/>
                  </w:rPr>
                  <w:fldChar w:fldCharType="end"/>
                </w:r>
              </w:hyperlink>
            </w:p>
            <w:p w14:paraId="4D5182B8" w14:textId="77777777" w:rsidR="00E45847" w:rsidRDefault="003E1A9F">
              <w:pPr>
                <w:pStyle w:val="TOC1"/>
                <w:tabs>
                  <w:tab w:val="right" w:leader="dot" w:pos="9350"/>
                </w:tabs>
                <w:rPr>
                  <w:rFonts w:eastAsiaTheme="minorEastAsia"/>
                  <w:noProof/>
                  <w:lang w:val="en-US"/>
                </w:rPr>
              </w:pPr>
              <w:hyperlink w:anchor="_Toc501573470" w:history="1">
                <w:r w:rsidR="00E45847" w:rsidRPr="00D917E3">
                  <w:rPr>
                    <w:rStyle w:val="Hyperlink"/>
                    <w:noProof/>
                  </w:rPr>
                  <w:t>Conclusion:</w:t>
                </w:r>
                <w:r w:rsidR="00E45847">
                  <w:rPr>
                    <w:noProof/>
                    <w:webHidden/>
                  </w:rPr>
                  <w:tab/>
                </w:r>
                <w:r w:rsidR="00E45847">
                  <w:rPr>
                    <w:noProof/>
                    <w:webHidden/>
                  </w:rPr>
                  <w:fldChar w:fldCharType="begin"/>
                </w:r>
                <w:r w:rsidR="00E45847">
                  <w:rPr>
                    <w:noProof/>
                    <w:webHidden/>
                  </w:rPr>
                  <w:instrText xml:space="preserve"> PAGEREF _Toc501573470 \h </w:instrText>
                </w:r>
                <w:r w:rsidR="00E45847">
                  <w:rPr>
                    <w:noProof/>
                    <w:webHidden/>
                  </w:rPr>
                </w:r>
                <w:r w:rsidR="00E45847">
                  <w:rPr>
                    <w:noProof/>
                    <w:webHidden/>
                  </w:rPr>
                  <w:fldChar w:fldCharType="separate"/>
                </w:r>
                <w:r w:rsidR="00E45847">
                  <w:rPr>
                    <w:noProof/>
                    <w:webHidden/>
                  </w:rPr>
                  <w:t>9</w:t>
                </w:r>
                <w:r w:rsidR="00E45847">
                  <w:rPr>
                    <w:noProof/>
                    <w:webHidden/>
                  </w:rPr>
                  <w:fldChar w:fldCharType="end"/>
                </w:r>
              </w:hyperlink>
            </w:p>
            <w:p w14:paraId="4B109AD8" w14:textId="77777777" w:rsidR="00E45847" w:rsidRDefault="003E1A9F">
              <w:pPr>
                <w:pStyle w:val="TOC2"/>
                <w:tabs>
                  <w:tab w:val="right" w:leader="dot" w:pos="9350"/>
                </w:tabs>
                <w:rPr>
                  <w:rFonts w:eastAsiaTheme="minorEastAsia"/>
                  <w:noProof/>
                  <w:lang w:val="en-US"/>
                </w:rPr>
              </w:pPr>
              <w:hyperlink w:anchor="_Toc501573471" w:history="1">
                <w:r w:rsidR="00E45847" w:rsidRPr="00D917E3">
                  <w:rPr>
                    <w:rStyle w:val="Hyperlink"/>
                    <w:noProof/>
                  </w:rPr>
                  <w:t>Bibliography:</w:t>
                </w:r>
                <w:r w:rsidR="00E45847">
                  <w:rPr>
                    <w:noProof/>
                    <w:webHidden/>
                  </w:rPr>
                  <w:tab/>
                </w:r>
                <w:r w:rsidR="00E45847">
                  <w:rPr>
                    <w:noProof/>
                    <w:webHidden/>
                  </w:rPr>
                  <w:fldChar w:fldCharType="begin"/>
                </w:r>
                <w:r w:rsidR="00E45847">
                  <w:rPr>
                    <w:noProof/>
                    <w:webHidden/>
                  </w:rPr>
                  <w:instrText xml:space="preserve"> PAGEREF _Toc501573471 \h </w:instrText>
                </w:r>
                <w:r w:rsidR="00E45847">
                  <w:rPr>
                    <w:noProof/>
                    <w:webHidden/>
                  </w:rPr>
                </w:r>
                <w:r w:rsidR="00E45847">
                  <w:rPr>
                    <w:noProof/>
                    <w:webHidden/>
                  </w:rPr>
                  <w:fldChar w:fldCharType="separate"/>
                </w:r>
                <w:r w:rsidR="00E45847">
                  <w:rPr>
                    <w:noProof/>
                    <w:webHidden/>
                  </w:rPr>
                  <w:t>9</w:t>
                </w:r>
                <w:r w:rsidR="00E45847">
                  <w:rPr>
                    <w:noProof/>
                    <w:webHidden/>
                  </w:rPr>
                  <w:fldChar w:fldCharType="end"/>
                </w:r>
              </w:hyperlink>
            </w:p>
            <w:p w14:paraId="2F7252B6" w14:textId="57112DAE" w:rsidR="00E45847" w:rsidRDefault="00E45847">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3E1A9F"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943E29" w:rsidR="00D2291D" w:rsidRPr="00D405FD" w:rsidRDefault="0006008A" w:rsidP="0030173B">
      <w:pPr>
        <w:pStyle w:val="Heading2"/>
        <w:rPr>
          <w:sz w:val="32"/>
          <w:szCs w:val="32"/>
        </w:rPr>
      </w:pPr>
      <w:bookmarkStart w:id="0" w:name="_Toc456901515"/>
      <w:bookmarkStart w:id="1" w:name="_Toc501573465"/>
      <w:r w:rsidRPr="00D405FD">
        <w:rPr>
          <w:sz w:val="32"/>
          <w:szCs w:val="32"/>
        </w:rPr>
        <w:lastRenderedPageBreak/>
        <w:t>Introduction</w:t>
      </w:r>
      <w:bookmarkEnd w:id="0"/>
      <w:bookmarkEnd w:id="1"/>
      <w:r w:rsidRPr="00D405FD">
        <w:rPr>
          <w:sz w:val="32"/>
          <w:szCs w:val="32"/>
        </w:rPr>
        <w:t xml:space="preserve"> </w:t>
      </w:r>
    </w:p>
    <w:p w14:paraId="47219298" w14:textId="77777777" w:rsidR="0030173B" w:rsidRPr="0030173B" w:rsidRDefault="0030173B" w:rsidP="0030173B"/>
    <w:p w14:paraId="06366632" w14:textId="56A7F694" w:rsidR="0030173B" w:rsidRPr="00D2291D" w:rsidRDefault="0006008A" w:rsidP="00D405FD">
      <w:pPr>
        <w:spacing w:line="360" w:lineRule="auto"/>
        <w:jc w:val="both"/>
        <w:rPr>
          <w:rFonts w:ascii="Arial" w:hAnsi="Arial" w:cs="Arial"/>
          <w:sz w:val="24"/>
          <w:szCs w:val="24"/>
        </w:rPr>
      </w:pPr>
      <w:r w:rsidRPr="008F1B2C">
        <w:rPr>
          <w:rFonts w:ascii="Arial" w:hAnsi="Arial" w:cs="Arial"/>
          <w:sz w:val="24"/>
          <w:szCs w:val="24"/>
        </w:rPr>
        <w:t xml:space="preserve">This report will be </w:t>
      </w:r>
      <w:r w:rsidR="00174BBD" w:rsidRPr="008F1B2C">
        <w:rPr>
          <w:rFonts w:ascii="Arial" w:hAnsi="Arial" w:cs="Arial"/>
          <w:sz w:val="24"/>
          <w:szCs w:val="24"/>
        </w:rPr>
        <w:t xml:space="preserve">focused on Problem Solving and Decision Making Tools. In our day to day life we </w:t>
      </w:r>
      <w:r w:rsidR="008F1B2C" w:rsidRPr="008F1B2C">
        <w:rPr>
          <w:rFonts w:ascii="Arial" w:hAnsi="Arial" w:cs="Arial"/>
          <w:sz w:val="24"/>
          <w:szCs w:val="24"/>
        </w:rPr>
        <w:t xml:space="preserve">have faced different kinds of problem while we are going to work in an organization. </w:t>
      </w:r>
      <w:r w:rsidR="00D405FD">
        <w:rPr>
          <w:rFonts w:ascii="Arial" w:hAnsi="Arial" w:cs="Arial"/>
          <w:sz w:val="24"/>
          <w:szCs w:val="24"/>
        </w:rPr>
        <w:t xml:space="preserve">So in this report our main target is to focus on solving different organizational problems and taking decisions on different situations of the organization. </w:t>
      </w:r>
    </w:p>
    <w:p w14:paraId="5CB9DF97" w14:textId="24E4C745" w:rsidR="00322C2E" w:rsidRPr="002049FE" w:rsidRDefault="002049FE" w:rsidP="002049FE">
      <w:pPr>
        <w:pStyle w:val="Heading2"/>
      </w:pPr>
      <w:bookmarkStart w:id="2" w:name="_Toc501573466"/>
      <w:r w:rsidRPr="002049FE">
        <w:t>Section 1</w:t>
      </w:r>
      <w:bookmarkEnd w:id="2"/>
    </w:p>
    <w:p w14:paraId="55D463ED" w14:textId="77777777" w:rsidR="00443FF8" w:rsidRDefault="00443FF8" w:rsidP="00D2291D">
      <w:pPr>
        <w:spacing w:line="360" w:lineRule="auto"/>
        <w:rPr>
          <w:rFonts w:ascii="Arial" w:hAnsi="Arial" w:cs="Arial"/>
          <w:b/>
          <w:sz w:val="24"/>
          <w:szCs w:val="24"/>
        </w:rPr>
      </w:pPr>
    </w:p>
    <w:p w14:paraId="61C396DE" w14:textId="6F985FBC" w:rsidR="0006008A" w:rsidRDefault="0000120F" w:rsidP="00D2291D">
      <w:pPr>
        <w:spacing w:line="360" w:lineRule="auto"/>
        <w:rPr>
          <w:rFonts w:ascii="Arial" w:hAnsi="Arial" w:cs="Arial"/>
          <w:b/>
          <w:sz w:val="24"/>
          <w:szCs w:val="24"/>
        </w:rPr>
      </w:pPr>
      <w:r w:rsidRPr="0000120F">
        <w:rPr>
          <w:rFonts w:ascii="Arial" w:hAnsi="Arial" w:cs="Arial"/>
          <w:b/>
          <w:sz w:val="24"/>
          <w:szCs w:val="24"/>
        </w:rPr>
        <w:t xml:space="preserve">Problem: </w:t>
      </w:r>
    </w:p>
    <w:p w14:paraId="439DA409" w14:textId="153F7B78" w:rsidR="0000120F" w:rsidRPr="0000120F" w:rsidRDefault="00FE45E0" w:rsidP="00420DE1">
      <w:pPr>
        <w:spacing w:line="360" w:lineRule="auto"/>
        <w:jc w:val="both"/>
        <w:rPr>
          <w:rFonts w:ascii="Arial" w:hAnsi="Arial" w:cs="Arial"/>
          <w:sz w:val="24"/>
          <w:szCs w:val="24"/>
        </w:rPr>
      </w:pPr>
      <w:r>
        <w:rPr>
          <w:rFonts w:ascii="Arial" w:hAnsi="Arial" w:cs="Arial"/>
          <w:sz w:val="24"/>
          <w:szCs w:val="24"/>
        </w:rPr>
        <w:t xml:space="preserve">Problem is nothing but </w:t>
      </w:r>
      <w:r w:rsidR="0000120F">
        <w:rPr>
          <w:rFonts w:ascii="Arial" w:hAnsi="Arial" w:cs="Arial"/>
          <w:sz w:val="24"/>
          <w:szCs w:val="24"/>
        </w:rPr>
        <w:t>questions that people are asking for some solutions. A problem is like an arithmetic, someth</w:t>
      </w:r>
      <w:r w:rsidR="00F66A23">
        <w:rPr>
          <w:rFonts w:ascii="Arial" w:hAnsi="Arial" w:cs="Arial"/>
          <w:sz w:val="24"/>
          <w:szCs w:val="24"/>
        </w:rPr>
        <w:t xml:space="preserve">ing to be worked out or solved (Webster, 2017). </w:t>
      </w:r>
      <w:r w:rsidR="0000120F">
        <w:rPr>
          <w:rFonts w:ascii="Arial" w:hAnsi="Arial" w:cs="Arial"/>
          <w:sz w:val="24"/>
          <w:szCs w:val="24"/>
        </w:rPr>
        <w:t xml:space="preserve"> </w:t>
      </w:r>
      <w:r w:rsidR="00420DE1">
        <w:rPr>
          <w:rFonts w:ascii="Arial" w:hAnsi="Arial" w:cs="Arial"/>
          <w:sz w:val="24"/>
          <w:szCs w:val="24"/>
        </w:rPr>
        <w:t xml:space="preserve">Problems usually developed when we want to reach in some objectives and goals but we can’t. It’s created obstacles. Objective means something that we want to achieve at any cost and problems are nothing but the obstacles that provides us bindings to achieve these objectives.  </w:t>
      </w:r>
    </w:p>
    <w:p w14:paraId="3302839A" w14:textId="320AD55B" w:rsidR="00885114" w:rsidRDefault="00F70515" w:rsidP="00D2291D">
      <w:pPr>
        <w:spacing w:line="360" w:lineRule="auto"/>
        <w:rPr>
          <w:rFonts w:ascii="Arial" w:hAnsi="Arial" w:cs="Arial"/>
          <w:b/>
          <w:sz w:val="24"/>
          <w:szCs w:val="24"/>
        </w:rPr>
      </w:pPr>
      <w:r w:rsidRPr="00F70515">
        <w:rPr>
          <w:rFonts w:ascii="Arial" w:hAnsi="Arial" w:cs="Arial"/>
          <w:b/>
          <w:sz w:val="24"/>
          <w:szCs w:val="24"/>
        </w:rPr>
        <w:t xml:space="preserve">The Stages of Problem Solving: </w:t>
      </w:r>
    </w:p>
    <w:p w14:paraId="64A7C77E" w14:textId="15AD770C" w:rsidR="00F70515" w:rsidRDefault="0040598B" w:rsidP="0040598B">
      <w:pPr>
        <w:spacing w:line="360" w:lineRule="auto"/>
        <w:jc w:val="both"/>
        <w:rPr>
          <w:rFonts w:ascii="Arial" w:hAnsi="Arial" w:cs="Arial"/>
          <w:sz w:val="24"/>
          <w:szCs w:val="24"/>
        </w:rPr>
      </w:pPr>
      <w:r>
        <w:rPr>
          <w:rFonts w:ascii="Arial" w:hAnsi="Arial" w:cs="Arial"/>
          <w:sz w:val="24"/>
          <w:szCs w:val="24"/>
        </w:rPr>
        <w:t>The most important part to solve a problem is to fix a goal to solve this problem. Sometime</w:t>
      </w:r>
      <w:r w:rsidR="00A63583">
        <w:rPr>
          <w:rFonts w:ascii="Arial" w:hAnsi="Arial" w:cs="Arial"/>
          <w:sz w:val="24"/>
          <w:szCs w:val="24"/>
        </w:rPr>
        <w:t>s</w:t>
      </w:r>
      <w:r>
        <w:rPr>
          <w:rFonts w:ascii="Arial" w:hAnsi="Arial" w:cs="Arial"/>
          <w:sz w:val="24"/>
          <w:szCs w:val="24"/>
        </w:rPr>
        <w:t xml:space="preserve"> the goal may not solve the problem completely but it may solve the problem and give the options to resolve the problem in the future. </w:t>
      </w:r>
    </w:p>
    <w:p w14:paraId="07BC8C79" w14:textId="54DABC8E" w:rsidR="0040598B" w:rsidRDefault="0040598B" w:rsidP="0040598B">
      <w:pPr>
        <w:spacing w:line="360" w:lineRule="auto"/>
        <w:jc w:val="both"/>
        <w:rPr>
          <w:rFonts w:ascii="Arial" w:hAnsi="Arial" w:cs="Arial"/>
          <w:sz w:val="24"/>
          <w:szCs w:val="24"/>
        </w:rPr>
      </w:pPr>
      <w:r>
        <w:rPr>
          <w:rFonts w:ascii="Arial" w:hAnsi="Arial" w:cs="Arial"/>
          <w:sz w:val="24"/>
          <w:szCs w:val="24"/>
        </w:rPr>
        <w:t>5 stages of solving the Problem:</w:t>
      </w:r>
    </w:p>
    <w:p w14:paraId="66807969" w14:textId="52C91EF6" w:rsidR="0040598B" w:rsidRDefault="0040598B" w:rsidP="0040598B">
      <w:pPr>
        <w:spacing w:line="360" w:lineRule="auto"/>
        <w:jc w:val="both"/>
        <w:rPr>
          <w:rFonts w:ascii="Arial" w:hAnsi="Arial" w:cs="Arial"/>
          <w:sz w:val="24"/>
          <w:szCs w:val="24"/>
        </w:rPr>
      </w:pPr>
      <w:r w:rsidRPr="0040598B">
        <w:rPr>
          <w:rFonts w:ascii="Arial" w:hAnsi="Arial" w:cs="Arial"/>
          <w:b/>
          <w:sz w:val="24"/>
          <w:szCs w:val="24"/>
        </w:rPr>
        <w:t>Stage 1</w:t>
      </w:r>
      <w:r>
        <w:rPr>
          <w:rFonts w:ascii="Arial" w:hAnsi="Arial" w:cs="Arial"/>
          <w:sz w:val="24"/>
          <w:szCs w:val="24"/>
        </w:rPr>
        <w:t xml:space="preserve">: Define the Problem: At first find out what is the problem. </w:t>
      </w:r>
    </w:p>
    <w:p w14:paraId="7989DE0A" w14:textId="6F9B4709" w:rsidR="009C29DF" w:rsidRDefault="009C29DF" w:rsidP="0040598B">
      <w:pPr>
        <w:spacing w:line="360" w:lineRule="auto"/>
        <w:jc w:val="both"/>
        <w:rPr>
          <w:rFonts w:ascii="Arial" w:hAnsi="Arial" w:cs="Arial"/>
          <w:sz w:val="24"/>
          <w:szCs w:val="24"/>
        </w:rPr>
      </w:pPr>
      <w:r w:rsidRPr="009C29DF">
        <w:rPr>
          <w:rFonts w:ascii="Arial" w:hAnsi="Arial" w:cs="Arial"/>
          <w:b/>
          <w:sz w:val="24"/>
          <w:szCs w:val="24"/>
        </w:rPr>
        <w:t xml:space="preserve">Stage 2: </w:t>
      </w:r>
      <w:r>
        <w:rPr>
          <w:rFonts w:ascii="Arial" w:hAnsi="Arial" w:cs="Arial"/>
          <w:sz w:val="24"/>
          <w:szCs w:val="24"/>
        </w:rPr>
        <w:t xml:space="preserve">Brainstorming the solutions of the problem. Try to find out and point out what the solutions of the problems. </w:t>
      </w:r>
    </w:p>
    <w:p w14:paraId="33012466" w14:textId="5EADDABA" w:rsidR="009C29DF" w:rsidRDefault="009C29DF" w:rsidP="0040598B">
      <w:pPr>
        <w:spacing w:line="360" w:lineRule="auto"/>
        <w:jc w:val="both"/>
        <w:rPr>
          <w:rFonts w:ascii="Arial" w:hAnsi="Arial" w:cs="Arial"/>
          <w:sz w:val="24"/>
          <w:szCs w:val="24"/>
        </w:rPr>
      </w:pPr>
      <w:r w:rsidRPr="009C29DF">
        <w:rPr>
          <w:rFonts w:ascii="Arial" w:hAnsi="Arial" w:cs="Arial"/>
          <w:b/>
          <w:sz w:val="24"/>
          <w:szCs w:val="24"/>
        </w:rPr>
        <w:t>Stage 3</w:t>
      </w:r>
      <w:r>
        <w:rPr>
          <w:rFonts w:ascii="Arial" w:hAnsi="Arial" w:cs="Arial"/>
          <w:sz w:val="24"/>
          <w:szCs w:val="24"/>
        </w:rPr>
        <w:t xml:space="preserve">: Pick the solutions: From these multiple solutions find out the best one. </w:t>
      </w:r>
    </w:p>
    <w:p w14:paraId="4EACFD8B" w14:textId="0926ADB9" w:rsidR="009C29DF" w:rsidRDefault="009C29DF" w:rsidP="0040598B">
      <w:pPr>
        <w:spacing w:line="360" w:lineRule="auto"/>
        <w:jc w:val="both"/>
        <w:rPr>
          <w:rFonts w:ascii="Arial" w:hAnsi="Arial" w:cs="Arial"/>
          <w:sz w:val="24"/>
          <w:szCs w:val="24"/>
        </w:rPr>
      </w:pPr>
      <w:r w:rsidRPr="009C29DF">
        <w:rPr>
          <w:rFonts w:ascii="Arial" w:hAnsi="Arial" w:cs="Arial"/>
          <w:b/>
          <w:sz w:val="24"/>
          <w:szCs w:val="24"/>
        </w:rPr>
        <w:t>Stage 4</w:t>
      </w:r>
      <w:r>
        <w:rPr>
          <w:rFonts w:ascii="Arial" w:hAnsi="Arial" w:cs="Arial"/>
          <w:sz w:val="24"/>
          <w:szCs w:val="24"/>
        </w:rPr>
        <w:t xml:space="preserve">: Implement the solution that has selected in the previous stage. </w:t>
      </w:r>
    </w:p>
    <w:p w14:paraId="344D00DB" w14:textId="375DE9FF" w:rsidR="009C29DF" w:rsidRPr="009C29DF" w:rsidRDefault="009C29DF" w:rsidP="0040598B">
      <w:pPr>
        <w:spacing w:line="360" w:lineRule="auto"/>
        <w:jc w:val="both"/>
        <w:rPr>
          <w:rFonts w:ascii="Arial" w:hAnsi="Arial" w:cs="Arial"/>
          <w:sz w:val="24"/>
          <w:szCs w:val="24"/>
        </w:rPr>
      </w:pPr>
      <w:r w:rsidRPr="009C29DF">
        <w:rPr>
          <w:rFonts w:ascii="Arial" w:hAnsi="Arial" w:cs="Arial"/>
          <w:b/>
          <w:sz w:val="24"/>
          <w:szCs w:val="24"/>
        </w:rPr>
        <w:t>Stage 5</w:t>
      </w:r>
      <w:r>
        <w:rPr>
          <w:rFonts w:ascii="Arial" w:hAnsi="Arial" w:cs="Arial"/>
          <w:sz w:val="24"/>
          <w:szCs w:val="24"/>
        </w:rPr>
        <w:t>: In the final and last stage, need to review the results. Means what’s the percentage of solving this problem.</w:t>
      </w:r>
    </w:p>
    <w:p w14:paraId="5ED4CB02" w14:textId="327E1121" w:rsidR="00895349" w:rsidRPr="002901D5" w:rsidRDefault="005A4972" w:rsidP="0040598B">
      <w:pPr>
        <w:spacing w:line="360" w:lineRule="auto"/>
        <w:jc w:val="both"/>
        <w:rPr>
          <w:rFonts w:ascii="Arial" w:hAnsi="Arial" w:cs="Arial"/>
          <w:b/>
          <w:sz w:val="24"/>
          <w:szCs w:val="24"/>
        </w:rPr>
      </w:pPr>
      <w:r w:rsidRPr="00191F0D">
        <w:rPr>
          <w:rFonts w:ascii="Arial" w:hAnsi="Arial" w:cs="Arial"/>
          <w:b/>
          <w:sz w:val="24"/>
          <w:szCs w:val="24"/>
        </w:rPr>
        <w:lastRenderedPageBreak/>
        <w:t>Problem can affect psychologically on human health:</w:t>
      </w:r>
    </w:p>
    <w:p w14:paraId="746A99B1" w14:textId="77777777" w:rsidR="002901D5" w:rsidRDefault="002901D5" w:rsidP="002901D5">
      <w:pPr>
        <w:pStyle w:val="ListParagraph"/>
        <w:numPr>
          <w:ilvl w:val="0"/>
          <w:numId w:val="14"/>
        </w:numPr>
        <w:spacing w:line="256" w:lineRule="auto"/>
        <w:rPr>
          <w:b/>
        </w:rPr>
      </w:pPr>
      <w:r>
        <w:rPr>
          <w:b/>
        </w:rPr>
        <w:t>Naturally:</w:t>
      </w:r>
      <w:r>
        <w:t xml:space="preserve"> Problems can effect human health naturally. Natural stresses create problem of pain in the head or sometime it causes weakness. </w:t>
      </w:r>
    </w:p>
    <w:p w14:paraId="38972458" w14:textId="77777777" w:rsidR="002901D5" w:rsidRDefault="002901D5" w:rsidP="002901D5">
      <w:pPr>
        <w:pStyle w:val="ListParagraph"/>
        <w:numPr>
          <w:ilvl w:val="0"/>
          <w:numId w:val="14"/>
        </w:numPr>
        <w:spacing w:line="256" w:lineRule="auto"/>
        <w:rPr>
          <w:b/>
        </w:rPr>
      </w:pPr>
      <w:r>
        <w:rPr>
          <w:b/>
        </w:rPr>
        <w:t xml:space="preserve">Minor Pressures: </w:t>
      </w:r>
      <w:r>
        <w:t xml:space="preserve">Even in this short life, minor pressures are worst. And sometime this short stresses create huge anger. </w:t>
      </w:r>
    </w:p>
    <w:p w14:paraId="195A265A" w14:textId="2E82DF35" w:rsidR="002901D5" w:rsidRPr="002901D5" w:rsidRDefault="002901D5" w:rsidP="002901D5">
      <w:pPr>
        <w:pStyle w:val="ListParagraph"/>
        <w:numPr>
          <w:ilvl w:val="0"/>
          <w:numId w:val="14"/>
        </w:numPr>
        <w:spacing w:line="256" w:lineRule="auto"/>
        <w:rPr>
          <w:b/>
        </w:rPr>
      </w:pPr>
      <w:r>
        <w:rPr>
          <w:b/>
        </w:rPr>
        <w:t xml:space="preserve">Chronic Stress: </w:t>
      </w:r>
      <w:r>
        <w:t xml:space="preserve">Stress usually starts to interfere </w:t>
      </w:r>
      <w:r w:rsidR="00D06C9A">
        <w:t xml:space="preserve">in </w:t>
      </w:r>
      <w:r>
        <w:t>the ability to live a normal life for an extended period. It</w:t>
      </w:r>
      <w:r w:rsidR="000A551A">
        <w:t xml:space="preserve"> is</w:t>
      </w:r>
      <w:r>
        <w:t xml:space="preserve"> even more dangerous. The longer the s</w:t>
      </w:r>
      <w:r w:rsidR="000A551A">
        <w:t>tress last, the more dangerous it i</w:t>
      </w:r>
      <w:r>
        <w:t>s for the mind and body of human being. (American Psychological Association, 2017)</w:t>
      </w:r>
    </w:p>
    <w:p w14:paraId="05D2E15D" w14:textId="77777777" w:rsidR="00104187" w:rsidRDefault="00104187" w:rsidP="00104187">
      <w:pPr>
        <w:rPr>
          <w:b/>
        </w:rPr>
      </w:pPr>
      <w:r>
        <w:rPr>
          <w:b/>
        </w:rPr>
        <w:t>Examples of simple and complex problems in the organization:</w:t>
      </w:r>
    </w:p>
    <w:p w14:paraId="061C68A8" w14:textId="77777777" w:rsidR="00104187" w:rsidRDefault="00104187" w:rsidP="00104187">
      <w:pPr>
        <w:rPr>
          <w:u w:val="single"/>
        </w:rPr>
      </w:pPr>
      <w:r>
        <w:rPr>
          <w:u w:val="single"/>
        </w:rPr>
        <w:t xml:space="preserve">Simple Problems: </w:t>
      </w:r>
    </w:p>
    <w:p w14:paraId="0AE7AD88" w14:textId="77777777" w:rsidR="00104187" w:rsidRDefault="00104187" w:rsidP="00104187">
      <w:pPr>
        <w:pStyle w:val="ListParagraph"/>
        <w:numPr>
          <w:ilvl w:val="0"/>
          <w:numId w:val="15"/>
        </w:numPr>
        <w:spacing w:line="276" w:lineRule="auto"/>
        <w:jc w:val="both"/>
      </w:pPr>
      <w:r>
        <w:t xml:space="preserve">Increase of Absenteeism. Absenteeism indicates lack of commitments among employees. So it’s a great problem for the organization. </w:t>
      </w:r>
    </w:p>
    <w:p w14:paraId="74F8EC3B" w14:textId="5C2A0B16" w:rsidR="00104187" w:rsidRDefault="00104187" w:rsidP="00104187">
      <w:pPr>
        <w:pStyle w:val="ListParagraph"/>
        <w:numPr>
          <w:ilvl w:val="0"/>
          <w:numId w:val="15"/>
        </w:numPr>
        <w:spacing w:line="276" w:lineRule="auto"/>
        <w:jc w:val="both"/>
      </w:pPr>
      <w:r>
        <w:t>Sometime</w:t>
      </w:r>
      <w:r w:rsidR="0076627F">
        <w:t>s</w:t>
      </w:r>
      <w:r>
        <w:t xml:space="preserve"> it is difficult to take proper decision at the right time and for the right thing. </w:t>
      </w:r>
    </w:p>
    <w:p w14:paraId="0C8B8B9F" w14:textId="77777777" w:rsidR="00104187" w:rsidRDefault="00104187" w:rsidP="00104187">
      <w:pPr>
        <w:pStyle w:val="ListParagraph"/>
        <w:numPr>
          <w:ilvl w:val="0"/>
          <w:numId w:val="15"/>
        </w:numPr>
        <w:spacing w:line="276" w:lineRule="auto"/>
        <w:jc w:val="both"/>
      </w:pPr>
      <w:r>
        <w:t>Communication gap between employees and supervisor are a large problem. Without communication nothing is possible to do. So good communication or interpersonal skills are important for every organization.</w:t>
      </w:r>
    </w:p>
    <w:p w14:paraId="607813B9" w14:textId="5571FEE0" w:rsidR="00104187" w:rsidRDefault="00104187" w:rsidP="00104187">
      <w:pPr>
        <w:pStyle w:val="ListParagraph"/>
        <w:numPr>
          <w:ilvl w:val="0"/>
          <w:numId w:val="15"/>
        </w:numPr>
        <w:spacing w:line="276" w:lineRule="auto"/>
        <w:jc w:val="both"/>
      </w:pPr>
      <w:r>
        <w:t>Conflict is another problem. One of the major problem in the organization i</w:t>
      </w:r>
      <w:r w:rsidR="00253ED8">
        <w:t>s corporate politics. Some time employee’s aggressive</w:t>
      </w:r>
      <w:r>
        <w:t xml:space="preserve"> </w:t>
      </w:r>
      <w:r w:rsidR="00253ED8">
        <w:t xml:space="preserve">behaviour attacks </w:t>
      </w:r>
      <w:r>
        <w:t xml:space="preserve">one another due to misunderstandings. </w:t>
      </w:r>
    </w:p>
    <w:p w14:paraId="79998C8D" w14:textId="77777777" w:rsidR="00104187" w:rsidRDefault="00104187" w:rsidP="00104187">
      <w:pPr>
        <w:spacing w:line="276" w:lineRule="auto"/>
        <w:jc w:val="both"/>
        <w:rPr>
          <w:u w:val="single"/>
        </w:rPr>
      </w:pPr>
      <w:r>
        <w:rPr>
          <w:u w:val="single"/>
        </w:rPr>
        <w:t xml:space="preserve">Complex Problems: </w:t>
      </w:r>
    </w:p>
    <w:p w14:paraId="12B1F017" w14:textId="77777777" w:rsidR="00104187" w:rsidRDefault="00104187" w:rsidP="00104187">
      <w:pPr>
        <w:pStyle w:val="ListParagraph"/>
        <w:numPr>
          <w:ilvl w:val="0"/>
          <w:numId w:val="16"/>
        </w:numPr>
        <w:spacing w:line="276" w:lineRule="auto"/>
        <w:jc w:val="both"/>
      </w:pPr>
      <w:r>
        <w:t>Lack of Creativity in the creative organizations sometime creates problems. Like- some time employees need some break or recreation facilities but company needs to follow some innovative ways to organize these facilities for the employees in a smart way.</w:t>
      </w:r>
    </w:p>
    <w:p w14:paraId="4F54675D" w14:textId="22835D11" w:rsidR="00104187" w:rsidRDefault="003B0879" w:rsidP="00104187">
      <w:pPr>
        <w:pStyle w:val="ListParagraph"/>
        <w:numPr>
          <w:ilvl w:val="0"/>
          <w:numId w:val="16"/>
        </w:numPr>
        <w:spacing w:line="276" w:lineRule="auto"/>
        <w:jc w:val="both"/>
      </w:pPr>
      <w:r>
        <w:t xml:space="preserve">In an organization group </w:t>
      </w:r>
      <w:r w:rsidR="00104187">
        <w:t>and team work is a must.  But maximum case group members do not corporate with one another and that creates complexities in achieving goals of the team.</w:t>
      </w:r>
    </w:p>
    <w:p w14:paraId="740E3FC9" w14:textId="77777777" w:rsidR="00104187" w:rsidRDefault="00104187" w:rsidP="00104187">
      <w:pPr>
        <w:pStyle w:val="ListParagraph"/>
        <w:numPr>
          <w:ilvl w:val="0"/>
          <w:numId w:val="16"/>
        </w:numPr>
        <w:spacing w:line="276" w:lineRule="auto"/>
        <w:jc w:val="both"/>
      </w:pPr>
      <w:r>
        <w:t>Lack of leadership is another great problem in the organization. If an organization has a leader only by name not by activities, it’s a great disadvantage. (Nguyen, 2010)</w:t>
      </w:r>
    </w:p>
    <w:p w14:paraId="61B1FC87" w14:textId="77777777" w:rsidR="00104187" w:rsidRDefault="00104187" w:rsidP="00104187">
      <w:pPr>
        <w:spacing w:line="276" w:lineRule="auto"/>
        <w:rPr>
          <w:b/>
        </w:rPr>
      </w:pPr>
      <w:r>
        <w:rPr>
          <w:b/>
        </w:rPr>
        <w:t>Critical Thinking:</w:t>
      </w:r>
    </w:p>
    <w:p w14:paraId="0431A049" w14:textId="77777777" w:rsidR="00104187" w:rsidRDefault="00104187" w:rsidP="00104187">
      <w:pPr>
        <w:spacing w:line="276" w:lineRule="auto"/>
        <w:jc w:val="both"/>
      </w:pPr>
      <w:r>
        <w:t>Critical thinking is nothing but a capability to think clearly and rationally. It understands the logical connection between different types of ideas. Critical thinking prevents our minds to jump directly into a conclusion. Instead of this, Critical Thinking helps us to take decisions logically and remove biasness. This can be done through 6 steps (</w:t>
      </w:r>
      <w:proofErr w:type="spellStart"/>
      <w:r>
        <w:t>Elmansy</w:t>
      </w:r>
      <w:proofErr w:type="spellEnd"/>
      <w:r>
        <w:t xml:space="preserve">, 2017): </w:t>
      </w:r>
    </w:p>
    <w:p w14:paraId="7EDED0CE" w14:textId="77777777" w:rsidR="00104187" w:rsidRDefault="00104187" w:rsidP="00104187">
      <w:pPr>
        <w:spacing w:line="276" w:lineRule="auto"/>
        <w:jc w:val="both"/>
      </w:pPr>
      <w:r>
        <w:rPr>
          <w:b/>
        </w:rPr>
        <w:t xml:space="preserve">Step 1: Knowledge- </w:t>
      </w:r>
      <w:r>
        <w:t>For every problem needs clear ideas about the knowledge. It will help to solve the problem more easily.</w:t>
      </w:r>
    </w:p>
    <w:p w14:paraId="44FD6932" w14:textId="77777777" w:rsidR="00104187" w:rsidRDefault="00104187" w:rsidP="00104187">
      <w:pPr>
        <w:spacing w:line="276" w:lineRule="auto"/>
        <w:jc w:val="both"/>
      </w:pPr>
      <w:r>
        <w:rPr>
          <w:b/>
        </w:rPr>
        <w:t xml:space="preserve">Step 2: Comprehensions- </w:t>
      </w:r>
      <w:r>
        <w:t xml:space="preserve">After identifying the problem, need to understand the situations and facts aligned with it. </w:t>
      </w:r>
    </w:p>
    <w:p w14:paraId="48B96E77" w14:textId="77777777" w:rsidR="00104187" w:rsidRDefault="00104187" w:rsidP="00104187">
      <w:pPr>
        <w:spacing w:line="360" w:lineRule="auto"/>
        <w:jc w:val="both"/>
      </w:pPr>
      <w:r>
        <w:rPr>
          <w:b/>
        </w:rPr>
        <w:t>Step 3: Application-</w:t>
      </w:r>
      <w:r>
        <w:t xml:space="preserve"> Identify the resources to solve the problem. </w:t>
      </w:r>
    </w:p>
    <w:p w14:paraId="0CCFBA21" w14:textId="5A149461" w:rsidR="00104187" w:rsidRDefault="00104187" w:rsidP="00104187">
      <w:pPr>
        <w:spacing w:line="360" w:lineRule="auto"/>
        <w:jc w:val="both"/>
      </w:pPr>
      <w:r>
        <w:rPr>
          <w:b/>
        </w:rPr>
        <w:lastRenderedPageBreak/>
        <w:t xml:space="preserve">Step 4: Analyse- </w:t>
      </w:r>
      <w:r>
        <w:t>Analyse the problem-</w:t>
      </w:r>
    </w:p>
    <w:p w14:paraId="182430E0" w14:textId="77777777" w:rsidR="00104187" w:rsidRDefault="00104187" w:rsidP="00104187">
      <w:pPr>
        <w:pStyle w:val="ListParagraph"/>
        <w:numPr>
          <w:ilvl w:val="0"/>
          <w:numId w:val="17"/>
        </w:numPr>
        <w:spacing w:line="256" w:lineRule="auto"/>
      </w:pPr>
      <w:r>
        <w:t>Situations</w:t>
      </w:r>
    </w:p>
    <w:p w14:paraId="3F73AD49" w14:textId="77777777" w:rsidR="00104187" w:rsidRDefault="00104187" w:rsidP="00104187">
      <w:pPr>
        <w:pStyle w:val="ListParagraph"/>
        <w:numPr>
          <w:ilvl w:val="0"/>
          <w:numId w:val="17"/>
        </w:numPr>
        <w:spacing w:line="256" w:lineRule="auto"/>
      </w:pPr>
      <w:r>
        <w:t>Weak points</w:t>
      </w:r>
    </w:p>
    <w:p w14:paraId="53CB8DEE" w14:textId="77777777" w:rsidR="00104187" w:rsidRDefault="00104187" w:rsidP="00104187">
      <w:pPr>
        <w:pStyle w:val="ListParagraph"/>
        <w:numPr>
          <w:ilvl w:val="0"/>
          <w:numId w:val="17"/>
        </w:numPr>
        <w:spacing w:line="256" w:lineRule="auto"/>
      </w:pPr>
      <w:r>
        <w:t>Strong Points</w:t>
      </w:r>
    </w:p>
    <w:p w14:paraId="4310B715" w14:textId="77777777" w:rsidR="00104187" w:rsidRDefault="00104187" w:rsidP="00104187">
      <w:pPr>
        <w:pStyle w:val="ListParagraph"/>
        <w:numPr>
          <w:ilvl w:val="0"/>
          <w:numId w:val="17"/>
        </w:numPr>
        <w:spacing w:line="256" w:lineRule="auto"/>
      </w:pPr>
      <w:r>
        <w:t>Challenges</w:t>
      </w:r>
    </w:p>
    <w:p w14:paraId="734C6F60" w14:textId="47E1B837" w:rsidR="00104187" w:rsidRDefault="00104187" w:rsidP="00104187">
      <w:pPr>
        <w:spacing w:line="276" w:lineRule="auto"/>
        <w:jc w:val="both"/>
      </w:pPr>
      <w:r>
        <w:rPr>
          <w:b/>
        </w:rPr>
        <w:t>Step 5: Synthesis</w:t>
      </w:r>
      <w:r>
        <w:t xml:space="preserve">- After </w:t>
      </w:r>
      <w:r w:rsidR="00494475">
        <w:t>analysing</w:t>
      </w:r>
      <w:r>
        <w:t xml:space="preserve"> a decision should be taken about how to solve this problem. Means, now needs solution. </w:t>
      </w:r>
    </w:p>
    <w:p w14:paraId="5659B268" w14:textId="77777777" w:rsidR="00104187" w:rsidRDefault="00104187" w:rsidP="00104187">
      <w:pPr>
        <w:spacing w:line="276" w:lineRule="auto"/>
        <w:jc w:val="both"/>
      </w:pPr>
      <w:r>
        <w:rPr>
          <w:b/>
        </w:rPr>
        <w:t xml:space="preserve">Step 6: Take Actions: </w:t>
      </w:r>
      <w:r>
        <w:t xml:space="preserve">Finally need to take actions to solve the problems. </w:t>
      </w:r>
    </w:p>
    <w:p w14:paraId="4A1E156D" w14:textId="77777777" w:rsidR="00104187" w:rsidRDefault="00104187" w:rsidP="00104187">
      <w:r>
        <w:rPr>
          <w:b/>
        </w:rPr>
        <w:t xml:space="preserve">Critical thinking and innovation at work place for tackling the identified problems: </w:t>
      </w:r>
    </w:p>
    <w:p w14:paraId="7F28C1AC" w14:textId="6E23760C" w:rsidR="00104187" w:rsidRDefault="00104187" w:rsidP="00104187">
      <w:pPr>
        <w:jc w:val="both"/>
      </w:pPr>
      <w:r>
        <w:t xml:space="preserve">Unfortunately critical thinking and innovation help to take a logical and rational decisions to solve the problems. Otherwise, most of the time organizations take different kind of decisions directly and jump in a conclusions without </w:t>
      </w:r>
      <w:r w:rsidR="00494475">
        <w:t>analysing</w:t>
      </w:r>
      <w:r>
        <w:t xml:space="preserve"> the situations. Critical thinking helps:</w:t>
      </w:r>
    </w:p>
    <w:p w14:paraId="599AE3D6" w14:textId="77777777" w:rsidR="00104187" w:rsidRDefault="00104187" w:rsidP="00104187">
      <w:pPr>
        <w:pStyle w:val="ListParagraph"/>
        <w:numPr>
          <w:ilvl w:val="0"/>
          <w:numId w:val="18"/>
        </w:numPr>
        <w:spacing w:line="256" w:lineRule="auto"/>
        <w:jc w:val="both"/>
      </w:pPr>
      <w:r>
        <w:t>Bring new ideas</w:t>
      </w:r>
    </w:p>
    <w:p w14:paraId="2623686D" w14:textId="77777777" w:rsidR="00104187" w:rsidRDefault="00104187" w:rsidP="00104187">
      <w:pPr>
        <w:pStyle w:val="ListParagraph"/>
        <w:numPr>
          <w:ilvl w:val="0"/>
          <w:numId w:val="18"/>
        </w:numPr>
        <w:spacing w:line="256" w:lineRule="auto"/>
        <w:jc w:val="both"/>
      </w:pPr>
      <w:r>
        <w:t>Fosters Teamwork</w:t>
      </w:r>
    </w:p>
    <w:p w14:paraId="3769F5B7" w14:textId="77777777" w:rsidR="00104187" w:rsidRDefault="00104187" w:rsidP="00104187">
      <w:pPr>
        <w:pStyle w:val="ListParagraph"/>
        <w:numPr>
          <w:ilvl w:val="0"/>
          <w:numId w:val="18"/>
        </w:numPr>
        <w:spacing w:line="256" w:lineRule="auto"/>
        <w:jc w:val="both"/>
      </w:pPr>
      <w:r>
        <w:t>Develop multiple valuable solutions</w:t>
      </w:r>
    </w:p>
    <w:p w14:paraId="0354B88A" w14:textId="77777777" w:rsidR="0030173B" w:rsidRPr="0030173B" w:rsidRDefault="0030173B" w:rsidP="0030173B">
      <w:bookmarkStart w:id="3" w:name="_Toc456901517"/>
    </w:p>
    <w:p w14:paraId="6A57A2E4" w14:textId="03ED6A6A" w:rsidR="00D67E1F" w:rsidRPr="002049FE" w:rsidRDefault="002049FE" w:rsidP="002049FE">
      <w:pPr>
        <w:pStyle w:val="Heading2"/>
      </w:pPr>
      <w:bookmarkStart w:id="4" w:name="_Toc501573467"/>
      <w:bookmarkEnd w:id="3"/>
      <w:r w:rsidRPr="002049FE">
        <w:t>Section 2</w:t>
      </w:r>
      <w:bookmarkEnd w:id="4"/>
    </w:p>
    <w:p w14:paraId="2CC1883B" w14:textId="77777777" w:rsidR="00104187" w:rsidRDefault="00104187" w:rsidP="00104187">
      <w:pPr>
        <w:rPr>
          <w:b/>
        </w:rPr>
      </w:pPr>
      <w:r>
        <w:rPr>
          <w:b/>
        </w:rPr>
        <w:t>Understanding Organizational analysis &amp; communication skills:</w:t>
      </w:r>
    </w:p>
    <w:p w14:paraId="17941874" w14:textId="77777777" w:rsidR="00104187" w:rsidRDefault="00104187" w:rsidP="00104187">
      <w:pPr>
        <w:spacing w:line="276" w:lineRule="auto"/>
        <w:jc w:val="both"/>
      </w:pPr>
      <w:r>
        <w:t>Human tension and conflicts occur when two or more people require to achieve a specific goal. But that is in some sense are positive because tension are needed to achieve a goal more perfectly (Business Daily News, 2017)</w:t>
      </w:r>
    </w:p>
    <w:p w14:paraId="277AC587" w14:textId="77777777" w:rsidR="00104187" w:rsidRDefault="00104187" w:rsidP="00104187">
      <w:pPr>
        <w:spacing w:line="276" w:lineRule="auto"/>
        <w:jc w:val="both"/>
        <w:rPr>
          <w:b/>
        </w:rPr>
      </w:pPr>
      <w:r>
        <w:rPr>
          <w:b/>
        </w:rPr>
        <w:t xml:space="preserve">PEST Analysis: </w:t>
      </w:r>
    </w:p>
    <w:p w14:paraId="2BF8860A" w14:textId="7D7683B0" w:rsidR="00104187" w:rsidRDefault="00104187" w:rsidP="00104187">
      <w:pPr>
        <w:pStyle w:val="ListParagraph"/>
        <w:numPr>
          <w:ilvl w:val="0"/>
          <w:numId w:val="19"/>
        </w:numPr>
        <w:spacing w:line="256" w:lineRule="auto"/>
        <w:jc w:val="both"/>
        <w:rPr>
          <w:b/>
        </w:rPr>
      </w:pPr>
      <w:r>
        <w:rPr>
          <w:b/>
        </w:rPr>
        <w:t xml:space="preserve">Political Analysis: </w:t>
      </w:r>
      <w:r>
        <w:t>Government regulations and legal i</w:t>
      </w:r>
      <w:r w:rsidR="00C51B08">
        <w:t>ssues affect company’s goals, o</w:t>
      </w:r>
      <w:r>
        <w:t xml:space="preserve">bjectives, all outcome and profit. Company must consider: </w:t>
      </w:r>
    </w:p>
    <w:p w14:paraId="783AF7BC" w14:textId="77777777" w:rsidR="00104187" w:rsidRDefault="00104187" w:rsidP="00104187">
      <w:pPr>
        <w:pStyle w:val="ListParagraph"/>
        <w:numPr>
          <w:ilvl w:val="1"/>
          <w:numId w:val="19"/>
        </w:numPr>
        <w:spacing w:line="256" w:lineRule="auto"/>
        <w:jc w:val="both"/>
      </w:pPr>
      <w:r>
        <w:t>Tax guidelines</w:t>
      </w:r>
    </w:p>
    <w:p w14:paraId="093ED9CA" w14:textId="77777777" w:rsidR="00104187" w:rsidRDefault="00104187" w:rsidP="00104187">
      <w:pPr>
        <w:pStyle w:val="ListParagraph"/>
        <w:numPr>
          <w:ilvl w:val="1"/>
          <w:numId w:val="19"/>
        </w:numPr>
        <w:spacing w:line="256" w:lineRule="auto"/>
        <w:jc w:val="both"/>
      </w:pPr>
      <w:r>
        <w:t>Copy right</w:t>
      </w:r>
    </w:p>
    <w:p w14:paraId="4B35E2D7" w14:textId="77777777" w:rsidR="00104187" w:rsidRDefault="00104187" w:rsidP="00104187">
      <w:pPr>
        <w:pStyle w:val="ListParagraph"/>
        <w:numPr>
          <w:ilvl w:val="1"/>
          <w:numId w:val="19"/>
        </w:numPr>
        <w:spacing w:line="256" w:lineRule="auto"/>
        <w:jc w:val="both"/>
      </w:pPr>
      <w:r>
        <w:t>Property law enforcement</w:t>
      </w:r>
    </w:p>
    <w:p w14:paraId="6D4C1E61" w14:textId="77777777" w:rsidR="00104187" w:rsidRDefault="00104187" w:rsidP="00104187">
      <w:pPr>
        <w:pStyle w:val="ListParagraph"/>
        <w:numPr>
          <w:ilvl w:val="1"/>
          <w:numId w:val="19"/>
        </w:numPr>
        <w:spacing w:line="256" w:lineRule="auto"/>
        <w:jc w:val="both"/>
      </w:pPr>
      <w:r>
        <w:t>Political stability</w:t>
      </w:r>
    </w:p>
    <w:p w14:paraId="1C366BFF" w14:textId="77777777" w:rsidR="00104187" w:rsidRDefault="00104187" w:rsidP="00104187">
      <w:pPr>
        <w:pStyle w:val="ListParagraph"/>
        <w:numPr>
          <w:ilvl w:val="1"/>
          <w:numId w:val="19"/>
        </w:numPr>
        <w:spacing w:line="256" w:lineRule="auto"/>
        <w:jc w:val="both"/>
      </w:pPr>
      <w:r>
        <w:t>Trade guidelines</w:t>
      </w:r>
    </w:p>
    <w:p w14:paraId="6ED9D9BE" w14:textId="77777777" w:rsidR="00104187" w:rsidRDefault="00104187" w:rsidP="00104187">
      <w:pPr>
        <w:pStyle w:val="ListParagraph"/>
        <w:numPr>
          <w:ilvl w:val="1"/>
          <w:numId w:val="19"/>
        </w:numPr>
        <w:spacing w:line="256" w:lineRule="auto"/>
        <w:jc w:val="both"/>
      </w:pPr>
      <w:r>
        <w:t>Social and environmental policies</w:t>
      </w:r>
    </w:p>
    <w:p w14:paraId="3683527F" w14:textId="77777777" w:rsidR="00104187" w:rsidRDefault="00104187" w:rsidP="00104187">
      <w:pPr>
        <w:pStyle w:val="ListParagraph"/>
        <w:numPr>
          <w:ilvl w:val="1"/>
          <w:numId w:val="19"/>
        </w:numPr>
        <w:spacing w:line="256" w:lineRule="auto"/>
        <w:jc w:val="both"/>
      </w:pPr>
      <w:r>
        <w:t xml:space="preserve">Employment laws </w:t>
      </w:r>
    </w:p>
    <w:p w14:paraId="6700B15E" w14:textId="77777777" w:rsidR="00104187" w:rsidRDefault="00104187" w:rsidP="00104187">
      <w:pPr>
        <w:pStyle w:val="ListParagraph"/>
        <w:numPr>
          <w:ilvl w:val="1"/>
          <w:numId w:val="19"/>
        </w:numPr>
        <w:spacing w:line="256" w:lineRule="auto"/>
        <w:jc w:val="both"/>
      </w:pPr>
      <w:r>
        <w:t>Safety regulations</w:t>
      </w:r>
    </w:p>
    <w:p w14:paraId="20A15E2F" w14:textId="77777777" w:rsidR="00104187" w:rsidRDefault="00104187" w:rsidP="00104187">
      <w:pPr>
        <w:pStyle w:val="ListParagraph"/>
        <w:ind w:left="1440"/>
        <w:jc w:val="both"/>
      </w:pPr>
    </w:p>
    <w:p w14:paraId="69A6EE4A" w14:textId="77777777" w:rsidR="00104187" w:rsidRDefault="00104187" w:rsidP="00104187">
      <w:pPr>
        <w:pStyle w:val="ListParagraph"/>
        <w:numPr>
          <w:ilvl w:val="0"/>
          <w:numId w:val="19"/>
        </w:numPr>
        <w:spacing w:line="256" w:lineRule="auto"/>
        <w:rPr>
          <w:b/>
        </w:rPr>
      </w:pPr>
      <w:r>
        <w:rPr>
          <w:b/>
        </w:rPr>
        <w:t xml:space="preserve">Economic Analysis: </w:t>
      </w:r>
      <w:r>
        <w:t>Economy also fall impacts on organizational activities. Like:</w:t>
      </w:r>
    </w:p>
    <w:p w14:paraId="44107615" w14:textId="77777777" w:rsidR="00104187" w:rsidRDefault="00104187" w:rsidP="00104187">
      <w:pPr>
        <w:pStyle w:val="ListParagraph"/>
        <w:numPr>
          <w:ilvl w:val="1"/>
          <w:numId w:val="19"/>
        </w:numPr>
        <w:spacing w:line="256" w:lineRule="auto"/>
      </w:pPr>
      <w:r>
        <w:t>Economic growth</w:t>
      </w:r>
    </w:p>
    <w:p w14:paraId="468EDE5E" w14:textId="77777777" w:rsidR="00104187" w:rsidRDefault="00104187" w:rsidP="00104187">
      <w:pPr>
        <w:pStyle w:val="ListParagraph"/>
        <w:numPr>
          <w:ilvl w:val="1"/>
          <w:numId w:val="19"/>
        </w:numPr>
        <w:spacing w:line="256" w:lineRule="auto"/>
      </w:pPr>
      <w:r>
        <w:t>Exchange</w:t>
      </w:r>
    </w:p>
    <w:p w14:paraId="71F594B6" w14:textId="77777777" w:rsidR="00104187" w:rsidRDefault="00104187" w:rsidP="00104187">
      <w:pPr>
        <w:pStyle w:val="ListParagraph"/>
        <w:numPr>
          <w:ilvl w:val="1"/>
          <w:numId w:val="19"/>
        </w:numPr>
        <w:spacing w:line="256" w:lineRule="auto"/>
      </w:pPr>
      <w:r>
        <w:t>Inflation</w:t>
      </w:r>
    </w:p>
    <w:p w14:paraId="7556FEC7" w14:textId="77777777" w:rsidR="00104187" w:rsidRDefault="00104187" w:rsidP="00104187">
      <w:pPr>
        <w:pStyle w:val="ListParagraph"/>
        <w:numPr>
          <w:ilvl w:val="1"/>
          <w:numId w:val="19"/>
        </w:numPr>
        <w:spacing w:line="256" w:lineRule="auto"/>
      </w:pPr>
      <w:r>
        <w:lastRenderedPageBreak/>
        <w:t>Interest rate</w:t>
      </w:r>
    </w:p>
    <w:p w14:paraId="25791174" w14:textId="77777777" w:rsidR="00104187" w:rsidRDefault="00104187" w:rsidP="00104187">
      <w:pPr>
        <w:pStyle w:val="ListParagraph"/>
        <w:numPr>
          <w:ilvl w:val="1"/>
          <w:numId w:val="19"/>
        </w:numPr>
        <w:spacing w:line="256" w:lineRule="auto"/>
      </w:pPr>
      <w:r>
        <w:t>Unemployment policies</w:t>
      </w:r>
    </w:p>
    <w:p w14:paraId="309F5E0B" w14:textId="77777777" w:rsidR="00104187" w:rsidRDefault="00104187" w:rsidP="00104187">
      <w:pPr>
        <w:pStyle w:val="ListParagraph"/>
        <w:numPr>
          <w:ilvl w:val="0"/>
          <w:numId w:val="19"/>
        </w:numPr>
        <w:spacing w:line="256" w:lineRule="auto"/>
        <w:rPr>
          <w:b/>
        </w:rPr>
      </w:pPr>
      <w:r>
        <w:rPr>
          <w:b/>
        </w:rPr>
        <w:t xml:space="preserve">Social Analysis: </w:t>
      </w:r>
      <w:r>
        <w:t xml:space="preserve">Social factor analysis the social and environmental aspects of the organization. Like: </w:t>
      </w:r>
    </w:p>
    <w:p w14:paraId="6CE789BC" w14:textId="77777777" w:rsidR="00104187" w:rsidRDefault="00104187" w:rsidP="00104187">
      <w:pPr>
        <w:pStyle w:val="ListParagraph"/>
        <w:numPr>
          <w:ilvl w:val="1"/>
          <w:numId w:val="19"/>
        </w:numPr>
        <w:spacing w:line="256" w:lineRule="auto"/>
        <w:rPr>
          <w:b/>
        </w:rPr>
      </w:pPr>
      <w:r>
        <w:t>Population growth rate</w:t>
      </w:r>
    </w:p>
    <w:p w14:paraId="099BE4EA" w14:textId="77777777" w:rsidR="00104187" w:rsidRDefault="00104187" w:rsidP="00104187">
      <w:pPr>
        <w:pStyle w:val="ListParagraph"/>
        <w:numPr>
          <w:ilvl w:val="1"/>
          <w:numId w:val="19"/>
        </w:numPr>
        <w:spacing w:line="256" w:lineRule="auto"/>
        <w:rPr>
          <w:b/>
        </w:rPr>
      </w:pPr>
      <w:r>
        <w:t>Age</w:t>
      </w:r>
    </w:p>
    <w:p w14:paraId="3CA9A2F9" w14:textId="77777777" w:rsidR="00104187" w:rsidRDefault="00104187" w:rsidP="00104187">
      <w:pPr>
        <w:pStyle w:val="ListParagraph"/>
        <w:numPr>
          <w:ilvl w:val="1"/>
          <w:numId w:val="19"/>
        </w:numPr>
        <w:spacing w:line="256" w:lineRule="auto"/>
        <w:rPr>
          <w:b/>
        </w:rPr>
      </w:pPr>
      <w:r>
        <w:t>Distribution</w:t>
      </w:r>
    </w:p>
    <w:p w14:paraId="52DE0C9D" w14:textId="77777777" w:rsidR="00104187" w:rsidRDefault="00104187" w:rsidP="00104187">
      <w:pPr>
        <w:pStyle w:val="ListParagraph"/>
        <w:numPr>
          <w:ilvl w:val="1"/>
          <w:numId w:val="19"/>
        </w:numPr>
        <w:spacing w:line="256" w:lineRule="auto"/>
        <w:rPr>
          <w:b/>
        </w:rPr>
      </w:pPr>
      <w:r>
        <w:t>Attitudes</w:t>
      </w:r>
    </w:p>
    <w:p w14:paraId="2B96BAED" w14:textId="77777777" w:rsidR="00104187" w:rsidRDefault="00104187" w:rsidP="00104187">
      <w:pPr>
        <w:pStyle w:val="ListParagraph"/>
        <w:numPr>
          <w:ilvl w:val="1"/>
          <w:numId w:val="19"/>
        </w:numPr>
        <w:spacing w:line="256" w:lineRule="auto"/>
        <w:rPr>
          <w:b/>
        </w:rPr>
      </w:pPr>
      <w:r>
        <w:t>Job market trends</w:t>
      </w:r>
    </w:p>
    <w:p w14:paraId="508DF269" w14:textId="77777777" w:rsidR="00104187" w:rsidRDefault="00104187" w:rsidP="00104187">
      <w:pPr>
        <w:pStyle w:val="ListParagraph"/>
        <w:ind w:left="1440"/>
        <w:rPr>
          <w:b/>
        </w:rPr>
      </w:pPr>
    </w:p>
    <w:p w14:paraId="70997797" w14:textId="77777777" w:rsidR="00104187" w:rsidRDefault="00104187" w:rsidP="00104187">
      <w:pPr>
        <w:pStyle w:val="ListParagraph"/>
        <w:numPr>
          <w:ilvl w:val="0"/>
          <w:numId w:val="19"/>
        </w:numPr>
        <w:spacing w:line="256" w:lineRule="auto"/>
        <w:jc w:val="both"/>
        <w:rPr>
          <w:b/>
        </w:rPr>
      </w:pPr>
      <w:r>
        <w:rPr>
          <w:b/>
        </w:rPr>
        <w:t xml:space="preserve">Technological Analysis: </w:t>
      </w:r>
      <w:r>
        <w:t>Technological analysis fall impact on the delivery procedure of the product of an organization. Like:</w:t>
      </w:r>
    </w:p>
    <w:p w14:paraId="4A8DC6B4" w14:textId="77777777" w:rsidR="00104187" w:rsidRDefault="00104187" w:rsidP="00104187">
      <w:pPr>
        <w:pStyle w:val="ListParagraph"/>
        <w:numPr>
          <w:ilvl w:val="1"/>
          <w:numId w:val="19"/>
        </w:numPr>
        <w:spacing w:line="256" w:lineRule="auto"/>
        <w:jc w:val="both"/>
      </w:pPr>
      <w:r>
        <w:t xml:space="preserve">Technological research </w:t>
      </w:r>
    </w:p>
    <w:p w14:paraId="3C0CC221" w14:textId="77777777" w:rsidR="00104187" w:rsidRDefault="00104187" w:rsidP="00104187">
      <w:pPr>
        <w:pStyle w:val="ListParagraph"/>
        <w:numPr>
          <w:ilvl w:val="1"/>
          <w:numId w:val="19"/>
        </w:numPr>
        <w:spacing w:line="256" w:lineRule="auto"/>
        <w:jc w:val="both"/>
      </w:pPr>
      <w:r>
        <w:t>Life cycle of current technology</w:t>
      </w:r>
    </w:p>
    <w:p w14:paraId="5080448E" w14:textId="77777777" w:rsidR="00104187" w:rsidRDefault="00104187" w:rsidP="00104187">
      <w:pPr>
        <w:pStyle w:val="ListParagraph"/>
        <w:numPr>
          <w:ilvl w:val="1"/>
          <w:numId w:val="19"/>
        </w:numPr>
        <w:spacing w:line="256" w:lineRule="auto"/>
        <w:jc w:val="both"/>
      </w:pPr>
      <w:r>
        <w:t>Technological changes</w:t>
      </w:r>
    </w:p>
    <w:p w14:paraId="63D2C9E2" w14:textId="77777777" w:rsidR="00104187" w:rsidRDefault="00104187" w:rsidP="00104187">
      <w:pPr>
        <w:spacing w:line="276" w:lineRule="auto"/>
        <w:jc w:val="both"/>
      </w:pPr>
      <w:r>
        <w:t>Write a letter (brief) to your line manager about the impacts of (PEST) political, economic, social and technological factors on the organization:</w:t>
      </w:r>
    </w:p>
    <w:p w14:paraId="2897DC30" w14:textId="77777777" w:rsidR="00104187" w:rsidRDefault="00104187" w:rsidP="00104187">
      <w:pPr>
        <w:spacing w:line="276" w:lineRule="auto"/>
        <w:jc w:val="both"/>
        <w:rPr>
          <w:b/>
        </w:rPr>
      </w:pPr>
      <w:r>
        <w:rPr>
          <w:b/>
        </w:rPr>
        <w:t xml:space="preserve">Dear Sir, </w:t>
      </w:r>
    </w:p>
    <w:p w14:paraId="64E6E54B" w14:textId="77777777" w:rsidR="00104187" w:rsidRDefault="00104187" w:rsidP="00104187">
      <w:pPr>
        <w:spacing w:line="276" w:lineRule="auto"/>
        <w:jc w:val="both"/>
      </w:pPr>
      <w:r>
        <w:t xml:space="preserve">Hope you are doing well. PEST is an important factor for the development of the organization. But PEST analysis fall impacts only on external environment and completely ignore the internal environment. And sometime it is difficult to predict. It may make confusion on the present as well as future of the organization. Like political environment can suddenly change. There is no uncertain conditions about political systems and situations in an organization. Suddenly government can build or develop any rules and regulations about import and export. On the other hand our economy is very uncertain. At any time inflation or reflation may occur it is own way. But all of these only can fall impact externally to an organization. As a result there is lack of availabilities of necessary information which can make lots of wrong or right assumptions about many factors and situations. </w:t>
      </w:r>
    </w:p>
    <w:p w14:paraId="08F74F82" w14:textId="18F90363" w:rsidR="00104187" w:rsidRDefault="00011E5E" w:rsidP="00104187">
      <w:pPr>
        <w:spacing w:line="276" w:lineRule="auto"/>
        <w:jc w:val="both"/>
      </w:pPr>
      <w:r>
        <w:t>But still we need to analys</w:t>
      </w:r>
      <w:r w:rsidR="004A6738">
        <w:t>e</w:t>
      </w:r>
      <w:r w:rsidR="00104187">
        <w:t xml:space="preserve"> these factors for company’s benefits. These are the impacts of PEST</w:t>
      </w:r>
    </w:p>
    <w:p w14:paraId="12B1D8DD" w14:textId="77777777" w:rsidR="00104187" w:rsidRDefault="00104187" w:rsidP="00104187">
      <w:pPr>
        <w:spacing w:line="276" w:lineRule="auto"/>
        <w:jc w:val="both"/>
      </w:pPr>
      <w:r>
        <w:t>Regards</w:t>
      </w:r>
    </w:p>
    <w:p w14:paraId="4BD95753" w14:textId="77777777" w:rsidR="00104187" w:rsidRDefault="00104187" w:rsidP="00104187">
      <w:pPr>
        <w:spacing w:line="276" w:lineRule="auto"/>
        <w:jc w:val="both"/>
      </w:pPr>
      <w:r>
        <w:t xml:space="preserve">Name: </w:t>
      </w:r>
    </w:p>
    <w:p w14:paraId="6BF7D81A" w14:textId="77777777" w:rsidR="00104187" w:rsidRDefault="00104187" w:rsidP="00104187">
      <w:pPr>
        <w:spacing w:line="276" w:lineRule="auto"/>
        <w:jc w:val="both"/>
        <w:rPr>
          <w:b/>
        </w:rPr>
      </w:pPr>
    </w:p>
    <w:p w14:paraId="3F110435" w14:textId="77777777" w:rsidR="003F69D6" w:rsidRDefault="003F69D6" w:rsidP="00D2291D">
      <w:pPr>
        <w:spacing w:line="360" w:lineRule="auto"/>
        <w:rPr>
          <w:rFonts w:ascii="Arial" w:hAnsi="Arial" w:cs="Arial"/>
          <w:sz w:val="24"/>
          <w:szCs w:val="24"/>
        </w:rPr>
      </w:pPr>
    </w:p>
    <w:p w14:paraId="41AD7489" w14:textId="77777777" w:rsidR="00104187" w:rsidRDefault="00104187" w:rsidP="00D2291D">
      <w:pPr>
        <w:spacing w:line="360" w:lineRule="auto"/>
        <w:rPr>
          <w:rFonts w:ascii="Arial" w:hAnsi="Arial" w:cs="Arial"/>
          <w:sz w:val="24"/>
          <w:szCs w:val="24"/>
        </w:rPr>
      </w:pPr>
    </w:p>
    <w:p w14:paraId="72A7A396" w14:textId="77777777" w:rsidR="0030173B" w:rsidRPr="00D2291D" w:rsidRDefault="0030173B" w:rsidP="00D2291D">
      <w:pPr>
        <w:spacing w:line="360" w:lineRule="auto"/>
        <w:rPr>
          <w:rFonts w:ascii="Arial" w:hAnsi="Arial" w:cs="Arial"/>
          <w:sz w:val="24"/>
          <w:szCs w:val="24"/>
        </w:rPr>
      </w:pPr>
    </w:p>
    <w:p w14:paraId="5BD6C454" w14:textId="1BE8AA41" w:rsidR="009556EE" w:rsidRPr="002049FE" w:rsidRDefault="002049FE" w:rsidP="002049FE">
      <w:pPr>
        <w:pStyle w:val="Heading2"/>
      </w:pPr>
      <w:bookmarkStart w:id="5" w:name="_Toc501573468"/>
      <w:r w:rsidRPr="002049FE">
        <w:lastRenderedPageBreak/>
        <w:t>Section 3</w:t>
      </w:r>
      <w:bookmarkEnd w:id="5"/>
    </w:p>
    <w:p w14:paraId="50D78544" w14:textId="665A2518" w:rsidR="00104187" w:rsidRDefault="00104187" w:rsidP="00104187">
      <w:pPr>
        <w:spacing w:line="276" w:lineRule="auto"/>
        <w:jc w:val="both"/>
        <w:rPr>
          <w:b/>
        </w:rPr>
      </w:pPr>
      <w:r>
        <w:rPr>
          <w:b/>
        </w:rPr>
        <w:t>Employee Behaviour:</w:t>
      </w:r>
    </w:p>
    <w:p w14:paraId="772066B4" w14:textId="763BAA15" w:rsidR="00104187" w:rsidRDefault="00104187" w:rsidP="00104187">
      <w:pPr>
        <w:spacing w:line="276" w:lineRule="auto"/>
        <w:jc w:val="both"/>
      </w:pPr>
      <w:r>
        <w:t xml:space="preserve">Employees need to behave professionally in the work place not only to get appreciation but also for the respect from others. One of the employee behaviour is follow the rules and regulations of the organization properly. For example office is not a place to behave rude with the fellow workers, team members, and boss and so on (Management Study Guide, 2017) </w:t>
      </w:r>
    </w:p>
    <w:p w14:paraId="311101E6" w14:textId="47E348C8" w:rsidR="00104187" w:rsidRDefault="00104187" w:rsidP="00104187">
      <w:pPr>
        <w:spacing w:line="276" w:lineRule="auto"/>
        <w:jc w:val="both"/>
      </w:pPr>
      <w:r>
        <w:rPr>
          <w:b/>
        </w:rPr>
        <w:t xml:space="preserve">Two main types of employee behaviour: </w:t>
      </w:r>
    </w:p>
    <w:p w14:paraId="7482ADCB" w14:textId="1BAD0210" w:rsidR="00104187" w:rsidRDefault="00104187" w:rsidP="00104187">
      <w:pPr>
        <w:pStyle w:val="ListParagraph"/>
        <w:numPr>
          <w:ilvl w:val="0"/>
          <w:numId w:val="20"/>
        </w:numPr>
        <w:spacing w:line="276" w:lineRule="auto"/>
        <w:jc w:val="both"/>
      </w:pPr>
      <w:r>
        <w:rPr>
          <w:u w:val="single"/>
        </w:rPr>
        <w:t>Positive employee behaviour</w:t>
      </w:r>
      <w:r>
        <w:t>: Positive behaviour is very smart. Charismatic employees who produces and behaves well above the expectation of the organization, they are considered in between of these behaviour. They are excellent employees of the organization and often considered the role model. This person is considered as the star of the organization. He is not only over performed but also his behaviour is awesome. This type of employees are truly loved by the organization. Positive employees always create value for the organization. And their values increased the value of the organization (Mosley, 2012).</w:t>
      </w:r>
    </w:p>
    <w:p w14:paraId="54522B66" w14:textId="77777777" w:rsidR="00104187" w:rsidRDefault="00104187" w:rsidP="00104187">
      <w:pPr>
        <w:pStyle w:val="ListParagraph"/>
        <w:spacing w:line="276" w:lineRule="auto"/>
        <w:jc w:val="both"/>
      </w:pPr>
    </w:p>
    <w:p w14:paraId="6F57BC32" w14:textId="1241AA84" w:rsidR="00104187" w:rsidRDefault="00104187" w:rsidP="00104187">
      <w:pPr>
        <w:pStyle w:val="ListParagraph"/>
        <w:numPr>
          <w:ilvl w:val="0"/>
          <w:numId w:val="20"/>
        </w:numPr>
        <w:spacing w:line="276" w:lineRule="auto"/>
        <w:jc w:val="both"/>
      </w:pPr>
      <w:r>
        <w:rPr>
          <w:u w:val="single"/>
        </w:rPr>
        <w:t>Negative employee behaviour:</w:t>
      </w:r>
      <w:r>
        <w:t xml:space="preserve"> This type of behaviour depends on the tolerance capability of an organization. If an organization tolerate this sort of employee behaviour, what’s the reason behind this and what’s the benefit behind this kind of behaviour. Sometime</w:t>
      </w:r>
      <w:r w:rsidR="00730045">
        <w:t>s</w:t>
      </w:r>
      <w:r>
        <w:t xml:space="preserve"> it depends on company’s culture. On the other hand, some organization focused only on companies’ profit, not on the values or behaviours. For these type of organization, negative behaviour is not a matter or countable thing. For example: Some supervisor think that, for best output they need to be strict. Good behaviour is not enough for some group of people. So they break the norms of the organization. (Mosley, 2012)</w:t>
      </w:r>
    </w:p>
    <w:p w14:paraId="13DBC9B2" w14:textId="77777777" w:rsidR="00104187" w:rsidRDefault="00104187" w:rsidP="00104187">
      <w:pPr>
        <w:rPr>
          <w:b/>
        </w:rPr>
      </w:pPr>
    </w:p>
    <w:p w14:paraId="71D56B22" w14:textId="754FDF69" w:rsidR="00104187" w:rsidRDefault="00104187" w:rsidP="00104187">
      <w:pPr>
        <w:rPr>
          <w:b/>
        </w:rPr>
      </w:pPr>
      <w:r>
        <w:rPr>
          <w:b/>
        </w:rPr>
        <w:t>Key influencing techniques of the management of managing the behaviour of employees:</w:t>
      </w:r>
    </w:p>
    <w:p w14:paraId="237BDD68" w14:textId="2C35B31B" w:rsidR="00104187" w:rsidRDefault="00104187" w:rsidP="00104187">
      <w:pPr>
        <w:pStyle w:val="ListParagraph"/>
        <w:numPr>
          <w:ilvl w:val="0"/>
          <w:numId w:val="21"/>
        </w:numPr>
        <w:spacing w:line="276" w:lineRule="auto"/>
        <w:jc w:val="both"/>
        <w:rPr>
          <w:b/>
        </w:rPr>
      </w:pPr>
      <w:r>
        <w:rPr>
          <w:b/>
        </w:rPr>
        <w:t xml:space="preserve">Inspire Employees: </w:t>
      </w:r>
      <w:r w:rsidR="00180A50">
        <w:t xml:space="preserve">Not everyone </w:t>
      </w:r>
      <w:r w:rsidR="00780F21">
        <w:t>familiarizes</w:t>
      </w:r>
      <w:r>
        <w:t xml:space="preserve"> with the corporate culture. Moreover, different organization has different types of environment in the organization. So new employees need to adjust with the environment of the organization. This time one of the most important responsibility of the organization is help the employees to adjust with the organizational environment. Inspire them but do not rag them. Leaders can inspire the employees both new and existing employees by knowing their source of motivation. </w:t>
      </w:r>
    </w:p>
    <w:p w14:paraId="61E9A18A" w14:textId="77777777" w:rsidR="00104187" w:rsidRDefault="00104187" w:rsidP="00104187">
      <w:pPr>
        <w:pStyle w:val="ListParagraph"/>
        <w:numPr>
          <w:ilvl w:val="0"/>
          <w:numId w:val="21"/>
        </w:numPr>
        <w:spacing w:line="276" w:lineRule="auto"/>
        <w:jc w:val="both"/>
        <w:rPr>
          <w:b/>
        </w:rPr>
      </w:pPr>
      <w:r>
        <w:rPr>
          <w:b/>
        </w:rPr>
        <w:t xml:space="preserve">Team Work: </w:t>
      </w:r>
      <w:r>
        <w:t xml:space="preserve">Motivate employees to work in team rather motivate them to think individually and individual benefit. It’s easy to achieve a goal when two or more people think about the same goal and the destination. </w:t>
      </w:r>
    </w:p>
    <w:p w14:paraId="5AE72544" w14:textId="77777777" w:rsidR="00104187" w:rsidRDefault="00104187" w:rsidP="00104187">
      <w:pPr>
        <w:pStyle w:val="ListParagraph"/>
        <w:numPr>
          <w:ilvl w:val="0"/>
          <w:numId w:val="21"/>
        </w:numPr>
        <w:spacing w:line="276" w:lineRule="auto"/>
        <w:jc w:val="both"/>
        <w:rPr>
          <w:b/>
        </w:rPr>
      </w:pPr>
      <w:r>
        <w:rPr>
          <w:b/>
        </w:rPr>
        <w:t xml:space="preserve">Friendly Environment: </w:t>
      </w:r>
      <w:r>
        <w:t xml:space="preserve">In the modern era, friendly environment for the organization is important rather than strict rules and regulations and unfriendly work environment. </w:t>
      </w:r>
    </w:p>
    <w:p w14:paraId="0E37732C" w14:textId="143AB097" w:rsidR="0030173B" w:rsidRPr="00D2291D" w:rsidRDefault="00104187" w:rsidP="00D2291D">
      <w:pPr>
        <w:spacing w:line="360" w:lineRule="auto"/>
        <w:rPr>
          <w:rFonts w:ascii="Arial" w:hAnsi="Arial" w:cs="Arial"/>
          <w:sz w:val="24"/>
          <w:szCs w:val="24"/>
        </w:rPr>
      </w:pPr>
      <w:r>
        <w:rPr>
          <w:b/>
        </w:rPr>
        <w:lastRenderedPageBreak/>
        <w:t xml:space="preserve">Judgment: </w:t>
      </w:r>
      <w:r>
        <w:t>It is important. But unfortunately in a smart way. And employees need to have trust on the judgment of the organization, a trust that they believe, the judgment of the organization is fair. If employees do not trust on the policies of judgment, it is very tough to deal with them.</w:t>
      </w:r>
    </w:p>
    <w:p w14:paraId="0FF317D1" w14:textId="1A517AAD" w:rsidR="008C2930" w:rsidRPr="002049FE" w:rsidRDefault="002049FE" w:rsidP="002049FE">
      <w:pPr>
        <w:pStyle w:val="Heading2"/>
      </w:pPr>
      <w:bookmarkStart w:id="6" w:name="_Toc501573469"/>
      <w:r w:rsidRPr="002049FE">
        <w:t>Section 4</w:t>
      </w:r>
      <w:bookmarkEnd w:id="6"/>
    </w:p>
    <w:p w14:paraId="396DC775" w14:textId="77777777" w:rsidR="00104187" w:rsidRDefault="00104187" w:rsidP="00104187">
      <w:pPr>
        <w:rPr>
          <w:b/>
        </w:rPr>
      </w:pPr>
      <w:r>
        <w:rPr>
          <w:b/>
        </w:rPr>
        <w:t xml:space="preserve">How technology has supported the business: </w:t>
      </w:r>
    </w:p>
    <w:p w14:paraId="4389936B" w14:textId="77777777" w:rsidR="00104187" w:rsidRDefault="00104187" w:rsidP="00104187">
      <w:pPr>
        <w:pStyle w:val="ListParagraph"/>
        <w:numPr>
          <w:ilvl w:val="0"/>
          <w:numId w:val="22"/>
        </w:numPr>
        <w:spacing w:line="256" w:lineRule="auto"/>
        <w:jc w:val="both"/>
        <w:rPr>
          <w:b/>
        </w:rPr>
      </w:pPr>
      <w:r>
        <w:rPr>
          <w:b/>
        </w:rPr>
        <w:t xml:space="preserve">Communication: </w:t>
      </w:r>
      <w:r>
        <w:t xml:space="preserve">Technology specially cell phone now a days is a blessing in the organization. Cell phone is nothing but a life line for the organization to keep in touch with the employees and customers. On the other hand cell phones creates the networks with internet, email and other social Medias. In short, we can say technology is a blessing. </w:t>
      </w:r>
    </w:p>
    <w:p w14:paraId="0FE94764" w14:textId="77777777" w:rsidR="00104187" w:rsidRDefault="00104187" w:rsidP="00104187">
      <w:pPr>
        <w:pStyle w:val="ListParagraph"/>
        <w:numPr>
          <w:ilvl w:val="0"/>
          <w:numId w:val="22"/>
        </w:numPr>
        <w:spacing w:line="256" w:lineRule="auto"/>
        <w:jc w:val="both"/>
        <w:rPr>
          <w:b/>
        </w:rPr>
      </w:pPr>
      <w:r>
        <w:rPr>
          <w:b/>
        </w:rPr>
        <w:t xml:space="preserve">E-Marketing: </w:t>
      </w:r>
      <w:r>
        <w:t xml:space="preserve">For marketing, promotion, ad, technology is also important. Internet marketing refers to marketing through websites, social media, and online product sales and so on. Internet marketing is a low cost marketing for targeting a group of people. Mobile marketing is another popular method. </w:t>
      </w:r>
    </w:p>
    <w:p w14:paraId="036480CD" w14:textId="77777777" w:rsidR="00104187" w:rsidRDefault="00104187" w:rsidP="00104187">
      <w:pPr>
        <w:pStyle w:val="ListParagraph"/>
        <w:numPr>
          <w:ilvl w:val="0"/>
          <w:numId w:val="22"/>
        </w:numPr>
        <w:spacing w:line="256" w:lineRule="auto"/>
        <w:jc w:val="both"/>
        <w:rPr>
          <w:b/>
        </w:rPr>
      </w:pPr>
      <w:r>
        <w:rPr>
          <w:b/>
        </w:rPr>
        <w:t xml:space="preserve">Increase Productivity: </w:t>
      </w:r>
      <w:r>
        <w:t>Technology increases productivity of the employees of an organization. Employees can easily connect with the organization. Like work at home. People can work from home with the help of the technology like personal computer, laptop, mobile phone, and internet and so on.</w:t>
      </w:r>
      <w:r>
        <w:rPr>
          <w:b/>
        </w:rPr>
        <w:t xml:space="preserve"> </w:t>
      </w:r>
      <w:r>
        <w:t>It’s a saying that, internet is a blessing of modern era (Ramey, 2012).</w:t>
      </w:r>
    </w:p>
    <w:p w14:paraId="41ADF829" w14:textId="77777777" w:rsidR="00104187" w:rsidRDefault="00104187" w:rsidP="00104187">
      <w:pPr>
        <w:rPr>
          <w:b/>
        </w:rPr>
      </w:pPr>
    </w:p>
    <w:p w14:paraId="4A1625DE" w14:textId="77777777" w:rsidR="00104187" w:rsidRDefault="00104187" w:rsidP="00104187">
      <w:pPr>
        <w:rPr>
          <w:b/>
        </w:rPr>
      </w:pPr>
      <w:r>
        <w:rPr>
          <w:b/>
        </w:rPr>
        <w:t>Advantages and disadvantages of using information technology in New Look:</w:t>
      </w:r>
    </w:p>
    <w:p w14:paraId="4EB7A1D8" w14:textId="77777777" w:rsidR="00104187" w:rsidRDefault="00104187" w:rsidP="00104187">
      <w:pPr>
        <w:pStyle w:val="ListParagraph"/>
        <w:numPr>
          <w:ilvl w:val="0"/>
          <w:numId w:val="23"/>
        </w:numPr>
        <w:spacing w:line="276" w:lineRule="auto"/>
        <w:jc w:val="both"/>
        <w:rPr>
          <w:b/>
        </w:rPr>
      </w:pPr>
      <w:r>
        <w:rPr>
          <w:b/>
        </w:rPr>
        <w:t xml:space="preserve">Saves time: </w:t>
      </w:r>
      <w:r>
        <w:t xml:space="preserve">Technology may save time of the organization like new look. New look is a fashion industry. For that reason, technology is important. It makes work easier. Even it is helpful for the promotion and marketing of the product. </w:t>
      </w:r>
    </w:p>
    <w:p w14:paraId="75C8C065" w14:textId="77777777" w:rsidR="00104187" w:rsidRDefault="00104187" w:rsidP="00104187">
      <w:pPr>
        <w:pStyle w:val="ListParagraph"/>
        <w:numPr>
          <w:ilvl w:val="0"/>
          <w:numId w:val="23"/>
        </w:numPr>
        <w:spacing w:line="276" w:lineRule="auto"/>
        <w:jc w:val="both"/>
      </w:pPr>
      <w:r>
        <w:rPr>
          <w:b/>
        </w:rPr>
        <w:t xml:space="preserve">Improve Communication: </w:t>
      </w:r>
      <w:r>
        <w:t xml:space="preserve">Technology can improve communication through technology. Movement of information within the organization and business has become easy and fast in the organization like new look. </w:t>
      </w:r>
    </w:p>
    <w:p w14:paraId="3189D63B" w14:textId="77777777" w:rsidR="00104187" w:rsidRDefault="00104187" w:rsidP="00104187">
      <w:pPr>
        <w:pStyle w:val="ListParagraph"/>
        <w:numPr>
          <w:ilvl w:val="0"/>
          <w:numId w:val="23"/>
        </w:numPr>
        <w:spacing w:line="276" w:lineRule="auto"/>
        <w:jc w:val="both"/>
      </w:pPr>
      <w:r>
        <w:rPr>
          <w:b/>
        </w:rPr>
        <w:t>Easy storage and file management:</w:t>
      </w:r>
      <w:r>
        <w:t xml:space="preserve"> New look organization helps to storage and manage the file of the organization very easily. It solves the problem by managing data on time.  Different types of software like HRIS help to update data and to get data within a simple click. </w:t>
      </w:r>
    </w:p>
    <w:p w14:paraId="0FEC72DF" w14:textId="77777777" w:rsidR="00104187" w:rsidRDefault="00104187" w:rsidP="00104187">
      <w:pPr>
        <w:pStyle w:val="ListParagraph"/>
        <w:numPr>
          <w:ilvl w:val="0"/>
          <w:numId w:val="23"/>
        </w:numPr>
        <w:spacing w:line="276" w:lineRule="auto"/>
        <w:jc w:val="both"/>
      </w:pPr>
      <w:r>
        <w:rPr>
          <w:b/>
        </w:rPr>
        <w:t>Cut Costs:</w:t>
      </w:r>
      <w:r>
        <w:t xml:space="preserve"> Technology helps to cut the manual cost. Like no need to save data or documents in paper. It may save the costs of paper, furniture and other useable products. </w:t>
      </w:r>
    </w:p>
    <w:p w14:paraId="7CFF9BE4" w14:textId="77777777" w:rsidR="00104187" w:rsidRDefault="00104187" w:rsidP="00104187">
      <w:pPr>
        <w:pStyle w:val="ListParagraph"/>
        <w:numPr>
          <w:ilvl w:val="0"/>
          <w:numId w:val="23"/>
        </w:numPr>
        <w:spacing w:line="276" w:lineRule="auto"/>
        <w:jc w:val="both"/>
      </w:pPr>
      <w:r>
        <w:rPr>
          <w:b/>
        </w:rPr>
        <w:t>Improve Customer Relationship:</w:t>
      </w:r>
      <w:r>
        <w:t xml:space="preserve"> Technology helps to connect with the customer in a regular basis. So it’s a blessing. Consumer can get easy solutions of the problems through customer care services.</w:t>
      </w:r>
    </w:p>
    <w:p w14:paraId="1A079A5C" w14:textId="77777777" w:rsidR="00104187" w:rsidRDefault="00104187" w:rsidP="00104187">
      <w:pPr>
        <w:spacing w:line="276" w:lineRule="auto"/>
        <w:jc w:val="both"/>
      </w:pPr>
    </w:p>
    <w:p w14:paraId="2C4238B4" w14:textId="77777777" w:rsidR="00104187" w:rsidRDefault="00104187" w:rsidP="00104187">
      <w:pPr>
        <w:spacing w:line="276" w:lineRule="auto"/>
        <w:jc w:val="both"/>
      </w:pPr>
    </w:p>
    <w:p w14:paraId="038624B7" w14:textId="77777777" w:rsidR="00104187" w:rsidRDefault="00104187" w:rsidP="00104187">
      <w:pPr>
        <w:spacing w:line="276" w:lineRule="auto"/>
        <w:jc w:val="both"/>
      </w:pPr>
    </w:p>
    <w:p w14:paraId="750C7395" w14:textId="77777777" w:rsidR="00104187" w:rsidRDefault="00104187" w:rsidP="00104187">
      <w:pPr>
        <w:pStyle w:val="Heading1"/>
      </w:pPr>
      <w:bookmarkStart w:id="7" w:name="_Toc501573470"/>
      <w:r>
        <w:lastRenderedPageBreak/>
        <w:t>Conclusion:</w:t>
      </w:r>
      <w:bookmarkEnd w:id="7"/>
    </w:p>
    <w:p w14:paraId="79BB21C6" w14:textId="77777777" w:rsidR="00104187" w:rsidRDefault="00104187" w:rsidP="00104187">
      <w:pPr>
        <w:spacing w:line="276" w:lineRule="auto"/>
        <w:jc w:val="both"/>
      </w:pPr>
      <w:r>
        <w:t xml:space="preserve">In conclusion we can say problem solving is a great issue now a day. Problems are the </w:t>
      </w:r>
      <w:proofErr w:type="spellStart"/>
      <w:r>
        <w:t>center</w:t>
      </w:r>
      <w:proofErr w:type="spellEnd"/>
      <w:r>
        <w:t xml:space="preserve"> of what many people do in their organization every day. This problem should be regarding:</w:t>
      </w:r>
    </w:p>
    <w:p w14:paraId="1B0B9282" w14:textId="77777777" w:rsidR="00104187" w:rsidRDefault="00104187" w:rsidP="00104187">
      <w:pPr>
        <w:pStyle w:val="ListParagraph"/>
        <w:numPr>
          <w:ilvl w:val="0"/>
          <w:numId w:val="24"/>
        </w:numPr>
        <w:spacing w:line="276" w:lineRule="auto"/>
        <w:jc w:val="both"/>
      </w:pPr>
      <w:r>
        <w:t>Manager</w:t>
      </w:r>
    </w:p>
    <w:p w14:paraId="26003628" w14:textId="77777777" w:rsidR="00104187" w:rsidRDefault="00104187" w:rsidP="00104187">
      <w:pPr>
        <w:pStyle w:val="ListParagraph"/>
        <w:numPr>
          <w:ilvl w:val="0"/>
          <w:numId w:val="24"/>
        </w:numPr>
        <w:spacing w:line="276" w:lineRule="auto"/>
        <w:jc w:val="both"/>
      </w:pPr>
      <w:r>
        <w:t xml:space="preserve">Colleague </w:t>
      </w:r>
    </w:p>
    <w:p w14:paraId="712A6775" w14:textId="77777777" w:rsidR="00104187" w:rsidRDefault="00104187" w:rsidP="00104187">
      <w:pPr>
        <w:pStyle w:val="ListParagraph"/>
        <w:numPr>
          <w:ilvl w:val="0"/>
          <w:numId w:val="24"/>
        </w:numPr>
        <w:spacing w:line="276" w:lineRule="auto"/>
        <w:jc w:val="both"/>
      </w:pPr>
      <w:r>
        <w:t>Clients</w:t>
      </w:r>
    </w:p>
    <w:p w14:paraId="02CFE5EC" w14:textId="77777777" w:rsidR="00104187" w:rsidRDefault="00104187" w:rsidP="00104187">
      <w:pPr>
        <w:spacing w:line="276" w:lineRule="auto"/>
        <w:jc w:val="both"/>
      </w:pPr>
      <w:r>
        <w:t xml:space="preserve">Be a confident problem solver is a key way to way to success. So every employees need to know how to solve a problem of different situations. Moreover organizations have to follow different kinds of decision making processes to take appropriate decisions to solve the problem. </w:t>
      </w:r>
    </w:p>
    <w:p w14:paraId="1A43F908" w14:textId="3A7B6494" w:rsidR="003F69D6" w:rsidRDefault="002049FE" w:rsidP="002049FE">
      <w:pPr>
        <w:pStyle w:val="Heading2"/>
      </w:pPr>
      <w:bookmarkStart w:id="8" w:name="_Toc501573471"/>
      <w:r>
        <w:t>Bibliography</w:t>
      </w:r>
      <w:r w:rsidR="00F66A23">
        <w:t>:</w:t>
      </w:r>
      <w:bookmarkEnd w:id="8"/>
    </w:p>
    <w:p w14:paraId="2BAA2C8A" w14:textId="77777777" w:rsidR="00F66A23" w:rsidRDefault="00F66A23" w:rsidP="00F66A23"/>
    <w:p w14:paraId="728E0BF3" w14:textId="52C106A3" w:rsidR="00F66A23" w:rsidRPr="00104187" w:rsidRDefault="00F66A23" w:rsidP="00F66A23">
      <w:pPr>
        <w:pStyle w:val="ListParagraph"/>
        <w:numPr>
          <w:ilvl w:val="0"/>
          <w:numId w:val="13"/>
        </w:numPr>
        <w:spacing w:line="360" w:lineRule="auto"/>
        <w:jc w:val="both"/>
        <w:rPr>
          <w:color w:val="000000" w:themeColor="text1"/>
          <w:u w:val="single"/>
        </w:rPr>
      </w:pPr>
      <w:r w:rsidRPr="00104187">
        <w:rPr>
          <w:color w:val="000000" w:themeColor="text1"/>
          <w:u w:val="single"/>
        </w:rPr>
        <w:t xml:space="preserve">Merriam Webster (2017), Definition of Problem, Retried from:  </w:t>
      </w:r>
      <w:hyperlink r:id="rId10" w:history="1">
        <w:r w:rsidRPr="00104187">
          <w:rPr>
            <w:rStyle w:val="Hyperlink"/>
            <w:color w:val="000000" w:themeColor="text1"/>
          </w:rPr>
          <w:t>https://www.merriam-webster.com/dictionary/problem</w:t>
        </w:r>
      </w:hyperlink>
    </w:p>
    <w:p w14:paraId="398B7C62" w14:textId="77777777" w:rsidR="00104187" w:rsidRPr="00104187" w:rsidRDefault="00104187" w:rsidP="00104187">
      <w:pPr>
        <w:pStyle w:val="ListParagraph"/>
        <w:numPr>
          <w:ilvl w:val="0"/>
          <w:numId w:val="13"/>
        </w:numPr>
        <w:spacing w:line="360" w:lineRule="auto"/>
        <w:rPr>
          <w:b/>
          <w:color w:val="000000" w:themeColor="text1"/>
          <w:u w:val="single"/>
        </w:rPr>
      </w:pPr>
      <w:r w:rsidRPr="00104187">
        <w:rPr>
          <w:color w:val="000000" w:themeColor="text1"/>
          <w:u w:val="single"/>
        </w:rPr>
        <w:t xml:space="preserve">American Psychological Association (2017), How Stress Affects your Health”, retried from: </w:t>
      </w:r>
      <w:hyperlink r:id="rId11" w:history="1">
        <w:r w:rsidRPr="00104187">
          <w:rPr>
            <w:rStyle w:val="Hyperlink"/>
            <w:color w:val="000000" w:themeColor="text1"/>
          </w:rPr>
          <w:t>http://www.apa.org/helpcenter/stress.aspx</w:t>
        </w:r>
      </w:hyperlink>
    </w:p>
    <w:p w14:paraId="372F845C" w14:textId="77777777" w:rsidR="00104187" w:rsidRPr="00104187" w:rsidRDefault="00104187" w:rsidP="00104187">
      <w:pPr>
        <w:pStyle w:val="ListParagraph"/>
        <w:numPr>
          <w:ilvl w:val="0"/>
          <w:numId w:val="13"/>
        </w:numPr>
        <w:spacing w:line="256" w:lineRule="auto"/>
        <w:rPr>
          <w:color w:val="000000" w:themeColor="text1"/>
          <w:u w:val="single"/>
        </w:rPr>
      </w:pPr>
      <w:r w:rsidRPr="00104187">
        <w:rPr>
          <w:color w:val="000000" w:themeColor="text1"/>
          <w:u w:val="single"/>
        </w:rPr>
        <w:t xml:space="preserve">Steve Nguyen (2010), </w:t>
      </w:r>
      <w:r w:rsidRPr="00104187">
        <w:rPr>
          <w:b/>
          <w:color w:val="000000" w:themeColor="text1"/>
          <w:u w:val="single"/>
        </w:rPr>
        <w:t xml:space="preserve"> “</w:t>
      </w:r>
      <w:r w:rsidRPr="00104187">
        <w:rPr>
          <w:color w:val="000000" w:themeColor="text1"/>
          <w:u w:val="single"/>
        </w:rPr>
        <w:t>EIGHT COMMON PROBLEMS TEAMS ENCOUNTER”, retried from:</w:t>
      </w:r>
    </w:p>
    <w:p w14:paraId="34F57F36" w14:textId="77777777" w:rsidR="00104187" w:rsidRPr="00104187" w:rsidRDefault="003E1A9F" w:rsidP="00104187">
      <w:pPr>
        <w:pStyle w:val="ListParagraph"/>
        <w:rPr>
          <w:color w:val="000000" w:themeColor="text1"/>
          <w:u w:val="single"/>
        </w:rPr>
      </w:pPr>
      <w:hyperlink r:id="rId12" w:history="1">
        <w:r w:rsidR="00104187" w:rsidRPr="00104187">
          <w:rPr>
            <w:rStyle w:val="Hyperlink"/>
            <w:color w:val="000000" w:themeColor="text1"/>
          </w:rPr>
          <w:t>https://workplacepsychology.net/2010/12/17/eight-common-problems-teams-encounter/</w:t>
        </w:r>
      </w:hyperlink>
    </w:p>
    <w:p w14:paraId="491E0086" w14:textId="77777777" w:rsidR="00104187" w:rsidRPr="00104187" w:rsidRDefault="00104187" w:rsidP="00104187">
      <w:pPr>
        <w:pStyle w:val="ListParagraph"/>
        <w:rPr>
          <w:color w:val="000000" w:themeColor="text1"/>
          <w:u w:val="single"/>
        </w:rPr>
      </w:pPr>
    </w:p>
    <w:p w14:paraId="1F070094" w14:textId="77777777" w:rsidR="00104187" w:rsidRPr="00104187" w:rsidRDefault="00104187" w:rsidP="00104187">
      <w:pPr>
        <w:pStyle w:val="ListParagraph"/>
        <w:numPr>
          <w:ilvl w:val="0"/>
          <w:numId w:val="13"/>
        </w:numPr>
        <w:spacing w:line="256" w:lineRule="auto"/>
        <w:rPr>
          <w:color w:val="000000" w:themeColor="text1"/>
          <w:u w:val="single"/>
        </w:rPr>
      </w:pPr>
      <w:proofErr w:type="spellStart"/>
      <w:r w:rsidRPr="00104187">
        <w:rPr>
          <w:color w:val="000000" w:themeColor="text1"/>
          <w:u w:val="single"/>
        </w:rPr>
        <w:t>Rafiq</w:t>
      </w:r>
      <w:proofErr w:type="spellEnd"/>
      <w:r w:rsidRPr="00104187">
        <w:rPr>
          <w:color w:val="000000" w:themeColor="text1"/>
          <w:u w:val="single"/>
        </w:rPr>
        <w:t xml:space="preserve"> </w:t>
      </w:r>
      <w:proofErr w:type="spellStart"/>
      <w:r w:rsidRPr="00104187">
        <w:rPr>
          <w:color w:val="000000" w:themeColor="text1"/>
          <w:u w:val="single"/>
        </w:rPr>
        <w:t>Elmansy</w:t>
      </w:r>
      <w:proofErr w:type="spellEnd"/>
      <w:r w:rsidRPr="00104187">
        <w:rPr>
          <w:color w:val="000000" w:themeColor="text1"/>
          <w:u w:val="single"/>
        </w:rPr>
        <w:t xml:space="preserve"> (2017), “6 Steps for Effective Critical Thinking”, retried from: </w:t>
      </w:r>
    </w:p>
    <w:p w14:paraId="6AADF6D2" w14:textId="77777777" w:rsidR="00104187" w:rsidRPr="00104187" w:rsidRDefault="003E1A9F" w:rsidP="00104187">
      <w:pPr>
        <w:pStyle w:val="ListParagraph"/>
        <w:rPr>
          <w:color w:val="000000" w:themeColor="text1"/>
          <w:u w:val="single"/>
        </w:rPr>
      </w:pPr>
      <w:hyperlink r:id="rId13" w:history="1">
        <w:r w:rsidR="00104187" w:rsidRPr="00104187">
          <w:rPr>
            <w:rStyle w:val="Hyperlink"/>
            <w:color w:val="000000" w:themeColor="text1"/>
          </w:rPr>
          <w:t>http://www.designorate.com/steps-effective-critical-thinking/</w:t>
        </w:r>
      </w:hyperlink>
    </w:p>
    <w:p w14:paraId="2EE2B3F3" w14:textId="77777777" w:rsidR="00104187" w:rsidRPr="00104187" w:rsidRDefault="00104187" w:rsidP="00104187">
      <w:pPr>
        <w:pStyle w:val="ListParagraph"/>
        <w:rPr>
          <w:color w:val="000000" w:themeColor="text1"/>
          <w:u w:val="single"/>
        </w:rPr>
      </w:pPr>
    </w:p>
    <w:p w14:paraId="4A1E4D10" w14:textId="77777777" w:rsidR="00104187" w:rsidRPr="00104187" w:rsidRDefault="00104187" w:rsidP="00104187">
      <w:pPr>
        <w:pStyle w:val="ListParagraph"/>
        <w:numPr>
          <w:ilvl w:val="0"/>
          <w:numId w:val="13"/>
        </w:numPr>
        <w:spacing w:line="256" w:lineRule="auto"/>
        <w:rPr>
          <w:color w:val="000000" w:themeColor="text1"/>
          <w:u w:val="single"/>
        </w:rPr>
      </w:pPr>
      <w:r w:rsidRPr="00104187">
        <w:rPr>
          <w:color w:val="000000" w:themeColor="text1"/>
          <w:u w:val="single"/>
        </w:rPr>
        <w:t xml:space="preserve">Business News Daily (2017), “What is PEST Analysis”, retried from: </w:t>
      </w:r>
      <w:hyperlink r:id="rId14" w:history="1">
        <w:r w:rsidRPr="00104187">
          <w:rPr>
            <w:rStyle w:val="Hyperlink"/>
            <w:color w:val="000000" w:themeColor="text1"/>
          </w:rPr>
          <w:t>https://www.businessnewsdaily.com/5512-pest-analysis-definition-examples-templates.html</w:t>
        </w:r>
      </w:hyperlink>
    </w:p>
    <w:p w14:paraId="077F4C36" w14:textId="77777777" w:rsidR="00104187" w:rsidRPr="00104187" w:rsidRDefault="00104187" w:rsidP="00104187">
      <w:pPr>
        <w:pStyle w:val="ListParagraph"/>
        <w:rPr>
          <w:color w:val="000000" w:themeColor="text1"/>
          <w:u w:val="single"/>
        </w:rPr>
      </w:pPr>
    </w:p>
    <w:p w14:paraId="399B6E96" w14:textId="0ADD01B2" w:rsidR="00104187" w:rsidRPr="00104187" w:rsidRDefault="00104187" w:rsidP="00104187">
      <w:pPr>
        <w:pStyle w:val="ListParagraph"/>
        <w:numPr>
          <w:ilvl w:val="0"/>
          <w:numId w:val="13"/>
        </w:numPr>
        <w:spacing w:line="256" w:lineRule="auto"/>
        <w:rPr>
          <w:color w:val="000000" w:themeColor="text1"/>
          <w:u w:val="single"/>
        </w:rPr>
      </w:pPr>
      <w:r w:rsidRPr="00104187">
        <w:rPr>
          <w:color w:val="000000" w:themeColor="text1"/>
          <w:u w:val="single"/>
        </w:rPr>
        <w:t xml:space="preserve">Management Study Guide (2017), “Employee </w:t>
      </w:r>
      <w:r w:rsidR="00B20984" w:rsidRPr="00104187">
        <w:rPr>
          <w:color w:val="000000" w:themeColor="text1"/>
          <w:u w:val="single"/>
        </w:rPr>
        <w:t>Behaviour</w:t>
      </w:r>
      <w:r w:rsidRPr="00104187">
        <w:rPr>
          <w:color w:val="000000" w:themeColor="text1"/>
          <w:u w:val="single"/>
        </w:rPr>
        <w:t xml:space="preserve">- An Overview,” retried from: </w:t>
      </w:r>
      <w:hyperlink r:id="rId15" w:history="1">
        <w:r w:rsidRPr="00104187">
          <w:rPr>
            <w:rStyle w:val="Hyperlink"/>
            <w:color w:val="000000" w:themeColor="text1"/>
          </w:rPr>
          <w:t>http://www.managementstudyguide.com/employee-behaviour.htm</w:t>
        </w:r>
      </w:hyperlink>
    </w:p>
    <w:p w14:paraId="1AEE4876" w14:textId="77777777" w:rsidR="00104187" w:rsidRPr="00104187" w:rsidRDefault="00104187" w:rsidP="00104187">
      <w:pPr>
        <w:pStyle w:val="ListParagraph"/>
        <w:rPr>
          <w:color w:val="000000" w:themeColor="text1"/>
          <w:u w:val="single"/>
        </w:rPr>
      </w:pPr>
    </w:p>
    <w:p w14:paraId="425E93C9" w14:textId="4373A681" w:rsidR="00104187" w:rsidRDefault="00104187" w:rsidP="00054202">
      <w:pPr>
        <w:pStyle w:val="ListParagraph"/>
        <w:numPr>
          <w:ilvl w:val="0"/>
          <w:numId w:val="13"/>
        </w:numPr>
      </w:pPr>
      <w:r w:rsidRPr="00104187">
        <w:t>Eric Mosley (2012), “</w:t>
      </w:r>
      <w:hyperlink r:id="rId16" w:tooltip="The Two Types Of Behavioral Outliers And How They Affect Your Corporate Culture" w:history="1">
        <w:r w:rsidRPr="00054202">
          <w:rPr>
            <w:rStyle w:val="Hyperlink"/>
            <w:color w:val="000000" w:themeColor="text1"/>
          </w:rPr>
          <w:t>The Two Types of Behavioral Outliers and How They Affect Your Corporate Culture</w:t>
        </w:r>
      </w:hyperlink>
      <w:r w:rsidRPr="00104187">
        <w:t xml:space="preserve">”, retried from: </w:t>
      </w:r>
      <w:hyperlink r:id="rId17" w:history="1">
        <w:r w:rsidRPr="00054202">
          <w:rPr>
            <w:rStyle w:val="Hyperlink"/>
            <w:color w:val="000000" w:themeColor="text1"/>
          </w:rPr>
          <w:t>https://www.fastcompany.com/1838682/two-types-behavioral-outliers-and-how-they-affect-your-corporate-culture</w:t>
        </w:r>
      </w:hyperlink>
    </w:p>
    <w:p w14:paraId="206AE004" w14:textId="77777777" w:rsidR="00104187" w:rsidRPr="00104187" w:rsidRDefault="00104187" w:rsidP="00054202"/>
    <w:p w14:paraId="41585359" w14:textId="348795A6" w:rsidR="00104187" w:rsidRPr="00E45847" w:rsidRDefault="00104187" w:rsidP="00104187">
      <w:pPr>
        <w:pStyle w:val="ListParagraph"/>
        <w:numPr>
          <w:ilvl w:val="0"/>
          <w:numId w:val="13"/>
        </w:numPr>
        <w:spacing w:line="256" w:lineRule="auto"/>
        <w:rPr>
          <w:color w:val="000000" w:themeColor="text1"/>
          <w:u w:val="single"/>
        </w:rPr>
      </w:pPr>
      <w:proofErr w:type="spellStart"/>
      <w:r w:rsidRPr="00E45847">
        <w:rPr>
          <w:color w:val="000000" w:themeColor="text1"/>
          <w:u w:val="single"/>
        </w:rPr>
        <w:t>Karehka</w:t>
      </w:r>
      <w:proofErr w:type="spellEnd"/>
      <w:r w:rsidRPr="00E45847">
        <w:rPr>
          <w:color w:val="000000" w:themeColor="text1"/>
          <w:u w:val="single"/>
        </w:rPr>
        <w:t xml:space="preserve"> Ramey (2012), “Advantages and disadvantages of information technology”, retried from: </w:t>
      </w:r>
      <w:hyperlink r:id="rId18" w:history="1">
        <w:r w:rsidR="00494475" w:rsidRPr="00E45847">
          <w:rPr>
            <w:rStyle w:val="Hyperlink"/>
            <w:color w:val="000000" w:themeColor="text1"/>
          </w:rPr>
          <w:t>https://www.useoftechnology.com/advantages-disadvantages-information-technology/</w:t>
        </w:r>
      </w:hyperlink>
    </w:p>
    <w:p w14:paraId="5084C6EA" w14:textId="77777777" w:rsidR="00494475" w:rsidRPr="00494475" w:rsidRDefault="00494475" w:rsidP="00494475">
      <w:pPr>
        <w:pStyle w:val="ListParagraph"/>
        <w:rPr>
          <w:color w:val="000000" w:themeColor="text1"/>
          <w:u w:val="single"/>
        </w:rPr>
      </w:pPr>
    </w:p>
    <w:p w14:paraId="6174A3F7" w14:textId="12E6715F" w:rsidR="00494475" w:rsidRPr="00494475" w:rsidRDefault="00494475" w:rsidP="00104187">
      <w:pPr>
        <w:pStyle w:val="ListParagraph"/>
        <w:numPr>
          <w:ilvl w:val="0"/>
          <w:numId w:val="13"/>
        </w:numPr>
        <w:spacing w:line="256" w:lineRule="auto"/>
        <w:rPr>
          <w:color w:val="000000" w:themeColor="text1"/>
          <w:u w:val="single"/>
        </w:rPr>
      </w:pPr>
      <w:r>
        <w:t>Cottrell, S. The Study Skills Handbook (2nd edition). Hampshire: Palgrave MacMillan, 2003. Pears, R. &amp; Shields, G. Cite Them Right. Basingstoke: Palgrave MacMillan, 2011.</w:t>
      </w:r>
    </w:p>
    <w:p w14:paraId="39CE9339" w14:textId="77777777" w:rsidR="00494475" w:rsidRPr="00494475" w:rsidRDefault="00494475" w:rsidP="00494475">
      <w:pPr>
        <w:pStyle w:val="ListParagraph"/>
        <w:rPr>
          <w:color w:val="000000" w:themeColor="text1"/>
          <w:u w:val="single"/>
        </w:rPr>
      </w:pPr>
    </w:p>
    <w:p w14:paraId="4C771BA8" w14:textId="77777777" w:rsidR="00494475" w:rsidRPr="00494475" w:rsidRDefault="00494475" w:rsidP="00104187">
      <w:pPr>
        <w:pStyle w:val="ListParagraph"/>
        <w:numPr>
          <w:ilvl w:val="0"/>
          <w:numId w:val="13"/>
        </w:numPr>
        <w:spacing w:line="256" w:lineRule="auto"/>
        <w:rPr>
          <w:color w:val="000000" w:themeColor="text1"/>
          <w:u w:val="single"/>
        </w:rPr>
      </w:pPr>
      <w:r>
        <w:lastRenderedPageBreak/>
        <w:t xml:space="preserve">Recommended Cottrell, S. (2010) Skills for Success: The Personal Development Planning Handbook (2nd edition). Hampshire: Palgrave MacMillan. Levin, P. (2004) Write Great Essays. </w:t>
      </w:r>
    </w:p>
    <w:p w14:paraId="382516E7" w14:textId="77777777" w:rsidR="00494475" w:rsidRDefault="00494475" w:rsidP="00494475">
      <w:pPr>
        <w:pStyle w:val="ListParagraph"/>
      </w:pPr>
    </w:p>
    <w:p w14:paraId="00DDCE22" w14:textId="77777777" w:rsidR="00494475" w:rsidRPr="00494475" w:rsidRDefault="00494475" w:rsidP="00104187">
      <w:pPr>
        <w:pStyle w:val="ListParagraph"/>
        <w:numPr>
          <w:ilvl w:val="0"/>
          <w:numId w:val="13"/>
        </w:numPr>
        <w:spacing w:line="256" w:lineRule="auto"/>
        <w:rPr>
          <w:color w:val="000000" w:themeColor="text1"/>
          <w:u w:val="single"/>
        </w:rPr>
      </w:pPr>
      <w:r>
        <w:t xml:space="preserve">Maidenhead: Open University Press. Mercer, N. (2006) The Guided Construction of Knowledge: talk amongst teachers and learners. Clevedon: Multilingual Matters Ltd. </w:t>
      </w:r>
      <w:proofErr w:type="spellStart"/>
      <w:r>
        <w:t>Pritchards</w:t>
      </w:r>
      <w:proofErr w:type="spellEnd"/>
      <w:r>
        <w:t xml:space="preserve">, A. M. (2008) Studying and Learning at University: Vital Skills for Success in your Degree. </w:t>
      </w:r>
    </w:p>
    <w:p w14:paraId="3389B024" w14:textId="77777777" w:rsidR="00494475" w:rsidRDefault="00494475" w:rsidP="00494475">
      <w:pPr>
        <w:pStyle w:val="ListParagraph"/>
      </w:pPr>
    </w:p>
    <w:p w14:paraId="0140418E" w14:textId="77777777" w:rsidR="00494475" w:rsidRPr="00494475" w:rsidRDefault="00494475" w:rsidP="00104187">
      <w:pPr>
        <w:pStyle w:val="ListParagraph"/>
        <w:numPr>
          <w:ilvl w:val="0"/>
          <w:numId w:val="13"/>
        </w:numPr>
        <w:spacing w:line="256" w:lineRule="auto"/>
        <w:rPr>
          <w:color w:val="000000" w:themeColor="text1"/>
          <w:u w:val="single"/>
        </w:rPr>
      </w:pPr>
      <w:r>
        <w:t xml:space="preserve">London: Sage Publications. </w:t>
      </w:r>
      <w:proofErr w:type="spellStart"/>
      <w:r>
        <w:t>Seely</w:t>
      </w:r>
      <w:proofErr w:type="spellEnd"/>
      <w:r>
        <w:t xml:space="preserve">, J. (2005) Oxford Guide to Effective Writing and Speaking (2nd edition). Oxford: Open University Press. van Emden, J. &amp; Becker, L. (2010) Presentation Skills for Students (2nd edition). Palgrave Macmillan. </w:t>
      </w:r>
    </w:p>
    <w:p w14:paraId="697BAD9E" w14:textId="77777777" w:rsidR="00494475" w:rsidRDefault="00494475" w:rsidP="00494475">
      <w:pPr>
        <w:pStyle w:val="ListParagraph"/>
      </w:pPr>
    </w:p>
    <w:p w14:paraId="2CF7D5DA" w14:textId="0E34A812" w:rsidR="00494475" w:rsidRPr="00494475" w:rsidRDefault="00481F85" w:rsidP="00104187">
      <w:pPr>
        <w:pStyle w:val="ListParagraph"/>
        <w:numPr>
          <w:ilvl w:val="0"/>
          <w:numId w:val="13"/>
        </w:numPr>
        <w:spacing w:line="256" w:lineRule="auto"/>
        <w:rPr>
          <w:color w:val="000000" w:themeColor="text1"/>
          <w:u w:val="single"/>
        </w:rPr>
      </w:pPr>
      <w:r>
        <w:t>EBook</w:t>
      </w:r>
      <w:r w:rsidR="00494475">
        <w:t>- Straus, D. (2002) How to make Collaboration Work: powerful ways to build consensus, solve problems and make decisions.</w:t>
      </w:r>
    </w:p>
    <w:p w14:paraId="69DFCA79" w14:textId="77777777" w:rsidR="00494475" w:rsidRDefault="00494475" w:rsidP="00494475">
      <w:pPr>
        <w:pStyle w:val="ListParagraph"/>
      </w:pPr>
    </w:p>
    <w:p w14:paraId="2D97F63F" w14:textId="3AD3C956" w:rsidR="00494475" w:rsidRPr="00494475" w:rsidRDefault="00494475" w:rsidP="00104187">
      <w:pPr>
        <w:pStyle w:val="ListParagraph"/>
        <w:numPr>
          <w:ilvl w:val="0"/>
          <w:numId w:val="13"/>
        </w:numPr>
        <w:spacing w:line="256" w:lineRule="auto"/>
        <w:rPr>
          <w:color w:val="000000" w:themeColor="text1"/>
          <w:u w:val="single"/>
        </w:rPr>
      </w:pPr>
      <w:r>
        <w:t xml:space="preserve"> </w:t>
      </w:r>
      <w:proofErr w:type="spellStart"/>
      <w:r>
        <w:t>Berrett</w:t>
      </w:r>
      <w:proofErr w:type="spellEnd"/>
      <w:r>
        <w:t>-Koehler. Cottrell, S. (2010) Skills for Success: Personal Development and Employability (Palgrave Study Skills) Hampshire: Palgrave MacMillan</w:t>
      </w:r>
    </w:p>
    <w:p w14:paraId="548B3B84" w14:textId="77777777" w:rsidR="00494475" w:rsidRPr="00494475" w:rsidRDefault="00494475" w:rsidP="00494475">
      <w:pPr>
        <w:pStyle w:val="ListParagraph"/>
        <w:rPr>
          <w:color w:val="000000" w:themeColor="text1"/>
          <w:u w:val="single"/>
        </w:rPr>
      </w:pPr>
    </w:p>
    <w:p w14:paraId="3CB5583D" w14:textId="1680207A" w:rsidR="003F69D6" w:rsidRPr="00494475" w:rsidRDefault="00494475" w:rsidP="003F69D6">
      <w:pPr>
        <w:pStyle w:val="ListParagraph"/>
        <w:numPr>
          <w:ilvl w:val="0"/>
          <w:numId w:val="13"/>
        </w:numPr>
        <w:spacing w:line="256" w:lineRule="auto"/>
        <w:rPr>
          <w:color w:val="000000" w:themeColor="text1"/>
          <w:u w:val="single"/>
        </w:rPr>
      </w:pPr>
      <w:r>
        <w:t xml:space="preserve"> Websites http://www.mindtools.com http://theproblemsite.com http://businessballs.com http://www.studygs.net/problem</w:t>
      </w:r>
      <w:bookmarkStart w:id="9" w:name="_GoBack"/>
      <w:bookmarkEnd w:id="9"/>
    </w:p>
    <w:p w14:paraId="52CE686E" w14:textId="327A0C28" w:rsidR="00104187" w:rsidRPr="003F69D6" w:rsidRDefault="00104187" w:rsidP="00104187"/>
    <w:p w14:paraId="7766DD1E" w14:textId="3F20B9E4"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961BEB"/>
    <w:multiLevelType w:val="hybridMultilevel"/>
    <w:tmpl w:val="6D2CB2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BA3237E"/>
    <w:multiLevelType w:val="hybridMultilevel"/>
    <w:tmpl w:val="2B2EF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nsid w:val="0F932CF0"/>
    <w:multiLevelType w:val="hybridMultilevel"/>
    <w:tmpl w:val="3F9CD866"/>
    <w:lvl w:ilvl="0" w:tplc="1C1470F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57F5D34"/>
    <w:multiLevelType w:val="hybridMultilevel"/>
    <w:tmpl w:val="D0E69D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7704A6F"/>
    <w:multiLevelType w:val="hybridMultilevel"/>
    <w:tmpl w:val="EBC2F5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79A1EEC"/>
    <w:multiLevelType w:val="hybridMultilevel"/>
    <w:tmpl w:val="28AA90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2E48BD"/>
    <w:multiLevelType w:val="hybridMultilevel"/>
    <w:tmpl w:val="E612E3F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2">
    <w:nsid w:val="29BC41F6"/>
    <w:multiLevelType w:val="hybridMultilevel"/>
    <w:tmpl w:val="781AF1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4BF165A"/>
    <w:multiLevelType w:val="hybridMultilevel"/>
    <w:tmpl w:val="9AD0AC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C6C15B2"/>
    <w:multiLevelType w:val="hybridMultilevel"/>
    <w:tmpl w:val="52889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nsid w:val="614F5DFC"/>
    <w:multiLevelType w:val="hybridMultilevel"/>
    <w:tmpl w:val="4CA25E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E47D86"/>
    <w:multiLevelType w:val="hybridMultilevel"/>
    <w:tmpl w:val="BCCEC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7ADD482E"/>
    <w:multiLevelType w:val="hybridMultilevel"/>
    <w:tmpl w:val="FD6CAF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21"/>
  </w:num>
  <w:num w:numId="3">
    <w:abstractNumId w:val="9"/>
  </w:num>
  <w:num w:numId="4">
    <w:abstractNumId w:val="17"/>
  </w:num>
  <w:num w:numId="5">
    <w:abstractNumId w:val="3"/>
  </w:num>
  <w:num w:numId="6">
    <w:abstractNumId w:val="11"/>
  </w:num>
  <w:num w:numId="7">
    <w:abstractNumId w:val="0"/>
  </w:num>
  <w:num w:numId="8">
    <w:abstractNumId w:val="23"/>
  </w:num>
  <w:num w:numId="9">
    <w:abstractNumId w:val="15"/>
  </w:num>
  <w:num w:numId="10">
    <w:abstractNumId w:val="22"/>
  </w:num>
  <w:num w:numId="11">
    <w:abstractNumId w:val="18"/>
  </w:num>
  <w:num w:numId="12">
    <w:abstractNumId w:val="8"/>
  </w:num>
  <w:num w:numId="13">
    <w:abstractNumId w:val="2"/>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5"/>
  </w:num>
  <w:num w:numId="1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0120F"/>
    <w:rsid w:val="00011E5E"/>
    <w:rsid w:val="00016992"/>
    <w:rsid w:val="000178FF"/>
    <w:rsid w:val="00045C47"/>
    <w:rsid w:val="00052C57"/>
    <w:rsid w:val="00054202"/>
    <w:rsid w:val="000578CE"/>
    <w:rsid w:val="0006008A"/>
    <w:rsid w:val="000A551A"/>
    <w:rsid w:val="000A61C9"/>
    <w:rsid w:val="000C5E1B"/>
    <w:rsid w:val="000C6A7D"/>
    <w:rsid w:val="00104187"/>
    <w:rsid w:val="001130F2"/>
    <w:rsid w:val="00140FDD"/>
    <w:rsid w:val="0015027C"/>
    <w:rsid w:val="00174BBD"/>
    <w:rsid w:val="00180A50"/>
    <w:rsid w:val="001828EE"/>
    <w:rsid w:val="001836B1"/>
    <w:rsid w:val="00191F0D"/>
    <w:rsid w:val="001F5437"/>
    <w:rsid w:val="002049FE"/>
    <w:rsid w:val="0021380A"/>
    <w:rsid w:val="00252E68"/>
    <w:rsid w:val="00253ED8"/>
    <w:rsid w:val="00255FC4"/>
    <w:rsid w:val="00276A31"/>
    <w:rsid w:val="00284720"/>
    <w:rsid w:val="00285D09"/>
    <w:rsid w:val="002901D5"/>
    <w:rsid w:val="00296FAF"/>
    <w:rsid w:val="002C4CAC"/>
    <w:rsid w:val="0030173B"/>
    <w:rsid w:val="0030202B"/>
    <w:rsid w:val="00322C2E"/>
    <w:rsid w:val="00331B7F"/>
    <w:rsid w:val="003860FB"/>
    <w:rsid w:val="00391011"/>
    <w:rsid w:val="003B0879"/>
    <w:rsid w:val="003B602D"/>
    <w:rsid w:val="003C3B33"/>
    <w:rsid w:val="003C4A80"/>
    <w:rsid w:val="003D34E8"/>
    <w:rsid w:val="003E1A9F"/>
    <w:rsid w:val="003F64EA"/>
    <w:rsid w:val="003F69D6"/>
    <w:rsid w:val="0040598B"/>
    <w:rsid w:val="00420DE1"/>
    <w:rsid w:val="00443FF8"/>
    <w:rsid w:val="0046229B"/>
    <w:rsid w:val="00481CB5"/>
    <w:rsid w:val="00481F85"/>
    <w:rsid w:val="00494475"/>
    <w:rsid w:val="004A6738"/>
    <w:rsid w:val="004F03CD"/>
    <w:rsid w:val="0051013F"/>
    <w:rsid w:val="00513050"/>
    <w:rsid w:val="005225BF"/>
    <w:rsid w:val="0053706D"/>
    <w:rsid w:val="00586056"/>
    <w:rsid w:val="0059562E"/>
    <w:rsid w:val="005A4972"/>
    <w:rsid w:val="0062657F"/>
    <w:rsid w:val="00634AE8"/>
    <w:rsid w:val="00670D2E"/>
    <w:rsid w:val="00671CBC"/>
    <w:rsid w:val="006B2157"/>
    <w:rsid w:val="00715A8B"/>
    <w:rsid w:val="00730045"/>
    <w:rsid w:val="0075131B"/>
    <w:rsid w:val="0076627F"/>
    <w:rsid w:val="00780F21"/>
    <w:rsid w:val="007A0F0B"/>
    <w:rsid w:val="007E734B"/>
    <w:rsid w:val="007F6D91"/>
    <w:rsid w:val="008138EC"/>
    <w:rsid w:val="008346D5"/>
    <w:rsid w:val="00885114"/>
    <w:rsid w:val="00895349"/>
    <w:rsid w:val="008A1155"/>
    <w:rsid w:val="008B498D"/>
    <w:rsid w:val="008C2930"/>
    <w:rsid w:val="008C41FD"/>
    <w:rsid w:val="008E29F3"/>
    <w:rsid w:val="008F1B2C"/>
    <w:rsid w:val="008F2B5B"/>
    <w:rsid w:val="009556EE"/>
    <w:rsid w:val="00964538"/>
    <w:rsid w:val="009C29DF"/>
    <w:rsid w:val="009D0524"/>
    <w:rsid w:val="00A3471E"/>
    <w:rsid w:val="00A4397C"/>
    <w:rsid w:val="00A51F56"/>
    <w:rsid w:val="00A63583"/>
    <w:rsid w:val="00A90A1F"/>
    <w:rsid w:val="00A91384"/>
    <w:rsid w:val="00A930CB"/>
    <w:rsid w:val="00A976D8"/>
    <w:rsid w:val="00AB4149"/>
    <w:rsid w:val="00AE79EE"/>
    <w:rsid w:val="00B02818"/>
    <w:rsid w:val="00B20984"/>
    <w:rsid w:val="00B26C7E"/>
    <w:rsid w:val="00B6475F"/>
    <w:rsid w:val="00BB07BE"/>
    <w:rsid w:val="00BD3AA5"/>
    <w:rsid w:val="00BF2C08"/>
    <w:rsid w:val="00C51B08"/>
    <w:rsid w:val="00C53B1A"/>
    <w:rsid w:val="00C74EB7"/>
    <w:rsid w:val="00C80AF8"/>
    <w:rsid w:val="00CC6920"/>
    <w:rsid w:val="00CF644C"/>
    <w:rsid w:val="00D01FF9"/>
    <w:rsid w:val="00D06C9A"/>
    <w:rsid w:val="00D15FF5"/>
    <w:rsid w:val="00D2291D"/>
    <w:rsid w:val="00D405FD"/>
    <w:rsid w:val="00D450BB"/>
    <w:rsid w:val="00D62B28"/>
    <w:rsid w:val="00D67E1F"/>
    <w:rsid w:val="00DA3853"/>
    <w:rsid w:val="00DD3304"/>
    <w:rsid w:val="00DF21D0"/>
    <w:rsid w:val="00E24560"/>
    <w:rsid w:val="00E45847"/>
    <w:rsid w:val="00E642D3"/>
    <w:rsid w:val="00E750E6"/>
    <w:rsid w:val="00E82EAC"/>
    <w:rsid w:val="00E9394F"/>
    <w:rsid w:val="00EB1FDF"/>
    <w:rsid w:val="00EC64A7"/>
    <w:rsid w:val="00EC674C"/>
    <w:rsid w:val="00EF3ED4"/>
    <w:rsid w:val="00F334D8"/>
    <w:rsid w:val="00F53EF8"/>
    <w:rsid w:val="00F66A23"/>
    <w:rsid w:val="00F70515"/>
    <w:rsid w:val="00F75D71"/>
    <w:rsid w:val="00FA3DD1"/>
    <w:rsid w:val="00FA3F78"/>
    <w:rsid w:val="00FB42C7"/>
    <w:rsid w:val="00FC4F27"/>
    <w:rsid w:val="00FE45E0"/>
    <w:rsid w:val="00FE6F0A"/>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0542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86984">
      <w:bodyDiv w:val="1"/>
      <w:marLeft w:val="0"/>
      <w:marRight w:val="0"/>
      <w:marTop w:val="0"/>
      <w:marBottom w:val="0"/>
      <w:divBdr>
        <w:top w:val="none" w:sz="0" w:space="0" w:color="auto"/>
        <w:left w:val="none" w:sz="0" w:space="0" w:color="auto"/>
        <w:bottom w:val="none" w:sz="0" w:space="0" w:color="auto"/>
        <w:right w:val="none" w:sz="0" w:space="0" w:color="auto"/>
      </w:divBdr>
    </w:div>
    <w:div w:id="536968244">
      <w:bodyDiv w:val="1"/>
      <w:marLeft w:val="0"/>
      <w:marRight w:val="0"/>
      <w:marTop w:val="0"/>
      <w:marBottom w:val="0"/>
      <w:divBdr>
        <w:top w:val="none" w:sz="0" w:space="0" w:color="auto"/>
        <w:left w:val="none" w:sz="0" w:space="0" w:color="auto"/>
        <w:bottom w:val="none" w:sz="0" w:space="0" w:color="auto"/>
        <w:right w:val="none" w:sz="0" w:space="0" w:color="auto"/>
      </w:divBdr>
    </w:div>
    <w:div w:id="775322377">
      <w:bodyDiv w:val="1"/>
      <w:marLeft w:val="0"/>
      <w:marRight w:val="0"/>
      <w:marTop w:val="0"/>
      <w:marBottom w:val="0"/>
      <w:divBdr>
        <w:top w:val="none" w:sz="0" w:space="0" w:color="auto"/>
        <w:left w:val="none" w:sz="0" w:space="0" w:color="auto"/>
        <w:bottom w:val="none" w:sz="0" w:space="0" w:color="auto"/>
        <w:right w:val="none" w:sz="0" w:space="0" w:color="auto"/>
      </w:divBdr>
    </w:div>
    <w:div w:id="801188783">
      <w:bodyDiv w:val="1"/>
      <w:marLeft w:val="0"/>
      <w:marRight w:val="0"/>
      <w:marTop w:val="0"/>
      <w:marBottom w:val="0"/>
      <w:divBdr>
        <w:top w:val="none" w:sz="0" w:space="0" w:color="auto"/>
        <w:left w:val="none" w:sz="0" w:space="0" w:color="auto"/>
        <w:bottom w:val="none" w:sz="0" w:space="0" w:color="auto"/>
        <w:right w:val="none" w:sz="0" w:space="0" w:color="auto"/>
      </w:divBdr>
    </w:div>
    <w:div w:id="148773971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776017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theme" Target="theme/theme1.xml"/><Relationship Id="rId10" Type="http://schemas.openxmlformats.org/officeDocument/2006/relationships/hyperlink" Target="https://www.merriam-webster.com/dictionary/problem" TargetMode="External"/><Relationship Id="rId11" Type="http://schemas.openxmlformats.org/officeDocument/2006/relationships/hyperlink" Target="http://www.apa.org/helpcenter/stress.aspx" TargetMode="External"/><Relationship Id="rId12" Type="http://schemas.openxmlformats.org/officeDocument/2006/relationships/hyperlink" Target="https://workplacepsychology.net/2010/12/17/eight-common-problems-teams-encounter/" TargetMode="External"/><Relationship Id="rId13" Type="http://schemas.openxmlformats.org/officeDocument/2006/relationships/hyperlink" Target="http://www.designorate.com/steps-effective-critical-thinking/" TargetMode="External"/><Relationship Id="rId14" Type="http://schemas.openxmlformats.org/officeDocument/2006/relationships/hyperlink" Target="https://www.businessnewsdaily.com/5512-pest-analysis-definition-examples-templates.html" TargetMode="External"/><Relationship Id="rId15" Type="http://schemas.openxmlformats.org/officeDocument/2006/relationships/hyperlink" Target="http://www.managementstudyguide.com/employee-behaviour.htm" TargetMode="External"/><Relationship Id="rId16" Type="http://schemas.openxmlformats.org/officeDocument/2006/relationships/hyperlink" Target="https://www.fastcompany.com/1838682/two-types-behavioral-outliers-and-how-they-affect-your-corporate-culture" TargetMode="External"/><Relationship Id="rId17" Type="http://schemas.openxmlformats.org/officeDocument/2006/relationships/hyperlink" Target="https://www.fastcompany.com/1838682/two-types-behavioral-outliers-and-how-they-affect-your-corporate-culture" TargetMode="External"/><Relationship Id="rId18" Type="http://schemas.openxmlformats.org/officeDocument/2006/relationships/hyperlink" Target="https://www.useoftechnology.com/advantages-disadvantages-information-technology/" TargetMode="Externa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6EA3B8D-9BC3-AF47-A207-7F8362F20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10</Pages>
  <Words>2647</Words>
  <Characters>15092</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Helen Acheampong (1605593)</cp:lastModifiedBy>
  <cp:revision>10</cp:revision>
  <dcterms:created xsi:type="dcterms:W3CDTF">2017-12-16T17:30:00Z</dcterms:created>
  <dcterms:modified xsi:type="dcterms:W3CDTF">2018-01-05T19:46:00Z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