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A4A852" w14:textId="77777777" w:rsidR="00F5424B" w:rsidRPr="00005C8E" w:rsidRDefault="00797AF2" w:rsidP="00005C8E">
      <w:pPr>
        <w:jc w:val="center"/>
        <w:rPr>
          <w:rFonts w:ascii="Arial" w:hAnsi="Arial" w:cs="Arial"/>
          <w:color w:val="FF0000"/>
          <w:sz w:val="52"/>
          <w:szCs w:val="52"/>
        </w:rPr>
      </w:pPr>
      <w:r w:rsidRPr="00005C8E">
        <w:rPr>
          <w:rFonts w:ascii="Arial" w:hAnsi="Arial" w:cs="Arial"/>
          <w:color w:val="FF0000"/>
          <w:sz w:val="52"/>
          <w:szCs w:val="52"/>
        </w:rPr>
        <w:t>Class activity</w:t>
      </w:r>
      <w:r w:rsidR="008B4116">
        <w:rPr>
          <w:rFonts w:ascii="Arial" w:hAnsi="Arial" w:cs="Arial"/>
          <w:color w:val="FF0000"/>
          <w:sz w:val="52"/>
          <w:szCs w:val="52"/>
        </w:rPr>
        <w:t xml:space="preserve"> (Answers)</w:t>
      </w:r>
      <w:r w:rsidRPr="00005C8E">
        <w:rPr>
          <w:rFonts w:ascii="Arial" w:hAnsi="Arial" w:cs="Arial"/>
          <w:color w:val="FF0000"/>
          <w:sz w:val="52"/>
          <w:szCs w:val="52"/>
        </w:rPr>
        <w:t>:</w:t>
      </w:r>
    </w:p>
    <w:p w14:paraId="15DA1261" w14:textId="77777777" w:rsidR="00797AF2" w:rsidRDefault="00797AF2">
      <w:pPr>
        <w:rPr>
          <w:rFonts w:ascii="Arial" w:hAnsi="Arial" w:cs="Arial"/>
        </w:rPr>
      </w:pPr>
    </w:p>
    <w:p w14:paraId="69FFDCBE" w14:textId="77777777" w:rsidR="008B4116" w:rsidRDefault="00797AF2" w:rsidP="00A63D46">
      <w:pPr>
        <w:pStyle w:val="ListParagraph"/>
        <w:numPr>
          <w:ilvl w:val="0"/>
          <w:numId w:val="1"/>
        </w:numPr>
        <w:rPr>
          <w:rFonts w:ascii="Arial" w:hAnsi="Arial" w:cs="Arial"/>
        </w:rPr>
      </w:pPr>
      <w:r w:rsidRPr="00797AF2">
        <w:rPr>
          <w:rFonts w:ascii="Arial" w:hAnsi="Arial" w:cs="Arial"/>
        </w:rPr>
        <w:t>Peter believes that David has exactly four children, that his (David's) sister is Mary and that her only brother has only three children. Is what Peter believes consistent?</w:t>
      </w:r>
    </w:p>
    <w:p w14:paraId="17C44622" w14:textId="77777777" w:rsidR="00A63D46" w:rsidRPr="00A63D46" w:rsidRDefault="00A63D46" w:rsidP="00A63D46">
      <w:pPr>
        <w:pStyle w:val="ListParagraph"/>
        <w:rPr>
          <w:rFonts w:ascii="Arial" w:hAnsi="Arial" w:cs="Arial"/>
        </w:rPr>
      </w:pPr>
    </w:p>
    <w:p w14:paraId="5FC34969" w14:textId="77777777" w:rsidR="008B4116" w:rsidRPr="008B4116" w:rsidRDefault="008B4116" w:rsidP="008B4116">
      <w:pPr>
        <w:pStyle w:val="ListParagraph"/>
        <w:rPr>
          <w:rFonts w:ascii="Arial" w:hAnsi="Arial" w:cs="Arial"/>
          <w:color w:val="FFC000"/>
        </w:rPr>
      </w:pPr>
      <w:r w:rsidRPr="008B4116">
        <w:rPr>
          <w:rFonts w:ascii="Arial" w:hAnsi="Arial" w:cs="Arial"/>
          <w:color w:val="FFC000"/>
        </w:rPr>
        <w:t>Inconsistent</w:t>
      </w:r>
    </w:p>
    <w:p w14:paraId="61E430C9" w14:textId="77777777" w:rsidR="00797AF2" w:rsidRDefault="00797AF2" w:rsidP="00797AF2">
      <w:pPr>
        <w:pStyle w:val="ListParagraph"/>
        <w:rPr>
          <w:rFonts w:ascii="Arial" w:hAnsi="Arial" w:cs="Arial"/>
        </w:rPr>
      </w:pPr>
    </w:p>
    <w:p w14:paraId="0A308197" w14:textId="77777777" w:rsidR="008B4116" w:rsidRDefault="008B4116" w:rsidP="00797AF2">
      <w:pPr>
        <w:pStyle w:val="ListParagraph"/>
        <w:rPr>
          <w:rFonts w:ascii="Arial" w:hAnsi="Arial" w:cs="Arial"/>
        </w:rPr>
      </w:pPr>
    </w:p>
    <w:p w14:paraId="01E826EC" w14:textId="77777777" w:rsidR="008B4116" w:rsidRPr="00A63D46" w:rsidRDefault="00797AF2" w:rsidP="008B4116">
      <w:pPr>
        <w:pStyle w:val="ListParagraph"/>
        <w:numPr>
          <w:ilvl w:val="0"/>
          <w:numId w:val="1"/>
        </w:numPr>
        <w:rPr>
          <w:rFonts w:ascii="Arial" w:hAnsi="Arial" w:cs="Arial"/>
        </w:rPr>
      </w:pPr>
      <w:r w:rsidRPr="00797AF2">
        <w:rPr>
          <w:rFonts w:ascii="Arial" w:hAnsi="Arial" w:cs="Arial"/>
        </w:rPr>
        <w:t>A recruiter conducts a study of recent hires who have achieved success and stayed on with the organization. She finds that they graduated from three local colleges, so she decides to focus recruiting efforts on those schools.</w:t>
      </w:r>
      <w:r>
        <w:rPr>
          <w:rFonts w:ascii="Arial" w:hAnsi="Arial" w:cs="Arial"/>
        </w:rPr>
        <w:t xml:space="preserve"> (Inductive or deductive reasoning?)</w:t>
      </w:r>
    </w:p>
    <w:p w14:paraId="4229CD87" w14:textId="77777777" w:rsidR="008B4116" w:rsidRPr="008B4116" w:rsidRDefault="008B4116" w:rsidP="008B4116">
      <w:pPr>
        <w:ind w:left="720"/>
        <w:rPr>
          <w:rFonts w:ascii="Arial" w:hAnsi="Arial" w:cs="Arial"/>
          <w:color w:val="FFC000"/>
        </w:rPr>
      </w:pPr>
      <w:r w:rsidRPr="008B4116">
        <w:rPr>
          <w:rFonts w:ascii="Arial" w:hAnsi="Arial" w:cs="Arial"/>
          <w:color w:val="FFC000"/>
        </w:rPr>
        <w:t>Inductive</w:t>
      </w:r>
    </w:p>
    <w:p w14:paraId="58BE8AD0" w14:textId="77777777" w:rsidR="00C05EA2" w:rsidRPr="00C05EA2" w:rsidRDefault="00C05EA2" w:rsidP="00C05EA2">
      <w:pPr>
        <w:pStyle w:val="ListParagraph"/>
        <w:rPr>
          <w:rFonts w:ascii="Arial" w:hAnsi="Arial" w:cs="Arial"/>
        </w:rPr>
      </w:pPr>
    </w:p>
    <w:p w14:paraId="20E02515" w14:textId="77777777" w:rsidR="008B4116" w:rsidRPr="00A63D46" w:rsidRDefault="00C05EA2" w:rsidP="008B4116">
      <w:pPr>
        <w:pStyle w:val="ListParagraph"/>
        <w:numPr>
          <w:ilvl w:val="0"/>
          <w:numId w:val="1"/>
        </w:numPr>
        <w:rPr>
          <w:rFonts w:ascii="Arial" w:hAnsi="Arial" w:cs="Arial"/>
        </w:rPr>
      </w:pPr>
      <w:r>
        <w:rPr>
          <w:rFonts w:ascii="Arial" w:hAnsi="Arial" w:cs="Arial"/>
        </w:rPr>
        <w:t>Chartered Institute of professional development</w:t>
      </w:r>
      <w:r w:rsidRPr="00C05EA2">
        <w:rPr>
          <w:rFonts w:ascii="Arial" w:hAnsi="Arial" w:cs="Arial"/>
        </w:rPr>
        <w:t xml:space="preserve"> has identified public speaking skills as an important qualifier </w:t>
      </w:r>
      <w:r>
        <w:rPr>
          <w:rFonts w:ascii="Arial" w:hAnsi="Arial" w:cs="Arial"/>
        </w:rPr>
        <w:t xml:space="preserve">for a particular position. Thereafter, an organisation </w:t>
      </w:r>
      <w:r w:rsidRPr="00C05EA2">
        <w:rPr>
          <w:rFonts w:ascii="Arial" w:hAnsi="Arial" w:cs="Arial"/>
        </w:rPr>
        <w:t>decide to require candidates to make an oral presentation on a predetermined topic as a part of their second interview.</w:t>
      </w:r>
      <w:r w:rsidR="00005C8E">
        <w:rPr>
          <w:rFonts w:ascii="Arial" w:hAnsi="Arial" w:cs="Arial"/>
        </w:rPr>
        <w:t xml:space="preserve"> (Inductive or deductive reasoning?)</w:t>
      </w:r>
    </w:p>
    <w:p w14:paraId="51FB5019" w14:textId="77777777" w:rsidR="008B4116" w:rsidRPr="008B4116" w:rsidRDefault="008B4116" w:rsidP="008B4116">
      <w:pPr>
        <w:ind w:left="720"/>
        <w:rPr>
          <w:rFonts w:ascii="Arial" w:hAnsi="Arial" w:cs="Arial"/>
        </w:rPr>
      </w:pPr>
      <w:r w:rsidRPr="008B4116">
        <w:rPr>
          <w:rFonts w:ascii="Arial" w:hAnsi="Arial" w:cs="Arial"/>
          <w:color w:val="FFC000"/>
        </w:rPr>
        <w:t>Deductive</w:t>
      </w:r>
    </w:p>
    <w:p w14:paraId="313CB523" w14:textId="77777777" w:rsidR="00797AF2" w:rsidRPr="00797AF2" w:rsidRDefault="00797AF2" w:rsidP="00797AF2">
      <w:pPr>
        <w:pStyle w:val="ListParagraph"/>
        <w:rPr>
          <w:rFonts w:ascii="Arial" w:hAnsi="Arial" w:cs="Arial"/>
        </w:rPr>
      </w:pPr>
    </w:p>
    <w:p w14:paraId="00FDC255" w14:textId="402E7330" w:rsidR="008B4116" w:rsidRPr="00A63D46" w:rsidRDefault="008B4116" w:rsidP="008B4116">
      <w:pPr>
        <w:pStyle w:val="ListParagraph"/>
        <w:numPr>
          <w:ilvl w:val="0"/>
          <w:numId w:val="1"/>
        </w:numPr>
        <w:rPr>
          <w:rFonts w:ascii="Arial" w:hAnsi="Arial" w:cs="Arial"/>
        </w:rPr>
      </w:pPr>
      <w:r w:rsidRPr="00797AF2">
        <w:rPr>
          <w:rFonts w:ascii="Arial" w:hAnsi="Arial" w:cs="Arial"/>
        </w:rPr>
        <w:t xml:space="preserve">The cost of </w:t>
      </w:r>
      <w:r w:rsidR="00797AF2">
        <w:rPr>
          <w:rFonts w:ascii="Arial" w:hAnsi="Arial" w:cs="Arial"/>
        </w:rPr>
        <w:t>a product is in a shop is £</w:t>
      </w:r>
      <w:r w:rsidRPr="00797AF2">
        <w:rPr>
          <w:rFonts w:ascii="Arial" w:hAnsi="Arial" w:cs="Arial"/>
        </w:rPr>
        <w:t xml:space="preserve">1.00. The cost of </w:t>
      </w:r>
      <w:r w:rsidR="00797AF2" w:rsidRPr="00797AF2">
        <w:rPr>
          <w:rFonts w:ascii="Arial" w:hAnsi="Arial" w:cs="Arial"/>
        </w:rPr>
        <w:t>labour</w:t>
      </w:r>
      <w:r w:rsidRPr="00797AF2">
        <w:rPr>
          <w:rFonts w:ascii="Arial" w:hAnsi="Arial" w:cs="Arial"/>
        </w:rPr>
        <w:t xml:space="preserve"> to </w:t>
      </w:r>
      <w:r w:rsidR="00797AF2">
        <w:rPr>
          <w:rFonts w:ascii="Arial" w:hAnsi="Arial" w:cs="Arial"/>
        </w:rPr>
        <w:t>manufacture the time was £0</w:t>
      </w:r>
      <w:r w:rsidRPr="00797AF2">
        <w:rPr>
          <w:rFonts w:ascii="Arial" w:hAnsi="Arial" w:cs="Arial"/>
        </w:rPr>
        <w:t>.50. Th</w:t>
      </w:r>
      <w:r w:rsidR="00797AF2">
        <w:rPr>
          <w:rFonts w:ascii="Arial" w:hAnsi="Arial" w:cs="Arial"/>
        </w:rPr>
        <w:t>e sales price of the item was £2</w:t>
      </w:r>
      <w:r w:rsidRPr="00797AF2">
        <w:rPr>
          <w:rFonts w:ascii="Arial" w:hAnsi="Arial" w:cs="Arial"/>
        </w:rPr>
        <w:t xml:space="preserve">.00; </w:t>
      </w:r>
      <w:r w:rsidR="00797AF2" w:rsidRPr="00797AF2">
        <w:rPr>
          <w:rFonts w:ascii="Arial" w:hAnsi="Arial" w:cs="Arial"/>
        </w:rPr>
        <w:t>therefore</w:t>
      </w:r>
      <w:r w:rsidRPr="00797AF2">
        <w:rPr>
          <w:rFonts w:ascii="Arial" w:hAnsi="Arial" w:cs="Arial"/>
        </w:rPr>
        <w:t xml:space="preserve">, </w:t>
      </w:r>
      <w:r w:rsidR="00797AF2">
        <w:rPr>
          <w:rFonts w:ascii="Arial" w:hAnsi="Arial" w:cs="Arial"/>
        </w:rPr>
        <w:t xml:space="preserve">all </w:t>
      </w:r>
      <w:r w:rsidRPr="00797AF2">
        <w:rPr>
          <w:rFonts w:ascii="Arial" w:hAnsi="Arial" w:cs="Arial"/>
        </w:rPr>
        <w:t>item</w:t>
      </w:r>
      <w:r w:rsidR="00797AF2">
        <w:rPr>
          <w:rFonts w:ascii="Arial" w:hAnsi="Arial" w:cs="Arial"/>
        </w:rPr>
        <w:t>s in the shop always provide</w:t>
      </w:r>
      <w:r w:rsidRPr="00797AF2">
        <w:rPr>
          <w:rFonts w:ascii="Arial" w:hAnsi="Arial" w:cs="Arial"/>
        </w:rPr>
        <w:t xml:space="preserve"> a good profit.</w:t>
      </w:r>
      <w:r w:rsidR="00797AF2">
        <w:rPr>
          <w:rFonts w:ascii="Arial" w:hAnsi="Arial" w:cs="Arial"/>
        </w:rPr>
        <w:t xml:space="preserve"> (Inductive or deductive reasoning?)</w:t>
      </w:r>
    </w:p>
    <w:p w14:paraId="2214D65A" w14:textId="77777777" w:rsidR="008B4116" w:rsidRPr="008B4116" w:rsidRDefault="008B4116" w:rsidP="008B4116">
      <w:pPr>
        <w:ind w:left="720"/>
        <w:rPr>
          <w:rFonts w:ascii="Arial" w:hAnsi="Arial" w:cs="Arial"/>
          <w:color w:val="FFC000"/>
        </w:rPr>
      </w:pPr>
      <w:r w:rsidRPr="008B4116">
        <w:rPr>
          <w:rFonts w:ascii="Arial" w:hAnsi="Arial" w:cs="Arial"/>
          <w:color w:val="FFC000"/>
        </w:rPr>
        <w:t>Inductive</w:t>
      </w:r>
    </w:p>
    <w:p w14:paraId="146FF944" w14:textId="77777777" w:rsidR="00B56B1A" w:rsidRPr="00B56B1A" w:rsidRDefault="00B56B1A" w:rsidP="00B56B1A">
      <w:pPr>
        <w:pStyle w:val="ListParagraph"/>
        <w:rPr>
          <w:rFonts w:ascii="Arial" w:hAnsi="Arial" w:cs="Arial"/>
        </w:rPr>
      </w:pPr>
    </w:p>
    <w:p w14:paraId="26BA5805" w14:textId="77777777" w:rsidR="00B56B1A" w:rsidRPr="00B56B1A" w:rsidRDefault="00B56B1A" w:rsidP="00B56B1A">
      <w:pPr>
        <w:pStyle w:val="ListParagraph"/>
        <w:numPr>
          <w:ilvl w:val="0"/>
          <w:numId w:val="1"/>
        </w:numPr>
        <w:rPr>
          <w:rFonts w:ascii="Arial" w:hAnsi="Arial" w:cs="Arial"/>
        </w:rPr>
      </w:pPr>
      <w:r>
        <w:rPr>
          <w:rFonts w:ascii="Arial" w:hAnsi="Arial" w:cs="Arial"/>
        </w:rPr>
        <w:t>I have seen 5000</w:t>
      </w:r>
      <w:r w:rsidRPr="00B56B1A">
        <w:rPr>
          <w:rFonts w:ascii="Arial" w:hAnsi="Arial" w:cs="Arial"/>
        </w:rPr>
        <w:t xml:space="preserve"> </w:t>
      </w:r>
      <w:r>
        <w:rPr>
          <w:rFonts w:ascii="Arial" w:hAnsi="Arial" w:cs="Arial"/>
        </w:rPr>
        <w:t>chief accountants</w:t>
      </w:r>
    </w:p>
    <w:p w14:paraId="55CF7D63" w14:textId="77777777" w:rsidR="00B56B1A" w:rsidRPr="00B56B1A" w:rsidRDefault="00B56B1A" w:rsidP="00B56B1A">
      <w:pPr>
        <w:pStyle w:val="ListParagraph"/>
        <w:rPr>
          <w:rFonts w:ascii="Arial" w:hAnsi="Arial" w:cs="Arial"/>
        </w:rPr>
      </w:pPr>
      <w:r w:rsidRPr="00B56B1A">
        <w:rPr>
          <w:rFonts w:ascii="Arial" w:hAnsi="Arial" w:cs="Arial"/>
        </w:rPr>
        <w:t xml:space="preserve">I have never seen a </w:t>
      </w:r>
      <w:r>
        <w:rPr>
          <w:rFonts w:ascii="Arial" w:hAnsi="Arial" w:cs="Arial"/>
        </w:rPr>
        <w:t>chief accountant without a postgraduate degree</w:t>
      </w:r>
    </w:p>
    <w:p w14:paraId="140A1EB0" w14:textId="77777777" w:rsidR="00B56B1A" w:rsidRDefault="00B56B1A" w:rsidP="00B56B1A">
      <w:pPr>
        <w:pStyle w:val="ListParagraph"/>
        <w:rPr>
          <w:rFonts w:ascii="Arial" w:hAnsi="Arial" w:cs="Arial"/>
        </w:rPr>
      </w:pPr>
      <w:r w:rsidRPr="00B56B1A">
        <w:rPr>
          <w:rFonts w:ascii="Arial" w:hAnsi="Arial" w:cs="Arial"/>
        </w:rPr>
        <w:t xml:space="preserve">Therefore, </w:t>
      </w:r>
      <w:r>
        <w:rPr>
          <w:rFonts w:ascii="Arial" w:hAnsi="Arial" w:cs="Arial"/>
        </w:rPr>
        <w:t>every chief accountant holds a postgraduate degree</w:t>
      </w:r>
      <w:r w:rsidRPr="00B56B1A">
        <w:rPr>
          <w:rFonts w:ascii="Arial" w:hAnsi="Arial" w:cs="Arial"/>
        </w:rPr>
        <w:t>.</w:t>
      </w:r>
      <w:r>
        <w:rPr>
          <w:rFonts w:ascii="Arial" w:hAnsi="Arial" w:cs="Arial"/>
        </w:rPr>
        <w:t xml:space="preserve">  </w:t>
      </w:r>
      <w:r>
        <w:rPr>
          <w:rFonts w:ascii="Arial" w:hAnsi="Arial" w:cs="Arial"/>
        </w:rPr>
        <w:tab/>
      </w:r>
      <w:r>
        <w:rPr>
          <w:rFonts w:ascii="Arial" w:hAnsi="Arial" w:cs="Arial"/>
        </w:rPr>
        <w:tab/>
      </w:r>
    </w:p>
    <w:p w14:paraId="63480E51" w14:textId="77777777" w:rsidR="008B4116" w:rsidRDefault="00B56B1A" w:rsidP="00A63D46">
      <w:pPr>
        <w:pStyle w:val="ListParagraph"/>
        <w:rPr>
          <w:rFonts w:ascii="Arial" w:hAnsi="Arial" w:cs="Arial"/>
        </w:rPr>
      </w:pPr>
      <w:r>
        <w:rPr>
          <w:rFonts w:ascii="Arial" w:hAnsi="Arial" w:cs="Arial"/>
        </w:rPr>
        <w:t>(Inductive or deductive argument?).</w:t>
      </w:r>
    </w:p>
    <w:p w14:paraId="5E5A2519" w14:textId="77777777" w:rsidR="00A63D46" w:rsidRPr="00A63D46" w:rsidRDefault="00A63D46" w:rsidP="00A63D46">
      <w:pPr>
        <w:pStyle w:val="ListParagraph"/>
        <w:rPr>
          <w:rFonts w:ascii="Arial" w:hAnsi="Arial" w:cs="Arial"/>
        </w:rPr>
      </w:pPr>
    </w:p>
    <w:p w14:paraId="434E0A98" w14:textId="77777777" w:rsidR="008B4116" w:rsidRPr="008B4116" w:rsidRDefault="008B4116" w:rsidP="00B56B1A">
      <w:pPr>
        <w:pStyle w:val="ListParagraph"/>
        <w:rPr>
          <w:rFonts w:ascii="Arial" w:hAnsi="Arial" w:cs="Arial"/>
          <w:color w:val="FFC000"/>
        </w:rPr>
      </w:pPr>
      <w:r w:rsidRPr="008B4116">
        <w:rPr>
          <w:rFonts w:ascii="Arial" w:hAnsi="Arial" w:cs="Arial"/>
          <w:color w:val="FFC000"/>
        </w:rPr>
        <w:t>Inductive</w:t>
      </w:r>
    </w:p>
    <w:p w14:paraId="23F9533F" w14:textId="77777777" w:rsidR="00A63D46" w:rsidRPr="00A63D46" w:rsidRDefault="00A63D46" w:rsidP="00A63D46">
      <w:pPr>
        <w:rPr>
          <w:rFonts w:ascii="Arial" w:hAnsi="Arial" w:cs="Arial"/>
        </w:rPr>
      </w:pPr>
    </w:p>
    <w:p w14:paraId="2EFB4C30" w14:textId="77777777" w:rsidR="00A63D46" w:rsidRDefault="00A63D46" w:rsidP="00A63D46">
      <w:pPr>
        <w:pStyle w:val="ListParagraph"/>
        <w:numPr>
          <w:ilvl w:val="0"/>
          <w:numId w:val="1"/>
        </w:numPr>
        <w:rPr>
          <w:rFonts w:ascii="Arial" w:hAnsi="Arial" w:cs="Arial"/>
        </w:rPr>
      </w:pPr>
      <w:r>
        <w:rPr>
          <w:rFonts w:ascii="Arial" w:hAnsi="Arial" w:cs="Arial"/>
        </w:rPr>
        <w:t>Everyone in banking gets promoted to a director after 7 years of active service as a manager, Sonia turns 7 years in her management role next month, so we should start planning for a big celebration.</w:t>
      </w:r>
    </w:p>
    <w:p w14:paraId="79A69F08" w14:textId="77777777" w:rsidR="00C7077A" w:rsidRPr="00C7077A" w:rsidRDefault="00C7077A" w:rsidP="00C7077A">
      <w:pPr>
        <w:pStyle w:val="ListParagraph"/>
        <w:rPr>
          <w:rFonts w:ascii="Arial" w:hAnsi="Arial" w:cs="Arial"/>
        </w:rPr>
      </w:pPr>
    </w:p>
    <w:p w14:paraId="082FEEB2" w14:textId="77777777" w:rsidR="00A63D46" w:rsidRPr="00A63D46" w:rsidRDefault="00A63D46" w:rsidP="00A63D46">
      <w:pPr>
        <w:pStyle w:val="ListParagraph"/>
        <w:rPr>
          <w:rFonts w:ascii="Arial" w:hAnsi="Arial" w:cs="Arial"/>
          <w:color w:val="FFC000"/>
        </w:rPr>
      </w:pPr>
      <w:r w:rsidRPr="00A63D46">
        <w:rPr>
          <w:rFonts w:ascii="Arial" w:hAnsi="Arial" w:cs="Arial"/>
          <w:color w:val="FFC000"/>
        </w:rPr>
        <w:t>Deductive</w:t>
      </w:r>
    </w:p>
    <w:p w14:paraId="31E4CEA6" w14:textId="77777777" w:rsidR="00A63D46" w:rsidRDefault="00A63D46" w:rsidP="00A63D46">
      <w:pPr>
        <w:pStyle w:val="ListParagraph"/>
        <w:rPr>
          <w:rFonts w:ascii="Arial" w:hAnsi="Arial" w:cs="Arial"/>
        </w:rPr>
      </w:pPr>
    </w:p>
    <w:p w14:paraId="31D881AF" w14:textId="77777777" w:rsidR="00A63D46" w:rsidRPr="00C7077A" w:rsidRDefault="00A63D46" w:rsidP="00C7077A">
      <w:pPr>
        <w:pStyle w:val="ListParagraph"/>
        <w:numPr>
          <w:ilvl w:val="0"/>
          <w:numId w:val="1"/>
        </w:numPr>
        <w:rPr>
          <w:rFonts w:ascii="Arial" w:hAnsi="Arial" w:cs="Arial"/>
        </w:rPr>
      </w:pPr>
      <w:r w:rsidRPr="00C7077A">
        <w:rPr>
          <w:rFonts w:ascii="Arial" w:hAnsi="Arial" w:cs="Arial"/>
        </w:rPr>
        <w:t xml:space="preserve">The teacher used PowerPoint in the last few classes. Therefore, the teacher will use PowerPoint tomorrow. (Inductive or deductive reasoning?) </w:t>
      </w:r>
    </w:p>
    <w:p w14:paraId="59F3E612" w14:textId="77777777" w:rsidR="00A63D46" w:rsidRDefault="00A63D46" w:rsidP="00B56B1A">
      <w:pPr>
        <w:pStyle w:val="ListParagraph"/>
        <w:rPr>
          <w:rFonts w:ascii="Arial" w:hAnsi="Arial" w:cs="Arial"/>
        </w:rPr>
      </w:pPr>
    </w:p>
    <w:p w14:paraId="7CCE3606" w14:textId="77777777" w:rsidR="00797AF2" w:rsidRPr="00A63D46" w:rsidRDefault="00A63D46" w:rsidP="00A63D46">
      <w:pPr>
        <w:pStyle w:val="ListParagraph"/>
        <w:rPr>
          <w:rFonts w:ascii="Arial" w:hAnsi="Arial" w:cs="Arial"/>
          <w:color w:val="FFC000"/>
        </w:rPr>
      </w:pPr>
      <w:r w:rsidRPr="00A63D46">
        <w:rPr>
          <w:rFonts w:ascii="Arial" w:hAnsi="Arial" w:cs="Arial"/>
          <w:color w:val="FFC000"/>
        </w:rPr>
        <w:t>Inductive</w:t>
      </w:r>
    </w:p>
    <w:sectPr w:rsidR="00797AF2" w:rsidRPr="00A63D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1FD7274"/>
    <w:multiLevelType w:val="hybridMultilevel"/>
    <w:tmpl w:val="81AACC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F0761A9"/>
    <w:multiLevelType w:val="hybridMultilevel"/>
    <w:tmpl w:val="D224271A"/>
    <w:lvl w:ilvl="0" w:tplc="5FB076EC">
      <w:start w:val="1"/>
      <w:numFmt w:val="bullet"/>
      <w:lvlText w:val="•"/>
      <w:lvlJc w:val="left"/>
      <w:pPr>
        <w:tabs>
          <w:tab w:val="num" w:pos="720"/>
        </w:tabs>
        <w:ind w:left="720" w:hanging="360"/>
      </w:pPr>
      <w:rPr>
        <w:rFonts w:ascii="Arial" w:hAnsi="Arial" w:hint="default"/>
      </w:rPr>
    </w:lvl>
    <w:lvl w:ilvl="1" w:tplc="98080806" w:tentative="1">
      <w:start w:val="1"/>
      <w:numFmt w:val="bullet"/>
      <w:lvlText w:val="•"/>
      <w:lvlJc w:val="left"/>
      <w:pPr>
        <w:tabs>
          <w:tab w:val="num" w:pos="1440"/>
        </w:tabs>
        <w:ind w:left="1440" w:hanging="360"/>
      </w:pPr>
      <w:rPr>
        <w:rFonts w:ascii="Arial" w:hAnsi="Arial" w:hint="default"/>
      </w:rPr>
    </w:lvl>
    <w:lvl w:ilvl="2" w:tplc="49A81E10" w:tentative="1">
      <w:start w:val="1"/>
      <w:numFmt w:val="bullet"/>
      <w:lvlText w:val="•"/>
      <w:lvlJc w:val="left"/>
      <w:pPr>
        <w:tabs>
          <w:tab w:val="num" w:pos="2160"/>
        </w:tabs>
        <w:ind w:left="2160" w:hanging="360"/>
      </w:pPr>
      <w:rPr>
        <w:rFonts w:ascii="Arial" w:hAnsi="Arial" w:hint="default"/>
      </w:rPr>
    </w:lvl>
    <w:lvl w:ilvl="3" w:tplc="99CA55EA" w:tentative="1">
      <w:start w:val="1"/>
      <w:numFmt w:val="bullet"/>
      <w:lvlText w:val="•"/>
      <w:lvlJc w:val="left"/>
      <w:pPr>
        <w:tabs>
          <w:tab w:val="num" w:pos="2880"/>
        </w:tabs>
        <w:ind w:left="2880" w:hanging="360"/>
      </w:pPr>
      <w:rPr>
        <w:rFonts w:ascii="Arial" w:hAnsi="Arial" w:hint="default"/>
      </w:rPr>
    </w:lvl>
    <w:lvl w:ilvl="4" w:tplc="6DDC26CA" w:tentative="1">
      <w:start w:val="1"/>
      <w:numFmt w:val="bullet"/>
      <w:lvlText w:val="•"/>
      <w:lvlJc w:val="left"/>
      <w:pPr>
        <w:tabs>
          <w:tab w:val="num" w:pos="3600"/>
        </w:tabs>
        <w:ind w:left="3600" w:hanging="360"/>
      </w:pPr>
      <w:rPr>
        <w:rFonts w:ascii="Arial" w:hAnsi="Arial" w:hint="default"/>
      </w:rPr>
    </w:lvl>
    <w:lvl w:ilvl="5" w:tplc="97E84664" w:tentative="1">
      <w:start w:val="1"/>
      <w:numFmt w:val="bullet"/>
      <w:lvlText w:val="•"/>
      <w:lvlJc w:val="left"/>
      <w:pPr>
        <w:tabs>
          <w:tab w:val="num" w:pos="4320"/>
        </w:tabs>
        <w:ind w:left="4320" w:hanging="360"/>
      </w:pPr>
      <w:rPr>
        <w:rFonts w:ascii="Arial" w:hAnsi="Arial" w:hint="default"/>
      </w:rPr>
    </w:lvl>
    <w:lvl w:ilvl="6" w:tplc="C910DE66" w:tentative="1">
      <w:start w:val="1"/>
      <w:numFmt w:val="bullet"/>
      <w:lvlText w:val="•"/>
      <w:lvlJc w:val="left"/>
      <w:pPr>
        <w:tabs>
          <w:tab w:val="num" w:pos="5040"/>
        </w:tabs>
        <w:ind w:left="5040" w:hanging="360"/>
      </w:pPr>
      <w:rPr>
        <w:rFonts w:ascii="Arial" w:hAnsi="Arial" w:hint="default"/>
      </w:rPr>
    </w:lvl>
    <w:lvl w:ilvl="7" w:tplc="77DC92C6" w:tentative="1">
      <w:start w:val="1"/>
      <w:numFmt w:val="bullet"/>
      <w:lvlText w:val="•"/>
      <w:lvlJc w:val="left"/>
      <w:pPr>
        <w:tabs>
          <w:tab w:val="num" w:pos="5760"/>
        </w:tabs>
        <w:ind w:left="5760" w:hanging="360"/>
      </w:pPr>
      <w:rPr>
        <w:rFonts w:ascii="Arial" w:hAnsi="Arial" w:hint="default"/>
      </w:rPr>
    </w:lvl>
    <w:lvl w:ilvl="8" w:tplc="2872FC8A"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7AF2"/>
    <w:rsid w:val="00005C8E"/>
    <w:rsid w:val="000204A9"/>
    <w:rsid w:val="000427B9"/>
    <w:rsid w:val="0012687A"/>
    <w:rsid w:val="001E6E75"/>
    <w:rsid w:val="00797AF2"/>
    <w:rsid w:val="008B4116"/>
    <w:rsid w:val="00A63D46"/>
    <w:rsid w:val="00B56B1A"/>
    <w:rsid w:val="00C05EA2"/>
    <w:rsid w:val="00C7077A"/>
    <w:rsid w:val="00E22BBC"/>
    <w:rsid w:val="00EB2F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E81C5"/>
  <w15:chartTrackingRefBased/>
  <w15:docId w15:val="{A46CD765-1ACB-4F0D-8AC3-6D75B82706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7AF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8306365">
      <w:bodyDiv w:val="1"/>
      <w:marLeft w:val="0"/>
      <w:marRight w:val="0"/>
      <w:marTop w:val="0"/>
      <w:marBottom w:val="0"/>
      <w:divBdr>
        <w:top w:val="none" w:sz="0" w:space="0" w:color="auto"/>
        <w:left w:val="none" w:sz="0" w:space="0" w:color="auto"/>
        <w:bottom w:val="none" w:sz="0" w:space="0" w:color="auto"/>
        <w:right w:val="none" w:sz="0" w:space="0" w:color="auto"/>
      </w:divBdr>
      <w:divsChild>
        <w:div w:id="377171876">
          <w:marLeft w:val="547"/>
          <w:marRight w:val="0"/>
          <w:marTop w:val="120"/>
          <w:marBottom w:val="0"/>
          <w:divBdr>
            <w:top w:val="none" w:sz="0" w:space="0" w:color="auto"/>
            <w:left w:val="none" w:sz="0" w:space="0" w:color="auto"/>
            <w:bottom w:val="none" w:sz="0" w:space="0" w:color="auto"/>
            <w:right w:val="none" w:sz="0" w:space="0" w:color="auto"/>
          </w:divBdr>
        </w:div>
      </w:divsChild>
    </w:div>
    <w:div w:id="1120027143">
      <w:bodyDiv w:val="1"/>
      <w:marLeft w:val="0"/>
      <w:marRight w:val="0"/>
      <w:marTop w:val="0"/>
      <w:marBottom w:val="0"/>
      <w:divBdr>
        <w:top w:val="none" w:sz="0" w:space="0" w:color="auto"/>
        <w:left w:val="none" w:sz="0" w:space="0" w:color="auto"/>
        <w:bottom w:val="none" w:sz="0" w:space="0" w:color="auto"/>
        <w:right w:val="none" w:sz="0" w:space="0" w:color="auto"/>
      </w:divBdr>
      <w:divsChild>
        <w:div w:id="154808221">
          <w:marLeft w:val="547"/>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246</Words>
  <Characters>1408</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Birmingham City University</Company>
  <LinksUpToDate>false</LinksUpToDate>
  <CharactersWithSpaces>1651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Ernest</dc:creator>
  <cp:keywords/>
  <dc:description/>
  <cp:lastModifiedBy>Nkwocha, Obinna</cp:lastModifiedBy>
  <cp:revision>3</cp:revision>
  <dcterms:created xsi:type="dcterms:W3CDTF">2020-08-19T09:22:00Z</dcterms:created>
  <dcterms:modified xsi:type="dcterms:W3CDTF">2020-09-15T21:47:00Z</dcterms:modified>
</cp:coreProperties>
</file>