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rPr/>
      </w:pPr>
      <w:r w:rsidDel="00000000" w:rsidR="00000000" w:rsidRPr="00000000">
        <w:rPr>
          <w:rtl w:val="0"/>
        </w:rPr>
        <w:t xml:space="preserve">  </w:t>
      </w:r>
    </w:p>
    <w:p w:rsidR="00000000" w:rsidDel="00000000" w:rsidP="00000000" w:rsidRDefault="00000000" w:rsidRPr="00000000" w14:paraId="00000001">
      <w:pPr>
        <w:rPr>
          <w:b w:val="1"/>
          <w:sz w:val="28"/>
          <w:szCs w:val="28"/>
        </w:rPr>
      </w:pPr>
      <w:r w:rsidDel="00000000" w:rsidR="00000000" w:rsidRPr="00000000">
        <w:rPr>
          <w:sz w:val="28"/>
          <w:szCs w:val="28"/>
          <w:rtl w:val="0"/>
        </w:rPr>
        <w:t xml:space="preserve">Assignment title :</w:t>
      </w:r>
      <w:r w:rsidDel="00000000" w:rsidR="00000000" w:rsidRPr="00000000">
        <w:rPr>
          <w:b w:val="1"/>
          <w:sz w:val="28"/>
          <w:szCs w:val="28"/>
          <w:rtl w:val="0"/>
        </w:rPr>
        <w:t xml:space="preserve"> To identify the recognised problem solving tools and techniques to evaluate possible solutions in a current or past work place.  </w:t>
      </w:r>
    </w:p>
    <w:p w:rsidR="00000000" w:rsidDel="00000000" w:rsidP="00000000" w:rsidRDefault="00000000" w:rsidRPr="00000000" w14:paraId="00000002">
      <w:pPr>
        <w:rPr>
          <w:sz w:val="28"/>
          <w:szCs w:val="28"/>
        </w:rPr>
      </w:pPr>
      <w:r w:rsidDel="00000000" w:rsidR="00000000" w:rsidRPr="00000000">
        <w:rPr>
          <w:rtl w:val="0"/>
        </w:rPr>
      </w:r>
    </w:p>
    <w:p w:rsidR="00000000" w:rsidDel="00000000" w:rsidP="00000000" w:rsidRDefault="00000000" w:rsidRPr="00000000" w14:paraId="00000003">
      <w:pPr>
        <w:rPr>
          <w:sz w:val="28"/>
          <w:szCs w:val="28"/>
        </w:rPr>
      </w:pPr>
      <w:r w:rsidDel="00000000" w:rsidR="00000000" w:rsidRPr="00000000">
        <w:rPr>
          <w:sz w:val="28"/>
          <w:szCs w:val="28"/>
          <w:rtl w:val="0"/>
        </w:rPr>
        <w:t xml:space="preserve">Student name : Soraya Devine Beckford Baptiste </w:t>
      </w:r>
    </w:p>
    <w:p w:rsidR="00000000" w:rsidDel="00000000" w:rsidP="00000000" w:rsidRDefault="00000000" w:rsidRPr="00000000" w14:paraId="00000004">
      <w:pPr>
        <w:rPr>
          <w:sz w:val="28"/>
          <w:szCs w:val="28"/>
        </w:rPr>
      </w:pPr>
      <w:r w:rsidDel="00000000" w:rsidR="00000000" w:rsidRPr="00000000">
        <w:rPr>
          <w:sz w:val="28"/>
          <w:szCs w:val="28"/>
          <w:rtl w:val="0"/>
        </w:rPr>
        <w:t xml:space="preserve">Student ID:1709246</w:t>
      </w:r>
    </w:p>
    <w:p w:rsidR="00000000" w:rsidDel="00000000" w:rsidP="00000000" w:rsidRDefault="00000000" w:rsidRPr="00000000" w14:paraId="00000005">
      <w:pPr>
        <w:rPr>
          <w:sz w:val="28"/>
          <w:szCs w:val="28"/>
        </w:rPr>
      </w:pPr>
      <w:r w:rsidDel="00000000" w:rsidR="00000000" w:rsidRPr="00000000">
        <w:rPr>
          <w:sz w:val="28"/>
          <w:szCs w:val="28"/>
          <w:rtl w:val="0"/>
        </w:rPr>
        <w:t xml:space="preserve">Module name: Problem Solving and Decision Making.</w:t>
      </w:r>
    </w:p>
    <w:p w:rsidR="00000000" w:rsidDel="00000000" w:rsidP="00000000" w:rsidRDefault="00000000" w:rsidRPr="00000000" w14:paraId="00000006">
      <w:pPr>
        <w:rPr>
          <w:sz w:val="28"/>
          <w:szCs w:val="28"/>
        </w:rPr>
      </w:pPr>
      <w:r w:rsidDel="00000000" w:rsidR="00000000" w:rsidRPr="00000000">
        <w:rPr>
          <w:sz w:val="28"/>
          <w:szCs w:val="28"/>
          <w:rtl w:val="0"/>
        </w:rPr>
        <w:t xml:space="preserve">Module tutor: Dr. Mushfiqur Rahman</w:t>
      </w:r>
    </w:p>
    <w:p w:rsidR="00000000" w:rsidDel="00000000" w:rsidP="00000000" w:rsidRDefault="00000000" w:rsidRPr="00000000" w14:paraId="00000007">
      <w:pPr>
        <w:rPr>
          <w:b w:val="1"/>
          <w:sz w:val="28"/>
          <w:szCs w:val="28"/>
        </w:rPr>
      </w:pPr>
      <w:r w:rsidDel="00000000" w:rsidR="00000000" w:rsidRPr="00000000">
        <w:rPr>
          <w:b w:val="1"/>
          <w:sz w:val="28"/>
          <w:szCs w:val="28"/>
          <w:rtl w:val="0"/>
        </w:rPr>
        <w:t xml:space="preserve">Abstract</w:t>
      </w:r>
    </w:p>
    <w:p w:rsidR="00000000" w:rsidDel="00000000" w:rsidP="00000000" w:rsidRDefault="00000000" w:rsidRPr="00000000" w14:paraId="00000008">
      <w:pPr>
        <w:rPr>
          <w:sz w:val="28"/>
          <w:szCs w:val="28"/>
        </w:rPr>
      </w:pPr>
      <w:r w:rsidDel="00000000" w:rsidR="00000000" w:rsidRPr="00000000">
        <w:rPr>
          <w:sz w:val="28"/>
          <w:szCs w:val="28"/>
          <w:rtl w:val="0"/>
        </w:rPr>
        <w:t xml:space="preserve">This report is about recognising when to problem solve and what  tools and techniques to identify when looking for solutions to a problem when at work. The work industry I will be reporting on is the hospitality industry.  I will be using my own experiences at my current work place as my personal primary resources when reporting on problems to identify my own solution when working. </w:t>
      </w:r>
    </w:p>
    <w:p w:rsidR="00000000" w:rsidDel="00000000" w:rsidP="00000000" w:rsidRDefault="00000000" w:rsidRPr="00000000" w14:paraId="00000009">
      <w:pPr>
        <w:rPr>
          <w:sz w:val="28"/>
          <w:szCs w:val="28"/>
        </w:rPr>
      </w:pPr>
      <w:r w:rsidDel="00000000" w:rsidR="00000000" w:rsidRPr="00000000">
        <w:rPr>
          <w:rtl w:val="0"/>
        </w:rPr>
      </w:r>
    </w:p>
    <w:p w:rsidR="00000000" w:rsidDel="00000000" w:rsidP="00000000" w:rsidRDefault="00000000" w:rsidRPr="00000000" w14:paraId="0000000A">
      <w:pPr>
        <w:rPr>
          <w:b w:val="1"/>
          <w:sz w:val="28"/>
          <w:szCs w:val="28"/>
        </w:rPr>
      </w:pPr>
      <w:r w:rsidDel="00000000" w:rsidR="00000000" w:rsidRPr="00000000">
        <w:rPr>
          <w:b w:val="1"/>
          <w:sz w:val="28"/>
          <w:szCs w:val="28"/>
          <w:rtl w:val="0"/>
        </w:rPr>
        <w:t xml:space="preserve">1.0  Introduction </w:t>
      </w:r>
    </w:p>
    <w:p w:rsidR="00000000" w:rsidDel="00000000" w:rsidP="00000000" w:rsidRDefault="00000000" w:rsidRPr="00000000" w14:paraId="0000000B">
      <w:pPr>
        <w:rPr>
          <w:sz w:val="28"/>
          <w:szCs w:val="28"/>
          <w:highlight w:val="white"/>
        </w:rPr>
      </w:pPr>
      <w:r w:rsidDel="00000000" w:rsidR="00000000" w:rsidRPr="00000000">
        <w:rPr>
          <w:sz w:val="28"/>
          <w:szCs w:val="28"/>
          <w:rtl w:val="0"/>
        </w:rPr>
        <w:t xml:space="preserve">The Hospitality industry caters for all customers and the importance of hospitality  is to present e</w:t>
      </w:r>
      <w:r w:rsidDel="00000000" w:rsidR="00000000" w:rsidRPr="00000000">
        <w:rPr>
          <w:sz w:val="28"/>
          <w:szCs w:val="28"/>
          <w:highlight w:val="white"/>
          <w:rtl w:val="0"/>
        </w:rPr>
        <w:t xml:space="preserve">xcellent customer service. It is vital to keep guests engaged for business growth.</w:t>
      </w:r>
    </w:p>
    <w:p w:rsidR="00000000" w:rsidDel="00000000" w:rsidP="00000000" w:rsidRDefault="00000000" w:rsidRPr="00000000" w14:paraId="0000000C">
      <w:pPr>
        <w:rPr>
          <w:sz w:val="28"/>
          <w:szCs w:val="28"/>
          <w:highlight w:val="white"/>
        </w:rPr>
      </w:pPr>
      <w:r w:rsidDel="00000000" w:rsidR="00000000" w:rsidRPr="00000000">
        <w:rPr>
          <w:sz w:val="28"/>
          <w:szCs w:val="28"/>
          <w:highlight w:val="white"/>
          <w:rtl w:val="0"/>
        </w:rPr>
        <w:t xml:space="preserve">The hospitality industry </w:t>
      </w:r>
      <w:r w:rsidDel="00000000" w:rsidR="00000000" w:rsidRPr="00000000">
        <w:rPr>
          <w:sz w:val="28"/>
          <w:szCs w:val="28"/>
          <w:highlight w:val="white"/>
          <w:rtl w:val="0"/>
        </w:rPr>
        <w:t xml:space="preserve">is a broad service sector that includes lodging, event planning, theme parks, transportation, cruise line, and travelling.</w:t>
      </w:r>
    </w:p>
    <w:p w:rsidR="00000000" w:rsidDel="00000000" w:rsidP="00000000" w:rsidRDefault="00000000" w:rsidRPr="00000000" w14:paraId="0000000D">
      <w:pPr>
        <w:rPr>
          <w:color w:val="222222"/>
          <w:sz w:val="28"/>
          <w:szCs w:val="28"/>
        </w:rPr>
      </w:pPr>
      <w:r w:rsidDel="00000000" w:rsidR="00000000" w:rsidRPr="00000000">
        <w:rPr>
          <w:sz w:val="28"/>
          <w:szCs w:val="28"/>
          <w:highlight w:val="white"/>
          <w:rtl w:val="0"/>
        </w:rPr>
        <w:t xml:space="preserve"> This also include;</w:t>
      </w:r>
      <w:r w:rsidDel="00000000" w:rsidR="00000000" w:rsidRPr="00000000">
        <w:rPr>
          <w:rtl w:val="0"/>
        </w:rPr>
      </w:r>
    </w:p>
    <w:p w:rsidR="00000000" w:rsidDel="00000000" w:rsidP="00000000" w:rsidRDefault="00000000" w:rsidRPr="00000000" w14:paraId="0000000E">
      <w:pPr>
        <w:numPr>
          <w:ilvl w:val="0"/>
          <w:numId w:val="2"/>
        </w:numPr>
        <w:pBdr>
          <w:top w:color="auto" w:space="0" w:sz="0" w:val="none"/>
          <w:bottom w:color="auto" w:space="0" w:sz="0" w:val="none"/>
          <w:right w:color="auto" w:space="0" w:sz="0" w:val="none"/>
          <w:between w:color="auto" w:space="0" w:sz="0" w:val="none"/>
        </w:pBdr>
        <w:spacing w:after="0" w:afterAutospacing="0" w:lineRule="auto"/>
        <w:ind w:left="720" w:hanging="360"/>
        <w:rPr>
          <w:sz w:val="28"/>
          <w:szCs w:val="28"/>
        </w:rPr>
      </w:pPr>
      <w:r w:rsidDel="00000000" w:rsidR="00000000" w:rsidRPr="00000000">
        <w:rPr>
          <w:color w:val="222222"/>
          <w:sz w:val="28"/>
          <w:szCs w:val="28"/>
          <w:rtl w:val="0"/>
        </w:rPr>
        <w:t xml:space="preserve">C</w:t>
      </w:r>
      <w:r w:rsidDel="00000000" w:rsidR="00000000" w:rsidRPr="00000000">
        <w:rPr>
          <w:color w:val="222222"/>
          <w:sz w:val="28"/>
          <w:szCs w:val="28"/>
          <w:rtl w:val="0"/>
        </w:rPr>
        <w:t xml:space="preserve">oncierge </w:t>
      </w:r>
    </w:p>
    <w:p w:rsidR="00000000" w:rsidDel="00000000" w:rsidP="00000000" w:rsidRDefault="00000000" w:rsidRPr="00000000" w14:paraId="0000000F">
      <w:pPr>
        <w:numPr>
          <w:ilvl w:val="0"/>
          <w:numId w:val="2"/>
        </w:numPr>
        <w:pBdr>
          <w:top w:color="auto" w:space="0" w:sz="0" w:val="none"/>
          <w:bottom w:color="auto" w:space="0" w:sz="0" w:val="none"/>
          <w:right w:color="auto" w:space="0" w:sz="0" w:val="none"/>
          <w:between w:color="auto" w:space="0" w:sz="0" w:val="none"/>
        </w:pBdr>
        <w:spacing w:after="0" w:afterAutospacing="0" w:lineRule="auto"/>
        <w:ind w:left="720" w:hanging="360"/>
        <w:rPr>
          <w:sz w:val="28"/>
          <w:szCs w:val="28"/>
        </w:rPr>
      </w:pPr>
      <w:r w:rsidDel="00000000" w:rsidR="00000000" w:rsidRPr="00000000">
        <w:rPr>
          <w:color w:val="222222"/>
          <w:sz w:val="28"/>
          <w:szCs w:val="28"/>
          <w:rtl w:val="0"/>
        </w:rPr>
        <w:t xml:space="preserve">Event Planner</w:t>
      </w:r>
    </w:p>
    <w:p w:rsidR="00000000" w:rsidDel="00000000" w:rsidP="00000000" w:rsidRDefault="00000000" w:rsidRPr="00000000" w14:paraId="00000010">
      <w:pPr>
        <w:numPr>
          <w:ilvl w:val="0"/>
          <w:numId w:val="2"/>
        </w:numPr>
        <w:pBdr>
          <w:top w:color="auto" w:space="0" w:sz="0" w:val="none"/>
          <w:bottom w:color="auto" w:space="0" w:sz="0" w:val="none"/>
          <w:right w:color="auto" w:space="0" w:sz="0" w:val="none"/>
          <w:between w:color="auto" w:space="0" w:sz="0" w:val="none"/>
        </w:pBdr>
        <w:spacing w:after="0" w:afterAutospacing="0" w:lineRule="auto"/>
        <w:ind w:left="720" w:hanging="360"/>
        <w:rPr>
          <w:sz w:val="28"/>
          <w:szCs w:val="28"/>
        </w:rPr>
      </w:pPr>
      <w:r w:rsidDel="00000000" w:rsidR="00000000" w:rsidRPr="00000000">
        <w:rPr>
          <w:color w:val="222222"/>
          <w:sz w:val="28"/>
          <w:szCs w:val="28"/>
          <w:rtl w:val="0"/>
        </w:rPr>
        <w:t xml:space="preserve">Executive Chef</w:t>
      </w:r>
    </w:p>
    <w:p w:rsidR="00000000" w:rsidDel="00000000" w:rsidP="00000000" w:rsidRDefault="00000000" w:rsidRPr="00000000" w14:paraId="00000011">
      <w:pPr>
        <w:numPr>
          <w:ilvl w:val="0"/>
          <w:numId w:val="2"/>
        </w:numPr>
        <w:pBdr>
          <w:top w:color="auto" w:space="0" w:sz="0" w:val="none"/>
          <w:bottom w:color="auto" w:space="0" w:sz="0" w:val="none"/>
          <w:right w:color="auto" w:space="0" w:sz="0" w:val="none"/>
          <w:between w:color="auto" w:space="0" w:sz="0" w:val="none"/>
        </w:pBdr>
        <w:spacing w:after="0" w:afterAutospacing="0" w:lineRule="auto"/>
        <w:ind w:left="720" w:hanging="360"/>
        <w:rPr>
          <w:sz w:val="28"/>
          <w:szCs w:val="28"/>
        </w:rPr>
      </w:pPr>
      <w:r w:rsidDel="00000000" w:rsidR="00000000" w:rsidRPr="00000000">
        <w:rPr>
          <w:color w:val="222222"/>
          <w:sz w:val="28"/>
          <w:szCs w:val="28"/>
          <w:rtl w:val="0"/>
        </w:rPr>
        <w:t xml:space="preserve">General Manager</w:t>
      </w:r>
    </w:p>
    <w:p w:rsidR="00000000" w:rsidDel="00000000" w:rsidP="00000000" w:rsidRDefault="00000000" w:rsidRPr="00000000" w14:paraId="00000012">
      <w:pPr>
        <w:numPr>
          <w:ilvl w:val="0"/>
          <w:numId w:val="2"/>
        </w:numPr>
        <w:pBdr>
          <w:top w:color="auto" w:space="0" w:sz="0" w:val="none"/>
          <w:bottom w:color="auto" w:space="0" w:sz="0" w:val="none"/>
          <w:right w:color="auto" w:space="0" w:sz="0" w:val="none"/>
          <w:between w:color="auto" w:space="0" w:sz="0" w:val="none"/>
        </w:pBdr>
        <w:spacing w:after="0" w:afterAutospacing="0" w:lineRule="auto"/>
        <w:ind w:left="720" w:hanging="360"/>
        <w:rPr>
          <w:sz w:val="28"/>
          <w:szCs w:val="28"/>
        </w:rPr>
      </w:pPr>
      <w:r w:rsidDel="00000000" w:rsidR="00000000" w:rsidRPr="00000000">
        <w:rPr>
          <w:color w:val="222222"/>
          <w:sz w:val="28"/>
          <w:szCs w:val="28"/>
          <w:rtl w:val="0"/>
        </w:rPr>
        <w:t xml:space="preserve">Housekeeper</w:t>
      </w:r>
    </w:p>
    <w:p w:rsidR="00000000" w:rsidDel="00000000" w:rsidP="00000000" w:rsidRDefault="00000000" w:rsidRPr="00000000" w14:paraId="00000013">
      <w:pPr>
        <w:numPr>
          <w:ilvl w:val="0"/>
          <w:numId w:val="2"/>
        </w:numPr>
        <w:pBdr>
          <w:top w:color="auto" w:space="0" w:sz="0" w:val="none"/>
          <w:bottom w:color="auto" w:space="0" w:sz="0" w:val="none"/>
          <w:right w:color="auto" w:space="0" w:sz="0" w:val="none"/>
          <w:between w:color="auto" w:space="0" w:sz="0" w:val="none"/>
        </w:pBdr>
        <w:spacing w:after="0" w:afterAutospacing="0" w:lineRule="auto"/>
        <w:ind w:left="720" w:hanging="360"/>
        <w:rPr>
          <w:sz w:val="28"/>
          <w:szCs w:val="28"/>
        </w:rPr>
      </w:pPr>
      <w:r w:rsidDel="00000000" w:rsidR="00000000" w:rsidRPr="00000000">
        <w:rPr>
          <w:color w:val="222222"/>
          <w:sz w:val="28"/>
          <w:szCs w:val="28"/>
          <w:rtl w:val="0"/>
        </w:rPr>
        <w:t xml:space="preserve">Porter</w:t>
      </w:r>
    </w:p>
    <w:p w:rsidR="00000000" w:rsidDel="00000000" w:rsidP="00000000" w:rsidRDefault="00000000" w:rsidRPr="00000000" w14:paraId="00000014">
      <w:pPr>
        <w:numPr>
          <w:ilvl w:val="0"/>
          <w:numId w:val="2"/>
        </w:numPr>
        <w:pBdr>
          <w:top w:color="auto" w:space="0" w:sz="0" w:val="none"/>
          <w:bottom w:color="auto" w:space="0" w:sz="0" w:val="none"/>
          <w:right w:color="auto" w:space="0" w:sz="0" w:val="none"/>
          <w:between w:color="auto" w:space="0" w:sz="0" w:val="none"/>
        </w:pBdr>
        <w:spacing w:after="0" w:afterAutospacing="0" w:lineRule="auto"/>
        <w:ind w:left="720" w:hanging="360"/>
        <w:rPr>
          <w:sz w:val="28"/>
          <w:szCs w:val="28"/>
        </w:rPr>
      </w:pPr>
      <w:r w:rsidDel="00000000" w:rsidR="00000000" w:rsidRPr="00000000">
        <w:rPr>
          <w:color w:val="222222"/>
          <w:sz w:val="28"/>
          <w:szCs w:val="28"/>
          <w:rtl w:val="0"/>
        </w:rPr>
        <w:t xml:space="preserve">Waiter/Waitress.</w:t>
      </w:r>
    </w:p>
    <w:p w:rsidR="00000000" w:rsidDel="00000000" w:rsidP="00000000" w:rsidRDefault="00000000" w:rsidRPr="00000000" w14:paraId="00000015">
      <w:pPr>
        <w:numPr>
          <w:ilvl w:val="0"/>
          <w:numId w:val="2"/>
        </w:numPr>
        <w:pBdr>
          <w:top w:color="auto" w:space="0" w:sz="0" w:val="none"/>
          <w:bottom w:color="auto" w:space="0" w:sz="0" w:val="none"/>
          <w:right w:color="auto" w:space="0" w:sz="0" w:val="none"/>
          <w:between w:color="auto" w:space="0" w:sz="0" w:val="none"/>
        </w:pBdr>
        <w:spacing w:after="60" w:lineRule="auto"/>
        <w:ind w:left="720" w:hanging="360"/>
        <w:rPr>
          <w:color w:val="222222"/>
          <w:sz w:val="28"/>
          <w:szCs w:val="28"/>
          <w:u w:val="none"/>
        </w:rPr>
      </w:pPr>
      <w:r w:rsidDel="00000000" w:rsidR="00000000" w:rsidRPr="00000000">
        <w:rPr>
          <w:color w:val="222222"/>
          <w:sz w:val="28"/>
          <w:szCs w:val="28"/>
          <w:rtl w:val="0"/>
        </w:rPr>
        <w:t xml:space="preserve">Bartender </w:t>
      </w:r>
      <w:r w:rsidDel="00000000" w:rsidR="00000000" w:rsidRPr="00000000">
        <w:rPr>
          <w:rtl w:val="0"/>
        </w:rPr>
      </w:r>
    </w:p>
    <w:p w:rsidR="00000000" w:rsidDel="00000000" w:rsidP="00000000" w:rsidRDefault="00000000" w:rsidRPr="00000000" w14:paraId="00000016">
      <w:pPr>
        <w:rPr>
          <w:sz w:val="28"/>
          <w:szCs w:val="28"/>
        </w:rPr>
      </w:pPr>
      <w:r w:rsidDel="00000000" w:rsidR="00000000" w:rsidRPr="00000000">
        <w:rPr>
          <w:sz w:val="28"/>
          <w:szCs w:val="28"/>
          <w:rtl w:val="0"/>
        </w:rPr>
        <w:t xml:space="preserve">The hospitality industry establishes new ideas to open u</w:t>
      </w:r>
      <w:r w:rsidDel="00000000" w:rsidR="00000000" w:rsidRPr="00000000">
        <w:rPr>
          <w:sz w:val="28"/>
          <w:szCs w:val="28"/>
          <w:rtl w:val="0"/>
        </w:rPr>
        <w:t xml:space="preserve">p new businesses:</w:t>
      </w:r>
    </w:p>
    <w:p w:rsidR="00000000" w:rsidDel="00000000" w:rsidP="00000000" w:rsidRDefault="00000000" w:rsidRPr="00000000" w14:paraId="00000017">
      <w:pPr>
        <w:pBdr>
          <w:top w:color="auto" w:space="0" w:sz="0" w:val="none"/>
          <w:bottom w:color="auto" w:space="0" w:sz="0" w:val="none"/>
          <w:right w:color="auto" w:space="0" w:sz="0" w:val="none"/>
          <w:between w:color="auto" w:space="0" w:sz="0" w:val="none"/>
        </w:pBdr>
        <w:spacing w:after="60" w:lineRule="auto"/>
        <w:ind w:left="0" w:firstLine="0"/>
        <w:rPr>
          <w:sz w:val="28"/>
          <w:szCs w:val="28"/>
        </w:rPr>
      </w:pPr>
      <w:r w:rsidDel="00000000" w:rsidR="00000000" w:rsidRPr="00000000">
        <w:rPr>
          <w:rtl w:val="0"/>
        </w:rPr>
      </w:r>
    </w:p>
    <w:p w:rsidR="00000000" w:rsidDel="00000000" w:rsidP="00000000" w:rsidRDefault="00000000" w:rsidRPr="00000000" w14:paraId="00000018">
      <w:pPr>
        <w:numPr>
          <w:ilvl w:val="0"/>
          <w:numId w:val="5"/>
        </w:numPr>
        <w:pBdr>
          <w:top w:color="auto" w:space="0" w:sz="0" w:val="none"/>
          <w:bottom w:color="auto" w:space="0" w:sz="0" w:val="none"/>
          <w:right w:color="auto" w:space="0" w:sz="0" w:val="none"/>
          <w:between w:color="auto" w:space="0" w:sz="0" w:val="none"/>
        </w:pBdr>
        <w:spacing w:after="0" w:afterAutospacing="0" w:lineRule="auto"/>
        <w:ind w:left="720" w:hanging="360"/>
        <w:rPr>
          <w:color w:val="000000"/>
          <w:sz w:val="28"/>
          <w:szCs w:val="28"/>
        </w:rPr>
      </w:pPr>
      <w:r w:rsidDel="00000000" w:rsidR="00000000" w:rsidRPr="00000000">
        <w:rPr>
          <w:sz w:val="28"/>
          <w:szCs w:val="28"/>
          <w:rtl w:val="0"/>
        </w:rPr>
        <w:t xml:space="preserve">Travel Agency</w:t>
      </w:r>
    </w:p>
    <w:p w:rsidR="00000000" w:rsidDel="00000000" w:rsidP="00000000" w:rsidRDefault="00000000" w:rsidRPr="00000000" w14:paraId="00000019">
      <w:pPr>
        <w:numPr>
          <w:ilvl w:val="0"/>
          <w:numId w:val="5"/>
        </w:numPr>
        <w:pBdr>
          <w:top w:color="auto" w:space="0" w:sz="0" w:val="none"/>
          <w:bottom w:color="auto" w:space="0" w:sz="0" w:val="none"/>
          <w:right w:color="auto" w:space="0" w:sz="0" w:val="none"/>
          <w:between w:color="auto" w:space="0" w:sz="0" w:val="none"/>
        </w:pBdr>
        <w:spacing w:after="0" w:afterAutospacing="0" w:lineRule="auto"/>
        <w:ind w:left="720" w:hanging="360"/>
        <w:rPr>
          <w:color w:val="000000"/>
          <w:sz w:val="28"/>
          <w:szCs w:val="28"/>
        </w:rPr>
      </w:pPr>
      <w:r w:rsidDel="00000000" w:rsidR="00000000" w:rsidRPr="00000000">
        <w:rPr>
          <w:sz w:val="28"/>
          <w:szCs w:val="28"/>
          <w:rtl w:val="0"/>
        </w:rPr>
        <w:t xml:space="preserve">Hotel or B&amp;B</w:t>
      </w:r>
    </w:p>
    <w:p w:rsidR="00000000" w:rsidDel="00000000" w:rsidP="00000000" w:rsidRDefault="00000000" w:rsidRPr="00000000" w14:paraId="0000001A">
      <w:pPr>
        <w:numPr>
          <w:ilvl w:val="0"/>
          <w:numId w:val="5"/>
        </w:numPr>
        <w:pBdr>
          <w:top w:color="auto" w:space="0" w:sz="0" w:val="none"/>
          <w:bottom w:color="auto" w:space="0" w:sz="0" w:val="none"/>
          <w:right w:color="auto" w:space="0" w:sz="0" w:val="none"/>
          <w:between w:color="auto" w:space="0" w:sz="0" w:val="none"/>
        </w:pBdr>
        <w:spacing w:after="0" w:afterAutospacing="0" w:lineRule="auto"/>
        <w:ind w:left="720" w:hanging="360"/>
        <w:rPr>
          <w:color w:val="000000"/>
          <w:sz w:val="28"/>
          <w:szCs w:val="28"/>
        </w:rPr>
      </w:pPr>
      <w:r w:rsidDel="00000000" w:rsidR="00000000" w:rsidRPr="00000000">
        <w:rPr>
          <w:sz w:val="28"/>
          <w:szCs w:val="28"/>
          <w:rtl w:val="0"/>
        </w:rPr>
        <w:t xml:space="preserve">Pub or nightclub</w:t>
      </w:r>
    </w:p>
    <w:p w:rsidR="00000000" w:rsidDel="00000000" w:rsidP="00000000" w:rsidRDefault="00000000" w:rsidRPr="00000000" w14:paraId="0000001B">
      <w:pPr>
        <w:numPr>
          <w:ilvl w:val="0"/>
          <w:numId w:val="5"/>
        </w:numPr>
        <w:pBdr>
          <w:top w:color="auto" w:space="0" w:sz="0" w:val="none"/>
          <w:bottom w:color="auto" w:space="0" w:sz="0" w:val="none"/>
          <w:right w:color="auto" w:space="0" w:sz="0" w:val="none"/>
          <w:between w:color="auto" w:space="0" w:sz="0" w:val="none"/>
        </w:pBdr>
        <w:spacing w:after="60" w:lineRule="auto"/>
        <w:ind w:left="720" w:hanging="360"/>
        <w:rPr>
          <w:color w:val="000000"/>
          <w:sz w:val="28"/>
          <w:szCs w:val="28"/>
        </w:rPr>
      </w:pPr>
      <w:r w:rsidDel="00000000" w:rsidR="00000000" w:rsidRPr="00000000">
        <w:rPr>
          <w:sz w:val="28"/>
          <w:szCs w:val="28"/>
          <w:rtl w:val="0"/>
        </w:rPr>
        <w:t xml:space="preserve">Coffee Shop</w:t>
      </w:r>
      <w:r w:rsidDel="00000000" w:rsidR="00000000" w:rsidRPr="00000000">
        <w:rPr>
          <w:rtl w:val="0"/>
        </w:rPr>
      </w:r>
    </w:p>
    <w:p w:rsidR="00000000" w:rsidDel="00000000" w:rsidP="00000000" w:rsidRDefault="00000000" w:rsidRPr="00000000" w14:paraId="0000001C">
      <w:pPr>
        <w:rPr>
          <w:sz w:val="28"/>
          <w:szCs w:val="28"/>
        </w:rPr>
      </w:pPr>
      <w:r w:rsidDel="00000000" w:rsidR="00000000" w:rsidRPr="00000000">
        <w:rPr>
          <w:rtl w:val="0"/>
        </w:rPr>
      </w:r>
    </w:p>
    <w:p w:rsidR="00000000" w:rsidDel="00000000" w:rsidP="00000000" w:rsidRDefault="00000000" w:rsidRPr="00000000" w14:paraId="0000001D">
      <w:pPr>
        <w:rPr>
          <w:sz w:val="28"/>
          <w:szCs w:val="28"/>
        </w:rPr>
      </w:pPr>
      <w:r w:rsidDel="00000000" w:rsidR="00000000" w:rsidRPr="00000000">
        <w:rPr>
          <w:rtl w:val="0"/>
        </w:rPr>
      </w:r>
    </w:p>
    <w:p w:rsidR="00000000" w:rsidDel="00000000" w:rsidP="00000000" w:rsidRDefault="00000000" w:rsidRPr="00000000" w14:paraId="0000001E">
      <w:pPr>
        <w:rPr>
          <w:b w:val="1"/>
          <w:sz w:val="28"/>
          <w:szCs w:val="28"/>
        </w:rPr>
      </w:pPr>
      <w:r w:rsidDel="00000000" w:rsidR="00000000" w:rsidRPr="00000000">
        <w:rPr>
          <w:b w:val="1"/>
          <w:sz w:val="28"/>
          <w:szCs w:val="28"/>
          <w:rtl w:val="0"/>
        </w:rPr>
        <w:t xml:space="preserve">About my current workplace</w:t>
      </w:r>
    </w:p>
    <w:p w:rsidR="00000000" w:rsidDel="00000000" w:rsidP="00000000" w:rsidRDefault="00000000" w:rsidRPr="00000000" w14:paraId="0000001F">
      <w:pPr>
        <w:rPr>
          <w:sz w:val="28"/>
          <w:szCs w:val="28"/>
        </w:rPr>
      </w:pPr>
      <w:r w:rsidDel="00000000" w:rsidR="00000000" w:rsidRPr="00000000">
        <w:rPr>
          <w:rtl w:val="0"/>
        </w:rPr>
      </w:r>
    </w:p>
    <w:p w:rsidR="00000000" w:rsidDel="00000000" w:rsidP="00000000" w:rsidRDefault="00000000" w:rsidRPr="00000000" w14:paraId="00000020">
      <w:pPr>
        <w:rPr>
          <w:color w:val="ff0000"/>
        </w:rPr>
      </w:pPr>
      <w:r w:rsidDel="00000000" w:rsidR="00000000" w:rsidRPr="00000000">
        <w:rPr>
          <w:sz w:val="28"/>
          <w:szCs w:val="28"/>
          <w:rtl w:val="0"/>
        </w:rPr>
        <w:t xml:space="preserve">As a current employer at The Shakespeare pub, working alside traditional award winning beer in Bury St. Edmunds. This company was founded in 1799 by a 19 year-old boy called Benjamin Greene. ‘’</w:t>
      </w:r>
      <w:r w:rsidDel="00000000" w:rsidR="00000000" w:rsidRPr="00000000">
        <w:rPr>
          <w:sz w:val="28"/>
          <w:szCs w:val="28"/>
          <w:highlight w:val="white"/>
          <w:rtl w:val="0"/>
        </w:rPr>
        <w:t xml:space="preserve">During its first 100 years, Greene King grows from the Greene’s Brewery, established in Bury St Edmunds by Benjamin Greene, to Greene, King and Sons, following an amalgamation with Frederick King’s St Edmunds brewery in 1887’’.</w:t>
      </w:r>
      <w:r w:rsidDel="00000000" w:rsidR="00000000" w:rsidRPr="00000000">
        <w:rPr>
          <w:sz w:val="28"/>
          <w:szCs w:val="28"/>
          <w:rtl w:val="0"/>
        </w:rPr>
        <w:t xml:space="preserve"> (Greene king)</w:t>
      </w: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sz w:val="28"/>
          <w:szCs w:val="28"/>
        </w:rPr>
      </w:pPr>
      <w:r w:rsidDel="00000000" w:rsidR="00000000" w:rsidRPr="00000000">
        <w:rPr>
          <w:rtl w:val="0"/>
        </w:rPr>
      </w:r>
    </w:p>
    <w:p w:rsidR="00000000" w:rsidDel="00000000" w:rsidP="00000000" w:rsidRDefault="00000000" w:rsidRPr="00000000" w14:paraId="00000023">
      <w:pPr>
        <w:rPr>
          <w:b w:val="1"/>
          <w:sz w:val="28"/>
          <w:szCs w:val="28"/>
        </w:rPr>
      </w:pPr>
      <w:r w:rsidDel="00000000" w:rsidR="00000000" w:rsidRPr="00000000">
        <w:rPr>
          <w:b w:val="1"/>
          <w:sz w:val="28"/>
          <w:szCs w:val="28"/>
          <w:rtl w:val="0"/>
        </w:rPr>
        <w:t xml:space="preserve">2.0 The complex problems in the workplace including its impact and scope </w:t>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sz w:val="28"/>
          <w:szCs w:val="28"/>
        </w:rPr>
      </w:pPr>
      <w:r w:rsidDel="00000000" w:rsidR="00000000" w:rsidRPr="00000000">
        <w:rPr>
          <w:sz w:val="28"/>
          <w:szCs w:val="28"/>
          <w:rtl w:val="0"/>
        </w:rPr>
        <w:t xml:space="preserve">The complex problem in the workplace can include lack of </w:t>
      </w:r>
      <w:r w:rsidDel="00000000" w:rsidR="00000000" w:rsidRPr="00000000">
        <w:rPr>
          <w:color w:val="222222"/>
          <w:sz w:val="28"/>
          <w:szCs w:val="28"/>
          <w:highlight w:val="white"/>
          <w:rtl w:val="0"/>
        </w:rPr>
        <w:t xml:space="preserve">planning, such as defining the tasks that need to be fulfilled or project goals at work. Another problem is the popularity of the venue, having a</w:t>
      </w:r>
      <w:r w:rsidDel="00000000" w:rsidR="00000000" w:rsidRPr="00000000">
        <w:rPr>
          <w:sz w:val="28"/>
          <w:szCs w:val="28"/>
          <w:rtl w:val="0"/>
        </w:rPr>
        <w:t xml:space="preserve"> </w:t>
      </w:r>
      <w:r w:rsidDel="00000000" w:rsidR="00000000" w:rsidRPr="00000000">
        <w:rPr>
          <w:sz w:val="28"/>
          <w:szCs w:val="28"/>
          <w:rtl w:val="0"/>
        </w:rPr>
        <w:t xml:space="preserve">lack of staff creates difficulty, therefore the company is unable to meet the customers needs. Having adequate staff helps control the issues which occur when atwork. </w:t>
      </w:r>
    </w:p>
    <w:p w:rsidR="00000000" w:rsidDel="00000000" w:rsidP="00000000" w:rsidRDefault="00000000" w:rsidRPr="00000000" w14:paraId="00000026">
      <w:pPr>
        <w:rPr>
          <w:sz w:val="28"/>
          <w:szCs w:val="28"/>
        </w:rPr>
      </w:pPr>
      <w:r w:rsidDel="00000000" w:rsidR="00000000" w:rsidRPr="00000000">
        <w:rPr>
          <w:sz w:val="28"/>
          <w:szCs w:val="28"/>
          <w:rtl w:val="0"/>
        </w:rPr>
        <w:t xml:space="preserve">The fishbone diagram (see figure 1) can help evaluate the problems that occur and this diagram identifies all the possible causes which  create complex concerns.  </w:t>
      </w:r>
    </w:p>
    <w:p w:rsidR="00000000" w:rsidDel="00000000" w:rsidP="00000000" w:rsidRDefault="00000000" w:rsidRPr="00000000" w14:paraId="00000027">
      <w:pPr>
        <w:rPr>
          <w:sz w:val="28"/>
          <w:szCs w:val="28"/>
        </w:rPr>
      </w:pPr>
      <w:r w:rsidDel="00000000" w:rsidR="00000000" w:rsidRPr="00000000">
        <w:rPr>
          <w:rtl w:val="0"/>
        </w:rPr>
      </w:r>
    </w:p>
    <w:p w:rsidR="00000000" w:rsidDel="00000000" w:rsidP="00000000" w:rsidRDefault="00000000" w:rsidRPr="00000000" w14:paraId="00000028">
      <w:pPr>
        <w:rPr>
          <w:sz w:val="28"/>
          <w:szCs w:val="28"/>
        </w:rPr>
      </w:pPr>
      <w:r w:rsidDel="00000000" w:rsidR="00000000" w:rsidRPr="00000000">
        <w:rPr>
          <w:sz w:val="28"/>
          <w:szCs w:val="28"/>
        </w:rPr>
        <mc:AlternateContent>
          <mc:Choice Requires="wpg">
            <w:drawing>
              <wp:inline distB="114300" distT="114300" distL="114300" distR="114300">
                <wp:extent cx="4704148" cy="2414588"/>
                <wp:effectExtent b="0" l="0" r="0" t="0"/>
                <wp:docPr id="1" name=""/>
                <a:graphic>
                  <a:graphicData uri="http://schemas.microsoft.com/office/word/2010/wordprocessingGroup">
                    <wpg:wgp>
                      <wpg:cNvGrpSpPr/>
                      <wpg:grpSpPr>
                        <a:xfrm>
                          <a:off x="733425" y="1428675"/>
                          <a:ext cx="4704148" cy="2414588"/>
                          <a:chOff x="733425" y="1428675"/>
                          <a:chExt cx="6000600" cy="3076800"/>
                        </a:xfrm>
                      </wpg:grpSpPr>
                      <wps:wsp>
                        <wps:cNvCnPr/>
                        <wps:spPr>
                          <a:xfrm flipH="1" rot="10800000">
                            <a:off x="1152525" y="2886075"/>
                            <a:ext cx="4600500" cy="38100"/>
                          </a:xfrm>
                          <a:prstGeom prst="straightConnector1">
                            <a:avLst/>
                          </a:pr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wps:wsp>
                      <wps:wsp>
                        <wps:cNvCnPr/>
                        <wps:spPr>
                          <a:xfrm>
                            <a:off x="733425" y="1866900"/>
                            <a:ext cx="1381200" cy="1057200"/>
                          </a:xfrm>
                          <a:prstGeom prst="straightConnector1">
                            <a:avLst/>
                          </a:pr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wps:wsp>
                      <wps:wsp>
                        <wps:cNvCnPr/>
                        <wps:spPr>
                          <a:xfrm flipH="1">
                            <a:off x="1809675" y="2924175"/>
                            <a:ext cx="657300" cy="1333500"/>
                          </a:xfrm>
                          <a:prstGeom prst="straightConnector1">
                            <a:avLst/>
                          </a:pr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wps:wsp>
                      <wps:wsp>
                        <wps:cNvCnPr/>
                        <wps:spPr>
                          <a:xfrm flipH="1" rot="10800000">
                            <a:off x="2400300" y="3067125"/>
                            <a:ext cx="9600" cy="28500"/>
                          </a:xfrm>
                          <a:prstGeom prst="straightConnector1">
                            <a:avLst/>
                          </a:pr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wps:wsp>
                      <wps:wsp>
                        <wps:cNvCnPr/>
                        <wps:spPr>
                          <a:xfrm rot="10800000">
                            <a:off x="1943025" y="1619175"/>
                            <a:ext cx="1114500" cy="1305000"/>
                          </a:xfrm>
                          <a:prstGeom prst="straightConnector1">
                            <a:avLst/>
                          </a:pr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wps:wsp>
                      <wps:wsp>
                        <wps:cNvCnPr/>
                        <wps:spPr>
                          <a:xfrm flipH="1">
                            <a:off x="2790825" y="2886075"/>
                            <a:ext cx="609600" cy="1562100"/>
                          </a:xfrm>
                          <a:prstGeom prst="straightConnector1">
                            <a:avLst/>
                          </a:pr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wps:wsp>
                      <wps:wsp>
                        <wps:cNvCnPr/>
                        <wps:spPr>
                          <a:xfrm rot="10800000">
                            <a:off x="3343350" y="1428675"/>
                            <a:ext cx="1057200" cy="1457400"/>
                          </a:xfrm>
                          <a:prstGeom prst="straightConnector1">
                            <a:avLst/>
                          </a:pr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wps:wsp>
                      <wps:wsp>
                        <wps:cNvCnPr/>
                        <wps:spPr>
                          <a:xfrm flipH="1">
                            <a:off x="4410075" y="2886075"/>
                            <a:ext cx="723900" cy="1619400"/>
                          </a:xfrm>
                          <a:prstGeom prst="straightConnector1">
                            <a:avLst/>
                          </a:pr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wps:wsp>
                      <wps:wsp>
                        <wps:cNvSpPr txBox="1"/>
                        <wps:cNvPr id="10" name="Shape 10"/>
                        <wps:spPr>
                          <a:xfrm rot="2700000">
                            <a:off x="3623395" y="2031978"/>
                            <a:ext cx="1057266" cy="157402"/>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t xml:space="preserve">Cause 1</w:t>
                              </w:r>
                            </w:p>
                          </w:txbxContent>
                        </wps:txbx>
                        <wps:bodyPr anchorCtr="0" anchor="t" bIns="91425" lIns="91425" spcFirstLastPara="1" rIns="91425" wrap="square" tIns="91425"/>
                      </wps:wsp>
                      <wps:wsp>
                        <wps:cNvSpPr txBox="1"/>
                        <wps:cNvPr id="11" name="Shape 11"/>
                        <wps:spPr>
                          <a:xfrm rot="-5257511">
                            <a:off x="3973681" y="3250092"/>
                            <a:ext cx="1093239" cy="587315"/>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t xml:space="preserve">Cause 2</w:t>
                              </w:r>
                            </w:p>
                          </w:txbxContent>
                        </wps:txbx>
                        <wps:bodyPr anchorCtr="0" anchor="t" bIns="91425" lIns="91425" spcFirstLastPara="1" rIns="91425" wrap="square" tIns="91425"/>
                      </wps:wsp>
                      <wps:wsp>
                        <wps:cNvSpPr txBox="1"/>
                        <wps:cNvPr id="12" name="Shape 12"/>
                        <wps:spPr>
                          <a:xfrm rot="2854864">
                            <a:off x="2426758" y="1992377"/>
                            <a:ext cx="1026912" cy="50497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t xml:space="preserve">Cause 3</w:t>
                              </w:r>
                            </w:p>
                          </w:txbxContent>
                        </wps:txbx>
                        <wps:bodyPr anchorCtr="0" anchor="t" bIns="91425" lIns="91425" spcFirstLastPara="1" rIns="91425" wrap="square" tIns="91425"/>
                      </wps:wsp>
                      <wps:wsp>
                        <wps:cNvSpPr txBox="1"/>
                        <wps:cNvPr id="13" name="Shape 13"/>
                        <wps:spPr>
                          <a:xfrm rot="-4870734">
                            <a:off x="2154232" y="3370560"/>
                            <a:ext cx="1220739" cy="466892"/>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t xml:space="preserve">Cause 4</w:t>
                              </w:r>
                            </w:p>
                          </w:txbxContent>
                        </wps:txbx>
                        <wps:bodyPr anchorCtr="0" anchor="t" bIns="91425" lIns="91425" spcFirstLastPara="1" rIns="91425" wrap="square" tIns="91425"/>
                      </wps:wsp>
                      <wps:wsp>
                        <wps:cNvSpPr txBox="1"/>
                        <wps:cNvPr id="14" name="Shape 14"/>
                        <wps:spPr>
                          <a:xfrm rot="2700000">
                            <a:off x="1255190" y="2129911"/>
                            <a:ext cx="1063630" cy="53033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t xml:space="preserve">Cause 5</w:t>
                              </w:r>
                            </w:p>
                          </w:txbxContent>
                        </wps:txbx>
                        <wps:bodyPr anchorCtr="0" anchor="t" bIns="91425" lIns="91425" spcFirstLastPara="1" rIns="91425" wrap="square" tIns="91425"/>
                      </wps:wsp>
                      <wps:wsp>
                        <wps:cNvSpPr txBox="1"/>
                        <wps:cNvPr id="15" name="Shape 15"/>
                        <wps:spPr>
                          <a:xfrm rot="-4875153">
                            <a:off x="1295418" y="3193904"/>
                            <a:ext cx="1015917" cy="606731"/>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t xml:space="preserve">Cause x</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p>
                          </w:txbxContent>
                        </wps:txbx>
                        <wps:bodyPr anchorCtr="0" anchor="t" bIns="91425" lIns="91425" spcFirstLastPara="1" rIns="91425" wrap="square" tIns="91425"/>
                      </wps:wsp>
                      <wps:wsp>
                        <wps:cNvSpPr txBox="1"/>
                        <wps:cNvPr id="16" name="Shape 16"/>
                        <wps:spPr>
                          <a:xfrm>
                            <a:off x="5800725" y="2733825"/>
                            <a:ext cx="933300" cy="4380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t xml:space="preserve">problem</w:t>
                              </w:r>
                            </w:p>
                          </w:txbxContent>
                        </wps:txbx>
                        <wps:bodyPr anchorCtr="0" anchor="t" bIns="91425" lIns="91425" spcFirstLastPara="1" rIns="91425" wrap="square" tIns="91425"/>
                      </wps:wsp>
                    </wpg:wgp>
                  </a:graphicData>
                </a:graphic>
              </wp:inline>
            </w:drawing>
          </mc:Choice>
          <mc:Fallback>
            <w:drawing>
              <wp:inline distB="114300" distT="114300" distL="114300" distR="114300">
                <wp:extent cx="4704148" cy="2414588"/>
                <wp:effectExtent b="0" l="0" r="0" t="0"/>
                <wp:docPr id="1" name="image2.png"/>
                <a:graphic>
                  <a:graphicData uri="http://schemas.openxmlformats.org/drawingml/2006/picture">
                    <pic:pic>
                      <pic:nvPicPr>
                        <pic:cNvPr id="0" name="image2.png"/>
                        <pic:cNvPicPr preferRelativeResize="0"/>
                      </pic:nvPicPr>
                      <pic:blipFill>
                        <a:blip r:embed="rId6"/>
                        <a:srcRect/>
                        <a:stretch>
                          <a:fillRect/>
                        </a:stretch>
                      </pic:blipFill>
                      <pic:spPr>
                        <a:xfrm>
                          <a:off x="0" y="0"/>
                          <a:ext cx="4704148" cy="2414588"/>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29">
      <w:pPr>
        <w:rPr>
          <w:color w:val="ff0000"/>
          <w:sz w:val="28"/>
          <w:szCs w:val="28"/>
        </w:rPr>
      </w:pPr>
      <w:r w:rsidDel="00000000" w:rsidR="00000000" w:rsidRPr="00000000">
        <w:rPr>
          <w:b w:val="1"/>
          <w:sz w:val="28"/>
          <w:szCs w:val="28"/>
          <w:rtl w:val="0"/>
        </w:rPr>
        <w:t xml:space="preserve">FIgure 1 Fishbone Diagram </w:t>
      </w:r>
      <w:r w:rsidDel="00000000" w:rsidR="00000000" w:rsidRPr="00000000">
        <w:rPr>
          <w:rtl w:val="0"/>
        </w:rPr>
      </w:r>
    </w:p>
    <w:p w:rsidR="00000000" w:rsidDel="00000000" w:rsidP="00000000" w:rsidRDefault="00000000" w:rsidRPr="00000000" w14:paraId="0000002A">
      <w:pPr>
        <w:rPr>
          <w:color w:val="ff0000"/>
          <w:sz w:val="28"/>
          <w:szCs w:val="28"/>
        </w:rPr>
      </w:pPr>
      <w:r w:rsidDel="00000000" w:rsidR="00000000" w:rsidRPr="00000000">
        <w:rPr>
          <w:sz w:val="28"/>
          <w:szCs w:val="28"/>
          <w:rtl w:val="0"/>
        </w:rPr>
        <w:t xml:space="preserve">This diagram shows how to solve issues and provides answers to complex problems. Below is a key that shows each cause.</w:t>
      </w:r>
      <w:r w:rsidDel="00000000" w:rsidR="00000000" w:rsidRPr="00000000">
        <w:rPr>
          <w:rtl w:val="0"/>
        </w:rPr>
      </w:r>
    </w:p>
    <w:p w:rsidR="00000000" w:rsidDel="00000000" w:rsidP="00000000" w:rsidRDefault="00000000" w:rsidRPr="00000000" w14:paraId="0000002B">
      <w:pPr>
        <w:rPr>
          <w:sz w:val="28"/>
          <w:szCs w:val="28"/>
        </w:rPr>
      </w:pPr>
      <w:r w:rsidDel="00000000" w:rsidR="00000000" w:rsidRPr="00000000">
        <w:rPr>
          <w:sz w:val="28"/>
          <w:szCs w:val="28"/>
          <w:rtl w:val="0"/>
        </w:rPr>
        <w:t xml:space="preserve">This is a tool that will help managers with effective decision making.</w:t>
      </w:r>
    </w:p>
    <w:p w:rsidR="00000000" w:rsidDel="00000000" w:rsidP="00000000" w:rsidRDefault="00000000" w:rsidRPr="00000000" w14:paraId="0000002C">
      <w:pPr>
        <w:rPr>
          <w:sz w:val="28"/>
          <w:szCs w:val="28"/>
        </w:rPr>
      </w:pPr>
      <w:r w:rsidDel="00000000" w:rsidR="00000000" w:rsidRPr="00000000">
        <w:rPr>
          <w:rtl w:val="0"/>
        </w:rPr>
      </w:r>
    </w:p>
    <w:p w:rsidR="00000000" w:rsidDel="00000000" w:rsidP="00000000" w:rsidRDefault="00000000" w:rsidRPr="00000000" w14:paraId="0000002D">
      <w:pPr>
        <w:rPr>
          <w:sz w:val="28"/>
          <w:szCs w:val="28"/>
        </w:rPr>
      </w:pPr>
      <w:r w:rsidDel="00000000" w:rsidR="00000000" w:rsidRPr="00000000">
        <w:rPr>
          <w:sz w:val="28"/>
          <w:szCs w:val="28"/>
          <w:rtl w:val="0"/>
        </w:rPr>
        <w:t xml:space="preserve">Cause 1 =Conflict between teams or team members</w:t>
      </w:r>
    </w:p>
    <w:p w:rsidR="00000000" w:rsidDel="00000000" w:rsidP="00000000" w:rsidRDefault="00000000" w:rsidRPr="00000000" w14:paraId="0000002E">
      <w:pPr>
        <w:rPr>
          <w:sz w:val="28"/>
          <w:szCs w:val="28"/>
        </w:rPr>
      </w:pPr>
      <w:r w:rsidDel="00000000" w:rsidR="00000000" w:rsidRPr="00000000">
        <w:rPr>
          <w:sz w:val="28"/>
          <w:szCs w:val="28"/>
          <w:rtl w:val="0"/>
        </w:rPr>
        <w:t xml:space="preserve">Cause 2= Customer issues with the service or product produced</w:t>
      </w:r>
    </w:p>
    <w:p w:rsidR="00000000" w:rsidDel="00000000" w:rsidP="00000000" w:rsidRDefault="00000000" w:rsidRPr="00000000" w14:paraId="0000002F">
      <w:pPr>
        <w:rPr>
          <w:sz w:val="28"/>
          <w:szCs w:val="28"/>
        </w:rPr>
      </w:pPr>
      <w:r w:rsidDel="00000000" w:rsidR="00000000" w:rsidRPr="00000000">
        <w:rPr>
          <w:sz w:val="28"/>
          <w:szCs w:val="28"/>
          <w:rtl w:val="0"/>
        </w:rPr>
        <w:t xml:space="preserve">Cause 3= Making cost savings</w:t>
      </w:r>
    </w:p>
    <w:p w:rsidR="00000000" w:rsidDel="00000000" w:rsidP="00000000" w:rsidRDefault="00000000" w:rsidRPr="00000000" w14:paraId="00000030">
      <w:pPr>
        <w:rPr>
          <w:sz w:val="28"/>
          <w:szCs w:val="28"/>
        </w:rPr>
      </w:pPr>
      <w:r w:rsidDel="00000000" w:rsidR="00000000" w:rsidRPr="00000000">
        <w:rPr>
          <w:sz w:val="28"/>
          <w:szCs w:val="28"/>
          <w:rtl w:val="0"/>
        </w:rPr>
        <w:t xml:space="preserve">Cause 4= Finding new customers</w:t>
      </w:r>
    </w:p>
    <w:p w:rsidR="00000000" w:rsidDel="00000000" w:rsidP="00000000" w:rsidRDefault="00000000" w:rsidRPr="00000000" w14:paraId="00000031">
      <w:pPr>
        <w:rPr>
          <w:sz w:val="28"/>
          <w:szCs w:val="28"/>
        </w:rPr>
      </w:pPr>
      <w:r w:rsidDel="00000000" w:rsidR="00000000" w:rsidRPr="00000000">
        <w:rPr>
          <w:sz w:val="28"/>
          <w:szCs w:val="28"/>
          <w:rtl w:val="0"/>
        </w:rPr>
        <w:t xml:space="preserve">Cause 5= Launching a new service </w:t>
      </w:r>
    </w:p>
    <w:p w:rsidR="00000000" w:rsidDel="00000000" w:rsidP="00000000" w:rsidRDefault="00000000" w:rsidRPr="00000000" w14:paraId="00000032">
      <w:pPr>
        <w:rPr>
          <w:sz w:val="28"/>
          <w:szCs w:val="28"/>
        </w:rPr>
      </w:pPr>
      <w:r w:rsidDel="00000000" w:rsidR="00000000" w:rsidRPr="00000000">
        <w:rPr>
          <w:sz w:val="28"/>
          <w:szCs w:val="28"/>
          <w:rtl w:val="0"/>
        </w:rPr>
        <w:t xml:space="preserve">Cause x = Management skills</w:t>
      </w:r>
    </w:p>
    <w:p w:rsidR="00000000" w:rsidDel="00000000" w:rsidP="00000000" w:rsidRDefault="00000000" w:rsidRPr="00000000" w14:paraId="00000033">
      <w:pPr>
        <w:rPr>
          <w:sz w:val="28"/>
          <w:szCs w:val="28"/>
        </w:rPr>
      </w:pPr>
      <w:r w:rsidDel="00000000" w:rsidR="00000000" w:rsidRPr="00000000">
        <w:rPr>
          <w:sz w:val="28"/>
          <w:szCs w:val="28"/>
          <w:rtl w:val="0"/>
        </w:rPr>
        <w:t xml:space="preserve">Problem = NOT meeting customers needs. </w:t>
      </w:r>
      <w:r w:rsidDel="00000000" w:rsidR="00000000" w:rsidRPr="00000000">
        <w:rPr>
          <w:rtl w:val="0"/>
        </w:rPr>
      </w:r>
    </w:p>
    <w:p w:rsidR="00000000" w:rsidDel="00000000" w:rsidP="00000000" w:rsidRDefault="00000000" w:rsidRPr="00000000" w14:paraId="00000034">
      <w:pPr>
        <w:rPr>
          <w:sz w:val="28"/>
          <w:szCs w:val="28"/>
        </w:rPr>
      </w:pPr>
      <w:r w:rsidDel="00000000" w:rsidR="00000000" w:rsidRPr="00000000">
        <w:rPr>
          <w:sz w:val="28"/>
          <w:szCs w:val="28"/>
          <w:rtl w:val="0"/>
        </w:rPr>
        <w:t xml:space="preserve"> </w:t>
      </w:r>
    </w:p>
    <w:p w:rsidR="00000000" w:rsidDel="00000000" w:rsidP="00000000" w:rsidRDefault="00000000" w:rsidRPr="00000000" w14:paraId="00000035">
      <w:pPr>
        <w:rPr>
          <w:sz w:val="28"/>
          <w:szCs w:val="28"/>
        </w:rPr>
      </w:pPr>
      <w:r w:rsidDel="00000000" w:rsidR="00000000" w:rsidRPr="00000000">
        <w:rPr>
          <w:sz w:val="28"/>
          <w:szCs w:val="28"/>
          <w:rtl w:val="0"/>
        </w:rPr>
        <w:t xml:space="preserve">Also a problem that can occur is food</w:t>
      </w:r>
      <w:r w:rsidDel="00000000" w:rsidR="00000000" w:rsidRPr="00000000">
        <w:rPr>
          <w:sz w:val="28"/>
          <w:szCs w:val="28"/>
          <w:rtl w:val="0"/>
        </w:rPr>
        <w:t xml:space="preserve"> menus, this can create customer concerns such as menu sizing. Instead of offering a five-page menu this can cause customers confusion when having to choose an options, which may take a customer longer to make an order which can also cause delays in the kitchen.</w:t>
      </w:r>
    </w:p>
    <w:p w:rsidR="00000000" w:rsidDel="00000000" w:rsidP="00000000" w:rsidRDefault="00000000" w:rsidRPr="00000000" w14:paraId="00000036">
      <w:pPr>
        <w:rPr>
          <w:sz w:val="28"/>
          <w:szCs w:val="28"/>
        </w:rPr>
      </w:pPr>
      <w:r w:rsidDel="00000000" w:rsidR="00000000" w:rsidRPr="00000000">
        <w:rPr>
          <w:sz w:val="28"/>
          <w:szCs w:val="28"/>
          <w:rtl w:val="0"/>
        </w:rPr>
        <w:t xml:space="preserve">Poor c</w:t>
      </w:r>
      <w:r w:rsidDel="00000000" w:rsidR="00000000" w:rsidRPr="00000000">
        <w:rPr>
          <w:sz w:val="28"/>
          <w:szCs w:val="28"/>
          <w:rtl w:val="0"/>
        </w:rPr>
        <w:t xml:space="preserve">ustomer service is a problem when in the hospitality sector. To avoid this, it is essential for customers to feel content so they can  return or invite friends and family to the business. </w:t>
      </w:r>
      <w:r w:rsidDel="00000000" w:rsidR="00000000" w:rsidRPr="00000000">
        <w:rPr>
          <w:sz w:val="28"/>
          <w:szCs w:val="28"/>
          <w:rtl w:val="0"/>
        </w:rPr>
        <w:t xml:space="preserve"> This is important as good service helps customers rate or rank the company creating positive impact to the organisation.  An online review or survey is useful as the digital social arena is growing, online reviews are consistently important to all organisations especially in the hospitality sector this is a big scope as its can become a complex problem when looking at profit or online ratings/ review of the business.</w:t>
      </w:r>
    </w:p>
    <w:p w:rsidR="00000000" w:rsidDel="00000000" w:rsidP="00000000" w:rsidRDefault="00000000" w:rsidRPr="00000000" w14:paraId="00000037">
      <w:pPr>
        <w:rPr>
          <w:sz w:val="28"/>
          <w:szCs w:val="28"/>
        </w:rPr>
      </w:pPr>
      <w:r w:rsidDel="00000000" w:rsidR="00000000" w:rsidRPr="00000000">
        <w:rPr>
          <w:rtl w:val="0"/>
        </w:rPr>
      </w:r>
    </w:p>
    <w:p w:rsidR="00000000" w:rsidDel="00000000" w:rsidP="00000000" w:rsidRDefault="00000000" w:rsidRPr="00000000" w14:paraId="00000038">
      <w:pPr>
        <w:rPr>
          <w:b w:val="1"/>
          <w:sz w:val="28"/>
          <w:szCs w:val="28"/>
        </w:rPr>
      </w:pPr>
      <w:r w:rsidDel="00000000" w:rsidR="00000000" w:rsidRPr="00000000">
        <w:rPr>
          <w:b w:val="1"/>
          <w:sz w:val="28"/>
          <w:szCs w:val="28"/>
          <w:rtl w:val="0"/>
        </w:rPr>
        <w:t xml:space="preserve">Figure 2 -  Customer Survey </w:t>
      </w:r>
    </w:p>
    <w:p w:rsidR="00000000" w:rsidDel="00000000" w:rsidP="00000000" w:rsidRDefault="00000000" w:rsidRPr="00000000" w14:paraId="00000039">
      <w:pPr>
        <w:rPr>
          <w:sz w:val="28"/>
          <w:szCs w:val="28"/>
        </w:rPr>
      </w:pPr>
      <w:r w:rsidDel="00000000" w:rsidR="00000000" w:rsidRPr="00000000">
        <w:rPr>
          <w:sz w:val="28"/>
          <w:szCs w:val="28"/>
          <w:rtl w:val="0"/>
        </w:rPr>
        <w:t xml:space="preserve">This is a customer service survey, which shows how hospitality businesses use this to liaise with customers about their experiences. All surveys are emailed to Human Resources and reports are created for the stakeholders. </w:t>
      </w:r>
    </w:p>
    <w:p w:rsidR="00000000" w:rsidDel="00000000" w:rsidP="00000000" w:rsidRDefault="00000000" w:rsidRPr="00000000" w14:paraId="0000003A">
      <w:pPr>
        <w:rPr>
          <w:sz w:val="28"/>
          <w:szCs w:val="28"/>
        </w:rPr>
      </w:pPr>
      <w:r w:rsidDel="00000000" w:rsidR="00000000" w:rsidRPr="00000000">
        <w:rPr>
          <w:rtl w:val="0"/>
        </w:rPr>
      </w:r>
    </w:p>
    <w:p w:rsidR="00000000" w:rsidDel="00000000" w:rsidP="00000000" w:rsidRDefault="00000000" w:rsidRPr="00000000" w14:paraId="0000003B">
      <w:pPr>
        <w:rPr>
          <w:sz w:val="28"/>
          <w:szCs w:val="28"/>
        </w:rPr>
      </w:pPr>
      <w:r w:rsidDel="00000000" w:rsidR="00000000" w:rsidRPr="00000000">
        <w:rPr>
          <w:rtl w:val="0"/>
        </w:rPr>
      </w:r>
    </w:p>
    <w:p w:rsidR="00000000" w:rsidDel="00000000" w:rsidP="00000000" w:rsidRDefault="00000000" w:rsidRPr="00000000" w14:paraId="0000003C">
      <w:pPr>
        <w:rPr>
          <w:sz w:val="28"/>
          <w:szCs w:val="28"/>
        </w:rPr>
      </w:pPr>
      <w:r w:rsidDel="00000000" w:rsidR="00000000" w:rsidRPr="00000000">
        <w:rPr>
          <w:rtl w:val="0"/>
        </w:rPr>
      </w:r>
    </w:p>
    <w:tbl>
      <w:tblPr>
        <w:tblStyle w:val="Table1"/>
        <w:tblW w:w="9029.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257.25"/>
        <w:gridCol w:w="2257.25"/>
        <w:gridCol w:w="2257.25"/>
        <w:gridCol w:w="2257.25"/>
        <w:tblGridChange w:id="0">
          <w:tblGrid>
            <w:gridCol w:w="2257.25"/>
            <w:gridCol w:w="2257.25"/>
            <w:gridCol w:w="2257.25"/>
            <w:gridCol w:w="2257.25"/>
          </w:tblGrid>
        </w:tblGridChange>
      </w:tblGrid>
      <w:tr>
        <w:tc>
          <w:tcPr>
            <w:shd w:fill="auto" w:val="clear"/>
            <w:tcMar>
              <w:top w:w="100.0" w:type="dxa"/>
              <w:left w:w="100.0" w:type="dxa"/>
              <w:bottom w:w="100.0" w:type="dxa"/>
              <w:right w:w="100.0" w:type="dxa"/>
            </w:tcMar>
            <w:vAlign w:val="top"/>
          </w:tcPr>
          <w:p w:rsidR="00000000" w:rsidDel="00000000" w:rsidP="00000000" w:rsidRDefault="00000000" w:rsidRPr="00000000" w14:paraId="0000003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Survey Questions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3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Bad</w:t>
            </w:r>
          </w:p>
        </w:tc>
        <w:tc>
          <w:tcPr>
            <w:shd w:fill="auto" w:val="clear"/>
            <w:tcMar>
              <w:top w:w="100.0" w:type="dxa"/>
              <w:left w:w="100.0" w:type="dxa"/>
              <w:bottom w:w="100.0" w:type="dxa"/>
              <w:right w:w="100.0" w:type="dxa"/>
            </w:tcMar>
            <w:vAlign w:val="top"/>
          </w:tcPr>
          <w:p w:rsidR="00000000" w:rsidDel="00000000" w:rsidP="00000000" w:rsidRDefault="00000000" w:rsidRPr="00000000" w14:paraId="0000003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Good</w:t>
            </w:r>
          </w:p>
        </w:tc>
        <w:tc>
          <w:tcPr>
            <w:shd w:fill="auto" w:val="clear"/>
            <w:tcMar>
              <w:top w:w="100.0" w:type="dxa"/>
              <w:left w:w="100.0" w:type="dxa"/>
              <w:bottom w:w="100.0" w:type="dxa"/>
              <w:right w:w="100.0" w:type="dxa"/>
            </w:tcMar>
            <w:vAlign w:val="top"/>
          </w:tcPr>
          <w:p w:rsidR="00000000" w:rsidDel="00000000" w:rsidP="00000000" w:rsidRDefault="00000000" w:rsidRPr="00000000" w14:paraId="0000004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Excellent</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4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How was the Customer service?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4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4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4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rtl w:val="0"/>
              </w:rPr>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4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How was the atmosphere, layout and cleanliness</w:t>
            </w:r>
          </w:p>
        </w:tc>
        <w:tc>
          <w:tcPr>
            <w:shd w:fill="auto" w:val="clear"/>
            <w:tcMar>
              <w:top w:w="100.0" w:type="dxa"/>
              <w:left w:w="100.0" w:type="dxa"/>
              <w:bottom w:w="100.0" w:type="dxa"/>
              <w:right w:w="100.0" w:type="dxa"/>
            </w:tcMar>
            <w:vAlign w:val="top"/>
          </w:tcPr>
          <w:p w:rsidR="00000000" w:rsidDel="00000000" w:rsidP="00000000" w:rsidRDefault="00000000" w:rsidRPr="00000000" w14:paraId="0000004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4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4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rtl w:val="0"/>
              </w:rPr>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4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How helpful were the staff</w:t>
            </w:r>
          </w:p>
        </w:tc>
        <w:tc>
          <w:tcPr>
            <w:shd w:fill="auto" w:val="clear"/>
            <w:tcMar>
              <w:top w:w="100.0" w:type="dxa"/>
              <w:left w:w="100.0" w:type="dxa"/>
              <w:bottom w:w="100.0" w:type="dxa"/>
              <w:right w:w="100.0" w:type="dxa"/>
            </w:tcMar>
            <w:vAlign w:val="top"/>
          </w:tcPr>
          <w:p w:rsidR="00000000" w:rsidDel="00000000" w:rsidP="00000000" w:rsidRDefault="00000000" w:rsidRPr="00000000" w14:paraId="0000004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4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4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rtl w:val="0"/>
              </w:rPr>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4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How was the response time to your service calls?</w:t>
            </w:r>
          </w:p>
        </w:tc>
        <w:tc>
          <w:tcPr>
            <w:shd w:fill="auto" w:val="clear"/>
            <w:tcMar>
              <w:top w:w="100.0" w:type="dxa"/>
              <w:left w:w="100.0" w:type="dxa"/>
              <w:bottom w:w="100.0" w:type="dxa"/>
              <w:right w:w="100.0" w:type="dxa"/>
            </w:tcMar>
            <w:vAlign w:val="top"/>
          </w:tcPr>
          <w:p w:rsidR="00000000" w:rsidDel="00000000" w:rsidP="00000000" w:rsidRDefault="00000000" w:rsidRPr="00000000" w14:paraId="0000004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4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5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rtl w:val="0"/>
              </w:rPr>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5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How was the staff interaction?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5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5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5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rtl w:val="0"/>
              </w:rPr>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5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How was the food served to you?</w:t>
            </w:r>
          </w:p>
        </w:tc>
        <w:tc>
          <w:tcPr>
            <w:shd w:fill="auto" w:val="clear"/>
            <w:tcMar>
              <w:top w:w="100.0" w:type="dxa"/>
              <w:left w:w="100.0" w:type="dxa"/>
              <w:bottom w:w="100.0" w:type="dxa"/>
              <w:right w:w="100.0" w:type="dxa"/>
            </w:tcMar>
            <w:vAlign w:val="top"/>
          </w:tcPr>
          <w:p w:rsidR="00000000" w:rsidDel="00000000" w:rsidP="00000000" w:rsidRDefault="00000000" w:rsidRPr="00000000" w14:paraId="0000005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5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5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rtl w:val="0"/>
              </w:rPr>
            </w:r>
          </w:p>
        </w:tc>
      </w:tr>
    </w:tbl>
    <w:p w:rsidR="00000000" w:rsidDel="00000000" w:rsidP="00000000" w:rsidRDefault="00000000" w:rsidRPr="00000000" w14:paraId="00000059">
      <w:pPr>
        <w:rPr>
          <w:sz w:val="28"/>
          <w:szCs w:val="28"/>
        </w:rPr>
      </w:pPr>
      <w:r w:rsidDel="00000000" w:rsidR="00000000" w:rsidRPr="00000000">
        <w:rPr>
          <w:rtl w:val="0"/>
        </w:rPr>
      </w:r>
    </w:p>
    <w:p w:rsidR="00000000" w:rsidDel="00000000" w:rsidP="00000000" w:rsidRDefault="00000000" w:rsidRPr="00000000" w14:paraId="0000005A">
      <w:pPr>
        <w:rPr>
          <w:b w:val="1"/>
          <w:sz w:val="28"/>
          <w:szCs w:val="28"/>
        </w:rPr>
      </w:pPr>
      <w:r w:rsidDel="00000000" w:rsidR="00000000" w:rsidRPr="00000000">
        <w:rPr>
          <w:rtl w:val="0"/>
        </w:rPr>
      </w:r>
    </w:p>
    <w:p w:rsidR="00000000" w:rsidDel="00000000" w:rsidP="00000000" w:rsidRDefault="00000000" w:rsidRPr="00000000" w14:paraId="0000005B">
      <w:pPr>
        <w:rPr>
          <w:b w:val="1"/>
          <w:sz w:val="28"/>
          <w:szCs w:val="28"/>
        </w:rPr>
      </w:pPr>
      <w:r w:rsidDel="00000000" w:rsidR="00000000" w:rsidRPr="00000000">
        <w:rPr>
          <w:rtl w:val="0"/>
        </w:rPr>
      </w:r>
    </w:p>
    <w:p w:rsidR="00000000" w:rsidDel="00000000" w:rsidP="00000000" w:rsidRDefault="00000000" w:rsidRPr="00000000" w14:paraId="0000005C">
      <w:pPr>
        <w:rPr>
          <w:b w:val="1"/>
          <w:sz w:val="28"/>
          <w:szCs w:val="28"/>
        </w:rPr>
      </w:pPr>
      <w:r w:rsidDel="00000000" w:rsidR="00000000" w:rsidRPr="00000000">
        <w:rPr>
          <w:rtl w:val="0"/>
        </w:rPr>
      </w:r>
    </w:p>
    <w:p w:rsidR="00000000" w:rsidDel="00000000" w:rsidP="00000000" w:rsidRDefault="00000000" w:rsidRPr="00000000" w14:paraId="0000005D">
      <w:pPr>
        <w:rPr>
          <w:b w:val="1"/>
          <w:sz w:val="28"/>
          <w:szCs w:val="28"/>
        </w:rPr>
      </w:pPr>
      <w:r w:rsidDel="00000000" w:rsidR="00000000" w:rsidRPr="00000000">
        <w:rPr>
          <w:rtl w:val="0"/>
        </w:rPr>
      </w:r>
    </w:p>
    <w:p w:rsidR="00000000" w:rsidDel="00000000" w:rsidP="00000000" w:rsidRDefault="00000000" w:rsidRPr="00000000" w14:paraId="0000005E">
      <w:pPr>
        <w:rPr>
          <w:b w:val="1"/>
          <w:sz w:val="28"/>
          <w:szCs w:val="28"/>
        </w:rPr>
      </w:pPr>
      <w:r w:rsidDel="00000000" w:rsidR="00000000" w:rsidRPr="00000000">
        <w:rPr>
          <w:b w:val="1"/>
          <w:sz w:val="28"/>
          <w:szCs w:val="28"/>
          <w:rtl w:val="0"/>
        </w:rPr>
        <w:t xml:space="preserve">2.1 Analysis of problem to create decision making</w:t>
      </w:r>
    </w:p>
    <w:p w:rsidR="00000000" w:rsidDel="00000000" w:rsidP="00000000" w:rsidRDefault="00000000" w:rsidRPr="00000000" w14:paraId="0000005F">
      <w:pPr>
        <w:rPr>
          <w:b w:val="1"/>
          <w:sz w:val="28"/>
          <w:szCs w:val="28"/>
        </w:rPr>
      </w:pPr>
      <w:r w:rsidDel="00000000" w:rsidR="00000000" w:rsidRPr="00000000">
        <w:rPr>
          <w:b w:val="1"/>
          <w:sz w:val="28"/>
          <w:szCs w:val="28"/>
          <w:rtl w:val="0"/>
        </w:rPr>
        <w:t xml:space="preserve"> </w:t>
      </w:r>
    </w:p>
    <w:p w:rsidR="00000000" w:rsidDel="00000000" w:rsidP="00000000" w:rsidRDefault="00000000" w:rsidRPr="00000000" w14:paraId="00000060">
      <w:pPr>
        <w:rPr>
          <w:b w:val="1"/>
          <w:sz w:val="28"/>
          <w:szCs w:val="28"/>
        </w:rPr>
      </w:pPr>
      <w:r w:rsidDel="00000000" w:rsidR="00000000" w:rsidRPr="00000000">
        <w:rPr>
          <w:b w:val="1"/>
          <w:sz w:val="28"/>
          <w:szCs w:val="28"/>
          <w:rtl w:val="0"/>
        </w:rPr>
        <w:t xml:space="preserve">Table 1 - Analysing the problem </w:t>
      </w:r>
    </w:p>
    <w:tbl>
      <w:tblPr>
        <w:tblStyle w:val="Table2"/>
        <w:tblW w:w="9030.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715"/>
        <w:gridCol w:w="2505"/>
        <w:gridCol w:w="2070"/>
        <w:gridCol w:w="1740"/>
        <w:tblGridChange w:id="0">
          <w:tblGrid>
            <w:gridCol w:w="2715"/>
            <w:gridCol w:w="2505"/>
            <w:gridCol w:w="2070"/>
            <w:gridCol w:w="1740"/>
          </w:tblGrid>
        </w:tblGridChange>
      </w:tblGrid>
      <w:tr>
        <w:trPr>
          <w:trHeight w:val="900" w:hRule="atLeast"/>
        </w:trPr>
        <w:tc>
          <w:tcPr>
            <w:shd w:fill="auto" w:val="clear"/>
            <w:tcMar>
              <w:top w:w="100.0" w:type="dxa"/>
              <w:left w:w="100.0" w:type="dxa"/>
              <w:bottom w:w="100.0" w:type="dxa"/>
              <w:right w:w="100.0" w:type="dxa"/>
            </w:tcMar>
            <w:vAlign w:val="top"/>
          </w:tcPr>
          <w:p w:rsidR="00000000" w:rsidDel="00000000" w:rsidP="00000000" w:rsidRDefault="00000000" w:rsidRPr="00000000" w14:paraId="0000006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Analysis of problem</w:t>
            </w:r>
          </w:p>
        </w:tc>
        <w:tc>
          <w:tcPr>
            <w:shd w:fill="auto" w:val="clear"/>
            <w:tcMar>
              <w:top w:w="100.0" w:type="dxa"/>
              <w:left w:w="100.0" w:type="dxa"/>
              <w:bottom w:w="100.0" w:type="dxa"/>
              <w:right w:w="100.0" w:type="dxa"/>
            </w:tcMar>
            <w:vAlign w:val="top"/>
          </w:tcPr>
          <w:p w:rsidR="00000000" w:rsidDel="00000000" w:rsidP="00000000" w:rsidRDefault="00000000" w:rsidRPr="00000000" w14:paraId="0000006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Problems this creates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6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Decisions Made</w:t>
            </w:r>
          </w:p>
        </w:tc>
        <w:tc>
          <w:tcPr>
            <w:shd w:fill="auto" w:val="clear"/>
            <w:tcMar>
              <w:top w:w="100.0" w:type="dxa"/>
              <w:left w:w="100.0" w:type="dxa"/>
              <w:bottom w:w="100.0" w:type="dxa"/>
              <w:right w:w="100.0" w:type="dxa"/>
            </w:tcMar>
            <w:vAlign w:val="top"/>
          </w:tcPr>
          <w:p w:rsidR="00000000" w:rsidDel="00000000" w:rsidP="00000000" w:rsidRDefault="00000000" w:rsidRPr="00000000" w14:paraId="0000006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Problem solving series </w:t>
            </w:r>
          </w:p>
        </w:tc>
      </w:tr>
      <w:tr>
        <w:trPr>
          <w:trHeight w:val="1380" w:hRule="atLeast"/>
        </w:trPr>
        <w:tc>
          <w:tcPr>
            <w:shd w:fill="auto" w:val="clear"/>
            <w:tcMar>
              <w:top w:w="100.0" w:type="dxa"/>
              <w:left w:w="100.0" w:type="dxa"/>
              <w:bottom w:w="100.0" w:type="dxa"/>
              <w:right w:w="100.0" w:type="dxa"/>
            </w:tcMar>
            <w:vAlign w:val="top"/>
          </w:tcPr>
          <w:p w:rsidR="00000000" w:rsidDel="00000000" w:rsidP="00000000" w:rsidRDefault="00000000" w:rsidRPr="00000000" w14:paraId="0000006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Employees have been stealing beverages from cellar.</w:t>
            </w:r>
          </w:p>
        </w:tc>
        <w:tc>
          <w:tcPr>
            <w:shd w:fill="auto" w:val="clear"/>
            <w:tcMar>
              <w:top w:w="100.0" w:type="dxa"/>
              <w:left w:w="100.0" w:type="dxa"/>
              <w:bottom w:w="100.0" w:type="dxa"/>
              <w:right w:w="100.0" w:type="dxa"/>
            </w:tcMar>
            <w:vAlign w:val="top"/>
          </w:tcPr>
          <w:p w:rsidR="00000000" w:rsidDel="00000000" w:rsidP="00000000" w:rsidRDefault="00000000" w:rsidRPr="00000000" w14:paraId="00000066">
            <w:pPr>
              <w:numPr>
                <w:ilvl w:val="0"/>
                <w:numId w:val="9"/>
              </w:numPr>
              <w:ind w:left="720" w:hanging="360"/>
              <w:rPr>
                <w:sz w:val="20"/>
                <w:szCs w:val="20"/>
              </w:rPr>
            </w:pPr>
            <w:r w:rsidDel="00000000" w:rsidR="00000000" w:rsidRPr="00000000">
              <w:rPr>
                <w:sz w:val="20"/>
                <w:szCs w:val="20"/>
                <w:rtl w:val="0"/>
              </w:rPr>
              <w:t xml:space="preserve">Hinders the trust at work  </w:t>
            </w:r>
          </w:p>
          <w:p w:rsidR="00000000" w:rsidDel="00000000" w:rsidP="00000000" w:rsidRDefault="00000000" w:rsidRPr="00000000" w14:paraId="00000067">
            <w:pPr>
              <w:numPr>
                <w:ilvl w:val="0"/>
                <w:numId w:val="9"/>
              </w:numPr>
              <w:ind w:left="720" w:hanging="360"/>
              <w:rPr>
                <w:sz w:val="20"/>
                <w:szCs w:val="20"/>
              </w:rPr>
            </w:pPr>
            <w:r w:rsidDel="00000000" w:rsidR="00000000" w:rsidRPr="00000000">
              <w:rPr>
                <w:sz w:val="20"/>
                <w:szCs w:val="20"/>
                <w:rtl w:val="0"/>
              </w:rPr>
              <w:t xml:space="preserve">Causes effects on profit or tips</w:t>
            </w:r>
          </w:p>
          <w:p w:rsidR="00000000" w:rsidDel="00000000" w:rsidP="00000000" w:rsidRDefault="00000000" w:rsidRPr="00000000" w14:paraId="00000068">
            <w:pPr>
              <w:numPr>
                <w:ilvl w:val="0"/>
                <w:numId w:val="9"/>
              </w:numPr>
              <w:ind w:left="720" w:hanging="360"/>
              <w:rPr>
                <w:sz w:val="20"/>
                <w:szCs w:val="20"/>
              </w:rPr>
            </w:pPr>
            <w:r w:rsidDel="00000000" w:rsidR="00000000" w:rsidRPr="00000000">
              <w:rPr>
                <w:sz w:val="20"/>
                <w:szCs w:val="20"/>
                <w:rtl w:val="0"/>
              </w:rPr>
              <w:t xml:space="preserve"> Effects staff wages and new beverage for customers. </w:t>
            </w:r>
          </w:p>
          <w:p w:rsidR="00000000" w:rsidDel="00000000" w:rsidP="00000000" w:rsidRDefault="00000000" w:rsidRPr="00000000" w14:paraId="00000069">
            <w:pPr>
              <w:numPr>
                <w:ilvl w:val="0"/>
                <w:numId w:val="9"/>
              </w:numPr>
              <w:ind w:left="720" w:hanging="360"/>
              <w:rPr>
                <w:sz w:val="20"/>
                <w:szCs w:val="20"/>
              </w:rPr>
            </w:pPr>
            <w:r w:rsidDel="00000000" w:rsidR="00000000" w:rsidRPr="00000000">
              <w:rPr>
                <w:sz w:val="20"/>
                <w:szCs w:val="20"/>
                <w:rtl w:val="0"/>
              </w:rPr>
              <w:t xml:space="preserve">Causes unsafety</w:t>
            </w:r>
          </w:p>
          <w:p w:rsidR="00000000" w:rsidDel="00000000" w:rsidP="00000000" w:rsidRDefault="00000000" w:rsidRPr="00000000" w14:paraId="0000006A">
            <w:pPr>
              <w:numPr>
                <w:ilvl w:val="0"/>
                <w:numId w:val="9"/>
              </w:numPr>
              <w:ind w:left="720" w:hanging="360"/>
              <w:rPr>
                <w:sz w:val="20"/>
                <w:szCs w:val="20"/>
              </w:rPr>
            </w:pPr>
            <w:r w:rsidDel="00000000" w:rsidR="00000000" w:rsidRPr="00000000">
              <w:rPr>
                <w:sz w:val="20"/>
                <w:szCs w:val="20"/>
                <w:rtl w:val="0"/>
              </w:rPr>
              <w:t xml:space="preserve">disloyalty  </w:t>
            </w:r>
          </w:p>
          <w:p w:rsidR="00000000" w:rsidDel="00000000" w:rsidP="00000000" w:rsidRDefault="00000000" w:rsidRPr="00000000" w14:paraId="0000006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6C">
            <w:pPr>
              <w:ind w:left="0" w:firstLine="0"/>
              <w:rPr>
                <w:sz w:val="20"/>
                <w:szCs w:val="20"/>
              </w:rPr>
            </w:pPr>
            <w:r w:rsidDel="00000000" w:rsidR="00000000" w:rsidRPr="00000000">
              <w:rPr>
                <w:sz w:val="20"/>
                <w:szCs w:val="20"/>
                <w:rtl w:val="0"/>
              </w:rPr>
              <w:t xml:space="preserve">The decision that will be made is only for management and team leaders to go into the cellar. </w:t>
            </w:r>
          </w:p>
          <w:p w:rsidR="00000000" w:rsidDel="00000000" w:rsidP="00000000" w:rsidRDefault="00000000" w:rsidRPr="00000000" w14:paraId="0000006D">
            <w:pPr>
              <w:ind w:left="0" w:firstLine="0"/>
              <w:rPr>
                <w:sz w:val="20"/>
                <w:szCs w:val="20"/>
              </w:rPr>
            </w:pPr>
            <w:r w:rsidDel="00000000" w:rsidR="00000000" w:rsidRPr="00000000">
              <w:rPr>
                <w:sz w:val="20"/>
                <w:szCs w:val="20"/>
                <w:rtl w:val="0"/>
              </w:rPr>
              <w:t xml:space="preserve">There will be only one set of keys between them. </w:t>
            </w:r>
          </w:p>
          <w:p w:rsidR="00000000" w:rsidDel="00000000" w:rsidP="00000000" w:rsidRDefault="00000000" w:rsidRPr="00000000" w14:paraId="0000006E">
            <w:pPr>
              <w:ind w:left="0" w:firstLine="0"/>
              <w:rPr>
                <w:sz w:val="20"/>
                <w:szCs w:val="20"/>
              </w:rPr>
            </w:pPr>
            <w:r w:rsidDel="00000000" w:rsidR="00000000" w:rsidRPr="00000000">
              <w:rPr>
                <w:sz w:val="20"/>
                <w:szCs w:val="20"/>
                <w:rtl w:val="0"/>
              </w:rPr>
              <w:t xml:space="preserv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6F">
            <w:pPr>
              <w:numPr>
                <w:ilvl w:val="0"/>
                <w:numId w:val="3"/>
              </w:numPr>
              <w:ind w:left="720" w:hanging="360"/>
              <w:rPr>
                <w:sz w:val="20"/>
                <w:szCs w:val="20"/>
              </w:rPr>
            </w:pPr>
            <w:r w:rsidDel="00000000" w:rsidR="00000000" w:rsidRPr="00000000">
              <w:rPr>
                <w:sz w:val="20"/>
                <w:szCs w:val="20"/>
                <w:rtl w:val="0"/>
              </w:rPr>
              <w:t xml:space="preserve">Get more security guards.</w:t>
            </w:r>
          </w:p>
          <w:p w:rsidR="00000000" w:rsidDel="00000000" w:rsidP="00000000" w:rsidRDefault="00000000" w:rsidRPr="00000000" w14:paraId="00000070">
            <w:pPr>
              <w:numPr>
                <w:ilvl w:val="0"/>
                <w:numId w:val="3"/>
              </w:numPr>
              <w:ind w:left="720" w:hanging="360"/>
              <w:rPr>
                <w:sz w:val="20"/>
                <w:szCs w:val="20"/>
              </w:rPr>
            </w:pPr>
            <w:r w:rsidDel="00000000" w:rsidR="00000000" w:rsidRPr="00000000">
              <w:rPr>
                <w:sz w:val="20"/>
                <w:szCs w:val="20"/>
                <w:rtl w:val="0"/>
              </w:rPr>
              <w:t xml:space="preserve">Use hidden CCTV cameras near cellar </w:t>
            </w:r>
          </w:p>
        </w:tc>
      </w:tr>
    </w:tbl>
    <w:p w:rsidR="00000000" w:rsidDel="00000000" w:rsidP="00000000" w:rsidRDefault="00000000" w:rsidRPr="00000000" w14:paraId="00000071">
      <w:pPr>
        <w:rPr>
          <w:sz w:val="28"/>
          <w:szCs w:val="28"/>
        </w:rPr>
      </w:pPr>
      <w:r w:rsidDel="00000000" w:rsidR="00000000" w:rsidRPr="00000000">
        <w:rPr>
          <w:rtl w:val="0"/>
        </w:rPr>
      </w:r>
    </w:p>
    <w:p w:rsidR="00000000" w:rsidDel="00000000" w:rsidP="00000000" w:rsidRDefault="00000000" w:rsidRPr="00000000" w14:paraId="00000072">
      <w:pPr>
        <w:rPr>
          <w:sz w:val="28"/>
          <w:szCs w:val="28"/>
        </w:rPr>
      </w:pPr>
      <w:r w:rsidDel="00000000" w:rsidR="00000000" w:rsidRPr="00000000">
        <w:rPr>
          <w:sz w:val="28"/>
          <w:szCs w:val="28"/>
          <w:rtl w:val="0"/>
        </w:rPr>
        <w:t xml:space="preserve">The table is designed to help managers solve problems in the workplace. Each section breaks down what managers should do and what choices they should make, to help solve the problem.  </w:t>
      </w:r>
    </w:p>
    <w:p w:rsidR="00000000" w:rsidDel="00000000" w:rsidP="00000000" w:rsidRDefault="00000000" w:rsidRPr="00000000" w14:paraId="00000073">
      <w:pPr>
        <w:rPr>
          <w:sz w:val="28"/>
          <w:szCs w:val="28"/>
        </w:rPr>
      </w:pPr>
      <w:r w:rsidDel="00000000" w:rsidR="00000000" w:rsidRPr="00000000">
        <w:rPr>
          <w:rtl w:val="0"/>
        </w:rPr>
      </w:r>
    </w:p>
    <w:p w:rsidR="00000000" w:rsidDel="00000000" w:rsidP="00000000" w:rsidRDefault="00000000" w:rsidRPr="00000000" w14:paraId="00000074">
      <w:pPr>
        <w:rPr>
          <w:b w:val="1"/>
          <w:sz w:val="28"/>
          <w:szCs w:val="28"/>
        </w:rPr>
      </w:pPr>
      <w:r w:rsidDel="00000000" w:rsidR="00000000" w:rsidRPr="00000000">
        <w:rPr>
          <w:b w:val="1"/>
          <w:sz w:val="28"/>
          <w:szCs w:val="28"/>
          <w:rtl w:val="0"/>
        </w:rPr>
        <w:t xml:space="preserve">2.2 Communication problems among employees </w:t>
      </w:r>
    </w:p>
    <w:p w:rsidR="00000000" w:rsidDel="00000000" w:rsidP="00000000" w:rsidRDefault="00000000" w:rsidRPr="00000000" w14:paraId="00000075">
      <w:pPr>
        <w:rPr>
          <w:sz w:val="28"/>
          <w:szCs w:val="28"/>
          <w:highlight w:val="white"/>
        </w:rPr>
      </w:pPr>
      <w:r w:rsidDel="00000000" w:rsidR="00000000" w:rsidRPr="00000000">
        <w:rPr>
          <w:color w:val="222222"/>
          <w:sz w:val="28"/>
          <w:szCs w:val="28"/>
          <w:highlight w:val="white"/>
          <w:rtl w:val="0"/>
        </w:rPr>
        <w:t xml:space="preserve">Communication problems create barriers causing issues at work. It is critical that employe</w:t>
      </w:r>
      <w:r w:rsidDel="00000000" w:rsidR="00000000" w:rsidRPr="00000000">
        <w:rPr>
          <w:sz w:val="28"/>
          <w:szCs w:val="28"/>
          <w:rtl w:val="0"/>
        </w:rPr>
        <w:t xml:space="preserve">es</w:t>
      </w:r>
      <w:r w:rsidDel="00000000" w:rsidR="00000000" w:rsidRPr="00000000">
        <w:rPr>
          <w:sz w:val="28"/>
          <w:szCs w:val="28"/>
          <w:rtl w:val="0"/>
        </w:rPr>
        <w:t xml:space="preserve"> listen to each other, this is so customers are not affected by poor practice.</w:t>
      </w:r>
      <w:r w:rsidDel="00000000" w:rsidR="00000000" w:rsidRPr="00000000">
        <w:rPr>
          <w:sz w:val="28"/>
          <w:szCs w:val="28"/>
          <w:rtl w:val="0"/>
        </w:rPr>
        <w:t xml:space="preserve"> </w:t>
      </w:r>
      <w:r w:rsidDel="00000000" w:rsidR="00000000" w:rsidRPr="00000000">
        <w:rPr>
          <w:color w:val="222222"/>
          <w:sz w:val="28"/>
          <w:szCs w:val="28"/>
          <w:highlight w:val="white"/>
          <w:rtl w:val="0"/>
        </w:rPr>
        <w:t xml:space="preserve">Without communication other serious problems can occur for example; having</w:t>
      </w:r>
      <w:r w:rsidDel="00000000" w:rsidR="00000000" w:rsidRPr="00000000">
        <w:rPr>
          <w:color w:val="ff0000"/>
          <w:sz w:val="28"/>
          <w:szCs w:val="28"/>
          <w:highlight w:val="white"/>
          <w:rtl w:val="0"/>
        </w:rPr>
        <w:t xml:space="preserve"> </w:t>
      </w:r>
      <w:r w:rsidDel="00000000" w:rsidR="00000000" w:rsidRPr="00000000">
        <w:rPr>
          <w:sz w:val="28"/>
          <w:szCs w:val="28"/>
          <w:highlight w:val="white"/>
          <w:rtl w:val="0"/>
        </w:rPr>
        <w:t xml:space="preserve">disputes and arguments or unsuccessful completion of team projects.</w:t>
      </w:r>
    </w:p>
    <w:p w:rsidR="00000000" w:rsidDel="00000000" w:rsidP="00000000" w:rsidRDefault="00000000" w:rsidRPr="00000000" w14:paraId="00000076">
      <w:pPr>
        <w:rPr>
          <w:sz w:val="28"/>
          <w:szCs w:val="28"/>
          <w:highlight w:val="white"/>
        </w:rPr>
      </w:pPr>
      <w:r w:rsidDel="00000000" w:rsidR="00000000" w:rsidRPr="00000000">
        <w:rPr>
          <w:rtl w:val="0"/>
        </w:rPr>
      </w:r>
    </w:p>
    <w:p w:rsidR="00000000" w:rsidDel="00000000" w:rsidP="00000000" w:rsidRDefault="00000000" w:rsidRPr="00000000" w14:paraId="00000077">
      <w:pPr>
        <w:rPr>
          <w:color w:val="222222"/>
          <w:sz w:val="28"/>
          <w:szCs w:val="28"/>
        </w:rPr>
      </w:pPr>
      <w:r w:rsidDel="00000000" w:rsidR="00000000" w:rsidRPr="00000000">
        <w:rPr>
          <w:color w:val="222222"/>
          <w:sz w:val="28"/>
          <w:szCs w:val="28"/>
          <w:rtl w:val="0"/>
        </w:rPr>
        <w:t xml:space="preserve">Team members that do not listen to each other may cause confusion, conflict and disruption when at work. Communication problem can affect professionalism, which is a major key skill when working in a hospitality. However, teamwork failures affect the overall accomplishment to any project goals set from employers.  In a workplace communication is essential to a team because it impacts on everyone's team-working skills. The Riley model (1959) states how the</w:t>
      </w:r>
      <w:r w:rsidDel="00000000" w:rsidR="00000000" w:rsidRPr="00000000">
        <w:rPr>
          <w:color w:val="222222"/>
          <w:sz w:val="28"/>
          <w:szCs w:val="28"/>
          <w:rtl w:val="0"/>
        </w:rPr>
        <w:t xml:space="preserve"> process of communication works in the social system. </w:t>
      </w:r>
      <w:r w:rsidDel="00000000" w:rsidR="00000000" w:rsidRPr="00000000">
        <w:rPr>
          <w:color w:val="222222"/>
          <w:sz w:val="28"/>
          <w:szCs w:val="28"/>
          <w:rtl w:val="0"/>
        </w:rPr>
        <w:t xml:space="preserve">The Riley model shows</w:t>
      </w:r>
      <w:r w:rsidDel="00000000" w:rsidR="00000000" w:rsidRPr="00000000">
        <w:rPr>
          <w:color w:val="222222"/>
          <w:sz w:val="28"/>
          <w:szCs w:val="28"/>
          <w:rtl w:val="0"/>
        </w:rPr>
        <w:t xml:space="preserve"> everyone growth as a successful team by using communication as its main source</w:t>
      </w:r>
      <w:r w:rsidDel="00000000" w:rsidR="00000000" w:rsidRPr="00000000">
        <w:rPr>
          <w:color w:val="222222"/>
          <w:sz w:val="28"/>
          <w:szCs w:val="28"/>
          <w:rtl w:val="0"/>
        </w:rPr>
        <w:t xml:space="preserve"> while using social system as the patterned network of relationships to impact on effective communication, t</w:t>
      </w:r>
      <w:r w:rsidDel="00000000" w:rsidR="00000000" w:rsidRPr="00000000">
        <w:rPr>
          <w:color w:val="222222"/>
          <w:sz w:val="28"/>
          <w:szCs w:val="28"/>
          <w:rtl w:val="0"/>
        </w:rPr>
        <w:t xml:space="preserve">his so employees can build and maintain relationships with one another. Employees who feel comfortable about communicating will have new ideas which can help the managers (Riley, 1995)</w:t>
        <w:tab/>
      </w:r>
    </w:p>
    <w:p w:rsidR="00000000" w:rsidDel="00000000" w:rsidP="00000000" w:rsidRDefault="00000000" w:rsidRPr="00000000" w14:paraId="00000078">
      <w:pPr>
        <w:rPr>
          <w:sz w:val="28"/>
          <w:szCs w:val="28"/>
          <w:highlight w:val="white"/>
        </w:rPr>
      </w:pPr>
      <w:r w:rsidDel="00000000" w:rsidR="00000000" w:rsidRPr="00000000">
        <w:rPr>
          <w:rtl w:val="0"/>
        </w:rPr>
      </w:r>
    </w:p>
    <w:p w:rsidR="00000000" w:rsidDel="00000000" w:rsidP="00000000" w:rsidRDefault="00000000" w:rsidRPr="00000000" w14:paraId="00000079">
      <w:pPr>
        <w:rPr>
          <w:sz w:val="28"/>
          <w:szCs w:val="28"/>
          <w:highlight w:val="white"/>
        </w:rPr>
      </w:pPr>
      <w:r w:rsidDel="00000000" w:rsidR="00000000" w:rsidRPr="00000000">
        <w:rPr>
          <w:sz w:val="28"/>
          <w:szCs w:val="28"/>
          <w:highlight w:val="white"/>
          <w:rtl w:val="0"/>
        </w:rPr>
        <w:t xml:space="preserve">The manager change technique is associated with the </w:t>
      </w:r>
      <w:r w:rsidDel="00000000" w:rsidR="00000000" w:rsidRPr="00000000">
        <w:rPr>
          <w:sz w:val="28"/>
          <w:szCs w:val="28"/>
          <w:highlight w:val="white"/>
          <w:rtl w:val="0"/>
        </w:rPr>
        <w:t xml:space="preserve">Awareness, Desire, Knowledge, Ability, and Reinforcement</w:t>
      </w:r>
      <w:r w:rsidDel="00000000" w:rsidR="00000000" w:rsidRPr="00000000">
        <w:rPr>
          <w:sz w:val="28"/>
          <w:szCs w:val="28"/>
          <w:highlight w:val="white"/>
          <w:rtl w:val="0"/>
        </w:rPr>
        <w:t xml:space="preserve"> (</w:t>
      </w:r>
      <w:r w:rsidDel="00000000" w:rsidR="00000000" w:rsidRPr="00000000">
        <w:rPr>
          <w:sz w:val="28"/>
          <w:szCs w:val="28"/>
          <w:highlight w:val="white"/>
          <w:rtl w:val="0"/>
        </w:rPr>
        <w:t xml:space="preserve">ADKAR) model (Hiatt 2006) . </w:t>
      </w:r>
      <w:r w:rsidDel="00000000" w:rsidR="00000000" w:rsidRPr="00000000">
        <w:rPr>
          <w:sz w:val="28"/>
          <w:szCs w:val="28"/>
          <w:highlight w:val="white"/>
          <w:rtl w:val="0"/>
        </w:rPr>
        <w:t xml:space="preserve">The</w:t>
      </w:r>
      <w:r w:rsidDel="00000000" w:rsidR="00000000" w:rsidRPr="00000000">
        <w:rPr>
          <w:sz w:val="28"/>
          <w:szCs w:val="28"/>
          <w:highlight w:val="white"/>
          <w:rtl w:val="0"/>
        </w:rPr>
        <w:t xml:space="preserve"> manager change process is a  tool that can help manage a side of people who want to achieve the required business outcomes. Without the use of communications between employees there will be no team, nor efforts or any discussed changes, this can cause several problems such as;</w:t>
      </w:r>
    </w:p>
    <w:p w:rsidR="00000000" w:rsidDel="00000000" w:rsidP="00000000" w:rsidRDefault="00000000" w:rsidRPr="00000000" w14:paraId="0000007A">
      <w:pPr>
        <w:numPr>
          <w:ilvl w:val="0"/>
          <w:numId w:val="4"/>
        </w:numPr>
        <w:ind w:left="720" w:hanging="360"/>
        <w:rPr>
          <w:color w:val="222222"/>
          <w:sz w:val="28"/>
          <w:szCs w:val="28"/>
          <w:highlight w:val="white"/>
          <w:u w:val="none"/>
        </w:rPr>
      </w:pPr>
      <w:r w:rsidDel="00000000" w:rsidR="00000000" w:rsidRPr="00000000">
        <w:rPr>
          <w:color w:val="222222"/>
          <w:sz w:val="28"/>
          <w:szCs w:val="28"/>
          <w:highlight w:val="white"/>
          <w:rtl w:val="0"/>
        </w:rPr>
        <w:t xml:space="preserve"> Employees fighting</w:t>
      </w:r>
    </w:p>
    <w:p w:rsidR="00000000" w:rsidDel="00000000" w:rsidP="00000000" w:rsidRDefault="00000000" w:rsidRPr="00000000" w14:paraId="0000007B">
      <w:pPr>
        <w:numPr>
          <w:ilvl w:val="0"/>
          <w:numId w:val="4"/>
        </w:numPr>
        <w:ind w:left="720" w:hanging="360"/>
        <w:rPr>
          <w:color w:val="222222"/>
          <w:sz w:val="28"/>
          <w:szCs w:val="28"/>
          <w:highlight w:val="white"/>
          <w:u w:val="none"/>
        </w:rPr>
      </w:pPr>
      <w:r w:rsidDel="00000000" w:rsidR="00000000" w:rsidRPr="00000000">
        <w:rPr>
          <w:color w:val="222222"/>
          <w:sz w:val="28"/>
          <w:szCs w:val="28"/>
          <w:highlight w:val="white"/>
          <w:rtl w:val="0"/>
        </w:rPr>
        <w:t xml:space="preserve"> Arguments </w:t>
      </w:r>
    </w:p>
    <w:p w:rsidR="00000000" w:rsidDel="00000000" w:rsidP="00000000" w:rsidRDefault="00000000" w:rsidRPr="00000000" w14:paraId="0000007C">
      <w:pPr>
        <w:numPr>
          <w:ilvl w:val="0"/>
          <w:numId w:val="4"/>
        </w:numPr>
        <w:ind w:left="720" w:hanging="360"/>
        <w:rPr>
          <w:color w:val="222222"/>
          <w:sz w:val="28"/>
          <w:szCs w:val="28"/>
          <w:highlight w:val="white"/>
          <w:u w:val="none"/>
        </w:rPr>
      </w:pPr>
      <w:r w:rsidDel="00000000" w:rsidR="00000000" w:rsidRPr="00000000">
        <w:rPr>
          <w:color w:val="222222"/>
          <w:sz w:val="28"/>
          <w:szCs w:val="28"/>
          <w:highlight w:val="white"/>
          <w:rtl w:val="0"/>
        </w:rPr>
        <w:t xml:space="preserve">Employees not listening to each other </w:t>
      </w:r>
    </w:p>
    <w:p w:rsidR="00000000" w:rsidDel="00000000" w:rsidP="00000000" w:rsidRDefault="00000000" w:rsidRPr="00000000" w14:paraId="0000007D">
      <w:pPr>
        <w:numPr>
          <w:ilvl w:val="0"/>
          <w:numId w:val="4"/>
        </w:numPr>
        <w:ind w:left="720" w:hanging="360"/>
        <w:rPr>
          <w:color w:val="222222"/>
          <w:sz w:val="28"/>
          <w:szCs w:val="28"/>
          <w:highlight w:val="white"/>
          <w:u w:val="none"/>
        </w:rPr>
      </w:pPr>
      <w:r w:rsidDel="00000000" w:rsidR="00000000" w:rsidRPr="00000000">
        <w:rPr>
          <w:color w:val="222222"/>
          <w:sz w:val="28"/>
          <w:szCs w:val="28"/>
          <w:highlight w:val="white"/>
          <w:rtl w:val="0"/>
        </w:rPr>
        <w:t xml:space="preserve">Not being trained correctly by management.</w:t>
      </w:r>
    </w:p>
    <w:p w:rsidR="00000000" w:rsidDel="00000000" w:rsidP="00000000" w:rsidRDefault="00000000" w:rsidRPr="00000000" w14:paraId="0000007E">
      <w:pPr>
        <w:rPr>
          <w:color w:val="222222"/>
          <w:sz w:val="28"/>
          <w:szCs w:val="28"/>
          <w:highlight w:val="white"/>
        </w:rPr>
      </w:pPr>
      <w:r w:rsidDel="00000000" w:rsidR="00000000" w:rsidRPr="00000000">
        <w:rPr>
          <w:rtl w:val="0"/>
        </w:rPr>
      </w:r>
    </w:p>
    <w:p w:rsidR="00000000" w:rsidDel="00000000" w:rsidP="00000000" w:rsidRDefault="00000000" w:rsidRPr="00000000" w14:paraId="0000007F">
      <w:pPr>
        <w:rPr>
          <w:sz w:val="28"/>
          <w:szCs w:val="28"/>
        </w:rPr>
      </w:pPr>
      <w:r w:rsidDel="00000000" w:rsidR="00000000" w:rsidRPr="00000000">
        <w:rPr>
          <w:color w:val="222222"/>
          <w:sz w:val="28"/>
          <w:szCs w:val="28"/>
          <w:highlight w:val="white"/>
          <w:rtl w:val="0"/>
        </w:rPr>
        <w:t xml:space="preserve">Communication problems between employees in the workplace can ha</w:t>
      </w:r>
      <w:r w:rsidDel="00000000" w:rsidR="00000000" w:rsidRPr="00000000">
        <w:rPr>
          <w:color w:val="222222"/>
          <w:sz w:val="28"/>
          <w:szCs w:val="28"/>
          <w:rtl w:val="0"/>
        </w:rPr>
        <w:t xml:space="preserve">ve a negative impact on morale and productivity. </w:t>
      </w:r>
      <w:r w:rsidDel="00000000" w:rsidR="00000000" w:rsidRPr="00000000">
        <w:rPr>
          <w:color w:val="222222"/>
          <w:sz w:val="28"/>
          <w:szCs w:val="28"/>
          <w:rtl w:val="0"/>
        </w:rPr>
        <w:t xml:space="preserve">If </w:t>
      </w:r>
      <w:r w:rsidDel="00000000" w:rsidR="00000000" w:rsidRPr="00000000">
        <w:rPr>
          <w:color w:val="222222"/>
          <w:sz w:val="28"/>
          <w:szCs w:val="28"/>
          <w:rtl w:val="0"/>
        </w:rPr>
        <w:t xml:space="preserve"> miss managed this can cause ongoing problems such as; mistakes that negatively impact the company's public image. M</w:t>
      </w:r>
      <w:r w:rsidDel="00000000" w:rsidR="00000000" w:rsidRPr="00000000">
        <w:rPr>
          <w:sz w:val="28"/>
          <w:szCs w:val="28"/>
          <w:rtl w:val="0"/>
        </w:rPr>
        <w:t xml:space="preserve">anagement change (ADKAR) model</w:t>
      </w:r>
      <w:r w:rsidDel="00000000" w:rsidR="00000000" w:rsidRPr="00000000">
        <w:rPr>
          <w:sz w:val="28"/>
          <w:szCs w:val="28"/>
          <w:rtl w:val="0"/>
        </w:rPr>
        <w:t xml:space="preserve"> states</w:t>
      </w:r>
      <w:r w:rsidDel="00000000" w:rsidR="00000000" w:rsidRPr="00000000">
        <w:rPr>
          <w:sz w:val="28"/>
          <w:szCs w:val="28"/>
          <w:rtl w:val="0"/>
        </w:rPr>
        <w:t xml:space="preserve"> how to achieve goals by using change to outline success. The ADKAR model is an effective tool to use when it comes to planning what to change in a workplace as it indicates how to break the communication barriers. Using management change can be an activity that helps engage employees to the new change by equipping leaders and supporting employees throughout the change. ADKAR model e</w:t>
      </w:r>
      <w:r w:rsidDel="00000000" w:rsidR="00000000" w:rsidRPr="00000000">
        <w:rPr>
          <w:sz w:val="28"/>
          <w:szCs w:val="28"/>
          <w:rtl w:val="0"/>
        </w:rPr>
        <w:t xml:space="preserve">xplains how to build awareness, create desire, develop knowledge, foster ability and reinforce change.</w:t>
      </w:r>
      <w:r w:rsidDel="00000000" w:rsidR="00000000" w:rsidRPr="00000000">
        <w:rPr>
          <w:color w:val="222222"/>
          <w:sz w:val="28"/>
          <w:szCs w:val="28"/>
          <w:rtl w:val="0"/>
        </w:rPr>
        <w:t xml:space="preserve"> </w:t>
      </w:r>
      <w:r w:rsidDel="00000000" w:rsidR="00000000" w:rsidRPr="00000000">
        <w:rPr>
          <w:sz w:val="28"/>
          <w:szCs w:val="28"/>
          <w:rtl w:val="0"/>
        </w:rPr>
        <w:t xml:space="preserve">(</w:t>
      </w:r>
      <w:hyperlink r:id="rId7">
        <w:r w:rsidDel="00000000" w:rsidR="00000000" w:rsidRPr="00000000">
          <w:rPr>
            <w:sz w:val="28"/>
            <w:szCs w:val="28"/>
            <w:rtl w:val="0"/>
          </w:rPr>
          <w:t xml:space="preserve">Jeff Hiatt</w:t>
        </w:r>
      </w:hyperlink>
      <w:r w:rsidDel="00000000" w:rsidR="00000000" w:rsidRPr="00000000">
        <w:rPr>
          <w:sz w:val="28"/>
          <w:szCs w:val="28"/>
          <w:rtl w:val="0"/>
        </w:rPr>
        <w:t xml:space="preserve"> 2006).</w:t>
      </w:r>
    </w:p>
    <w:p w:rsidR="00000000" w:rsidDel="00000000" w:rsidP="00000000" w:rsidRDefault="00000000" w:rsidRPr="00000000" w14:paraId="00000080">
      <w:pPr>
        <w:rPr>
          <w:sz w:val="28"/>
          <w:szCs w:val="28"/>
          <w:highlight w:val="white"/>
        </w:rPr>
      </w:pPr>
      <w:r w:rsidDel="00000000" w:rsidR="00000000" w:rsidRPr="00000000">
        <w:rPr>
          <w:sz w:val="28"/>
          <w:szCs w:val="28"/>
          <w:rtl w:val="0"/>
        </w:rPr>
        <w:t xml:space="preserve">.</w:t>
      </w:r>
      <w:r w:rsidDel="00000000" w:rsidR="00000000" w:rsidRPr="00000000">
        <w:rPr>
          <w:rtl w:val="0"/>
        </w:rPr>
      </w:r>
    </w:p>
    <w:p w:rsidR="00000000" w:rsidDel="00000000" w:rsidP="00000000" w:rsidRDefault="00000000" w:rsidRPr="00000000" w14:paraId="00000081">
      <w:pPr>
        <w:rPr>
          <w:b w:val="1"/>
          <w:color w:val="222222"/>
          <w:sz w:val="28"/>
          <w:szCs w:val="28"/>
          <w:highlight w:val="white"/>
        </w:rPr>
      </w:pPr>
      <w:r w:rsidDel="00000000" w:rsidR="00000000" w:rsidRPr="00000000">
        <w:rPr>
          <w:b w:val="1"/>
          <w:color w:val="222222"/>
          <w:sz w:val="28"/>
          <w:szCs w:val="28"/>
          <w:highlight w:val="white"/>
          <w:rtl w:val="0"/>
        </w:rPr>
        <w:t xml:space="preserve">Figure 3 - communication theory </w:t>
      </w:r>
    </w:p>
    <w:p w:rsidR="00000000" w:rsidDel="00000000" w:rsidP="00000000" w:rsidRDefault="00000000" w:rsidRPr="00000000" w14:paraId="00000082">
      <w:pPr>
        <w:pBdr>
          <w:top w:color="auto" w:space="0" w:sz="0" w:val="none"/>
          <w:left w:color="auto" w:space="0" w:sz="0" w:val="none"/>
          <w:bottom w:color="auto" w:space="0" w:sz="0" w:val="none"/>
          <w:right w:color="auto" w:space="0" w:sz="0" w:val="none"/>
          <w:between w:color="auto" w:space="0" w:sz="0" w:val="none"/>
        </w:pBdr>
        <w:shd w:fill="ffffff" w:val="clear"/>
        <w:spacing w:after="420" w:lineRule="auto"/>
        <w:rPr>
          <w:color w:val="222222"/>
          <w:sz w:val="28"/>
          <w:szCs w:val="28"/>
          <w:highlight w:val="white"/>
        </w:rPr>
      </w:pPr>
      <w:r w:rsidDel="00000000" w:rsidR="00000000" w:rsidRPr="00000000">
        <w:rPr>
          <w:color w:val="111111"/>
          <w:sz w:val="28"/>
          <w:szCs w:val="28"/>
          <w:highlight w:val="white"/>
        </w:rPr>
        <w:drawing>
          <wp:inline distB="114300" distT="114300" distL="114300" distR="114300">
            <wp:extent cx="5734050" cy="2451100"/>
            <wp:effectExtent b="0" l="0" r="0" t="0"/>
            <wp:docPr descr="Example-riley &amp; riley-communication-model" id="2" name="image1.jpg"/>
            <a:graphic>
              <a:graphicData uri="http://schemas.openxmlformats.org/drawingml/2006/picture">
                <pic:pic>
                  <pic:nvPicPr>
                    <pic:cNvPr descr="Example-riley &amp; riley-communication-model" id="0" name="image1.jpg"/>
                    <pic:cNvPicPr preferRelativeResize="0"/>
                  </pic:nvPicPr>
                  <pic:blipFill>
                    <a:blip r:embed="rId8"/>
                    <a:srcRect b="0" l="0" r="0" t="0"/>
                    <a:stretch>
                      <a:fillRect/>
                    </a:stretch>
                  </pic:blipFill>
                  <pic:spPr>
                    <a:xfrm>
                      <a:off x="0" y="0"/>
                      <a:ext cx="5734050" cy="2451100"/>
                    </a:xfrm>
                    <a:prstGeom prst="rect"/>
                    <a:ln/>
                  </pic:spPr>
                </pic:pic>
              </a:graphicData>
            </a:graphic>
          </wp:inline>
        </w:drawing>
      </w:r>
      <w:r w:rsidDel="00000000" w:rsidR="00000000" w:rsidRPr="00000000">
        <w:rPr>
          <w:rtl w:val="0"/>
        </w:rPr>
      </w:r>
    </w:p>
    <w:p w:rsidR="00000000" w:rsidDel="00000000" w:rsidP="00000000" w:rsidRDefault="00000000" w:rsidRPr="00000000" w14:paraId="00000083">
      <w:pPr>
        <w:pBdr>
          <w:top w:color="auto" w:space="0" w:sz="0" w:val="none"/>
          <w:left w:color="auto" w:space="0" w:sz="0" w:val="none"/>
          <w:bottom w:color="auto" w:space="0" w:sz="0" w:val="none"/>
          <w:right w:color="auto" w:space="0" w:sz="0" w:val="none"/>
          <w:between w:color="auto" w:space="0" w:sz="0" w:val="none"/>
        </w:pBdr>
        <w:shd w:fill="ffffff" w:val="clear"/>
        <w:spacing w:after="420" w:lineRule="auto"/>
        <w:rPr>
          <w:color w:val="ff0000"/>
          <w:sz w:val="28"/>
          <w:szCs w:val="28"/>
          <w:highlight w:val="yellow"/>
        </w:rPr>
      </w:pPr>
      <w:r w:rsidDel="00000000" w:rsidR="00000000" w:rsidRPr="00000000">
        <w:rPr>
          <w:sz w:val="28"/>
          <w:szCs w:val="28"/>
          <w:rtl w:val="0"/>
        </w:rPr>
        <w:t xml:space="preserve">The riley communication model is a solution that indicates how to break the communication barrier. </w:t>
      </w:r>
      <w:r w:rsidDel="00000000" w:rsidR="00000000" w:rsidRPr="00000000">
        <w:rPr>
          <w:sz w:val="28"/>
          <w:szCs w:val="28"/>
          <w:highlight w:val="white"/>
          <w:rtl w:val="0"/>
        </w:rPr>
        <w:t xml:space="preserve">The Riley </w:t>
      </w:r>
      <w:r w:rsidDel="00000000" w:rsidR="00000000" w:rsidRPr="00000000">
        <w:rPr>
          <w:sz w:val="28"/>
          <w:szCs w:val="28"/>
          <w:highlight w:val="white"/>
          <w:rtl w:val="0"/>
        </w:rPr>
        <w:t xml:space="preserve">model indicates </w:t>
      </w:r>
      <w:r w:rsidDel="00000000" w:rsidR="00000000" w:rsidRPr="00000000">
        <w:rPr>
          <w:sz w:val="28"/>
          <w:szCs w:val="28"/>
          <w:highlight w:val="white"/>
          <w:rtl w:val="0"/>
        </w:rPr>
        <w:t xml:space="preserve">the Communicator that sends a message with agreement to the expectations of the group, and the other people in the larger social system. Employees communicate as a group, becoming the communicator to the larger social system called ‘’The Primary Groups”. The Receiver (employees) works also as the Communicator when passing messages. Other groups (team members) in the larger social system (employee) receive the feedback based on the communicator’s message from its primary social groups (team members). </w:t>
      </w:r>
      <w:r w:rsidDel="00000000" w:rsidR="00000000" w:rsidRPr="00000000">
        <w:rPr>
          <w:rtl w:val="0"/>
        </w:rPr>
      </w:r>
    </w:p>
    <w:p w:rsidR="00000000" w:rsidDel="00000000" w:rsidP="00000000" w:rsidRDefault="00000000" w:rsidRPr="00000000" w14:paraId="00000084">
      <w:pPr>
        <w:pBdr>
          <w:top w:color="auto" w:space="0" w:sz="0" w:val="none"/>
          <w:left w:color="auto" w:space="0" w:sz="0" w:val="none"/>
          <w:bottom w:color="auto" w:space="0" w:sz="0" w:val="none"/>
          <w:right w:color="auto" w:space="0" w:sz="0" w:val="none"/>
          <w:between w:color="auto" w:space="0" w:sz="0" w:val="none"/>
        </w:pBdr>
        <w:shd w:fill="ffffff" w:val="clear"/>
        <w:spacing w:after="420" w:lineRule="auto"/>
        <w:rPr>
          <w:color w:val="111111"/>
          <w:sz w:val="28"/>
          <w:szCs w:val="28"/>
        </w:rPr>
      </w:pPr>
      <w:r w:rsidDel="00000000" w:rsidR="00000000" w:rsidRPr="00000000">
        <w:rPr>
          <w:color w:val="111111"/>
          <w:sz w:val="28"/>
          <w:szCs w:val="28"/>
          <w:rtl w:val="0"/>
        </w:rPr>
        <w:t xml:space="preserve">The Riley model has shown the importance of communication, which </w:t>
      </w:r>
      <w:r w:rsidDel="00000000" w:rsidR="00000000" w:rsidRPr="00000000">
        <w:rPr>
          <w:color w:val="111111"/>
          <w:sz w:val="28"/>
          <w:szCs w:val="28"/>
          <w:rtl w:val="0"/>
        </w:rPr>
        <w:t xml:space="preserve">helps to solve the dispute between the two groups in the large social structure. The Riley model shows communication problems at work can be</w:t>
      </w:r>
      <w:r w:rsidDel="00000000" w:rsidR="00000000" w:rsidRPr="00000000">
        <w:rPr>
          <w:color w:val="111111"/>
          <w:sz w:val="28"/>
          <w:szCs w:val="28"/>
          <w:rtl w:val="0"/>
        </w:rPr>
        <w:t xml:space="preserve"> minimized by usin</w:t>
      </w:r>
      <w:r w:rsidDel="00000000" w:rsidR="00000000" w:rsidRPr="00000000">
        <w:rPr>
          <w:color w:val="111111"/>
          <w:sz w:val="28"/>
          <w:szCs w:val="28"/>
          <w:rtl w:val="0"/>
        </w:rPr>
        <w:t xml:space="preserve">g the Communicator and recipient as the independent and interrelated by feedback mechanisms from workers or general public. The communicator and receiver are part of a larger social context which can include family, community, or work place. </w:t>
      </w:r>
    </w:p>
    <w:p w:rsidR="00000000" w:rsidDel="00000000" w:rsidP="00000000" w:rsidRDefault="00000000" w:rsidRPr="00000000" w14:paraId="00000085">
      <w:pPr>
        <w:pBdr>
          <w:top w:color="auto" w:space="0" w:sz="0" w:val="none"/>
          <w:left w:color="auto" w:space="0" w:sz="0" w:val="none"/>
          <w:bottom w:color="auto" w:space="0" w:sz="0" w:val="none"/>
          <w:right w:color="auto" w:space="0" w:sz="0" w:val="none"/>
          <w:between w:color="auto" w:space="0" w:sz="0" w:val="none"/>
        </w:pBdr>
        <w:shd w:fill="ffffff" w:val="clear"/>
        <w:spacing w:after="420" w:lineRule="auto"/>
        <w:rPr>
          <w:color w:val="222222"/>
          <w:sz w:val="28"/>
          <w:szCs w:val="28"/>
        </w:rPr>
      </w:pPr>
      <w:r w:rsidDel="00000000" w:rsidR="00000000" w:rsidRPr="00000000">
        <w:rPr>
          <w:color w:val="222222"/>
          <w:sz w:val="28"/>
          <w:szCs w:val="28"/>
          <w:highlight w:val="white"/>
          <w:rtl w:val="0"/>
        </w:rPr>
        <w:t xml:space="preserve">Communication problems can be highlighted professionally by organising team meetings to pinpoint critical areas that needs to be changed. This can help employees have </w:t>
      </w:r>
      <w:r w:rsidDel="00000000" w:rsidR="00000000" w:rsidRPr="00000000">
        <w:rPr>
          <w:color w:val="222222"/>
          <w:sz w:val="28"/>
          <w:szCs w:val="28"/>
          <w:rtl w:val="0"/>
        </w:rPr>
        <w:t xml:space="preserve">a understanding on the policy and procedures expected at work.</w:t>
      </w:r>
      <w:r w:rsidDel="00000000" w:rsidR="00000000" w:rsidRPr="00000000">
        <w:rPr>
          <w:color w:val="222222"/>
          <w:sz w:val="28"/>
          <w:szCs w:val="28"/>
          <w:rtl w:val="0"/>
        </w:rPr>
        <w:t xml:space="preserve"> Employees using tools/technique such as the SMART Method helps the choosing of decisions to avoid most barriers.</w:t>
      </w:r>
    </w:p>
    <w:p w:rsidR="00000000" w:rsidDel="00000000" w:rsidP="00000000" w:rsidRDefault="00000000" w:rsidRPr="00000000" w14:paraId="00000086">
      <w:pPr>
        <w:pBdr>
          <w:top w:color="auto" w:space="0" w:sz="0" w:val="none"/>
          <w:left w:color="auto" w:space="0" w:sz="0" w:val="none"/>
          <w:bottom w:color="auto" w:space="0" w:sz="0" w:val="none"/>
          <w:right w:color="auto" w:space="0" w:sz="0" w:val="none"/>
          <w:between w:color="auto" w:space="0" w:sz="0" w:val="none"/>
        </w:pBdr>
        <w:shd w:fill="ffffff" w:val="clear"/>
        <w:spacing w:after="420" w:lineRule="auto"/>
        <w:rPr>
          <w:b w:val="1"/>
          <w:color w:val="222222"/>
          <w:sz w:val="28"/>
          <w:szCs w:val="28"/>
          <w:highlight w:val="white"/>
        </w:rPr>
      </w:pPr>
      <w:r w:rsidDel="00000000" w:rsidR="00000000" w:rsidRPr="00000000">
        <w:rPr>
          <w:b w:val="1"/>
          <w:color w:val="222222"/>
          <w:sz w:val="28"/>
          <w:szCs w:val="28"/>
          <w:highlight w:val="white"/>
          <w:rtl w:val="0"/>
        </w:rPr>
        <w:t xml:space="preserve"> SMART Method </w:t>
      </w:r>
    </w:p>
    <w:p w:rsidR="00000000" w:rsidDel="00000000" w:rsidP="00000000" w:rsidRDefault="00000000" w:rsidRPr="00000000" w14:paraId="00000087">
      <w:pPr>
        <w:pBdr>
          <w:top w:color="auto" w:space="0" w:sz="0" w:val="none"/>
          <w:left w:color="auto" w:space="0" w:sz="0" w:val="none"/>
          <w:bottom w:color="auto" w:space="0" w:sz="0" w:val="none"/>
          <w:right w:color="auto" w:space="0" w:sz="0" w:val="none"/>
          <w:between w:color="auto" w:space="0" w:sz="0" w:val="none"/>
        </w:pBdr>
        <w:shd w:fill="ffffff" w:val="clear"/>
        <w:spacing w:after="420" w:lineRule="auto"/>
        <w:rPr>
          <w:b w:val="1"/>
          <w:color w:val="ff0000"/>
          <w:sz w:val="28"/>
          <w:szCs w:val="28"/>
          <w:highlight w:val="white"/>
        </w:rPr>
      </w:pPr>
      <w:r w:rsidDel="00000000" w:rsidR="00000000" w:rsidRPr="00000000">
        <w:rPr>
          <w:sz w:val="28"/>
          <w:szCs w:val="28"/>
          <w:highlight w:val="white"/>
          <w:rtl w:val="0"/>
        </w:rPr>
        <w:t xml:space="preserve">SMART method </w:t>
      </w:r>
      <w:r w:rsidDel="00000000" w:rsidR="00000000" w:rsidRPr="00000000">
        <w:rPr>
          <w:sz w:val="28"/>
          <w:szCs w:val="28"/>
          <w:highlight w:val="white"/>
          <w:rtl w:val="0"/>
        </w:rPr>
        <w:t xml:space="preserve"> is an effective tool that provides; clarity, focus and motivation. It can also improve the ability to reach all goals and define objectives and set a completion date.</w:t>
      </w:r>
      <w:r w:rsidDel="00000000" w:rsidR="00000000" w:rsidRPr="00000000">
        <w:rPr>
          <w:sz w:val="28"/>
          <w:szCs w:val="28"/>
          <w:highlight w:val="white"/>
          <w:rtl w:val="0"/>
        </w:rPr>
        <w:t xml:space="preserve">"There's a S.M.A.R.T. way to write management goals and objectives." was the title and it was written by George Doran, Arthur Miller, and James Cunningham. When looking at the smart method in a setting, using this helped identify development goals and needs of change an example of this; </w:t>
      </w:r>
      <w:r w:rsidDel="00000000" w:rsidR="00000000" w:rsidRPr="00000000">
        <w:rPr>
          <w:rtl w:val="0"/>
        </w:rPr>
      </w:r>
    </w:p>
    <w:p w:rsidR="00000000" w:rsidDel="00000000" w:rsidP="00000000" w:rsidRDefault="00000000" w:rsidRPr="00000000" w14:paraId="00000088">
      <w:pPr>
        <w:numPr>
          <w:ilvl w:val="0"/>
          <w:numId w:val="6"/>
        </w:numPr>
        <w:pBdr>
          <w:top w:color="auto" w:space="0" w:sz="0" w:val="none"/>
          <w:left w:color="auto" w:space="0" w:sz="0" w:val="none"/>
          <w:bottom w:color="auto" w:space="0" w:sz="0" w:val="none"/>
          <w:right w:color="auto" w:space="0" w:sz="0" w:val="none"/>
          <w:between w:color="auto" w:space="0" w:sz="0" w:val="none"/>
        </w:pBdr>
        <w:shd w:fill="ffffff" w:val="clear"/>
        <w:spacing w:after="0" w:afterAutospacing="0" w:lineRule="auto"/>
        <w:ind w:left="720" w:hanging="360"/>
        <w:rPr>
          <w:color w:val="222222"/>
          <w:sz w:val="28"/>
          <w:szCs w:val="28"/>
          <w:highlight w:val="white"/>
          <w:u w:val="none"/>
        </w:rPr>
      </w:pPr>
      <w:r w:rsidDel="00000000" w:rsidR="00000000" w:rsidRPr="00000000">
        <w:rPr>
          <w:color w:val="222222"/>
          <w:sz w:val="28"/>
          <w:szCs w:val="28"/>
          <w:highlight w:val="white"/>
          <w:rtl w:val="0"/>
        </w:rPr>
        <w:t xml:space="preserve">Specific: As a team using meetings to help communicate with each other to help with keeping high standards in the setting.</w:t>
      </w:r>
    </w:p>
    <w:p w:rsidR="00000000" w:rsidDel="00000000" w:rsidP="00000000" w:rsidRDefault="00000000" w:rsidRPr="00000000" w14:paraId="00000089">
      <w:pPr>
        <w:numPr>
          <w:ilvl w:val="0"/>
          <w:numId w:val="6"/>
        </w:numPr>
        <w:pBdr>
          <w:top w:color="auto" w:space="0" w:sz="0" w:val="none"/>
          <w:left w:color="auto" w:space="0" w:sz="0" w:val="none"/>
          <w:bottom w:color="auto" w:space="0" w:sz="0" w:val="none"/>
          <w:right w:color="auto" w:space="0" w:sz="0" w:val="none"/>
          <w:between w:color="auto" w:space="0" w:sz="0" w:val="none"/>
        </w:pBdr>
        <w:shd w:fill="ffffff" w:val="clear"/>
        <w:spacing w:after="0" w:afterAutospacing="0" w:lineRule="auto"/>
        <w:ind w:left="720" w:hanging="360"/>
        <w:rPr>
          <w:color w:val="222222"/>
          <w:sz w:val="28"/>
          <w:szCs w:val="28"/>
          <w:highlight w:val="white"/>
          <w:u w:val="none"/>
        </w:rPr>
      </w:pPr>
      <w:r w:rsidDel="00000000" w:rsidR="00000000" w:rsidRPr="00000000">
        <w:rPr>
          <w:color w:val="222222"/>
          <w:sz w:val="28"/>
          <w:szCs w:val="28"/>
          <w:highlight w:val="white"/>
          <w:rtl w:val="0"/>
        </w:rPr>
        <w:t xml:space="preserve">Measurable: Being successful as a team and using impeccable listening skills to measure the customers wants and needs to develop communication skills and using surveys to see how good the customers rating customer service skills.</w:t>
      </w:r>
    </w:p>
    <w:p w:rsidR="00000000" w:rsidDel="00000000" w:rsidP="00000000" w:rsidRDefault="00000000" w:rsidRPr="00000000" w14:paraId="0000008A">
      <w:pPr>
        <w:numPr>
          <w:ilvl w:val="0"/>
          <w:numId w:val="6"/>
        </w:numPr>
        <w:pBdr>
          <w:top w:color="auto" w:space="0" w:sz="0" w:val="none"/>
          <w:left w:color="auto" w:space="0" w:sz="0" w:val="none"/>
          <w:bottom w:color="auto" w:space="0" w:sz="0" w:val="none"/>
          <w:right w:color="auto" w:space="0" w:sz="0" w:val="none"/>
          <w:between w:color="auto" w:space="0" w:sz="0" w:val="none"/>
        </w:pBdr>
        <w:shd w:fill="ffffff" w:val="clear"/>
        <w:spacing w:after="0" w:afterAutospacing="0" w:lineRule="auto"/>
        <w:ind w:left="720" w:hanging="360"/>
        <w:rPr>
          <w:color w:val="222222"/>
          <w:sz w:val="28"/>
          <w:szCs w:val="28"/>
          <w:highlight w:val="white"/>
          <w:u w:val="none"/>
        </w:rPr>
      </w:pPr>
      <w:r w:rsidDel="00000000" w:rsidR="00000000" w:rsidRPr="00000000">
        <w:rPr>
          <w:sz w:val="28"/>
          <w:szCs w:val="28"/>
          <w:highlight w:val="white"/>
          <w:rtl w:val="0"/>
        </w:rPr>
        <w:t xml:space="preserve">Achievable</w:t>
      </w:r>
      <w:r w:rsidDel="00000000" w:rsidR="00000000" w:rsidRPr="00000000">
        <w:rPr>
          <w:sz w:val="28"/>
          <w:szCs w:val="28"/>
          <w:highlight w:val="white"/>
          <w:rtl w:val="0"/>
        </w:rPr>
        <w:t xml:space="preserve">: As a team we will accomplish this by acquiring the services to all customers needs by following and listening to new rules to help launch a good environment for all the locals who come to visit. </w:t>
      </w:r>
    </w:p>
    <w:p w:rsidR="00000000" w:rsidDel="00000000" w:rsidP="00000000" w:rsidRDefault="00000000" w:rsidRPr="00000000" w14:paraId="0000008B">
      <w:pPr>
        <w:numPr>
          <w:ilvl w:val="0"/>
          <w:numId w:val="6"/>
        </w:numPr>
        <w:pBdr>
          <w:top w:color="auto" w:space="0" w:sz="0" w:val="none"/>
          <w:left w:color="auto" w:space="0" w:sz="0" w:val="none"/>
          <w:bottom w:color="auto" w:space="0" w:sz="0" w:val="none"/>
          <w:right w:color="auto" w:space="0" w:sz="0" w:val="none"/>
          <w:between w:color="auto" w:space="0" w:sz="0" w:val="none"/>
        </w:pBdr>
        <w:shd w:fill="ffffff" w:val="clear"/>
        <w:spacing w:after="420" w:lineRule="auto"/>
        <w:ind w:left="720" w:hanging="360"/>
        <w:rPr>
          <w:sz w:val="28"/>
          <w:szCs w:val="28"/>
          <w:highlight w:val="white"/>
        </w:rPr>
      </w:pPr>
      <w:r w:rsidDel="00000000" w:rsidR="00000000" w:rsidRPr="00000000">
        <w:rPr>
          <w:sz w:val="28"/>
          <w:szCs w:val="28"/>
          <w:highlight w:val="white"/>
          <w:rtl w:val="0"/>
        </w:rPr>
        <w:t xml:space="preserve">Time-Based: I want to be considered listening as essential and expand over this business at 5* standard in two years from all advice that's been given.</w:t>
      </w:r>
    </w:p>
    <w:p w:rsidR="00000000" w:rsidDel="00000000" w:rsidP="00000000" w:rsidRDefault="00000000" w:rsidRPr="00000000" w14:paraId="0000008C">
      <w:pPr>
        <w:pBdr>
          <w:top w:color="auto" w:space="0" w:sz="0" w:val="none"/>
          <w:left w:color="auto" w:space="0" w:sz="0" w:val="none"/>
          <w:bottom w:color="auto" w:space="0" w:sz="0" w:val="none"/>
          <w:right w:color="auto" w:space="0" w:sz="0" w:val="none"/>
          <w:between w:color="auto" w:space="0" w:sz="0" w:val="none"/>
        </w:pBdr>
        <w:shd w:fill="ffffff" w:val="clear"/>
        <w:spacing w:after="420" w:lineRule="auto"/>
        <w:rPr>
          <w:b w:val="1"/>
          <w:sz w:val="28"/>
          <w:szCs w:val="28"/>
        </w:rPr>
      </w:pPr>
      <w:r w:rsidDel="00000000" w:rsidR="00000000" w:rsidRPr="00000000">
        <w:rPr>
          <w:sz w:val="28"/>
          <w:szCs w:val="28"/>
          <w:rtl w:val="0"/>
        </w:rPr>
        <w:t xml:space="preserve">SMART analysis is a tool that helps the manger ensure customers needs are being met, it </w:t>
      </w:r>
      <w:r w:rsidDel="00000000" w:rsidR="00000000" w:rsidRPr="00000000">
        <w:rPr>
          <w:sz w:val="28"/>
          <w:szCs w:val="28"/>
          <w:rtl w:val="0"/>
        </w:rPr>
        <w:t xml:space="preserve">measures the different </w:t>
      </w:r>
      <w:r w:rsidDel="00000000" w:rsidR="00000000" w:rsidRPr="00000000">
        <w:rPr>
          <w:sz w:val="28"/>
          <w:szCs w:val="28"/>
          <w:rtl w:val="0"/>
        </w:rPr>
        <w:t xml:space="preserve">milestone goals along the way to see team progresses. Another way is using leverage of communication resources, such as the theorist named</w:t>
      </w:r>
      <w:r w:rsidDel="00000000" w:rsidR="00000000" w:rsidRPr="00000000">
        <w:rPr>
          <w:sz w:val="28"/>
          <w:szCs w:val="28"/>
          <w:rtl w:val="0"/>
        </w:rPr>
        <w:t xml:space="preserve"> Sharon Weaver.  Sharon Weaver</w:t>
      </w:r>
      <w:r w:rsidDel="00000000" w:rsidR="00000000" w:rsidRPr="00000000">
        <w:rPr>
          <w:color w:val="222222"/>
          <w:sz w:val="28"/>
          <w:szCs w:val="28"/>
          <w:rtl w:val="0"/>
        </w:rPr>
        <w:t xml:space="preserve"> is a model of communication which was created in 1948 and developed in mechanical and mathematical model of communication, </w:t>
      </w:r>
      <w:r w:rsidDel="00000000" w:rsidR="00000000" w:rsidRPr="00000000">
        <w:rPr>
          <w:sz w:val="28"/>
          <w:szCs w:val="28"/>
          <w:rtl w:val="0"/>
        </w:rPr>
        <w:t xml:space="preserve">this model was designed to mirror the functioning of radio and telephone technology which t</w:t>
      </w:r>
      <w:r w:rsidDel="00000000" w:rsidR="00000000" w:rsidRPr="00000000">
        <w:rPr>
          <w:sz w:val="28"/>
          <w:szCs w:val="28"/>
          <w:highlight w:val="white"/>
          <w:rtl w:val="0"/>
        </w:rPr>
        <w:t xml:space="preserve">ransmission through messages which involved sending information through electronic signals.</w:t>
      </w:r>
      <w:r w:rsidDel="00000000" w:rsidR="00000000" w:rsidRPr="00000000">
        <w:rPr>
          <w:sz w:val="28"/>
          <w:szCs w:val="28"/>
          <w:rtl w:val="0"/>
        </w:rPr>
        <w:t xml:space="preserve"> The four primary parts of this theory is; sender, message, channel, and receiver. This helps demonstrate how effective communication should be made and how the c</w:t>
      </w:r>
      <w:r w:rsidDel="00000000" w:rsidR="00000000" w:rsidRPr="00000000">
        <w:rPr>
          <w:sz w:val="28"/>
          <w:szCs w:val="28"/>
          <w:rtl w:val="0"/>
        </w:rPr>
        <w:t xml:space="preserve">oncept of noise is effective. (sharon weaver 1948).</w:t>
      </w:r>
      <w:r w:rsidDel="00000000" w:rsidR="00000000" w:rsidRPr="00000000">
        <w:rPr>
          <w:rtl w:val="0"/>
        </w:rPr>
      </w:r>
    </w:p>
    <w:p w:rsidR="00000000" w:rsidDel="00000000" w:rsidP="00000000" w:rsidRDefault="00000000" w:rsidRPr="00000000" w14:paraId="0000008D">
      <w:pPr>
        <w:pBdr>
          <w:top w:color="auto" w:space="0" w:sz="0" w:val="none"/>
          <w:left w:color="auto" w:space="0" w:sz="0" w:val="none"/>
          <w:bottom w:color="auto" w:space="0" w:sz="0" w:val="none"/>
          <w:right w:color="auto" w:space="0" w:sz="0" w:val="none"/>
          <w:between w:color="auto" w:space="0" w:sz="0" w:val="none"/>
        </w:pBdr>
        <w:shd w:fill="ffffff" w:val="clear"/>
        <w:spacing w:after="420" w:lineRule="auto"/>
        <w:rPr>
          <w:b w:val="1"/>
          <w:sz w:val="28"/>
          <w:szCs w:val="28"/>
        </w:rPr>
      </w:pPr>
      <w:r w:rsidDel="00000000" w:rsidR="00000000" w:rsidRPr="00000000">
        <w:rPr>
          <w:b w:val="1"/>
          <w:sz w:val="28"/>
          <w:szCs w:val="28"/>
          <w:rtl w:val="0"/>
        </w:rPr>
        <w:t xml:space="preserve">2.3 Communication plan with the employees </w:t>
      </w:r>
    </w:p>
    <w:p w:rsidR="00000000" w:rsidDel="00000000" w:rsidP="00000000" w:rsidRDefault="00000000" w:rsidRPr="00000000" w14:paraId="0000008E">
      <w:pPr>
        <w:pBdr>
          <w:top w:color="auto" w:space="0" w:sz="0" w:val="none"/>
          <w:left w:color="auto" w:space="0" w:sz="0" w:val="none"/>
          <w:bottom w:color="auto" w:space="0" w:sz="0" w:val="none"/>
          <w:right w:color="auto" w:space="0" w:sz="0" w:val="none"/>
          <w:between w:color="auto" w:space="0" w:sz="0" w:val="none"/>
        </w:pBdr>
        <w:shd w:fill="ffffff" w:val="clear"/>
        <w:spacing w:after="420" w:lineRule="auto"/>
        <w:rPr>
          <w:sz w:val="28"/>
          <w:szCs w:val="28"/>
        </w:rPr>
      </w:pPr>
      <w:r w:rsidDel="00000000" w:rsidR="00000000" w:rsidRPr="00000000">
        <w:rPr>
          <w:sz w:val="28"/>
          <w:szCs w:val="28"/>
          <w:rtl w:val="0"/>
        </w:rPr>
        <w:t xml:space="preserve">Effectiveness of communication can come from individuals tone of voice, voice quality, eye contact with the person to whom you are talking, paying attention when somebody else talks, body position, distance from the person, and body movement. Communication planning can be done by using meetings as a way to conduct effective communication between employees and their employers. </w:t>
      </w:r>
      <w:r w:rsidDel="00000000" w:rsidR="00000000" w:rsidRPr="00000000">
        <w:rPr>
          <w:sz w:val="28"/>
          <w:szCs w:val="28"/>
          <w:rtl w:val="0"/>
        </w:rPr>
        <w:t xml:space="preserve">E</w:t>
      </w:r>
      <w:r w:rsidDel="00000000" w:rsidR="00000000" w:rsidRPr="00000000">
        <w:rPr>
          <w:sz w:val="28"/>
          <w:szCs w:val="28"/>
          <w:rtl w:val="0"/>
        </w:rPr>
        <w:t xml:space="preserve">mployees can use effective communication either verbal or non verbal communication. For example, when speaking to customers or using body language to relay information. (Peter Morgan 2017) states the richest and the most complete form of communication is face to face communication</w:t>
      </w:r>
      <w:r w:rsidDel="00000000" w:rsidR="00000000" w:rsidRPr="00000000">
        <w:rPr>
          <w:sz w:val="28"/>
          <w:szCs w:val="28"/>
          <w:rtl w:val="0"/>
        </w:rPr>
        <w:t xml:space="preserve">. </w:t>
      </w:r>
    </w:p>
    <w:p w:rsidR="00000000" w:rsidDel="00000000" w:rsidP="00000000" w:rsidRDefault="00000000" w:rsidRPr="00000000" w14:paraId="0000008F">
      <w:pPr>
        <w:rPr>
          <w:sz w:val="28"/>
          <w:szCs w:val="28"/>
        </w:rPr>
      </w:pPr>
      <w:r w:rsidDel="00000000" w:rsidR="00000000" w:rsidRPr="00000000">
        <w:rPr>
          <w:sz w:val="28"/>
          <w:szCs w:val="28"/>
          <w:rtl w:val="0"/>
        </w:rPr>
        <w:t xml:space="preserve">In a </w:t>
      </w:r>
      <w:r w:rsidDel="00000000" w:rsidR="00000000" w:rsidRPr="00000000">
        <w:rPr>
          <w:sz w:val="28"/>
          <w:szCs w:val="28"/>
          <w:rtl w:val="0"/>
        </w:rPr>
        <w:t xml:space="preserve">hospitality industry it can get very busy and employees can forget the usage of communication due to the mass of customers in the working environment.  Employees responsibility during each shift can be set in a list to prevent communication problems. For example, whos tidying an area, who is in charge of customer complaints and whos clearing glasses. When at work a customer may want an employee attention to ask them for their  personal opinion  or a question but at the same time employees may be in the middle of tidying and may not be able to give customer the correct attention or answering they need. </w:t>
      </w:r>
      <w:r w:rsidDel="00000000" w:rsidR="00000000" w:rsidRPr="00000000">
        <w:rPr>
          <w:sz w:val="28"/>
          <w:szCs w:val="28"/>
          <w:rtl w:val="0"/>
        </w:rPr>
        <w:t xml:space="preserve">Multitasking can be a good skills however, when working in a hospitality  environment this can become complicated.</w:t>
      </w:r>
    </w:p>
    <w:p w:rsidR="00000000" w:rsidDel="00000000" w:rsidP="00000000" w:rsidRDefault="00000000" w:rsidRPr="00000000" w14:paraId="00000090">
      <w:pPr>
        <w:shd w:fill="ffffff" w:val="clear"/>
        <w:spacing w:after="220" w:line="360" w:lineRule="auto"/>
        <w:rPr>
          <w:sz w:val="28"/>
          <w:szCs w:val="28"/>
        </w:rPr>
      </w:pPr>
      <w:r w:rsidDel="00000000" w:rsidR="00000000" w:rsidRPr="00000000">
        <w:rPr>
          <w:sz w:val="28"/>
          <w:szCs w:val="28"/>
          <w:rtl w:val="0"/>
        </w:rPr>
        <w:t xml:space="preserve">When working in the hospitality industry,  a communicate plan has to include: </w:t>
      </w:r>
    </w:p>
    <w:p w:rsidR="00000000" w:rsidDel="00000000" w:rsidP="00000000" w:rsidRDefault="00000000" w:rsidRPr="00000000" w14:paraId="00000091">
      <w:pPr>
        <w:shd w:fill="ffffff" w:val="clear"/>
        <w:spacing w:after="220" w:line="276" w:lineRule="auto"/>
        <w:rPr>
          <w:sz w:val="28"/>
          <w:szCs w:val="28"/>
        </w:rPr>
      </w:pPr>
      <w:r w:rsidDel="00000000" w:rsidR="00000000" w:rsidRPr="00000000">
        <w:rPr>
          <w:sz w:val="28"/>
          <w:szCs w:val="28"/>
          <w:rtl w:val="0"/>
        </w:rPr>
        <w:t xml:space="preserve">People who supervise employees, executive chef, management or team leader to professionally organise a documented file on what plans that have been made between the team. This includes how to correctly speak to new starters, apprentices and helpers that work alongside employees in order to work and communicate better as a team. P</w:t>
      </w:r>
      <w:r w:rsidDel="00000000" w:rsidR="00000000" w:rsidRPr="00000000">
        <w:rPr>
          <w:sz w:val="28"/>
          <w:szCs w:val="28"/>
          <w:rtl w:val="0"/>
        </w:rPr>
        <w:t xml:space="preserve">rofessionalism is a key when communicating with one another again the SWOT analysis is a technique that can be used when project planning to help gather thought and ideas to better the company. Having a plan and using tools is useful when in a business to analyse strengths and weaknesses of the company and what needs to be changed in order to keep good communication. </w:t>
      </w:r>
      <w:r w:rsidDel="00000000" w:rsidR="00000000" w:rsidRPr="00000000">
        <w:rPr>
          <w:sz w:val="28"/>
          <w:szCs w:val="28"/>
          <w:rtl w:val="0"/>
        </w:rPr>
        <w:t xml:space="preserve"> </w:t>
      </w:r>
    </w:p>
    <w:p w:rsidR="00000000" w:rsidDel="00000000" w:rsidP="00000000" w:rsidRDefault="00000000" w:rsidRPr="00000000" w14:paraId="00000092">
      <w:pPr>
        <w:shd w:fill="ffffff" w:val="clear"/>
        <w:spacing w:after="220" w:line="276" w:lineRule="auto"/>
        <w:rPr>
          <w:b w:val="1"/>
          <w:sz w:val="28"/>
          <w:szCs w:val="28"/>
        </w:rPr>
      </w:pPr>
      <w:r w:rsidDel="00000000" w:rsidR="00000000" w:rsidRPr="00000000">
        <w:rPr>
          <w:sz w:val="28"/>
          <w:szCs w:val="28"/>
          <w:rtl w:val="0"/>
        </w:rPr>
        <w:t xml:space="preserve">Employees can do this by using K-T diagram to plan where the problem is,  what team expectation is and how to deal with it. Also  what makes a difference to employee communication challenges and what needs to be changed. This helps employees to understand everyone's interests when at work. Employees can </w:t>
      </w:r>
      <w:r w:rsidDel="00000000" w:rsidR="00000000" w:rsidRPr="00000000">
        <w:rPr>
          <w:sz w:val="28"/>
          <w:szCs w:val="28"/>
          <w:rtl w:val="0"/>
        </w:rPr>
        <w:t xml:space="preserve">communicate effectively to familiarize with all the factors involved in the communication process. These factors will help us as a business to plan, analyze situations and solve problems. Morgan, P.(2017)</w:t>
      </w:r>
      <w:r w:rsidDel="00000000" w:rsidR="00000000" w:rsidRPr="00000000">
        <w:rPr>
          <w:rtl w:val="0"/>
        </w:rPr>
      </w:r>
    </w:p>
    <w:p w:rsidR="00000000" w:rsidDel="00000000" w:rsidP="00000000" w:rsidRDefault="00000000" w:rsidRPr="00000000" w14:paraId="00000093">
      <w:pPr>
        <w:rPr>
          <w:b w:val="1"/>
          <w:sz w:val="28"/>
          <w:szCs w:val="28"/>
        </w:rPr>
      </w:pPr>
      <w:r w:rsidDel="00000000" w:rsidR="00000000" w:rsidRPr="00000000">
        <w:rPr>
          <w:b w:val="1"/>
          <w:sz w:val="28"/>
          <w:szCs w:val="28"/>
          <w:rtl w:val="0"/>
        </w:rPr>
        <w:t xml:space="preserve">2.4 Coordination the problem among employees</w:t>
      </w:r>
    </w:p>
    <w:p w:rsidR="00000000" w:rsidDel="00000000" w:rsidP="00000000" w:rsidRDefault="00000000" w:rsidRPr="00000000" w14:paraId="00000094">
      <w:pPr>
        <w:rPr>
          <w:sz w:val="28"/>
          <w:szCs w:val="28"/>
          <w:highlight w:val="white"/>
        </w:rPr>
      </w:pPr>
      <w:r w:rsidDel="00000000" w:rsidR="00000000" w:rsidRPr="00000000">
        <w:rPr>
          <w:sz w:val="28"/>
          <w:szCs w:val="28"/>
          <w:highlight w:val="white"/>
          <w:rtl w:val="0"/>
        </w:rPr>
        <w:t xml:space="preserve">Coordination can be described as the work of organizing, planning, and strategizing when at work.</w:t>
      </w:r>
      <w:r w:rsidDel="00000000" w:rsidR="00000000" w:rsidRPr="00000000">
        <w:rPr>
          <w:sz w:val="28"/>
          <w:szCs w:val="28"/>
          <w:rtl w:val="0"/>
        </w:rPr>
        <w:t xml:space="preserve"> </w:t>
      </w:r>
      <w:r w:rsidDel="00000000" w:rsidR="00000000" w:rsidRPr="00000000">
        <w:rPr>
          <w:sz w:val="28"/>
          <w:szCs w:val="28"/>
          <w:highlight w:val="white"/>
          <w:rtl w:val="0"/>
        </w:rPr>
        <w:t xml:space="preserve">The ‘coordinating’ function is a function of management, It ensures unity of action among individuals, team works and departments, which carries out the different activities and tasks to achieve the organizational goals efficiently and effectively. </w:t>
      </w:r>
    </w:p>
    <w:p w:rsidR="00000000" w:rsidDel="00000000" w:rsidP="00000000" w:rsidRDefault="00000000" w:rsidRPr="00000000" w14:paraId="00000095">
      <w:pPr>
        <w:rPr>
          <w:sz w:val="28"/>
          <w:szCs w:val="28"/>
          <w:highlight w:val="white"/>
        </w:rPr>
      </w:pPr>
      <w:r w:rsidDel="00000000" w:rsidR="00000000" w:rsidRPr="00000000">
        <w:rPr>
          <w:color w:val="222222"/>
          <w:sz w:val="28"/>
          <w:szCs w:val="28"/>
          <w:highlight w:val="white"/>
          <w:rtl w:val="0"/>
        </w:rPr>
        <w:t xml:space="preserve">Coordination integrates the efforts of individuals and departments to make them work as a group.</w:t>
      </w:r>
      <w:r w:rsidDel="00000000" w:rsidR="00000000" w:rsidRPr="00000000">
        <w:rPr>
          <w:sz w:val="28"/>
          <w:szCs w:val="28"/>
          <w:highlight w:val="white"/>
          <w:rtl w:val="0"/>
        </w:rPr>
        <w:t xml:space="preserve"> </w:t>
      </w:r>
      <w:r w:rsidDel="00000000" w:rsidR="00000000" w:rsidRPr="00000000">
        <w:rPr>
          <w:sz w:val="28"/>
          <w:szCs w:val="28"/>
          <w:highlight w:val="white"/>
          <w:rtl w:val="0"/>
        </w:rPr>
        <w:t xml:space="preserve">According to Mary Parker Follet coordinating is the “Plus-value of the group”.  She also stated that if there is good coordinating between the groups then the combined achievement of the groups will be greater than the total of the achievement of the individual group (Mary Parker Follet 1949)</w:t>
      </w:r>
    </w:p>
    <w:p w:rsidR="00000000" w:rsidDel="00000000" w:rsidP="00000000" w:rsidRDefault="00000000" w:rsidRPr="00000000" w14:paraId="00000096">
      <w:pPr>
        <w:rPr>
          <w:sz w:val="28"/>
          <w:szCs w:val="28"/>
          <w:highlight w:val="white"/>
        </w:rPr>
      </w:pPr>
      <w:r w:rsidDel="00000000" w:rsidR="00000000" w:rsidRPr="00000000">
        <w:rPr>
          <w:rtl w:val="0"/>
        </w:rPr>
      </w:r>
    </w:p>
    <w:p w:rsidR="00000000" w:rsidDel="00000000" w:rsidP="00000000" w:rsidRDefault="00000000" w:rsidRPr="00000000" w14:paraId="00000097">
      <w:pPr>
        <w:rPr>
          <w:sz w:val="28"/>
          <w:szCs w:val="28"/>
          <w:highlight w:val="white"/>
        </w:rPr>
      </w:pPr>
      <w:r w:rsidDel="00000000" w:rsidR="00000000" w:rsidRPr="00000000">
        <w:rPr>
          <w:sz w:val="28"/>
          <w:szCs w:val="28"/>
          <w:highlight w:val="white"/>
          <w:rtl w:val="0"/>
        </w:rPr>
        <w:t xml:space="preserve">Coordinating also consists of developing relationship with stakeholders and the environment under which the organization operates. </w:t>
      </w:r>
      <w:r w:rsidDel="00000000" w:rsidR="00000000" w:rsidRPr="00000000">
        <w:rPr>
          <w:sz w:val="28"/>
          <w:szCs w:val="28"/>
          <w:highlight w:val="white"/>
          <w:rtl w:val="0"/>
        </w:rPr>
        <w:t xml:space="preserve">A lack of coordination in an organization can decrease productivity, complicate processes and delay the completion of tasks.</w:t>
      </w:r>
    </w:p>
    <w:p w:rsidR="00000000" w:rsidDel="00000000" w:rsidP="00000000" w:rsidRDefault="00000000" w:rsidRPr="00000000" w14:paraId="00000098">
      <w:pPr>
        <w:spacing w:after="220" w:lineRule="auto"/>
        <w:rPr>
          <w:sz w:val="28"/>
          <w:szCs w:val="28"/>
          <w:highlight w:val="white"/>
        </w:rPr>
      </w:pPr>
      <w:r w:rsidDel="00000000" w:rsidR="00000000" w:rsidRPr="00000000">
        <w:rPr>
          <w:sz w:val="28"/>
          <w:szCs w:val="28"/>
          <w:highlight w:val="white"/>
          <w:rtl w:val="0"/>
        </w:rPr>
        <w:t xml:space="preserve">Managers need two main abilities when coordinating this so employers using coordinational skills find problems for example;  </w:t>
      </w:r>
    </w:p>
    <w:p w:rsidR="00000000" w:rsidDel="00000000" w:rsidP="00000000" w:rsidRDefault="00000000" w:rsidRPr="00000000" w14:paraId="00000099">
      <w:pPr>
        <w:numPr>
          <w:ilvl w:val="0"/>
          <w:numId w:val="7"/>
        </w:numPr>
        <w:spacing w:after="0" w:afterAutospacing="0" w:lineRule="auto"/>
        <w:ind w:left="720" w:hanging="360"/>
        <w:rPr>
          <w:sz w:val="28"/>
          <w:szCs w:val="28"/>
          <w:highlight w:val="white"/>
          <w:u w:val="none"/>
        </w:rPr>
      </w:pPr>
      <w:r w:rsidDel="00000000" w:rsidR="00000000" w:rsidRPr="00000000">
        <w:rPr>
          <w:sz w:val="28"/>
          <w:szCs w:val="28"/>
          <w:highlight w:val="white"/>
          <w:rtl w:val="0"/>
        </w:rPr>
        <w:t xml:space="preserve">To make a effective decision based on good and timely information.</w:t>
      </w:r>
    </w:p>
    <w:p w:rsidR="00000000" w:rsidDel="00000000" w:rsidP="00000000" w:rsidRDefault="00000000" w:rsidRPr="00000000" w14:paraId="0000009A">
      <w:pPr>
        <w:numPr>
          <w:ilvl w:val="0"/>
          <w:numId w:val="7"/>
        </w:numPr>
        <w:spacing w:after="220" w:lineRule="auto"/>
        <w:ind w:left="720" w:hanging="360"/>
        <w:rPr>
          <w:sz w:val="28"/>
          <w:szCs w:val="28"/>
          <w:highlight w:val="white"/>
          <w:u w:val="none"/>
        </w:rPr>
      </w:pPr>
      <w:r w:rsidDel="00000000" w:rsidR="00000000" w:rsidRPr="00000000">
        <w:rPr>
          <w:sz w:val="28"/>
          <w:szCs w:val="28"/>
          <w:highlight w:val="white"/>
          <w:rtl w:val="0"/>
        </w:rPr>
        <w:t xml:space="preserve"> The ability to solve any issues or problems that accor. </w:t>
      </w:r>
    </w:p>
    <w:p w:rsidR="00000000" w:rsidDel="00000000" w:rsidP="00000000" w:rsidRDefault="00000000" w:rsidRPr="00000000" w14:paraId="0000009B">
      <w:pPr>
        <w:spacing w:after="220" w:lineRule="auto"/>
        <w:ind w:left="0" w:firstLine="0"/>
        <w:rPr>
          <w:sz w:val="28"/>
          <w:szCs w:val="28"/>
        </w:rPr>
      </w:pPr>
      <w:r w:rsidDel="00000000" w:rsidR="00000000" w:rsidRPr="00000000">
        <w:rPr>
          <w:sz w:val="28"/>
          <w:szCs w:val="28"/>
          <w:highlight w:val="white"/>
          <w:rtl w:val="0"/>
        </w:rPr>
        <w:t xml:space="preserve">Effective communication is </w:t>
      </w:r>
      <w:r w:rsidDel="00000000" w:rsidR="00000000" w:rsidRPr="00000000">
        <w:rPr>
          <w:sz w:val="28"/>
          <w:szCs w:val="28"/>
          <w:rtl w:val="0"/>
        </w:rPr>
        <w:t xml:space="preserve">the importance as it  brings so much advantages when coordination is being dealt with,  when management are having a higher efficiency and economy status,this means coordination is shown to all employees to helps everyone to improve the efficiency of operations by avoiding overlapping efforts and duplication of work when working.</w:t>
      </w:r>
      <w:r w:rsidDel="00000000" w:rsidR="00000000" w:rsidRPr="00000000">
        <w:rPr>
          <w:color w:val="7a7575"/>
          <w:sz w:val="20"/>
          <w:szCs w:val="20"/>
          <w:highlight w:val="white"/>
          <w:rtl w:val="0"/>
        </w:rPr>
        <w:t xml:space="preserve"> </w:t>
      </w:r>
      <w:r w:rsidDel="00000000" w:rsidR="00000000" w:rsidRPr="00000000">
        <w:rPr>
          <w:sz w:val="28"/>
          <w:szCs w:val="28"/>
          <w:highlight w:val="white"/>
          <w:rtl w:val="0"/>
        </w:rPr>
        <w:t xml:space="preserve">Coordinating gives complete freedom to the employees. It encourages the employees to show initiative and helps them in getting the job satisfaction through achievement of the objectives and motivation.</w:t>
      </w:r>
      <w:r w:rsidDel="00000000" w:rsidR="00000000" w:rsidRPr="00000000">
        <w:rPr>
          <w:rtl w:val="0"/>
        </w:rPr>
      </w:r>
    </w:p>
    <w:p w:rsidR="00000000" w:rsidDel="00000000" w:rsidP="00000000" w:rsidRDefault="00000000" w:rsidRPr="00000000" w14:paraId="0000009C">
      <w:pPr>
        <w:rPr/>
      </w:pPr>
      <w:r w:rsidDel="00000000" w:rsidR="00000000" w:rsidRPr="00000000">
        <w:rPr>
          <w:b w:val="1"/>
          <w:sz w:val="28"/>
          <w:szCs w:val="28"/>
          <w:rtl w:val="0"/>
        </w:rPr>
        <w:t xml:space="preserve">2.5 The range of alternative solution to the problem</w:t>
      </w:r>
      <w:r w:rsidDel="00000000" w:rsidR="00000000" w:rsidRPr="00000000">
        <w:rPr>
          <w:rtl w:val="0"/>
        </w:rPr>
        <w:t xml:space="preserve"> </w:t>
      </w:r>
    </w:p>
    <w:p w:rsidR="00000000" w:rsidDel="00000000" w:rsidP="00000000" w:rsidRDefault="00000000" w:rsidRPr="00000000" w14:paraId="0000009D">
      <w:pPr>
        <w:rPr>
          <w:sz w:val="28"/>
          <w:szCs w:val="28"/>
          <w:highlight w:val="white"/>
        </w:rPr>
      </w:pPr>
      <w:r w:rsidDel="00000000" w:rsidR="00000000" w:rsidRPr="00000000">
        <w:rPr>
          <w:sz w:val="28"/>
          <w:szCs w:val="28"/>
          <w:highlight w:val="white"/>
          <w:rtl w:val="0"/>
        </w:rPr>
        <w:t xml:space="preserve">A alternative solution is a choice limited to one of two or more possibilities or options.</w:t>
      </w:r>
      <w:r w:rsidDel="00000000" w:rsidR="00000000" w:rsidRPr="00000000">
        <w:rPr>
          <w:sz w:val="28"/>
          <w:szCs w:val="28"/>
          <w:rtl w:val="0"/>
        </w:rPr>
        <w:t xml:space="preserve"> </w:t>
      </w:r>
      <w:r w:rsidDel="00000000" w:rsidR="00000000" w:rsidRPr="00000000">
        <w:rPr>
          <w:sz w:val="28"/>
          <w:szCs w:val="28"/>
          <w:highlight w:val="white"/>
          <w:rtl w:val="0"/>
        </w:rPr>
        <w:t xml:space="preserve">Alternatives</w:t>
      </w:r>
      <w:r w:rsidDel="00000000" w:rsidR="00000000" w:rsidRPr="00000000">
        <w:rPr>
          <w:sz w:val="28"/>
          <w:szCs w:val="28"/>
          <w:highlight w:val="white"/>
          <w:rtl w:val="0"/>
        </w:rPr>
        <w:t xml:space="preserve"> solutions should be reflected differently when approaching </w:t>
      </w:r>
      <w:r w:rsidDel="00000000" w:rsidR="00000000" w:rsidRPr="00000000">
        <w:rPr>
          <w:sz w:val="28"/>
          <w:szCs w:val="28"/>
          <w:highlight w:val="white"/>
          <w:rtl w:val="0"/>
        </w:rPr>
        <w:t xml:space="preserve">a</w:t>
      </w:r>
      <w:r w:rsidDel="00000000" w:rsidR="00000000" w:rsidRPr="00000000">
        <w:rPr>
          <w:sz w:val="28"/>
          <w:szCs w:val="28"/>
          <w:highlight w:val="white"/>
          <w:rtl w:val="0"/>
        </w:rPr>
        <w:t xml:space="preserve"> </w:t>
      </w:r>
      <w:r w:rsidDel="00000000" w:rsidR="00000000" w:rsidRPr="00000000">
        <w:rPr>
          <w:sz w:val="28"/>
          <w:szCs w:val="28"/>
          <w:highlight w:val="white"/>
          <w:rtl w:val="0"/>
        </w:rPr>
        <w:t xml:space="preserve">problem</w:t>
      </w:r>
      <w:r w:rsidDel="00000000" w:rsidR="00000000" w:rsidRPr="00000000">
        <w:rPr>
          <w:sz w:val="28"/>
          <w:szCs w:val="28"/>
          <w:highlight w:val="white"/>
          <w:rtl w:val="0"/>
        </w:rPr>
        <w:t xml:space="preserve">. A good </w:t>
      </w:r>
      <w:r w:rsidDel="00000000" w:rsidR="00000000" w:rsidRPr="00000000">
        <w:rPr>
          <w:sz w:val="28"/>
          <w:szCs w:val="28"/>
          <w:highlight w:val="white"/>
          <w:rtl w:val="0"/>
        </w:rPr>
        <w:t xml:space="preserve">solution is</w:t>
      </w:r>
      <w:r w:rsidDel="00000000" w:rsidR="00000000" w:rsidRPr="00000000">
        <w:rPr>
          <w:sz w:val="28"/>
          <w:szCs w:val="28"/>
          <w:highlight w:val="white"/>
          <w:rtl w:val="0"/>
        </w:rPr>
        <w:t xml:space="preserve"> not possible without a good </w:t>
      </w:r>
      <w:r w:rsidDel="00000000" w:rsidR="00000000" w:rsidRPr="00000000">
        <w:rPr>
          <w:sz w:val="28"/>
          <w:szCs w:val="28"/>
          <w:highlight w:val="white"/>
          <w:rtl w:val="0"/>
        </w:rPr>
        <w:t xml:space="preserve">alternative. </w:t>
      </w:r>
      <w:r w:rsidDel="00000000" w:rsidR="00000000" w:rsidRPr="00000000">
        <w:rPr>
          <w:sz w:val="28"/>
          <w:szCs w:val="28"/>
          <w:highlight w:val="white"/>
          <w:rtl w:val="0"/>
        </w:rPr>
        <w:t xml:space="preserve"> Looking at a range of different </w:t>
      </w:r>
      <w:r w:rsidDel="00000000" w:rsidR="00000000" w:rsidRPr="00000000">
        <w:rPr>
          <w:sz w:val="28"/>
          <w:szCs w:val="28"/>
          <w:highlight w:val="white"/>
          <w:rtl w:val="0"/>
        </w:rPr>
        <w:t xml:space="preserve">alternative solutions</w:t>
      </w:r>
      <w:r w:rsidDel="00000000" w:rsidR="00000000" w:rsidRPr="00000000">
        <w:rPr>
          <w:sz w:val="28"/>
          <w:szCs w:val="28"/>
          <w:highlight w:val="white"/>
          <w:rtl w:val="0"/>
        </w:rPr>
        <w:t xml:space="preserve"> is a way to address </w:t>
      </w:r>
      <w:r w:rsidDel="00000000" w:rsidR="00000000" w:rsidRPr="00000000">
        <w:rPr>
          <w:sz w:val="28"/>
          <w:szCs w:val="28"/>
          <w:highlight w:val="white"/>
          <w:rtl w:val="0"/>
        </w:rPr>
        <w:t xml:space="preserve">issues to a </w:t>
      </w:r>
      <w:r w:rsidDel="00000000" w:rsidR="00000000" w:rsidRPr="00000000">
        <w:rPr>
          <w:sz w:val="28"/>
          <w:szCs w:val="28"/>
          <w:highlight w:val="white"/>
          <w:rtl w:val="0"/>
        </w:rPr>
        <w:t xml:space="preserve">wider </w:t>
      </w:r>
      <w:r w:rsidDel="00000000" w:rsidR="00000000" w:rsidRPr="00000000">
        <w:rPr>
          <w:sz w:val="28"/>
          <w:szCs w:val="28"/>
          <w:highlight w:val="white"/>
          <w:rtl w:val="0"/>
        </w:rPr>
        <w:t xml:space="preserve">range of alternatives which</w:t>
      </w:r>
      <w:r w:rsidDel="00000000" w:rsidR="00000000" w:rsidRPr="00000000">
        <w:rPr>
          <w:sz w:val="28"/>
          <w:szCs w:val="28"/>
          <w:highlight w:val="white"/>
          <w:rtl w:val="0"/>
        </w:rPr>
        <w:t xml:space="preserve"> can help surface by soliciting as many stakeholders to implicate a solution.</w:t>
      </w:r>
      <w:r w:rsidDel="00000000" w:rsidR="00000000" w:rsidRPr="00000000">
        <w:rPr>
          <w:sz w:val="28"/>
          <w:szCs w:val="28"/>
          <w:rtl w:val="0"/>
        </w:rPr>
        <w:t xml:space="preserve"> </w:t>
      </w:r>
      <w:r w:rsidDel="00000000" w:rsidR="00000000" w:rsidRPr="00000000">
        <w:rPr>
          <w:sz w:val="28"/>
          <w:szCs w:val="28"/>
          <w:rtl w:val="0"/>
        </w:rPr>
        <w:t xml:space="preserve"> Alte</w:t>
      </w:r>
      <w:r w:rsidDel="00000000" w:rsidR="00000000" w:rsidRPr="00000000">
        <w:rPr>
          <w:sz w:val="28"/>
          <w:szCs w:val="28"/>
          <w:highlight w:val="white"/>
          <w:rtl w:val="0"/>
        </w:rPr>
        <w:t xml:space="preserve">rnative solution can be looked at other tools to help solve the problem for example;</w:t>
      </w:r>
      <w:r w:rsidDel="00000000" w:rsidR="00000000" w:rsidRPr="00000000">
        <w:rPr>
          <w:sz w:val="28"/>
          <w:szCs w:val="28"/>
          <w:highlight w:val="white"/>
          <w:rtl w:val="0"/>
        </w:rPr>
        <w:t xml:space="preserve"> using brainstorming method. </w:t>
      </w:r>
    </w:p>
    <w:p w:rsidR="00000000" w:rsidDel="00000000" w:rsidP="00000000" w:rsidRDefault="00000000" w:rsidRPr="00000000" w14:paraId="0000009E">
      <w:pPr>
        <w:rPr>
          <w:b w:val="1"/>
          <w:sz w:val="28"/>
          <w:szCs w:val="28"/>
        </w:rPr>
      </w:pPr>
      <w:r w:rsidDel="00000000" w:rsidR="00000000" w:rsidRPr="00000000">
        <w:rPr>
          <w:sz w:val="28"/>
          <w:szCs w:val="28"/>
          <w:highlight w:val="white"/>
          <w:rtl w:val="0"/>
        </w:rPr>
        <w:t xml:space="preserve">Most </w:t>
      </w:r>
      <w:r w:rsidDel="00000000" w:rsidR="00000000" w:rsidRPr="00000000">
        <w:rPr>
          <w:color w:val="222222"/>
          <w:sz w:val="28"/>
          <w:szCs w:val="28"/>
          <w:highlight w:val="white"/>
          <w:rtl w:val="0"/>
        </w:rPr>
        <w:t xml:space="preserve">people deal with problems by brainstorming ideas in their head or noting down ideas to find a solution. An alternative way to deal with problems when at work is </w:t>
      </w:r>
      <w:r w:rsidDel="00000000" w:rsidR="00000000" w:rsidRPr="00000000">
        <w:rPr>
          <w:color w:val="222222"/>
          <w:sz w:val="28"/>
          <w:szCs w:val="28"/>
          <w:rtl w:val="0"/>
        </w:rPr>
        <w:t xml:space="preserve">looking  at the most </w:t>
      </w:r>
      <w:r w:rsidDel="00000000" w:rsidR="00000000" w:rsidRPr="00000000">
        <w:rPr>
          <w:color w:val="222222"/>
          <w:sz w:val="28"/>
          <w:szCs w:val="28"/>
          <w:rtl w:val="0"/>
        </w:rPr>
        <w:t xml:space="preserve">effective alternatives way to deal with all problems correctly. Knowing how to Identify any problems which can carry out all the right decisions when dealing with any issues. Meetings can be put a in place to communicate as a team to  l</w:t>
      </w:r>
      <w:r w:rsidDel="00000000" w:rsidR="00000000" w:rsidRPr="00000000">
        <w:rPr>
          <w:color w:val="222222"/>
          <w:sz w:val="28"/>
          <w:szCs w:val="28"/>
          <w:rtl w:val="0"/>
        </w:rPr>
        <w:t xml:space="preserve">ist all the possible solutions, options and alternatives ways to deal with any issues. This way it is easier to evaluate all options brought up in the meeting to come to a smart decision and agreements to deal with the all possible solutions. </w:t>
      </w:r>
      <w:r w:rsidDel="00000000" w:rsidR="00000000" w:rsidRPr="00000000">
        <w:rPr>
          <w:rtl w:val="0"/>
        </w:rPr>
      </w:r>
    </w:p>
    <w:p w:rsidR="00000000" w:rsidDel="00000000" w:rsidP="00000000" w:rsidRDefault="00000000" w:rsidRPr="00000000" w14:paraId="0000009F">
      <w:pPr>
        <w:rPr>
          <w:b w:val="1"/>
          <w:sz w:val="28"/>
          <w:szCs w:val="28"/>
        </w:rPr>
      </w:pPr>
      <w:r w:rsidDel="00000000" w:rsidR="00000000" w:rsidRPr="00000000">
        <w:rPr>
          <w:b w:val="1"/>
          <w:sz w:val="28"/>
          <w:szCs w:val="28"/>
          <w:rtl w:val="0"/>
        </w:rPr>
        <w:t xml:space="preserve">2.6 The problem in your chosen company </w:t>
      </w:r>
    </w:p>
    <w:p w:rsidR="00000000" w:rsidDel="00000000" w:rsidP="00000000" w:rsidRDefault="00000000" w:rsidRPr="00000000" w14:paraId="000000A0">
      <w:pPr>
        <w:rPr/>
      </w:pPr>
      <w:r w:rsidDel="00000000" w:rsidR="00000000" w:rsidRPr="00000000">
        <w:rPr>
          <w:rtl w:val="0"/>
        </w:rPr>
      </w:r>
    </w:p>
    <w:p w:rsidR="00000000" w:rsidDel="00000000" w:rsidP="00000000" w:rsidRDefault="00000000" w:rsidRPr="00000000" w14:paraId="000000A1">
      <w:pPr>
        <w:rPr>
          <w:b w:val="1"/>
          <w:color w:val="222222"/>
          <w:sz w:val="24"/>
          <w:szCs w:val="24"/>
          <w:highlight w:val="white"/>
        </w:rPr>
      </w:pPr>
      <w:r w:rsidDel="00000000" w:rsidR="00000000" w:rsidRPr="00000000">
        <w:rPr>
          <w:sz w:val="28"/>
          <w:szCs w:val="28"/>
          <w:rtl w:val="0"/>
        </w:rPr>
        <w:t xml:space="preserve">The problem is employees are stealing brevlege from the cellar at work. This is my problem as I am an employee in the company and do not want to be seen as untrustworthy work or be accused for something that I did not do. This can be solved by placing higher security near where the incident took place. Another way is by also doing regular bags check to catch who it was. This is a real problem as theft is a crime and people can get arrested for this,  as well as be dismissed from work and may find it hard to find another job which is a  large problem at hand. A solution is needed as soon as possible in case that person starts stealing from others to avoid creating a whole big case in the work setting employers should monitor the CCTV cameras regularly. Employers who have hard grounds and uses threats most people will be scared of the consequences and most likely not do it again or own up to their mistakes, this can not be ignored as this will not be a safe place to work if a thief is at loss employers need to use strong strategic plans to implement non-criminal activities in the setting. </w:t>
      </w:r>
      <w:r w:rsidDel="00000000" w:rsidR="00000000" w:rsidRPr="00000000">
        <w:rPr>
          <w:rtl w:val="0"/>
        </w:rPr>
      </w:r>
    </w:p>
    <w:p w:rsidR="00000000" w:rsidDel="00000000" w:rsidP="00000000" w:rsidRDefault="00000000" w:rsidRPr="00000000" w14:paraId="000000A2">
      <w:pPr>
        <w:rPr>
          <w:b w:val="1"/>
          <w:sz w:val="28"/>
          <w:szCs w:val="28"/>
        </w:rPr>
      </w:pPr>
      <w:r w:rsidDel="00000000" w:rsidR="00000000" w:rsidRPr="00000000">
        <w:rPr>
          <w:rtl w:val="0"/>
        </w:rPr>
      </w:r>
    </w:p>
    <w:p w:rsidR="00000000" w:rsidDel="00000000" w:rsidP="00000000" w:rsidRDefault="00000000" w:rsidRPr="00000000" w14:paraId="000000A3">
      <w:pPr>
        <w:rPr>
          <w:b w:val="1"/>
          <w:sz w:val="28"/>
          <w:szCs w:val="28"/>
        </w:rPr>
      </w:pPr>
      <w:r w:rsidDel="00000000" w:rsidR="00000000" w:rsidRPr="00000000">
        <w:rPr>
          <w:b w:val="1"/>
          <w:sz w:val="28"/>
          <w:szCs w:val="28"/>
          <w:rtl w:val="0"/>
        </w:rPr>
        <w:t xml:space="preserve">2.7 Decision making techniques to evaluate the range solution</w:t>
      </w:r>
    </w:p>
    <w:p w:rsidR="00000000" w:rsidDel="00000000" w:rsidP="00000000" w:rsidRDefault="00000000" w:rsidRPr="00000000" w14:paraId="000000A4">
      <w:pPr>
        <w:rPr>
          <w:sz w:val="28"/>
          <w:szCs w:val="28"/>
          <w:highlight w:val="white"/>
        </w:rPr>
      </w:pPr>
      <w:r w:rsidDel="00000000" w:rsidR="00000000" w:rsidRPr="00000000">
        <w:rPr>
          <w:sz w:val="28"/>
          <w:szCs w:val="28"/>
          <w:highlight w:val="white"/>
          <w:rtl w:val="0"/>
        </w:rPr>
        <w:t xml:space="preserve">Decision making involves defining the problem, finding, comparing and choosing a course of action or in other words solution. When using </w:t>
      </w:r>
      <w:r w:rsidDel="00000000" w:rsidR="00000000" w:rsidRPr="00000000">
        <w:rPr>
          <w:sz w:val="28"/>
          <w:szCs w:val="28"/>
          <w:highlight w:val="white"/>
          <w:rtl w:val="0"/>
        </w:rPr>
        <w:t xml:space="preserve">decision making techniques, it helps focus on analysis techniques that  improve </w:t>
      </w:r>
      <w:hyperlink r:id="rId9">
        <w:r w:rsidDel="00000000" w:rsidR="00000000" w:rsidRPr="00000000">
          <w:rPr>
            <w:sz w:val="28"/>
            <w:szCs w:val="28"/>
            <w:highlight w:val="white"/>
            <w:rtl w:val="0"/>
          </w:rPr>
          <w:t xml:space="preserve">decision making skill</w:t>
        </w:r>
      </w:hyperlink>
      <w:r w:rsidDel="00000000" w:rsidR="00000000" w:rsidRPr="00000000">
        <w:rPr>
          <w:sz w:val="28"/>
          <w:szCs w:val="28"/>
          <w:highlight w:val="white"/>
          <w:rtl w:val="0"/>
        </w:rPr>
        <w:t xml:space="preserve">s when in the work setting.</w:t>
      </w:r>
      <w:r w:rsidDel="00000000" w:rsidR="00000000" w:rsidRPr="00000000">
        <w:rPr>
          <w:sz w:val="28"/>
          <w:szCs w:val="28"/>
          <w:rtl w:val="0"/>
        </w:rPr>
        <w:t xml:space="preserve"> In the 1950’s th</w:t>
      </w:r>
      <w:r w:rsidDel="00000000" w:rsidR="00000000" w:rsidRPr="00000000">
        <w:rPr>
          <w:sz w:val="28"/>
          <w:szCs w:val="28"/>
          <w:rtl w:val="0"/>
        </w:rPr>
        <w:t xml:space="preserve">ere was two british men named Charles Kepner and Ben tregoe, they identified the decision making process which has now become a well known framework to help people problem solve at work. This became a scientific way to help identify the cause of the problem this has been done by analysing where,when and with whom. T</w:t>
      </w:r>
      <w:r w:rsidDel="00000000" w:rsidR="00000000" w:rsidRPr="00000000">
        <w:rPr>
          <w:sz w:val="28"/>
          <w:szCs w:val="28"/>
          <w:rtl w:val="0"/>
        </w:rPr>
        <w:t xml:space="preserve">his has been broken down by using the K-T process (</w:t>
      </w:r>
      <w:r w:rsidDel="00000000" w:rsidR="00000000" w:rsidRPr="00000000">
        <w:rPr>
          <w:sz w:val="28"/>
          <w:szCs w:val="28"/>
          <w:highlight w:val="white"/>
          <w:rtl w:val="0"/>
        </w:rPr>
        <w:t xml:space="preserve">Knowledge Transfer Process) which wa</w:t>
      </w:r>
      <w:r w:rsidDel="00000000" w:rsidR="00000000" w:rsidRPr="00000000">
        <w:rPr>
          <w:sz w:val="28"/>
          <w:szCs w:val="28"/>
          <w:highlight w:val="white"/>
          <w:rtl w:val="0"/>
        </w:rPr>
        <w:t xml:space="preserve">s published in</w:t>
      </w:r>
      <w:r w:rsidDel="00000000" w:rsidR="00000000" w:rsidRPr="00000000">
        <w:rPr>
          <w:i w:val="1"/>
          <w:sz w:val="28"/>
          <w:szCs w:val="28"/>
          <w:highlight w:val="white"/>
          <w:rtl w:val="0"/>
        </w:rPr>
        <w:t xml:space="preserve"> "The Rational Manager" </w:t>
      </w:r>
      <w:r w:rsidDel="00000000" w:rsidR="00000000" w:rsidRPr="00000000">
        <w:rPr>
          <w:sz w:val="28"/>
          <w:szCs w:val="28"/>
          <w:highlight w:val="white"/>
          <w:rtl w:val="0"/>
        </w:rPr>
        <w:t xml:space="preserve">in 1965 and became a foundational work for </w:t>
      </w:r>
      <w:hyperlink r:id="rId10">
        <w:r w:rsidDel="00000000" w:rsidR="00000000" w:rsidRPr="00000000">
          <w:rPr>
            <w:sz w:val="28"/>
            <w:szCs w:val="28"/>
            <w:highlight w:val="white"/>
            <w:rtl w:val="0"/>
          </w:rPr>
          <w:t xml:space="preserve">business decision making</w:t>
        </w:r>
      </w:hyperlink>
      <w:r w:rsidDel="00000000" w:rsidR="00000000" w:rsidRPr="00000000">
        <w:rPr>
          <w:sz w:val="28"/>
          <w:szCs w:val="28"/>
          <w:highlight w:val="white"/>
          <w:rtl w:val="0"/>
        </w:rPr>
        <w:t xml:space="preserve">.</w:t>
      </w:r>
      <w:r w:rsidDel="00000000" w:rsidR="00000000" w:rsidRPr="00000000">
        <w:rPr>
          <w:sz w:val="28"/>
          <w:szCs w:val="28"/>
          <w:highlight w:val="white"/>
          <w:rtl w:val="0"/>
        </w:rPr>
        <w:br w:type="textWrapping"/>
        <w:t xml:space="preserve">The K-T process has 5 steps this is also known as defining, describing and establishing causes of problems. When defining another problem for example lack of staff at work. </w:t>
      </w:r>
    </w:p>
    <w:p w:rsidR="00000000" w:rsidDel="00000000" w:rsidP="00000000" w:rsidRDefault="00000000" w:rsidRPr="00000000" w14:paraId="000000A5">
      <w:pPr>
        <w:numPr>
          <w:ilvl w:val="0"/>
          <w:numId w:val="8"/>
        </w:numPr>
        <w:spacing w:after="0" w:afterAutospacing="0" w:lineRule="auto"/>
        <w:ind w:left="720" w:hanging="360"/>
        <w:rPr>
          <w:sz w:val="28"/>
          <w:szCs w:val="28"/>
          <w:highlight w:val="white"/>
        </w:rPr>
      </w:pPr>
      <w:r w:rsidDel="00000000" w:rsidR="00000000" w:rsidRPr="00000000">
        <w:rPr>
          <w:sz w:val="28"/>
          <w:szCs w:val="28"/>
          <w:highlight w:val="white"/>
          <w:rtl w:val="0"/>
        </w:rPr>
        <w:t xml:space="preserve">Define the Problem</w:t>
      </w:r>
    </w:p>
    <w:p w:rsidR="00000000" w:rsidDel="00000000" w:rsidP="00000000" w:rsidRDefault="00000000" w:rsidRPr="00000000" w14:paraId="000000A6">
      <w:pPr>
        <w:numPr>
          <w:ilvl w:val="0"/>
          <w:numId w:val="8"/>
        </w:numPr>
        <w:spacing w:after="0" w:afterAutospacing="0" w:lineRule="auto"/>
        <w:ind w:left="720" w:hanging="360"/>
        <w:rPr>
          <w:sz w:val="28"/>
          <w:szCs w:val="28"/>
          <w:highlight w:val="white"/>
        </w:rPr>
      </w:pPr>
      <w:r w:rsidDel="00000000" w:rsidR="00000000" w:rsidRPr="00000000">
        <w:rPr>
          <w:sz w:val="28"/>
          <w:szCs w:val="28"/>
          <w:highlight w:val="white"/>
          <w:rtl w:val="0"/>
        </w:rPr>
        <w:t xml:space="preserve">Describe the problem </w:t>
      </w:r>
    </w:p>
    <w:p w:rsidR="00000000" w:rsidDel="00000000" w:rsidP="00000000" w:rsidRDefault="00000000" w:rsidRPr="00000000" w14:paraId="000000A7">
      <w:pPr>
        <w:numPr>
          <w:ilvl w:val="0"/>
          <w:numId w:val="8"/>
        </w:numPr>
        <w:spacing w:after="0" w:afterAutospacing="0" w:lineRule="auto"/>
        <w:ind w:left="720" w:hanging="360"/>
        <w:rPr>
          <w:sz w:val="28"/>
          <w:szCs w:val="28"/>
          <w:highlight w:val="white"/>
        </w:rPr>
      </w:pPr>
      <w:r w:rsidDel="00000000" w:rsidR="00000000" w:rsidRPr="00000000">
        <w:rPr>
          <w:sz w:val="28"/>
          <w:szCs w:val="28"/>
          <w:highlight w:val="white"/>
          <w:rtl w:val="0"/>
        </w:rPr>
        <w:t xml:space="preserve">Establish possible causes </w:t>
      </w:r>
    </w:p>
    <w:p w:rsidR="00000000" w:rsidDel="00000000" w:rsidP="00000000" w:rsidRDefault="00000000" w:rsidRPr="00000000" w14:paraId="000000A8">
      <w:pPr>
        <w:numPr>
          <w:ilvl w:val="0"/>
          <w:numId w:val="8"/>
        </w:numPr>
        <w:spacing w:after="0" w:afterAutospacing="0" w:lineRule="auto"/>
        <w:ind w:left="720" w:hanging="360"/>
        <w:rPr>
          <w:sz w:val="28"/>
          <w:szCs w:val="28"/>
          <w:highlight w:val="white"/>
        </w:rPr>
      </w:pPr>
      <w:r w:rsidDel="00000000" w:rsidR="00000000" w:rsidRPr="00000000">
        <w:rPr>
          <w:sz w:val="28"/>
          <w:szCs w:val="28"/>
          <w:highlight w:val="white"/>
          <w:rtl w:val="0"/>
        </w:rPr>
        <w:t xml:space="preserve">Test the most probable causes </w:t>
      </w:r>
    </w:p>
    <w:p w:rsidR="00000000" w:rsidDel="00000000" w:rsidP="00000000" w:rsidRDefault="00000000" w:rsidRPr="00000000" w14:paraId="000000A9">
      <w:pPr>
        <w:numPr>
          <w:ilvl w:val="0"/>
          <w:numId w:val="8"/>
        </w:numPr>
        <w:spacing w:after="220" w:lineRule="auto"/>
        <w:ind w:left="720" w:hanging="360"/>
        <w:rPr>
          <w:sz w:val="28"/>
          <w:szCs w:val="28"/>
          <w:highlight w:val="white"/>
        </w:rPr>
      </w:pPr>
      <w:r w:rsidDel="00000000" w:rsidR="00000000" w:rsidRPr="00000000">
        <w:rPr>
          <w:sz w:val="28"/>
          <w:szCs w:val="28"/>
          <w:highlight w:val="white"/>
          <w:rtl w:val="0"/>
        </w:rPr>
        <w:t xml:space="preserve">Verify the true causes </w:t>
      </w:r>
    </w:p>
    <w:p w:rsidR="00000000" w:rsidDel="00000000" w:rsidP="00000000" w:rsidRDefault="00000000" w:rsidRPr="00000000" w14:paraId="000000AA">
      <w:pPr>
        <w:ind w:left="0" w:firstLine="0"/>
        <w:rPr>
          <w:sz w:val="28"/>
          <w:szCs w:val="28"/>
          <w:highlight w:val="white"/>
        </w:rPr>
      </w:pPr>
      <w:r w:rsidDel="00000000" w:rsidR="00000000" w:rsidRPr="00000000">
        <w:rPr>
          <w:sz w:val="28"/>
          <w:szCs w:val="28"/>
          <w:rtl w:val="0"/>
        </w:rPr>
        <w:t xml:space="preserve">Morgan, P (2017)</w:t>
      </w:r>
      <w:r w:rsidDel="00000000" w:rsidR="00000000" w:rsidRPr="00000000">
        <w:rPr>
          <w:rtl w:val="0"/>
        </w:rPr>
      </w:r>
    </w:p>
    <w:p w:rsidR="00000000" w:rsidDel="00000000" w:rsidP="00000000" w:rsidRDefault="00000000" w:rsidRPr="00000000" w14:paraId="000000AB">
      <w:pPr>
        <w:pBdr>
          <w:top w:color="auto" w:space="0" w:sz="0" w:val="none"/>
          <w:left w:color="auto" w:space="0" w:sz="0" w:val="none"/>
          <w:bottom w:color="auto" w:space="0" w:sz="0" w:val="none"/>
          <w:right w:color="auto" w:space="0" w:sz="0" w:val="none"/>
          <w:between w:color="auto" w:space="0" w:sz="0" w:val="none"/>
        </w:pBdr>
        <w:shd w:fill="ffffff" w:val="clear"/>
        <w:spacing w:after="300" w:before="300" w:lineRule="auto"/>
        <w:rPr>
          <w:sz w:val="28"/>
          <w:szCs w:val="28"/>
          <w:highlight w:val="white"/>
        </w:rPr>
      </w:pPr>
      <w:r w:rsidDel="00000000" w:rsidR="00000000" w:rsidRPr="00000000">
        <w:rPr>
          <w:sz w:val="28"/>
          <w:szCs w:val="28"/>
          <w:highlight w:val="white"/>
          <w:rtl w:val="0"/>
        </w:rPr>
        <w:t xml:space="preserve">Another technique or tool that can be used when trying to make a decision is </w:t>
      </w:r>
      <w:hyperlink r:id="rId11">
        <w:r w:rsidDel="00000000" w:rsidR="00000000" w:rsidRPr="00000000">
          <w:rPr>
            <w:sz w:val="28"/>
            <w:szCs w:val="28"/>
            <w:highlight w:val="white"/>
            <w:rtl w:val="0"/>
          </w:rPr>
          <w:t xml:space="preserve">Decision matrix</w:t>
        </w:r>
      </w:hyperlink>
      <w:r w:rsidDel="00000000" w:rsidR="00000000" w:rsidRPr="00000000">
        <w:rPr>
          <w:sz w:val="28"/>
          <w:szCs w:val="28"/>
          <w:highlight w:val="white"/>
          <w:rtl w:val="0"/>
        </w:rPr>
        <w:t xml:space="preserve">, this is used to evaluate all the options when making a wise decision. When using the matrix, create a table with all of the options in the first column and all of the factors that affect the decision in the first row. Users then score each option and weight which factors are of more important.  A final score is then tallied to reveal which option is the best. When using this diagram at work to fix a problem its helps as it </w:t>
      </w:r>
      <w:r w:rsidDel="00000000" w:rsidR="00000000" w:rsidRPr="00000000">
        <w:rPr>
          <w:sz w:val="28"/>
          <w:szCs w:val="28"/>
          <w:highlight w:val="white"/>
          <w:rtl w:val="0"/>
        </w:rPr>
        <w:t xml:space="preserve">evaluate and prioritize all options when considering solutions to a difficult tasks which helps employees make the right decision. </w:t>
      </w:r>
    </w:p>
    <w:p w:rsidR="00000000" w:rsidDel="00000000" w:rsidP="00000000" w:rsidRDefault="00000000" w:rsidRPr="00000000" w14:paraId="000000AC">
      <w:pPr>
        <w:pBdr>
          <w:top w:color="auto" w:space="0" w:sz="0" w:val="none"/>
          <w:left w:color="auto" w:space="0" w:sz="0" w:val="none"/>
          <w:bottom w:color="auto" w:space="0" w:sz="0" w:val="none"/>
          <w:right w:color="auto" w:space="0" w:sz="0" w:val="none"/>
          <w:between w:color="auto" w:space="0" w:sz="0" w:val="none"/>
        </w:pBdr>
        <w:shd w:fill="ffffff" w:val="clear"/>
        <w:spacing w:after="300" w:before="300" w:lineRule="auto"/>
        <w:ind w:left="0" w:firstLine="0"/>
        <w:rPr>
          <w:sz w:val="28"/>
          <w:szCs w:val="28"/>
          <w:highlight w:val="white"/>
        </w:rPr>
      </w:pPr>
      <w:r w:rsidDel="00000000" w:rsidR="00000000" w:rsidRPr="00000000">
        <w:rPr>
          <w:sz w:val="28"/>
          <w:szCs w:val="28"/>
          <w:highlight w:val="white"/>
          <w:rtl w:val="0"/>
        </w:rPr>
        <w:t xml:space="preserve">Another decision making technique is using the decision tree, t</w:t>
      </w:r>
      <w:r w:rsidDel="00000000" w:rsidR="00000000" w:rsidRPr="00000000">
        <w:rPr>
          <w:sz w:val="28"/>
          <w:szCs w:val="28"/>
          <w:highlight w:val="white"/>
          <w:rtl w:val="0"/>
        </w:rPr>
        <w:t xml:space="preserve">his is a graph/model that involves contemplating each option and the outcomes of each. When using this technique it show what is new in the work setting , what can be done to bring out customer advertisement, introducing exclusive deals to get customers attention.</w:t>
      </w:r>
    </w:p>
    <w:p w:rsidR="00000000" w:rsidDel="00000000" w:rsidP="00000000" w:rsidRDefault="00000000" w:rsidRPr="00000000" w14:paraId="000000AD">
      <w:pPr>
        <w:pBdr>
          <w:top w:color="auto" w:space="0" w:sz="0" w:val="none"/>
          <w:left w:color="auto" w:space="0" w:sz="0" w:val="none"/>
          <w:bottom w:color="auto" w:space="0" w:sz="0" w:val="none"/>
          <w:right w:color="auto" w:space="0" w:sz="0" w:val="none"/>
          <w:between w:color="auto" w:space="0" w:sz="0" w:val="none"/>
        </w:pBdr>
        <w:shd w:fill="ffffff" w:val="clear"/>
        <w:spacing w:after="300" w:before="300" w:lineRule="auto"/>
        <w:ind w:left="0" w:firstLine="0"/>
        <w:rPr>
          <w:color w:val="222222"/>
          <w:sz w:val="28"/>
          <w:szCs w:val="28"/>
          <w:highlight w:val="white"/>
        </w:rPr>
      </w:pPr>
      <w:r w:rsidDel="00000000" w:rsidR="00000000" w:rsidRPr="00000000">
        <w:rPr>
          <w:sz w:val="28"/>
          <w:szCs w:val="28"/>
          <w:highlight w:val="white"/>
          <w:rtl w:val="0"/>
        </w:rPr>
        <w:t xml:space="preserve">Having different opportunit</w:t>
      </w:r>
      <w:r w:rsidDel="00000000" w:rsidR="00000000" w:rsidRPr="00000000">
        <w:rPr>
          <w:sz w:val="28"/>
          <w:szCs w:val="28"/>
          <w:highlight w:val="white"/>
          <w:rtl w:val="0"/>
        </w:rPr>
        <w:t xml:space="preserve">i</w:t>
      </w:r>
      <w:r w:rsidDel="00000000" w:rsidR="00000000" w:rsidRPr="00000000">
        <w:rPr>
          <w:sz w:val="28"/>
          <w:szCs w:val="28"/>
          <w:highlight w:val="white"/>
          <w:rtl w:val="0"/>
        </w:rPr>
        <w:t xml:space="preserve">es for the business to increase, this can be analysed by using historical sales data which will calculate profit, new customers that have come into the restaurant pub and looking at ratings or tips, this can be measured by using line graph or a bar chart or even using microsoft excel.This can show monthly increase or decrease and analysis as team what decision can be made to get a positive results and also looking at the profit intake to introduce new exciting ideas.</w:t>
      </w:r>
      <w:r w:rsidDel="00000000" w:rsidR="00000000" w:rsidRPr="00000000">
        <w:rPr>
          <w:color w:val="222222"/>
          <w:sz w:val="24"/>
          <w:szCs w:val="24"/>
          <w:highlight w:val="white"/>
          <w:rtl w:val="0"/>
        </w:rPr>
        <w:t xml:space="preserve"> </w:t>
      </w:r>
      <w:r w:rsidDel="00000000" w:rsidR="00000000" w:rsidRPr="00000000">
        <w:rPr>
          <w:rtl w:val="0"/>
        </w:rPr>
      </w:r>
    </w:p>
    <w:p w:rsidR="00000000" w:rsidDel="00000000" w:rsidP="00000000" w:rsidRDefault="00000000" w:rsidRPr="00000000" w14:paraId="000000AE">
      <w:pPr>
        <w:pBdr>
          <w:top w:color="auto" w:space="0" w:sz="0" w:val="none"/>
          <w:left w:color="auto" w:space="0" w:sz="0" w:val="none"/>
          <w:bottom w:color="auto" w:space="0" w:sz="0" w:val="none"/>
          <w:right w:color="auto" w:space="0" w:sz="0" w:val="none"/>
          <w:between w:color="auto" w:space="0" w:sz="0" w:val="none"/>
        </w:pBdr>
        <w:shd w:fill="ffffff" w:val="clear"/>
        <w:spacing w:after="300" w:before="300" w:lineRule="auto"/>
        <w:ind w:left="0" w:firstLine="0"/>
        <w:rPr>
          <w:color w:val="222222"/>
          <w:sz w:val="24"/>
          <w:szCs w:val="24"/>
        </w:rPr>
      </w:pPr>
      <w:r w:rsidDel="00000000" w:rsidR="00000000" w:rsidRPr="00000000">
        <w:rPr>
          <w:sz w:val="28"/>
          <w:szCs w:val="28"/>
          <w:highlight w:val="white"/>
          <w:rtl w:val="0"/>
        </w:rPr>
        <w:t xml:space="preserve">This shows the mass of all customers welcomed to business using data when targeting audience using surveys and tripadvisor to help analyse any problems or customer's complaint to  make an influenced decision to help develop  future success criterias to meet all needs.</w:t>
      </w:r>
      <w:r w:rsidDel="00000000" w:rsidR="00000000" w:rsidRPr="00000000">
        <w:rPr>
          <w:rtl w:val="0"/>
        </w:rPr>
      </w:r>
    </w:p>
    <w:p w:rsidR="00000000" w:rsidDel="00000000" w:rsidP="00000000" w:rsidRDefault="00000000" w:rsidRPr="00000000" w14:paraId="000000AF">
      <w:pPr>
        <w:rPr>
          <w:b w:val="1"/>
          <w:sz w:val="28"/>
          <w:szCs w:val="28"/>
        </w:rPr>
      </w:pPr>
      <w:r w:rsidDel="00000000" w:rsidR="00000000" w:rsidRPr="00000000">
        <w:rPr>
          <w:b w:val="1"/>
          <w:sz w:val="28"/>
          <w:szCs w:val="28"/>
          <w:rtl w:val="0"/>
        </w:rPr>
        <w:t xml:space="preserve">3.0 SWOT analysis </w:t>
      </w:r>
    </w:p>
    <w:p w:rsidR="00000000" w:rsidDel="00000000" w:rsidP="00000000" w:rsidRDefault="00000000" w:rsidRPr="00000000" w14:paraId="000000B0">
      <w:pPr>
        <w:rPr>
          <w:color w:val="222222"/>
          <w:sz w:val="28"/>
          <w:szCs w:val="28"/>
          <w:highlight w:val="white"/>
        </w:rPr>
      </w:pPr>
      <w:r w:rsidDel="00000000" w:rsidR="00000000" w:rsidRPr="00000000">
        <w:rPr>
          <w:color w:val="222222"/>
          <w:sz w:val="28"/>
          <w:szCs w:val="28"/>
          <w:highlight w:val="white"/>
          <w:rtl w:val="0"/>
        </w:rPr>
        <w:t xml:space="preserve">SWOT analysis is a strategic planning technique used to help a person or organization identify strengths, weaknesses, opportunities, and threats related to business competition or project planning.</w:t>
      </w:r>
    </w:p>
    <w:p w:rsidR="00000000" w:rsidDel="00000000" w:rsidP="00000000" w:rsidRDefault="00000000" w:rsidRPr="00000000" w14:paraId="000000B1">
      <w:pPr>
        <w:rPr>
          <w:b w:val="1"/>
          <w:sz w:val="28"/>
          <w:szCs w:val="28"/>
        </w:rPr>
      </w:pPr>
      <w:r w:rsidDel="00000000" w:rsidR="00000000" w:rsidRPr="00000000">
        <w:rPr>
          <w:rtl w:val="0"/>
        </w:rPr>
      </w:r>
    </w:p>
    <w:p w:rsidR="00000000" w:rsidDel="00000000" w:rsidP="00000000" w:rsidRDefault="00000000" w:rsidRPr="00000000" w14:paraId="000000B2">
      <w:pPr>
        <w:rPr>
          <w:b w:val="1"/>
          <w:sz w:val="28"/>
          <w:szCs w:val="28"/>
        </w:rPr>
      </w:pPr>
      <w:r w:rsidDel="00000000" w:rsidR="00000000" w:rsidRPr="00000000">
        <w:rPr>
          <w:b w:val="1"/>
          <w:sz w:val="28"/>
          <w:szCs w:val="28"/>
          <w:rtl w:val="0"/>
        </w:rPr>
        <w:t xml:space="preserve">SWOT Analysis In Hospitality Sector. </w:t>
      </w:r>
    </w:p>
    <w:p w:rsidR="00000000" w:rsidDel="00000000" w:rsidP="00000000" w:rsidRDefault="00000000" w:rsidRPr="00000000" w14:paraId="000000B3">
      <w:pPr>
        <w:rPr>
          <w:b w:val="1"/>
          <w:color w:val="222222"/>
          <w:sz w:val="28"/>
          <w:szCs w:val="28"/>
          <w:highlight w:val="white"/>
        </w:rPr>
      </w:pPr>
      <w:r w:rsidDel="00000000" w:rsidR="00000000" w:rsidRPr="00000000">
        <w:rPr>
          <w:b w:val="1"/>
          <w:sz w:val="28"/>
          <w:szCs w:val="28"/>
          <w:rtl w:val="0"/>
        </w:rPr>
        <w:t xml:space="preserve">Strength</w:t>
      </w:r>
      <w:r w:rsidDel="00000000" w:rsidR="00000000" w:rsidRPr="00000000">
        <w:rPr>
          <w:rtl w:val="0"/>
        </w:rPr>
      </w:r>
    </w:p>
    <w:p w:rsidR="00000000" w:rsidDel="00000000" w:rsidP="00000000" w:rsidRDefault="00000000" w:rsidRPr="00000000" w14:paraId="000000B4">
      <w:pPr>
        <w:rPr>
          <w:b w:val="1"/>
          <w:sz w:val="28"/>
          <w:szCs w:val="28"/>
        </w:rPr>
      </w:pPr>
      <w:r w:rsidDel="00000000" w:rsidR="00000000" w:rsidRPr="00000000">
        <w:rPr>
          <w:color w:val="222222"/>
          <w:sz w:val="28"/>
          <w:szCs w:val="28"/>
          <w:highlight w:val="white"/>
          <w:rtl w:val="0"/>
        </w:rPr>
        <w:t xml:space="preserve">When working in the hospitality industry the strength are knowing  what the task is and constructively doing it. Being able to work collaboratively in a team and understanding how to work as hard when working independently. In hospitality industry there is a high mass of natural culture diversity. People can meet all around the world who similar interests to widen the popularity of a diverse community.</w:t>
      </w:r>
      <w:r w:rsidDel="00000000" w:rsidR="00000000" w:rsidRPr="00000000">
        <w:rPr>
          <w:sz w:val="28"/>
          <w:szCs w:val="28"/>
          <w:rtl w:val="0"/>
        </w:rPr>
        <w:br w:type="textWrapping"/>
      </w:r>
      <w:r w:rsidDel="00000000" w:rsidR="00000000" w:rsidRPr="00000000">
        <w:rPr>
          <w:b w:val="1"/>
          <w:sz w:val="28"/>
          <w:szCs w:val="28"/>
          <w:rtl w:val="0"/>
        </w:rPr>
        <w:t xml:space="preserve">Weakness </w:t>
      </w:r>
    </w:p>
    <w:p w:rsidR="00000000" w:rsidDel="00000000" w:rsidP="00000000" w:rsidRDefault="00000000" w:rsidRPr="00000000" w14:paraId="000000B5">
      <w:pPr>
        <w:rPr>
          <w:sz w:val="28"/>
          <w:szCs w:val="28"/>
        </w:rPr>
      </w:pPr>
      <w:r w:rsidDel="00000000" w:rsidR="00000000" w:rsidRPr="00000000">
        <w:rPr>
          <w:sz w:val="28"/>
          <w:szCs w:val="28"/>
          <w:rtl w:val="0"/>
        </w:rPr>
        <w:t xml:space="preserve">The weakness in the hospitality organisation is l</w:t>
      </w:r>
      <w:r w:rsidDel="00000000" w:rsidR="00000000" w:rsidRPr="00000000">
        <w:rPr>
          <w:sz w:val="28"/>
          <w:szCs w:val="28"/>
          <w:rtl w:val="0"/>
        </w:rPr>
        <w:t xml:space="preserve">owering productivity which equal to low profit margins and lower added values which causes business to have slower implentions. </w:t>
      </w:r>
      <w:r w:rsidDel="00000000" w:rsidR="00000000" w:rsidRPr="00000000">
        <w:rPr>
          <w:sz w:val="28"/>
          <w:szCs w:val="28"/>
          <w:rtl w:val="0"/>
        </w:rPr>
        <w:t xml:space="preserve">Not knowing how to speak foreign language is a weakness which can cause barriers </w:t>
      </w:r>
    </w:p>
    <w:p w:rsidR="00000000" w:rsidDel="00000000" w:rsidP="00000000" w:rsidRDefault="00000000" w:rsidRPr="00000000" w14:paraId="000000B6">
      <w:pPr>
        <w:rPr>
          <w:b w:val="1"/>
          <w:sz w:val="28"/>
          <w:szCs w:val="28"/>
        </w:rPr>
      </w:pPr>
      <w:r w:rsidDel="00000000" w:rsidR="00000000" w:rsidRPr="00000000">
        <w:rPr>
          <w:b w:val="1"/>
          <w:sz w:val="28"/>
          <w:szCs w:val="28"/>
          <w:rtl w:val="0"/>
        </w:rPr>
        <w:t xml:space="preserve"> Opportunity</w:t>
      </w:r>
    </w:p>
    <w:p w:rsidR="00000000" w:rsidDel="00000000" w:rsidP="00000000" w:rsidRDefault="00000000" w:rsidRPr="00000000" w14:paraId="000000B7">
      <w:pPr>
        <w:rPr>
          <w:sz w:val="28"/>
          <w:szCs w:val="28"/>
        </w:rPr>
      </w:pPr>
      <w:r w:rsidDel="00000000" w:rsidR="00000000" w:rsidRPr="00000000">
        <w:rPr>
          <w:sz w:val="28"/>
          <w:szCs w:val="28"/>
          <w:rtl w:val="0"/>
        </w:rPr>
        <w:t xml:space="preserve">The opportunities in the hospitality sector can be the rising of income coming into the business, different unique experience that get set out in the organization.</w:t>
      </w:r>
      <w:r w:rsidDel="00000000" w:rsidR="00000000" w:rsidRPr="00000000">
        <w:rPr>
          <w:sz w:val="28"/>
          <w:szCs w:val="28"/>
          <w:rtl w:val="0"/>
        </w:rPr>
        <w:t xml:space="preserve">Also having concerns on the climate and health which are also trends that potentially add value to all products sold and  all services presented. Increasing globalisation will help lead to  more international travellers and tourists to visit the setting, especially from emerging economies together to gain customers attraction.</w:t>
      </w:r>
      <w:r w:rsidDel="00000000" w:rsidR="00000000" w:rsidRPr="00000000">
        <w:rPr>
          <w:rtl w:val="0"/>
        </w:rPr>
      </w:r>
    </w:p>
    <w:p w:rsidR="00000000" w:rsidDel="00000000" w:rsidP="00000000" w:rsidRDefault="00000000" w:rsidRPr="00000000" w14:paraId="000000B8">
      <w:pPr>
        <w:rPr>
          <w:b w:val="1"/>
          <w:sz w:val="28"/>
          <w:szCs w:val="28"/>
        </w:rPr>
      </w:pPr>
      <w:r w:rsidDel="00000000" w:rsidR="00000000" w:rsidRPr="00000000">
        <w:rPr>
          <w:b w:val="1"/>
          <w:sz w:val="28"/>
          <w:szCs w:val="28"/>
          <w:rtl w:val="0"/>
        </w:rPr>
        <w:t xml:space="preserve">Threat </w:t>
      </w:r>
      <w:r w:rsidDel="00000000" w:rsidR="00000000" w:rsidRPr="00000000">
        <w:rPr>
          <w:rtl w:val="0"/>
        </w:rPr>
      </w:r>
    </w:p>
    <w:p w:rsidR="00000000" w:rsidDel="00000000" w:rsidP="00000000" w:rsidRDefault="00000000" w:rsidRPr="00000000" w14:paraId="000000B9">
      <w:pPr>
        <w:rPr>
          <w:sz w:val="28"/>
          <w:szCs w:val="28"/>
        </w:rPr>
      </w:pPr>
      <w:r w:rsidDel="00000000" w:rsidR="00000000" w:rsidRPr="00000000">
        <w:rPr>
          <w:sz w:val="28"/>
          <w:szCs w:val="28"/>
          <w:rtl w:val="0"/>
        </w:rPr>
        <w:t xml:space="preserve">The threats in the hospitality industry is increse rise on competition with newer companies that are around locally </w:t>
      </w:r>
      <w:r w:rsidDel="00000000" w:rsidR="00000000" w:rsidRPr="00000000">
        <w:rPr>
          <w:sz w:val="28"/>
          <w:szCs w:val="28"/>
          <w:rtl w:val="0"/>
        </w:rPr>
        <w:t xml:space="preserve">when it comes to recruiting skilled staff.If the climate threat grows, long distance travelling might decrease which will highly damage  the working sector. The catering industry invests less in their food for employees but put taxes on wages. Legislations such as l</w:t>
      </w:r>
      <w:r w:rsidDel="00000000" w:rsidR="00000000" w:rsidRPr="00000000">
        <w:rPr>
          <w:sz w:val="28"/>
          <w:szCs w:val="28"/>
          <w:rtl w:val="0"/>
        </w:rPr>
        <w:t xml:space="preserve">iquor licensing (Responsible service of alcohol, regulations can cause effects on a business economical side factors. However,  the threats could potentially affect a business in many ways for example, one of them </w:t>
      </w:r>
    </w:p>
    <w:p w:rsidR="00000000" w:rsidDel="00000000" w:rsidP="00000000" w:rsidRDefault="00000000" w:rsidRPr="00000000" w14:paraId="000000BA">
      <w:pPr>
        <w:rPr>
          <w:sz w:val="28"/>
          <w:szCs w:val="28"/>
        </w:rPr>
      </w:pPr>
      <w:r w:rsidDel="00000000" w:rsidR="00000000" w:rsidRPr="00000000">
        <w:rPr>
          <w:sz w:val="28"/>
          <w:szCs w:val="28"/>
          <w:rtl w:val="0"/>
        </w:rPr>
        <w:t xml:space="preserve">can be increases in operating costs which causes profitable affects. </w:t>
      </w:r>
      <w:r w:rsidDel="00000000" w:rsidR="00000000" w:rsidRPr="00000000">
        <w:rPr>
          <w:rtl w:val="0"/>
        </w:rPr>
      </w:r>
    </w:p>
    <w:p w:rsidR="00000000" w:rsidDel="00000000" w:rsidP="00000000" w:rsidRDefault="00000000" w:rsidRPr="00000000" w14:paraId="000000BB">
      <w:pPr>
        <w:rPr>
          <w:b w:val="1"/>
          <w:sz w:val="28"/>
          <w:szCs w:val="28"/>
        </w:rPr>
      </w:pPr>
      <w:r w:rsidDel="00000000" w:rsidR="00000000" w:rsidRPr="00000000">
        <w:rPr>
          <w:rtl w:val="0"/>
        </w:rPr>
      </w:r>
    </w:p>
    <w:p w:rsidR="00000000" w:rsidDel="00000000" w:rsidP="00000000" w:rsidRDefault="00000000" w:rsidRPr="00000000" w14:paraId="000000BC">
      <w:pPr>
        <w:rPr>
          <w:b w:val="1"/>
          <w:sz w:val="28"/>
          <w:szCs w:val="28"/>
        </w:rPr>
      </w:pPr>
      <w:r w:rsidDel="00000000" w:rsidR="00000000" w:rsidRPr="00000000">
        <w:rPr>
          <w:rtl w:val="0"/>
        </w:rPr>
      </w:r>
    </w:p>
    <w:p w:rsidR="00000000" w:rsidDel="00000000" w:rsidP="00000000" w:rsidRDefault="00000000" w:rsidRPr="00000000" w14:paraId="000000BD">
      <w:pPr>
        <w:rPr>
          <w:b w:val="1"/>
          <w:sz w:val="28"/>
          <w:szCs w:val="28"/>
        </w:rPr>
      </w:pPr>
      <w:r w:rsidDel="00000000" w:rsidR="00000000" w:rsidRPr="00000000">
        <w:rPr>
          <w:b w:val="1"/>
          <w:sz w:val="28"/>
          <w:szCs w:val="28"/>
          <w:rtl w:val="0"/>
        </w:rPr>
        <w:t xml:space="preserve">4.0 PESTLE analysis</w:t>
      </w:r>
    </w:p>
    <w:p w:rsidR="00000000" w:rsidDel="00000000" w:rsidP="00000000" w:rsidRDefault="00000000" w:rsidRPr="00000000" w14:paraId="000000BE">
      <w:pPr>
        <w:rPr>
          <w:b w:val="1"/>
          <w:color w:val="555555"/>
          <w:sz w:val="28"/>
          <w:szCs w:val="28"/>
          <w:highlight w:val="white"/>
        </w:rPr>
      </w:pPr>
      <w:r w:rsidDel="00000000" w:rsidR="00000000" w:rsidRPr="00000000">
        <w:rPr>
          <w:sz w:val="28"/>
          <w:szCs w:val="28"/>
          <w:highlight w:val="white"/>
          <w:rtl w:val="0"/>
        </w:rPr>
        <w:t xml:space="preserve">PESTEL analysis is an important tool to use when marketing and economical needs when supporting affective decision making. In the hospitality industry there are </w:t>
      </w:r>
      <w:r w:rsidDel="00000000" w:rsidR="00000000" w:rsidRPr="00000000">
        <w:rPr>
          <w:sz w:val="28"/>
          <w:szCs w:val="28"/>
          <w:highlight w:val="white"/>
          <w:rtl w:val="0"/>
        </w:rPr>
        <w:t xml:space="preserve">technological and social factors.  The hospitality industry have a larger number of jobs what rises every year. The rising of consumer in london need these factors that can be influenced globally to help the organisation grow with the compsatity of customers who visit the local.</w:t>
      </w:r>
      <w:r w:rsidDel="00000000" w:rsidR="00000000" w:rsidRPr="00000000">
        <w:rPr>
          <w:rtl w:val="0"/>
        </w:rPr>
      </w:r>
    </w:p>
    <w:p w:rsidR="00000000" w:rsidDel="00000000" w:rsidP="00000000" w:rsidRDefault="00000000" w:rsidRPr="00000000" w14:paraId="000000BF">
      <w:pPr>
        <w:pStyle w:val="Heading2"/>
        <w:keepNext w:val="0"/>
        <w:keepLines w:val="0"/>
        <w:shd w:fill="ffffff" w:val="clear"/>
        <w:spacing w:after="160" w:before="80" w:line="349.4117647058823" w:lineRule="auto"/>
        <w:rPr>
          <w:b w:val="1"/>
          <w:color w:val="555555"/>
          <w:sz w:val="28"/>
          <w:szCs w:val="28"/>
          <w:highlight w:val="white"/>
        </w:rPr>
      </w:pPr>
      <w:bookmarkStart w:colFirst="0" w:colLast="0" w:name="_rd4wr2r6g1eo" w:id="0"/>
      <w:bookmarkEnd w:id="0"/>
      <w:r w:rsidDel="00000000" w:rsidR="00000000" w:rsidRPr="00000000">
        <w:rPr>
          <w:rtl w:val="0"/>
        </w:rPr>
      </w:r>
    </w:p>
    <w:p w:rsidR="00000000" w:rsidDel="00000000" w:rsidP="00000000" w:rsidRDefault="00000000" w:rsidRPr="00000000" w14:paraId="000000C0">
      <w:pPr>
        <w:pStyle w:val="Heading2"/>
        <w:keepNext w:val="0"/>
        <w:keepLines w:val="0"/>
        <w:shd w:fill="ffffff" w:val="clear"/>
        <w:spacing w:after="160" w:before="80" w:line="349.4117647058823" w:lineRule="auto"/>
        <w:rPr>
          <w:color w:val="000000"/>
          <w:highlight w:val="white"/>
        </w:rPr>
      </w:pPr>
      <w:bookmarkStart w:colFirst="0" w:colLast="0" w:name="_z0ugjsj9rf57" w:id="1"/>
      <w:bookmarkEnd w:id="1"/>
      <w:r w:rsidDel="00000000" w:rsidR="00000000" w:rsidRPr="00000000">
        <w:rPr>
          <w:b w:val="1"/>
          <w:color w:val="555555"/>
          <w:sz w:val="28"/>
          <w:szCs w:val="28"/>
          <w:highlight w:val="white"/>
          <w:rtl w:val="0"/>
        </w:rPr>
        <w:t xml:space="preserve">A PESTLE Analysis in Hospitality Industry </w:t>
      </w:r>
      <w:r w:rsidDel="00000000" w:rsidR="00000000" w:rsidRPr="00000000">
        <w:rPr>
          <w:rtl w:val="0"/>
        </w:rPr>
      </w:r>
    </w:p>
    <w:p w:rsidR="00000000" w:rsidDel="00000000" w:rsidP="00000000" w:rsidRDefault="00000000" w:rsidRPr="00000000" w14:paraId="000000C1">
      <w:pPr>
        <w:pStyle w:val="Heading3"/>
        <w:keepNext w:val="0"/>
        <w:keepLines w:val="0"/>
        <w:shd w:fill="ffffff" w:val="clear"/>
        <w:spacing w:after="160" w:before="80" w:line="276" w:lineRule="auto"/>
        <w:rPr>
          <w:b w:val="1"/>
          <w:color w:val="000000"/>
          <w:highlight w:val="white"/>
        </w:rPr>
      </w:pPr>
      <w:bookmarkStart w:colFirst="0" w:colLast="0" w:name="_wjukxudujlq3" w:id="2"/>
      <w:bookmarkEnd w:id="2"/>
      <w:r w:rsidDel="00000000" w:rsidR="00000000" w:rsidRPr="00000000">
        <w:rPr>
          <w:b w:val="1"/>
          <w:color w:val="000000"/>
          <w:highlight w:val="white"/>
          <w:rtl w:val="0"/>
        </w:rPr>
        <w:t xml:space="preserve">Political</w:t>
      </w:r>
      <w:r w:rsidDel="00000000" w:rsidR="00000000" w:rsidRPr="00000000">
        <w:rPr>
          <w:rtl w:val="0"/>
        </w:rPr>
      </w:r>
    </w:p>
    <w:p w:rsidR="00000000" w:rsidDel="00000000" w:rsidP="00000000" w:rsidRDefault="00000000" w:rsidRPr="00000000" w14:paraId="000000C2">
      <w:pPr>
        <w:pStyle w:val="Heading3"/>
        <w:keepNext w:val="0"/>
        <w:keepLines w:val="0"/>
        <w:shd w:fill="ffffff" w:val="clear"/>
        <w:spacing w:after="160" w:before="80" w:line="276" w:lineRule="auto"/>
        <w:rPr>
          <w:color w:val="000000"/>
          <w:highlight w:val="white"/>
        </w:rPr>
      </w:pPr>
      <w:bookmarkStart w:colFirst="0" w:colLast="0" w:name="_c6g2d6p54l7k" w:id="3"/>
      <w:bookmarkEnd w:id="3"/>
      <w:r w:rsidDel="00000000" w:rsidR="00000000" w:rsidRPr="00000000">
        <w:rPr>
          <w:color w:val="000000"/>
          <w:highlight w:val="white"/>
          <w:rtl w:val="0"/>
        </w:rPr>
        <w:t xml:space="preserve">In every industry in the UK legislation changes happens, this reforms licensing laws what is the government proceeds as a policy. When at work the national minimum wage increases every year which is causing effects to everyone's salaries, wages and profits cuts, which affects the businesses.When at work it's my responsibility to ID all customers who look under 25.  Also,  using right measurements and guidelines to monitor the drink limit to all customers. </w:t>
      </w:r>
      <w:r w:rsidDel="00000000" w:rsidR="00000000" w:rsidRPr="00000000">
        <w:rPr>
          <w:color w:val="000000"/>
          <w:highlight w:val="white"/>
          <w:rtl w:val="0"/>
        </w:rPr>
        <w:t xml:space="preserve">This is the government bodies for nutritional information on food and drink in the UK (Food and Drink Innovation Network 2016). These regulations require food and drink manufacturers to meet the standards provided by the EU for food safety and labelling this put cost pressure on the business.</w:t>
      </w:r>
    </w:p>
    <w:p w:rsidR="00000000" w:rsidDel="00000000" w:rsidP="00000000" w:rsidRDefault="00000000" w:rsidRPr="00000000" w14:paraId="000000C3">
      <w:pPr>
        <w:pStyle w:val="Heading3"/>
        <w:keepNext w:val="0"/>
        <w:keepLines w:val="0"/>
        <w:shd w:fill="ffffff" w:val="clear"/>
        <w:spacing w:after="160" w:before="80" w:line="276" w:lineRule="auto"/>
        <w:rPr>
          <w:b w:val="1"/>
          <w:color w:val="000000"/>
          <w:highlight w:val="white"/>
        </w:rPr>
      </w:pPr>
      <w:bookmarkStart w:colFirst="0" w:colLast="0" w:name="_qnaq1hl8ptye" w:id="4"/>
      <w:bookmarkEnd w:id="4"/>
      <w:r w:rsidDel="00000000" w:rsidR="00000000" w:rsidRPr="00000000">
        <w:rPr>
          <w:b w:val="1"/>
          <w:color w:val="000000"/>
          <w:highlight w:val="white"/>
          <w:rtl w:val="0"/>
        </w:rPr>
        <w:t xml:space="preserve"> Economic</w:t>
      </w:r>
    </w:p>
    <w:p w:rsidR="00000000" w:rsidDel="00000000" w:rsidP="00000000" w:rsidRDefault="00000000" w:rsidRPr="00000000" w14:paraId="000000C4">
      <w:pPr>
        <w:pStyle w:val="Heading3"/>
        <w:keepNext w:val="0"/>
        <w:keepLines w:val="0"/>
        <w:shd w:fill="ffffff" w:val="clear"/>
        <w:spacing w:after="160" w:before="80" w:line="276" w:lineRule="auto"/>
        <w:rPr>
          <w:color w:val="000000"/>
        </w:rPr>
      </w:pPr>
      <w:bookmarkStart w:colFirst="0" w:colLast="0" w:name="_woqicx16jm0t" w:id="5"/>
      <w:bookmarkEnd w:id="5"/>
      <w:r w:rsidDel="00000000" w:rsidR="00000000" w:rsidRPr="00000000">
        <w:rPr>
          <w:color w:val="000000"/>
          <w:rtl w:val="0"/>
        </w:rPr>
        <w:t xml:space="preserve">In the setting the importance of rising in staff wages is an economical that happens annually. Due to National Insurance and Minimum wages increases which can implicate % lost of economic profiting in the organisation, which has been affected due to these legislations that have been set.</w:t>
      </w:r>
    </w:p>
    <w:p w:rsidR="00000000" w:rsidDel="00000000" w:rsidP="00000000" w:rsidRDefault="00000000" w:rsidRPr="00000000" w14:paraId="000000C5">
      <w:pPr>
        <w:pStyle w:val="Heading3"/>
        <w:keepNext w:val="0"/>
        <w:keepLines w:val="0"/>
        <w:shd w:fill="ffffff" w:val="clear"/>
        <w:spacing w:after="160" w:before="80" w:line="276" w:lineRule="auto"/>
        <w:rPr>
          <w:b w:val="1"/>
          <w:color w:val="000000"/>
          <w:highlight w:val="white"/>
        </w:rPr>
      </w:pPr>
      <w:bookmarkStart w:colFirst="0" w:colLast="0" w:name="_s8qd0n34jr1y" w:id="6"/>
      <w:bookmarkEnd w:id="6"/>
      <w:r w:rsidDel="00000000" w:rsidR="00000000" w:rsidRPr="00000000">
        <w:rPr>
          <w:b w:val="1"/>
          <w:color w:val="000000"/>
          <w:highlight w:val="white"/>
          <w:rtl w:val="0"/>
        </w:rPr>
        <w:t xml:space="preserve">Social</w:t>
      </w:r>
    </w:p>
    <w:p w:rsidR="00000000" w:rsidDel="00000000" w:rsidP="00000000" w:rsidRDefault="00000000" w:rsidRPr="00000000" w14:paraId="000000C6">
      <w:pPr>
        <w:pStyle w:val="Heading3"/>
        <w:keepNext w:val="0"/>
        <w:keepLines w:val="0"/>
        <w:shd w:fill="ffffff" w:val="clear"/>
        <w:spacing w:after="160" w:before="80" w:line="276" w:lineRule="auto"/>
        <w:rPr>
          <w:color w:val="000000"/>
          <w:highlight w:val="white"/>
        </w:rPr>
      </w:pPr>
      <w:bookmarkStart w:colFirst="0" w:colLast="0" w:name="_knuib4w6p3xx" w:id="7"/>
      <w:bookmarkEnd w:id="7"/>
      <w:r w:rsidDel="00000000" w:rsidR="00000000" w:rsidRPr="00000000">
        <w:rPr>
          <w:color w:val="000000"/>
          <w:highlight w:val="white"/>
          <w:rtl w:val="0"/>
        </w:rPr>
        <w:t xml:space="preserve">In this industry </w:t>
      </w:r>
      <w:r w:rsidDel="00000000" w:rsidR="00000000" w:rsidRPr="00000000">
        <w:rPr>
          <w:color w:val="000000"/>
          <w:highlight w:val="white"/>
          <w:rtl w:val="0"/>
        </w:rPr>
        <w:t xml:space="preserve">culturally it is somewhere to enjoy your social life and a place to meet friends locally or distantly to come together to eat or drink. Its popular and easily accessible. Lots of people come to the  local pub who are  the age of 18 years or over which causes demographical increases to all student who are visiting the setting. </w:t>
      </w:r>
    </w:p>
    <w:p w:rsidR="00000000" w:rsidDel="00000000" w:rsidP="00000000" w:rsidRDefault="00000000" w:rsidRPr="00000000" w14:paraId="000000C7">
      <w:pPr>
        <w:pStyle w:val="Heading3"/>
        <w:keepNext w:val="0"/>
        <w:keepLines w:val="0"/>
        <w:shd w:fill="ffffff" w:val="clear"/>
        <w:spacing w:after="160" w:before="80" w:line="276" w:lineRule="auto"/>
        <w:rPr>
          <w:b w:val="1"/>
          <w:color w:val="000000"/>
          <w:highlight w:val="white"/>
        </w:rPr>
      </w:pPr>
      <w:bookmarkStart w:colFirst="0" w:colLast="0" w:name="_a267yz6tj3ln" w:id="8"/>
      <w:bookmarkEnd w:id="8"/>
      <w:r w:rsidDel="00000000" w:rsidR="00000000" w:rsidRPr="00000000">
        <w:rPr>
          <w:b w:val="1"/>
          <w:color w:val="000000"/>
          <w:highlight w:val="white"/>
          <w:rtl w:val="0"/>
        </w:rPr>
        <w:t xml:space="preserve">Technologic</w:t>
      </w:r>
    </w:p>
    <w:p w:rsidR="00000000" w:rsidDel="00000000" w:rsidP="00000000" w:rsidRDefault="00000000" w:rsidRPr="00000000" w14:paraId="000000C8">
      <w:pPr>
        <w:pStyle w:val="Heading3"/>
        <w:keepNext w:val="0"/>
        <w:keepLines w:val="0"/>
        <w:shd w:fill="ffffff" w:val="clear"/>
        <w:spacing w:after="160" w:before="80" w:line="276" w:lineRule="auto"/>
        <w:rPr>
          <w:color w:val="000000"/>
          <w:highlight w:val="white"/>
        </w:rPr>
      </w:pPr>
      <w:bookmarkStart w:colFirst="0" w:colLast="0" w:name="_bkjpf55n4lxv" w:id="9"/>
      <w:bookmarkEnd w:id="9"/>
      <w:r w:rsidDel="00000000" w:rsidR="00000000" w:rsidRPr="00000000">
        <w:rPr>
          <w:color w:val="000000"/>
          <w:highlight w:val="white"/>
          <w:rtl w:val="0"/>
        </w:rPr>
        <w:t xml:space="preserve">Using technology and the use of social media to advertise the business having their own website can gain customers interest for the venue.     </w:t>
      </w:r>
    </w:p>
    <w:p w:rsidR="00000000" w:rsidDel="00000000" w:rsidP="00000000" w:rsidRDefault="00000000" w:rsidRPr="00000000" w14:paraId="000000C9">
      <w:pPr>
        <w:pStyle w:val="Heading3"/>
        <w:keepNext w:val="0"/>
        <w:keepLines w:val="0"/>
        <w:shd w:fill="ffffff" w:val="clear"/>
        <w:spacing w:after="160" w:before="80" w:line="276" w:lineRule="auto"/>
        <w:rPr>
          <w:b w:val="1"/>
          <w:color w:val="000000"/>
          <w:highlight w:val="white"/>
        </w:rPr>
      </w:pPr>
      <w:bookmarkStart w:colFirst="0" w:colLast="0" w:name="_cp3wfeot3k3k" w:id="10"/>
      <w:bookmarkEnd w:id="10"/>
      <w:r w:rsidDel="00000000" w:rsidR="00000000" w:rsidRPr="00000000">
        <w:rPr>
          <w:b w:val="1"/>
          <w:color w:val="000000"/>
          <w:highlight w:val="white"/>
          <w:rtl w:val="0"/>
        </w:rPr>
        <w:t xml:space="preserve">Legal</w:t>
      </w:r>
    </w:p>
    <w:p w:rsidR="00000000" w:rsidDel="00000000" w:rsidP="00000000" w:rsidRDefault="00000000" w:rsidRPr="00000000" w14:paraId="000000CA">
      <w:pPr>
        <w:pStyle w:val="Heading3"/>
        <w:keepNext w:val="0"/>
        <w:keepLines w:val="0"/>
        <w:shd w:fill="ffffff" w:val="clear"/>
        <w:spacing w:after="160" w:before="80" w:line="276" w:lineRule="auto"/>
        <w:rPr>
          <w:color w:val="000000"/>
          <w:highlight w:val="white"/>
        </w:rPr>
      </w:pPr>
      <w:bookmarkStart w:colFirst="0" w:colLast="0" w:name="_ym3n18srj4tr" w:id="11"/>
      <w:bookmarkEnd w:id="11"/>
      <w:r w:rsidDel="00000000" w:rsidR="00000000" w:rsidRPr="00000000">
        <w:rPr>
          <w:color w:val="000000"/>
          <w:highlight w:val="white"/>
          <w:rtl w:val="0"/>
        </w:rPr>
        <w:t xml:space="preserve">The legal issues in the hospitality industry in the  UK, legislations such as  smoking Bans  this enforcement of underage drinking regulations on local and national levels. There are other legal effects such as changes on the drink driving laws in the UK.EU legislation on measures of drinks served to each customers</w:t>
      </w:r>
    </w:p>
    <w:p w:rsidR="00000000" w:rsidDel="00000000" w:rsidP="00000000" w:rsidRDefault="00000000" w:rsidRPr="00000000" w14:paraId="000000CB">
      <w:pPr>
        <w:pStyle w:val="Heading3"/>
        <w:keepNext w:val="0"/>
        <w:keepLines w:val="0"/>
        <w:shd w:fill="ffffff" w:val="clear"/>
        <w:spacing w:after="160" w:before="80" w:line="276" w:lineRule="auto"/>
        <w:rPr>
          <w:b w:val="1"/>
          <w:color w:val="000000"/>
          <w:highlight w:val="white"/>
        </w:rPr>
      </w:pPr>
      <w:bookmarkStart w:colFirst="0" w:colLast="0" w:name="_5xuqki5uhp99" w:id="12"/>
      <w:bookmarkEnd w:id="12"/>
      <w:r w:rsidDel="00000000" w:rsidR="00000000" w:rsidRPr="00000000">
        <w:rPr>
          <w:b w:val="1"/>
          <w:color w:val="000000"/>
          <w:highlight w:val="white"/>
          <w:rtl w:val="0"/>
        </w:rPr>
        <w:t xml:space="preserve">Environmental</w:t>
      </w:r>
    </w:p>
    <w:p w:rsidR="00000000" w:rsidDel="00000000" w:rsidP="00000000" w:rsidRDefault="00000000" w:rsidRPr="00000000" w14:paraId="000000CC">
      <w:pPr>
        <w:pStyle w:val="Heading3"/>
        <w:keepNext w:val="0"/>
        <w:keepLines w:val="0"/>
        <w:shd w:fill="ffffff" w:val="clear"/>
        <w:spacing w:after="160" w:before="80" w:line="276" w:lineRule="auto"/>
        <w:rPr>
          <w:b w:val="1"/>
        </w:rPr>
      </w:pPr>
      <w:bookmarkStart w:colFirst="0" w:colLast="0" w:name="_qfu634tjqzpg" w:id="13"/>
      <w:bookmarkEnd w:id="13"/>
      <w:r w:rsidDel="00000000" w:rsidR="00000000" w:rsidRPr="00000000">
        <w:rPr>
          <w:color w:val="000000"/>
          <w:highlight w:val="white"/>
          <w:rtl w:val="0"/>
        </w:rPr>
        <w:t xml:space="preserve">In a hospitality industry the biggest environmental routine is to </w:t>
      </w:r>
      <w:r w:rsidDel="00000000" w:rsidR="00000000" w:rsidRPr="00000000">
        <w:rPr>
          <w:color w:val="000000"/>
          <w:highlight w:val="white"/>
          <w:rtl w:val="0"/>
        </w:rPr>
        <w:t xml:space="preserve">recycle all products that are used for example; bottles, paper, tins and using waste disposal bins for fruit, vegetable and wasted food.Transportation for food and vegetables and delivery costs of goods for the organisations.</w:t>
      </w:r>
      <w:r w:rsidDel="00000000" w:rsidR="00000000" w:rsidRPr="00000000">
        <w:rPr>
          <w:rtl w:val="0"/>
        </w:rPr>
      </w:r>
    </w:p>
    <w:p w:rsidR="00000000" w:rsidDel="00000000" w:rsidP="00000000" w:rsidRDefault="00000000" w:rsidRPr="00000000" w14:paraId="000000CD">
      <w:pPr>
        <w:rPr>
          <w:b w:val="1"/>
          <w:sz w:val="24"/>
          <w:szCs w:val="24"/>
        </w:rPr>
      </w:pPr>
      <w:r w:rsidDel="00000000" w:rsidR="00000000" w:rsidRPr="00000000">
        <w:rPr>
          <w:b w:val="1"/>
          <w:sz w:val="28"/>
          <w:szCs w:val="28"/>
          <w:rtl w:val="0"/>
        </w:rPr>
        <w:t xml:space="preserve">5.0 Reference </w:t>
      </w:r>
      <w:r w:rsidDel="00000000" w:rsidR="00000000" w:rsidRPr="00000000">
        <w:rPr>
          <w:rtl w:val="0"/>
        </w:rPr>
      </w:r>
    </w:p>
    <w:p w:rsidR="00000000" w:rsidDel="00000000" w:rsidP="00000000" w:rsidRDefault="00000000" w:rsidRPr="00000000" w14:paraId="000000CE">
      <w:pPr>
        <w:rPr>
          <w:b w:val="1"/>
          <w:sz w:val="24"/>
          <w:szCs w:val="24"/>
        </w:rPr>
      </w:pPr>
      <w:r w:rsidDel="00000000" w:rsidR="00000000" w:rsidRPr="00000000">
        <w:rPr>
          <w:rtl w:val="0"/>
        </w:rPr>
      </w:r>
    </w:p>
    <w:p w:rsidR="00000000" w:rsidDel="00000000" w:rsidP="00000000" w:rsidRDefault="00000000" w:rsidRPr="00000000" w14:paraId="000000CF">
      <w:pPr>
        <w:numPr>
          <w:ilvl w:val="0"/>
          <w:numId w:val="1"/>
        </w:numPr>
        <w:ind w:left="720" w:hanging="360"/>
        <w:rPr>
          <w:sz w:val="28"/>
          <w:szCs w:val="28"/>
          <w:highlight w:val="white"/>
        </w:rPr>
      </w:pPr>
      <w:r w:rsidDel="00000000" w:rsidR="00000000" w:rsidRPr="00000000">
        <w:rPr>
          <w:sz w:val="28"/>
          <w:szCs w:val="28"/>
          <w:highlight w:val="white"/>
          <w:rtl w:val="0"/>
        </w:rPr>
        <w:t xml:space="preserve">Greene King St bury Edmunds(2016) Our history (online) available at : </w:t>
      </w:r>
      <w:hyperlink r:id="rId12">
        <w:r w:rsidDel="00000000" w:rsidR="00000000" w:rsidRPr="00000000">
          <w:rPr>
            <w:sz w:val="28"/>
            <w:szCs w:val="28"/>
            <w:u w:val="single"/>
            <w:rtl w:val="0"/>
          </w:rPr>
          <w:t xml:space="preserve">https://www.greeneking.co.uk/our-company/our-history/</w:t>
        </w:r>
      </w:hyperlink>
      <w:r w:rsidDel="00000000" w:rsidR="00000000" w:rsidRPr="00000000">
        <w:rPr>
          <w:sz w:val="28"/>
          <w:szCs w:val="28"/>
          <w:rtl w:val="0"/>
        </w:rPr>
        <w:t xml:space="preserve">  (accessed 12.11.2018</w:t>
      </w:r>
      <w:r w:rsidDel="00000000" w:rsidR="00000000" w:rsidRPr="00000000">
        <w:rPr>
          <w:rtl w:val="0"/>
        </w:rPr>
      </w:r>
    </w:p>
    <w:p w:rsidR="00000000" w:rsidDel="00000000" w:rsidP="00000000" w:rsidRDefault="00000000" w:rsidRPr="00000000" w14:paraId="000000D0">
      <w:pPr>
        <w:numPr>
          <w:ilvl w:val="0"/>
          <w:numId w:val="1"/>
        </w:numPr>
        <w:ind w:left="720" w:hanging="360"/>
        <w:rPr>
          <w:sz w:val="28"/>
          <w:szCs w:val="28"/>
          <w:highlight w:val="white"/>
        </w:rPr>
      </w:pPr>
      <w:r w:rsidDel="00000000" w:rsidR="00000000" w:rsidRPr="00000000">
        <w:rPr>
          <w:sz w:val="28"/>
          <w:szCs w:val="28"/>
          <w:highlight w:val="white"/>
          <w:rtl w:val="0"/>
        </w:rPr>
        <w:t xml:space="preserve">The Happy Manager. (2018). </w:t>
      </w:r>
      <w:r w:rsidDel="00000000" w:rsidR="00000000" w:rsidRPr="00000000">
        <w:rPr>
          <w:i w:val="1"/>
          <w:sz w:val="28"/>
          <w:szCs w:val="28"/>
          <w:highlight w:val="white"/>
          <w:rtl w:val="0"/>
        </w:rPr>
        <w:t xml:space="preserve">Definition of Problem Solving - The Happy Manager</w:t>
      </w:r>
      <w:r w:rsidDel="00000000" w:rsidR="00000000" w:rsidRPr="00000000">
        <w:rPr>
          <w:sz w:val="28"/>
          <w:szCs w:val="28"/>
          <w:highlight w:val="white"/>
          <w:rtl w:val="0"/>
        </w:rPr>
        <w:t xml:space="preserve">. [online] Available at: </w:t>
      </w:r>
      <w:hyperlink r:id="rId13">
        <w:r w:rsidDel="00000000" w:rsidR="00000000" w:rsidRPr="00000000">
          <w:rPr>
            <w:sz w:val="28"/>
            <w:szCs w:val="28"/>
            <w:highlight w:val="white"/>
            <w:u w:val="single"/>
            <w:rtl w:val="0"/>
          </w:rPr>
          <w:t xml:space="preserve">https://the-happy-manager.com/tips/definition-of-problem-solving/</w:t>
        </w:r>
      </w:hyperlink>
      <w:r w:rsidDel="00000000" w:rsidR="00000000" w:rsidRPr="00000000">
        <w:rPr>
          <w:sz w:val="28"/>
          <w:szCs w:val="28"/>
          <w:highlight w:val="white"/>
          <w:rtl w:val="0"/>
        </w:rPr>
        <w:t xml:space="preserve"> </w:t>
      </w:r>
      <w:r w:rsidDel="00000000" w:rsidR="00000000" w:rsidRPr="00000000">
        <w:rPr>
          <w:sz w:val="28"/>
          <w:szCs w:val="28"/>
          <w:highlight w:val="white"/>
          <w:rtl w:val="0"/>
        </w:rPr>
        <w:t xml:space="preserve">[Accessed 21.12 2018]</w:t>
      </w:r>
    </w:p>
    <w:p w:rsidR="00000000" w:rsidDel="00000000" w:rsidP="00000000" w:rsidRDefault="00000000" w:rsidRPr="00000000" w14:paraId="000000D1">
      <w:pPr>
        <w:numPr>
          <w:ilvl w:val="0"/>
          <w:numId w:val="1"/>
        </w:numPr>
        <w:ind w:left="720" w:hanging="360"/>
        <w:rPr>
          <w:sz w:val="28"/>
          <w:szCs w:val="28"/>
        </w:rPr>
      </w:pPr>
      <w:r w:rsidDel="00000000" w:rsidR="00000000" w:rsidRPr="00000000">
        <w:rPr>
          <w:sz w:val="28"/>
          <w:szCs w:val="28"/>
          <w:rtl w:val="0"/>
        </w:rPr>
        <w:t xml:space="preserve">Morgan, P. The Business Students Guide To Study and Employability (2017) - </w:t>
      </w:r>
      <w:r w:rsidDel="00000000" w:rsidR="00000000" w:rsidRPr="00000000">
        <w:rPr>
          <w:i w:val="1"/>
          <w:sz w:val="28"/>
          <w:szCs w:val="28"/>
          <w:rtl w:val="0"/>
        </w:rPr>
        <w:t xml:space="preserve">Problem Solving and Creativity </w:t>
      </w:r>
      <w:r w:rsidDel="00000000" w:rsidR="00000000" w:rsidRPr="00000000">
        <w:rPr>
          <w:sz w:val="28"/>
          <w:szCs w:val="28"/>
          <w:rtl w:val="0"/>
        </w:rPr>
        <w:t xml:space="preserve">(book)  [page 296]</w:t>
      </w:r>
    </w:p>
    <w:p w:rsidR="00000000" w:rsidDel="00000000" w:rsidP="00000000" w:rsidRDefault="00000000" w:rsidRPr="00000000" w14:paraId="000000D2">
      <w:pPr>
        <w:numPr>
          <w:ilvl w:val="0"/>
          <w:numId w:val="1"/>
        </w:numPr>
        <w:ind w:left="720" w:hanging="360"/>
        <w:rPr>
          <w:sz w:val="28"/>
          <w:szCs w:val="28"/>
        </w:rPr>
      </w:pPr>
      <w:r w:rsidDel="00000000" w:rsidR="00000000" w:rsidRPr="00000000">
        <w:rPr>
          <w:sz w:val="28"/>
          <w:szCs w:val="28"/>
          <w:rtl w:val="0"/>
        </w:rPr>
        <w:t xml:space="preserve">Shannon, C.E., &amp; Weaver, W. (1949). The mathematical theory of communication.</w:t>
      </w:r>
    </w:p>
    <w:p w:rsidR="00000000" w:rsidDel="00000000" w:rsidP="00000000" w:rsidRDefault="00000000" w:rsidRPr="00000000" w14:paraId="000000D3">
      <w:pPr>
        <w:pStyle w:val="Heading1"/>
        <w:keepNext w:val="0"/>
        <w:keepLines w:val="0"/>
        <w:numPr>
          <w:ilvl w:val="0"/>
          <w:numId w:val="1"/>
        </w:numPr>
        <w:shd w:fill="ffffff" w:val="clear"/>
        <w:spacing w:after="0" w:before="0" w:lineRule="auto"/>
        <w:ind w:left="720" w:hanging="360"/>
        <w:rPr>
          <w:sz w:val="28"/>
          <w:szCs w:val="28"/>
        </w:rPr>
      </w:pPr>
      <w:bookmarkStart w:colFirst="0" w:colLast="0" w:name="_v35w6vrw1u1g" w:id="14"/>
      <w:bookmarkEnd w:id="14"/>
      <w:r w:rsidDel="00000000" w:rsidR="00000000" w:rsidRPr="00000000">
        <w:rPr>
          <w:sz w:val="28"/>
          <w:szCs w:val="28"/>
          <w:highlight w:val="white"/>
          <w:rtl w:val="0"/>
        </w:rPr>
        <w:t xml:space="preserve">E.Cameron, M.Green. ‘</w:t>
      </w:r>
      <w:r w:rsidDel="00000000" w:rsidR="00000000" w:rsidRPr="00000000">
        <w:rPr>
          <w:i w:val="1"/>
          <w:sz w:val="28"/>
          <w:szCs w:val="28"/>
          <w:rtl w:val="0"/>
        </w:rPr>
        <w:t xml:space="preserve">Making Sense of Change Management</w:t>
      </w:r>
      <w:r w:rsidDel="00000000" w:rsidR="00000000" w:rsidRPr="00000000">
        <w:rPr>
          <w:sz w:val="28"/>
          <w:szCs w:val="28"/>
          <w:rtl w:val="0"/>
        </w:rPr>
        <w:t xml:space="preserve">: ‘A Complete Guide to the Models, Tools and technique of organisational change’( 2015)</w:t>
      </w:r>
    </w:p>
    <w:p w:rsidR="00000000" w:rsidDel="00000000" w:rsidP="00000000" w:rsidRDefault="00000000" w:rsidRPr="00000000" w14:paraId="000000D4">
      <w:pPr>
        <w:numPr>
          <w:ilvl w:val="0"/>
          <w:numId w:val="1"/>
        </w:numPr>
        <w:ind w:left="720" w:hanging="360"/>
        <w:rPr>
          <w:sz w:val="28"/>
          <w:szCs w:val="28"/>
        </w:rPr>
      </w:pPr>
      <w:r w:rsidDel="00000000" w:rsidR="00000000" w:rsidRPr="00000000">
        <w:rPr>
          <w:sz w:val="28"/>
          <w:szCs w:val="28"/>
          <w:highlight w:val="white"/>
          <w:rtl w:val="0"/>
        </w:rPr>
        <w:t xml:space="preserve">J.Hiatt ADKAR: ‘A model for change in business, government and our community’ (2006)</w:t>
      </w:r>
    </w:p>
    <w:p w:rsidR="00000000" w:rsidDel="00000000" w:rsidP="00000000" w:rsidRDefault="00000000" w:rsidRPr="00000000" w14:paraId="000000D5">
      <w:pPr>
        <w:numPr>
          <w:ilvl w:val="0"/>
          <w:numId w:val="1"/>
        </w:numPr>
        <w:pBdr>
          <w:top w:color="auto" w:space="0" w:sz="0" w:val="none"/>
          <w:left w:color="auto" w:space="0" w:sz="0" w:val="none"/>
          <w:bottom w:color="auto" w:space="0" w:sz="0" w:val="none"/>
          <w:right w:color="auto" w:space="0" w:sz="0" w:val="none"/>
          <w:between w:color="auto" w:space="0" w:sz="0" w:val="none"/>
        </w:pBdr>
        <w:shd w:fill="ffffff" w:val="clear"/>
        <w:spacing w:after="0" w:afterAutospacing="0" w:lineRule="auto"/>
        <w:ind w:left="720" w:hanging="360"/>
        <w:rPr>
          <w:sz w:val="28"/>
          <w:szCs w:val="28"/>
          <w:highlight w:val="white"/>
        </w:rPr>
      </w:pPr>
      <w:r w:rsidDel="00000000" w:rsidR="00000000" w:rsidRPr="00000000">
        <w:rPr>
          <w:sz w:val="28"/>
          <w:szCs w:val="28"/>
          <w:highlight w:val="white"/>
          <w:rtl w:val="0"/>
        </w:rPr>
        <w:t xml:space="preserve">Figure 3 riley model of communication (online) Avalible at </w:t>
      </w:r>
      <w:hyperlink r:id="rId14">
        <w:r w:rsidDel="00000000" w:rsidR="00000000" w:rsidRPr="00000000">
          <w:rPr>
            <w:sz w:val="28"/>
            <w:szCs w:val="28"/>
            <w:highlight w:val="white"/>
            <w:u w:val="single"/>
            <w:rtl w:val="0"/>
          </w:rPr>
          <w:t xml:space="preserve">https://www.communicationtheory.org/riley-riley-model-of-communication/</w:t>
        </w:r>
      </w:hyperlink>
      <w:r w:rsidDel="00000000" w:rsidR="00000000" w:rsidRPr="00000000">
        <w:rPr>
          <w:sz w:val="28"/>
          <w:szCs w:val="28"/>
          <w:highlight w:val="white"/>
          <w:rtl w:val="0"/>
        </w:rPr>
        <w:t xml:space="preserve"> (Accessed 18.12.2019)</w:t>
      </w:r>
    </w:p>
    <w:p w:rsidR="00000000" w:rsidDel="00000000" w:rsidP="00000000" w:rsidRDefault="00000000" w:rsidRPr="00000000" w14:paraId="000000D6">
      <w:pPr>
        <w:numPr>
          <w:ilvl w:val="0"/>
          <w:numId w:val="1"/>
        </w:numPr>
        <w:pBdr>
          <w:top w:color="auto" w:space="0" w:sz="0" w:val="none"/>
          <w:left w:color="auto" w:space="0" w:sz="0" w:val="none"/>
          <w:bottom w:color="auto" w:space="0" w:sz="0" w:val="none"/>
          <w:right w:color="auto" w:space="0" w:sz="0" w:val="none"/>
          <w:between w:color="auto" w:space="0" w:sz="0" w:val="none"/>
        </w:pBdr>
        <w:shd w:fill="ffffff" w:val="clear"/>
        <w:spacing w:after="0" w:afterAutospacing="0" w:lineRule="auto"/>
        <w:ind w:left="720" w:hanging="360"/>
        <w:rPr>
          <w:sz w:val="28"/>
          <w:szCs w:val="28"/>
        </w:rPr>
      </w:pPr>
      <w:r w:rsidDel="00000000" w:rsidR="00000000" w:rsidRPr="00000000">
        <w:rPr>
          <w:sz w:val="28"/>
          <w:szCs w:val="28"/>
          <w:highlight w:val="white"/>
          <w:rtl w:val="0"/>
        </w:rPr>
        <w:t xml:space="preserve">Food and Drink Innovation Network (2016) 'Loyalty and values: a technically strong combination at innocent' </w:t>
      </w:r>
    </w:p>
    <w:p w:rsidR="00000000" w:rsidDel="00000000" w:rsidP="00000000" w:rsidRDefault="00000000" w:rsidRPr="00000000" w14:paraId="000000D7">
      <w:pPr>
        <w:pStyle w:val="Heading1"/>
        <w:keepNext w:val="0"/>
        <w:keepLines w:val="0"/>
        <w:numPr>
          <w:ilvl w:val="0"/>
          <w:numId w:val="1"/>
        </w:numPr>
        <w:pBdr>
          <w:top w:color="auto" w:space="0" w:sz="0" w:val="none"/>
          <w:left w:color="auto" w:space="0" w:sz="0" w:val="none"/>
          <w:bottom w:color="auto" w:space="0" w:sz="0" w:val="none"/>
          <w:right w:color="auto" w:space="0" w:sz="0" w:val="none"/>
          <w:between w:color="auto" w:space="0" w:sz="0" w:val="none"/>
        </w:pBdr>
        <w:shd w:fill="ffffff" w:val="clear"/>
        <w:spacing w:after="340" w:before="0" w:lineRule="auto"/>
        <w:ind w:left="720" w:hanging="360"/>
        <w:rPr>
          <w:sz w:val="28"/>
          <w:szCs w:val="28"/>
          <w:highlight w:val="white"/>
        </w:rPr>
      </w:pPr>
      <w:bookmarkStart w:colFirst="0" w:colLast="0" w:name="_tzscatmqfnho" w:id="15"/>
      <w:bookmarkEnd w:id="15"/>
      <w:hyperlink r:id="rId15">
        <w:r w:rsidDel="00000000" w:rsidR="00000000" w:rsidRPr="00000000">
          <w:rPr>
            <w:sz w:val="28"/>
            <w:szCs w:val="28"/>
            <w:highlight w:val="white"/>
            <w:rtl w:val="0"/>
          </w:rPr>
          <w:t xml:space="preserve">M.P. Follett</w:t>
        </w:r>
      </w:hyperlink>
      <w:r w:rsidDel="00000000" w:rsidR="00000000" w:rsidRPr="00000000">
        <w:rPr>
          <w:sz w:val="28"/>
          <w:szCs w:val="28"/>
          <w:highlight w:val="white"/>
          <w:rtl w:val="0"/>
        </w:rPr>
        <w:t xml:space="preserve"> (1949) ‘Freedom and Coordination: Lectures in Business Organization’</w:t>
      </w:r>
    </w:p>
    <w:p w:rsidR="00000000" w:rsidDel="00000000" w:rsidP="00000000" w:rsidRDefault="00000000" w:rsidRPr="00000000" w14:paraId="000000D8">
      <w:pPr>
        <w:pBdr>
          <w:top w:color="auto" w:space="0" w:sz="0" w:val="none"/>
          <w:left w:color="auto" w:space="0" w:sz="0" w:val="none"/>
          <w:bottom w:color="auto" w:space="0" w:sz="0" w:val="none"/>
          <w:right w:color="auto" w:space="0" w:sz="0" w:val="none"/>
          <w:between w:color="auto" w:space="0" w:sz="0" w:val="none"/>
        </w:pBdr>
        <w:shd w:fill="ffffff" w:val="clear"/>
        <w:spacing w:before="100" w:lineRule="auto"/>
        <w:ind w:left="0" w:firstLine="0"/>
        <w:rPr>
          <w:sz w:val="28"/>
          <w:szCs w:val="28"/>
          <w:highlight w:val="white"/>
        </w:rPr>
      </w:pPr>
      <w:r w:rsidDel="00000000" w:rsidR="00000000" w:rsidRPr="00000000">
        <w:fldChar w:fldCharType="begin"/>
        <w:instrText xml:space="preserve"> HYPERLINK "http://www.fdin.org.uk/2016/05/loyalty-and-values-a-technically-strong-combination-at-innocent/" </w:instrText>
        <w:fldChar w:fldCharType="separate"/>
      </w:r>
      <w:r w:rsidDel="00000000" w:rsidR="00000000" w:rsidRPr="00000000">
        <w:rPr>
          <w:rtl w:val="0"/>
        </w:rPr>
      </w:r>
    </w:p>
    <w:p w:rsidR="00000000" w:rsidDel="00000000" w:rsidP="00000000" w:rsidRDefault="00000000" w:rsidRPr="00000000" w14:paraId="000000D9">
      <w:pPr>
        <w:pBdr>
          <w:top w:color="auto" w:space="0" w:sz="0" w:val="none"/>
          <w:left w:color="auto" w:space="0" w:sz="0" w:val="none"/>
          <w:bottom w:color="auto" w:space="0" w:sz="0" w:val="none"/>
          <w:right w:color="auto" w:space="0" w:sz="0" w:val="none"/>
          <w:between w:color="auto" w:space="0" w:sz="0" w:val="none"/>
        </w:pBdr>
        <w:shd w:fill="ffffff" w:val="clear"/>
        <w:spacing w:after="420" w:lineRule="auto"/>
        <w:ind w:left="720" w:firstLine="0"/>
        <w:rPr>
          <w:sz w:val="28"/>
          <w:szCs w:val="28"/>
          <w:highlight w:val="white"/>
        </w:rPr>
      </w:pPr>
      <w:r w:rsidDel="00000000" w:rsidR="00000000" w:rsidRPr="00000000">
        <w:fldChar w:fldCharType="end"/>
      </w:r>
      <w:r w:rsidDel="00000000" w:rsidR="00000000" w:rsidRPr="00000000">
        <w:rPr>
          <w:rtl w:val="0"/>
        </w:rPr>
      </w:r>
    </w:p>
    <w:p w:rsidR="00000000" w:rsidDel="00000000" w:rsidP="00000000" w:rsidRDefault="00000000" w:rsidRPr="00000000" w14:paraId="000000DA">
      <w:pPr>
        <w:ind w:left="720" w:firstLine="0"/>
        <w:rPr>
          <w:sz w:val="24"/>
          <w:szCs w:val="24"/>
        </w:rPr>
      </w:pPr>
      <w:r w:rsidDel="00000000" w:rsidR="00000000" w:rsidRPr="00000000">
        <w:rPr>
          <w:rtl w:val="0"/>
        </w:rPr>
      </w:r>
    </w:p>
    <w:p w:rsidR="00000000" w:rsidDel="00000000" w:rsidP="00000000" w:rsidRDefault="00000000" w:rsidRPr="00000000" w14:paraId="000000DB">
      <w:pPr>
        <w:ind w:left="720" w:firstLine="0"/>
        <w:rPr>
          <w:sz w:val="24"/>
          <w:szCs w:val="24"/>
        </w:rPr>
      </w:pPr>
      <w:r w:rsidDel="00000000" w:rsidR="00000000" w:rsidRPr="00000000">
        <w:rPr>
          <w:rtl w:val="0"/>
        </w:rPr>
      </w:r>
    </w:p>
    <w:p w:rsidR="00000000" w:rsidDel="00000000" w:rsidP="00000000" w:rsidRDefault="00000000" w:rsidRPr="00000000" w14:paraId="000000DC">
      <w:pPr>
        <w:ind w:left="0" w:firstLine="0"/>
        <w:rPr>
          <w:sz w:val="24"/>
          <w:szCs w:val="24"/>
        </w:rPr>
      </w:pPr>
      <w:r w:rsidDel="00000000" w:rsidR="00000000" w:rsidRPr="00000000">
        <w:rPr>
          <w:rtl w:val="0"/>
        </w:rPr>
      </w:r>
    </w:p>
    <w:sectPr>
      <w:footerReference r:id="rId16" w:type="default"/>
      <w:pgSz w:h="16834" w:w="11909"/>
      <w:pgMar w:bottom="1440" w:top="1440" w:left="1440" w:right="1440" w:header="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DD">
    <w:pPr>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lvl w:ilvl="0">
      <w:start w:val="1"/>
      <w:numFmt w:val="bullet"/>
      <w:lvlText w:val="●"/>
      <w:lvlJc w:val="left"/>
      <w:pPr>
        <w:ind w:left="720" w:hanging="360"/>
      </w:pPr>
      <w:rPr>
        <w:rFonts w:ascii="Arial" w:cs="Arial" w:eastAsia="Arial" w:hAnsi="Arial"/>
        <w:color w:val="222222"/>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decimal"/>
      <w:lvlText w:val="%1."/>
      <w:lvlJc w:val="left"/>
      <w:pPr>
        <w:ind w:left="720" w:hanging="360"/>
      </w:pPr>
      <w:rPr>
        <w:rFonts w:ascii="Arial" w:cs="Arial" w:eastAsia="Arial" w:hAnsi="Arial"/>
        <w:color w:val="222222"/>
        <w:sz w:val="24"/>
        <w:szCs w:val="24"/>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www.businessnewsdaily.com/6146-decision-matrix.html" TargetMode="External"/><Relationship Id="rId10" Type="http://schemas.openxmlformats.org/officeDocument/2006/relationships/hyperlink" Target="https://www.decision-making-solutions.com/business_decision_making.html" TargetMode="External"/><Relationship Id="rId13" Type="http://schemas.openxmlformats.org/officeDocument/2006/relationships/hyperlink" Target="https://the-happy-manager.com/tips/definition-of-problem-solving/" TargetMode="External"/><Relationship Id="rId12" Type="http://schemas.openxmlformats.org/officeDocument/2006/relationships/hyperlink" Target="https://www.greeneking.co.uk/our-company/our-history/"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decision-making-solutions.com/decision-making-skills.html" TargetMode="External"/><Relationship Id="rId15" Type="http://schemas.openxmlformats.org/officeDocument/2006/relationships/hyperlink" Target="https://www.amazon.co.uk/s/ref=dp_byline_sr_book_1?ie=UTF8&amp;text=Mary+Parker+Follett&amp;search-alias=books-uk&amp;field-author=Mary+Parker+Follett&amp;sort=relevancerank" TargetMode="External"/><Relationship Id="rId14" Type="http://schemas.openxmlformats.org/officeDocument/2006/relationships/hyperlink" Target="https://www.communicationtheory.org/riley-riley-model-of-communication/" TargetMode="External"/><Relationship Id="rId16" Type="http://schemas.openxmlformats.org/officeDocument/2006/relationships/footer" Target="footer1.xml"/><Relationship Id="rId5" Type="http://schemas.openxmlformats.org/officeDocument/2006/relationships/styles" Target="styles.xml"/><Relationship Id="rId6" Type="http://schemas.openxmlformats.org/officeDocument/2006/relationships/image" Target="media/image2.png"/><Relationship Id="rId7" Type="http://schemas.openxmlformats.org/officeDocument/2006/relationships/hyperlink" Target="https://www.google.com/search?rlz=1CASUUV_enGB791GB791&amp;q=Jeff+Hiatt&amp;stick=H4sIAAAAAAAAAOPgE-LSz9U3SC83N86uUIKzU7K0ZLKTrfST8vOz9cuLMktKUvPiy_OLsq0SS0sy8osAL1X46DgAAAA&amp;sa=X&amp;ved=2ahUKEwiIl83ItMPfAhVDExoKHcdDDR0QmxMoATAregQICBAK" TargetMode="External"/><Relationship Id="rId8"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