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A94" w:rsidRPr="00B21A94" w:rsidRDefault="00B21A94" w:rsidP="00B21A94">
      <w:pPr>
        <w:outlineLvl w:val="2"/>
        <w:rPr>
          <w:rFonts w:ascii="inherit" w:eastAsia="Times New Roman" w:hAnsi="inherit" w:cs="Segoe UI"/>
          <w:color w:val="373A3C"/>
          <w:sz w:val="36"/>
          <w:szCs w:val="36"/>
          <w:lang w:val="en" w:eastAsia="zh-CN"/>
        </w:rPr>
      </w:pPr>
      <w:r w:rsidRPr="00B21A94">
        <w:rPr>
          <w:rFonts w:ascii="inherit" w:eastAsia="Times New Roman" w:hAnsi="inherit" w:cs="Segoe UI"/>
          <w:color w:val="373A3C"/>
          <w:sz w:val="36"/>
          <w:szCs w:val="36"/>
          <w:lang w:val="en" w:eastAsia="zh-CN"/>
        </w:rPr>
        <w:t>Digital Receipt</w:t>
      </w:r>
    </w:p>
    <w:p w:rsidR="00B21A94" w:rsidRPr="00B21A94" w:rsidRDefault="00B21A94" w:rsidP="00B21A94">
      <w:pPr>
        <w:spacing w:after="100" w:afterAutospacing="1"/>
        <w:rPr>
          <w:rFonts w:ascii="Segoe UI" w:eastAsia="Times New Roman" w:hAnsi="Segoe UI" w:cs="Segoe UI"/>
          <w:color w:val="373A3C"/>
          <w:sz w:val="24"/>
          <w:szCs w:val="24"/>
          <w:lang w:val="en" w:eastAsia="zh-CN"/>
        </w:rPr>
      </w:pPr>
      <w:proofErr w:type="spellStart"/>
      <w:r w:rsidRPr="00B21A94">
        <w:rPr>
          <w:rFonts w:ascii="Segoe UI" w:eastAsia="Times New Roman" w:hAnsi="Segoe UI" w:cs="Segoe UI"/>
          <w:b/>
          <w:bCs/>
          <w:color w:val="373A3C"/>
          <w:sz w:val="24"/>
          <w:szCs w:val="24"/>
          <w:lang w:val="en" w:eastAsia="zh-CN"/>
        </w:rPr>
        <w:t>Turnitin</w:t>
      </w:r>
      <w:proofErr w:type="spellEnd"/>
      <w:r w:rsidRPr="00B21A94">
        <w:rPr>
          <w:rFonts w:ascii="Segoe UI" w:eastAsia="Times New Roman" w:hAnsi="Segoe UI" w:cs="Segoe UI"/>
          <w:b/>
          <w:bCs/>
          <w:color w:val="373A3C"/>
          <w:sz w:val="24"/>
          <w:szCs w:val="24"/>
          <w:lang w:val="en" w:eastAsia="zh-CN"/>
        </w:rPr>
        <w:t xml:space="preserve"> submission id:</w:t>
      </w:r>
      <w:r w:rsidRPr="00B21A94">
        <w:rPr>
          <w:rFonts w:ascii="Segoe UI" w:eastAsia="Times New Roman" w:hAnsi="Segoe UI" w:cs="Segoe UI"/>
          <w:color w:val="373A3C"/>
          <w:sz w:val="24"/>
          <w:szCs w:val="24"/>
          <w:lang w:val="en" w:eastAsia="zh-CN"/>
        </w:rPr>
        <w:t xml:space="preserve"> 109216606</w:t>
      </w:r>
    </w:p>
    <w:p w:rsidR="009D2A93" w:rsidRPr="00040BD1" w:rsidRDefault="009D2A93" w:rsidP="002146A8">
      <w:pPr>
        <w:pStyle w:val="ListParagraph"/>
        <w:numPr>
          <w:ilvl w:val="0"/>
          <w:numId w:val="2"/>
        </w:numPr>
        <w:shd w:val="clear" w:color="auto" w:fill="FFFFFF" w:themeFill="background1"/>
        <w:jc w:val="center"/>
        <w:rPr>
          <w:rFonts w:ascii="Arial" w:hAnsi="Arial" w:cs="Arial"/>
          <w:b/>
          <w:sz w:val="32"/>
        </w:rPr>
      </w:pPr>
      <w:r w:rsidRPr="00040BD1">
        <w:rPr>
          <w:rFonts w:ascii="Arial" w:hAnsi="Arial" w:cs="Arial"/>
          <w:b/>
          <w:sz w:val="32"/>
        </w:rPr>
        <w:t>Introduction</w:t>
      </w:r>
    </w:p>
    <w:p w:rsidR="009D2A93" w:rsidRPr="00051C0B" w:rsidRDefault="009D2A93" w:rsidP="002146A8">
      <w:pPr>
        <w:shd w:val="clear" w:color="auto" w:fill="FFFFFF" w:themeFill="background1"/>
        <w:jc w:val="center"/>
        <w:rPr>
          <w:rFonts w:ascii="Arial" w:hAnsi="Arial" w:cs="Arial"/>
          <w:b/>
          <w:sz w:val="32"/>
        </w:rPr>
      </w:pPr>
    </w:p>
    <w:p w:rsidR="009D2A93" w:rsidRPr="002146A8" w:rsidRDefault="002635F0" w:rsidP="002146A8">
      <w:pPr>
        <w:pStyle w:val="ListParagraph"/>
        <w:numPr>
          <w:ilvl w:val="1"/>
          <w:numId w:val="1"/>
        </w:numPr>
        <w:shd w:val="clear" w:color="auto" w:fill="FFFFFF" w:themeFill="background1"/>
        <w:spacing w:line="360" w:lineRule="auto"/>
        <w:jc w:val="both"/>
        <w:rPr>
          <w:rFonts w:ascii="Arial" w:hAnsi="Arial" w:cs="Arial"/>
          <w:b/>
          <w:sz w:val="24"/>
          <w:szCs w:val="24"/>
        </w:rPr>
      </w:pPr>
      <w:r w:rsidRPr="002146A8">
        <w:rPr>
          <w:rFonts w:ascii="Arial" w:hAnsi="Arial" w:cs="Arial"/>
          <w:b/>
          <w:sz w:val="24"/>
          <w:szCs w:val="24"/>
        </w:rPr>
        <w:t xml:space="preserve"> </w:t>
      </w:r>
      <w:r w:rsidR="009D2A93" w:rsidRPr="002146A8">
        <w:rPr>
          <w:rFonts w:ascii="Arial" w:hAnsi="Arial" w:cs="Arial"/>
          <w:b/>
          <w:sz w:val="24"/>
          <w:szCs w:val="24"/>
        </w:rPr>
        <w:t>Company Background</w:t>
      </w:r>
    </w:p>
    <w:p w:rsidR="009D2A93" w:rsidRPr="002146A8" w:rsidRDefault="009D2A93" w:rsidP="002146A8">
      <w:pPr>
        <w:pStyle w:val="ListParagraph"/>
        <w:shd w:val="clear" w:color="auto" w:fill="FFFFFF" w:themeFill="background1"/>
        <w:spacing w:line="360" w:lineRule="auto"/>
        <w:jc w:val="both"/>
        <w:rPr>
          <w:rFonts w:ascii="Arial" w:hAnsi="Arial" w:cs="Arial"/>
          <w:b/>
          <w:sz w:val="24"/>
          <w:szCs w:val="24"/>
        </w:rPr>
      </w:pPr>
    </w:p>
    <w:p w:rsidR="002635F0" w:rsidRPr="002146A8" w:rsidRDefault="002635F0" w:rsidP="002146A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22222"/>
          <w:sz w:val="24"/>
          <w:szCs w:val="24"/>
          <w:lang w:val="en"/>
        </w:rPr>
      </w:pPr>
      <w:proofErr w:type="spellStart"/>
      <w:r w:rsidRPr="002146A8">
        <w:rPr>
          <w:rFonts w:ascii="Arial" w:eastAsia="Times New Roman" w:hAnsi="Arial" w:cs="Arial"/>
          <w:color w:val="222222"/>
          <w:sz w:val="24"/>
          <w:szCs w:val="24"/>
          <w:lang w:val="en"/>
        </w:rPr>
        <w:t>Yashili</w:t>
      </w:r>
      <w:proofErr w:type="spellEnd"/>
      <w:r w:rsidRPr="002146A8">
        <w:rPr>
          <w:rFonts w:ascii="Arial" w:eastAsia="Times New Roman" w:hAnsi="Arial" w:cs="Arial"/>
          <w:color w:val="222222"/>
          <w:sz w:val="24"/>
          <w:szCs w:val="24"/>
          <w:lang w:val="en"/>
        </w:rPr>
        <w:t xml:space="preserve"> International Holdings Co., Ltd. was founded in 1983</w:t>
      </w:r>
      <w:r w:rsidR="00E234BF">
        <w:rPr>
          <w:rFonts w:ascii="Arial" w:eastAsia="Times New Roman" w:hAnsi="Arial" w:cs="Arial"/>
          <w:color w:val="222222"/>
          <w:sz w:val="24"/>
          <w:szCs w:val="24"/>
          <w:lang w:val="en"/>
        </w:rPr>
        <w:t xml:space="preserve">. </w:t>
      </w:r>
      <w:proofErr w:type="spellStart"/>
      <w:r w:rsidR="00E234BF">
        <w:rPr>
          <w:rFonts w:ascii="Arial" w:eastAsia="Times New Roman" w:hAnsi="Arial" w:cs="Arial"/>
          <w:color w:val="222222"/>
          <w:sz w:val="24"/>
          <w:szCs w:val="24"/>
          <w:lang w:val="en"/>
        </w:rPr>
        <w:t>Yashihi</w:t>
      </w:r>
      <w:proofErr w:type="spellEnd"/>
      <w:r w:rsidRPr="002146A8">
        <w:rPr>
          <w:rFonts w:ascii="Arial" w:eastAsia="Times New Roman" w:hAnsi="Arial" w:cs="Arial"/>
          <w:color w:val="222222"/>
          <w:sz w:val="24"/>
          <w:szCs w:val="24"/>
          <w:lang w:val="en"/>
        </w:rPr>
        <w:t xml:space="preserve"> has been focusing </w:t>
      </w:r>
      <w:r w:rsidR="00E234BF" w:rsidRPr="00E234BF">
        <w:rPr>
          <w:rFonts w:ascii="Arial" w:eastAsia="Times New Roman" w:hAnsi="Arial" w:cs="Arial"/>
          <w:color w:val="000000" w:themeColor="text1"/>
          <w:sz w:val="24"/>
          <w:szCs w:val="24"/>
          <w:lang w:val="en"/>
        </w:rPr>
        <w:t xml:space="preserve">on </w:t>
      </w:r>
      <w:r w:rsidR="00E234BF">
        <w:rPr>
          <w:rFonts w:ascii="Arial" w:eastAsia="Times New Roman" w:hAnsi="Arial" w:cs="Arial"/>
          <w:color w:val="000000" w:themeColor="text1"/>
          <w:sz w:val="24"/>
          <w:szCs w:val="24"/>
          <w:lang w:val="en"/>
        </w:rPr>
        <w:t xml:space="preserve">sales and production of </w:t>
      </w:r>
      <w:r w:rsidR="00E234BF" w:rsidRPr="002146A8">
        <w:rPr>
          <w:rFonts w:ascii="Arial" w:eastAsia="Times New Roman" w:hAnsi="Arial" w:cs="Arial"/>
          <w:color w:val="222222"/>
          <w:sz w:val="24"/>
          <w:szCs w:val="24"/>
          <w:lang w:val="en"/>
        </w:rPr>
        <w:t>infant formula products</w:t>
      </w:r>
      <w:r w:rsidR="00E234BF">
        <w:rPr>
          <w:rFonts w:ascii="Arial" w:eastAsia="Times New Roman" w:hAnsi="Arial" w:cs="Arial"/>
          <w:color w:val="222222"/>
          <w:sz w:val="24"/>
          <w:szCs w:val="24"/>
          <w:lang w:val="en"/>
        </w:rPr>
        <w:t xml:space="preserve"> </w:t>
      </w:r>
      <w:r w:rsidRPr="002146A8">
        <w:rPr>
          <w:rFonts w:ascii="Arial" w:eastAsia="Times New Roman" w:hAnsi="Arial" w:cs="Arial"/>
          <w:color w:val="222222"/>
          <w:sz w:val="24"/>
          <w:szCs w:val="24"/>
          <w:lang w:val="en"/>
        </w:rPr>
        <w:t xml:space="preserve">and nutritious business since 1998. </w:t>
      </w:r>
      <w:r w:rsidR="00E234BF">
        <w:rPr>
          <w:rFonts w:ascii="Arial" w:eastAsia="Times New Roman" w:hAnsi="Arial" w:cs="Arial"/>
          <w:color w:val="222222"/>
          <w:sz w:val="24"/>
          <w:szCs w:val="24"/>
          <w:lang w:val="en"/>
        </w:rPr>
        <w:t xml:space="preserve">The </w:t>
      </w:r>
      <w:proofErr w:type="spellStart"/>
      <w:r w:rsidRPr="00E234BF">
        <w:rPr>
          <w:rFonts w:ascii="Arial" w:eastAsia="Times New Roman" w:hAnsi="Arial" w:cs="Arial"/>
          <w:color w:val="222222"/>
          <w:sz w:val="24"/>
          <w:szCs w:val="24"/>
          <w:highlight w:val="yellow"/>
          <w:lang w:val="en"/>
        </w:rPr>
        <w:t>Shien</w:t>
      </w:r>
      <w:proofErr w:type="spellEnd"/>
      <w:r w:rsidRPr="002146A8">
        <w:rPr>
          <w:rFonts w:ascii="Arial" w:eastAsia="Times New Roman" w:hAnsi="Arial" w:cs="Arial"/>
          <w:color w:val="222222"/>
          <w:sz w:val="24"/>
          <w:szCs w:val="24"/>
          <w:lang w:val="en"/>
        </w:rPr>
        <w:t xml:space="preserve"> brand infant formula was launched</w:t>
      </w:r>
      <w:r w:rsidR="00E234BF">
        <w:rPr>
          <w:rFonts w:ascii="Arial" w:eastAsia="Times New Roman" w:hAnsi="Arial" w:cs="Arial"/>
          <w:color w:val="222222"/>
          <w:sz w:val="24"/>
          <w:szCs w:val="24"/>
          <w:lang w:val="en"/>
        </w:rPr>
        <w:t xml:space="preserve"> in 2002</w:t>
      </w:r>
      <w:r w:rsidRPr="002146A8">
        <w:rPr>
          <w:rFonts w:ascii="Arial" w:eastAsia="Times New Roman" w:hAnsi="Arial" w:cs="Arial"/>
          <w:color w:val="222222"/>
          <w:sz w:val="24"/>
          <w:szCs w:val="24"/>
          <w:lang w:val="en"/>
        </w:rPr>
        <w:t xml:space="preserve">. The Group is headquartered in Chaozhou City, Guangdong Province and has factories in Guangdong, Shanxi and Heilongjiang. </w:t>
      </w:r>
      <w:r w:rsidR="006363FB">
        <w:rPr>
          <w:rFonts w:ascii="Arial" w:eastAsia="Times New Roman" w:hAnsi="Arial" w:cs="Arial"/>
          <w:color w:val="222222"/>
          <w:sz w:val="24"/>
          <w:szCs w:val="24"/>
          <w:lang w:val="en"/>
        </w:rPr>
        <w:t xml:space="preserve">In China, </w:t>
      </w:r>
      <w:proofErr w:type="spellStart"/>
      <w:r w:rsidR="00E234BF">
        <w:rPr>
          <w:rFonts w:ascii="Arial" w:eastAsia="Times New Roman" w:hAnsi="Arial" w:cs="Arial"/>
          <w:color w:val="222222"/>
          <w:sz w:val="24"/>
          <w:szCs w:val="24"/>
          <w:lang w:val="en"/>
        </w:rPr>
        <w:t>Yashili</w:t>
      </w:r>
      <w:proofErr w:type="spellEnd"/>
      <w:r w:rsidRPr="002146A8">
        <w:rPr>
          <w:rFonts w:ascii="Arial" w:eastAsia="Times New Roman" w:hAnsi="Arial" w:cs="Arial"/>
          <w:color w:val="222222"/>
          <w:sz w:val="24"/>
          <w:szCs w:val="24"/>
          <w:lang w:val="en"/>
        </w:rPr>
        <w:t xml:space="preserve"> is a </w:t>
      </w:r>
      <w:r w:rsidR="00E234BF" w:rsidRPr="002146A8">
        <w:rPr>
          <w:rFonts w:ascii="Arial" w:eastAsia="Times New Roman" w:hAnsi="Arial" w:cs="Arial"/>
          <w:color w:val="222222"/>
          <w:sz w:val="24"/>
          <w:szCs w:val="24"/>
          <w:lang w:val="en"/>
        </w:rPr>
        <w:t>prominent</w:t>
      </w:r>
      <w:r w:rsidRPr="002146A8">
        <w:rPr>
          <w:rFonts w:ascii="Arial" w:eastAsia="Times New Roman" w:hAnsi="Arial" w:cs="Arial"/>
          <w:color w:val="222222"/>
          <w:sz w:val="24"/>
          <w:szCs w:val="24"/>
          <w:lang w:val="en"/>
        </w:rPr>
        <w:t xml:space="preserve"> company in the infant formula </w:t>
      </w:r>
      <w:r w:rsidR="00E234BF" w:rsidRPr="002146A8">
        <w:rPr>
          <w:rFonts w:ascii="Arial" w:eastAsia="Times New Roman" w:hAnsi="Arial" w:cs="Arial"/>
          <w:color w:val="222222"/>
          <w:sz w:val="24"/>
          <w:szCs w:val="24"/>
          <w:lang w:val="en"/>
        </w:rPr>
        <w:t>production</w:t>
      </w:r>
      <w:r w:rsidRPr="002146A8">
        <w:rPr>
          <w:rFonts w:ascii="Arial" w:eastAsia="Times New Roman" w:hAnsi="Arial" w:cs="Arial"/>
          <w:color w:val="222222"/>
          <w:sz w:val="24"/>
          <w:szCs w:val="24"/>
          <w:lang w:val="en"/>
        </w:rPr>
        <w:t xml:space="preserve"> and a leader in the soy milk powder market. </w:t>
      </w:r>
      <w:proofErr w:type="spellStart"/>
      <w:r w:rsidR="00E234BF">
        <w:rPr>
          <w:rFonts w:ascii="Arial" w:eastAsia="Times New Roman" w:hAnsi="Arial" w:cs="Arial"/>
          <w:color w:val="222222"/>
          <w:sz w:val="24"/>
          <w:szCs w:val="24"/>
          <w:lang w:val="en"/>
        </w:rPr>
        <w:t>Yashili</w:t>
      </w:r>
      <w:r w:rsidRPr="002146A8">
        <w:rPr>
          <w:rFonts w:ascii="Arial" w:eastAsia="Times New Roman" w:hAnsi="Arial" w:cs="Arial"/>
          <w:color w:val="222222"/>
          <w:sz w:val="24"/>
          <w:szCs w:val="24"/>
          <w:lang w:val="en"/>
        </w:rPr>
        <w:t>'s</w:t>
      </w:r>
      <w:proofErr w:type="spellEnd"/>
      <w:r w:rsidRPr="002146A8">
        <w:rPr>
          <w:rFonts w:ascii="Arial" w:eastAsia="Times New Roman" w:hAnsi="Arial" w:cs="Arial"/>
          <w:color w:val="222222"/>
          <w:sz w:val="24"/>
          <w:szCs w:val="24"/>
          <w:lang w:val="en"/>
        </w:rPr>
        <w:t xml:space="preserve"> business </w:t>
      </w:r>
      <w:r w:rsidR="006363FB" w:rsidRPr="002146A8">
        <w:rPr>
          <w:rFonts w:ascii="Arial" w:eastAsia="Times New Roman" w:hAnsi="Arial" w:cs="Arial"/>
          <w:color w:val="222222"/>
          <w:sz w:val="24"/>
          <w:szCs w:val="24"/>
          <w:lang w:val="en"/>
        </w:rPr>
        <w:t>ideal</w:t>
      </w:r>
      <w:r w:rsidRPr="002146A8">
        <w:rPr>
          <w:rFonts w:ascii="Arial" w:eastAsia="Times New Roman" w:hAnsi="Arial" w:cs="Arial"/>
          <w:color w:val="222222"/>
          <w:sz w:val="24"/>
          <w:szCs w:val="24"/>
          <w:lang w:val="en"/>
        </w:rPr>
        <w:t xml:space="preserve"> combines the high </w:t>
      </w:r>
      <w:r w:rsidR="006363FB" w:rsidRPr="002146A8">
        <w:rPr>
          <w:rFonts w:ascii="Arial" w:eastAsia="Times New Roman" w:hAnsi="Arial" w:cs="Arial"/>
          <w:color w:val="222222"/>
          <w:sz w:val="24"/>
          <w:szCs w:val="24"/>
          <w:lang w:val="en"/>
        </w:rPr>
        <w:t>credit</w:t>
      </w:r>
      <w:r w:rsidR="00E234BF">
        <w:rPr>
          <w:rFonts w:ascii="Arial" w:eastAsia="Times New Roman" w:hAnsi="Arial" w:cs="Arial"/>
          <w:color w:val="222222"/>
          <w:sz w:val="24"/>
          <w:szCs w:val="24"/>
          <w:lang w:val="en"/>
        </w:rPr>
        <w:t xml:space="preserve"> of brand</w:t>
      </w:r>
      <w:r w:rsidRPr="002146A8">
        <w:rPr>
          <w:rFonts w:ascii="Arial" w:eastAsia="Times New Roman" w:hAnsi="Arial" w:cs="Arial"/>
          <w:color w:val="222222"/>
          <w:sz w:val="24"/>
          <w:szCs w:val="24"/>
          <w:lang w:val="en"/>
        </w:rPr>
        <w:t xml:space="preserve">, </w:t>
      </w:r>
      <w:r w:rsidR="00E234BF" w:rsidRPr="002146A8">
        <w:rPr>
          <w:rFonts w:ascii="Arial" w:eastAsia="Times New Roman" w:hAnsi="Arial" w:cs="Arial"/>
          <w:color w:val="222222"/>
          <w:sz w:val="24"/>
          <w:szCs w:val="24"/>
          <w:lang w:val="en"/>
        </w:rPr>
        <w:t>trade in</w:t>
      </w:r>
      <w:r w:rsidRPr="002146A8">
        <w:rPr>
          <w:rFonts w:ascii="Arial" w:eastAsia="Times New Roman" w:hAnsi="Arial" w:cs="Arial"/>
          <w:color w:val="222222"/>
          <w:sz w:val="24"/>
          <w:szCs w:val="24"/>
          <w:lang w:val="en"/>
        </w:rPr>
        <w:t xml:space="preserve"> high-quality dairy raw materials, independent research and development formulas, and is committed to </w:t>
      </w:r>
      <w:r w:rsidR="00E234BF" w:rsidRPr="002146A8">
        <w:rPr>
          <w:rFonts w:ascii="Arial" w:eastAsia="Times New Roman" w:hAnsi="Arial" w:cs="Arial"/>
          <w:color w:val="222222"/>
          <w:sz w:val="24"/>
          <w:szCs w:val="24"/>
          <w:lang w:val="en"/>
        </w:rPr>
        <w:t>forming</w:t>
      </w:r>
      <w:r w:rsidRPr="002146A8">
        <w:rPr>
          <w:rFonts w:ascii="Arial" w:eastAsia="Times New Roman" w:hAnsi="Arial" w:cs="Arial"/>
          <w:color w:val="222222"/>
          <w:sz w:val="24"/>
          <w:szCs w:val="24"/>
          <w:lang w:val="en"/>
        </w:rPr>
        <w:t xml:space="preserve"> a high-level quality control and </w:t>
      </w:r>
      <w:r w:rsidR="00E234BF" w:rsidRPr="002146A8">
        <w:rPr>
          <w:rFonts w:ascii="Arial" w:eastAsia="Times New Roman" w:hAnsi="Arial" w:cs="Arial"/>
          <w:color w:val="222222"/>
          <w:sz w:val="24"/>
          <w:szCs w:val="24"/>
          <w:lang w:val="en"/>
        </w:rPr>
        <w:t>assurance</w:t>
      </w:r>
      <w:r w:rsidRPr="002146A8">
        <w:rPr>
          <w:rFonts w:ascii="Arial" w:eastAsia="Times New Roman" w:hAnsi="Arial" w:cs="Arial"/>
          <w:color w:val="222222"/>
          <w:sz w:val="24"/>
          <w:szCs w:val="24"/>
          <w:lang w:val="en"/>
        </w:rPr>
        <w:t xml:space="preserve"> system to continuously improve quality control in supply, production and distribution chains. Measures, and strive to develop into a first-class enterprise to develop infant formula. </w:t>
      </w:r>
      <w:proofErr w:type="spellStart"/>
      <w:r w:rsidR="00E234BF">
        <w:rPr>
          <w:rFonts w:ascii="Arial" w:eastAsia="Times New Roman" w:hAnsi="Arial" w:cs="Arial"/>
          <w:color w:val="222222"/>
          <w:sz w:val="24"/>
          <w:szCs w:val="24"/>
          <w:lang w:val="en"/>
        </w:rPr>
        <w:t>Yashili</w:t>
      </w:r>
      <w:proofErr w:type="spellEnd"/>
      <w:r w:rsidRPr="002146A8">
        <w:rPr>
          <w:rFonts w:ascii="Arial" w:eastAsia="Times New Roman" w:hAnsi="Arial" w:cs="Arial"/>
          <w:color w:val="222222"/>
          <w:sz w:val="24"/>
          <w:szCs w:val="24"/>
          <w:lang w:val="en"/>
        </w:rPr>
        <w:t xml:space="preserve"> strictly abides by </w:t>
      </w:r>
      <w:r w:rsidR="00E234BF" w:rsidRPr="002146A8">
        <w:rPr>
          <w:rFonts w:ascii="Arial" w:eastAsia="Times New Roman" w:hAnsi="Arial" w:cs="Arial"/>
          <w:color w:val="222222"/>
          <w:sz w:val="24"/>
          <w:szCs w:val="24"/>
          <w:lang w:val="en"/>
        </w:rPr>
        <w:t>nation-wide</w:t>
      </w:r>
      <w:r w:rsidRPr="002146A8">
        <w:rPr>
          <w:rFonts w:ascii="Arial" w:eastAsia="Times New Roman" w:hAnsi="Arial" w:cs="Arial"/>
          <w:color w:val="222222"/>
          <w:sz w:val="24"/>
          <w:szCs w:val="24"/>
          <w:lang w:val="en"/>
        </w:rPr>
        <w:t xml:space="preserve"> standards, develops a</w:t>
      </w:r>
      <w:r w:rsidR="00E234BF">
        <w:rPr>
          <w:rFonts w:ascii="Arial" w:eastAsia="Times New Roman" w:hAnsi="Arial" w:cs="Arial"/>
          <w:color w:val="222222"/>
          <w:sz w:val="24"/>
          <w:szCs w:val="24"/>
          <w:lang w:val="en"/>
        </w:rPr>
        <w:t>n</w:t>
      </w:r>
      <w:r w:rsidRPr="002146A8">
        <w:rPr>
          <w:rFonts w:ascii="Arial" w:eastAsia="Times New Roman" w:hAnsi="Arial" w:cs="Arial"/>
          <w:color w:val="222222"/>
          <w:sz w:val="24"/>
          <w:szCs w:val="24"/>
          <w:lang w:val="en"/>
        </w:rPr>
        <w:t xml:space="preserve"> </w:t>
      </w:r>
      <w:r w:rsidR="00E234BF" w:rsidRPr="002146A8">
        <w:rPr>
          <w:rFonts w:ascii="Arial" w:eastAsia="Times New Roman" w:hAnsi="Arial" w:cs="Arial"/>
          <w:color w:val="222222"/>
          <w:sz w:val="24"/>
          <w:szCs w:val="24"/>
          <w:lang w:val="en"/>
        </w:rPr>
        <w:t>ample</w:t>
      </w:r>
      <w:r w:rsidRPr="002146A8">
        <w:rPr>
          <w:rFonts w:ascii="Arial" w:eastAsia="Times New Roman" w:hAnsi="Arial" w:cs="Arial"/>
          <w:color w:val="222222"/>
          <w:sz w:val="24"/>
          <w:szCs w:val="24"/>
          <w:lang w:val="en"/>
        </w:rPr>
        <w:t xml:space="preserve"> quality assurance </w:t>
      </w:r>
      <w:r w:rsidR="00E234BF" w:rsidRPr="002146A8">
        <w:rPr>
          <w:rFonts w:ascii="Arial" w:eastAsia="Times New Roman" w:hAnsi="Arial" w:cs="Arial"/>
          <w:color w:val="222222"/>
          <w:sz w:val="24"/>
          <w:szCs w:val="24"/>
          <w:lang w:val="en"/>
        </w:rPr>
        <w:t>strategy</w:t>
      </w:r>
      <w:r w:rsidRPr="002146A8">
        <w:rPr>
          <w:rFonts w:ascii="Arial" w:eastAsia="Times New Roman" w:hAnsi="Arial" w:cs="Arial"/>
          <w:color w:val="222222"/>
          <w:sz w:val="24"/>
          <w:szCs w:val="24"/>
          <w:lang w:val="en"/>
        </w:rPr>
        <w:t>, and implements it at the enterprise level, striving to provide consumers with safe and quality products. The Group has two well-recognized brands selling its infant milk powder products for different consumer groups.</w:t>
      </w:r>
    </w:p>
    <w:p w:rsidR="002635F0" w:rsidRPr="002146A8" w:rsidRDefault="002635F0" w:rsidP="002146A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22222"/>
          <w:sz w:val="24"/>
          <w:szCs w:val="24"/>
          <w:lang w:val="en"/>
        </w:rPr>
      </w:pPr>
    </w:p>
    <w:p w:rsidR="009D2A93" w:rsidRPr="002146A8" w:rsidRDefault="002635F0" w:rsidP="002146A8">
      <w:pPr>
        <w:pStyle w:val="HTMLPreformatted"/>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t xml:space="preserve">The Group strictly abides by national standards, develops a comprehensive quality assurance plan, and implements it at the enterprise level, striving to provide consumers with safe and quality products. The Group has two well-recognized brands selling its infant milk powder products for different consumer groups. The Group also sells four nutritious foods, namely </w:t>
      </w:r>
      <w:proofErr w:type="spellStart"/>
      <w:r w:rsidRPr="002146A8">
        <w:rPr>
          <w:rFonts w:ascii="Arial" w:hAnsi="Arial" w:cs="Arial"/>
          <w:color w:val="222222"/>
          <w:sz w:val="24"/>
          <w:szCs w:val="24"/>
          <w:lang w:val="en"/>
        </w:rPr>
        <w:t>Yashili</w:t>
      </w:r>
      <w:proofErr w:type="spellEnd"/>
      <w:r w:rsidRPr="002146A8">
        <w:rPr>
          <w:rFonts w:ascii="Arial" w:hAnsi="Arial" w:cs="Arial"/>
          <w:color w:val="222222"/>
          <w:sz w:val="24"/>
          <w:szCs w:val="24"/>
          <w:lang w:val="en"/>
        </w:rPr>
        <w:t xml:space="preserve"> brand soy milk powder, infant rice noodles and </w:t>
      </w:r>
      <w:proofErr w:type="spellStart"/>
      <w:r w:rsidRPr="002146A8">
        <w:rPr>
          <w:rFonts w:ascii="Arial" w:hAnsi="Arial" w:cs="Arial"/>
          <w:color w:val="222222"/>
          <w:sz w:val="24"/>
          <w:szCs w:val="24"/>
          <w:lang w:val="en"/>
        </w:rPr>
        <w:t>odour</w:t>
      </w:r>
      <w:proofErr w:type="spellEnd"/>
      <w:r w:rsidRPr="002146A8">
        <w:rPr>
          <w:rFonts w:ascii="Arial" w:hAnsi="Arial" w:cs="Arial"/>
          <w:color w:val="222222"/>
          <w:sz w:val="24"/>
          <w:szCs w:val="24"/>
          <w:lang w:val="en"/>
        </w:rPr>
        <w:t xml:space="preserve"> brand cereals, as well as </w:t>
      </w:r>
      <w:proofErr w:type="spellStart"/>
      <w:r w:rsidRPr="002146A8">
        <w:rPr>
          <w:rFonts w:ascii="Arial" w:hAnsi="Arial" w:cs="Arial"/>
          <w:color w:val="222222"/>
          <w:sz w:val="24"/>
          <w:szCs w:val="24"/>
          <w:lang w:val="en"/>
        </w:rPr>
        <w:t>Youyi</w:t>
      </w:r>
      <w:proofErr w:type="spellEnd"/>
      <w:r w:rsidRPr="002146A8">
        <w:rPr>
          <w:rFonts w:ascii="Arial" w:hAnsi="Arial" w:cs="Arial"/>
          <w:color w:val="222222"/>
          <w:sz w:val="24"/>
          <w:szCs w:val="24"/>
          <w:lang w:val="en"/>
        </w:rPr>
        <w:t xml:space="preserve"> brand adult and adolescent milk powder. With a product line of brands such as </w:t>
      </w:r>
      <w:proofErr w:type="spellStart"/>
      <w:r w:rsidRPr="002146A8">
        <w:rPr>
          <w:rFonts w:ascii="Arial" w:hAnsi="Arial" w:cs="Arial"/>
          <w:color w:val="222222"/>
          <w:sz w:val="24"/>
          <w:szCs w:val="24"/>
          <w:lang w:val="en"/>
        </w:rPr>
        <w:t>Yashili</w:t>
      </w:r>
      <w:proofErr w:type="spellEnd"/>
      <w:r w:rsidRPr="002146A8">
        <w:rPr>
          <w:rFonts w:ascii="Arial" w:hAnsi="Arial" w:cs="Arial"/>
          <w:color w:val="222222"/>
          <w:sz w:val="24"/>
          <w:szCs w:val="24"/>
          <w:lang w:val="en"/>
        </w:rPr>
        <w:t xml:space="preserve">, </w:t>
      </w:r>
      <w:proofErr w:type="spellStart"/>
      <w:r w:rsidRPr="002146A8">
        <w:rPr>
          <w:rFonts w:ascii="Arial" w:hAnsi="Arial" w:cs="Arial"/>
          <w:color w:val="222222"/>
          <w:sz w:val="24"/>
          <w:szCs w:val="24"/>
          <w:lang w:val="en"/>
        </w:rPr>
        <w:t>Shien</w:t>
      </w:r>
      <w:proofErr w:type="spellEnd"/>
      <w:r w:rsidRPr="002146A8">
        <w:rPr>
          <w:rFonts w:ascii="Arial" w:hAnsi="Arial" w:cs="Arial"/>
          <w:color w:val="222222"/>
          <w:sz w:val="24"/>
          <w:szCs w:val="24"/>
          <w:lang w:val="en"/>
        </w:rPr>
        <w:t xml:space="preserve">, </w:t>
      </w:r>
      <w:proofErr w:type="spellStart"/>
      <w:r w:rsidRPr="002146A8">
        <w:rPr>
          <w:rFonts w:ascii="Arial" w:hAnsi="Arial" w:cs="Arial"/>
          <w:color w:val="222222"/>
          <w:sz w:val="24"/>
          <w:szCs w:val="24"/>
          <w:lang w:val="en"/>
        </w:rPr>
        <w:t>Zhengwei</w:t>
      </w:r>
      <w:proofErr w:type="spellEnd"/>
      <w:r w:rsidRPr="002146A8">
        <w:rPr>
          <w:rFonts w:ascii="Arial" w:hAnsi="Arial" w:cs="Arial"/>
          <w:color w:val="222222"/>
          <w:sz w:val="24"/>
          <w:szCs w:val="24"/>
          <w:lang w:val="en"/>
        </w:rPr>
        <w:t xml:space="preserve"> and </w:t>
      </w:r>
      <w:proofErr w:type="spellStart"/>
      <w:r w:rsidRPr="002146A8">
        <w:rPr>
          <w:rFonts w:ascii="Arial" w:hAnsi="Arial" w:cs="Arial"/>
          <w:color w:val="222222"/>
          <w:sz w:val="24"/>
          <w:szCs w:val="24"/>
          <w:lang w:val="en"/>
        </w:rPr>
        <w:t>Youyi</w:t>
      </w:r>
      <w:proofErr w:type="spellEnd"/>
      <w:r w:rsidRPr="002146A8">
        <w:rPr>
          <w:rFonts w:ascii="Arial" w:hAnsi="Arial" w:cs="Arial"/>
          <w:color w:val="222222"/>
          <w:sz w:val="24"/>
          <w:szCs w:val="24"/>
          <w:lang w:val="en"/>
        </w:rPr>
        <w:t>, the Group is committed to developing nutritional products that ar</w:t>
      </w:r>
      <w:r w:rsidR="00E234BF">
        <w:rPr>
          <w:rFonts w:ascii="Arial" w:hAnsi="Arial" w:cs="Arial"/>
          <w:color w:val="222222"/>
          <w:sz w:val="24"/>
          <w:szCs w:val="24"/>
          <w:lang w:val="en"/>
        </w:rPr>
        <w:t>e worthy of users' trust, with</w:t>
      </w:r>
      <w:r w:rsidRPr="002146A8">
        <w:rPr>
          <w:rFonts w:ascii="Arial" w:hAnsi="Arial" w:cs="Arial"/>
          <w:color w:val="222222"/>
          <w:sz w:val="24"/>
          <w:szCs w:val="24"/>
          <w:lang w:val="en"/>
        </w:rPr>
        <w:t xml:space="preserve"> </w:t>
      </w:r>
      <w:r w:rsidR="00E234BF" w:rsidRPr="002146A8">
        <w:rPr>
          <w:rFonts w:ascii="Arial" w:hAnsi="Arial" w:cs="Arial"/>
          <w:color w:val="222222"/>
          <w:sz w:val="24"/>
          <w:szCs w:val="24"/>
          <w:lang w:val="en"/>
        </w:rPr>
        <w:t>vision</w:t>
      </w:r>
      <w:r w:rsidR="00E234BF">
        <w:rPr>
          <w:rFonts w:ascii="Arial" w:hAnsi="Arial" w:cs="Arial"/>
          <w:color w:val="222222"/>
          <w:sz w:val="24"/>
          <w:szCs w:val="24"/>
          <w:lang w:val="en"/>
        </w:rPr>
        <w:t xml:space="preserve"> to promote</w:t>
      </w:r>
      <w:r w:rsidR="00EE74A9">
        <w:rPr>
          <w:rFonts w:ascii="Arial" w:hAnsi="Arial" w:cs="Arial"/>
          <w:color w:val="222222"/>
          <w:sz w:val="24"/>
          <w:szCs w:val="24"/>
          <w:lang w:val="en"/>
        </w:rPr>
        <w:t xml:space="preserve"> </w:t>
      </w:r>
      <w:r w:rsidRPr="002146A8">
        <w:rPr>
          <w:rFonts w:ascii="Arial" w:hAnsi="Arial" w:cs="Arial"/>
          <w:color w:val="222222"/>
          <w:sz w:val="24"/>
          <w:szCs w:val="24"/>
          <w:lang w:val="en"/>
        </w:rPr>
        <w:t xml:space="preserve"> the </w:t>
      </w:r>
      <w:r w:rsidR="00E234BF" w:rsidRPr="002146A8">
        <w:rPr>
          <w:rFonts w:ascii="Arial" w:hAnsi="Arial" w:cs="Arial"/>
          <w:color w:val="222222"/>
          <w:sz w:val="24"/>
          <w:szCs w:val="24"/>
          <w:lang w:val="en"/>
        </w:rPr>
        <w:t>vigorous</w:t>
      </w:r>
      <w:r w:rsidRPr="002146A8">
        <w:rPr>
          <w:rFonts w:ascii="Arial" w:hAnsi="Arial" w:cs="Arial"/>
          <w:color w:val="222222"/>
          <w:sz w:val="24"/>
          <w:szCs w:val="24"/>
          <w:lang w:val="en"/>
        </w:rPr>
        <w:t xml:space="preserve"> </w:t>
      </w:r>
      <w:r w:rsidR="00E234BF" w:rsidRPr="002146A8">
        <w:rPr>
          <w:rFonts w:ascii="Arial" w:hAnsi="Arial" w:cs="Arial"/>
          <w:color w:val="222222"/>
          <w:sz w:val="24"/>
          <w:szCs w:val="24"/>
          <w:lang w:val="en"/>
        </w:rPr>
        <w:t>growing</w:t>
      </w:r>
      <w:r w:rsidRPr="002146A8">
        <w:rPr>
          <w:rFonts w:ascii="Arial" w:hAnsi="Arial" w:cs="Arial"/>
          <w:color w:val="222222"/>
          <w:sz w:val="24"/>
          <w:szCs w:val="24"/>
          <w:lang w:val="en"/>
        </w:rPr>
        <w:t xml:space="preserve"> of infants and children throughout the country and meeting the nutritional needs of adults. The Group's business model combines imported high-quality </w:t>
      </w:r>
      <w:r w:rsidRPr="002146A8">
        <w:rPr>
          <w:rFonts w:ascii="Arial" w:hAnsi="Arial" w:cs="Arial"/>
          <w:color w:val="222222"/>
          <w:sz w:val="24"/>
          <w:szCs w:val="24"/>
          <w:lang w:val="en"/>
        </w:rPr>
        <w:lastRenderedPageBreak/>
        <w:t xml:space="preserve">dairy raw materials, self-developed formula milk powder products, advanced production systems and professional marketing teams familiar with the local consumer market to provide consumers with products with confidence. </w:t>
      </w:r>
      <w:r w:rsidR="009D2A93" w:rsidRPr="002146A8">
        <w:rPr>
          <w:rFonts w:ascii="Arial" w:hAnsi="Arial" w:cs="Arial"/>
          <w:sz w:val="24"/>
          <w:szCs w:val="24"/>
        </w:rPr>
        <w:t xml:space="preserve"> (</w:t>
      </w:r>
      <w:proofErr w:type="spellStart"/>
      <w:r w:rsidR="009D2A93" w:rsidRPr="002146A8">
        <w:rPr>
          <w:rFonts w:ascii="Arial" w:hAnsi="Arial" w:cs="Arial"/>
          <w:sz w:val="24"/>
          <w:szCs w:val="24"/>
        </w:rPr>
        <w:t>Yashili</w:t>
      </w:r>
      <w:proofErr w:type="spellEnd"/>
      <w:r w:rsidR="009D2A93" w:rsidRPr="002146A8">
        <w:rPr>
          <w:rFonts w:ascii="Arial" w:hAnsi="Arial" w:cs="Arial"/>
          <w:sz w:val="24"/>
          <w:szCs w:val="24"/>
        </w:rPr>
        <w:t>, 2018)</w:t>
      </w:r>
    </w:p>
    <w:p w:rsidR="009D2A93" w:rsidRPr="002146A8" w:rsidRDefault="009D2A93" w:rsidP="002146A8">
      <w:pPr>
        <w:pStyle w:val="ListParagraph"/>
        <w:shd w:val="clear" w:color="auto" w:fill="FFFFFF" w:themeFill="background1"/>
        <w:spacing w:line="360" w:lineRule="auto"/>
        <w:ind w:left="360"/>
        <w:jc w:val="both"/>
        <w:rPr>
          <w:rFonts w:ascii="Arial" w:hAnsi="Arial" w:cs="Arial"/>
          <w:sz w:val="24"/>
          <w:szCs w:val="24"/>
        </w:rPr>
      </w:pPr>
    </w:p>
    <w:p w:rsidR="009D2A93" w:rsidRPr="002146A8" w:rsidRDefault="002635F0" w:rsidP="002146A8">
      <w:pPr>
        <w:shd w:val="clear" w:color="auto" w:fill="FFFFFF" w:themeFill="background1"/>
        <w:spacing w:line="360" w:lineRule="auto"/>
        <w:jc w:val="both"/>
        <w:rPr>
          <w:rFonts w:ascii="Arial" w:hAnsi="Arial" w:cs="Arial"/>
          <w:sz w:val="24"/>
          <w:szCs w:val="24"/>
        </w:rPr>
      </w:pPr>
      <w:r w:rsidRPr="002146A8">
        <w:rPr>
          <w:rFonts w:ascii="Arial" w:hAnsi="Arial" w:cs="Arial"/>
          <w:sz w:val="24"/>
          <w:szCs w:val="24"/>
        </w:rPr>
        <w:t xml:space="preserve">On 1 November 2010, </w:t>
      </w:r>
      <w:proofErr w:type="spellStart"/>
      <w:r w:rsidR="009D2A93" w:rsidRPr="002146A8">
        <w:rPr>
          <w:rFonts w:ascii="Arial" w:hAnsi="Arial" w:cs="Arial"/>
          <w:sz w:val="24"/>
          <w:szCs w:val="24"/>
        </w:rPr>
        <w:t>Yashili</w:t>
      </w:r>
      <w:proofErr w:type="spellEnd"/>
      <w:r w:rsidR="009D2A93" w:rsidRPr="002146A8">
        <w:rPr>
          <w:rFonts w:ascii="Arial" w:hAnsi="Arial" w:cs="Arial"/>
          <w:sz w:val="24"/>
          <w:szCs w:val="24"/>
        </w:rPr>
        <w:t xml:space="preserve"> International Holdings Ltd (Stock Code: 1230) was listed on</w:t>
      </w:r>
      <w:r w:rsidRPr="002146A8">
        <w:rPr>
          <w:rFonts w:ascii="Arial" w:hAnsi="Arial" w:cs="Arial"/>
          <w:sz w:val="24"/>
          <w:szCs w:val="24"/>
        </w:rPr>
        <w:t xml:space="preserve"> Hong Kong Stock Exchange. </w:t>
      </w:r>
      <w:r w:rsidR="009D2A93" w:rsidRPr="002146A8">
        <w:rPr>
          <w:rFonts w:ascii="Arial" w:hAnsi="Arial" w:cs="Arial"/>
          <w:sz w:val="24"/>
          <w:szCs w:val="24"/>
        </w:rPr>
        <w:t>3,500,000,000 shares</w:t>
      </w:r>
      <w:r w:rsidRPr="002146A8">
        <w:rPr>
          <w:rFonts w:ascii="Arial" w:hAnsi="Arial" w:cs="Arial"/>
          <w:sz w:val="24"/>
          <w:szCs w:val="24"/>
        </w:rPr>
        <w:t xml:space="preserve"> from</w:t>
      </w:r>
      <w:r w:rsidR="009D2A93" w:rsidRPr="002146A8">
        <w:rPr>
          <w:rFonts w:ascii="Arial" w:hAnsi="Arial" w:cs="Arial"/>
          <w:sz w:val="24"/>
          <w:szCs w:val="24"/>
        </w:rPr>
        <w:t xml:space="preserve"> 644,000,000 shares </w:t>
      </w:r>
      <w:r w:rsidR="00E547BC">
        <w:rPr>
          <w:rFonts w:ascii="Arial" w:hAnsi="Arial" w:cs="Arial"/>
          <w:sz w:val="24"/>
          <w:szCs w:val="24"/>
        </w:rPr>
        <w:t>with 18.4%</w:t>
      </w:r>
      <w:r w:rsidRPr="002146A8">
        <w:rPr>
          <w:rFonts w:ascii="Arial" w:hAnsi="Arial" w:cs="Arial"/>
          <w:sz w:val="24"/>
          <w:szCs w:val="24"/>
        </w:rPr>
        <w:t xml:space="preserve"> were</w:t>
      </w:r>
      <w:r w:rsidR="009D2A93" w:rsidRPr="002146A8">
        <w:rPr>
          <w:rFonts w:ascii="Arial" w:hAnsi="Arial" w:cs="Arial"/>
          <w:sz w:val="24"/>
          <w:szCs w:val="24"/>
        </w:rPr>
        <w:t xml:space="preserve"> issued to public</w:t>
      </w:r>
      <w:r w:rsidR="00E547BC">
        <w:rPr>
          <w:rFonts w:ascii="Arial" w:hAnsi="Arial" w:cs="Arial"/>
          <w:sz w:val="24"/>
          <w:szCs w:val="24"/>
        </w:rPr>
        <w:t xml:space="preserve"> consists new shares: </w:t>
      </w:r>
      <w:r w:rsidR="009D2A93" w:rsidRPr="002146A8">
        <w:rPr>
          <w:rFonts w:ascii="Arial" w:hAnsi="Arial" w:cs="Arial"/>
          <w:sz w:val="24"/>
          <w:szCs w:val="24"/>
        </w:rPr>
        <w:t xml:space="preserve">574,000,000 and </w:t>
      </w:r>
      <w:r w:rsidR="00E547BC">
        <w:rPr>
          <w:rFonts w:ascii="Arial" w:hAnsi="Arial" w:cs="Arial"/>
          <w:sz w:val="24"/>
          <w:szCs w:val="24"/>
        </w:rPr>
        <w:t xml:space="preserve">sales shares: </w:t>
      </w:r>
      <w:r w:rsidR="009D2A93" w:rsidRPr="002146A8">
        <w:rPr>
          <w:rFonts w:ascii="Arial" w:hAnsi="Arial" w:cs="Arial"/>
          <w:sz w:val="24"/>
          <w:szCs w:val="24"/>
        </w:rPr>
        <w:t xml:space="preserve">70,000,000 sale shares. </w:t>
      </w:r>
      <w:r w:rsidR="00E547BC">
        <w:rPr>
          <w:rFonts w:ascii="Arial" w:hAnsi="Arial" w:cs="Arial"/>
          <w:sz w:val="24"/>
          <w:szCs w:val="24"/>
        </w:rPr>
        <w:t xml:space="preserve">The Company was received </w:t>
      </w:r>
      <w:r w:rsidR="00E547BC" w:rsidRPr="002146A8">
        <w:rPr>
          <w:rFonts w:ascii="Arial" w:hAnsi="Arial" w:cs="Arial"/>
          <w:sz w:val="24"/>
          <w:szCs w:val="24"/>
        </w:rPr>
        <w:t>unrefined</w:t>
      </w:r>
      <w:r w:rsidR="009D2A93" w:rsidRPr="002146A8">
        <w:rPr>
          <w:rFonts w:ascii="Arial" w:hAnsi="Arial" w:cs="Arial"/>
          <w:sz w:val="24"/>
          <w:szCs w:val="24"/>
        </w:rPr>
        <w:t xml:space="preserve"> </w:t>
      </w:r>
      <w:r w:rsidRPr="002146A8">
        <w:rPr>
          <w:rFonts w:ascii="Arial" w:hAnsi="Arial" w:cs="Arial"/>
          <w:sz w:val="24"/>
          <w:szCs w:val="24"/>
        </w:rPr>
        <w:t>earnings</w:t>
      </w:r>
      <w:r w:rsidR="009D2A93" w:rsidRPr="002146A8">
        <w:rPr>
          <w:rFonts w:ascii="Arial" w:hAnsi="Arial" w:cs="Arial"/>
          <w:sz w:val="24"/>
          <w:szCs w:val="24"/>
        </w:rPr>
        <w:t xml:space="preserve"> from the global offering were </w:t>
      </w:r>
      <w:proofErr w:type="gramStart"/>
      <w:r w:rsidR="00E547BC">
        <w:rPr>
          <w:rFonts w:ascii="Arial" w:hAnsi="Arial" w:cs="Arial"/>
          <w:sz w:val="24"/>
          <w:szCs w:val="24"/>
        </w:rPr>
        <w:t>approx..</w:t>
      </w:r>
      <w:proofErr w:type="gramEnd"/>
      <w:r w:rsidR="009D2A93" w:rsidRPr="002146A8">
        <w:rPr>
          <w:rFonts w:ascii="Arial" w:hAnsi="Arial" w:cs="Arial"/>
          <w:sz w:val="24"/>
          <w:szCs w:val="24"/>
        </w:rPr>
        <w:t xml:space="preserve"> HKD2</w:t>
      </w:r>
      <w:proofErr w:type="gramStart"/>
      <w:r w:rsidR="009D2A93" w:rsidRPr="002146A8">
        <w:rPr>
          <w:rFonts w:ascii="Arial" w:hAnsi="Arial" w:cs="Arial"/>
          <w:sz w:val="24"/>
          <w:szCs w:val="24"/>
        </w:rPr>
        <w:t>,411</w:t>
      </w:r>
      <w:proofErr w:type="gramEnd"/>
      <w:r w:rsidR="009D2A93" w:rsidRPr="002146A8">
        <w:rPr>
          <w:rFonts w:ascii="Arial" w:hAnsi="Arial" w:cs="Arial"/>
          <w:sz w:val="24"/>
          <w:szCs w:val="24"/>
        </w:rPr>
        <w:t xml:space="preserve"> million. (</w:t>
      </w:r>
      <w:proofErr w:type="spellStart"/>
      <w:r w:rsidR="009D2A93" w:rsidRPr="002146A8">
        <w:rPr>
          <w:rFonts w:ascii="Arial" w:hAnsi="Arial" w:cs="Arial"/>
          <w:sz w:val="24"/>
          <w:szCs w:val="24"/>
        </w:rPr>
        <w:t>Yashili</w:t>
      </w:r>
      <w:proofErr w:type="spellEnd"/>
      <w:r w:rsidR="009D2A93" w:rsidRPr="002146A8">
        <w:rPr>
          <w:rFonts w:ascii="Arial" w:hAnsi="Arial" w:cs="Arial"/>
          <w:sz w:val="24"/>
          <w:szCs w:val="24"/>
        </w:rPr>
        <w:t>, 2010)</w:t>
      </w:r>
    </w:p>
    <w:p w:rsidR="009D2A93" w:rsidRPr="002146A8" w:rsidRDefault="009D2A93" w:rsidP="002146A8">
      <w:pPr>
        <w:shd w:val="clear" w:color="auto" w:fill="FFFFFF" w:themeFill="background1"/>
        <w:spacing w:line="360" w:lineRule="auto"/>
        <w:ind w:left="255"/>
        <w:jc w:val="both"/>
        <w:rPr>
          <w:rFonts w:ascii="Arial" w:hAnsi="Arial" w:cs="Arial"/>
          <w:sz w:val="24"/>
          <w:szCs w:val="24"/>
        </w:rPr>
      </w:pPr>
    </w:p>
    <w:p w:rsidR="009D2A93" w:rsidRPr="002146A8" w:rsidRDefault="009D2A93" w:rsidP="002146A8">
      <w:pPr>
        <w:shd w:val="clear" w:color="auto" w:fill="FFFFFF" w:themeFill="background1"/>
        <w:spacing w:line="360" w:lineRule="auto"/>
        <w:jc w:val="both"/>
        <w:rPr>
          <w:rFonts w:ascii="Arial" w:hAnsi="Arial" w:cs="Arial"/>
          <w:sz w:val="24"/>
          <w:szCs w:val="24"/>
        </w:rPr>
      </w:pPr>
      <w:r w:rsidRPr="002146A8">
        <w:rPr>
          <w:rFonts w:ascii="Arial" w:hAnsi="Arial" w:cs="Arial"/>
          <w:sz w:val="24"/>
          <w:szCs w:val="24"/>
        </w:rPr>
        <w:t xml:space="preserve">As of 08 Aug 2019, </w:t>
      </w:r>
      <w:proofErr w:type="spellStart"/>
      <w:r w:rsidRPr="002146A8">
        <w:rPr>
          <w:rFonts w:ascii="Arial" w:hAnsi="Arial" w:cs="Arial"/>
          <w:sz w:val="24"/>
          <w:szCs w:val="24"/>
        </w:rPr>
        <w:t>Yashili's</w:t>
      </w:r>
      <w:proofErr w:type="spellEnd"/>
      <w:r w:rsidRPr="002146A8">
        <w:rPr>
          <w:rFonts w:ascii="Arial" w:hAnsi="Arial" w:cs="Arial"/>
          <w:sz w:val="24"/>
          <w:szCs w:val="24"/>
        </w:rPr>
        <w:t xml:space="preserve"> stock closing price at HKD0.96, authorised share capital of 10,000 million with issued capital of 4,745,560,296 shares. The current market value of HKD4</w:t>
      </w:r>
      <w:proofErr w:type="gramStart"/>
      <w:r w:rsidRPr="002146A8">
        <w:rPr>
          <w:rFonts w:ascii="Arial" w:hAnsi="Arial" w:cs="Arial"/>
          <w:sz w:val="24"/>
          <w:szCs w:val="24"/>
        </w:rPr>
        <w:t>,556</w:t>
      </w:r>
      <w:proofErr w:type="gramEnd"/>
      <w:r w:rsidRPr="002146A8">
        <w:rPr>
          <w:rFonts w:ascii="Arial" w:hAnsi="Arial" w:cs="Arial"/>
          <w:sz w:val="24"/>
          <w:szCs w:val="24"/>
        </w:rPr>
        <w:t xml:space="preserve"> million. Predicted growth rate of market value in 2018 is not applicable compare to last 5 years. (Yahoo Finance, 2019)</w:t>
      </w:r>
    </w:p>
    <w:p w:rsidR="009D2A93" w:rsidRPr="002146A8" w:rsidRDefault="009D2A93" w:rsidP="002146A8">
      <w:pPr>
        <w:shd w:val="clear" w:color="auto" w:fill="FFFFFF" w:themeFill="background1"/>
        <w:spacing w:line="360" w:lineRule="auto"/>
        <w:ind w:left="255"/>
        <w:jc w:val="both"/>
        <w:rPr>
          <w:rFonts w:ascii="Arial" w:hAnsi="Arial" w:cs="Arial"/>
          <w:sz w:val="24"/>
          <w:szCs w:val="24"/>
        </w:rPr>
      </w:pPr>
    </w:p>
    <w:p w:rsidR="009D2A93" w:rsidRPr="002146A8" w:rsidRDefault="009D2A93" w:rsidP="002146A8">
      <w:pPr>
        <w:pStyle w:val="ListParagraph"/>
        <w:numPr>
          <w:ilvl w:val="1"/>
          <w:numId w:val="1"/>
        </w:numPr>
        <w:shd w:val="clear" w:color="auto" w:fill="FFFFFF" w:themeFill="background1"/>
        <w:spacing w:line="360" w:lineRule="auto"/>
        <w:jc w:val="both"/>
        <w:rPr>
          <w:rFonts w:ascii="Arial" w:hAnsi="Arial" w:cs="Arial"/>
          <w:b/>
          <w:sz w:val="24"/>
          <w:szCs w:val="24"/>
        </w:rPr>
      </w:pPr>
      <w:r w:rsidRPr="002146A8">
        <w:rPr>
          <w:rFonts w:ascii="Arial" w:hAnsi="Arial" w:cs="Arial"/>
          <w:b/>
          <w:sz w:val="24"/>
          <w:szCs w:val="24"/>
        </w:rPr>
        <w:t xml:space="preserve"> Operating Business Overview</w:t>
      </w:r>
    </w:p>
    <w:p w:rsidR="009D2A93" w:rsidRPr="002146A8" w:rsidRDefault="009D2A93" w:rsidP="002146A8">
      <w:pPr>
        <w:shd w:val="clear" w:color="auto" w:fill="FFFFFF" w:themeFill="background1"/>
        <w:spacing w:line="360" w:lineRule="auto"/>
        <w:jc w:val="both"/>
        <w:rPr>
          <w:rFonts w:ascii="Arial" w:hAnsi="Arial" w:cs="Arial"/>
          <w:b/>
          <w:sz w:val="24"/>
          <w:szCs w:val="24"/>
        </w:rPr>
      </w:pPr>
    </w:p>
    <w:p w:rsidR="002635F0" w:rsidRPr="002146A8" w:rsidRDefault="002635F0" w:rsidP="002146A8">
      <w:pPr>
        <w:pStyle w:val="HTMLPreformatted"/>
        <w:shd w:val="clear" w:color="auto" w:fill="FFFFFF" w:themeFill="background1"/>
        <w:spacing w:line="360" w:lineRule="auto"/>
        <w:jc w:val="both"/>
        <w:rPr>
          <w:rFonts w:ascii="Arial" w:eastAsia="PMingLiU" w:hAnsi="Arial" w:cs="Arial"/>
          <w:color w:val="222222"/>
          <w:sz w:val="24"/>
          <w:szCs w:val="24"/>
        </w:rPr>
      </w:pPr>
      <w:r w:rsidRPr="002146A8">
        <w:rPr>
          <w:rFonts w:ascii="Arial" w:eastAsia="PMingLiU" w:hAnsi="Arial" w:cs="Arial"/>
          <w:color w:val="222222"/>
          <w:sz w:val="24"/>
          <w:szCs w:val="24"/>
          <w:lang w:val="en"/>
        </w:rPr>
        <w:t>The Group has always been committed to becoming the preferred brand of nutrition and health solutions tha</w:t>
      </w:r>
      <w:r w:rsidR="00E547BC">
        <w:rPr>
          <w:rFonts w:ascii="Arial" w:eastAsia="PMingLiU" w:hAnsi="Arial" w:cs="Arial"/>
          <w:color w:val="222222"/>
          <w:sz w:val="24"/>
          <w:szCs w:val="24"/>
          <w:lang w:val="en"/>
        </w:rPr>
        <w:t xml:space="preserve">t consumers can trust. </w:t>
      </w:r>
      <w:proofErr w:type="spellStart"/>
      <w:r w:rsidR="00E547BC">
        <w:rPr>
          <w:rFonts w:ascii="Arial" w:eastAsia="PMingLiU" w:hAnsi="Arial" w:cs="Arial"/>
          <w:color w:val="222222"/>
          <w:sz w:val="24"/>
          <w:szCs w:val="24"/>
          <w:lang w:val="en"/>
        </w:rPr>
        <w:t>Yashili</w:t>
      </w:r>
      <w:proofErr w:type="spellEnd"/>
      <w:r w:rsidRPr="002146A8">
        <w:rPr>
          <w:rFonts w:ascii="Arial" w:eastAsia="PMingLiU" w:hAnsi="Arial" w:cs="Arial"/>
          <w:color w:val="222222"/>
          <w:sz w:val="24"/>
          <w:szCs w:val="24"/>
          <w:lang w:val="en"/>
        </w:rPr>
        <w:t xml:space="preserve"> has a </w:t>
      </w:r>
      <w:r w:rsidR="00E547BC" w:rsidRPr="002146A8">
        <w:rPr>
          <w:rFonts w:ascii="Arial" w:eastAsia="PMingLiU" w:hAnsi="Arial" w:cs="Arial"/>
          <w:color w:val="222222"/>
          <w:sz w:val="24"/>
          <w:szCs w:val="24"/>
          <w:lang w:val="en"/>
        </w:rPr>
        <w:t>solid</w:t>
      </w:r>
      <w:r w:rsidRPr="002146A8">
        <w:rPr>
          <w:rFonts w:ascii="Arial" w:eastAsia="PMingLiU" w:hAnsi="Arial" w:cs="Arial"/>
          <w:color w:val="222222"/>
          <w:sz w:val="24"/>
          <w:szCs w:val="24"/>
          <w:lang w:val="en"/>
        </w:rPr>
        <w:t xml:space="preserve"> </w:t>
      </w:r>
      <w:r w:rsidR="00E547BC" w:rsidRPr="002146A8">
        <w:rPr>
          <w:rFonts w:ascii="Arial" w:eastAsia="PMingLiU" w:hAnsi="Arial" w:cs="Arial"/>
          <w:color w:val="222222"/>
          <w:sz w:val="24"/>
          <w:szCs w:val="24"/>
          <w:lang w:val="en"/>
        </w:rPr>
        <w:t>source</w:t>
      </w:r>
      <w:r w:rsidR="00E547BC">
        <w:rPr>
          <w:rFonts w:ascii="Arial" w:eastAsia="PMingLiU" w:hAnsi="Arial" w:cs="Arial"/>
          <w:color w:val="222222"/>
          <w:sz w:val="24"/>
          <w:szCs w:val="24"/>
          <w:lang w:val="en"/>
        </w:rPr>
        <w:t xml:space="preserve"> of</w:t>
      </w:r>
      <w:r w:rsidRPr="002146A8">
        <w:rPr>
          <w:rFonts w:ascii="Arial" w:eastAsia="PMingLiU" w:hAnsi="Arial" w:cs="Arial"/>
          <w:color w:val="222222"/>
          <w:sz w:val="24"/>
          <w:szCs w:val="24"/>
          <w:lang w:val="en"/>
        </w:rPr>
        <w:t xml:space="preserve"> </w:t>
      </w:r>
      <w:r w:rsidR="00E547BC" w:rsidRPr="002146A8">
        <w:rPr>
          <w:rFonts w:ascii="Arial" w:eastAsia="PMingLiU" w:hAnsi="Arial" w:cs="Arial"/>
          <w:color w:val="222222"/>
          <w:sz w:val="24"/>
          <w:szCs w:val="24"/>
          <w:lang w:val="en"/>
        </w:rPr>
        <w:t>funding</w:t>
      </w:r>
      <w:r w:rsidRPr="002146A8">
        <w:rPr>
          <w:rFonts w:ascii="Arial" w:eastAsia="PMingLiU" w:hAnsi="Arial" w:cs="Arial"/>
          <w:color w:val="222222"/>
          <w:sz w:val="24"/>
          <w:szCs w:val="24"/>
          <w:lang w:val="en"/>
        </w:rPr>
        <w:t xml:space="preserve"> from the </w:t>
      </w:r>
      <w:r w:rsidR="00E547BC">
        <w:rPr>
          <w:rFonts w:ascii="Arial" w:eastAsia="PMingLiU" w:hAnsi="Arial" w:cs="Arial"/>
          <w:color w:val="222222"/>
          <w:sz w:val="24"/>
          <w:szCs w:val="24"/>
          <w:lang w:val="en"/>
        </w:rPr>
        <w:t xml:space="preserve">major </w:t>
      </w:r>
      <w:r w:rsidRPr="002146A8">
        <w:rPr>
          <w:rFonts w:ascii="Arial" w:eastAsia="PMingLiU" w:hAnsi="Arial" w:cs="Arial"/>
          <w:color w:val="222222"/>
          <w:sz w:val="24"/>
          <w:szCs w:val="24"/>
          <w:lang w:val="en"/>
        </w:rPr>
        <w:t>shareholder</w:t>
      </w:r>
      <w:r w:rsidR="00E547BC">
        <w:rPr>
          <w:rFonts w:ascii="Arial" w:eastAsia="PMingLiU" w:hAnsi="Arial" w:cs="Arial"/>
          <w:color w:val="222222"/>
          <w:sz w:val="24"/>
          <w:szCs w:val="24"/>
          <w:lang w:val="en"/>
        </w:rPr>
        <w:t>s of</w:t>
      </w:r>
      <w:r w:rsidRPr="002146A8">
        <w:rPr>
          <w:rFonts w:ascii="Arial" w:eastAsia="PMingLiU" w:hAnsi="Arial" w:cs="Arial"/>
          <w:color w:val="222222"/>
          <w:sz w:val="24"/>
          <w:szCs w:val="24"/>
          <w:lang w:val="en"/>
        </w:rPr>
        <w:t xml:space="preserve"> Mengniu Group and Danone Asia Baby Nutrition Pte. Ltd. (“Danone Asia”), which significantly enhances the business development potential. The Group's business model combines imported high-quality dairy </w:t>
      </w:r>
      <w:r w:rsidR="000E7979" w:rsidRPr="002146A8">
        <w:rPr>
          <w:rFonts w:ascii="Arial" w:eastAsia="PMingLiU" w:hAnsi="Arial" w:cs="Arial"/>
          <w:color w:val="222222"/>
          <w:sz w:val="24"/>
          <w:szCs w:val="24"/>
          <w:lang w:val="en"/>
        </w:rPr>
        <w:t>materials</w:t>
      </w:r>
      <w:r w:rsidRPr="002146A8">
        <w:rPr>
          <w:rFonts w:ascii="Arial" w:eastAsia="PMingLiU" w:hAnsi="Arial" w:cs="Arial"/>
          <w:color w:val="222222"/>
          <w:sz w:val="24"/>
          <w:szCs w:val="24"/>
          <w:lang w:val="en"/>
        </w:rPr>
        <w:t xml:space="preserve">, </w:t>
      </w:r>
      <w:r w:rsidR="000E7979" w:rsidRPr="002146A8">
        <w:rPr>
          <w:rFonts w:ascii="Arial" w:eastAsia="PMingLiU" w:hAnsi="Arial" w:cs="Arial"/>
          <w:color w:val="222222"/>
          <w:sz w:val="24"/>
          <w:szCs w:val="24"/>
          <w:lang w:val="en"/>
        </w:rPr>
        <w:t>superlative</w:t>
      </w:r>
      <w:r w:rsidRPr="002146A8">
        <w:rPr>
          <w:rFonts w:ascii="Arial" w:eastAsia="PMingLiU" w:hAnsi="Arial" w:cs="Arial"/>
          <w:color w:val="222222"/>
          <w:sz w:val="24"/>
          <w:szCs w:val="24"/>
          <w:lang w:val="en"/>
        </w:rPr>
        <w:t xml:space="preserve"> milk sources</w:t>
      </w:r>
      <w:r w:rsidR="000E7979">
        <w:rPr>
          <w:rFonts w:ascii="Arial" w:eastAsia="PMingLiU" w:hAnsi="Arial" w:cs="Arial"/>
          <w:color w:val="222222"/>
          <w:sz w:val="24"/>
          <w:szCs w:val="24"/>
          <w:lang w:val="en"/>
        </w:rPr>
        <w:t xml:space="preserve"> and</w:t>
      </w:r>
      <w:r w:rsidRPr="002146A8">
        <w:rPr>
          <w:rFonts w:ascii="Arial" w:eastAsia="PMingLiU" w:hAnsi="Arial" w:cs="Arial"/>
          <w:color w:val="222222"/>
          <w:sz w:val="24"/>
          <w:szCs w:val="24"/>
          <w:lang w:val="en"/>
        </w:rPr>
        <w:t xml:space="preserve"> scientific resear</w:t>
      </w:r>
      <w:r w:rsidR="00784B54" w:rsidRPr="002146A8">
        <w:rPr>
          <w:rFonts w:ascii="Arial" w:eastAsia="PMingLiU" w:hAnsi="Arial" w:cs="Arial"/>
          <w:color w:val="222222"/>
          <w:sz w:val="24"/>
          <w:szCs w:val="24"/>
          <w:lang w:val="en"/>
        </w:rPr>
        <w:t>ch and independent research and</w:t>
      </w:r>
      <w:r w:rsidRPr="002146A8">
        <w:rPr>
          <w:rFonts w:ascii="Arial" w:eastAsia="PMingLiU" w:hAnsi="Arial" w:cs="Arial"/>
          <w:color w:val="222222"/>
          <w:sz w:val="24"/>
          <w:szCs w:val="24"/>
          <w:lang w:val="en"/>
        </w:rPr>
        <w:t xml:space="preserve"> development formula, advanced production systems, </w:t>
      </w:r>
      <w:r w:rsidR="000E7979" w:rsidRPr="002146A8">
        <w:rPr>
          <w:rFonts w:ascii="Arial" w:eastAsia="PMingLiU" w:hAnsi="Arial" w:cs="Arial"/>
          <w:color w:val="222222"/>
          <w:sz w:val="24"/>
          <w:szCs w:val="24"/>
          <w:lang w:val="en"/>
        </w:rPr>
        <w:t>stringent</w:t>
      </w:r>
      <w:r w:rsidRPr="002146A8">
        <w:rPr>
          <w:rFonts w:ascii="Arial" w:eastAsia="PMingLiU" w:hAnsi="Arial" w:cs="Arial"/>
          <w:color w:val="222222"/>
          <w:sz w:val="24"/>
          <w:szCs w:val="24"/>
          <w:lang w:val="en"/>
        </w:rPr>
        <w:t xml:space="preserve"> quality control </w:t>
      </w:r>
      <w:r w:rsidR="000E7979">
        <w:rPr>
          <w:rFonts w:ascii="Arial" w:eastAsia="PMingLiU" w:hAnsi="Arial" w:cs="Arial"/>
          <w:color w:val="222222"/>
          <w:sz w:val="24"/>
          <w:szCs w:val="24"/>
          <w:lang w:val="en"/>
        </w:rPr>
        <w:t xml:space="preserve">management systems, </w:t>
      </w:r>
      <w:r w:rsidRPr="002146A8">
        <w:rPr>
          <w:rFonts w:ascii="Arial" w:eastAsia="PMingLiU" w:hAnsi="Arial" w:cs="Arial"/>
          <w:color w:val="222222"/>
          <w:sz w:val="24"/>
          <w:szCs w:val="24"/>
          <w:lang w:val="en"/>
        </w:rPr>
        <w:t>integrate</w:t>
      </w:r>
      <w:r w:rsidR="00784B54" w:rsidRPr="002146A8">
        <w:rPr>
          <w:rFonts w:ascii="Arial" w:eastAsia="PMingLiU" w:hAnsi="Arial" w:cs="Arial"/>
          <w:color w:val="222222"/>
          <w:sz w:val="24"/>
          <w:szCs w:val="24"/>
          <w:lang w:val="en"/>
        </w:rPr>
        <w:t>d</w:t>
      </w:r>
      <w:r w:rsidRPr="002146A8">
        <w:rPr>
          <w:rFonts w:ascii="Arial" w:eastAsia="PMingLiU" w:hAnsi="Arial" w:cs="Arial"/>
          <w:color w:val="222222"/>
          <w:sz w:val="24"/>
          <w:szCs w:val="24"/>
          <w:lang w:val="en"/>
        </w:rPr>
        <w:t xml:space="preserve"> </w:t>
      </w:r>
      <w:r w:rsidR="000E7979" w:rsidRPr="002146A8">
        <w:rPr>
          <w:rFonts w:ascii="Arial" w:eastAsia="PMingLiU" w:hAnsi="Arial" w:cs="Arial"/>
          <w:color w:val="222222"/>
          <w:sz w:val="24"/>
          <w:szCs w:val="24"/>
          <w:lang w:val="en"/>
        </w:rPr>
        <w:t>high-grade</w:t>
      </w:r>
      <w:r w:rsidRPr="002146A8">
        <w:rPr>
          <w:rFonts w:ascii="Arial" w:eastAsia="PMingLiU" w:hAnsi="Arial" w:cs="Arial"/>
          <w:color w:val="222222"/>
          <w:sz w:val="24"/>
          <w:szCs w:val="24"/>
          <w:lang w:val="en"/>
        </w:rPr>
        <w:t xml:space="preserve"> resources and pursues dairy industry. As for quality, we provide products with confidence guarantee for consumers.</w:t>
      </w:r>
    </w:p>
    <w:p w:rsidR="00B21A94" w:rsidRDefault="00B21A94" w:rsidP="002146A8">
      <w:pPr>
        <w:shd w:val="clear" w:color="auto" w:fill="FFFFFF" w:themeFill="background1"/>
        <w:spacing w:line="360" w:lineRule="auto"/>
        <w:jc w:val="both"/>
        <w:rPr>
          <w:rFonts w:ascii="Arial" w:hAnsi="Arial" w:cs="Arial"/>
          <w:color w:val="222222"/>
          <w:sz w:val="24"/>
          <w:szCs w:val="24"/>
          <w:lang w:val="en"/>
        </w:rPr>
      </w:pPr>
    </w:p>
    <w:p w:rsidR="002635F0" w:rsidRPr="00B21A94" w:rsidRDefault="000E7979" w:rsidP="00B21A94">
      <w:pPr>
        <w:shd w:val="clear" w:color="auto" w:fill="FFFFFF" w:themeFill="background1"/>
        <w:spacing w:line="360" w:lineRule="auto"/>
        <w:jc w:val="both"/>
        <w:rPr>
          <w:rFonts w:ascii="Arial" w:hAnsi="Arial" w:cs="Arial"/>
          <w:color w:val="222222"/>
          <w:sz w:val="24"/>
          <w:szCs w:val="24"/>
          <w:lang w:val="en"/>
        </w:rPr>
      </w:pPr>
      <w:r>
        <w:rPr>
          <w:rFonts w:ascii="Arial" w:hAnsi="Arial" w:cs="Arial"/>
          <w:color w:val="222222"/>
          <w:sz w:val="24"/>
          <w:szCs w:val="24"/>
          <w:lang w:val="en"/>
        </w:rPr>
        <w:t>In 2018, the</w:t>
      </w:r>
      <w:r w:rsidR="002635F0" w:rsidRPr="002146A8">
        <w:rPr>
          <w:rFonts w:ascii="Arial" w:hAnsi="Arial" w:cs="Arial"/>
          <w:color w:val="222222"/>
          <w:sz w:val="24"/>
          <w:szCs w:val="24"/>
          <w:lang w:val="en"/>
        </w:rPr>
        <w:t xml:space="preserve"> revenue </w:t>
      </w:r>
      <w:r>
        <w:rPr>
          <w:rFonts w:ascii="Arial" w:hAnsi="Arial" w:cs="Arial"/>
          <w:color w:val="222222"/>
          <w:sz w:val="24"/>
          <w:szCs w:val="24"/>
          <w:lang w:val="en"/>
        </w:rPr>
        <w:t xml:space="preserve">of </w:t>
      </w:r>
      <w:proofErr w:type="spellStart"/>
      <w:r>
        <w:rPr>
          <w:rFonts w:ascii="Arial" w:hAnsi="Arial" w:cs="Arial"/>
          <w:color w:val="222222"/>
          <w:sz w:val="24"/>
          <w:szCs w:val="24"/>
          <w:lang w:val="en"/>
        </w:rPr>
        <w:t>Yashili</w:t>
      </w:r>
      <w:proofErr w:type="spellEnd"/>
      <w:r>
        <w:rPr>
          <w:rFonts w:ascii="Arial" w:hAnsi="Arial" w:cs="Arial"/>
          <w:color w:val="222222"/>
          <w:sz w:val="24"/>
          <w:szCs w:val="24"/>
          <w:lang w:val="en"/>
        </w:rPr>
        <w:t xml:space="preserve"> </w:t>
      </w:r>
      <w:proofErr w:type="gramStart"/>
      <w:r>
        <w:rPr>
          <w:rFonts w:ascii="Arial" w:hAnsi="Arial" w:cs="Arial"/>
          <w:color w:val="222222"/>
          <w:sz w:val="24"/>
          <w:szCs w:val="24"/>
          <w:lang w:val="en"/>
        </w:rPr>
        <w:t>was  RMB</w:t>
      </w:r>
      <w:proofErr w:type="gramEnd"/>
      <w:r>
        <w:rPr>
          <w:rFonts w:ascii="Arial" w:hAnsi="Arial" w:cs="Arial"/>
          <w:color w:val="222222"/>
          <w:sz w:val="24"/>
          <w:szCs w:val="24"/>
          <w:lang w:val="en"/>
        </w:rPr>
        <w:t xml:space="preserve"> 3,011.2 million (</w:t>
      </w:r>
      <w:r w:rsidR="002635F0" w:rsidRPr="002146A8">
        <w:rPr>
          <w:rFonts w:ascii="Arial" w:hAnsi="Arial" w:cs="Arial"/>
          <w:color w:val="222222"/>
          <w:sz w:val="24"/>
          <w:szCs w:val="24"/>
          <w:lang w:val="en"/>
        </w:rPr>
        <w:t>RMB 2,254.7 million</w:t>
      </w:r>
      <w:r>
        <w:rPr>
          <w:rFonts w:ascii="Arial" w:hAnsi="Arial" w:cs="Arial"/>
          <w:color w:val="222222"/>
          <w:sz w:val="24"/>
          <w:szCs w:val="24"/>
          <w:lang w:val="en"/>
        </w:rPr>
        <w:t xml:space="preserve"> in 2017</w:t>
      </w:r>
      <w:r w:rsidR="002635F0" w:rsidRPr="002146A8">
        <w:rPr>
          <w:rFonts w:ascii="Arial" w:hAnsi="Arial" w:cs="Arial"/>
          <w:color w:val="222222"/>
          <w:sz w:val="24"/>
          <w:szCs w:val="24"/>
          <w:lang w:val="en"/>
        </w:rPr>
        <w:t xml:space="preserve">), </w:t>
      </w:r>
      <w:r>
        <w:rPr>
          <w:rFonts w:ascii="Arial" w:hAnsi="Arial" w:cs="Arial"/>
          <w:color w:val="222222"/>
          <w:sz w:val="24"/>
          <w:szCs w:val="24"/>
          <w:lang w:val="en"/>
        </w:rPr>
        <w:t xml:space="preserve">recorded </w:t>
      </w:r>
      <w:r w:rsidR="002635F0" w:rsidRPr="002146A8">
        <w:rPr>
          <w:rFonts w:ascii="Arial" w:hAnsi="Arial" w:cs="Arial"/>
          <w:color w:val="222222"/>
          <w:sz w:val="24"/>
          <w:szCs w:val="24"/>
          <w:lang w:val="en"/>
        </w:rPr>
        <w:t>an increase o</w:t>
      </w:r>
      <w:r w:rsidR="00B21A94">
        <w:rPr>
          <w:rFonts w:ascii="Arial" w:hAnsi="Arial" w:cs="Arial"/>
          <w:color w:val="222222"/>
          <w:sz w:val="24"/>
          <w:szCs w:val="24"/>
          <w:lang w:val="en"/>
        </w:rPr>
        <w:t xml:space="preserve">f 33.6% </w:t>
      </w:r>
      <w:r>
        <w:rPr>
          <w:rFonts w:ascii="Arial" w:hAnsi="Arial" w:cs="Arial"/>
          <w:color w:val="222222"/>
          <w:sz w:val="24"/>
          <w:szCs w:val="24"/>
          <w:lang w:val="en"/>
        </w:rPr>
        <w:t>with</w:t>
      </w:r>
      <w:r w:rsidR="002635F0" w:rsidRPr="002146A8">
        <w:rPr>
          <w:rFonts w:ascii="Arial" w:hAnsi="Arial" w:cs="Arial"/>
          <w:color w:val="222222"/>
          <w:sz w:val="24"/>
          <w:szCs w:val="24"/>
          <w:lang w:val="en"/>
        </w:rPr>
        <w:t xml:space="preserve"> gross profit of RMB1,193.8 million (RMB922.2 million</w:t>
      </w:r>
      <w:r>
        <w:rPr>
          <w:rFonts w:ascii="Arial" w:hAnsi="Arial" w:cs="Arial"/>
          <w:color w:val="222222"/>
          <w:sz w:val="24"/>
          <w:szCs w:val="24"/>
          <w:lang w:val="en"/>
        </w:rPr>
        <w:t xml:space="preserve"> in 2017</w:t>
      </w:r>
      <w:r w:rsidR="002635F0" w:rsidRPr="002146A8">
        <w:rPr>
          <w:rFonts w:ascii="Arial" w:hAnsi="Arial" w:cs="Arial"/>
          <w:color w:val="222222"/>
          <w:sz w:val="24"/>
          <w:szCs w:val="24"/>
          <w:lang w:val="en"/>
        </w:rPr>
        <w:t xml:space="preserve">) </w:t>
      </w:r>
      <w:r>
        <w:rPr>
          <w:rFonts w:ascii="Arial" w:hAnsi="Arial" w:cs="Arial"/>
          <w:color w:val="222222"/>
          <w:sz w:val="24"/>
          <w:szCs w:val="24"/>
          <w:lang w:val="en"/>
        </w:rPr>
        <w:t xml:space="preserve">recorded an </w:t>
      </w:r>
      <w:r w:rsidR="002635F0" w:rsidRPr="002146A8">
        <w:rPr>
          <w:rFonts w:ascii="Arial" w:hAnsi="Arial" w:cs="Arial"/>
          <w:color w:val="222222"/>
          <w:sz w:val="24"/>
          <w:szCs w:val="24"/>
          <w:lang w:val="en"/>
        </w:rPr>
        <w:t>increase of 29.5%</w:t>
      </w:r>
      <w:r>
        <w:rPr>
          <w:rFonts w:ascii="Arial" w:hAnsi="Arial" w:cs="Arial"/>
          <w:color w:val="222222"/>
          <w:sz w:val="24"/>
          <w:szCs w:val="24"/>
          <w:lang w:val="en"/>
        </w:rPr>
        <w:t>.</w:t>
      </w:r>
      <w:r w:rsidR="002635F0" w:rsidRPr="002146A8">
        <w:rPr>
          <w:rFonts w:ascii="Arial" w:hAnsi="Arial" w:cs="Arial"/>
          <w:color w:val="222222"/>
          <w:sz w:val="24"/>
          <w:szCs w:val="24"/>
          <w:lang w:val="en"/>
        </w:rPr>
        <w:t xml:space="preserve"> </w:t>
      </w:r>
      <w:r>
        <w:rPr>
          <w:rFonts w:ascii="Arial" w:hAnsi="Arial" w:cs="Arial"/>
          <w:color w:val="222222"/>
          <w:sz w:val="24"/>
          <w:szCs w:val="24"/>
          <w:lang w:val="en"/>
        </w:rPr>
        <w:t>It represents g</w:t>
      </w:r>
      <w:r w:rsidR="002635F0" w:rsidRPr="002146A8">
        <w:rPr>
          <w:rFonts w:ascii="Arial" w:hAnsi="Arial" w:cs="Arial"/>
          <w:color w:val="222222"/>
          <w:sz w:val="24"/>
          <w:szCs w:val="24"/>
          <w:lang w:val="en"/>
        </w:rPr>
        <w:t>ross profit margin</w:t>
      </w:r>
      <w:r>
        <w:rPr>
          <w:rFonts w:ascii="Arial" w:hAnsi="Arial" w:cs="Arial"/>
          <w:color w:val="222222"/>
          <w:sz w:val="24"/>
          <w:szCs w:val="24"/>
          <w:lang w:val="en"/>
        </w:rPr>
        <w:t xml:space="preserve"> of 39.6% </w:t>
      </w:r>
      <w:r w:rsidR="003225A1">
        <w:rPr>
          <w:rFonts w:ascii="Arial" w:hAnsi="Arial" w:cs="Arial"/>
          <w:color w:val="222222"/>
          <w:sz w:val="24"/>
          <w:szCs w:val="24"/>
          <w:lang w:val="en"/>
        </w:rPr>
        <w:t>recorded a decrease</w:t>
      </w:r>
      <w:r w:rsidR="002635F0" w:rsidRPr="002146A8">
        <w:rPr>
          <w:rFonts w:ascii="Arial" w:hAnsi="Arial" w:cs="Arial"/>
          <w:color w:val="222222"/>
          <w:sz w:val="24"/>
          <w:szCs w:val="24"/>
          <w:lang w:val="en"/>
        </w:rPr>
        <w:t xml:space="preserve"> by 1.3%.</w:t>
      </w:r>
      <w:r w:rsidR="003225A1">
        <w:rPr>
          <w:rFonts w:ascii="Arial" w:hAnsi="Arial" w:cs="Arial"/>
          <w:color w:val="222222"/>
          <w:sz w:val="24"/>
          <w:szCs w:val="24"/>
          <w:lang w:val="en"/>
        </w:rPr>
        <w:t xml:space="preserve"> </w:t>
      </w:r>
      <w:proofErr w:type="gramStart"/>
      <w:r w:rsidR="003225A1">
        <w:rPr>
          <w:rFonts w:ascii="Arial" w:hAnsi="Arial" w:cs="Arial"/>
          <w:color w:val="222222"/>
          <w:sz w:val="24"/>
          <w:szCs w:val="24"/>
          <w:lang w:val="en"/>
        </w:rPr>
        <w:t>in</w:t>
      </w:r>
      <w:proofErr w:type="gramEnd"/>
      <w:r w:rsidR="003225A1">
        <w:rPr>
          <w:rFonts w:ascii="Arial" w:hAnsi="Arial" w:cs="Arial"/>
          <w:color w:val="222222"/>
          <w:sz w:val="24"/>
          <w:szCs w:val="24"/>
          <w:lang w:val="en"/>
        </w:rPr>
        <w:t xml:space="preserve"> 2017</w:t>
      </w:r>
      <w:r>
        <w:rPr>
          <w:rFonts w:ascii="Arial" w:hAnsi="Arial" w:cs="Arial"/>
          <w:color w:val="222222"/>
          <w:sz w:val="24"/>
          <w:szCs w:val="24"/>
          <w:lang w:val="en"/>
        </w:rPr>
        <w:t>.</w:t>
      </w:r>
    </w:p>
    <w:p w:rsidR="002635F0" w:rsidRPr="002146A8" w:rsidRDefault="002635F0" w:rsidP="002146A8">
      <w:pPr>
        <w:shd w:val="clear" w:color="auto" w:fill="FFFFFF" w:themeFill="background1"/>
        <w:spacing w:line="360" w:lineRule="auto"/>
        <w:jc w:val="both"/>
        <w:rPr>
          <w:rFonts w:ascii="Arial" w:hAnsi="Arial" w:cs="Arial"/>
          <w:color w:val="222222"/>
          <w:sz w:val="24"/>
          <w:szCs w:val="24"/>
          <w:lang w:val="en-US"/>
        </w:rPr>
      </w:pPr>
    </w:p>
    <w:p w:rsidR="009D2A93" w:rsidRPr="002146A8" w:rsidRDefault="009D2A93" w:rsidP="002146A8">
      <w:pPr>
        <w:shd w:val="clear" w:color="auto" w:fill="FFFFFF" w:themeFill="background1"/>
        <w:spacing w:line="360" w:lineRule="auto"/>
        <w:ind w:left="360"/>
        <w:jc w:val="both"/>
        <w:rPr>
          <w:rFonts w:ascii="Arial" w:hAnsi="Arial" w:cs="Arial"/>
          <w:sz w:val="24"/>
          <w:szCs w:val="24"/>
          <w:lang w:val="en"/>
        </w:rPr>
      </w:pPr>
    </w:p>
    <w:p w:rsidR="009D2A93" w:rsidRPr="002146A8" w:rsidRDefault="009D2A93" w:rsidP="002146A8">
      <w:pPr>
        <w:pStyle w:val="ListParagraph"/>
        <w:numPr>
          <w:ilvl w:val="1"/>
          <w:numId w:val="1"/>
        </w:numPr>
        <w:shd w:val="clear" w:color="auto" w:fill="FFFFFF" w:themeFill="background1"/>
        <w:spacing w:line="360" w:lineRule="auto"/>
        <w:jc w:val="both"/>
        <w:rPr>
          <w:rFonts w:ascii="Arial" w:hAnsi="Arial" w:cs="Arial"/>
          <w:b/>
          <w:sz w:val="24"/>
          <w:szCs w:val="24"/>
        </w:rPr>
      </w:pPr>
      <w:r w:rsidRPr="002146A8">
        <w:rPr>
          <w:rFonts w:ascii="Arial" w:hAnsi="Arial" w:cs="Arial"/>
          <w:b/>
          <w:sz w:val="24"/>
          <w:szCs w:val="24"/>
        </w:rPr>
        <w:t xml:space="preserve"> Today’s Business Environment </w:t>
      </w:r>
    </w:p>
    <w:p w:rsidR="009D2A93" w:rsidRPr="00E547BC" w:rsidRDefault="00E547BC" w:rsidP="00E547BC">
      <w:pPr>
        <w:shd w:val="clear" w:color="auto" w:fill="FFFFFF" w:themeFill="background1"/>
        <w:spacing w:line="360" w:lineRule="auto"/>
        <w:jc w:val="both"/>
        <w:rPr>
          <w:rFonts w:ascii="Arial" w:hAnsi="Arial" w:cs="Arial"/>
          <w:b/>
          <w:sz w:val="24"/>
          <w:szCs w:val="24"/>
        </w:rPr>
      </w:pPr>
      <w:r>
        <w:rPr>
          <w:rFonts w:ascii="Arial" w:hAnsi="Arial" w:cs="Arial"/>
          <w:b/>
          <w:sz w:val="24"/>
          <w:szCs w:val="24"/>
        </w:rPr>
        <w:t xml:space="preserve">    </w:t>
      </w:r>
      <w:r w:rsidR="009D2A93" w:rsidRPr="00E547BC">
        <w:rPr>
          <w:rFonts w:ascii="Arial" w:hAnsi="Arial" w:cs="Arial"/>
          <w:b/>
          <w:sz w:val="24"/>
          <w:szCs w:val="24"/>
        </w:rPr>
        <w:t xml:space="preserve"> </w:t>
      </w:r>
    </w:p>
    <w:p w:rsidR="00E547BC" w:rsidRDefault="00E547BC" w:rsidP="002146A8">
      <w:pPr>
        <w:shd w:val="clear" w:color="auto" w:fill="FFFFFF" w:themeFill="background1"/>
        <w:spacing w:line="360" w:lineRule="auto"/>
        <w:ind w:left="360"/>
        <w:jc w:val="both"/>
        <w:rPr>
          <w:rFonts w:ascii="Arial" w:hAnsi="Arial" w:cs="Arial"/>
          <w:sz w:val="24"/>
          <w:szCs w:val="24"/>
        </w:rPr>
      </w:pPr>
    </w:p>
    <w:p w:rsidR="00E547BC" w:rsidRDefault="00E547BC" w:rsidP="002146A8">
      <w:pPr>
        <w:shd w:val="clear" w:color="auto" w:fill="FFFFFF" w:themeFill="background1"/>
        <w:spacing w:line="360" w:lineRule="auto"/>
        <w:ind w:left="360"/>
        <w:jc w:val="both"/>
        <w:rPr>
          <w:rFonts w:ascii="Arial" w:hAnsi="Arial" w:cs="Arial"/>
          <w:sz w:val="24"/>
          <w:szCs w:val="24"/>
        </w:rPr>
      </w:pPr>
    </w:p>
    <w:p w:rsidR="009D2A93" w:rsidRPr="002146A8" w:rsidRDefault="009D2A93" w:rsidP="002146A8">
      <w:pPr>
        <w:shd w:val="clear" w:color="auto" w:fill="FFFFFF" w:themeFill="background1"/>
        <w:spacing w:line="360" w:lineRule="auto"/>
        <w:ind w:left="360"/>
        <w:jc w:val="both"/>
        <w:rPr>
          <w:rFonts w:ascii="Arial" w:hAnsi="Arial" w:cs="Arial"/>
          <w:sz w:val="24"/>
          <w:szCs w:val="24"/>
        </w:rPr>
      </w:pPr>
      <w:r w:rsidRPr="002146A8">
        <w:rPr>
          <w:rFonts w:ascii="Arial" w:hAnsi="Arial" w:cs="Arial"/>
          <w:sz w:val="24"/>
          <w:szCs w:val="24"/>
        </w:rPr>
        <w:t xml:space="preserve">As China's national economy calms, there have been lots of variations in the domestic market of infant formula milk power. The dairy industry is experiencing a "product quality revolution". New formula registration and other policies have been introduced frequently. Recognitions to the economy background of consumption progression and the countrywide implementation of the Two-Child Policy. The domestic market of infant formula milk power realizes an overall growth. </w:t>
      </w:r>
      <w:proofErr w:type="spellStart"/>
      <w:r w:rsidRPr="002146A8">
        <w:rPr>
          <w:rFonts w:ascii="Arial" w:hAnsi="Arial" w:cs="Arial"/>
          <w:sz w:val="24"/>
          <w:szCs w:val="24"/>
        </w:rPr>
        <w:t>Yashili</w:t>
      </w:r>
      <w:proofErr w:type="spellEnd"/>
      <w:r w:rsidRPr="002146A8">
        <w:rPr>
          <w:rFonts w:ascii="Arial" w:hAnsi="Arial" w:cs="Arial"/>
          <w:sz w:val="24"/>
          <w:szCs w:val="24"/>
        </w:rPr>
        <w:t xml:space="preserve"> takes full advantages of such context, grasps the new opportunities, and strives for a leading position in the dairy industry, bringing good health and happiness to others.</w:t>
      </w:r>
    </w:p>
    <w:p w:rsidR="009D2A93" w:rsidRPr="002146A8" w:rsidRDefault="009D2A93" w:rsidP="002146A8">
      <w:pPr>
        <w:pStyle w:val="ListParagraph"/>
        <w:shd w:val="clear" w:color="auto" w:fill="FFFFFF" w:themeFill="background1"/>
        <w:spacing w:line="360" w:lineRule="auto"/>
        <w:jc w:val="both"/>
        <w:rPr>
          <w:rFonts w:ascii="Arial" w:hAnsi="Arial" w:cs="Arial"/>
          <w:sz w:val="24"/>
          <w:szCs w:val="24"/>
        </w:rPr>
      </w:pPr>
    </w:p>
    <w:p w:rsidR="009D2A93" w:rsidRPr="002146A8" w:rsidRDefault="009D2A93" w:rsidP="002146A8">
      <w:pPr>
        <w:pStyle w:val="ListParagraph"/>
        <w:numPr>
          <w:ilvl w:val="1"/>
          <w:numId w:val="1"/>
        </w:numPr>
        <w:shd w:val="clear" w:color="auto" w:fill="FFFFFF" w:themeFill="background1"/>
        <w:spacing w:line="360" w:lineRule="auto"/>
        <w:jc w:val="both"/>
        <w:rPr>
          <w:rFonts w:ascii="Arial" w:hAnsi="Arial" w:cs="Arial"/>
          <w:b/>
          <w:sz w:val="24"/>
          <w:szCs w:val="24"/>
        </w:rPr>
      </w:pPr>
      <w:r w:rsidRPr="002146A8">
        <w:rPr>
          <w:rFonts w:ascii="Arial" w:hAnsi="Arial" w:cs="Arial"/>
          <w:b/>
          <w:sz w:val="24"/>
          <w:szCs w:val="24"/>
        </w:rPr>
        <w:t xml:space="preserve"> Company Structure</w:t>
      </w:r>
    </w:p>
    <w:p w:rsidR="009D2A93" w:rsidRPr="002146A8" w:rsidRDefault="009D2A93" w:rsidP="002146A8">
      <w:pPr>
        <w:shd w:val="clear" w:color="auto" w:fill="FFFFFF" w:themeFill="background1"/>
        <w:spacing w:line="360" w:lineRule="auto"/>
        <w:jc w:val="both"/>
        <w:rPr>
          <w:rFonts w:ascii="Arial" w:hAnsi="Arial" w:cs="Arial"/>
          <w:b/>
          <w:sz w:val="24"/>
          <w:szCs w:val="24"/>
        </w:rPr>
      </w:pPr>
    </w:p>
    <w:p w:rsidR="009D2A93" w:rsidRPr="002146A8" w:rsidRDefault="009D2A93" w:rsidP="002146A8">
      <w:pPr>
        <w:shd w:val="clear" w:color="auto" w:fill="FFFFFF" w:themeFill="background1"/>
        <w:spacing w:line="360" w:lineRule="auto"/>
        <w:ind w:left="360"/>
        <w:jc w:val="both"/>
        <w:rPr>
          <w:rFonts w:ascii="Arial" w:hAnsi="Arial" w:cs="Arial"/>
          <w:sz w:val="24"/>
          <w:szCs w:val="24"/>
        </w:rPr>
      </w:pPr>
      <w:r w:rsidRPr="002146A8">
        <w:rPr>
          <w:rFonts w:ascii="Arial" w:hAnsi="Arial" w:cs="Arial"/>
          <w:sz w:val="24"/>
          <w:szCs w:val="24"/>
        </w:rPr>
        <w:t xml:space="preserve">The company was founded by Li Dian Zhang, Li Ming Zhang and Li Bo Zhang in 1983 and is headquartered in Guangzhou, China.  The Directors of the Company </w:t>
      </w:r>
      <w:r w:rsidR="00784B54" w:rsidRPr="002146A8">
        <w:rPr>
          <w:rFonts w:ascii="Arial" w:hAnsi="Arial" w:cs="Arial"/>
          <w:sz w:val="24"/>
          <w:szCs w:val="24"/>
        </w:rPr>
        <w:t>in</w:t>
      </w:r>
      <w:r w:rsidRPr="002146A8">
        <w:rPr>
          <w:rFonts w:ascii="Arial" w:hAnsi="Arial" w:cs="Arial"/>
          <w:sz w:val="24"/>
          <w:szCs w:val="24"/>
        </w:rPr>
        <w:t xml:space="preserve"> 2018 were recorded:</w:t>
      </w:r>
    </w:p>
    <w:p w:rsidR="009D2A93" w:rsidRPr="002146A8" w:rsidRDefault="009D2A93" w:rsidP="002146A8">
      <w:pPr>
        <w:shd w:val="clear" w:color="auto" w:fill="FFFFFF" w:themeFill="background1"/>
        <w:spacing w:line="360" w:lineRule="auto"/>
        <w:ind w:firstLine="360"/>
        <w:jc w:val="both"/>
        <w:rPr>
          <w:rFonts w:ascii="Arial" w:hAnsi="Arial" w:cs="Arial"/>
          <w:sz w:val="24"/>
          <w:szCs w:val="24"/>
        </w:rPr>
      </w:pPr>
      <w:r w:rsidRPr="002146A8">
        <w:rPr>
          <w:rFonts w:ascii="Arial" w:hAnsi="Arial" w:cs="Arial"/>
          <w:noProof/>
          <w:sz w:val="24"/>
          <w:szCs w:val="24"/>
          <w:lang w:val="en-US" w:eastAsia="zh-CN"/>
        </w:rPr>
        <w:drawing>
          <wp:inline distT="0" distB="0" distL="0" distR="0" wp14:anchorId="38675C03" wp14:editId="70419DF4">
            <wp:extent cx="5669280" cy="983515"/>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68242" cy="983335"/>
                    </a:xfrm>
                    <a:prstGeom prst="rect">
                      <a:avLst/>
                    </a:prstGeom>
                  </pic:spPr>
                </pic:pic>
              </a:graphicData>
            </a:graphic>
          </wp:inline>
        </w:drawing>
      </w:r>
    </w:p>
    <w:p w:rsidR="00784B54" w:rsidRPr="002146A8" w:rsidRDefault="00784B54" w:rsidP="002146A8">
      <w:pPr>
        <w:shd w:val="clear" w:color="auto" w:fill="FFFFFF" w:themeFill="background1"/>
        <w:spacing w:line="360" w:lineRule="auto"/>
        <w:ind w:left="360"/>
        <w:jc w:val="both"/>
        <w:rPr>
          <w:rFonts w:ascii="Arial" w:hAnsi="Arial" w:cs="Arial"/>
          <w:sz w:val="24"/>
          <w:szCs w:val="24"/>
        </w:rPr>
      </w:pPr>
    </w:p>
    <w:p w:rsidR="009D2A93" w:rsidRDefault="003225A1" w:rsidP="002146A8">
      <w:pPr>
        <w:shd w:val="clear" w:color="auto" w:fill="FFFFFF" w:themeFill="background1"/>
        <w:spacing w:line="360" w:lineRule="auto"/>
        <w:ind w:left="360"/>
        <w:jc w:val="both"/>
        <w:rPr>
          <w:rFonts w:ascii="Arial" w:hAnsi="Arial" w:cs="Arial"/>
          <w:sz w:val="24"/>
          <w:szCs w:val="24"/>
        </w:rPr>
      </w:pPr>
      <w:r>
        <w:rPr>
          <w:rFonts w:ascii="Arial" w:hAnsi="Arial" w:cs="Arial"/>
          <w:sz w:val="24"/>
          <w:szCs w:val="24"/>
        </w:rPr>
        <w:t xml:space="preserve">In 2018, </w:t>
      </w:r>
      <w:proofErr w:type="gramStart"/>
      <w:r w:rsidR="009D2A93" w:rsidRPr="002146A8">
        <w:rPr>
          <w:rFonts w:ascii="Arial" w:hAnsi="Arial" w:cs="Arial"/>
          <w:sz w:val="24"/>
          <w:szCs w:val="24"/>
        </w:rPr>
        <w:t>The</w:t>
      </w:r>
      <w:proofErr w:type="gramEnd"/>
      <w:r w:rsidR="009D2A93" w:rsidRPr="002146A8">
        <w:rPr>
          <w:rFonts w:ascii="Arial" w:hAnsi="Arial" w:cs="Arial"/>
          <w:sz w:val="24"/>
          <w:szCs w:val="24"/>
        </w:rPr>
        <w:t xml:space="preserve"> substantial shareholders were recorded China Mengniu International Company Limited (51.04%) with 2,422,150,437 shares, Danone Asia Baby Nutrition </w:t>
      </w:r>
      <w:proofErr w:type="spellStart"/>
      <w:r w:rsidR="009D2A93" w:rsidRPr="002146A8">
        <w:rPr>
          <w:rFonts w:ascii="Arial" w:hAnsi="Arial" w:cs="Arial"/>
          <w:sz w:val="24"/>
          <w:szCs w:val="24"/>
        </w:rPr>
        <w:t>Pte.</w:t>
      </w:r>
      <w:proofErr w:type="spellEnd"/>
      <w:r w:rsidR="009D2A93" w:rsidRPr="002146A8">
        <w:rPr>
          <w:rFonts w:ascii="Arial" w:hAnsi="Arial" w:cs="Arial"/>
          <w:sz w:val="24"/>
          <w:szCs w:val="24"/>
        </w:rPr>
        <w:t xml:space="preserve"> </w:t>
      </w:r>
      <w:proofErr w:type="gramStart"/>
      <w:r w:rsidR="009D2A93" w:rsidRPr="002146A8">
        <w:rPr>
          <w:rFonts w:ascii="Arial" w:hAnsi="Arial" w:cs="Arial"/>
          <w:sz w:val="24"/>
          <w:szCs w:val="24"/>
        </w:rPr>
        <w:t>Ltd. (25.00%) and Zhang International Investment Limited (6.39%)</w:t>
      </w:r>
      <w:r>
        <w:rPr>
          <w:rFonts w:ascii="Arial" w:hAnsi="Arial" w:cs="Arial"/>
          <w:sz w:val="24"/>
          <w:szCs w:val="24"/>
        </w:rPr>
        <w:t>.</w:t>
      </w:r>
      <w:proofErr w:type="gramEnd"/>
    </w:p>
    <w:p w:rsidR="003225A1" w:rsidRPr="002146A8" w:rsidRDefault="003225A1" w:rsidP="002146A8">
      <w:pPr>
        <w:shd w:val="clear" w:color="auto" w:fill="FFFFFF" w:themeFill="background1"/>
        <w:spacing w:line="360" w:lineRule="auto"/>
        <w:ind w:left="360"/>
        <w:jc w:val="both"/>
        <w:rPr>
          <w:rFonts w:ascii="Arial" w:hAnsi="Arial" w:cs="Arial"/>
          <w:sz w:val="24"/>
          <w:szCs w:val="24"/>
        </w:rPr>
      </w:pPr>
    </w:p>
    <w:p w:rsidR="009D2A93" w:rsidRPr="002146A8" w:rsidRDefault="003225A1" w:rsidP="002146A8">
      <w:pPr>
        <w:shd w:val="clear" w:color="auto" w:fill="FFFFFF" w:themeFill="background1"/>
        <w:spacing w:line="360" w:lineRule="auto"/>
        <w:ind w:left="360"/>
        <w:jc w:val="both"/>
        <w:rPr>
          <w:rFonts w:ascii="Arial" w:hAnsi="Arial" w:cs="Arial"/>
          <w:sz w:val="24"/>
          <w:szCs w:val="24"/>
        </w:rPr>
      </w:pPr>
      <w:proofErr w:type="spellStart"/>
      <w:r>
        <w:rPr>
          <w:rFonts w:ascii="Arial" w:hAnsi="Arial" w:cs="Arial"/>
          <w:sz w:val="24"/>
          <w:szCs w:val="24"/>
        </w:rPr>
        <w:t>Yashili</w:t>
      </w:r>
      <w:proofErr w:type="spellEnd"/>
      <w:r>
        <w:rPr>
          <w:rFonts w:ascii="Arial" w:hAnsi="Arial" w:cs="Arial"/>
          <w:sz w:val="24"/>
          <w:szCs w:val="24"/>
        </w:rPr>
        <w:t xml:space="preserve"> recorded </w:t>
      </w:r>
      <w:r w:rsidR="009D2A93" w:rsidRPr="002146A8">
        <w:rPr>
          <w:rFonts w:ascii="Arial" w:hAnsi="Arial" w:cs="Arial"/>
          <w:sz w:val="24"/>
          <w:szCs w:val="24"/>
        </w:rPr>
        <w:t>2,920 full time employees as at 31 December 2018 (31 December 2017: 2,313). (</w:t>
      </w:r>
      <w:proofErr w:type="spellStart"/>
      <w:r w:rsidR="009D2A93" w:rsidRPr="002146A8">
        <w:rPr>
          <w:rFonts w:ascii="Arial" w:hAnsi="Arial" w:cs="Arial"/>
          <w:sz w:val="24"/>
          <w:szCs w:val="24"/>
        </w:rPr>
        <w:t>Yashili</w:t>
      </w:r>
      <w:proofErr w:type="spellEnd"/>
      <w:r w:rsidR="009D2A93" w:rsidRPr="002146A8">
        <w:rPr>
          <w:rFonts w:ascii="Arial" w:hAnsi="Arial" w:cs="Arial"/>
          <w:sz w:val="24"/>
          <w:szCs w:val="24"/>
        </w:rPr>
        <w:t>, 2018)</w:t>
      </w:r>
    </w:p>
    <w:p w:rsidR="009D2A93" w:rsidRPr="002146A8" w:rsidRDefault="009D2A93" w:rsidP="002146A8">
      <w:pPr>
        <w:pStyle w:val="ListParagraph"/>
        <w:shd w:val="clear" w:color="auto" w:fill="FFFFFF" w:themeFill="background1"/>
        <w:spacing w:line="360" w:lineRule="auto"/>
        <w:rPr>
          <w:rFonts w:ascii="Arial" w:hAnsi="Arial" w:cs="Arial"/>
          <w:b/>
          <w:sz w:val="24"/>
          <w:szCs w:val="24"/>
        </w:rPr>
      </w:pPr>
    </w:p>
    <w:p w:rsidR="001C0E8F" w:rsidRPr="002146A8" w:rsidRDefault="001C0E8F" w:rsidP="002146A8">
      <w:pPr>
        <w:shd w:val="clear" w:color="auto" w:fill="FFFFFF" w:themeFill="background1"/>
        <w:spacing w:line="360" w:lineRule="auto"/>
        <w:rPr>
          <w:rFonts w:ascii="Arial" w:eastAsia="Times New Roman" w:hAnsi="Arial" w:cs="Arial"/>
          <w:sz w:val="24"/>
          <w:szCs w:val="24"/>
        </w:rPr>
      </w:pPr>
      <w:r w:rsidRPr="002146A8">
        <w:rPr>
          <w:rFonts w:ascii="Arial" w:eastAsia="Times New Roman" w:hAnsi="Arial" w:cs="Arial"/>
          <w:b/>
          <w:sz w:val="24"/>
          <w:szCs w:val="24"/>
        </w:rPr>
        <w:t>Introduction to Products</w:t>
      </w:r>
      <w:r w:rsidRPr="002146A8">
        <w:rPr>
          <w:rFonts w:ascii="Arial" w:eastAsia="Times New Roman" w:hAnsi="Arial" w:cs="Arial"/>
          <w:sz w:val="24"/>
          <w:szCs w:val="24"/>
        </w:rPr>
        <w:br/>
      </w:r>
    </w:p>
    <w:p w:rsidR="00784B54" w:rsidRPr="002146A8" w:rsidRDefault="00784B54"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The Group firmly believes that "</w:t>
      </w:r>
      <w:r w:rsidR="003225A1">
        <w:rPr>
          <w:rFonts w:ascii="Arial" w:hAnsi="Arial" w:cs="Arial"/>
          <w:color w:val="222222"/>
          <w:sz w:val="24"/>
          <w:szCs w:val="24"/>
          <w:lang w:val="en"/>
        </w:rPr>
        <w:t>The best food for babies is breast milk</w:t>
      </w:r>
      <w:r w:rsidRPr="002146A8">
        <w:rPr>
          <w:rFonts w:ascii="Arial" w:hAnsi="Arial" w:cs="Arial"/>
          <w:color w:val="222222"/>
          <w:sz w:val="24"/>
          <w:szCs w:val="24"/>
          <w:lang w:val="en"/>
        </w:rPr>
        <w:t xml:space="preserve">" and continuously innovates and develops infant </w:t>
      </w:r>
      <w:r w:rsidR="003225A1" w:rsidRPr="002146A8">
        <w:rPr>
          <w:rFonts w:ascii="Arial" w:hAnsi="Arial" w:cs="Arial"/>
          <w:color w:val="222222"/>
          <w:sz w:val="24"/>
          <w:szCs w:val="24"/>
          <w:lang w:val="en"/>
        </w:rPr>
        <w:t>formulation</w:t>
      </w:r>
      <w:r w:rsidR="003225A1">
        <w:rPr>
          <w:rFonts w:ascii="Arial" w:hAnsi="Arial" w:cs="Arial"/>
          <w:color w:val="222222"/>
          <w:sz w:val="24"/>
          <w:szCs w:val="24"/>
          <w:lang w:val="en"/>
        </w:rPr>
        <w:t xml:space="preserve"> of</w:t>
      </w:r>
      <w:r w:rsidRPr="002146A8">
        <w:rPr>
          <w:rFonts w:ascii="Arial" w:hAnsi="Arial" w:cs="Arial"/>
          <w:color w:val="222222"/>
          <w:sz w:val="24"/>
          <w:szCs w:val="24"/>
          <w:lang w:val="en"/>
        </w:rPr>
        <w:t xml:space="preserve"> </w:t>
      </w:r>
      <w:r w:rsidR="003225A1" w:rsidRPr="002146A8">
        <w:rPr>
          <w:rFonts w:ascii="Arial" w:hAnsi="Arial" w:cs="Arial"/>
          <w:color w:val="222222"/>
          <w:sz w:val="24"/>
          <w:szCs w:val="24"/>
          <w:lang w:val="en"/>
        </w:rPr>
        <w:t>produces</w:t>
      </w:r>
      <w:r w:rsidR="003225A1">
        <w:rPr>
          <w:rFonts w:ascii="Arial" w:hAnsi="Arial" w:cs="Arial"/>
          <w:color w:val="222222"/>
          <w:sz w:val="24"/>
          <w:szCs w:val="24"/>
          <w:lang w:val="en"/>
        </w:rPr>
        <w:t xml:space="preserve"> that adjacent</w:t>
      </w:r>
      <w:r w:rsidRPr="002146A8">
        <w:rPr>
          <w:rFonts w:ascii="Arial" w:hAnsi="Arial" w:cs="Arial"/>
          <w:color w:val="222222"/>
          <w:sz w:val="24"/>
          <w:szCs w:val="24"/>
          <w:lang w:val="en"/>
        </w:rPr>
        <w:t xml:space="preserve"> to breast milk nutrition to meet the healthy nutritional needs of infants and young children for daily feeding at different stages of growth. All of the Group's products use high-quality raw materials, and are based on international high-standard products. They are committed to becoming the first choice for Chinese mom and baby nutrition and health solutions.</w:t>
      </w:r>
    </w:p>
    <w:p w:rsidR="00784B54" w:rsidRPr="002146A8" w:rsidRDefault="00784B54"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784B54" w:rsidRPr="002146A8" w:rsidRDefault="00784B54"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 xml:space="preserve">In order to meet the diversified needs of consumers, </w:t>
      </w:r>
      <w:proofErr w:type="spellStart"/>
      <w:r w:rsidR="003225A1">
        <w:rPr>
          <w:rFonts w:ascii="Arial" w:hAnsi="Arial" w:cs="Arial"/>
          <w:color w:val="222222"/>
          <w:sz w:val="24"/>
          <w:szCs w:val="24"/>
          <w:lang w:val="en"/>
        </w:rPr>
        <w:t>Yashili</w:t>
      </w:r>
      <w:proofErr w:type="spellEnd"/>
      <w:r w:rsidRPr="002146A8">
        <w:rPr>
          <w:rFonts w:ascii="Arial" w:hAnsi="Arial" w:cs="Arial"/>
          <w:color w:val="222222"/>
          <w:sz w:val="24"/>
          <w:szCs w:val="24"/>
          <w:lang w:val="en"/>
        </w:rPr>
        <w:t xml:space="preserve"> has </w:t>
      </w:r>
      <w:r w:rsidR="003225A1" w:rsidRPr="002146A8">
        <w:rPr>
          <w:rFonts w:ascii="Arial" w:hAnsi="Arial" w:cs="Arial"/>
          <w:color w:val="222222"/>
          <w:sz w:val="24"/>
          <w:szCs w:val="24"/>
          <w:lang w:val="en"/>
        </w:rPr>
        <w:t>constantly</w:t>
      </w:r>
      <w:r w:rsidRPr="002146A8">
        <w:rPr>
          <w:rFonts w:ascii="Arial" w:hAnsi="Arial" w:cs="Arial"/>
          <w:color w:val="222222"/>
          <w:sz w:val="24"/>
          <w:szCs w:val="24"/>
          <w:lang w:val="en"/>
        </w:rPr>
        <w:t xml:space="preserve"> enriched the </w:t>
      </w:r>
      <w:r w:rsidR="003225A1" w:rsidRPr="002146A8">
        <w:rPr>
          <w:rFonts w:ascii="Arial" w:hAnsi="Arial" w:cs="Arial"/>
          <w:color w:val="222222"/>
          <w:sz w:val="24"/>
          <w:szCs w:val="24"/>
          <w:lang w:val="en"/>
        </w:rPr>
        <w:t>product</w:t>
      </w:r>
      <w:r w:rsidRPr="002146A8">
        <w:rPr>
          <w:rFonts w:ascii="Arial" w:hAnsi="Arial" w:cs="Arial"/>
          <w:color w:val="222222"/>
          <w:sz w:val="24"/>
          <w:szCs w:val="24"/>
          <w:lang w:val="en"/>
        </w:rPr>
        <w:t xml:space="preserve"> matrix </w:t>
      </w:r>
      <w:r w:rsidR="003225A1">
        <w:rPr>
          <w:rFonts w:ascii="Arial" w:hAnsi="Arial" w:cs="Arial"/>
          <w:color w:val="222222"/>
          <w:sz w:val="24"/>
          <w:szCs w:val="24"/>
          <w:lang w:val="en"/>
        </w:rPr>
        <w:t>to improve its</w:t>
      </w:r>
      <w:r w:rsidRPr="002146A8">
        <w:rPr>
          <w:rFonts w:ascii="Arial" w:hAnsi="Arial" w:cs="Arial"/>
          <w:color w:val="222222"/>
          <w:sz w:val="24"/>
          <w:szCs w:val="24"/>
          <w:lang w:val="en"/>
        </w:rPr>
        <w:t xml:space="preserve"> structure, and is committed becoming the firs</w:t>
      </w:r>
      <w:r w:rsidR="003225A1">
        <w:rPr>
          <w:rFonts w:ascii="Arial" w:hAnsi="Arial" w:cs="Arial"/>
          <w:color w:val="222222"/>
          <w:sz w:val="24"/>
          <w:szCs w:val="24"/>
          <w:lang w:val="en"/>
        </w:rPr>
        <w:t>t prime brand for health and nutrition programs for mothers and their babies of China. [</w:t>
      </w:r>
      <w:proofErr w:type="spellStart"/>
      <w:proofErr w:type="gramStart"/>
      <w:r w:rsidR="003225A1">
        <w:rPr>
          <w:rFonts w:ascii="Arial" w:hAnsi="Arial" w:cs="Arial"/>
          <w:color w:val="222222"/>
          <w:sz w:val="24"/>
          <w:szCs w:val="24"/>
          <w:lang w:val="en"/>
        </w:rPr>
        <w:t>rpgr</w:t>
      </w:r>
      <w:proofErr w:type="spellEnd"/>
      <w:proofErr w:type="gramEnd"/>
      <w:r w:rsidR="003225A1">
        <w:rPr>
          <w:rFonts w:ascii="Arial" w:hAnsi="Arial" w:cs="Arial"/>
          <w:color w:val="222222"/>
          <w:sz w:val="24"/>
          <w:szCs w:val="24"/>
          <w:lang w:val="en"/>
        </w:rPr>
        <w:t xml:space="preserve"> </w:t>
      </w:r>
      <w:proofErr w:type="spellStart"/>
      <w:r w:rsidR="003225A1">
        <w:rPr>
          <w:rFonts w:ascii="Arial" w:hAnsi="Arial" w:cs="Arial"/>
          <w:color w:val="222222"/>
          <w:sz w:val="24"/>
          <w:szCs w:val="24"/>
          <w:lang w:val="en"/>
        </w:rPr>
        <w:t>nutritio</w:t>
      </w:r>
      <w:proofErr w:type="spellEnd"/>
      <w:r w:rsidRPr="002146A8">
        <w:rPr>
          <w:rFonts w:ascii="Arial" w:hAnsi="Arial" w:cs="Arial"/>
          <w:color w:val="222222"/>
          <w:sz w:val="24"/>
          <w:szCs w:val="24"/>
          <w:lang w:val="en"/>
        </w:rPr>
        <w:t xml:space="preserve"> health programs of Chinese mothers and babies. The Group has </w:t>
      </w:r>
      <w:r w:rsidR="003225A1">
        <w:rPr>
          <w:rFonts w:ascii="Arial" w:hAnsi="Arial" w:cs="Arial"/>
          <w:color w:val="222222"/>
          <w:sz w:val="24"/>
          <w:szCs w:val="24"/>
          <w:lang w:val="en"/>
        </w:rPr>
        <w:t>5</w:t>
      </w:r>
      <w:r w:rsidRPr="002146A8">
        <w:rPr>
          <w:rFonts w:ascii="Arial" w:hAnsi="Arial" w:cs="Arial"/>
          <w:color w:val="222222"/>
          <w:sz w:val="24"/>
          <w:szCs w:val="24"/>
          <w:lang w:val="en"/>
        </w:rPr>
        <w:t xml:space="preserve"> </w:t>
      </w:r>
      <w:r w:rsidR="003225A1" w:rsidRPr="002146A8">
        <w:rPr>
          <w:rFonts w:ascii="Arial" w:hAnsi="Arial" w:cs="Arial"/>
          <w:color w:val="222222"/>
          <w:sz w:val="24"/>
          <w:szCs w:val="24"/>
          <w:lang w:val="en"/>
        </w:rPr>
        <w:t>sorts</w:t>
      </w:r>
      <w:r w:rsidRPr="002146A8">
        <w:rPr>
          <w:rFonts w:ascii="Arial" w:hAnsi="Arial" w:cs="Arial"/>
          <w:color w:val="222222"/>
          <w:sz w:val="24"/>
          <w:szCs w:val="24"/>
          <w:lang w:val="en"/>
        </w:rPr>
        <w:t xml:space="preserve">, </w:t>
      </w:r>
      <w:proofErr w:type="spellStart"/>
      <w:r w:rsidRPr="002146A8">
        <w:rPr>
          <w:rFonts w:ascii="Arial" w:hAnsi="Arial" w:cs="Arial"/>
          <w:color w:val="222222"/>
          <w:sz w:val="24"/>
          <w:szCs w:val="24"/>
          <w:lang w:val="en"/>
        </w:rPr>
        <w:t>Yashili</w:t>
      </w:r>
      <w:proofErr w:type="spellEnd"/>
      <w:r w:rsidRPr="002146A8">
        <w:rPr>
          <w:rFonts w:ascii="Arial" w:hAnsi="Arial" w:cs="Arial"/>
          <w:color w:val="222222"/>
          <w:sz w:val="24"/>
          <w:szCs w:val="24"/>
          <w:lang w:val="en"/>
        </w:rPr>
        <w:t xml:space="preserve">, </w:t>
      </w:r>
      <w:proofErr w:type="spellStart"/>
      <w:r w:rsidRPr="002146A8">
        <w:rPr>
          <w:rFonts w:ascii="Arial" w:hAnsi="Arial" w:cs="Arial"/>
          <w:color w:val="222222"/>
          <w:sz w:val="24"/>
          <w:szCs w:val="24"/>
          <w:lang w:val="en"/>
        </w:rPr>
        <w:t>Dumex</w:t>
      </w:r>
      <w:proofErr w:type="spellEnd"/>
      <w:r w:rsidRPr="002146A8">
        <w:rPr>
          <w:rFonts w:ascii="Arial" w:hAnsi="Arial" w:cs="Arial"/>
          <w:color w:val="222222"/>
          <w:sz w:val="24"/>
          <w:szCs w:val="24"/>
          <w:lang w:val="en"/>
        </w:rPr>
        <w:t xml:space="preserve">, </w:t>
      </w:r>
      <w:proofErr w:type="spellStart"/>
      <w:r w:rsidRPr="002146A8">
        <w:rPr>
          <w:rFonts w:ascii="Arial" w:hAnsi="Arial" w:cs="Arial"/>
          <w:color w:val="222222"/>
          <w:sz w:val="24"/>
          <w:szCs w:val="24"/>
          <w:lang w:val="en"/>
        </w:rPr>
        <w:t>Ruiqien</w:t>
      </w:r>
      <w:proofErr w:type="spellEnd"/>
      <w:r w:rsidRPr="002146A8">
        <w:rPr>
          <w:rFonts w:ascii="Arial" w:hAnsi="Arial" w:cs="Arial"/>
          <w:color w:val="222222"/>
          <w:sz w:val="24"/>
          <w:szCs w:val="24"/>
          <w:lang w:val="en"/>
        </w:rPr>
        <w:t xml:space="preserve">, Dora and </w:t>
      </w:r>
      <w:proofErr w:type="spellStart"/>
      <w:r w:rsidRPr="002146A8">
        <w:rPr>
          <w:rFonts w:ascii="Arial" w:hAnsi="Arial" w:cs="Arial"/>
          <w:color w:val="222222"/>
          <w:sz w:val="24"/>
          <w:szCs w:val="24"/>
          <w:lang w:val="en"/>
        </w:rPr>
        <w:t>Arla</w:t>
      </w:r>
      <w:proofErr w:type="spellEnd"/>
      <w:r w:rsidRPr="002146A8">
        <w:rPr>
          <w:rFonts w:ascii="Arial" w:hAnsi="Arial" w:cs="Arial"/>
          <w:color w:val="222222"/>
          <w:sz w:val="24"/>
          <w:szCs w:val="24"/>
          <w:lang w:val="en"/>
        </w:rPr>
        <w:t xml:space="preserve">, which </w:t>
      </w:r>
      <w:r w:rsidR="003225A1" w:rsidRPr="002146A8">
        <w:rPr>
          <w:rFonts w:ascii="Arial" w:hAnsi="Arial" w:cs="Arial"/>
          <w:color w:val="222222"/>
          <w:sz w:val="24"/>
          <w:szCs w:val="24"/>
          <w:lang w:val="en"/>
        </w:rPr>
        <w:t>stand</w:t>
      </w:r>
      <w:r w:rsidRPr="002146A8">
        <w:rPr>
          <w:rFonts w:ascii="Arial" w:hAnsi="Arial" w:cs="Arial"/>
          <w:color w:val="222222"/>
          <w:sz w:val="24"/>
          <w:szCs w:val="24"/>
          <w:lang w:val="en"/>
        </w:rPr>
        <w:t xml:space="preserve"> strategically </w:t>
      </w:r>
      <w:r w:rsidR="003225A1" w:rsidRPr="002146A8">
        <w:rPr>
          <w:rFonts w:ascii="Arial" w:hAnsi="Arial" w:cs="Arial"/>
          <w:color w:val="222222"/>
          <w:sz w:val="24"/>
          <w:szCs w:val="24"/>
          <w:lang w:val="en"/>
        </w:rPr>
        <w:t>situated</w:t>
      </w:r>
      <w:r w:rsidRPr="002146A8">
        <w:rPr>
          <w:rFonts w:ascii="Arial" w:hAnsi="Arial" w:cs="Arial"/>
          <w:color w:val="222222"/>
          <w:sz w:val="24"/>
          <w:szCs w:val="24"/>
          <w:lang w:val="en"/>
        </w:rPr>
        <w:t xml:space="preserve"> to manage all </w:t>
      </w:r>
      <w:r w:rsidR="003225A1" w:rsidRPr="002146A8">
        <w:rPr>
          <w:rFonts w:ascii="Arial" w:hAnsi="Arial" w:cs="Arial"/>
          <w:color w:val="222222"/>
          <w:sz w:val="24"/>
          <w:szCs w:val="24"/>
          <w:lang w:val="en"/>
        </w:rPr>
        <w:t>produce</w:t>
      </w:r>
      <w:r w:rsidRPr="002146A8">
        <w:rPr>
          <w:rFonts w:ascii="Arial" w:hAnsi="Arial" w:cs="Arial"/>
          <w:color w:val="222222"/>
          <w:sz w:val="24"/>
          <w:szCs w:val="24"/>
          <w:lang w:val="en"/>
        </w:rPr>
        <w:t xml:space="preserve"> lines </w:t>
      </w:r>
      <w:r w:rsidR="003225A1" w:rsidRPr="002146A8">
        <w:rPr>
          <w:rFonts w:ascii="Arial" w:hAnsi="Arial" w:cs="Arial"/>
          <w:color w:val="222222"/>
          <w:sz w:val="24"/>
          <w:szCs w:val="24"/>
          <w:lang w:val="en"/>
        </w:rPr>
        <w:t xml:space="preserve">efficiently </w:t>
      </w:r>
      <w:r w:rsidR="003225A1">
        <w:rPr>
          <w:rFonts w:ascii="Arial" w:hAnsi="Arial" w:cs="Arial"/>
          <w:color w:val="222222"/>
          <w:sz w:val="24"/>
          <w:szCs w:val="24"/>
          <w:lang w:val="en"/>
        </w:rPr>
        <w:t xml:space="preserve">and </w:t>
      </w:r>
      <w:r w:rsidRPr="002146A8">
        <w:rPr>
          <w:rFonts w:ascii="Arial" w:hAnsi="Arial" w:cs="Arial"/>
          <w:color w:val="222222"/>
          <w:sz w:val="24"/>
          <w:szCs w:val="24"/>
          <w:lang w:val="en"/>
        </w:rPr>
        <w:t xml:space="preserve">scientifically, and achieve comprehensive levels of mid-end, high-end and ultra-high-end markets. </w:t>
      </w:r>
      <w:proofErr w:type="gramStart"/>
      <w:r w:rsidRPr="002146A8">
        <w:rPr>
          <w:rFonts w:ascii="Arial" w:hAnsi="Arial" w:cs="Arial"/>
          <w:color w:val="222222"/>
          <w:sz w:val="24"/>
          <w:szCs w:val="24"/>
          <w:lang w:val="en"/>
        </w:rPr>
        <w:t>cover</w:t>
      </w:r>
      <w:proofErr w:type="gramEnd"/>
      <w:r w:rsidRPr="002146A8">
        <w:rPr>
          <w:rFonts w:ascii="Arial" w:hAnsi="Arial" w:cs="Arial"/>
          <w:color w:val="222222"/>
          <w:sz w:val="24"/>
          <w:szCs w:val="24"/>
          <w:lang w:val="en"/>
        </w:rPr>
        <w:t xml:space="preserve">. At present, the group has registered 16 series of 48 formula infant formulas (along with </w:t>
      </w:r>
      <w:proofErr w:type="spellStart"/>
      <w:r w:rsidRPr="002146A8">
        <w:rPr>
          <w:rFonts w:ascii="Arial" w:hAnsi="Arial" w:cs="Arial"/>
          <w:color w:val="222222"/>
          <w:sz w:val="24"/>
          <w:szCs w:val="24"/>
          <w:lang w:val="en"/>
        </w:rPr>
        <w:t>Arla</w:t>
      </w:r>
      <w:proofErr w:type="spellEnd"/>
      <w:r w:rsidRPr="002146A8">
        <w:rPr>
          <w:rFonts w:ascii="Arial" w:hAnsi="Arial" w:cs="Arial"/>
          <w:color w:val="222222"/>
          <w:sz w:val="24"/>
          <w:szCs w:val="24"/>
          <w:lang w:val="en"/>
        </w:rPr>
        <w:t xml:space="preserve"> Baby and me).</w:t>
      </w:r>
    </w:p>
    <w:p w:rsidR="00784B54" w:rsidRPr="002146A8" w:rsidRDefault="00784B54"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784B54" w:rsidRPr="002146A8" w:rsidRDefault="00784B54" w:rsidP="003225A1">
      <w:pPr>
        <w:pStyle w:val="ListParagraph"/>
        <w:numPr>
          <w:ilvl w:val="0"/>
          <w:numId w:val="5"/>
        </w:numPr>
        <w:spacing w:line="360" w:lineRule="auto"/>
        <w:jc w:val="both"/>
        <w:rPr>
          <w:rFonts w:ascii="Arial" w:hAnsi="Arial" w:cs="Arial"/>
          <w:color w:val="222222"/>
          <w:sz w:val="24"/>
          <w:szCs w:val="24"/>
          <w:shd w:val="clear" w:color="auto" w:fill="F8F9FA"/>
        </w:rPr>
      </w:pPr>
      <w:r w:rsidRPr="003225A1">
        <w:rPr>
          <w:rFonts w:ascii="Arial" w:hAnsi="Arial" w:cs="Arial"/>
          <w:color w:val="222222"/>
          <w:sz w:val="24"/>
          <w:szCs w:val="24"/>
        </w:rPr>
        <w:t xml:space="preserve">The </w:t>
      </w:r>
      <w:proofErr w:type="spellStart"/>
      <w:r w:rsidRPr="003225A1">
        <w:rPr>
          <w:rFonts w:ascii="Arial" w:hAnsi="Arial" w:cs="Arial"/>
          <w:color w:val="222222"/>
          <w:sz w:val="24"/>
          <w:szCs w:val="24"/>
        </w:rPr>
        <w:t>Yashili</w:t>
      </w:r>
      <w:proofErr w:type="spellEnd"/>
      <w:r w:rsidRPr="003225A1">
        <w:rPr>
          <w:rFonts w:ascii="Arial" w:hAnsi="Arial" w:cs="Arial"/>
          <w:color w:val="222222"/>
          <w:sz w:val="24"/>
          <w:szCs w:val="24"/>
        </w:rPr>
        <w:t xml:space="preserve"> brand focuses on basic nutrition. The New Zealand original cans</w:t>
      </w:r>
      <w:r w:rsidRPr="002146A8">
        <w:rPr>
          <w:rFonts w:ascii="Arial" w:hAnsi="Arial" w:cs="Arial"/>
          <w:color w:val="222222"/>
          <w:sz w:val="24"/>
          <w:szCs w:val="24"/>
          <w:shd w:val="clear" w:color="auto" w:fill="F8F9FA"/>
        </w:rPr>
        <w:t xml:space="preserve"> imported </w:t>
      </w:r>
      <w:proofErr w:type="spellStart"/>
      <w:r w:rsidRPr="002146A8">
        <w:rPr>
          <w:rFonts w:ascii="Arial" w:hAnsi="Arial" w:cs="Arial"/>
          <w:color w:val="222222"/>
          <w:sz w:val="24"/>
          <w:szCs w:val="24"/>
          <w:shd w:val="clear" w:color="auto" w:fill="F8F9FA"/>
        </w:rPr>
        <w:t>Yashili</w:t>
      </w:r>
      <w:proofErr w:type="spellEnd"/>
      <w:r w:rsidRPr="002146A8">
        <w:rPr>
          <w:rFonts w:ascii="Arial" w:hAnsi="Arial" w:cs="Arial"/>
          <w:color w:val="222222"/>
          <w:sz w:val="24"/>
          <w:szCs w:val="24"/>
          <w:shd w:val="clear" w:color="auto" w:fill="F8F9FA"/>
        </w:rPr>
        <w:t xml:space="preserve"> </w:t>
      </w:r>
      <w:proofErr w:type="spellStart"/>
      <w:r w:rsidRPr="002146A8">
        <w:rPr>
          <w:rFonts w:ascii="Arial" w:hAnsi="Arial" w:cs="Arial"/>
          <w:color w:val="222222"/>
          <w:sz w:val="24"/>
          <w:szCs w:val="24"/>
          <w:shd w:val="clear" w:color="auto" w:fill="F8F9FA"/>
        </w:rPr>
        <w:t>Jingpo</w:t>
      </w:r>
      <w:proofErr w:type="spellEnd"/>
      <w:r w:rsidRPr="002146A8">
        <w:rPr>
          <w:rFonts w:ascii="Arial" w:hAnsi="Arial" w:cs="Arial"/>
          <w:color w:val="222222"/>
          <w:sz w:val="24"/>
          <w:szCs w:val="24"/>
          <w:shd w:val="clear" w:color="auto" w:fill="F8F9FA"/>
        </w:rPr>
        <w:t xml:space="preserve"> infant milk powder is positioned in the high-end market. It has the patented INFATTM dynamic vitality system. Five patents comprehensively protect the baby's growth; </w:t>
      </w:r>
      <w:proofErr w:type="spellStart"/>
      <w:r w:rsidRPr="002146A8">
        <w:rPr>
          <w:rFonts w:ascii="Arial" w:hAnsi="Arial" w:cs="Arial"/>
          <w:color w:val="222222"/>
          <w:sz w:val="24"/>
          <w:szCs w:val="24"/>
          <w:shd w:val="clear" w:color="auto" w:fill="F8F9FA"/>
        </w:rPr>
        <w:t>Yashili</w:t>
      </w:r>
      <w:proofErr w:type="spellEnd"/>
      <w:r w:rsidRPr="002146A8">
        <w:rPr>
          <w:rFonts w:ascii="Arial" w:hAnsi="Arial" w:cs="Arial"/>
          <w:color w:val="222222"/>
          <w:sz w:val="24"/>
          <w:szCs w:val="24"/>
          <w:shd w:val="clear" w:color="auto" w:fill="F8F9FA"/>
        </w:rPr>
        <w:t xml:space="preserve"> </w:t>
      </w:r>
      <w:proofErr w:type="spellStart"/>
      <w:r w:rsidRPr="002146A8">
        <w:rPr>
          <w:rFonts w:ascii="Arial" w:hAnsi="Arial" w:cs="Arial"/>
          <w:color w:val="222222"/>
          <w:sz w:val="24"/>
          <w:szCs w:val="24"/>
          <w:shd w:val="clear" w:color="auto" w:fill="F8F9FA"/>
        </w:rPr>
        <w:t>Jingyue</w:t>
      </w:r>
      <w:proofErr w:type="spellEnd"/>
      <w:r w:rsidRPr="002146A8">
        <w:rPr>
          <w:rFonts w:ascii="Arial" w:hAnsi="Arial" w:cs="Arial"/>
          <w:color w:val="222222"/>
          <w:sz w:val="24"/>
          <w:szCs w:val="24"/>
          <w:shd w:val="clear" w:color="auto" w:fill="F8F9FA"/>
        </w:rPr>
        <w:t xml:space="preserve"> and </w:t>
      </w:r>
      <w:proofErr w:type="spellStart"/>
      <w:r w:rsidRPr="002146A8">
        <w:rPr>
          <w:rFonts w:ascii="Arial" w:hAnsi="Arial" w:cs="Arial"/>
          <w:color w:val="222222"/>
          <w:sz w:val="24"/>
          <w:szCs w:val="24"/>
          <w:shd w:val="clear" w:color="auto" w:fill="F8F9FA"/>
        </w:rPr>
        <w:t>Yashili</w:t>
      </w:r>
      <w:proofErr w:type="spellEnd"/>
      <w:r w:rsidRPr="002146A8">
        <w:rPr>
          <w:rFonts w:ascii="Arial" w:hAnsi="Arial" w:cs="Arial"/>
          <w:color w:val="222222"/>
          <w:sz w:val="24"/>
          <w:szCs w:val="24"/>
          <w:shd w:val="clear" w:color="auto" w:fill="F8F9FA"/>
        </w:rPr>
        <w:t xml:space="preserve"> are suitable for positioning the middle end. , </w:t>
      </w:r>
      <w:proofErr w:type="spellStart"/>
      <w:r w:rsidRPr="002146A8">
        <w:rPr>
          <w:rFonts w:ascii="Arial" w:hAnsi="Arial" w:cs="Arial"/>
          <w:color w:val="222222"/>
          <w:sz w:val="24"/>
          <w:szCs w:val="24"/>
          <w:shd w:val="clear" w:color="auto" w:fill="F8F9FA"/>
        </w:rPr>
        <w:t>Yashili's</w:t>
      </w:r>
      <w:proofErr w:type="spellEnd"/>
      <w:r w:rsidRPr="002146A8">
        <w:rPr>
          <w:rFonts w:ascii="Arial" w:hAnsi="Arial" w:cs="Arial"/>
          <w:color w:val="222222"/>
          <w:sz w:val="24"/>
          <w:szCs w:val="24"/>
          <w:shd w:val="clear" w:color="auto" w:fill="F8F9FA"/>
        </w:rPr>
        <w:t xml:space="preserve"> parent-child master is more intimate. The original </w:t>
      </w:r>
      <w:proofErr w:type="spellStart"/>
      <w:r w:rsidRPr="002146A8">
        <w:rPr>
          <w:rFonts w:ascii="Arial" w:hAnsi="Arial" w:cs="Arial"/>
          <w:color w:val="222222"/>
          <w:sz w:val="24"/>
          <w:szCs w:val="24"/>
          <w:shd w:val="clear" w:color="auto" w:fill="F8F9FA"/>
        </w:rPr>
        <w:t>Yashili</w:t>
      </w:r>
      <w:proofErr w:type="spellEnd"/>
      <w:r w:rsidRPr="002146A8">
        <w:rPr>
          <w:rFonts w:ascii="Arial" w:hAnsi="Arial" w:cs="Arial"/>
          <w:color w:val="222222"/>
          <w:sz w:val="24"/>
          <w:szCs w:val="24"/>
          <w:shd w:val="clear" w:color="auto" w:fill="F8F9FA"/>
        </w:rPr>
        <w:t xml:space="preserve"> new formula completes the formula upgrade to strengthen probiotics and </w:t>
      </w:r>
      <w:proofErr w:type="spellStart"/>
      <w:r w:rsidRPr="002146A8">
        <w:rPr>
          <w:rFonts w:ascii="Arial" w:hAnsi="Arial" w:cs="Arial"/>
          <w:color w:val="222222"/>
          <w:sz w:val="24"/>
          <w:szCs w:val="24"/>
          <w:shd w:val="clear" w:color="auto" w:fill="F8F9FA"/>
        </w:rPr>
        <w:t>lactoferrin</w:t>
      </w:r>
      <w:proofErr w:type="spellEnd"/>
      <w:r w:rsidRPr="002146A8">
        <w:rPr>
          <w:rFonts w:ascii="Arial" w:hAnsi="Arial" w:cs="Arial"/>
          <w:color w:val="222222"/>
          <w:sz w:val="24"/>
          <w:szCs w:val="24"/>
          <w:shd w:val="clear" w:color="auto" w:fill="F8F9FA"/>
        </w:rPr>
        <w:t xml:space="preserve">. </w:t>
      </w:r>
    </w:p>
    <w:p w:rsidR="00784B54" w:rsidRPr="002146A8" w:rsidRDefault="00784B54" w:rsidP="003225A1">
      <w:pPr>
        <w:spacing w:line="360" w:lineRule="auto"/>
        <w:jc w:val="both"/>
        <w:rPr>
          <w:rFonts w:ascii="Arial" w:hAnsi="Arial" w:cs="Arial"/>
          <w:color w:val="222222"/>
          <w:sz w:val="24"/>
          <w:szCs w:val="24"/>
          <w:shd w:val="clear" w:color="auto" w:fill="F8F9FA"/>
        </w:rPr>
      </w:pPr>
    </w:p>
    <w:p w:rsidR="00784B54" w:rsidRPr="002146A8" w:rsidRDefault="00784B54" w:rsidP="003225A1">
      <w:pPr>
        <w:pStyle w:val="ListParagraph"/>
        <w:numPr>
          <w:ilvl w:val="0"/>
          <w:numId w:val="4"/>
        </w:numPr>
        <w:spacing w:line="360" w:lineRule="auto"/>
        <w:jc w:val="both"/>
        <w:rPr>
          <w:rFonts w:ascii="Arial" w:hAnsi="Arial" w:cs="Arial"/>
          <w:color w:val="222222"/>
          <w:sz w:val="24"/>
          <w:szCs w:val="24"/>
          <w:shd w:val="clear" w:color="auto" w:fill="F8F9FA"/>
        </w:rPr>
      </w:pPr>
      <w:r w:rsidRPr="002146A8">
        <w:rPr>
          <w:rFonts w:ascii="Arial" w:hAnsi="Arial" w:cs="Arial"/>
          <w:color w:val="222222"/>
          <w:sz w:val="24"/>
          <w:szCs w:val="24"/>
          <w:shd w:val="clear" w:color="auto" w:fill="F8F9FA"/>
        </w:rPr>
        <w:t>"</w:t>
      </w:r>
      <w:proofErr w:type="spellStart"/>
      <w:r w:rsidRPr="002146A8">
        <w:rPr>
          <w:rFonts w:ascii="Arial" w:hAnsi="Arial" w:cs="Arial"/>
          <w:color w:val="222222"/>
          <w:sz w:val="24"/>
          <w:szCs w:val="24"/>
          <w:shd w:val="clear" w:color="auto" w:fill="F8F9FA"/>
        </w:rPr>
        <w:t>Rui</w:t>
      </w:r>
      <w:proofErr w:type="spellEnd"/>
      <w:r w:rsidRPr="002146A8">
        <w:rPr>
          <w:rFonts w:ascii="Arial" w:hAnsi="Arial" w:cs="Arial"/>
          <w:color w:val="222222"/>
          <w:sz w:val="24"/>
          <w:szCs w:val="24"/>
          <w:shd w:val="clear" w:color="auto" w:fill="F8F9FA"/>
        </w:rPr>
        <w:t xml:space="preserve"> </w:t>
      </w:r>
      <w:proofErr w:type="spellStart"/>
      <w:r w:rsidRPr="002146A8">
        <w:rPr>
          <w:rFonts w:ascii="Arial" w:hAnsi="Arial" w:cs="Arial"/>
          <w:color w:val="222222"/>
          <w:sz w:val="24"/>
          <w:szCs w:val="24"/>
          <w:shd w:val="clear" w:color="auto" w:fill="F8F9FA"/>
        </w:rPr>
        <w:t>Yanen</w:t>
      </w:r>
      <w:proofErr w:type="spellEnd"/>
      <w:r w:rsidRPr="002146A8">
        <w:rPr>
          <w:rFonts w:ascii="Arial" w:hAnsi="Arial" w:cs="Arial"/>
          <w:color w:val="222222"/>
          <w:sz w:val="24"/>
          <w:szCs w:val="24"/>
          <w:shd w:val="clear" w:color="auto" w:fill="F8F9FA"/>
        </w:rPr>
        <w:t xml:space="preserve">", the organic mother of Chinese baby, adheres to the organic science of the mother of nature, bringing the organic purity of the Alps to Chinese babies, making the baby healthier and enjoying the new height of organic growth. </w:t>
      </w:r>
      <w:proofErr w:type="spellStart"/>
      <w:r w:rsidRPr="002146A8">
        <w:rPr>
          <w:rFonts w:ascii="Arial" w:hAnsi="Arial" w:cs="Arial"/>
          <w:color w:val="222222"/>
          <w:sz w:val="24"/>
          <w:szCs w:val="24"/>
          <w:shd w:val="clear" w:color="auto" w:fill="F8F9FA"/>
        </w:rPr>
        <w:lastRenderedPageBreak/>
        <w:t>Ruiqien's</w:t>
      </w:r>
      <w:proofErr w:type="spellEnd"/>
      <w:r w:rsidRPr="002146A8">
        <w:rPr>
          <w:rFonts w:ascii="Arial" w:hAnsi="Arial" w:cs="Arial"/>
          <w:color w:val="222222"/>
          <w:sz w:val="24"/>
          <w:szCs w:val="24"/>
          <w:shd w:val="clear" w:color="auto" w:fill="F8F9FA"/>
        </w:rPr>
        <w:t xml:space="preserve"> pro-you </w:t>
      </w:r>
      <w:r w:rsidR="00DD3940">
        <w:rPr>
          <w:rFonts w:ascii="Arial" w:hAnsi="Arial" w:cs="Arial"/>
          <w:color w:val="222222"/>
          <w:sz w:val="24"/>
          <w:szCs w:val="24"/>
          <w:shd w:val="clear" w:color="auto" w:fill="F8F9FA"/>
        </w:rPr>
        <w:t>and organic chains</w:t>
      </w:r>
      <w:r w:rsidRPr="002146A8">
        <w:rPr>
          <w:rFonts w:ascii="Arial" w:hAnsi="Arial" w:cs="Arial"/>
          <w:color w:val="222222"/>
          <w:sz w:val="24"/>
          <w:szCs w:val="24"/>
          <w:shd w:val="clear" w:color="auto" w:fill="F8F9FA"/>
        </w:rPr>
        <w:t xml:space="preserve"> have </w:t>
      </w:r>
      <w:r w:rsidR="00DD3940">
        <w:rPr>
          <w:rFonts w:ascii="Arial" w:hAnsi="Arial" w:cs="Arial"/>
          <w:color w:val="222222"/>
          <w:sz w:val="24"/>
          <w:szCs w:val="24"/>
          <w:shd w:val="clear" w:color="auto" w:fill="F8F9FA"/>
        </w:rPr>
        <w:t xml:space="preserve">upgraded formula and </w:t>
      </w:r>
      <w:r w:rsidR="00DD3940" w:rsidRPr="002146A8">
        <w:rPr>
          <w:rFonts w:ascii="Arial" w:hAnsi="Arial" w:cs="Arial"/>
          <w:color w:val="222222"/>
          <w:sz w:val="24"/>
          <w:szCs w:val="24"/>
          <w:shd w:val="clear" w:color="auto" w:fill="F8F9FA"/>
        </w:rPr>
        <w:t>finalized</w:t>
      </w:r>
      <w:r w:rsidRPr="002146A8">
        <w:rPr>
          <w:rFonts w:ascii="Arial" w:hAnsi="Arial" w:cs="Arial"/>
          <w:color w:val="222222"/>
          <w:sz w:val="24"/>
          <w:szCs w:val="24"/>
          <w:shd w:val="clear" w:color="auto" w:fill="F8F9FA"/>
        </w:rPr>
        <w:t>, and strive to strengthen the penetration of the organic market, achieving significant growth.</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shd w:val="clear" w:color="auto" w:fill="F8F9FA"/>
        </w:rPr>
      </w:pPr>
    </w:p>
    <w:p w:rsidR="002146A8" w:rsidRPr="002146A8" w:rsidRDefault="002146A8" w:rsidP="002146A8">
      <w:pPr>
        <w:pStyle w:val="ListParagraph"/>
        <w:numPr>
          <w:ilvl w:val="0"/>
          <w:numId w:val="4"/>
        </w:numPr>
        <w:shd w:val="clear" w:color="auto" w:fill="FFFFFF" w:themeFill="background1"/>
        <w:spacing w:line="360" w:lineRule="auto"/>
        <w:jc w:val="both"/>
        <w:rPr>
          <w:rFonts w:ascii="Arial" w:hAnsi="Arial" w:cs="Arial"/>
          <w:color w:val="222222"/>
          <w:sz w:val="24"/>
          <w:szCs w:val="24"/>
          <w:shd w:val="clear" w:color="auto" w:fill="F8F9FA"/>
        </w:rPr>
      </w:pPr>
      <w:r w:rsidRPr="002146A8">
        <w:rPr>
          <w:rFonts w:ascii="Arial" w:hAnsi="Arial" w:cs="Arial"/>
          <w:color w:val="222222"/>
          <w:sz w:val="24"/>
          <w:szCs w:val="24"/>
          <w:lang w:val="en"/>
        </w:rPr>
        <w:t>"</w:t>
      </w:r>
      <w:proofErr w:type="spellStart"/>
      <w:r w:rsidRPr="002146A8">
        <w:rPr>
          <w:rFonts w:ascii="Arial" w:hAnsi="Arial" w:cs="Arial"/>
          <w:color w:val="222222"/>
          <w:sz w:val="24"/>
          <w:szCs w:val="24"/>
          <w:lang w:val="en"/>
        </w:rPr>
        <w:t>Dumex</w:t>
      </w:r>
      <w:proofErr w:type="spellEnd"/>
      <w:r w:rsidRPr="002146A8">
        <w:rPr>
          <w:rFonts w:ascii="Arial" w:hAnsi="Arial" w:cs="Arial"/>
          <w:color w:val="222222"/>
          <w:sz w:val="24"/>
          <w:szCs w:val="24"/>
          <w:lang w:val="en"/>
        </w:rPr>
        <w:t xml:space="preserve">" originated in Europe and is committed to the research of Chinese baby's resistance, providing professional solutions to meet the nutritional </w:t>
      </w:r>
      <w:r w:rsidR="00DD3940" w:rsidRPr="002146A8">
        <w:rPr>
          <w:rFonts w:ascii="Arial" w:hAnsi="Arial" w:cs="Arial"/>
          <w:color w:val="222222"/>
          <w:sz w:val="24"/>
          <w:szCs w:val="24"/>
          <w:lang w:val="en"/>
        </w:rPr>
        <w:t>desires</w:t>
      </w:r>
      <w:r w:rsidRPr="002146A8">
        <w:rPr>
          <w:rFonts w:ascii="Arial" w:hAnsi="Arial" w:cs="Arial"/>
          <w:color w:val="222222"/>
          <w:sz w:val="24"/>
          <w:szCs w:val="24"/>
          <w:lang w:val="en"/>
        </w:rPr>
        <w:t xml:space="preserve"> </w:t>
      </w:r>
      <w:r w:rsidR="00DD3940">
        <w:rPr>
          <w:rFonts w:ascii="Arial" w:hAnsi="Arial" w:cs="Arial"/>
          <w:color w:val="222222"/>
          <w:sz w:val="24"/>
          <w:szCs w:val="24"/>
          <w:lang w:val="en"/>
        </w:rPr>
        <w:t>for youngsters and</w:t>
      </w:r>
      <w:r w:rsidRPr="002146A8">
        <w:rPr>
          <w:rFonts w:ascii="Arial" w:hAnsi="Arial" w:cs="Arial"/>
          <w:color w:val="222222"/>
          <w:sz w:val="24"/>
          <w:szCs w:val="24"/>
          <w:lang w:val="en"/>
        </w:rPr>
        <w:t xml:space="preserve"> infants</w:t>
      </w:r>
      <w:r w:rsidR="00DD3940">
        <w:rPr>
          <w:rFonts w:ascii="Arial" w:hAnsi="Arial" w:cs="Arial"/>
          <w:color w:val="222222"/>
          <w:sz w:val="24"/>
          <w:szCs w:val="24"/>
          <w:lang w:val="en"/>
        </w:rPr>
        <w:t>. Among them,</w:t>
      </w:r>
      <w:r w:rsidRPr="002146A8">
        <w:rPr>
          <w:rFonts w:ascii="Arial" w:hAnsi="Arial" w:cs="Arial"/>
          <w:color w:val="222222"/>
          <w:sz w:val="24"/>
          <w:szCs w:val="24"/>
          <w:lang w:val="en"/>
        </w:rPr>
        <w:t xml:space="preserve"> quintessence series </w:t>
      </w:r>
      <w:r w:rsidR="00DD3940">
        <w:rPr>
          <w:rFonts w:ascii="Arial" w:hAnsi="Arial" w:cs="Arial"/>
          <w:color w:val="222222"/>
          <w:sz w:val="24"/>
          <w:szCs w:val="24"/>
          <w:lang w:val="en"/>
        </w:rPr>
        <w:t>for European double patent,</w:t>
      </w:r>
      <w:r w:rsidRPr="002146A8">
        <w:rPr>
          <w:rFonts w:ascii="Arial" w:hAnsi="Arial" w:cs="Arial"/>
          <w:color w:val="222222"/>
          <w:sz w:val="24"/>
          <w:szCs w:val="24"/>
          <w:lang w:val="en"/>
        </w:rPr>
        <w:t xml:space="preserve"> OPO structural fat, which is beneficial to digestion and absorption, thus improving baby's resistance. The Platinum Plus series contains a patented formula of prebiotics, which is full of nutrients and is well absorbed. </w:t>
      </w:r>
    </w:p>
    <w:p w:rsidR="00784B54" w:rsidRPr="002146A8" w:rsidRDefault="00784B54" w:rsidP="002146A8">
      <w:pPr>
        <w:shd w:val="clear" w:color="auto" w:fill="FFFFFF" w:themeFill="background1"/>
        <w:spacing w:line="360" w:lineRule="auto"/>
        <w:jc w:val="both"/>
        <w:rPr>
          <w:rFonts w:ascii="Arial" w:hAnsi="Arial" w:cs="Arial"/>
          <w:color w:val="222222"/>
          <w:sz w:val="24"/>
          <w:szCs w:val="24"/>
          <w:shd w:val="clear" w:color="auto" w:fill="F8F9FA"/>
        </w:rPr>
      </w:pPr>
    </w:p>
    <w:p w:rsidR="00784B54" w:rsidRPr="002146A8" w:rsidRDefault="00784B54" w:rsidP="002146A8">
      <w:pPr>
        <w:pStyle w:val="HTMLPreformatted"/>
        <w:numPr>
          <w:ilvl w:val="0"/>
          <w:numId w:val="4"/>
        </w:numPr>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w:t>
      </w:r>
      <w:proofErr w:type="spellStart"/>
      <w:r w:rsidRPr="002146A8">
        <w:rPr>
          <w:rFonts w:ascii="Arial" w:hAnsi="Arial" w:cs="Arial"/>
          <w:color w:val="222222"/>
          <w:sz w:val="24"/>
          <w:szCs w:val="24"/>
          <w:lang w:val="en"/>
        </w:rPr>
        <w:t>Dumex</w:t>
      </w:r>
      <w:proofErr w:type="spellEnd"/>
      <w:r w:rsidRPr="002146A8">
        <w:rPr>
          <w:rFonts w:ascii="Arial" w:hAnsi="Arial" w:cs="Arial"/>
          <w:color w:val="222222"/>
          <w:sz w:val="24"/>
          <w:szCs w:val="24"/>
          <w:lang w:val="en"/>
        </w:rPr>
        <w:t xml:space="preserve">" goat milk series of small molecular proteins, more easily absorbed, and contains </w:t>
      </w:r>
      <w:r w:rsidR="00DD3940">
        <w:rPr>
          <w:rFonts w:ascii="Arial" w:hAnsi="Arial" w:cs="Arial"/>
          <w:color w:val="222222"/>
          <w:sz w:val="24"/>
          <w:szCs w:val="24"/>
          <w:lang w:val="en"/>
        </w:rPr>
        <w:t xml:space="preserve">OPO and </w:t>
      </w:r>
      <w:r w:rsidR="00DD3940" w:rsidRPr="002146A8">
        <w:rPr>
          <w:rFonts w:ascii="Arial" w:hAnsi="Arial" w:cs="Arial"/>
          <w:color w:val="222222"/>
          <w:sz w:val="24"/>
          <w:szCs w:val="24"/>
          <w:lang w:val="en"/>
        </w:rPr>
        <w:t>filled</w:t>
      </w:r>
      <w:r w:rsidR="00DD3940">
        <w:rPr>
          <w:rFonts w:ascii="Arial" w:hAnsi="Arial" w:cs="Arial"/>
          <w:color w:val="222222"/>
          <w:sz w:val="24"/>
          <w:szCs w:val="24"/>
          <w:lang w:val="en"/>
        </w:rPr>
        <w:t xml:space="preserve"> goat milk protein </w:t>
      </w:r>
      <w:r w:rsidRPr="002146A8">
        <w:rPr>
          <w:rFonts w:ascii="Arial" w:hAnsi="Arial" w:cs="Arial"/>
          <w:color w:val="222222"/>
          <w:sz w:val="24"/>
          <w:szCs w:val="24"/>
          <w:lang w:val="en"/>
        </w:rPr>
        <w:t xml:space="preserve">to create </w:t>
      </w:r>
      <w:proofErr w:type="spellStart"/>
      <w:r w:rsidRPr="002146A8">
        <w:rPr>
          <w:rFonts w:ascii="Arial" w:hAnsi="Arial" w:cs="Arial"/>
          <w:color w:val="222222"/>
          <w:sz w:val="24"/>
          <w:szCs w:val="24"/>
          <w:lang w:val="en"/>
        </w:rPr>
        <w:t>Dumex</w:t>
      </w:r>
      <w:proofErr w:type="spellEnd"/>
      <w:r w:rsidRPr="002146A8">
        <w:rPr>
          <w:rFonts w:ascii="Arial" w:hAnsi="Arial" w:cs="Arial"/>
          <w:color w:val="222222"/>
          <w:sz w:val="24"/>
          <w:szCs w:val="24"/>
          <w:lang w:val="en"/>
        </w:rPr>
        <w:t xml:space="preserve"> </w:t>
      </w:r>
      <w:r w:rsidR="00DD3940" w:rsidRPr="002146A8">
        <w:rPr>
          <w:rFonts w:ascii="Arial" w:hAnsi="Arial" w:cs="Arial"/>
          <w:color w:val="222222"/>
          <w:sz w:val="24"/>
          <w:szCs w:val="24"/>
          <w:lang w:val="en"/>
        </w:rPr>
        <w:t>local</w:t>
      </w:r>
      <w:r w:rsidRPr="002146A8">
        <w:rPr>
          <w:rFonts w:ascii="Arial" w:hAnsi="Arial" w:cs="Arial"/>
          <w:color w:val="222222"/>
          <w:sz w:val="24"/>
          <w:szCs w:val="24"/>
          <w:lang w:val="en"/>
        </w:rPr>
        <w:t xml:space="preserve"> high-end goat</w:t>
      </w:r>
      <w:r w:rsidR="00DD3940">
        <w:rPr>
          <w:rFonts w:ascii="Arial" w:hAnsi="Arial" w:cs="Arial"/>
          <w:color w:val="222222"/>
          <w:sz w:val="24"/>
          <w:szCs w:val="24"/>
          <w:lang w:val="en"/>
        </w:rPr>
        <w:t>-</w:t>
      </w:r>
      <w:r w:rsidRPr="002146A8">
        <w:rPr>
          <w:rFonts w:ascii="Arial" w:hAnsi="Arial" w:cs="Arial"/>
          <w:color w:val="222222"/>
          <w:sz w:val="24"/>
          <w:szCs w:val="24"/>
          <w:lang w:val="en"/>
        </w:rPr>
        <w:t xml:space="preserve"> milk, care 100%, so that love is not allergic. The </w:t>
      </w:r>
      <w:proofErr w:type="spellStart"/>
      <w:r w:rsidRPr="002146A8">
        <w:rPr>
          <w:rFonts w:ascii="Arial" w:hAnsi="Arial" w:cs="Arial"/>
          <w:color w:val="222222"/>
          <w:sz w:val="24"/>
          <w:szCs w:val="24"/>
          <w:lang w:val="en"/>
        </w:rPr>
        <w:t>Dumex</w:t>
      </w:r>
      <w:proofErr w:type="spellEnd"/>
      <w:r w:rsidRPr="002146A8">
        <w:rPr>
          <w:rFonts w:ascii="Arial" w:hAnsi="Arial" w:cs="Arial"/>
          <w:color w:val="222222"/>
          <w:sz w:val="24"/>
          <w:szCs w:val="24"/>
          <w:lang w:val="en"/>
        </w:rPr>
        <w:t xml:space="preserve"> </w:t>
      </w:r>
      <w:proofErr w:type="spellStart"/>
      <w:r w:rsidRPr="002146A8">
        <w:rPr>
          <w:rFonts w:ascii="Arial" w:hAnsi="Arial" w:cs="Arial"/>
          <w:color w:val="222222"/>
          <w:sz w:val="24"/>
          <w:szCs w:val="24"/>
          <w:lang w:val="en"/>
        </w:rPr>
        <w:t>Chuying</w:t>
      </w:r>
      <w:proofErr w:type="spellEnd"/>
      <w:r w:rsidRPr="002146A8">
        <w:rPr>
          <w:rFonts w:ascii="Arial" w:hAnsi="Arial" w:cs="Arial"/>
          <w:color w:val="222222"/>
          <w:sz w:val="24"/>
          <w:szCs w:val="24"/>
          <w:lang w:val="en"/>
        </w:rPr>
        <w:t xml:space="preserve"> series is more user-friendly and customizes all-round nutrition for the baby science, especially adding rare </w:t>
      </w:r>
      <w:proofErr w:type="spellStart"/>
      <w:r w:rsidRPr="002146A8">
        <w:rPr>
          <w:rFonts w:ascii="Arial" w:hAnsi="Arial" w:cs="Arial"/>
          <w:color w:val="222222"/>
          <w:sz w:val="24"/>
          <w:szCs w:val="24"/>
          <w:lang w:val="en"/>
        </w:rPr>
        <w:t>lactoferrin</w:t>
      </w:r>
      <w:proofErr w:type="spellEnd"/>
      <w:r w:rsidRPr="002146A8">
        <w:rPr>
          <w:rFonts w:ascii="Arial" w:hAnsi="Arial" w:cs="Arial"/>
          <w:color w:val="222222"/>
          <w:sz w:val="24"/>
          <w:szCs w:val="24"/>
          <w:lang w:val="en"/>
        </w:rPr>
        <w:t xml:space="preserve"> and OPO structural fat to protect the baby's growth.</w:t>
      </w:r>
    </w:p>
    <w:p w:rsidR="00784B54" w:rsidRPr="002146A8" w:rsidRDefault="00784B54"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784B54" w:rsidRPr="002146A8" w:rsidRDefault="00784B54" w:rsidP="002146A8">
      <w:pPr>
        <w:pStyle w:val="HTMLPreformatted"/>
        <w:numPr>
          <w:ilvl w:val="0"/>
          <w:numId w:val="4"/>
        </w:numPr>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t>"</w:t>
      </w:r>
      <w:proofErr w:type="spellStart"/>
      <w:r w:rsidRPr="002146A8">
        <w:rPr>
          <w:rFonts w:ascii="Arial" w:hAnsi="Arial" w:cs="Arial"/>
          <w:color w:val="222222"/>
          <w:sz w:val="24"/>
          <w:szCs w:val="24"/>
          <w:lang w:val="en"/>
        </w:rPr>
        <w:t>Arla</w:t>
      </w:r>
      <w:proofErr w:type="spellEnd"/>
      <w:r w:rsidRPr="002146A8">
        <w:rPr>
          <w:rFonts w:ascii="Arial" w:hAnsi="Arial" w:cs="Arial"/>
          <w:color w:val="222222"/>
          <w:sz w:val="24"/>
          <w:szCs w:val="24"/>
          <w:lang w:val="en"/>
        </w:rPr>
        <w:t xml:space="preserve"> Baby and I" organic milk powder imported from Denmark, the original </w:t>
      </w:r>
      <w:proofErr w:type="spellStart"/>
      <w:r w:rsidRPr="002146A8">
        <w:rPr>
          <w:rFonts w:ascii="Arial" w:hAnsi="Arial" w:cs="Arial"/>
          <w:color w:val="222222"/>
          <w:sz w:val="24"/>
          <w:szCs w:val="24"/>
          <w:lang w:val="en"/>
        </w:rPr>
        <w:t>original</w:t>
      </w:r>
      <w:proofErr w:type="spellEnd"/>
      <w:r w:rsidRPr="002146A8">
        <w:rPr>
          <w:rFonts w:ascii="Arial" w:hAnsi="Arial" w:cs="Arial"/>
          <w:color w:val="222222"/>
          <w:sz w:val="24"/>
          <w:szCs w:val="24"/>
          <w:lang w:val="en"/>
        </w:rPr>
        <w:t xml:space="preserve"> cans, as the world's largest organic dairy product, 130 years of adhering to the natural nutrition of good nutrition. "</w:t>
      </w:r>
      <w:proofErr w:type="spellStart"/>
      <w:r w:rsidRPr="002146A8">
        <w:rPr>
          <w:rFonts w:ascii="Arial" w:hAnsi="Arial" w:cs="Arial"/>
          <w:color w:val="222222"/>
          <w:sz w:val="24"/>
          <w:szCs w:val="24"/>
          <w:lang w:val="en"/>
        </w:rPr>
        <w:t>Arla</w:t>
      </w:r>
      <w:proofErr w:type="spellEnd"/>
      <w:r w:rsidRPr="002146A8">
        <w:rPr>
          <w:rFonts w:ascii="Arial" w:hAnsi="Arial" w:cs="Arial"/>
          <w:color w:val="222222"/>
          <w:sz w:val="24"/>
          <w:szCs w:val="24"/>
          <w:lang w:val="en"/>
        </w:rPr>
        <w:t xml:space="preserve"> Baby and I" organic milk powder obtained 3 organic certification, no hormones, fertilizers, pesticides, fresh milk disposable powder, Nordic 10,000 acres of their own pasture, the supply chain is in full control. Quality organic </w:t>
      </w:r>
      <w:r w:rsidR="00DD3940" w:rsidRPr="002146A8">
        <w:rPr>
          <w:rFonts w:ascii="Arial" w:hAnsi="Arial" w:cs="Arial"/>
          <w:color w:val="222222"/>
          <w:sz w:val="24"/>
          <w:szCs w:val="24"/>
          <w:lang w:val="en"/>
        </w:rPr>
        <w:t>formulation</w:t>
      </w:r>
      <w:r w:rsidR="00DD3940">
        <w:rPr>
          <w:rFonts w:ascii="Arial" w:hAnsi="Arial" w:cs="Arial"/>
          <w:color w:val="222222"/>
          <w:sz w:val="24"/>
          <w:szCs w:val="24"/>
          <w:lang w:val="en"/>
        </w:rPr>
        <w:t xml:space="preserve"> </w:t>
      </w:r>
      <w:r w:rsidRPr="002146A8">
        <w:rPr>
          <w:rFonts w:ascii="Arial" w:hAnsi="Arial" w:cs="Arial"/>
          <w:color w:val="222222"/>
          <w:sz w:val="24"/>
          <w:szCs w:val="24"/>
          <w:lang w:val="en"/>
        </w:rPr>
        <w:t>contain</w:t>
      </w:r>
      <w:r w:rsidR="00DD3940">
        <w:rPr>
          <w:rFonts w:ascii="Arial" w:hAnsi="Arial" w:cs="Arial"/>
          <w:color w:val="222222"/>
          <w:sz w:val="24"/>
          <w:szCs w:val="24"/>
          <w:lang w:val="en"/>
        </w:rPr>
        <w:t>s superb ratio of prebiotics,</w:t>
      </w:r>
      <w:r w:rsidRPr="002146A8">
        <w:rPr>
          <w:rFonts w:ascii="Arial" w:hAnsi="Arial" w:cs="Arial"/>
          <w:color w:val="222222"/>
          <w:sz w:val="24"/>
          <w:szCs w:val="24"/>
          <w:lang w:val="en"/>
        </w:rPr>
        <w:t xml:space="preserve"> </w:t>
      </w:r>
      <w:r w:rsidR="00DD3940">
        <w:rPr>
          <w:rFonts w:ascii="Arial" w:hAnsi="Arial" w:cs="Arial"/>
          <w:color w:val="222222"/>
          <w:sz w:val="24"/>
          <w:szCs w:val="24"/>
          <w:lang w:val="en"/>
        </w:rPr>
        <w:t>total lactose and great</w:t>
      </w:r>
      <w:r w:rsidRPr="002146A8">
        <w:rPr>
          <w:rFonts w:ascii="Arial" w:hAnsi="Arial" w:cs="Arial"/>
          <w:color w:val="222222"/>
          <w:sz w:val="24"/>
          <w:szCs w:val="24"/>
          <w:lang w:val="en"/>
        </w:rPr>
        <w:t xml:space="preserve"> DHA), positioning ultra-high-end market. The Royal Family of Denmark, </w:t>
      </w:r>
      <w:proofErr w:type="spellStart"/>
      <w:r w:rsidRPr="002146A8">
        <w:rPr>
          <w:rFonts w:ascii="Arial" w:hAnsi="Arial" w:cs="Arial"/>
          <w:color w:val="222222"/>
          <w:sz w:val="24"/>
          <w:szCs w:val="24"/>
          <w:lang w:val="en"/>
        </w:rPr>
        <w:t>Arla</w:t>
      </w:r>
      <w:proofErr w:type="spellEnd"/>
      <w:r w:rsidRPr="002146A8">
        <w:rPr>
          <w:rFonts w:ascii="Arial" w:hAnsi="Arial" w:cs="Arial"/>
          <w:color w:val="222222"/>
          <w:sz w:val="24"/>
          <w:szCs w:val="24"/>
          <w:lang w:val="en"/>
        </w:rPr>
        <w:t xml:space="preserve"> knows more about organic.</w:t>
      </w:r>
    </w:p>
    <w:p w:rsidR="00784B54" w:rsidRPr="002146A8" w:rsidRDefault="00784B54" w:rsidP="002146A8">
      <w:pPr>
        <w:shd w:val="clear" w:color="auto" w:fill="FFFFFF" w:themeFill="background1"/>
        <w:spacing w:line="360" w:lineRule="auto"/>
        <w:jc w:val="both"/>
        <w:rPr>
          <w:rFonts w:ascii="Arial" w:eastAsia="Microsoft JhengHei" w:hAnsi="Arial" w:cs="Arial"/>
          <w:spacing w:val="15"/>
          <w:sz w:val="24"/>
          <w:szCs w:val="24"/>
          <w:lang w:val="en-US" w:eastAsia="zh-TW"/>
        </w:rPr>
      </w:pPr>
    </w:p>
    <w:p w:rsidR="00784B54" w:rsidRPr="002146A8" w:rsidRDefault="00784B54" w:rsidP="002146A8">
      <w:pPr>
        <w:pStyle w:val="ListParagraph"/>
        <w:numPr>
          <w:ilvl w:val="0"/>
          <w:numId w:val="4"/>
        </w:numPr>
        <w:shd w:val="clear" w:color="auto" w:fill="FFFFFF" w:themeFill="background1"/>
        <w:spacing w:line="360" w:lineRule="auto"/>
        <w:jc w:val="both"/>
        <w:rPr>
          <w:rFonts w:ascii="Arial" w:hAnsi="Arial" w:cs="Arial"/>
          <w:color w:val="222222"/>
          <w:sz w:val="24"/>
          <w:szCs w:val="24"/>
        </w:rPr>
      </w:pPr>
      <w:proofErr w:type="spellStart"/>
      <w:r w:rsidRPr="002146A8">
        <w:rPr>
          <w:rFonts w:ascii="Arial" w:hAnsi="Arial" w:cs="Arial"/>
          <w:color w:val="222222"/>
          <w:sz w:val="24"/>
          <w:szCs w:val="24"/>
        </w:rPr>
        <w:t>Yashili</w:t>
      </w:r>
      <w:proofErr w:type="spellEnd"/>
      <w:r w:rsidRPr="002146A8">
        <w:rPr>
          <w:rFonts w:ascii="Arial" w:hAnsi="Arial" w:cs="Arial"/>
          <w:color w:val="222222"/>
          <w:sz w:val="24"/>
          <w:szCs w:val="24"/>
        </w:rPr>
        <w:t xml:space="preserve"> launched in November last year, </w:t>
      </w:r>
      <w:proofErr w:type="spellStart"/>
      <w:r w:rsidRPr="002146A8">
        <w:rPr>
          <w:rFonts w:ascii="Arial" w:hAnsi="Arial" w:cs="Arial"/>
          <w:color w:val="222222"/>
          <w:sz w:val="24"/>
          <w:szCs w:val="24"/>
        </w:rPr>
        <w:t>Doraler</w:t>
      </w:r>
      <w:proofErr w:type="spellEnd"/>
      <w:r w:rsidRPr="002146A8">
        <w:rPr>
          <w:rFonts w:ascii="Arial" w:hAnsi="Arial" w:cs="Arial"/>
          <w:color w:val="222222"/>
          <w:sz w:val="24"/>
          <w:szCs w:val="24"/>
        </w:rPr>
        <w:t xml:space="preserve"> from Australia, positioning ultra-high-end goat milk market, 100% original </w:t>
      </w:r>
      <w:proofErr w:type="spellStart"/>
      <w:r w:rsidRPr="002146A8">
        <w:rPr>
          <w:rFonts w:ascii="Arial" w:hAnsi="Arial" w:cs="Arial"/>
          <w:color w:val="222222"/>
          <w:sz w:val="24"/>
          <w:szCs w:val="24"/>
        </w:rPr>
        <w:t>original</w:t>
      </w:r>
      <w:proofErr w:type="spellEnd"/>
      <w:r w:rsidRPr="002146A8">
        <w:rPr>
          <w:rFonts w:ascii="Arial" w:hAnsi="Arial" w:cs="Arial"/>
          <w:color w:val="222222"/>
          <w:sz w:val="24"/>
          <w:szCs w:val="24"/>
        </w:rPr>
        <w:t xml:space="preserve"> cans imported, 100% pure goat milk protein, mild and delicate and more easily absorbed, care for the baby's sensitive physique. The scientific formula contains DHA whole lactose and the nutrition is more balanced. </w:t>
      </w:r>
    </w:p>
    <w:p w:rsidR="00784B54" w:rsidRPr="002146A8" w:rsidRDefault="00784B54" w:rsidP="002146A8">
      <w:pPr>
        <w:pStyle w:val="ListParagraph"/>
        <w:shd w:val="clear" w:color="auto" w:fill="FFFFFF" w:themeFill="background1"/>
        <w:spacing w:line="360" w:lineRule="auto"/>
        <w:jc w:val="both"/>
        <w:rPr>
          <w:rFonts w:ascii="Arial" w:hAnsi="Arial" w:cs="Arial"/>
          <w:color w:val="222222"/>
          <w:sz w:val="24"/>
          <w:szCs w:val="24"/>
        </w:rPr>
      </w:pPr>
    </w:p>
    <w:p w:rsidR="002146A8" w:rsidRPr="006F3FDA" w:rsidRDefault="00784B54" w:rsidP="002146A8">
      <w:pPr>
        <w:pStyle w:val="ListParagraph"/>
        <w:numPr>
          <w:ilvl w:val="0"/>
          <w:numId w:val="4"/>
        </w:numPr>
        <w:shd w:val="clear" w:color="auto" w:fill="FFFFFF" w:themeFill="background1"/>
        <w:spacing w:line="360" w:lineRule="auto"/>
        <w:jc w:val="both"/>
        <w:rPr>
          <w:rFonts w:ascii="Arial" w:hAnsi="Arial" w:cs="Arial"/>
          <w:color w:val="222222"/>
          <w:sz w:val="24"/>
          <w:szCs w:val="24"/>
        </w:rPr>
      </w:pPr>
      <w:r w:rsidRPr="006F3FDA">
        <w:rPr>
          <w:rFonts w:ascii="Arial" w:hAnsi="Arial" w:cs="Arial"/>
          <w:color w:val="222222"/>
          <w:sz w:val="24"/>
          <w:szCs w:val="24"/>
        </w:rPr>
        <w:t xml:space="preserve"> </w:t>
      </w:r>
      <w:proofErr w:type="spellStart"/>
      <w:r w:rsidR="00DD3940">
        <w:rPr>
          <w:rFonts w:ascii="Arial" w:hAnsi="Arial" w:cs="Arial"/>
          <w:color w:val="222222"/>
          <w:sz w:val="24"/>
          <w:szCs w:val="24"/>
        </w:rPr>
        <w:t>Yashili</w:t>
      </w:r>
      <w:proofErr w:type="spellEnd"/>
      <w:r w:rsidRPr="006F3FDA">
        <w:rPr>
          <w:rFonts w:ascii="Arial" w:hAnsi="Arial" w:cs="Arial"/>
          <w:color w:val="222222"/>
          <w:sz w:val="24"/>
          <w:szCs w:val="24"/>
        </w:rPr>
        <w:t xml:space="preserve"> products </w:t>
      </w:r>
      <w:r w:rsidR="00DD3940" w:rsidRPr="006F3FDA">
        <w:rPr>
          <w:rFonts w:ascii="Arial" w:hAnsi="Arial" w:cs="Arial"/>
          <w:color w:val="222222"/>
          <w:sz w:val="24"/>
          <w:szCs w:val="24"/>
        </w:rPr>
        <w:t>contain</w:t>
      </w:r>
      <w:r w:rsidR="00DD3940">
        <w:rPr>
          <w:rFonts w:ascii="Arial" w:hAnsi="Arial" w:cs="Arial"/>
          <w:color w:val="222222"/>
          <w:sz w:val="24"/>
          <w:szCs w:val="24"/>
        </w:rPr>
        <w:t xml:space="preserve"> a variety of adult-milk-</w:t>
      </w:r>
      <w:r w:rsidRPr="006F3FDA">
        <w:rPr>
          <w:rFonts w:ascii="Arial" w:hAnsi="Arial" w:cs="Arial"/>
          <w:color w:val="222222"/>
          <w:sz w:val="24"/>
          <w:szCs w:val="24"/>
        </w:rPr>
        <w:t>powd</w:t>
      </w:r>
      <w:r w:rsidR="00DD3940">
        <w:rPr>
          <w:rFonts w:ascii="Arial" w:hAnsi="Arial" w:cs="Arial"/>
          <w:color w:val="222222"/>
          <w:sz w:val="24"/>
          <w:szCs w:val="24"/>
        </w:rPr>
        <w:t>ers such as adult-</w:t>
      </w:r>
      <w:r w:rsidRPr="006F3FDA">
        <w:rPr>
          <w:rFonts w:ascii="Arial" w:hAnsi="Arial" w:cs="Arial"/>
          <w:color w:val="222222"/>
          <w:sz w:val="24"/>
          <w:szCs w:val="24"/>
        </w:rPr>
        <w:t>milk powder</w:t>
      </w:r>
      <w:r w:rsidR="00DD3940">
        <w:rPr>
          <w:rFonts w:ascii="Arial" w:hAnsi="Arial" w:cs="Arial"/>
          <w:color w:val="222222"/>
          <w:sz w:val="24"/>
          <w:szCs w:val="24"/>
        </w:rPr>
        <w:t xml:space="preserve"> of Mengniu brand, adult-milk-</w:t>
      </w:r>
      <w:r w:rsidRPr="006F3FDA">
        <w:rPr>
          <w:rFonts w:ascii="Arial" w:hAnsi="Arial" w:cs="Arial"/>
          <w:color w:val="222222"/>
          <w:sz w:val="24"/>
          <w:szCs w:val="24"/>
        </w:rPr>
        <w:t>powder</w:t>
      </w:r>
      <w:r w:rsidR="00DD3940">
        <w:rPr>
          <w:rFonts w:ascii="Arial" w:hAnsi="Arial" w:cs="Arial"/>
          <w:color w:val="222222"/>
          <w:sz w:val="24"/>
          <w:szCs w:val="24"/>
        </w:rPr>
        <w:t xml:space="preserve"> of </w:t>
      </w:r>
      <w:proofErr w:type="spellStart"/>
      <w:r w:rsidR="00DD3940">
        <w:rPr>
          <w:rFonts w:ascii="Arial" w:hAnsi="Arial" w:cs="Arial"/>
          <w:color w:val="222222"/>
          <w:sz w:val="24"/>
          <w:szCs w:val="24"/>
        </w:rPr>
        <w:t>Youyi</w:t>
      </w:r>
      <w:proofErr w:type="spellEnd"/>
      <w:r w:rsidR="00DD3940">
        <w:rPr>
          <w:rFonts w:ascii="Arial" w:hAnsi="Arial" w:cs="Arial"/>
          <w:color w:val="222222"/>
          <w:sz w:val="24"/>
          <w:szCs w:val="24"/>
        </w:rPr>
        <w:t xml:space="preserve"> brand, </w:t>
      </w:r>
      <w:r w:rsidRPr="006F3FDA">
        <w:rPr>
          <w:rFonts w:ascii="Arial" w:hAnsi="Arial" w:cs="Arial"/>
          <w:color w:val="222222"/>
          <w:sz w:val="24"/>
          <w:szCs w:val="24"/>
        </w:rPr>
        <w:t>middle-aged milk powder</w:t>
      </w:r>
      <w:r w:rsidR="00DD3940">
        <w:rPr>
          <w:rFonts w:ascii="Arial" w:hAnsi="Arial" w:cs="Arial"/>
          <w:color w:val="222222"/>
          <w:sz w:val="24"/>
          <w:szCs w:val="24"/>
        </w:rPr>
        <w:t xml:space="preserve"> of </w:t>
      </w:r>
      <w:proofErr w:type="spellStart"/>
      <w:r w:rsidR="00DD3940">
        <w:rPr>
          <w:rFonts w:ascii="Arial" w:hAnsi="Arial" w:cs="Arial"/>
          <w:color w:val="222222"/>
          <w:sz w:val="24"/>
          <w:szCs w:val="24"/>
        </w:rPr>
        <w:t>Yurui</w:t>
      </w:r>
      <w:proofErr w:type="spellEnd"/>
      <w:r w:rsidR="00DD3940">
        <w:rPr>
          <w:rFonts w:ascii="Arial" w:hAnsi="Arial" w:cs="Arial"/>
          <w:color w:val="222222"/>
          <w:sz w:val="24"/>
          <w:szCs w:val="24"/>
        </w:rPr>
        <w:t xml:space="preserve"> brand</w:t>
      </w:r>
      <w:r w:rsidRPr="006F3FDA">
        <w:rPr>
          <w:rFonts w:ascii="Arial" w:hAnsi="Arial" w:cs="Arial"/>
          <w:color w:val="222222"/>
          <w:sz w:val="24"/>
          <w:szCs w:val="24"/>
        </w:rPr>
        <w:t xml:space="preserve">, and </w:t>
      </w:r>
      <w:r w:rsidR="00DD3940" w:rsidRPr="006F3FDA">
        <w:rPr>
          <w:rFonts w:ascii="Arial" w:hAnsi="Arial" w:cs="Arial"/>
          <w:color w:val="222222"/>
          <w:sz w:val="24"/>
          <w:szCs w:val="24"/>
        </w:rPr>
        <w:t>prospect</w:t>
      </w:r>
      <w:r w:rsidR="00DD3940">
        <w:rPr>
          <w:rFonts w:ascii="Arial" w:hAnsi="Arial" w:cs="Arial"/>
          <w:color w:val="222222"/>
          <w:sz w:val="24"/>
          <w:szCs w:val="24"/>
        </w:rPr>
        <w:t xml:space="preserve"> star children's growth milk-</w:t>
      </w:r>
      <w:r w:rsidRPr="006F3FDA">
        <w:rPr>
          <w:rFonts w:ascii="Arial" w:hAnsi="Arial" w:cs="Arial"/>
          <w:color w:val="222222"/>
          <w:sz w:val="24"/>
          <w:szCs w:val="24"/>
        </w:rPr>
        <w:t xml:space="preserve">powder and a series of series of products including </w:t>
      </w:r>
      <w:proofErr w:type="spellStart"/>
      <w:r w:rsidRPr="006F3FDA">
        <w:rPr>
          <w:rFonts w:ascii="Arial" w:hAnsi="Arial" w:cs="Arial"/>
          <w:color w:val="222222"/>
          <w:sz w:val="24"/>
          <w:szCs w:val="24"/>
        </w:rPr>
        <w:t>Zhengwei</w:t>
      </w:r>
      <w:proofErr w:type="spellEnd"/>
      <w:r w:rsidRPr="006F3FDA">
        <w:rPr>
          <w:rFonts w:ascii="Arial" w:hAnsi="Arial" w:cs="Arial"/>
          <w:color w:val="222222"/>
          <w:sz w:val="24"/>
          <w:szCs w:val="24"/>
        </w:rPr>
        <w:t xml:space="preserve"> brand cereal and </w:t>
      </w:r>
      <w:proofErr w:type="spellStart"/>
      <w:r w:rsidRPr="006F3FDA">
        <w:rPr>
          <w:rFonts w:ascii="Arial" w:hAnsi="Arial" w:cs="Arial"/>
          <w:color w:val="222222"/>
          <w:sz w:val="24"/>
          <w:szCs w:val="24"/>
        </w:rPr>
        <w:t>Yashili</w:t>
      </w:r>
      <w:proofErr w:type="spellEnd"/>
      <w:r w:rsidRPr="006F3FDA">
        <w:rPr>
          <w:rFonts w:ascii="Arial" w:hAnsi="Arial" w:cs="Arial"/>
          <w:color w:val="222222"/>
          <w:sz w:val="24"/>
          <w:szCs w:val="24"/>
        </w:rPr>
        <w:t xml:space="preserve"> infant nutrition. Rice noodles, etc.</w:t>
      </w:r>
      <w:r w:rsidRPr="006F3FDA">
        <w:rPr>
          <w:rFonts w:ascii="Arial" w:eastAsia="Microsoft JhengHei" w:hAnsi="Arial" w:cs="Arial"/>
          <w:spacing w:val="15"/>
          <w:sz w:val="24"/>
          <w:szCs w:val="24"/>
          <w:lang w:eastAsia="zh-TW"/>
        </w:rPr>
        <w:br/>
      </w:r>
    </w:p>
    <w:p w:rsidR="002146A8" w:rsidRPr="002146A8" w:rsidRDefault="002146A8" w:rsidP="002146A8">
      <w:pPr>
        <w:shd w:val="clear" w:color="auto" w:fill="FFFFFF" w:themeFill="background1"/>
        <w:spacing w:line="360" w:lineRule="auto"/>
        <w:jc w:val="both"/>
        <w:rPr>
          <w:rFonts w:ascii="Arial" w:hAnsi="Arial" w:cs="Arial"/>
          <w:b/>
          <w:color w:val="0070C0"/>
          <w:sz w:val="24"/>
          <w:szCs w:val="24"/>
          <w:shd w:val="clear" w:color="auto" w:fill="F8F9FA"/>
        </w:rPr>
      </w:pPr>
      <w:r w:rsidRPr="002146A8">
        <w:rPr>
          <w:rFonts w:ascii="Arial" w:hAnsi="Arial" w:cs="Arial"/>
          <w:b/>
          <w:color w:val="0070C0"/>
          <w:sz w:val="24"/>
          <w:szCs w:val="24"/>
          <w:shd w:val="clear" w:color="auto" w:fill="F8F9FA"/>
        </w:rPr>
        <w:t xml:space="preserve">Infant formula is recognized again </w:t>
      </w:r>
    </w:p>
    <w:p w:rsidR="002146A8" w:rsidRPr="002146A8" w:rsidRDefault="00DD3940" w:rsidP="002146A8">
      <w:pPr>
        <w:shd w:val="clear" w:color="auto" w:fill="FFFFFF" w:themeFill="background1"/>
        <w:spacing w:line="360" w:lineRule="auto"/>
        <w:jc w:val="both"/>
        <w:rPr>
          <w:rFonts w:ascii="Arial" w:eastAsia="Microsoft JhengHei" w:hAnsi="Arial" w:cs="Arial"/>
          <w:spacing w:val="15"/>
          <w:sz w:val="24"/>
          <w:szCs w:val="24"/>
          <w:lang w:eastAsia="zh-TW"/>
        </w:rPr>
      </w:pPr>
      <w:proofErr w:type="spellStart"/>
      <w:r>
        <w:rPr>
          <w:rFonts w:ascii="Arial" w:hAnsi="Arial" w:cs="Arial"/>
          <w:color w:val="222222"/>
          <w:sz w:val="24"/>
          <w:szCs w:val="24"/>
          <w:shd w:val="clear" w:color="auto" w:fill="F8F9FA"/>
        </w:rPr>
        <w:t>Yashili</w:t>
      </w:r>
      <w:proofErr w:type="spellEnd"/>
      <w:r>
        <w:rPr>
          <w:rFonts w:ascii="Arial" w:hAnsi="Arial" w:cs="Arial"/>
          <w:color w:val="222222"/>
          <w:sz w:val="24"/>
          <w:szCs w:val="24"/>
          <w:shd w:val="clear" w:color="auto" w:fill="F8F9FA"/>
        </w:rPr>
        <w:t xml:space="preserve"> </w:t>
      </w:r>
      <w:r w:rsidR="002146A8" w:rsidRPr="002146A8">
        <w:rPr>
          <w:rFonts w:ascii="Arial" w:hAnsi="Arial" w:cs="Arial"/>
          <w:color w:val="222222"/>
          <w:sz w:val="24"/>
          <w:szCs w:val="24"/>
          <w:shd w:val="clear" w:color="auto" w:fill="F8F9FA"/>
        </w:rPr>
        <w:t xml:space="preserve">and its partner </w:t>
      </w:r>
      <w:proofErr w:type="spellStart"/>
      <w:r w:rsidR="002146A8" w:rsidRPr="002146A8">
        <w:rPr>
          <w:rFonts w:ascii="Arial" w:hAnsi="Arial" w:cs="Arial"/>
          <w:color w:val="222222"/>
          <w:sz w:val="24"/>
          <w:szCs w:val="24"/>
          <w:shd w:val="clear" w:color="auto" w:fill="F8F9FA"/>
        </w:rPr>
        <w:t>Arla</w:t>
      </w:r>
      <w:proofErr w:type="spellEnd"/>
      <w:r w:rsidR="002146A8" w:rsidRPr="002146A8">
        <w:rPr>
          <w:rFonts w:ascii="Arial" w:hAnsi="Arial" w:cs="Arial"/>
          <w:color w:val="222222"/>
          <w:sz w:val="24"/>
          <w:szCs w:val="24"/>
          <w:shd w:val="clear" w:color="auto" w:fill="F8F9FA"/>
        </w:rPr>
        <w:t xml:space="preserve"> </w:t>
      </w:r>
      <w:r>
        <w:rPr>
          <w:rFonts w:ascii="Arial" w:hAnsi="Arial" w:cs="Arial"/>
          <w:color w:val="222222"/>
          <w:sz w:val="24"/>
          <w:szCs w:val="24"/>
          <w:shd w:val="clear" w:color="auto" w:fill="F8F9FA"/>
        </w:rPr>
        <w:t>already had</w:t>
      </w:r>
      <w:r w:rsidR="002146A8" w:rsidRPr="002146A8">
        <w:rPr>
          <w:rFonts w:ascii="Arial" w:hAnsi="Arial" w:cs="Arial"/>
          <w:color w:val="222222"/>
          <w:sz w:val="24"/>
          <w:szCs w:val="24"/>
          <w:shd w:val="clear" w:color="auto" w:fill="F8F9FA"/>
        </w:rPr>
        <w:t xml:space="preserve"> 16 series of 48 approved infant </w:t>
      </w:r>
      <w:proofErr w:type="gramStart"/>
      <w:r w:rsidR="002146A8" w:rsidRPr="002146A8">
        <w:rPr>
          <w:rFonts w:ascii="Arial" w:hAnsi="Arial" w:cs="Arial"/>
          <w:color w:val="222222"/>
          <w:sz w:val="24"/>
          <w:szCs w:val="24"/>
          <w:shd w:val="clear" w:color="auto" w:fill="F8F9FA"/>
        </w:rPr>
        <w:t>formula</w:t>
      </w:r>
      <w:proofErr w:type="gramEnd"/>
      <w:r w:rsidR="002146A8" w:rsidRPr="002146A8">
        <w:rPr>
          <w:rFonts w:ascii="Arial" w:hAnsi="Arial" w:cs="Arial"/>
          <w:color w:val="222222"/>
          <w:sz w:val="24"/>
          <w:szCs w:val="24"/>
          <w:shd w:val="clear" w:color="auto" w:fill="F8F9FA"/>
        </w:rPr>
        <w:t>.</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rPr>
      </w:pPr>
    </w:p>
    <w:p w:rsidR="002146A8" w:rsidRPr="002146A8" w:rsidRDefault="002146A8" w:rsidP="002146A8">
      <w:pPr>
        <w:shd w:val="clear" w:color="auto" w:fill="FFFFFF" w:themeFill="background1"/>
        <w:spacing w:line="360" w:lineRule="auto"/>
        <w:jc w:val="both"/>
        <w:rPr>
          <w:rFonts w:ascii="Arial" w:hAnsi="Arial" w:cs="Arial"/>
          <w:color w:val="222222"/>
          <w:sz w:val="24"/>
          <w:szCs w:val="24"/>
          <w:shd w:val="clear" w:color="auto" w:fill="F8F9FA"/>
        </w:rPr>
      </w:pPr>
      <w:r w:rsidRPr="002146A8">
        <w:rPr>
          <w:rFonts w:ascii="Arial" w:hAnsi="Arial" w:cs="Arial"/>
          <w:b/>
          <w:color w:val="0070C0"/>
          <w:sz w:val="24"/>
          <w:szCs w:val="24"/>
          <w:shd w:val="clear" w:color="auto" w:fill="F8F9FA"/>
        </w:rPr>
        <w:t>Improve the level of R&amp;D technology and carry out research on breast milk nutrition</w:t>
      </w:r>
      <w:r w:rsidRPr="002146A8">
        <w:rPr>
          <w:rFonts w:ascii="Arial" w:hAnsi="Arial" w:cs="Arial"/>
          <w:color w:val="0070C0"/>
          <w:sz w:val="24"/>
          <w:szCs w:val="24"/>
          <w:shd w:val="clear" w:color="auto" w:fill="F8F9FA"/>
        </w:rPr>
        <w:t xml:space="preserve"> </w:t>
      </w:r>
    </w:p>
    <w:p w:rsidR="002146A8" w:rsidRPr="002146A8" w:rsidRDefault="00DD3940" w:rsidP="002146A8">
      <w:pPr>
        <w:shd w:val="clear" w:color="auto" w:fill="FFFFFF" w:themeFill="background1"/>
        <w:spacing w:line="360" w:lineRule="auto"/>
        <w:jc w:val="both"/>
        <w:rPr>
          <w:rFonts w:ascii="Arial" w:eastAsia="Microsoft JhengHei" w:hAnsi="Arial" w:cs="Arial"/>
          <w:spacing w:val="15"/>
          <w:sz w:val="24"/>
          <w:szCs w:val="24"/>
          <w:lang w:eastAsia="zh-TW"/>
        </w:rPr>
      </w:pPr>
      <w:proofErr w:type="spellStart"/>
      <w:r>
        <w:rPr>
          <w:rFonts w:ascii="Arial" w:hAnsi="Arial" w:cs="Arial"/>
          <w:color w:val="222222"/>
          <w:sz w:val="24"/>
          <w:szCs w:val="24"/>
          <w:shd w:val="clear" w:color="auto" w:fill="F8F9FA"/>
        </w:rPr>
        <w:t>Yashili</w:t>
      </w:r>
      <w:proofErr w:type="spellEnd"/>
      <w:r w:rsidR="002146A8" w:rsidRPr="002146A8">
        <w:rPr>
          <w:rFonts w:ascii="Arial" w:hAnsi="Arial" w:cs="Arial"/>
          <w:color w:val="222222"/>
          <w:sz w:val="24"/>
          <w:szCs w:val="24"/>
          <w:shd w:val="clear" w:color="auto" w:fill="F8F9FA"/>
        </w:rPr>
        <w:t xml:space="preserve"> increased its investment in basic research and development projects, carried out research and patent applications for milk powder testing methods, made up for the vacancies in national standard testing methods, improved testing accuracy, and greatly enhanced the competitiveness of R&amp;D testing in the industry</w:t>
      </w:r>
      <w:r w:rsidR="00B04D0E">
        <w:rPr>
          <w:rFonts w:ascii="Arial" w:hAnsi="Arial" w:cs="Arial"/>
          <w:color w:val="222222"/>
          <w:sz w:val="24"/>
          <w:szCs w:val="24"/>
          <w:shd w:val="clear" w:color="auto" w:fill="F8F9FA"/>
        </w:rPr>
        <w:t xml:space="preserve"> of 2018</w:t>
      </w:r>
      <w:r w:rsidR="002146A8" w:rsidRPr="002146A8">
        <w:rPr>
          <w:rFonts w:ascii="Arial" w:hAnsi="Arial" w:cs="Arial"/>
          <w:color w:val="222222"/>
          <w:sz w:val="24"/>
          <w:szCs w:val="24"/>
          <w:shd w:val="clear" w:color="auto" w:fill="F8F9FA"/>
        </w:rPr>
        <w:t xml:space="preserve">. The research on the nutritional components of breast milk in the 13th Five-Year Project has carried out various formula design, factory trial production, and animal experiments, and established a database of breast milk nutrition components. In addition, </w:t>
      </w:r>
      <w:r w:rsidR="00B04D0E">
        <w:rPr>
          <w:rFonts w:ascii="Arial" w:hAnsi="Arial" w:cs="Arial"/>
          <w:color w:val="222222"/>
          <w:sz w:val="24"/>
          <w:szCs w:val="24"/>
          <w:shd w:val="clear" w:color="auto" w:fill="F8F9FA"/>
        </w:rPr>
        <w:t xml:space="preserve">the infant foods 'design </w:t>
      </w:r>
      <w:r w:rsidR="002146A8" w:rsidRPr="002146A8">
        <w:rPr>
          <w:rFonts w:ascii="Arial" w:hAnsi="Arial" w:cs="Arial"/>
          <w:color w:val="222222"/>
          <w:sz w:val="24"/>
          <w:szCs w:val="24"/>
          <w:shd w:val="clear" w:color="auto" w:fill="F8F9FA"/>
        </w:rPr>
        <w:t xml:space="preserve">research and </w:t>
      </w:r>
      <w:r w:rsidR="00B04D0E">
        <w:rPr>
          <w:rFonts w:ascii="Arial" w:hAnsi="Arial" w:cs="Arial"/>
          <w:color w:val="222222"/>
          <w:sz w:val="24"/>
          <w:szCs w:val="24"/>
          <w:shd w:val="clear" w:color="auto" w:fill="F8F9FA"/>
        </w:rPr>
        <w:t xml:space="preserve">protein </w:t>
      </w:r>
      <w:r w:rsidR="002146A8" w:rsidRPr="002146A8">
        <w:rPr>
          <w:rFonts w:ascii="Arial" w:hAnsi="Arial" w:cs="Arial"/>
          <w:color w:val="222222"/>
          <w:sz w:val="24"/>
          <w:szCs w:val="24"/>
          <w:shd w:val="clear" w:color="auto" w:fill="F8F9FA"/>
        </w:rPr>
        <w:t xml:space="preserve">development and </w:t>
      </w:r>
      <w:r w:rsidR="00B04D0E">
        <w:rPr>
          <w:rFonts w:ascii="Arial" w:hAnsi="Arial" w:cs="Arial"/>
          <w:color w:val="222222"/>
          <w:sz w:val="24"/>
          <w:szCs w:val="24"/>
          <w:shd w:val="clear" w:color="auto" w:fill="F8F9FA"/>
        </w:rPr>
        <w:t>amino acids</w:t>
      </w:r>
      <w:r w:rsidR="002146A8" w:rsidRPr="002146A8">
        <w:rPr>
          <w:rFonts w:ascii="Arial" w:hAnsi="Arial" w:cs="Arial"/>
          <w:color w:val="222222"/>
          <w:sz w:val="24"/>
          <w:szCs w:val="24"/>
          <w:shd w:val="clear" w:color="auto" w:fill="F8F9FA"/>
        </w:rPr>
        <w:t xml:space="preserve"> is being actively carried out </w:t>
      </w:r>
      <w:r w:rsidR="00B04D0E" w:rsidRPr="002146A8">
        <w:rPr>
          <w:rFonts w:ascii="Arial" w:hAnsi="Arial" w:cs="Arial"/>
          <w:color w:val="222222"/>
          <w:sz w:val="24"/>
          <w:szCs w:val="24"/>
          <w:shd w:val="clear" w:color="auto" w:fill="F8F9FA"/>
        </w:rPr>
        <w:t>built</w:t>
      </w:r>
      <w:r w:rsidR="00B04D0E">
        <w:rPr>
          <w:rFonts w:ascii="Arial" w:hAnsi="Arial" w:cs="Arial"/>
          <w:color w:val="222222"/>
          <w:sz w:val="24"/>
          <w:szCs w:val="24"/>
          <w:shd w:val="clear" w:color="auto" w:fill="F8F9FA"/>
        </w:rPr>
        <w:t xml:space="preserve"> on</w:t>
      </w:r>
      <w:r w:rsidR="002146A8" w:rsidRPr="002146A8">
        <w:rPr>
          <w:rFonts w:ascii="Arial" w:hAnsi="Arial" w:cs="Arial"/>
          <w:color w:val="222222"/>
          <w:sz w:val="24"/>
          <w:szCs w:val="24"/>
          <w:shd w:val="clear" w:color="auto" w:fill="F8F9FA"/>
        </w:rPr>
        <w:t xml:space="preserve"> breast milk components</w:t>
      </w:r>
      <w:r w:rsidR="00B04D0E">
        <w:rPr>
          <w:rFonts w:ascii="Arial" w:hAnsi="Arial" w:cs="Arial"/>
          <w:color w:val="222222"/>
          <w:sz w:val="24"/>
          <w:szCs w:val="24"/>
          <w:shd w:val="clear" w:color="auto" w:fill="F8F9FA"/>
        </w:rPr>
        <w:t>' study</w:t>
      </w:r>
      <w:r w:rsidR="002146A8" w:rsidRPr="002146A8">
        <w:rPr>
          <w:rFonts w:ascii="Arial" w:hAnsi="Arial" w:cs="Arial"/>
          <w:color w:val="222222"/>
          <w:sz w:val="24"/>
          <w:szCs w:val="24"/>
          <w:shd w:val="clear" w:color="auto" w:fill="F8F9FA"/>
        </w:rPr>
        <w:t xml:space="preserve"> in </w:t>
      </w:r>
      <w:r w:rsidR="00B04D0E">
        <w:rPr>
          <w:rFonts w:ascii="Arial" w:hAnsi="Arial" w:cs="Arial"/>
          <w:color w:val="222222"/>
          <w:sz w:val="24"/>
          <w:szCs w:val="24"/>
          <w:shd w:val="clear" w:color="auto" w:fill="F8F9FA"/>
        </w:rPr>
        <w:t xml:space="preserve">8 </w:t>
      </w:r>
      <w:r>
        <w:rPr>
          <w:rFonts w:ascii="Arial" w:hAnsi="Arial" w:cs="Arial"/>
          <w:color w:val="222222"/>
          <w:sz w:val="24"/>
          <w:szCs w:val="24"/>
          <w:shd w:val="clear" w:color="auto" w:fill="F8F9FA"/>
        </w:rPr>
        <w:t>c</w:t>
      </w:r>
      <w:r w:rsidR="00B04D0E">
        <w:rPr>
          <w:rFonts w:ascii="Arial" w:hAnsi="Arial" w:cs="Arial"/>
          <w:color w:val="222222"/>
          <w:sz w:val="24"/>
          <w:szCs w:val="24"/>
          <w:shd w:val="clear" w:color="auto" w:fill="F8F9FA"/>
        </w:rPr>
        <w:t>ities across the country</w:t>
      </w:r>
      <w:r>
        <w:rPr>
          <w:rFonts w:ascii="Arial" w:hAnsi="Arial" w:cs="Arial"/>
          <w:color w:val="222222"/>
          <w:sz w:val="24"/>
          <w:szCs w:val="24"/>
          <w:shd w:val="clear" w:color="auto" w:fill="F8F9FA"/>
        </w:rPr>
        <w:t>.</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Sales channels</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 xml:space="preserve">The Group adheres to the channel strategy of “Infant Distribution Focusing Maternal and Infant Channels, Nutrient Focusing on KA Merchants, and New Channels and New Products”, and adjusts the structure of the business division. In the first half of the year, the baby division </w:t>
      </w:r>
      <w:proofErr w:type="spellStart"/>
      <w:r w:rsidRPr="002146A8">
        <w:rPr>
          <w:rFonts w:ascii="Arial" w:hAnsi="Arial" w:cs="Arial"/>
          <w:color w:val="222222"/>
          <w:sz w:val="24"/>
          <w:szCs w:val="24"/>
          <w:lang w:val="en"/>
        </w:rPr>
        <w:t>division</w:t>
      </w:r>
      <w:proofErr w:type="spellEnd"/>
      <w:r w:rsidRPr="002146A8">
        <w:rPr>
          <w:rFonts w:ascii="Arial" w:hAnsi="Arial" w:cs="Arial"/>
          <w:color w:val="222222"/>
          <w:sz w:val="24"/>
          <w:szCs w:val="24"/>
          <w:lang w:val="en"/>
        </w:rPr>
        <w:t xml:space="preserve"> was clearly divided and independent product units were added to form </w:t>
      </w:r>
      <w:proofErr w:type="gramStart"/>
      <w:r w:rsidRPr="002146A8">
        <w:rPr>
          <w:rFonts w:ascii="Arial" w:hAnsi="Arial" w:cs="Arial"/>
          <w:color w:val="222222"/>
          <w:sz w:val="24"/>
          <w:szCs w:val="24"/>
          <w:lang w:val="en"/>
        </w:rPr>
        <w:t>The</w:t>
      </w:r>
      <w:proofErr w:type="gramEnd"/>
      <w:r w:rsidRPr="002146A8">
        <w:rPr>
          <w:rFonts w:ascii="Arial" w:hAnsi="Arial" w:cs="Arial"/>
          <w:color w:val="222222"/>
          <w:sz w:val="24"/>
          <w:szCs w:val="24"/>
          <w:lang w:val="en"/>
        </w:rPr>
        <w:t xml:space="preserve"> product line is the organizational structure of the management foundation. Through the assessment mechanism, the market development capability and creativity of the first-line team are exerted to </w:t>
      </w:r>
      <w:r w:rsidR="00B04D0E" w:rsidRPr="002146A8">
        <w:rPr>
          <w:rFonts w:ascii="Arial" w:hAnsi="Arial" w:cs="Arial"/>
          <w:color w:val="222222"/>
          <w:sz w:val="24"/>
          <w:szCs w:val="24"/>
          <w:lang w:val="en"/>
        </w:rPr>
        <w:t>support</w:t>
      </w:r>
      <w:r w:rsidRPr="002146A8">
        <w:rPr>
          <w:rFonts w:ascii="Arial" w:hAnsi="Arial" w:cs="Arial"/>
          <w:color w:val="222222"/>
          <w:sz w:val="24"/>
          <w:szCs w:val="24"/>
          <w:lang w:val="en"/>
        </w:rPr>
        <w:t xml:space="preserve"> the </w:t>
      </w:r>
      <w:r w:rsidR="00B04D0E" w:rsidRPr="002146A8">
        <w:rPr>
          <w:rFonts w:ascii="Arial" w:hAnsi="Arial" w:cs="Arial"/>
          <w:color w:val="222222"/>
          <w:sz w:val="24"/>
          <w:szCs w:val="24"/>
          <w:lang w:val="en"/>
        </w:rPr>
        <w:t>composed</w:t>
      </w:r>
      <w:r w:rsidRPr="002146A8">
        <w:rPr>
          <w:rFonts w:ascii="Arial" w:hAnsi="Arial" w:cs="Arial"/>
          <w:color w:val="222222"/>
          <w:sz w:val="24"/>
          <w:szCs w:val="24"/>
          <w:lang w:val="en"/>
        </w:rPr>
        <w:t xml:space="preserve"> development of </w:t>
      </w:r>
      <w:proofErr w:type="spellStart"/>
      <w:r w:rsidR="00B04D0E">
        <w:rPr>
          <w:rFonts w:ascii="Arial" w:hAnsi="Arial" w:cs="Arial"/>
          <w:color w:val="222222"/>
          <w:sz w:val="24"/>
          <w:szCs w:val="24"/>
          <w:lang w:val="en"/>
        </w:rPr>
        <w:t>Yashili's</w:t>
      </w:r>
      <w:proofErr w:type="spellEnd"/>
      <w:r w:rsidRPr="002146A8">
        <w:rPr>
          <w:rFonts w:ascii="Arial" w:hAnsi="Arial" w:cs="Arial"/>
          <w:color w:val="222222"/>
          <w:sz w:val="24"/>
          <w:szCs w:val="24"/>
          <w:lang w:val="en"/>
        </w:rPr>
        <w:t xml:space="preserve"> market </w:t>
      </w:r>
      <w:r w:rsidR="00B04D0E" w:rsidRPr="002146A8">
        <w:rPr>
          <w:rFonts w:ascii="Arial" w:hAnsi="Arial" w:cs="Arial"/>
          <w:color w:val="222222"/>
          <w:sz w:val="24"/>
          <w:szCs w:val="24"/>
          <w:lang w:val="en"/>
        </w:rPr>
        <w:t>industry</w:t>
      </w:r>
      <w:r w:rsidRPr="002146A8">
        <w:rPr>
          <w:rFonts w:ascii="Arial" w:hAnsi="Arial" w:cs="Arial"/>
          <w:color w:val="222222"/>
          <w:sz w:val="24"/>
          <w:szCs w:val="24"/>
          <w:lang w:val="en"/>
        </w:rPr>
        <w:t xml:space="preserve">. At the same time, with the CCTV "Ingenuity Brand" and the 2018 FIFA </w:t>
      </w:r>
      <w:r w:rsidRPr="002146A8">
        <w:rPr>
          <w:rFonts w:ascii="Arial" w:hAnsi="Arial" w:cs="Arial"/>
          <w:color w:val="222222"/>
          <w:sz w:val="24"/>
          <w:szCs w:val="24"/>
          <w:lang w:val="en"/>
        </w:rPr>
        <w:lastRenderedPageBreak/>
        <w:t>World Cup two IP resources, the Group launched a series of marketing interactive activities to recruit more new consumers through innovative promotion methods to further enhance the performance and channel confidence in the peak season.</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 xml:space="preserve">The maternal and child channels are supplemented by </w:t>
      </w:r>
      <w:proofErr w:type="spellStart"/>
      <w:r w:rsidRPr="002146A8">
        <w:rPr>
          <w:rFonts w:ascii="Arial" w:hAnsi="Arial" w:cs="Arial"/>
          <w:b/>
          <w:color w:val="0070C0"/>
          <w:sz w:val="24"/>
          <w:szCs w:val="24"/>
          <w:lang w:val="en"/>
        </w:rPr>
        <w:t>Shangchao</w:t>
      </w:r>
      <w:proofErr w:type="spellEnd"/>
      <w:r w:rsidRPr="002146A8">
        <w:rPr>
          <w:rFonts w:ascii="Arial" w:hAnsi="Arial" w:cs="Arial"/>
          <w:b/>
          <w:color w:val="0070C0"/>
          <w:sz w:val="24"/>
          <w:szCs w:val="24"/>
          <w:lang w:val="en"/>
        </w:rPr>
        <w:t xml:space="preserve"> and e-commerce channels, which penetrate the county, township and third- and fourth-tier cities.</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 xml:space="preserve">In infant formula, the Group insisted on deepening the maternal and child channel sinking, expanding the sales outlets to the </w:t>
      </w:r>
      <w:r w:rsidR="00B04D0E">
        <w:rPr>
          <w:rFonts w:ascii="Arial" w:hAnsi="Arial" w:cs="Arial"/>
          <w:color w:val="222222"/>
          <w:sz w:val="24"/>
          <w:szCs w:val="24"/>
          <w:lang w:val="en"/>
        </w:rPr>
        <w:t xml:space="preserve">county level and township level </w:t>
      </w:r>
      <w:r w:rsidR="00B04D0E" w:rsidRPr="002146A8">
        <w:rPr>
          <w:rFonts w:ascii="Arial" w:hAnsi="Arial" w:cs="Arial"/>
          <w:color w:val="222222"/>
          <w:sz w:val="24"/>
          <w:szCs w:val="24"/>
          <w:lang w:val="en"/>
        </w:rPr>
        <w:t>successfully</w:t>
      </w:r>
      <w:r w:rsidR="00B04D0E">
        <w:rPr>
          <w:rFonts w:ascii="Arial" w:hAnsi="Arial" w:cs="Arial"/>
          <w:color w:val="222222"/>
          <w:sz w:val="24"/>
          <w:szCs w:val="24"/>
          <w:lang w:val="en"/>
        </w:rPr>
        <w:t xml:space="preserve"> obtaining </w:t>
      </w:r>
      <w:r w:rsidR="00B04D0E" w:rsidRPr="002146A8">
        <w:rPr>
          <w:rFonts w:ascii="Arial" w:hAnsi="Arial" w:cs="Arial"/>
          <w:color w:val="222222"/>
          <w:sz w:val="24"/>
          <w:szCs w:val="24"/>
          <w:lang w:val="en"/>
        </w:rPr>
        <w:t>dispersal</w:t>
      </w:r>
      <w:r w:rsidRPr="002146A8">
        <w:rPr>
          <w:rFonts w:ascii="Arial" w:hAnsi="Arial" w:cs="Arial"/>
          <w:color w:val="222222"/>
          <w:sz w:val="24"/>
          <w:szCs w:val="24"/>
          <w:lang w:val="en"/>
        </w:rPr>
        <w:t xml:space="preserve"> </w:t>
      </w:r>
      <w:r w:rsidR="00B04D0E" w:rsidRPr="002146A8">
        <w:rPr>
          <w:rFonts w:ascii="Arial" w:hAnsi="Arial" w:cs="Arial"/>
          <w:color w:val="222222"/>
          <w:sz w:val="24"/>
          <w:szCs w:val="24"/>
          <w:lang w:val="en"/>
        </w:rPr>
        <w:t>advantage</w:t>
      </w:r>
      <w:r w:rsidR="00B04D0E">
        <w:rPr>
          <w:rFonts w:ascii="Arial" w:hAnsi="Arial" w:cs="Arial"/>
          <w:color w:val="222222"/>
          <w:sz w:val="24"/>
          <w:szCs w:val="24"/>
          <w:lang w:val="en"/>
        </w:rPr>
        <w:t xml:space="preserve"> of the 3 and 4-tier </w:t>
      </w:r>
      <w:r w:rsidRPr="002146A8">
        <w:rPr>
          <w:rFonts w:ascii="Arial" w:hAnsi="Arial" w:cs="Arial"/>
          <w:color w:val="222222"/>
          <w:sz w:val="24"/>
          <w:szCs w:val="24"/>
          <w:lang w:val="en"/>
        </w:rPr>
        <w:t>cities</w:t>
      </w:r>
      <w:r w:rsidR="00B04D0E">
        <w:rPr>
          <w:rFonts w:ascii="Arial" w:hAnsi="Arial" w:cs="Arial"/>
          <w:color w:val="222222"/>
          <w:sz w:val="24"/>
          <w:szCs w:val="24"/>
          <w:lang w:val="en"/>
        </w:rPr>
        <w:t xml:space="preserve"> to improve</w:t>
      </w:r>
      <w:r w:rsidRPr="002146A8">
        <w:rPr>
          <w:rFonts w:ascii="Arial" w:hAnsi="Arial" w:cs="Arial"/>
          <w:color w:val="222222"/>
          <w:sz w:val="24"/>
          <w:szCs w:val="24"/>
          <w:lang w:val="en"/>
        </w:rPr>
        <w:t xml:space="preserve"> the </w:t>
      </w:r>
      <w:r w:rsidR="00B04D0E">
        <w:rPr>
          <w:rFonts w:ascii="Arial" w:hAnsi="Arial" w:cs="Arial"/>
          <w:color w:val="222222"/>
          <w:sz w:val="24"/>
          <w:szCs w:val="24"/>
          <w:lang w:val="en"/>
        </w:rPr>
        <w:t xml:space="preserve">coverage of </w:t>
      </w:r>
      <w:r w:rsidR="00B04D0E" w:rsidRPr="002146A8">
        <w:rPr>
          <w:rFonts w:ascii="Arial" w:hAnsi="Arial" w:cs="Arial"/>
          <w:color w:val="222222"/>
          <w:sz w:val="24"/>
          <w:szCs w:val="24"/>
          <w:lang w:val="en"/>
        </w:rPr>
        <w:t>global</w:t>
      </w:r>
      <w:r w:rsidRPr="002146A8">
        <w:rPr>
          <w:rFonts w:ascii="Arial" w:hAnsi="Arial" w:cs="Arial"/>
          <w:color w:val="222222"/>
          <w:sz w:val="24"/>
          <w:szCs w:val="24"/>
          <w:lang w:val="en"/>
        </w:rPr>
        <w:t xml:space="preserve"> network and profit level.</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In the business channel, we have established a dedicated team to do fine-grained channels and product development work, including the consolidation and development of the market size of adult milk powder such as "Yu Yi", "</w:t>
      </w:r>
      <w:proofErr w:type="spellStart"/>
      <w:r w:rsidRPr="002146A8">
        <w:rPr>
          <w:rFonts w:ascii="Arial" w:hAnsi="Arial" w:cs="Arial"/>
          <w:color w:val="222222"/>
          <w:sz w:val="24"/>
          <w:szCs w:val="24"/>
          <w:lang w:val="en"/>
        </w:rPr>
        <w:t>Yurui</w:t>
      </w:r>
      <w:proofErr w:type="spellEnd"/>
      <w:r w:rsidRPr="002146A8">
        <w:rPr>
          <w:rFonts w:ascii="Arial" w:hAnsi="Arial" w:cs="Arial"/>
          <w:color w:val="222222"/>
          <w:sz w:val="24"/>
          <w:szCs w:val="24"/>
          <w:lang w:val="en"/>
        </w:rPr>
        <w:t>" and "Children's Milk Powder" such as "Future Star".</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 xml:space="preserve">The goat milk segment market is the key place for the group. </w:t>
      </w:r>
      <w:r w:rsidR="00B04D0E">
        <w:rPr>
          <w:rFonts w:ascii="Arial" w:hAnsi="Arial" w:cs="Arial"/>
          <w:color w:val="222222"/>
          <w:sz w:val="24"/>
          <w:szCs w:val="24"/>
          <w:lang w:val="en"/>
        </w:rPr>
        <w:t>Riding on</w:t>
      </w:r>
      <w:r w:rsidRPr="002146A8">
        <w:rPr>
          <w:rFonts w:ascii="Arial" w:hAnsi="Arial" w:cs="Arial"/>
          <w:color w:val="222222"/>
          <w:sz w:val="24"/>
          <w:szCs w:val="24"/>
          <w:lang w:val="en"/>
        </w:rPr>
        <w:t xml:space="preserve"> the </w:t>
      </w:r>
      <w:r w:rsidR="00B04D0E" w:rsidRPr="002146A8">
        <w:rPr>
          <w:rFonts w:ascii="Arial" w:hAnsi="Arial" w:cs="Arial"/>
          <w:color w:val="222222"/>
          <w:sz w:val="24"/>
          <w:szCs w:val="24"/>
          <w:lang w:val="en"/>
        </w:rPr>
        <w:t>wild</w:t>
      </w:r>
      <w:r w:rsidRPr="002146A8">
        <w:rPr>
          <w:rFonts w:ascii="Arial" w:hAnsi="Arial" w:cs="Arial"/>
          <w:color w:val="222222"/>
          <w:sz w:val="24"/>
          <w:szCs w:val="24"/>
          <w:lang w:val="en"/>
        </w:rPr>
        <w:t xml:space="preserve"> and effective </w:t>
      </w:r>
      <w:r w:rsidR="00B04D0E" w:rsidRPr="002146A8">
        <w:rPr>
          <w:rFonts w:ascii="Arial" w:hAnsi="Arial" w:cs="Arial"/>
          <w:color w:val="222222"/>
          <w:sz w:val="24"/>
          <w:szCs w:val="24"/>
          <w:lang w:val="en"/>
        </w:rPr>
        <w:t>del</w:t>
      </w:r>
      <w:r w:rsidR="00B04D0E">
        <w:rPr>
          <w:rFonts w:ascii="Arial" w:hAnsi="Arial" w:cs="Arial"/>
          <w:color w:val="222222"/>
          <w:sz w:val="24"/>
          <w:szCs w:val="24"/>
          <w:lang w:val="en"/>
        </w:rPr>
        <w:t xml:space="preserve">ivery policy, “Dora Lamb”, </w:t>
      </w:r>
      <w:r w:rsidRPr="002146A8">
        <w:rPr>
          <w:rFonts w:ascii="Arial" w:hAnsi="Arial" w:cs="Arial"/>
          <w:color w:val="222222"/>
          <w:sz w:val="24"/>
          <w:szCs w:val="24"/>
          <w:lang w:val="en"/>
        </w:rPr>
        <w:t>“</w:t>
      </w:r>
      <w:proofErr w:type="spellStart"/>
      <w:r w:rsidRPr="002146A8">
        <w:rPr>
          <w:rFonts w:ascii="Arial" w:hAnsi="Arial" w:cs="Arial"/>
          <w:color w:val="222222"/>
          <w:sz w:val="24"/>
          <w:szCs w:val="24"/>
          <w:lang w:val="en"/>
        </w:rPr>
        <w:t>Dumex</w:t>
      </w:r>
      <w:proofErr w:type="spellEnd"/>
      <w:r w:rsidRPr="002146A8">
        <w:rPr>
          <w:rFonts w:ascii="Arial" w:hAnsi="Arial" w:cs="Arial"/>
          <w:color w:val="222222"/>
          <w:sz w:val="24"/>
          <w:szCs w:val="24"/>
          <w:lang w:val="en"/>
        </w:rPr>
        <w:t xml:space="preserve">” are new products. Under the </w:t>
      </w:r>
      <w:r w:rsidR="00B04D0E" w:rsidRPr="002146A8">
        <w:rPr>
          <w:rFonts w:ascii="Arial" w:hAnsi="Arial" w:cs="Arial"/>
          <w:color w:val="222222"/>
          <w:sz w:val="24"/>
          <w:szCs w:val="24"/>
          <w:lang w:val="en"/>
        </w:rPr>
        <w:t>marketplace</w:t>
      </w:r>
      <w:r w:rsidRPr="002146A8">
        <w:rPr>
          <w:rFonts w:ascii="Arial" w:hAnsi="Arial" w:cs="Arial"/>
          <w:color w:val="222222"/>
          <w:sz w:val="24"/>
          <w:szCs w:val="24"/>
          <w:lang w:val="en"/>
        </w:rPr>
        <w:t xml:space="preserve">, </w:t>
      </w:r>
      <w:proofErr w:type="spellStart"/>
      <w:r w:rsidR="00B04D0E">
        <w:rPr>
          <w:rFonts w:ascii="Arial" w:hAnsi="Arial" w:cs="Arial"/>
          <w:color w:val="222222"/>
          <w:sz w:val="24"/>
          <w:szCs w:val="24"/>
          <w:lang w:val="en"/>
        </w:rPr>
        <w:t>Yashili</w:t>
      </w:r>
      <w:proofErr w:type="spellEnd"/>
      <w:r w:rsidRPr="002146A8">
        <w:rPr>
          <w:rFonts w:ascii="Arial" w:hAnsi="Arial" w:cs="Arial"/>
          <w:color w:val="222222"/>
          <w:sz w:val="24"/>
          <w:szCs w:val="24"/>
          <w:lang w:val="en"/>
        </w:rPr>
        <w:t xml:space="preserve"> will seize a certain market share and form a product with complementary brands and prices. </w:t>
      </w:r>
      <w:proofErr w:type="gramStart"/>
      <w:r w:rsidRPr="002146A8">
        <w:rPr>
          <w:rFonts w:ascii="Arial" w:hAnsi="Arial" w:cs="Arial"/>
          <w:color w:val="222222"/>
          <w:sz w:val="24"/>
          <w:szCs w:val="24"/>
          <w:lang w:val="en"/>
        </w:rPr>
        <w:t>Echelon combination.</w:t>
      </w:r>
      <w:proofErr w:type="gramEnd"/>
      <w:r w:rsidRPr="002146A8">
        <w:rPr>
          <w:rFonts w:ascii="Arial" w:hAnsi="Arial" w:cs="Arial"/>
          <w:color w:val="222222"/>
          <w:sz w:val="24"/>
          <w:szCs w:val="24"/>
          <w:lang w:val="en"/>
        </w:rPr>
        <w:t xml:space="preserve"> The Group is also actively implementing formula upgrades to jointly build a Chinese milk powder camp with a variety of milk powders, effectively utilizing the 16 series of formulas that have been passed, and the products are matched with high, medium and low combinations to fully develop the market.</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Quality Control</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t xml:space="preserve">In 2018, </w:t>
      </w:r>
      <w:proofErr w:type="spellStart"/>
      <w:r w:rsidRPr="002146A8">
        <w:rPr>
          <w:rFonts w:ascii="Arial" w:hAnsi="Arial" w:cs="Arial"/>
          <w:color w:val="222222"/>
          <w:sz w:val="24"/>
          <w:szCs w:val="24"/>
          <w:lang w:val="en"/>
        </w:rPr>
        <w:t>Yashili's</w:t>
      </w:r>
      <w:proofErr w:type="spellEnd"/>
      <w:r w:rsidRPr="002146A8">
        <w:rPr>
          <w:rFonts w:ascii="Arial" w:hAnsi="Arial" w:cs="Arial"/>
          <w:color w:val="222222"/>
          <w:sz w:val="24"/>
          <w:szCs w:val="24"/>
          <w:lang w:val="en"/>
        </w:rPr>
        <w:t xml:space="preserve"> "Quality Year", with the </w:t>
      </w:r>
      <w:r w:rsidR="00B04D0E" w:rsidRPr="002146A8">
        <w:rPr>
          <w:rFonts w:ascii="Arial" w:hAnsi="Arial" w:cs="Arial"/>
          <w:color w:val="222222"/>
          <w:sz w:val="24"/>
          <w:szCs w:val="24"/>
          <w:lang w:val="en"/>
        </w:rPr>
        <w:t>worth</w:t>
      </w:r>
      <w:r w:rsidR="00F3200E">
        <w:rPr>
          <w:rFonts w:ascii="Arial" w:hAnsi="Arial" w:cs="Arial"/>
          <w:color w:val="222222"/>
          <w:sz w:val="24"/>
          <w:szCs w:val="24"/>
          <w:lang w:val="en"/>
        </w:rPr>
        <w:t xml:space="preserve"> slogan "Quality - I guarantee; Quality - </w:t>
      </w:r>
      <w:r w:rsidRPr="002146A8">
        <w:rPr>
          <w:rFonts w:ascii="Arial" w:hAnsi="Arial" w:cs="Arial"/>
          <w:color w:val="222222"/>
          <w:sz w:val="24"/>
          <w:szCs w:val="24"/>
          <w:lang w:val="en"/>
        </w:rPr>
        <w:t>I</w:t>
      </w:r>
      <w:r w:rsidR="00F3200E">
        <w:rPr>
          <w:rFonts w:ascii="Arial" w:hAnsi="Arial" w:cs="Arial"/>
          <w:color w:val="222222"/>
          <w:sz w:val="24"/>
          <w:szCs w:val="24"/>
          <w:lang w:val="en"/>
        </w:rPr>
        <w:t xml:space="preserve"> </w:t>
      </w:r>
      <w:r w:rsidRPr="002146A8">
        <w:rPr>
          <w:rFonts w:ascii="Arial" w:hAnsi="Arial" w:cs="Arial"/>
          <w:color w:val="222222"/>
          <w:sz w:val="24"/>
          <w:szCs w:val="24"/>
          <w:lang w:val="en"/>
        </w:rPr>
        <w:t xml:space="preserve">Promise" as the </w:t>
      </w:r>
      <w:r w:rsidR="00F3200E" w:rsidRPr="002146A8">
        <w:rPr>
          <w:rFonts w:ascii="Arial" w:hAnsi="Arial" w:cs="Arial"/>
          <w:color w:val="222222"/>
          <w:sz w:val="24"/>
          <w:szCs w:val="24"/>
          <w:lang w:val="en"/>
        </w:rPr>
        <w:t>principal</w:t>
      </w:r>
      <w:r w:rsidRPr="002146A8">
        <w:rPr>
          <w:rFonts w:ascii="Arial" w:hAnsi="Arial" w:cs="Arial"/>
          <w:color w:val="222222"/>
          <w:sz w:val="24"/>
          <w:szCs w:val="24"/>
          <w:lang w:val="en"/>
        </w:rPr>
        <w:t xml:space="preserve"> of </w:t>
      </w:r>
      <w:r w:rsidR="00F3200E">
        <w:rPr>
          <w:rFonts w:ascii="Arial" w:hAnsi="Arial" w:cs="Arial"/>
          <w:color w:val="222222"/>
          <w:sz w:val="24"/>
          <w:szCs w:val="24"/>
          <w:lang w:val="en"/>
        </w:rPr>
        <w:t>value</w:t>
      </w:r>
      <w:r w:rsidRPr="002146A8">
        <w:rPr>
          <w:rFonts w:ascii="Arial" w:hAnsi="Arial" w:cs="Arial"/>
          <w:color w:val="222222"/>
          <w:sz w:val="24"/>
          <w:szCs w:val="24"/>
          <w:lang w:val="en"/>
        </w:rPr>
        <w:t xml:space="preserve"> </w:t>
      </w:r>
      <w:r w:rsidR="00F3200E" w:rsidRPr="002146A8">
        <w:rPr>
          <w:rFonts w:ascii="Arial" w:hAnsi="Arial" w:cs="Arial"/>
          <w:color w:val="222222"/>
          <w:sz w:val="24"/>
          <w:szCs w:val="24"/>
          <w:lang w:val="en"/>
        </w:rPr>
        <w:t>philosophy</w:t>
      </w:r>
      <w:r w:rsidR="00F3200E">
        <w:rPr>
          <w:rFonts w:ascii="Arial" w:hAnsi="Arial" w:cs="Arial"/>
          <w:color w:val="222222"/>
          <w:sz w:val="24"/>
          <w:szCs w:val="24"/>
          <w:lang w:val="en"/>
        </w:rPr>
        <w:t xml:space="preserve"> either the management or </w:t>
      </w:r>
      <w:r w:rsidRPr="002146A8">
        <w:rPr>
          <w:rFonts w:ascii="Arial" w:hAnsi="Arial" w:cs="Arial"/>
          <w:color w:val="222222"/>
          <w:sz w:val="24"/>
          <w:szCs w:val="24"/>
          <w:lang w:val="en"/>
        </w:rPr>
        <w:t xml:space="preserve">the front-line staff to </w:t>
      </w:r>
      <w:r w:rsidR="00F3200E">
        <w:rPr>
          <w:rFonts w:ascii="Arial" w:hAnsi="Arial" w:cs="Arial"/>
          <w:color w:val="222222"/>
          <w:sz w:val="24"/>
          <w:szCs w:val="24"/>
          <w:lang w:val="en"/>
        </w:rPr>
        <w:t xml:space="preserve">enhance market </w:t>
      </w:r>
      <w:r w:rsidR="00F3200E" w:rsidRPr="002146A8">
        <w:rPr>
          <w:rFonts w:ascii="Arial" w:hAnsi="Arial" w:cs="Arial"/>
          <w:color w:val="222222"/>
          <w:sz w:val="24"/>
          <w:szCs w:val="24"/>
          <w:lang w:val="en"/>
        </w:rPr>
        <w:t>keenness</w:t>
      </w:r>
      <w:r w:rsidR="00F3200E">
        <w:rPr>
          <w:rFonts w:ascii="Arial" w:hAnsi="Arial" w:cs="Arial"/>
          <w:color w:val="222222"/>
          <w:sz w:val="24"/>
          <w:szCs w:val="24"/>
          <w:lang w:val="en"/>
        </w:rPr>
        <w:t xml:space="preserve"> and to </w:t>
      </w:r>
      <w:r w:rsidRPr="002146A8">
        <w:rPr>
          <w:rFonts w:ascii="Arial" w:hAnsi="Arial" w:cs="Arial"/>
          <w:color w:val="222222"/>
          <w:sz w:val="24"/>
          <w:szCs w:val="24"/>
          <w:lang w:val="en"/>
        </w:rPr>
        <w:t xml:space="preserve">participate in </w:t>
      </w:r>
      <w:r w:rsidR="00F3200E" w:rsidRPr="002146A8">
        <w:rPr>
          <w:rFonts w:ascii="Arial" w:hAnsi="Arial" w:cs="Arial"/>
          <w:color w:val="222222"/>
          <w:sz w:val="24"/>
          <w:szCs w:val="24"/>
          <w:lang w:val="en"/>
        </w:rPr>
        <w:t>eminence</w:t>
      </w:r>
      <w:r w:rsidRPr="002146A8">
        <w:rPr>
          <w:rFonts w:ascii="Arial" w:hAnsi="Arial" w:cs="Arial"/>
          <w:color w:val="222222"/>
          <w:sz w:val="24"/>
          <w:szCs w:val="24"/>
          <w:lang w:val="en"/>
        </w:rPr>
        <w:t xml:space="preserve"> constructi</w:t>
      </w:r>
      <w:r w:rsidR="00F3200E">
        <w:rPr>
          <w:rFonts w:ascii="Arial" w:hAnsi="Arial" w:cs="Arial"/>
          <w:color w:val="222222"/>
          <w:sz w:val="24"/>
          <w:szCs w:val="24"/>
          <w:lang w:val="en"/>
        </w:rPr>
        <w:t>on</w:t>
      </w:r>
      <w:r w:rsidRPr="002146A8">
        <w:rPr>
          <w:rFonts w:ascii="Arial" w:hAnsi="Arial" w:cs="Arial"/>
          <w:color w:val="222222"/>
          <w:sz w:val="24"/>
          <w:szCs w:val="24"/>
          <w:lang w:val="en"/>
        </w:rPr>
        <w:t xml:space="preserve"> activities. In 2018, the passing rate of all products of the Group was 100%, and the external </w:t>
      </w:r>
      <w:r w:rsidRPr="002146A8">
        <w:rPr>
          <w:rFonts w:ascii="Arial" w:hAnsi="Arial" w:cs="Arial"/>
          <w:color w:val="222222"/>
          <w:sz w:val="24"/>
          <w:szCs w:val="24"/>
          <w:lang w:val="en"/>
        </w:rPr>
        <w:lastRenderedPageBreak/>
        <w:t xml:space="preserve">sampling pass rate was 100%. The risk monitoring results of the formula registration products were in line with national requirements, which proved that the Group's quality system is stable and can fully guarantee the production to meet consumer expectations. Products also strengthen consumer </w:t>
      </w:r>
      <w:r w:rsidR="00F3200E" w:rsidRPr="002146A8">
        <w:rPr>
          <w:rFonts w:ascii="Arial" w:hAnsi="Arial" w:cs="Arial"/>
          <w:color w:val="222222"/>
          <w:sz w:val="24"/>
          <w:szCs w:val="24"/>
          <w:lang w:val="en"/>
        </w:rPr>
        <w:t>assurance</w:t>
      </w:r>
      <w:r w:rsidRPr="002146A8">
        <w:rPr>
          <w:rFonts w:ascii="Arial" w:hAnsi="Arial" w:cs="Arial"/>
          <w:color w:val="222222"/>
          <w:sz w:val="24"/>
          <w:szCs w:val="24"/>
          <w:lang w:val="en"/>
        </w:rPr>
        <w:t xml:space="preserve"> in </w:t>
      </w:r>
      <w:proofErr w:type="spellStart"/>
      <w:r w:rsidR="00F3200E">
        <w:rPr>
          <w:rFonts w:ascii="Arial" w:hAnsi="Arial" w:cs="Arial"/>
          <w:color w:val="222222"/>
          <w:sz w:val="24"/>
          <w:szCs w:val="24"/>
          <w:lang w:val="en"/>
        </w:rPr>
        <w:t>Yashili</w:t>
      </w:r>
      <w:proofErr w:type="spellEnd"/>
      <w:r w:rsidRPr="002146A8">
        <w:rPr>
          <w:rFonts w:ascii="Arial" w:hAnsi="Arial" w:cs="Arial"/>
          <w:color w:val="222222"/>
          <w:sz w:val="24"/>
          <w:szCs w:val="24"/>
          <w:lang w:val="en"/>
        </w:rPr>
        <w:t xml:space="preserve"> and </w:t>
      </w:r>
      <w:r w:rsidR="00F3200E">
        <w:rPr>
          <w:rFonts w:ascii="Arial" w:hAnsi="Arial" w:cs="Arial"/>
          <w:color w:val="222222"/>
          <w:sz w:val="24"/>
          <w:szCs w:val="24"/>
          <w:lang w:val="en"/>
        </w:rPr>
        <w:t xml:space="preserve">its </w:t>
      </w:r>
      <w:r w:rsidRPr="002146A8">
        <w:rPr>
          <w:rFonts w:ascii="Arial" w:hAnsi="Arial" w:cs="Arial"/>
          <w:color w:val="222222"/>
          <w:sz w:val="24"/>
          <w:szCs w:val="24"/>
          <w:lang w:val="en"/>
        </w:rPr>
        <w:t>products.</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Deepen knowledge of quality management</w:t>
      </w:r>
    </w:p>
    <w:p w:rsidR="002146A8" w:rsidRPr="002146A8" w:rsidRDefault="00F3200E" w:rsidP="002146A8">
      <w:pPr>
        <w:pStyle w:val="HTMLPreformatted"/>
        <w:shd w:val="clear" w:color="auto" w:fill="FFFFFF" w:themeFill="background1"/>
        <w:spacing w:line="360" w:lineRule="auto"/>
        <w:jc w:val="both"/>
        <w:rPr>
          <w:rFonts w:ascii="Arial" w:hAnsi="Arial" w:cs="Arial"/>
          <w:color w:val="222222"/>
          <w:sz w:val="24"/>
          <w:szCs w:val="24"/>
        </w:rPr>
      </w:pPr>
      <w:proofErr w:type="spellStart"/>
      <w:r>
        <w:rPr>
          <w:rFonts w:ascii="Arial" w:hAnsi="Arial" w:cs="Arial"/>
          <w:color w:val="222222"/>
          <w:sz w:val="24"/>
          <w:szCs w:val="24"/>
          <w:lang w:val="en"/>
        </w:rPr>
        <w:t>Yashili</w:t>
      </w:r>
      <w:proofErr w:type="spellEnd"/>
      <w:r w:rsidR="002146A8" w:rsidRPr="002146A8">
        <w:rPr>
          <w:rFonts w:ascii="Arial" w:hAnsi="Arial" w:cs="Arial"/>
          <w:color w:val="222222"/>
          <w:sz w:val="24"/>
          <w:szCs w:val="24"/>
          <w:lang w:val="en"/>
        </w:rPr>
        <w:t xml:space="preserve"> focuses on training and educating employees on the quality of their knowledge and improving the quality management of each factory. In 2018, the Group Quality Management Center and the Factory Quality Department organized a series of 147 quality training activities from external experts to the central level to various </w:t>
      </w:r>
      <w:r>
        <w:rPr>
          <w:rFonts w:ascii="Arial" w:hAnsi="Arial" w:cs="Arial"/>
          <w:color w:val="222222"/>
          <w:sz w:val="24"/>
          <w:szCs w:val="24"/>
          <w:lang w:val="en"/>
        </w:rPr>
        <w:t>levels of the factory, covering</w:t>
      </w:r>
      <w:r w:rsidR="002146A8" w:rsidRPr="002146A8">
        <w:rPr>
          <w:rFonts w:ascii="Arial" w:hAnsi="Arial" w:cs="Arial"/>
          <w:color w:val="222222"/>
          <w:sz w:val="24"/>
          <w:szCs w:val="24"/>
          <w:lang w:val="en"/>
        </w:rPr>
        <w:t xml:space="preserve"> quality </w:t>
      </w:r>
      <w:r>
        <w:rPr>
          <w:rFonts w:ascii="Arial" w:hAnsi="Arial" w:cs="Arial"/>
          <w:color w:val="222222"/>
          <w:sz w:val="24"/>
          <w:szCs w:val="24"/>
          <w:lang w:val="en"/>
        </w:rPr>
        <w:t>organisms</w:t>
      </w:r>
      <w:r w:rsidR="002146A8" w:rsidRPr="002146A8">
        <w:rPr>
          <w:rFonts w:ascii="Arial" w:hAnsi="Arial" w:cs="Arial"/>
          <w:color w:val="222222"/>
          <w:sz w:val="24"/>
          <w:szCs w:val="24"/>
          <w:lang w:val="en"/>
        </w:rPr>
        <w:t xml:space="preserve">, </w:t>
      </w:r>
      <w:r>
        <w:rPr>
          <w:rFonts w:ascii="Arial" w:hAnsi="Arial" w:cs="Arial"/>
          <w:color w:val="222222"/>
          <w:sz w:val="24"/>
          <w:szCs w:val="24"/>
          <w:lang w:val="en"/>
        </w:rPr>
        <w:t>regulations and microbiological basics,</w:t>
      </w:r>
      <w:r w:rsidR="002146A8" w:rsidRPr="002146A8">
        <w:rPr>
          <w:rFonts w:ascii="Arial" w:hAnsi="Arial" w:cs="Arial"/>
          <w:color w:val="222222"/>
          <w:sz w:val="24"/>
          <w:szCs w:val="24"/>
          <w:lang w:val="en"/>
        </w:rPr>
        <w:t xml:space="preserve"> </w:t>
      </w:r>
      <w:r w:rsidRPr="002146A8">
        <w:rPr>
          <w:rFonts w:ascii="Arial" w:hAnsi="Arial" w:cs="Arial"/>
          <w:color w:val="222222"/>
          <w:sz w:val="24"/>
          <w:szCs w:val="24"/>
          <w:lang w:val="en"/>
        </w:rPr>
        <w:t>upright</w:t>
      </w:r>
      <w:r w:rsidR="002146A8" w:rsidRPr="002146A8">
        <w:rPr>
          <w:rFonts w:ascii="Arial" w:hAnsi="Arial" w:cs="Arial"/>
          <w:color w:val="222222"/>
          <w:sz w:val="24"/>
          <w:szCs w:val="24"/>
          <w:lang w:val="en"/>
        </w:rPr>
        <w:t xml:space="preserve"> </w:t>
      </w:r>
      <w:r w:rsidRPr="002146A8">
        <w:rPr>
          <w:rFonts w:ascii="Arial" w:hAnsi="Arial" w:cs="Arial"/>
          <w:color w:val="222222"/>
          <w:sz w:val="24"/>
          <w:szCs w:val="24"/>
          <w:lang w:val="en"/>
        </w:rPr>
        <w:t>functioning</w:t>
      </w:r>
      <w:r w:rsidR="002146A8" w:rsidRPr="002146A8">
        <w:rPr>
          <w:rFonts w:ascii="Arial" w:hAnsi="Arial" w:cs="Arial"/>
          <w:color w:val="222222"/>
          <w:sz w:val="24"/>
          <w:szCs w:val="24"/>
          <w:lang w:val="en"/>
        </w:rPr>
        <w:t xml:space="preserve"> practices, cleanliness, laboratory </w:t>
      </w:r>
      <w:r w:rsidRPr="002146A8">
        <w:rPr>
          <w:rFonts w:ascii="Arial" w:hAnsi="Arial" w:cs="Arial"/>
          <w:color w:val="222222"/>
          <w:sz w:val="24"/>
          <w:szCs w:val="24"/>
          <w:lang w:val="en"/>
        </w:rPr>
        <w:t>supervision</w:t>
      </w:r>
      <w:r w:rsidR="002146A8" w:rsidRPr="002146A8">
        <w:rPr>
          <w:rFonts w:ascii="Arial" w:hAnsi="Arial" w:cs="Arial"/>
          <w:color w:val="222222"/>
          <w:sz w:val="24"/>
          <w:szCs w:val="24"/>
          <w:lang w:val="en"/>
        </w:rPr>
        <w:t>, production processes, etc., and specifically for the GMP regulations for infant formula milk powder industry, provide relevant training materials for reference, continue to promote the quality awareness of factory employees.</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Strengthen internal quality operation structure</w:t>
      </w:r>
    </w:p>
    <w:p w:rsidR="002146A8" w:rsidRPr="002146A8" w:rsidRDefault="00F3200E" w:rsidP="002146A8">
      <w:pPr>
        <w:pStyle w:val="HTMLPreformatted"/>
        <w:shd w:val="clear" w:color="auto" w:fill="FFFFFF" w:themeFill="background1"/>
        <w:spacing w:line="360" w:lineRule="auto"/>
        <w:jc w:val="both"/>
        <w:rPr>
          <w:rFonts w:ascii="Arial" w:hAnsi="Arial" w:cs="Arial"/>
          <w:color w:val="222222"/>
          <w:sz w:val="24"/>
          <w:szCs w:val="24"/>
        </w:rPr>
      </w:pPr>
      <w:proofErr w:type="spellStart"/>
      <w:r>
        <w:rPr>
          <w:rFonts w:ascii="Arial" w:hAnsi="Arial" w:cs="Arial"/>
          <w:color w:val="222222"/>
          <w:sz w:val="24"/>
          <w:szCs w:val="24"/>
          <w:lang w:val="en"/>
        </w:rPr>
        <w:t>Yashil</w:t>
      </w:r>
      <w:r w:rsidR="00F94848">
        <w:rPr>
          <w:rFonts w:ascii="Arial" w:hAnsi="Arial" w:cs="Arial"/>
          <w:color w:val="222222"/>
          <w:sz w:val="24"/>
          <w:szCs w:val="24"/>
          <w:lang w:val="en"/>
        </w:rPr>
        <w:t>i</w:t>
      </w:r>
      <w:proofErr w:type="spellEnd"/>
      <w:r w:rsidR="002146A8" w:rsidRPr="002146A8">
        <w:rPr>
          <w:rFonts w:ascii="Arial" w:hAnsi="Arial" w:cs="Arial"/>
          <w:color w:val="222222"/>
          <w:sz w:val="24"/>
          <w:szCs w:val="24"/>
          <w:lang w:val="en"/>
        </w:rPr>
        <w:t xml:space="preserve"> improved </w:t>
      </w:r>
      <w:r>
        <w:rPr>
          <w:rFonts w:ascii="Arial" w:hAnsi="Arial" w:cs="Arial"/>
          <w:color w:val="222222"/>
          <w:sz w:val="24"/>
          <w:szCs w:val="24"/>
          <w:lang w:val="en"/>
        </w:rPr>
        <w:t xml:space="preserve">the </w:t>
      </w:r>
      <w:r w:rsidR="002146A8" w:rsidRPr="002146A8">
        <w:rPr>
          <w:rFonts w:ascii="Arial" w:hAnsi="Arial" w:cs="Arial"/>
          <w:color w:val="222222"/>
          <w:sz w:val="24"/>
          <w:szCs w:val="24"/>
          <w:lang w:val="en"/>
        </w:rPr>
        <w:t>Quality Management Center</w:t>
      </w:r>
      <w:r>
        <w:rPr>
          <w:rFonts w:ascii="Arial" w:hAnsi="Arial" w:cs="Arial"/>
          <w:color w:val="222222"/>
          <w:sz w:val="24"/>
          <w:szCs w:val="24"/>
          <w:lang w:val="en"/>
        </w:rPr>
        <w:t xml:space="preserve"> to strengthen internal</w:t>
      </w:r>
      <w:r w:rsidR="00F94848">
        <w:rPr>
          <w:rFonts w:ascii="Arial" w:hAnsi="Arial" w:cs="Arial"/>
          <w:color w:val="222222"/>
          <w:sz w:val="24"/>
          <w:szCs w:val="24"/>
          <w:lang w:val="en"/>
        </w:rPr>
        <w:t xml:space="preserve"> quality operation structure and</w:t>
      </w:r>
      <w:r>
        <w:rPr>
          <w:rFonts w:ascii="Arial" w:hAnsi="Arial" w:cs="Arial"/>
          <w:color w:val="222222"/>
          <w:sz w:val="24"/>
          <w:szCs w:val="24"/>
          <w:lang w:val="en"/>
        </w:rPr>
        <w:t xml:space="preserve"> </w:t>
      </w:r>
      <w:r w:rsidR="002146A8" w:rsidRPr="002146A8">
        <w:rPr>
          <w:rFonts w:ascii="Arial" w:hAnsi="Arial" w:cs="Arial"/>
          <w:color w:val="222222"/>
          <w:sz w:val="24"/>
          <w:szCs w:val="24"/>
          <w:lang w:val="en"/>
        </w:rPr>
        <w:t>provided technical guidance and support to each factory from the central level to standardize the specific quality operations of each factory. The Quality Management Center also participated in the “Food Safety National Standards Tracking and Evaluation Collaborative Group”, and made recommendations on the revision of standards to identify and control risks from the early stage of legislation.</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Promote internal cross-audit to improve quality level through food safety certification</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t xml:space="preserve">In 2018, the Group's factories all </w:t>
      </w:r>
      <w:r w:rsidR="00F94848" w:rsidRPr="002146A8">
        <w:rPr>
          <w:rFonts w:ascii="Arial" w:hAnsi="Arial" w:cs="Arial"/>
          <w:color w:val="222222"/>
          <w:sz w:val="24"/>
          <w:szCs w:val="24"/>
          <w:lang w:val="en"/>
        </w:rPr>
        <w:t>approved</w:t>
      </w:r>
      <w:r w:rsidRPr="002146A8">
        <w:rPr>
          <w:rFonts w:ascii="Arial" w:hAnsi="Arial" w:cs="Arial"/>
          <w:color w:val="222222"/>
          <w:sz w:val="24"/>
          <w:szCs w:val="24"/>
          <w:lang w:val="en"/>
        </w:rPr>
        <w:t xml:space="preserve"> 52 external audits, including </w:t>
      </w:r>
      <w:r w:rsidR="00F94848" w:rsidRPr="002146A8">
        <w:rPr>
          <w:rFonts w:ascii="Arial" w:hAnsi="Arial" w:cs="Arial"/>
          <w:color w:val="222222"/>
          <w:sz w:val="24"/>
          <w:szCs w:val="24"/>
          <w:lang w:val="en"/>
        </w:rPr>
        <w:t>invention</w:t>
      </w:r>
      <w:r w:rsidRPr="002146A8">
        <w:rPr>
          <w:rFonts w:ascii="Arial" w:hAnsi="Arial" w:cs="Arial"/>
          <w:color w:val="222222"/>
          <w:sz w:val="24"/>
          <w:szCs w:val="24"/>
          <w:lang w:val="en"/>
        </w:rPr>
        <w:t xml:space="preserve"> licenses, GMP, HACCP, FSSC22000 and organic </w:t>
      </w:r>
      <w:r w:rsidR="00F94848" w:rsidRPr="002146A8">
        <w:rPr>
          <w:rFonts w:ascii="Arial" w:hAnsi="Arial" w:cs="Arial"/>
          <w:color w:val="222222"/>
          <w:sz w:val="24"/>
          <w:szCs w:val="24"/>
          <w:lang w:val="en"/>
        </w:rPr>
        <w:t>accreditation</w:t>
      </w:r>
      <w:r w:rsidRPr="002146A8">
        <w:rPr>
          <w:rFonts w:ascii="Arial" w:hAnsi="Arial" w:cs="Arial"/>
          <w:color w:val="222222"/>
          <w:sz w:val="24"/>
          <w:szCs w:val="24"/>
          <w:lang w:val="en"/>
        </w:rPr>
        <w:t xml:space="preserve">. </w:t>
      </w:r>
      <w:proofErr w:type="spellStart"/>
      <w:r w:rsidR="00F94848">
        <w:rPr>
          <w:rFonts w:ascii="Arial" w:hAnsi="Arial" w:cs="Arial"/>
          <w:color w:val="222222"/>
          <w:sz w:val="24"/>
          <w:szCs w:val="24"/>
          <w:lang w:val="en"/>
        </w:rPr>
        <w:t>Yashili</w:t>
      </w:r>
      <w:proofErr w:type="spellEnd"/>
      <w:r w:rsidRPr="002146A8">
        <w:rPr>
          <w:rFonts w:ascii="Arial" w:hAnsi="Arial" w:cs="Arial"/>
          <w:color w:val="222222"/>
          <w:sz w:val="24"/>
          <w:szCs w:val="24"/>
          <w:lang w:val="en"/>
        </w:rPr>
        <w:t xml:space="preserve"> factories in </w:t>
      </w:r>
      <w:r w:rsidR="00F94848" w:rsidRPr="002146A8">
        <w:rPr>
          <w:rFonts w:ascii="Arial" w:hAnsi="Arial" w:cs="Arial"/>
          <w:color w:val="222222"/>
          <w:sz w:val="24"/>
          <w:szCs w:val="24"/>
          <w:lang w:val="en"/>
        </w:rPr>
        <w:t>Chaozhou</w:t>
      </w:r>
      <w:r w:rsidR="00F94848">
        <w:rPr>
          <w:rFonts w:ascii="Arial" w:hAnsi="Arial" w:cs="Arial"/>
          <w:color w:val="222222"/>
          <w:sz w:val="24"/>
          <w:szCs w:val="24"/>
          <w:lang w:val="en"/>
        </w:rPr>
        <w:t>, Shanghai, Shanxi and</w:t>
      </w:r>
      <w:r w:rsidRPr="002146A8">
        <w:rPr>
          <w:rFonts w:ascii="Arial" w:hAnsi="Arial" w:cs="Arial"/>
          <w:color w:val="222222"/>
          <w:sz w:val="24"/>
          <w:szCs w:val="24"/>
          <w:lang w:val="en"/>
        </w:rPr>
        <w:t xml:space="preserve"> </w:t>
      </w:r>
      <w:proofErr w:type="spellStart"/>
      <w:r w:rsidRPr="002146A8">
        <w:rPr>
          <w:rFonts w:ascii="Arial" w:hAnsi="Arial" w:cs="Arial"/>
          <w:color w:val="222222"/>
          <w:sz w:val="24"/>
          <w:szCs w:val="24"/>
          <w:lang w:val="en"/>
        </w:rPr>
        <w:t>Helin</w:t>
      </w:r>
      <w:proofErr w:type="spellEnd"/>
      <w:r w:rsidRPr="002146A8">
        <w:rPr>
          <w:rFonts w:ascii="Arial" w:hAnsi="Arial" w:cs="Arial"/>
          <w:color w:val="222222"/>
          <w:sz w:val="24"/>
          <w:szCs w:val="24"/>
          <w:lang w:val="en"/>
        </w:rPr>
        <w:t xml:space="preserve"> also successfully </w:t>
      </w:r>
      <w:r w:rsidR="00F94848" w:rsidRPr="002146A8">
        <w:rPr>
          <w:rFonts w:ascii="Arial" w:hAnsi="Arial" w:cs="Arial"/>
          <w:color w:val="222222"/>
          <w:sz w:val="24"/>
          <w:szCs w:val="24"/>
          <w:lang w:val="en"/>
        </w:rPr>
        <w:t>approved</w:t>
      </w:r>
      <w:r w:rsidRPr="002146A8">
        <w:rPr>
          <w:rFonts w:ascii="Arial" w:hAnsi="Arial" w:cs="Arial"/>
          <w:color w:val="222222"/>
          <w:sz w:val="24"/>
          <w:szCs w:val="24"/>
          <w:lang w:val="en"/>
        </w:rPr>
        <w:t xml:space="preserve"> the </w:t>
      </w:r>
      <w:r w:rsidR="00F94848" w:rsidRPr="002146A8">
        <w:rPr>
          <w:rFonts w:ascii="Arial" w:hAnsi="Arial" w:cs="Arial"/>
          <w:color w:val="222222"/>
          <w:sz w:val="24"/>
          <w:szCs w:val="24"/>
          <w:lang w:val="en"/>
        </w:rPr>
        <w:t>nation-wide</w:t>
      </w:r>
      <w:r w:rsidRPr="002146A8">
        <w:rPr>
          <w:rFonts w:ascii="Arial" w:hAnsi="Arial" w:cs="Arial"/>
          <w:color w:val="222222"/>
          <w:sz w:val="24"/>
          <w:szCs w:val="24"/>
          <w:lang w:val="en"/>
        </w:rPr>
        <w:t xml:space="preserve"> infant formula for safe production of infant </w:t>
      </w:r>
      <w:r w:rsidR="00F94848" w:rsidRPr="002146A8">
        <w:rPr>
          <w:rFonts w:ascii="Arial" w:hAnsi="Arial" w:cs="Arial"/>
          <w:color w:val="222222"/>
          <w:sz w:val="24"/>
          <w:szCs w:val="24"/>
          <w:lang w:val="en"/>
        </w:rPr>
        <w:t>formulation</w:t>
      </w:r>
      <w:r w:rsidR="00F94848">
        <w:rPr>
          <w:rFonts w:ascii="Arial" w:hAnsi="Arial" w:cs="Arial"/>
          <w:color w:val="222222"/>
          <w:sz w:val="24"/>
          <w:szCs w:val="24"/>
          <w:lang w:val="en"/>
        </w:rPr>
        <w:t xml:space="preserve"> and the on-site-</w:t>
      </w:r>
      <w:r w:rsidRPr="002146A8">
        <w:rPr>
          <w:rFonts w:ascii="Arial" w:hAnsi="Arial" w:cs="Arial"/>
          <w:color w:val="222222"/>
          <w:sz w:val="24"/>
          <w:szCs w:val="24"/>
          <w:lang w:val="en"/>
        </w:rPr>
        <w:t xml:space="preserve">verification of infant </w:t>
      </w:r>
      <w:r w:rsidR="00F94848" w:rsidRPr="002146A8">
        <w:rPr>
          <w:rFonts w:ascii="Arial" w:hAnsi="Arial" w:cs="Arial"/>
          <w:color w:val="222222"/>
          <w:sz w:val="24"/>
          <w:szCs w:val="24"/>
          <w:lang w:val="en"/>
        </w:rPr>
        <w:t>formulation</w:t>
      </w:r>
      <w:r w:rsidR="00F94848">
        <w:rPr>
          <w:rFonts w:ascii="Arial" w:hAnsi="Arial" w:cs="Arial"/>
          <w:color w:val="222222"/>
          <w:sz w:val="24"/>
          <w:szCs w:val="24"/>
          <w:lang w:val="en"/>
        </w:rPr>
        <w:t xml:space="preserve"> </w:t>
      </w:r>
      <w:r w:rsidR="00F94848" w:rsidRPr="002146A8">
        <w:rPr>
          <w:rFonts w:ascii="Arial" w:hAnsi="Arial" w:cs="Arial"/>
          <w:color w:val="222222"/>
          <w:sz w:val="24"/>
          <w:szCs w:val="24"/>
          <w:lang w:val="en"/>
        </w:rPr>
        <w:t>record-keeping</w:t>
      </w:r>
      <w:r w:rsidRPr="002146A8">
        <w:rPr>
          <w:rFonts w:ascii="Arial" w:hAnsi="Arial" w:cs="Arial"/>
          <w:color w:val="222222"/>
          <w:sz w:val="24"/>
          <w:szCs w:val="24"/>
          <w:lang w:val="en"/>
        </w:rPr>
        <w:t xml:space="preserve">. The factory in New Zealand continues to register with </w:t>
      </w:r>
      <w:r w:rsidRPr="002146A8">
        <w:rPr>
          <w:rFonts w:ascii="Arial" w:hAnsi="Arial" w:cs="Arial"/>
          <w:color w:val="222222"/>
          <w:sz w:val="24"/>
          <w:szCs w:val="24"/>
          <w:lang w:val="en"/>
        </w:rPr>
        <w:lastRenderedPageBreak/>
        <w:t xml:space="preserve">CNCA to provide consumers with a strong focus on </w:t>
      </w:r>
      <w:r w:rsidR="00F94848" w:rsidRPr="002146A8">
        <w:rPr>
          <w:rFonts w:ascii="Arial" w:hAnsi="Arial" w:cs="Arial"/>
          <w:color w:val="222222"/>
          <w:sz w:val="24"/>
          <w:szCs w:val="24"/>
          <w:lang w:val="en"/>
        </w:rPr>
        <w:t>global</w:t>
      </w:r>
      <w:r w:rsidRPr="002146A8">
        <w:rPr>
          <w:rFonts w:ascii="Arial" w:hAnsi="Arial" w:cs="Arial"/>
          <w:color w:val="222222"/>
          <w:sz w:val="24"/>
          <w:szCs w:val="24"/>
          <w:lang w:val="en"/>
        </w:rPr>
        <w:t xml:space="preserve"> </w:t>
      </w:r>
      <w:r w:rsidR="00F94848" w:rsidRPr="002146A8">
        <w:rPr>
          <w:rFonts w:ascii="Arial" w:hAnsi="Arial" w:cs="Arial"/>
          <w:color w:val="222222"/>
          <w:sz w:val="24"/>
          <w:szCs w:val="24"/>
          <w:lang w:val="en"/>
        </w:rPr>
        <w:t>nutrition</w:t>
      </w:r>
      <w:r w:rsidRPr="002146A8">
        <w:rPr>
          <w:rFonts w:ascii="Arial" w:hAnsi="Arial" w:cs="Arial"/>
          <w:color w:val="222222"/>
          <w:sz w:val="24"/>
          <w:szCs w:val="24"/>
          <w:lang w:val="en"/>
        </w:rPr>
        <w:t xml:space="preserve"> </w:t>
      </w:r>
      <w:r w:rsidR="00F94848">
        <w:rPr>
          <w:rFonts w:ascii="Arial" w:hAnsi="Arial" w:cs="Arial"/>
          <w:color w:val="222222"/>
          <w:sz w:val="24"/>
          <w:szCs w:val="24"/>
          <w:lang w:val="en"/>
        </w:rPr>
        <w:t xml:space="preserve">quality and safety. </w:t>
      </w:r>
      <w:proofErr w:type="spellStart"/>
      <w:r w:rsidR="00F94848">
        <w:rPr>
          <w:rFonts w:ascii="Arial" w:hAnsi="Arial" w:cs="Arial"/>
          <w:color w:val="222222"/>
          <w:sz w:val="24"/>
          <w:szCs w:val="24"/>
          <w:lang w:val="en"/>
        </w:rPr>
        <w:t>Yashili</w:t>
      </w:r>
      <w:proofErr w:type="spellEnd"/>
      <w:r w:rsidRPr="002146A8">
        <w:rPr>
          <w:rFonts w:ascii="Arial" w:hAnsi="Arial" w:cs="Arial"/>
          <w:color w:val="222222"/>
          <w:sz w:val="24"/>
          <w:szCs w:val="24"/>
          <w:lang w:val="en"/>
        </w:rPr>
        <w:t xml:space="preserve"> also strives to </w:t>
      </w:r>
      <w:r w:rsidR="00F94848" w:rsidRPr="002146A8">
        <w:rPr>
          <w:rFonts w:ascii="Arial" w:hAnsi="Arial" w:cs="Arial"/>
          <w:color w:val="222222"/>
          <w:sz w:val="24"/>
          <w:szCs w:val="24"/>
          <w:lang w:val="en"/>
        </w:rPr>
        <w:t>support</w:t>
      </w:r>
      <w:r w:rsidRPr="002146A8">
        <w:rPr>
          <w:rFonts w:ascii="Arial" w:hAnsi="Arial" w:cs="Arial"/>
          <w:color w:val="222222"/>
          <w:sz w:val="24"/>
          <w:szCs w:val="24"/>
          <w:lang w:val="en"/>
        </w:rPr>
        <w:t xml:space="preserve"> the </w:t>
      </w:r>
      <w:r w:rsidR="00F94848" w:rsidRPr="002146A8">
        <w:rPr>
          <w:rFonts w:ascii="Arial" w:hAnsi="Arial" w:cs="Arial"/>
          <w:color w:val="222222"/>
          <w:sz w:val="24"/>
          <w:szCs w:val="24"/>
          <w:lang w:val="en"/>
        </w:rPr>
        <w:t>in-house</w:t>
      </w:r>
      <w:r w:rsidR="00F94848">
        <w:rPr>
          <w:rFonts w:ascii="Arial" w:hAnsi="Arial" w:cs="Arial"/>
          <w:color w:val="222222"/>
          <w:sz w:val="24"/>
          <w:szCs w:val="24"/>
          <w:lang w:val="en"/>
        </w:rPr>
        <w:t xml:space="preserve"> </w:t>
      </w:r>
      <w:r w:rsidR="00F94848" w:rsidRPr="002146A8">
        <w:rPr>
          <w:rFonts w:ascii="Arial" w:hAnsi="Arial" w:cs="Arial"/>
          <w:color w:val="222222"/>
          <w:sz w:val="24"/>
          <w:szCs w:val="24"/>
          <w:lang w:val="en"/>
        </w:rPr>
        <w:t>regularization</w:t>
      </w:r>
      <w:r w:rsidR="00F94848">
        <w:rPr>
          <w:rFonts w:ascii="Arial" w:hAnsi="Arial" w:cs="Arial"/>
          <w:color w:val="222222"/>
          <w:sz w:val="24"/>
          <w:szCs w:val="24"/>
          <w:lang w:val="en"/>
        </w:rPr>
        <w:t xml:space="preserve"> with cross-audit, further to </w:t>
      </w:r>
      <w:r w:rsidRPr="002146A8">
        <w:rPr>
          <w:rFonts w:ascii="Arial" w:hAnsi="Arial" w:cs="Arial"/>
          <w:color w:val="222222"/>
          <w:sz w:val="24"/>
          <w:szCs w:val="24"/>
          <w:lang w:val="en"/>
        </w:rPr>
        <w:t xml:space="preserve">improve the quality </w:t>
      </w:r>
      <w:r w:rsidR="00F94848">
        <w:rPr>
          <w:rFonts w:ascii="Arial" w:hAnsi="Arial" w:cs="Arial"/>
          <w:color w:val="222222"/>
          <w:sz w:val="24"/>
          <w:szCs w:val="24"/>
          <w:lang w:val="en"/>
        </w:rPr>
        <w:t>assurance on its</w:t>
      </w:r>
      <w:r w:rsidRPr="002146A8">
        <w:rPr>
          <w:rFonts w:ascii="Arial" w:hAnsi="Arial" w:cs="Arial"/>
          <w:color w:val="222222"/>
          <w:sz w:val="24"/>
          <w:szCs w:val="24"/>
          <w:lang w:val="en"/>
        </w:rPr>
        <w:t xml:space="preserve"> own </w:t>
      </w:r>
      <w:r w:rsidR="00F94848" w:rsidRPr="002146A8">
        <w:rPr>
          <w:rFonts w:ascii="Arial" w:hAnsi="Arial" w:cs="Arial"/>
          <w:color w:val="222222"/>
          <w:sz w:val="24"/>
          <w:szCs w:val="24"/>
          <w:lang w:val="en"/>
        </w:rPr>
        <w:t>plants</w:t>
      </w:r>
      <w:r w:rsidRPr="002146A8">
        <w:rPr>
          <w:rFonts w:ascii="Arial" w:hAnsi="Arial" w:cs="Arial"/>
          <w:color w:val="222222"/>
          <w:sz w:val="24"/>
          <w:szCs w:val="24"/>
          <w:lang w:val="en"/>
        </w:rPr>
        <w:t xml:space="preserve"> based on external and internal standards</w:t>
      </w:r>
      <w:r w:rsidR="00F94848">
        <w:rPr>
          <w:rFonts w:ascii="Arial" w:hAnsi="Arial" w:cs="Arial"/>
          <w:color w:val="222222"/>
          <w:sz w:val="24"/>
          <w:szCs w:val="24"/>
          <w:lang w:val="en"/>
        </w:rPr>
        <w:t xml:space="preserve"> continuously</w:t>
      </w:r>
      <w:r w:rsidRPr="002146A8">
        <w:rPr>
          <w:rFonts w:ascii="Arial" w:hAnsi="Arial" w:cs="Arial"/>
          <w:color w:val="222222"/>
          <w:sz w:val="24"/>
          <w:szCs w:val="24"/>
          <w:lang w:val="en"/>
        </w:rPr>
        <w:t>.</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shd w:val="clear" w:color="auto" w:fill="FFFFFF" w:themeFill="background1"/>
        <w:spacing w:line="360" w:lineRule="auto"/>
        <w:jc w:val="both"/>
        <w:rPr>
          <w:rFonts w:ascii="Arial" w:hAnsi="Arial" w:cs="Arial"/>
          <w:b/>
          <w:color w:val="222222"/>
          <w:sz w:val="24"/>
          <w:szCs w:val="24"/>
          <w:shd w:val="clear" w:color="auto" w:fill="F8F9FA"/>
        </w:rPr>
      </w:pPr>
      <w:r w:rsidRPr="002146A8">
        <w:rPr>
          <w:rFonts w:ascii="Arial" w:hAnsi="Arial" w:cs="Arial"/>
          <w:b/>
          <w:color w:val="0070C0"/>
          <w:sz w:val="24"/>
          <w:szCs w:val="24"/>
          <w:shd w:val="clear" w:color="auto" w:fill="F8F9FA"/>
        </w:rPr>
        <w:t xml:space="preserve">Supply chain </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shd w:val="clear" w:color="auto" w:fill="F8F9FA"/>
        </w:rPr>
        <w:t xml:space="preserve">The Group actively promotes the development of enabling projects, and </w:t>
      </w:r>
      <w:r w:rsidR="00B252D4">
        <w:rPr>
          <w:rFonts w:ascii="Arial" w:hAnsi="Arial" w:cs="Arial"/>
          <w:color w:val="222222"/>
          <w:sz w:val="24"/>
          <w:szCs w:val="24"/>
          <w:shd w:val="clear" w:color="auto" w:fill="F8F9FA"/>
        </w:rPr>
        <w:t xml:space="preserve">sensitivities' enhancement and </w:t>
      </w:r>
      <w:r w:rsidRPr="002146A8">
        <w:rPr>
          <w:rFonts w:ascii="Arial" w:hAnsi="Arial" w:cs="Arial"/>
          <w:color w:val="222222"/>
          <w:sz w:val="24"/>
          <w:szCs w:val="24"/>
          <w:shd w:val="clear" w:color="auto" w:fill="F8F9FA"/>
        </w:rPr>
        <w:t xml:space="preserve">effectiveness of supply chain, </w:t>
      </w:r>
      <w:r w:rsidR="00B252D4" w:rsidRPr="002146A8">
        <w:rPr>
          <w:rFonts w:ascii="Arial" w:hAnsi="Arial" w:cs="Arial"/>
          <w:color w:val="222222"/>
          <w:sz w:val="24"/>
          <w:szCs w:val="24"/>
          <w:shd w:val="clear" w:color="auto" w:fill="F8F9FA"/>
        </w:rPr>
        <w:t>capacity</w:t>
      </w:r>
      <w:r w:rsidRPr="002146A8">
        <w:rPr>
          <w:rFonts w:ascii="Arial" w:hAnsi="Arial" w:cs="Arial"/>
          <w:color w:val="222222"/>
          <w:sz w:val="24"/>
          <w:szCs w:val="24"/>
          <w:shd w:val="clear" w:color="auto" w:fill="F8F9FA"/>
        </w:rPr>
        <w:t xml:space="preserve"> echelon, lean </w:t>
      </w:r>
      <w:r w:rsidR="00B252D4" w:rsidRPr="002146A8">
        <w:rPr>
          <w:rFonts w:ascii="Arial" w:hAnsi="Arial" w:cs="Arial"/>
          <w:color w:val="222222"/>
          <w:sz w:val="24"/>
          <w:szCs w:val="24"/>
          <w:shd w:val="clear" w:color="auto" w:fill="F8F9FA"/>
        </w:rPr>
        <w:t>invention</w:t>
      </w:r>
      <w:r w:rsidRPr="002146A8">
        <w:rPr>
          <w:rFonts w:ascii="Arial" w:hAnsi="Arial" w:cs="Arial"/>
          <w:color w:val="222222"/>
          <w:sz w:val="24"/>
          <w:szCs w:val="24"/>
          <w:shd w:val="clear" w:color="auto" w:fill="F8F9FA"/>
        </w:rPr>
        <w:t>, superior supply chain operations</w:t>
      </w:r>
      <w:r w:rsidR="00B252D4">
        <w:rPr>
          <w:rFonts w:ascii="Arial" w:hAnsi="Arial" w:cs="Arial"/>
          <w:color w:val="222222"/>
          <w:sz w:val="24"/>
          <w:szCs w:val="24"/>
          <w:shd w:val="clear" w:color="auto" w:fill="F8F9FA"/>
        </w:rPr>
        <w:t xml:space="preserve"> and management</w:t>
      </w:r>
      <w:r w:rsidRPr="002146A8">
        <w:rPr>
          <w:rFonts w:ascii="Arial" w:hAnsi="Arial" w:cs="Arial"/>
          <w:color w:val="222222"/>
          <w:sz w:val="24"/>
          <w:szCs w:val="24"/>
          <w:shd w:val="clear" w:color="auto" w:fill="F8F9FA"/>
        </w:rPr>
        <w:t xml:space="preserve">, </w:t>
      </w:r>
      <w:r w:rsidR="00B252D4" w:rsidRPr="002146A8">
        <w:rPr>
          <w:rFonts w:ascii="Arial" w:hAnsi="Arial" w:cs="Arial"/>
          <w:color w:val="222222"/>
          <w:sz w:val="24"/>
          <w:szCs w:val="24"/>
          <w:shd w:val="clear" w:color="auto" w:fill="F8F9FA"/>
        </w:rPr>
        <w:t>production</w:t>
      </w:r>
      <w:r w:rsidR="00B252D4">
        <w:rPr>
          <w:rFonts w:ascii="Arial" w:hAnsi="Arial" w:cs="Arial"/>
          <w:color w:val="222222"/>
          <w:sz w:val="24"/>
          <w:szCs w:val="24"/>
          <w:shd w:val="clear" w:color="auto" w:fill="F8F9FA"/>
        </w:rPr>
        <w:t xml:space="preserve">, </w:t>
      </w:r>
      <w:r w:rsidR="00B252D4" w:rsidRPr="002146A8">
        <w:rPr>
          <w:rFonts w:ascii="Arial" w:hAnsi="Arial" w:cs="Arial"/>
          <w:color w:val="222222"/>
          <w:sz w:val="24"/>
          <w:szCs w:val="24"/>
          <w:shd w:val="clear" w:color="auto" w:fill="F8F9FA"/>
        </w:rPr>
        <w:t>strategic</w:t>
      </w:r>
      <w:r w:rsidRPr="002146A8">
        <w:rPr>
          <w:rFonts w:ascii="Arial" w:hAnsi="Arial" w:cs="Arial"/>
          <w:color w:val="222222"/>
          <w:sz w:val="24"/>
          <w:szCs w:val="24"/>
          <w:shd w:val="clear" w:color="auto" w:fill="F8F9FA"/>
        </w:rPr>
        <w:t xml:space="preserve"> projects, and sales </w:t>
      </w:r>
      <w:r w:rsidR="00B252D4" w:rsidRPr="002146A8">
        <w:rPr>
          <w:rFonts w:ascii="Arial" w:hAnsi="Arial" w:cs="Arial"/>
          <w:color w:val="222222"/>
          <w:sz w:val="24"/>
          <w:szCs w:val="24"/>
          <w:shd w:val="clear" w:color="auto" w:fill="F8F9FA"/>
        </w:rPr>
        <w:t>managemen</w:t>
      </w:r>
      <w:r w:rsidR="00B252D4">
        <w:rPr>
          <w:rFonts w:ascii="Arial" w:hAnsi="Arial" w:cs="Arial"/>
          <w:color w:val="222222"/>
          <w:sz w:val="24"/>
          <w:szCs w:val="24"/>
          <w:shd w:val="clear" w:color="auto" w:fill="F8F9FA"/>
        </w:rPr>
        <w:t>t.</w:t>
      </w:r>
      <w:r w:rsidRPr="002146A8">
        <w:rPr>
          <w:rFonts w:ascii="Arial" w:eastAsia="Microsoft JhengHei" w:hAnsi="Arial" w:cs="Arial"/>
          <w:spacing w:val="15"/>
          <w:sz w:val="24"/>
          <w:szCs w:val="24"/>
          <w:lang w:eastAsia="zh-TW"/>
        </w:rPr>
        <w:br/>
      </w:r>
    </w:p>
    <w:p w:rsidR="002146A8" w:rsidRPr="002146A8" w:rsidRDefault="002146A8" w:rsidP="002146A8">
      <w:pPr>
        <w:shd w:val="clear" w:color="auto" w:fill="FFFFFF" w:themeFill="background1"/>
        <w:spacing w:line="360" w:lineRule="auto"/>
        <w:jc w:val="both"/>
        <w:rPr>
          <w:rFonts w:ascii="Arial" w:hAnsi="Arial" w:cs="Arial"/>
          <w:color w:val="222222"/>
          <w:sz w:val="24"/>
          <w:szCs w:val="24"/>
          <w:shd w:val="clear" w:color="auto" w:fill="F8F9FA"/>
        </w:rPr>
      </w:pPr>
      <w:r w:rsidRPr="002146A8">
        <w:rPr>
          <w:rFonts w:ascii="Arial" w:hAnsi="Arial" w:cs="Arial"/>
          <w:b/>
          <w:color w:val="0070C0"/>
          <w:sz w:val="24"/>
          <w:szCs w:val="24"/>
          <w:shd w:val="clear" w:color="auto" w:fill="F8F9FA"/>
        </w:rPr>
        <w:t>Sales business and OEM demand increase MRP model to achieve cost reduction and efficiency gains</w:t>
      </w:r>
      <w:r w:rsidRPr="002146A8">
        <w:rPr>
          <w:rFonts w:ascii="Arial" w:hAnsi="Arial" w:cs="Arial"/>
          <w:color w:val="0070C0"/>
          <w:sz w:val="24"/>
          <w:szCs w:val="24"/>
          <w:shd w:val="clear" w:color="auto" w:fill="F8F9FA"/>
        </w:rPr>
        <w:t xml:space="preserve"> </w:t>
      </w:r>
    </w:p>
    <w:p w:rsidR="002146A8" w:rsidRPr="002146A8" w:rsidRDefault="002146A8" w:rsidP="002146A8">
      <w:pPr>
        <w:shd w:val="clear" w:color="auto" w:fill="FFFFFF" w:themeFill="background1"/>
        <w:spacing w:line="360" w:lineRule="auto"/>
        <w:jc w:val="both"/>
        <w:rPr>
          <w:rFonts w:ascii="Arial" w:eastAsia="Microsoft JhengHei" w:hAnsi="Arial" w:cs="Arial"/>
          <w:spacing w:val="15"/>
          <w:sz w:val="24"/>
          <w:szCs w:val="24"/>
          <w:lang w:eastAsia="zh-TW"/>
        </w:rPr>
      </w:pPr>
      <w:r w:rsidRPr="002146A8">
        <w:rPr>
          <w:rFonts w:ascii="Arial" w:hAnsi="Arial" w:cs="Arial"/>
          <w:color w:val="222222"/>
          <w:sz w:val="24"/>
          <w:szCs w:val="24"/>
          <w:shd w:val="clear" w:color="auto" w:fill="F8F9FA"/>
        </w:rPr>
        <w:t xml:space="preserve">The Group's sales business grew strongly during the year, boosting the </w:t>
      </w:r>
      <w:proofErr w:type="spellStart"/>
      <w:r w:rsidR="00B252D4">
        <w:rPr>
          <w:rFonts w:ascii="Arial" w:hAnsi="Arial" w:cs="Arial"/>
          <w:color w:val="222222"/>
          <w:sz w:val="24"/>
          <w:szCs w:val="24"/>
          <w:shd w:val="clear" w:color="auto" w:fill="F8F9FA"/>
        </w:rPr>
        <w:t>Yashili's</w:t>
      </w:r>
      <w:proofErr w:type="spellEnd"/>
      <w:r w:rsidR="00B252D4">
        <w:rPr>
          <w:rFonts w:ascii="Arial" w:hAnsi="Arial" w:cs="Arial"/>
          <w:color w:val="222222"/>
          <w:sz w:val="24"/>
          <w:szCs w:val="24"/>
          <w:shd w:val="clear" w:color="auto" w:fill="F8F9FA"/>
        </w:rPr>
        <w:t xml:space="preserve"> </w:t>
      </w:r>
      <w:r w:rsidRPr="002146A8">
        <w:rPr>
          <w:rFonts w:ascii="Arial" w:hAnsi="Arial" w:cs="Arial"/>
          <w:color w:val="222222"/>
          <w:sz w:val="24"/>
          <w:szCs w:val="24"/>
          <w:shd w:val="clear" w:color="auto" w:fill="F8F9FA"/>
        </w:rPr>
        <w:t xml:space="preserve">capacity </w:t>
      </w:r>
      <w:r w:rsidR="00B252D4" w:rsidRPr="002146A8">
        <w:rPr>
          <w:rFonts w:ascii="Arial" w:hAnsi="Arial" w:cs="Arial"/>
          <w:color w:val="222222"/>
          <w:sz w:val="24"/>
          <w:szCs w:val="24"/>
          <w:shd w:val="clear" w:color="auto" w:fill="F8F9FA"/>
        </w:rPr>
        <w:t>consumption</w:t>
      </w:r>
      <w:r w:rsidRPr="002146A8">
        <w:rPr>
          <w:rFonts w:ascii="Arial" w:hAnsi="Arial" w:cs="Arial"/>
          <w:color w:val="222222"/>
          <w:sz w:val="24"/>
          <w:szCs w:val="24"/>
          <w:shd w:val="clear" w:color="auto" w:fill="F8F9FA"/>
        </w:rPr>
        <w:t xml:space="preserve"> rate in 2018. In addition, through the </w:t>
      </w:r>
      <w:r w:rsidR="00B252D4">
        <w:rPr>
          <w:rFonts w:ascii="Arial" w:hAnsi="Arial" w:cs="Arial"/>
          <w:color w:val="222222"/>
          <w:sz w:val="24"/>
          <w:szCs w:val="24"/>
          <w:shd w:val="clear" w:color="auto" w:fill="F8F9FA"/>
        </w:rPr>
        <w:t>model of MRP</w:t>
      </w:r>
      <w:r w:rsidRPr="002146A8">
        <w:rPr>
          <w:rFonts w:ascii="Arial" w:hAnsi="Arial" w:cs="Arial"/>
          <w:color w:val="222222"/>
          <w:sz w:val="24"/>
          <w:szCs w:val="24"/>
          <w:shd w:val="clear" w:color="auto" w:fill="F8F9FA"/>
        </w:rPr>
        <w:t xml:space="preserve"> of “</w:t>
      </w:r>
      <w:r w:rsidR="00B252D4">
        <w:rPr>
          <w:rFonts w:ascii="Arial" w:hAnsi="Arial" w:cs="Arial"/>
          <w:color w:val="222222"/>
          <w:sz w:val="24"/>
          <w:szCs w:val="24"/>
          <w:shd w:val="clear" w:color="auto" w:fill="F8F9FA"/>
        </w:rPr>
        <w:t xml:space="preserve">sales </w:t>
      </w:r>
      <w:r w:rsidRPr="002146A8">
        <w:rPr>
          <w:rFonts w:ascii="Arial" w:hAnsi="Arial" w:cs="Arial"/>
          <w:color w:val="222222"/>
          <w:sz w:val="24"/>
          <w:szCs w:val="24"/>
          <w:shd w:val="clear" w:color="auto" w:fill="F8F9FA"/>
        </w:rPr>
        <w:t xml:space="preserve">production and sales coordination”, </w:t>
      </w:r>
      <w:proofErr w:type="spellStart"/>
      <w:r w:rsidR="00B252D4">
        <w:rPr>
          <w:rFonts w:ascii="Arial" w:hAnsi="Arial" w:cs="Arial"/>
          <w:color w:val="222222"/>
          <w:sz w:val="24"/>
          <w:szCs w:val="24"/>
          <w:shd w:val="clear" w:color="auto" w:fill="F8F9FA"/>
        </w:rPr>
        <w:t>Yashili</w:t>
      </w:r>
      <w:proofErr w:type="spellEnd"/>
      <w:r w:rsidR="00B252D4">
        <w:rPr>
          <w:rFonts w:ascii="Arial" w:hAnsi="Arial" w:cs="Arial"/>
          <w:color w:val="222222"/>
          <w:sz w:val="24"/>
          <w:szCs w:val="24"/>
          <w:shd w:val="clear" w:color="auto" w:fill="F8F9FA"/>
        </w:rPr>
        <w:t xml:space="preserve"> to improve</w:t>
      </w:r>
      <w:r w:rsidRPr="002146A8">
        <w:rPr>
          <w:rFonts w:ascii="Arial" w:hAnsi="Arial" w:cs="Arial"/>
          <w:color w:val="222222"/>
          <w:sz w:val="24"/>
          <w:szCs w:val="24"/>
          <w:shd w:val="clear" w:color="auto" w:fill="F8F9FA"/>
        </w:rPr>
        <w:t xml:space="preserve"> the planned </w:t>
      </w:r>
      <w:r w:rsidR="00B252D4" w:rsidRPr="002146A8">
        <w:rPr>
          <w:rFonts w:ascii="Arial" w:hAnsi="Arial" w:cs="Arial"/>
          <w:color w:val="222222"/>
          <w:sz w:val="24"/>
          <w:szCs w:val="24"/>
          <w:shd w:val="clear" w:color="auto" w:fill="F8F9FA"/>
        </w:rPr>
        <w:t>supervision</w:t>
      </w:r>
      <w:r w:rsidRPr="002146A8">
        <w:rPr>
          <w:rFonts w:ascii="Arial" w:hAnsi="Arial" w:cs="Arial"/>
          <w:color w:val="222222"/>
          <w:sz w:val="24"/>
          <w:szCs w:val="24"/>
          <w:shd w:val="clear" w:color="auto" w:fill="F8F9FA"/>
        </w:rPr>
        <w:t xml:space="preserve"> system, accurately managed the production materials, significantly reduced the Group's inventory assets, strengthened demand control, reduced costs and efficiency, and improved the Group's overall profitability.</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rPr>
      </w:pP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b/>
          <w:color w:val="0070C0"/>
          <w:sz w:val="24"/>
          <w:szCs w:val="24"/>
          <w:lang w:val="en"/>
        </w:rPr>
        <w:t>Start resource strategy and do new product management</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t xml:space="preserve">The Group also strengthened the supply chain resource system, invested in new factories and approved production licenses, and strived for </w:t>
      </w:r>
      <w:r w:rsidR="00B252D4">
        <w:rPr>
          <w:rFonts w:ascii="Arial" w:hAnsi="Arial" w:cs="Arial"/>
          <w:color w:val="222222"/>
          <w:sz w:val="24"/>
          <w:szCs w:val="24"/>
          <w:lang w:val="en"/>
        </w:rPr>
        <w:t>further</w:t>
      </w:r>
      <w:r w:rsidRPr="002146A8">
        <w:rPr>
          <w:rFonts w:ascii="Arial" w:hAnsi="Arial" w:cs="Arial"/>
          <w:color w:val="222222"/>
          <w:sz w:val="24"/>
          <w:szCs w:val="24"/>
          <w:lang w:val="en"/>
        </w:rPr>
        <w:t xml:space="preserve"> innovative </w:t>
      </w:r>
      <w:r w:rsidR="00B252D4" w:rsidRPr="002146A8">
        <w:rPr>
          <w:rFonts w:ascii="Arial" w:hAnsi="Arial" w:cs="Arial"/>
          <w:color w:val="222222"/>
          <w:sz w:val="24"/>
          <w:szCs w:val="24"/>
          <w:lang w:val="en"/>
        </w:rPr>
        <w:t>formulation</w:t>
      </w:r>
      <w:r w:rsidR="00B252D4">
        <w:rPr>
          <w:rFonts w:ascii="Arial" w:hAnsi="Arial" w:cs="Arial"/>
          <w:color w:val="222222"/>
          <w:sz w:val="24"/>
          <w:szCs w:val="24"/>
          <w:lang w:val="en"/>
        </w:rPr>
        <w:t xml:space="preserve"> products</w:t>
      </w:r>
      <w:r w:rsidRPr="002146A8">
        <w:rPr>
          <w:rFonts w:ascii="Arial" w:hAnsi="Arial" w:cs="Arial"/>
          <w:color w:val="222222"/>
          <w:sz w:val="24"/>
          <w:szCs w:val="24"/>
          <w:lang w:val="en"/>
        </w:rPr>
        <w:t xml:space="preserve">, and </w:t>
      </w:r>
      <w:r w:rsidR="00B252D4">
        <w:rPr>
          <w:rFonts w:ascii="Arial" w:hAnsi="Arial" w:cs="Arial"/>
          <w:color w:val="222222"/>
          <w:sz w:val="24"/>
          <w:szCs w:val="24"/>
          <w:lang w:val="en"/>
        </w:rPr>
        <w:t>establishes</w:t>
      </w:r>
      <w:r w:rsidRPr="002146A8">
        <w:rPr>
          <w:rFonts w:ascii="Arial" w:hAnsi="Arial" w:cs="Arial"/>
          <w:color w:val="222222"/>
          <w:sz w:val="24"/>
          <w:szCs w:val="24"/>
          <w:lang w:val="en"/>
        </w:rPr>
        <w:t xml:space="preserve"> special </w:t>
      </w:r>
      <w:r w:rsidR="00B252D4" w:rsidRPr="002146A8">
        <w:rPr>
          <w:rFonts w:ascii="Arial" w:hAnsi="Arial" w:cs="Arial"/>
          <w:color w:val="222222"/>
          <w:sz w:val="24"/>
          <w:szCs w:val="24"/>
          <w:lang w:val="en"/>
        </w:rPr>
        <w:t>innovative</w:t>
      </w:r>
      <w:r w:rsidRPr="002146A8">
        <w:rPr>
          <w:rFonts w:ascii="Arial" w:hAnsi="Arial" w:cs="Arial"/>
          <w:color w:val="222222"/>
          <w:sz w:val="24"/>
          <w:szCs w:val="24"/>
          <w:lang w:val="en"/>
        </w:rPr>
        <w:t xml:space="preserve"> product management to sort out and strengthen </w:t>
      </w:r>
      <w:proofErr w:type="spellStart"/>
      <w:r w:rsidR="00B252D4">
        <w:rPr>
          <w:rFonts w:ascii="Arial" w:hAnsi="Arial" w:cs="Arial"/>
          <w:color w:val="222222"/>
          <w:sz w:val="24"/>
          <w:szCs w:val="24"/>
          <w:lang w:val="en"/>
        </w:rPr>
        <w:t>Yashili's</w:t>
      </w:r>
      <w:proofErr w:type="spellEnd"/>
      <w:r w:rsidRPr="002146A8">
        <w:rPr>
          <w:rFonts w:ascii="Arial" w:hAnsi="Arial" w:cs="Arial"/>
          <w:color w:val="222222"/>
          <w:sz w:val="24"/>
          <w:szCs w:val="24"/>
          <w:lang w:val="en"/>
        </w:rPr>
        <w:t xml:space="preserve"> </w:t>
      </w:r>
      <w:r w:rsidR="00B252D4" w:rsidRPr="002146A8">
        <w:rPr>
          <w:rFonts w:ascii="Arial" w:hAnsi="Arial" w:cs="Arial"/>
          <w:color w:val="222222"/>
          <w:sz w:val="24"/>
          <w:szCs w:val="24"/>
          <w:lang w:val="en"/>
        </w:rPr>
        <w:t>innovative</w:t>
      </w:r>
      <w:r w:rsidRPr="002146A8">
        <w:rPr>
          <w:rFonts w:ascii="Arial" w:hAnsi="Arial" w:cs="Arial"/>
          <w:color w:val="222222"/>
          <w:sz w:val="24"/>
          <w:szCs w:val="24"/>
          <w:lang w:val="en"/>
        </w:rPr>
        <w:t xml:space="preserve"> </w:t>
      </w:r>
      <w:r w:rsidR="00875935">
        <w:rPr>
          <w:rFonts w:ascii="Arial" w:hAnsi="Arial" w:cs="Arial"/>
          <w:color w:val="222222"/>
          <w:sz w:val="24"/>
          <w:szCs w:val="24"/>
          <w:lang w:val="en"/>
        </w:rPr>
        <w:t>product management processes, to start resource strategy.</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Digitalization of power storage, smart supply chain through upstream and downstream supply chain</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 xml:space="preserve">The Group completed a series of improvement and optimization projects for management processes, including improving the design of indicators in the supply chain </w:t>
      </w:r>
      <w:r w:rsidRPr="002146A8">
        <w:rPr>
          <w:rFonts w:ascii="Arial" w:hAnsi="Arial" w:cs="Arial"/>
          <w:color w:val="222222"/>
          <w:sz w:val="24"/>
          <w:szCs w:val="24"/>
          <w:lang w:val="en"/>
        </w:rPr>
        <w:lastRenderedPageBreak/>
        <w:t>and developing visual indicator management projects, laying the foundation for the next step of digital</w:t>
      </w:r>
      <w:r w:rsidR="00875935">
        <w:rPr>
          <w:rFonts w:ascii="Arial" w:hAnsi="Arial" w:cs="Arial"/>
          <w:color w:val="222222"/>
          <w:sz w:val="24"/>
          <w:szCs w:val="24"/>
          <w:lang w:val="en"/>
        </w:rPr>
        <w:t xml:space="preserve"> supply chain transformation, to</w:t>
      </w:r>
      <w:r w:rsidRPr="002146A8">
        <w:rPr>
          <w:rFonts w:ascii="Arial" w:hAnsi="Arial" w:cs="Arial"/>
          <w:color w:val="222222"/>
          <w:sz w:val="24"/>
          <w:szCs w:val="24"/>
          <w:lang w:val="en"/>
        </w:rPr>
        <w:t xml:space="preserve"> </w:t>
      </w:r>
      <w:r w:rsidR="00875935" w:rsidRPr="002146A8">
        <w:rPr>
          <w:rFonts w:ascii="Arial" w:hAnsi="Arial" w:cs="Arial"/>
          <w:color w:val="222222"/>
          <w:sz w:val="24"/>
          <w:szCs w:val="24"/>
          <w:lang w:val="en"/>
        </w:rPr>
        <w:t>keen</w:t>
      </w:r>
      <w:r w:rsidRPr="002146A8">
        <w:rPr>
          <w:rFonts w:ascii="Arial" w:hAnsi="Arial" w:cs="Arial"/>
          <w:color w:val="222222"/>
          <w:sz w:val="24"/>
          <w:szCs w:val="24"/>
          <w:lang w:val="en"/>
        </w:rPr>
        <w:t xml:space="preserve"> supply chain transformation.</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2146A8" w:rsidRPr="002146A8" w:rsidRDefault="00875935" w:rsidP="002146A8">
      <w:pPr>
        <w:pStyle w:val="HTMLPreformatted"/>
        <w:shd w:val="clear" w:color="auto" w:fill="FFFFFF" w:themeFill="background1"/>
        <w:spacing w:line="360" w:lineRule="auto"/>
        <w:jc w:val="both"/>
        <w:rPr>
          <w:rFonts w:ascii="Arial" w:hAnsi="Arial" w:cs="Arial"/>
          <w:color w:val="222222"/>
          <w:sz w:val="24"/>
          <w:szCs w:val="24"/>
        </w:rPr>
      </w:pPr>
      <w:r>
        <w:rPr>
          <w:rFonts w:ascii="Arial" w:hAnsi="Arial" w:cs="Arial"/>
          <w:color w:val="222222"/>
          <w:sz w:val="24"/>
          <w:szCs w:val="24"/>
          <w:lang w:val="en"/>
        </w:rPr>
        <w:t>Furthermore</w:t>
      </w:r>
      <w:r w:rsidR="002146A8" w:rsidRPr="002146A8">
        <w:rPr>
          <w:rFonts w:ascii="Arial" w:hAnsi="Arial" w:cs="Arial"/>
          <w:color w:val="222222"/>
          <w:sz w:val="24"/>
          <w:szCs w:val="24"/>
          <w:lang w:val="en"/>
        </w:rPr>
        <w:t xml:space="preserve">, </w:t>
      </w:r>
      <w:proofErr w:type="spellStart"/>
      <w:r>
        <w:rPr>
          <w:rFonts w:ascii="Arial" w:hAnsi="Arial" w:cs="Arial"/>
          <w:color w:val="222222"/>
          <w:sz w:val="24"/>
          <w:szCs w:val="24"/>
          <w:lang w:val="en"/>
        </w:rPr>
        <w:t>Yashili</w:t>
      </w:r>
      <w:proofErr w:type="spellEnd"/>
      <w:r w:rsidR="002146A8" w:rsidRPr="002146A8">
        <w:rPr>
          <w:rFonts w:ascii="Arial" w:hAnsi="Arial" w:cs="Arial"/>
          <w:color w:val="222222"/>
          <w:sz w:val="24"/>
          <w:szCs w:val="24"/>
          <w:lang w:val="en"/>
        </w:rPr>
        <w:t xml:space="preserve"> is committed to improv</w:t>
      </w:r>
      <w:r>
        <w:rPr>
          <w:rFonts w:ascii="Arial" w:hAnsi="Arial" w:cs="Arial"/>
          <w:color w:val="222222"/>
          <w:sz w:val="24"/>
          <w:szCs w:val="24"/>
          <w:lang w:val="en"/>
        </w:rPr>
        <w:t>e</w:t>
      </w:r>
      <w:r w:rsidR="002146A8" w:rsidRPr="002146A8">
        <w:rPr>
          <w:rFonts w:ascii="Arial" w:hAnsi="Arial" w:cs="Arial"/>
          <w:color w:val="222222"/>
          <w:sz w:val="24"/>
          <w:szCs w:val="24"/>
          <w:lang w:val="en"/>
        </w:rPr>
        <w:t xml:space="preserve"> the supply chain system</w:t>
      </w:r>
      <w:r>
        <w:rPr>
          <w:rFonts w:ascii="Arial" w:hAnsi="Arial" w:cs="Arial"/>
          <w:color w:val="222222"/>
          <w:sz w:val="24"/>
          <w:szCs w:val="24"/>
          <w:lang w:val="en"/>
        </w:rPr>
        <w:t xml:space="preserve"> for milk</w:t>
      </w:r>
      <w:r w:rsidR="002146A8" w:rsidRPr="002146A8">
        <w:rPr>
          <w:rFonts w:ascii="Arial" w:hAnsi="Arial" w:cs="Arial"/>
          <w:color w:val="222222"/>
          <w:sz w:val="24"/>
          <w:szCs w:val="24"/>
          <w:lang w:val="en"/>
        </w:rPr>
        <w:t xml:space="preserve">, </w:t>
      </w:r>
      <w:r w:rsidRPr="002146A8">
        <w:rPr>
          <w:rFonts w:ascii="Arial" w:hAnsi="Arial" w:cs="Arial"/>
          <w:color w:val="222222"/>
          <w:sz w:val="24"/>
          <w:szCs w:val="24"/>
          <w:lang w:val="en"/>
        </w:rPr>
        <w:t>particularly</w:t>
      </w:r>
      <w:r w:rsidR="002146A8" w:rsidRPr="002146A8">
        <w:rPr>
          <w:rFonts w:ascii="Arial" w:hAnsi="Arial" w:cs="Arial"/>
          <w:color w:val="222222"/>
          <w:sz w:val="24"/>
          <w:szCs w:val="24"/>
          <w:lang w:val="en"/>
        </w:rPr>
        <w:t xml:space="preserve"> the strategic </w:t>
      </w:r>
      <w:r w:rsidRPr="002146A8">
        <w:rPr>
          <w:rFonts w:ascii="Arial" w:hAnsi="Arial" w:cs="Arial"/>
          <w:color w:val="222222"/>
          <w:sz w:val="24"/>
          <w:szCs w:val="24"/>
          <w:lang w:val="en"/>
        </w:rPr>
        <w:t>stream</w:t>
      </w:r>
      <w:r w:rsidR="002146A8" w:rsidRPr="002146A8">
        <w:rPr>
          <w:rFonts w:ascii="Arial" w:hAnsi="Arial" w:cs="Arial"/>
          <w:color w:val="222222"/>
          <w:sz w:val="24"/>
          <w:szCs w:val="24"/>
          <w:lang w:val="en"/>
        </w:rPr>
        <w:t xml:space="preserve"> of </w:t>
      </w:r>
      <w:r>
        <w:rPr>
          <w:rFonts w:ascii="Arial" w:hAnsi="Arial" w:cs="Arial"/>
          <w:color w:val="222222"/>
          <w:sz w:val="24"/>
          <w:szCs w:val="24"/>
          <w:lang w:val="en"/>
        </w:rPr>
        <w:t>vital milk rare materials and goat-</w:t>
      </w:r>
      <w:r w:rsidR="002146A8" w:rsidRPr="002146A8">
        <w:rPr>
          <w:rFonts w:ascii="Arial" w:hAnsi="Arial" w:cs="Arial"/>
          <w:color w:val="222222"/>
          <w:sz w:val="24"/>
          <w:szCs w:val="24"/>
          <w:lang w:val="en"/>
        </w:rPr>
        <w:t xml:space="preserve">milk raw materials. In the </w:t>
      </w:r>
      <w:r w:rsidRPr="002146A8">
        <w:rPr>
          <w:rFonts w:ascii="Arial" w:hAnsi="Arial" w:cs="Arial"/>
          <w:color w:val="222222"/>
          <w:sz w:val="24"/>
          <w:szCs w:val="24"/>
          <w:lang w:val="en"/>
        </w:rPr>
        <w:t>main</w:t>
      </w:r>
      <w:r w:rsidR="002146A8" w:rsidRPr="002146A8">
        <w:rPr>
          <w:rFonts w:ascii="Arial" w:hAnsi="Arial" w:cs="Arial"/>
          <w:color w:val="222222"/>
          <w:sz w:val="24"/>
          <w:szCs w:val="24"/>
          <w:lang w:val="en"/>
        </w:rPr>
        <w:t xml:space="preserve"> </w:t>
      </w:r>
      <w:r w:rsidRPr="002146A8">
        <w:rPr>
          <w:rFonts w:ascii="Arial" w:hAnsi="Arial" w:cs="Arial"/>
          <w:color w:val="222222"/>
          <w:sz w:val="24"/>
          <w:szCs w:val="24"/>
          <w:lang w:val="en"/>
        </w:rPr>
        <w:t>rare</w:t>
      </w:r>
      <w:r w:rsidR="002146A8" w:rsidRPr="002146A8">
        <w:rPr>
          <w:rFonts w:ascii="Arial" w:hAnsi="Arial" w:cs="Arial"/>
          <w:color w:val="222222"/>
          <w:sz w:val="24"/>
          <w:szCs w:val="24"/>
          <w:lang w:val="en"/>
        </w:rPr>
        <w:t xml:space="preserve"> materials that are scarce </w:t>
      </w:r>
      <w:r>
        <w:rPr>
          <w:rFonts w:ascii="Arial" w:hAnsi="Arial" w:cs="Arial"/>
          <w:color w:val="222222"/>
          <w:sz w:val="24"/>
          <w:szCs w:val="24"/>
          <w:lang w:val="en"/>
        </w:rPr>
        <w:t>jump-in different markets</w:t>
      </w:r>
      <w:r w:rsidR="002146A8" w:rsidRPr="002146A8">
        <w:rPr>
          <w:rFonts w:ascii="Arial" w:hAnsi="Arial" w:cs="Arial"/>
          <w:color w:val="222222"/>
          <w:sz w:val="24"/>
          <w:szCs w:val="24"/>
          <w:lang w:val="en"/>
        </w:rPr>
        <w:t xml:space="preserve">, the Group's international resources integration advantage makes </w:t>
      </w:r>
      <w:proofErr w:type="spellStart"/>
      <w:r w:rsidR="002146A8" w:rsidRPr="002146A8">
        <w:rPr>
          <w:rFonts w:ascii="Arial" w:hAnsi="Arial" w:cs="Arial"/>
          <w:color w:val="222222"/>
          <w:sz w:val="24"/>
          <w:szCs w:val="24"/>
          <w:lang w:val="en"/>
        </w:rPr>
        <w:t>Yashili's</w:t>
      </w:r>
      <w:proofErr w:type="spellEnd"/>
      <w:r w:rsidR="002146A8" w:rsidRPr="002146A8">
        <w:rPr>
          <w:rFonts w:ascii="Arial" w:hAnsi="Arial" w:cs="Arial"/>
          <w:color w:val="222222"/>
          <w:sz w:val="24"/>
          <w:szCs w:val="24"/>
          <w:lang w:val="en"/>
        </w:rPr>
        <w:t xml:space="preserve"> products in </w:t>
      </w:r>
      <w:proofErr w:type="spellStart"/>
      <w:r w:rsidR="002146A8" w:rsidRPr="002146A8">
        <w:rPr>
          <w:rFonts w:ascii="Arial" w:hAnsi="Arial" w:cs="Arial"/>
          <w:color w:val="222222"/>
          <w:sz w:val="24"/>
          <w:szCs w:val="24"/>
          <w:lang w:val="en"/>
        </w:rPr>
        <w:t>lactoferrin</w:t>
      </w:r>
      <w:proofErr w:type="spellEnd"/>
      <w:r w:rsidR="002146A8" w:rsidRPr="002146A8">
        <w:rPr>
          <w:rFonts w:ascii="Arial" w:hAnsi="Arial" w:cs="Arial"/>
          <w:color w:val="222222"/>
          <w:sz w:val="24"/>
          <w:szCs w:val="24"/>
          <w:lang w:val="en"/>
        </w:rPr>
        <w:t xml:space="preserve">. The market seized the first opportunity; in the customer service, through the network optimization of logistics and the management improvement of </w:t>
      </w:r>
      <w:r w:rsidRPr="002146A8">
        <w:rPr>
          <w:rFonts w:ascii="Arial" w:hAnsi="Arial" w:cs="Arial"/>
          <w:color w:val="222222"/>
          <w:sz w:val="24"/>
          <w:szCs w:val="24"/>
          <w:lang w:val="en"/>
        </w:rPr>
        <w:t>consumer</w:t>
      </w:r>
      <w:r w:rsidR="002146A8" w:rsidRPr="002146A8">
        <w:rPr>
          <w:rFonts w:ascii="Arial" w:hAnsi="Arial" w:cs="Arial"/>
          <w:color w:val="222222"/>
          <w:sz w:val="24"/>
          <w:szCs w:val="24"/>
          <w:lang w:val="en"/>
        </w:rPr>
        <w:t xml:space="preserve"> service satisfaction, t</w:t>
      </w:r>
      <w:r>
        <w:rPr>
          <w:rFonts w:ascii="Arial" w:hAnsi="Arial" w:cs="Arial"/>
          <w:color w:val="222222"/>
          <w:sz w:val="24"/>
          <w:szCs w:val="24"/>
          <w:lang w:val="en"/>
        </w:rPr>
        <w:t xml:space="preserve">he responsiveness of the </w:t>
      </w:r>
      <w:r w:rsidR="008D1BAC">
        <w:rPr>
          <w:rFonts w:ascii="Arial" w:hAnsi="Arial" w:cs="Arial"/>
          <w:color w:val="222222"/>
          <w:sz w:val="24"/>
          <w:szCs w:val="24"/>
          <w:lang w:val="en"/>
        </w:rPr>
        <w:t xml:space="preserve">enhanced </w:t>
      </w:r>
      <w:r>
        <w:rPr>
          <w:rFonts w:ascii="Arial" w:hAnsi="Arial" w:cs="Arial"/>
          <w:color w:val="222222"/>
          <w:sz w:val="24"/>
          <w:szCs w:val="24"/>
          <w:lang w:val="en"/>
        </w:rPr>
        <w:t>supply-</w:t>
      </w:r>
      <w:r w:rsidR="008D1BAC">
        <w:rPr>
          <w:rFonts w:ascii="Arial" w:hAnsi="Arial" w:cs="Arial"/>
          <w:color w:val="222222"/>
          <w:sz w:val="24"/>
          <w:szCs w:val="24"/>
          <w:lang w:val="en"/>
        </w:rPr>
        <w:t>chain.</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Management system</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 xml:space="preserve">In 2018, under the </w:t>
      </w:r>
      <w:r w:rsidR="008D1BAC" w:rsidRPr="002146A8">
        <w:rPr>
          <w:rFonts w:ascii="Arial" w:hAnsi="Arial" w:cs="Arial"/>
          <w:color w:val="222222"/>
          <w:sz w:val="24"/>
          <w:szCs w:val="24"/>
          <w:lang w:val="en"/>
        </w:rPr>
        <w:t>corporate</w:t>
      </w:r>
      <w:r w:rsidRPr="002146A8">
        <w:rPr>
          <w:rFonts w:ascii="Arial" w:hAnsi="Arial" w:cs="Arial"/>
          <w:color w:val="222222"/>
          <w:sz w:val="24"/>
          <w:szCs w:val="24"/>
          <w:lang w:val="en"/>
        </w:rPr>
        <w:t xml:space="preserve"> strategy of </w:t>
      </w:r>
      <w:r w:rsidR="008D1BAC" w:rsidRPr="002146A8">
        <w:rPr>
          <w:rFonts w:ascii="Arial" w:hAnsi="Arial" w:cs="Arial"/>
          <w:color w:val="222222"/>
          <w:sz w:val="24"/>
          <w:szCs w:val="24"/>
          <w:lang w:val="en"/>
        </w:rPr>
        <w:t>innovative</w:t>
      </w:r>
      <w:r w:rsidRPr="002146A8">
        <w:rPr>
          <w:rFonts w:ascii="Arial" w:hAnsi="Arial" w:cs="Arial"/>
          <w:color w:val="222222"/>
          <w:sz w:val="24"/>
          <w:szCs w:val="24"/>
          <w:lang w:val="en"/>
        </w:rPr>
        <w:t xml:space="preserve"> marketing </w:t>
      </w:r>
      <w:r w:rsidR="008D1BAC">
        <w:rPr>
          <w:rFonts w:ascii="Arial" w:hAnsi="Arial" w:cs="Arial"/>
          <w:color w:val="222222"/>
          <w:sz w:val="24"/>
          <w:szCs w:val="24"/>
          <w:lang w:val="en"/>
        </w:rPr>
        <w:t>model transformation and supply-</w:t>
      </w:r>
      <w:r w:rsidRPr="002146A8">
        <w:rPr>
          <w:rFonts w:ascii="Arial" w:hAnsi="Arial" w:cs="Arial"/>
          <w:color w:val="222222"/>
          <w:sz w:val="24"/>
          <w:szCs w:val="24"/>
          <w:lang w:val="en"/>
        </w:rPr>
        <w:t xml:space="preserve">chain </w:t>
      </w:r>
      <w:r w:rsidR="008D1BAC" w:rsidRPr="002146A8">
        <w:rPr>
          <w:rFonts w:ascii="Arial" w:hAnsi="Arial" w:cs="Arial"/>
          <w:color w:val="222222"/>
          <w:sz w:val="24"/>
          <w:szCs w:val="24"/>
          <w:lang w:val="en"/>
        </w:rPr>
        <w:t>amalgamation</w:t>
      </w:r>
      <w:r w:rsidRPr="002146A8">
        <w:rPr>
          <w:rFonts w:ascii="Arial" w:hAnsi="Arial" w:cs="Arial"/>
          <w:color w:val="222222"/>
          <w:sz w:val="24"/>
          <w:szCs w:val="24"/>
          <w:lang w:val="en"/>
        </w:rPr>
        <w:t xml:space="preserve">, </w:t>
      </w:r>
      <w:proofErr w:type="spellStart"/>
      <w:r w:rsidR="008D1BAC">
        <w:rPr>
          <w:rFonts w:ascii="Arial" w:hAnsi="Arial" w:cs="Arial"/>
          <w:color w:val="222222"/>
          <w:sz w:val="24"/>
          <w:szCs w:val="24"/>
          <w:lang w:val="en"/>
        </w:rPr>
        <w:t>Yashili</w:t>
      </w:r>
      <w:proofErr w:type="spellEnd"/>
      <w:r w:rsidRPr="002146A8">
        <w:rPr>
          <w:rFonts w:ascii="Arial" w:hAnsi="Arial" w:cs="Arial"/>
          <w:color w:val="222222"/>
          <w:sz w:val="24"/>
          <w:szCs w:val="24"/>
          <w:lang w:val="en"/>
        </w:rPr>
        <w:t xml:space="preserve"> business structure and business process were reorganized, and the Group's IT management system also cooperated accordingly to start the digital transformation path and further </w:t>
      </w:r>
      <w:r w:rsidR="008D1BAC">
        <w:rPr>
          <w:rFonts w:ascii="Arial" w:hAnsi="Arial" w:cs="Arial"/>
          <w:color w:val="222222"/>
          <w:sz w:val="24"/>
          <w:szCs w:val="24"/>
          <w:lang w:val="en"/>
        </w:rPr>
        <w:t xml:space="preserve">improve operational efficiency with cost control. </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In 2018, the Group created a new channel management platform to improve the integrated functions of store shopping guide management and event management, member management, pull-up and re-purchase, and achieve full transparency of one-button traceability and distribution, and effectively solve product management security.</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t>Dealers can conduct a series of business management activities such as sales, customer relationship maintenance, store management, inventory management, and promotion through the platform</w:t>
      </w:r>
      <w:r w:rsidR="008D1BAC">
        <w:rPr>
          <w:rFonts w:ascii="Arial" w:hAnsi="Arial" w:cs="Arial"/>
          <w:color w:val="222222"/>
          <w:sz w:val="24"/>
          <w:szCs w:val="24"/>
          <w:lang w:val="en"/>
        </w:rPr>
        <w:t>. It</w:t>
      </w:r>
      <w:r w:rsidRPr="002146A8">
        <w:rPr>
          <w:rFonts w:ascii="Arial" w:hAnsi="Arial" w:cs="Arial"/>
          <w:color w:val="222222"/>
          <w:sz w:val="24"/>
          <w:szCs w:val="24"/>
          <w:lang w:val="en"/>
        </w:rPr>
        <w:t xml:space="preserve"> also acts as a sales manager, using sales data to </w:t>
      </w:r>
      <w:proofErr w:type="spellStart"/>
      <w:r w:rsidR="008D1BAC" w:rsidRPr="002146A8">
        <w:rPr>
          <w:rFonts w:ascii="Arial" w:hAnsi="Arial" w:cs="Arial"/>
          <w:color w:val="222222"/>
          <w:sz w:val="24"/>
          <w:szCs w:val="24"/>
          <w:lang w:val="en"/>
        </w:rPr>
        <w:t>recognise</w:t>
      </w:r>
      <w:proofErr w:type="spellEnd"/>
      <w:r w:rsidRPr="002146A8">
        <w:rPr>
          <w:rFonts w:ascii="Arial" w:hAnsi="Arial" w:cs="Arial"/>
          <w:color w:val="222222"/>
          <w:sz w:val="24"/>
          <w:szCs w:val="24"/>
          <w:lang w:val="en"/>
        </w:rPr>
        <w:t xml:space="preserve"> consu</w:t>
      </w:r>
      <w:r w:rsidR="008D1BAC">
        <w:rPr>
          <w:rFonts w:ascii="Arial" w:hAnsi="Arial" w:cs="Arial"/>
          <w:color w:val="222222"/>
          <w:sz w:val="24"/>
          <w:szCs w:val="24"/>
          <w:lang w:val="en"/>
        </w:rPr>
        <w:t>mer behavior, re-shape the pricing strategy</w:t>
      </w:r>
      <w:r w:rsidRPr="002146A8">
        <w:rPr>
          <w:rFonts w:ascii="Arial" w:hAnsi="Arial" w:cs="Arial"/>
          <w:color w:val="222222"/>
          <w:sz w:val="24"/>
          <w:szCs w:val="24"/>
          <w:lang w:val="en"/>
        </w:rPr>
        <w:t>, and conduct channel assessment management.</w:t>
      </w: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New customer platform to master consumer information for personalized pyramid schemes</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lastRenderedPageBreak/>
        <w:t xml:space="preserve">The Group also uses the system to build a new customer platform, and personalizes its promotion through different orientation </w:t>
      </w:r>
      <w:r w:rsidR="008D1BAC" w:rsidRPr="002146A8">
        <w:rPr>
          <w:rFonts w:ascii="Arial" w:hAnsi="Arial" w:cs="Arial"/>
          <w:color w:val="222222"/>
          <w:sz w:val="24"/>
          <w:szCs w:val="24"/>
          <w:lang w:val="en"/>
        </w:rPr>
        <w:t>events</w:t>
      </w:r>
      <w:r w:rsidRPr="002146A8">
        <w:rPr>
          <w:rFonts w:ascii="Arial" w:hAnsi="Arial" w:cs="Arial"/>
          <w:color w:val="222222"/>
          <w:sz w:val="24"/>
          <w:szCs w:val="24"/>
          <w:lang w:val="en"/>
        </w:rPr>
        <w:t>.</w:t>
      </w:r>
      <w:r w:rsidR="00081E22">
        <w:rPr>
          <w:rFonts w:ascii="Arial" w:hAnsi="Arial" w:cs="Arial"/>
          <w:color w:val="222222"/>
          <w:sz w:val="24"/>
          <w:szCs w:val="24"/>
          <w:lang w:val="en"/>
        </w:rPr>
        <w:t xml:space="preserve"> Meanwhile</w:t>
      </w:r>
      <w:r w:rsidRPr="002146A8">
        <w:rPr>
          <w:rFonts w:ascii="Arial" w:hAnsi="Arial" w:cs="Arial"/>
          <w:color w:val="222222"/>
          <w:sz w:val="24"/>
          <w:szCs w:val="24"/>
          <w:lang w:val="en"/>
        </w:rPr>
        <w:t xml:space="preserve">, it uses independent QR codes </w:t>
      </w:r>
      <w:r w:rsidR="00081E22" w:rsidRPr="002146A8">
        <w:rPr>
          <w:rFonts w:ascii="Arial" w:hAnsi="Arial" w:cs="Arial"/>
          <w:color w:val="222222"/>
          <w:sz w:val="24"/>
          <w:szCs w:val="24"/>
          <w:lang w:val="en"/>
        </w:rPr>
        <w:t>aimed at</w:t>
      </w:r>
      <w:r w:rsidRPr="002146A8">
        <w:rPr>
          <w:rFonts w:ascii="Arial" w:hAnsi="Arial" w:cs="Arial"/>
          <w:color w:val="222222"/>
          <w:sz w:val="24"/>
          <w:szCs w:val="24"/>
          <w:lang w:val="en"/>
        </w:rPr>
        <w:t xml:space="preserve"> each channel online and offline, and promotes it with </w:t>
      </w:r>
      <w:r w:rsidR="00081E22" w:rsidRPr="002146A8">
        <w:rPr>
          <w:rFonts w:ascii="Arial" w:hAnsi="Arial" w:cs="Arial"/>
          <w:color w:val="222222"/>
          <w:sz w:val="24"/>
          <w:szCs w:val="24"/>
          <w:lang w:val="en"/>
        </w:rPr>
        <w:t>altered</w:t>
      </w:r>
      <w:r w:rsidRPr="002146A8">
        <w:rPr>
          <w:rFonts w:ascii="Arial" w:hAnsi="Arial" w:cs="Arial"/>
          <w:color w:val="222222"/>
          <w:sz w:val="24"/>
          <w:szCs w:val="24"/>
          <w:lang w:val="en"/>
        </w:rPr>
        <w:t xml:space="preserve"> communication </w:t>
      </w:r>
      <w:r w:rsidR="00081E22" w:rsidRPr="002146A8">
        <w:rPr>
          <w:rFonts w:ascii="Arial" w:hAnsi="Arial" w:cs="Arial"/>
          <w:color w:val="222222"/>
          <w:sz w:val="24"/>
          <w:szCs w:val="24"/>
          <w:lang w:val="en"/>
        </w:rPr>
        <w:t>schemes</w:t>
      </w:r>
      <w:r w:rsidRPr="002146A8">
        <w:rPr>
          <w:rFonts w:ascii="Arial" w:hAnsi="Arial" w:cs="Arial"/>
          <w:color w:val="222222"/>
          <w:sz w:val="24"/>
          <w:szCs w:val="24"/>
          <w:lang w:val="en"/>
        </w:rPr>
        <w:t xml:space="preserve"> and </w:t>
      </w:r>
      <w:r w:rsidR="00081E22" w:rsidRPr="002146A8">
        <w:rPr>
          <w:rFonts w:ascii="Arial" w:hAnsi="Arial" w:cs="Arial"/>
          <w:color w:val="222222"/>
          <w:sz w:val="24"/>
          <w:szCs w:val="24"/>
          <w:lang w:val="en"/>
        </w:rPr>
        <w:t>networks</w:t>
      </w:r>
      <w:r w:rsidRPr="002146A8">
        <w:rPr>
          <w:rFonts w:ascii="Arial" w:hAnsi="Arial" w:cs="Arial"/>
          <w:color w:val="222222"/>
          <w:sz w:val="24"/>
          <w:szCs w:val="24"/>
          <w:lang w:val="en"/>
        </w:rPr>
        <w:t>.</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shd w:val="clear" w:color="auto" w:fill="FFFFFF" w:themeFill="background1"/>
        <w:spacing w:line="360" w:lineRule="auto"/>
        <w:jc w:val="both"/>
        <w:rPr>
          <w:rFonts w:ascii="Arial" w:hAnsi="Arial" w:cs="Arial"/>
          <w:color w:val="0070C0"/>
          <w:sz w:val="24"/>
          <w:szCs w:val="24"/>
          <w:lang w:val="en"/>
        </w:rPr>
      </w:pPr>
      <w:r w:rsidRPr="002146A8">
        <w:rPr>
          <w:rFonts w:ascii="Arial" w:hAnsi="Arial" w:cs="Arial"/>
          <w:color w:val="0070C0"/>
          <w:sz w:val="24"/>
          <w:szCs w:val="24"/>
          <w:lang w:val="en"/>
        </w:rPr>
        <w:t xml:space="preserve">Public cloud and new OA platform to enjoy big data and </w:t>
      </w:r>
      <w:proofErr w:type="spellStart"/>
      <w:r w:rsidRPr="002146A8">
        <w:rPr>
          <w:rFonts w:ascii="Arial" w:hAnsi="Arial" w:cs="Arial"/>
          <w:color w:val="0070C0"/>
          <w:sz w:val="24"/>
          <w:szCs w:val="24"/>
          <w:lang w:val="en"/>
        </w:rPr>
        <w:t>IoT</w:t>
      </w:r>
      <w:proofErr w:type="spellEnd"/>
      <w:r w:rsidRPr="002146A8">
        <w:rPr>
          <w:rFonts w:ascii="Arial" w:hAnsi="Arial" w:cs="Arial"/>
          <w:color w:val="0070C0"/>
          <w:sz w:val="24"/>
          <w:szCs w:val="24"/>
          <w:lang w:val="en"/>
        </w:rPr>
        <w:t xml:space="preserve"> synergy</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 xml:space="preserve">In order to </w:t>
      </w:r>
      <w:r w:rsidR="00081E22" w:rsidRPr="002146A8">
        <w:rPr>
          <w:rFonts w:ascii="Arial" w:hAnsi="Arial" w:cs="Arial"/>
          <w:color w:val="222222"/>
          <w:sz w:val="24"/>
          <w:szCs w:val="24"/>
          <w:lang w:val="en"/>
        </w:rPr>
        <w:t>develop</w:t>
      </w:r>
      <w:r w:rsidRPr="002146A8">
        <w:rPr>
          <w:rFonts w:ascii="Arial" w:hAnsi="Arial" w:cs="Arial"/>
          <w:color w:val="222222"/>
          <w:sz w:val="24"/>
          <w:szCs w:val="24"/>
          <w:lang w:val="en"/>
        </w:rPr>
        <w:t xml:space="preserve"> operational </w:t>
      </w:r>
      <w:r w:rsidR="00081E22">
        <w:rPr>
          <w:rFonts w:ascii="Arial" w:hAnsi="Arial" w:cs="Arial"/>
          <w:color w:val="222222"/>
          <w:sz w:val="24"/>
          <w:szCs w:val="24"/>
          <w:lang w:val="en"/>
        </w:rPr>
        <w:t>flexibility and efficiency</w:t>
      </w:r>
      <w:r w:rsidRPr="002146A8">
        <w:rPr>
          <w:rFonts w:ascii="Arial" w:hAnsi="Arial" w:cs="Arial"/>
          <w:color w:val="222222"/>
          <w:sz w:val="24"/>
          <w:szCs w:val="24"/>
          <w:lang w:val="en"/>
        </w:rPr>
        <w:t xml:space="preserve">, </w:t>
      </w:r>
      <w:proofErr w:type="spellStart"/>
      <w:r w:rsidR="00081E22">
        <w:rPr>
          <w:rFonts w:ascii="Arial" w:hAnsi="Arial" w:cs="Arial"/>
          <w:color w:val="222222"/>
          <w:sz w:val="24"/>
          <w:szCs w:val="24"/>
          <w:lang w:val="en"/>
        </w:rPr>
        <w:t>Yashili</w:t>
      </w:r>
      <w:proofErr w:type="spellEnd"/>
      <w:r w:rsidR="00081E22">
        <w:rPr>
          <w:rFonts w:ascii="Arial" w:hAnsi="Arial" w:cs="Arial"/>
          <w:color w:val="222222"/>
          <w:sz w:val="24"/>
          <w:szCs w:val="24"/>
          <w:lang w:val="en"/>
        </w:rPr>
        <w:t xml:space="preserve"> adopts a public-</w:t>
      </w:r>
      <w:r w:rsidRPr="002146A8">
        <w:rPr>
          <w:rFonts w:ascii="Arial" w:hAnsi="Arial" w:cs="Arial"/>
          <w:color w:val="222222"/>
          <w:sz w:val="24"/>
          <w:szCs w:val="24"/>
          <w:lang w:val="en"/>
        </w:rPr>
        <w:t>cloud applicatio</w:t>
      </w:r>
      <w:r w:rsidR="00081E22">
        <w:rPr>
          <w:rFonts w:ascii="Arial" w:hAnsi="Arial" w:cs="Arial"/>
          <w:color w:val="222222"/>
          <w:sz w:val="24"/>
          <w:szCs w:val="24"/>
          <w:lang w:val="en"/>
        </w:rPr>
        <w:t>n management system to enjoy</w:t>
      </w:r>
      <w:r w:rsidRPr="002146A8">
        <w:rPr>
          <w:rFonts w:ascii="Arial" w:hAnsi="Arial" w:cs="Arial"/>
          <w:color w:val="222222"/>
          <w:sz w:val="24"/>
          <w:szCs w:val="24"/>
          <w:lang w:val="en"/>
        </w:rPr>
        <w:t xml:space="preserve"> </w:t>
      </w:r>
      <w:r w:rsidR="00B955AD">
        <w:rPr>
          <w:rFonts w:ascii="Arial" w:hAnsi="Arial" w:cs="Arial"/>
          <w:color w:val="222222"/>
          <w:sz w:val="24"/>
          <w:szCs w:val="24"/>
          <w:lang w:val="en"/>
        </w:rPr>
        <w:t xml:space="preserve">its flexible and wilder technology </w:t>
      </w:r>
      <w:r w:rsidRPr="002146A8">
        <w:rPr>
          <w:rFonts w:ascii="Arial" w:hAnsi="Arial" w:cs="Arial"/>
          <w:color w:val="222222"/>
          <w:sz w:val="24"/>
          <w:szCs w:val="24"/>
          <w:lang w:val="en"/>
        </w:rPr>
        <w:t xml:space="preserve">advantages </w:t>
      </w:r>
      <w:r w:rsidR="00B955AD">
        <w:rPr>
          <w:rFonts w:ascii="Arial" w:hAnsi="Arial" w:cs="Arial"/>
          <w:color w:val="222222"/>
          <w:sz w:val="24"/>
          <w:szCs w:val="24"/>
          <w:lang w:val="en"/>
        </w:rPr>
        <w:t>a</w:t>
      </w:r>
      <w:r w:rsidRPr="002146A8">
        <w:rPr>
          <w:rFonts w:ascii="Arial" w:hAnsi="Arial" w:cs="Arial"/>
          <w:color w:val="222222"/>
          <w:sz w:val="24"/>
          <w:szCs w:val="24"/>
          <w:lang w:val="en"/>
        </w:rPr>
        <w:t xml:space="preserve">nd </w:t>
      </w:r>
      <w:r w:rsidR="00B955AD" w:rsidRPr="002146A8">
        <w:rPr>
          <w:rFonts w:ascii="Arial" w:hAnsi="Arial" w:cs="Arial"/>
          <w:color w:val="222222"/>
          <w:sz w:val="24"/>
          <w:szCs w:val="24"/>
          <w:lang w:val="en"/>
        </w:rPr>
        <w:t>regularly</w:t>
      </w:r>
      <w:r w:rsidRPr="002146A8">
        <w:rPr>
          <w:rFonts w:ascii="Arial" w:hAnsi="Arial" w:cs="Arial"/>
          <w:color w:val="222222"/>
          <w:sz w:val="24"/>
          <w:szCs w:val="24"/>
          <w:lang w:val="en"/>
        </w:rPr>
        <w:t xml:space="preserve"> acquire data technologies such as Internet of </w:t>
      </w:r>
      <w:r w:rsidR="00B955AD">
        <w:rPr>
          <w:rFonts w:ascii="Arial" w:hAnsi="Arial" w:cs="Arial"/>
          <w:color w:val="222222"/>
          <w:sz w:val="24"/>
          <w:szCs w:val="24"/>
          <w:lang w:val="en"/>
        </w:rPr>
        <w:t>t</w:t>
      </w:r>
      <w:r w:rsidRPr="002146A8">
        <w:rPr>
          <w:rFonts w:ascii="Arial" w:hAnsi="Arial" w:cs="Arial"/>
          <w:color w:val="222222"/>
          <w:sz w:val="24"/>
          <w:szCs w:val="24"/>
          <w:lang w:val="en"/>
        </w:rPr>
        <w:t>hings, big data, block</w:t>
      </w:r>
      <w:r w:rsidR="00B955AD">
        <w:rPr>
          <w:rFonts w:ascii="Arial" w:hAnsi="Arial" w:cs="Arial"/>
          <w:color w:val="222222"/>
          <w:sz w:val="24"/>
          <w:szCs w:val="24"/>
          <w:lang w:val="en"/>
        </w:rPr>
        <w:t>-</w:t>
      </w:r>
      <w:r w:rsidRPr="002146A8">
        <w:rPr>
          <w:rFonts w:ascii="Arial" w:hAnsi="Arial" w:cs="Arial"/>
          <w:color w:val="222222"/>
          <w:sz w:val="24"/>
          <w:szCs w:val="24"/>
          <w:lang w:val="en"/>
        </w:rPr>
        <w:t>cha</w:t>
      </w:r>
      <w:r w:rsidR="00B955AD">
        <w:rPr>
          <w:rFonts w:ascii="Arial" w:hAnsi="Arial" w:cs="Arial"/>
          <w:color w:val="222222"/>
          <w:sz w:val="24"/>
          <w:szCs w:val="24"/>
          <w:lang w:val="en"/>
        </w:rPr>
        <w:t>in and artificial intelligence with capabilities for network collaboration.</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The Group also established a dedicated portal "One Phase of the New OA Platform" to automate business processes and gradually coordinate with the Group's simple decentralization authority, standardize the Group's corporate business processes, achieve business process integration</w:t>
      </w:r>
      <w:r w:rsidR="00B955AD">
        <w:rPr>
          <w:rFonts w:ascii="Arial" w:hAnsi="Arial" w:cs="Arial"/>
          <w:color w:val="222222"/>
          <w:sz w:val="24"/>
          <w:szCs w:val="24"/>
          <w:lang w:val="en"/>
        </w:rPr>
        <w:t xml:space="preserve"> and automation to</w:t>
      </w:r>
      <w:r w:rsidRPr="002146A8">
        <w:rPr>
          <w:rFonts w:ascii="Arial" w:hAnsi="Arial" w:cs="Arial"/>
          <w:color w:val="222222"/>
          <w:sz w:val="24"/>
          <w:szCs w:val="24"/>
          <w:lang w:val="en"/>
        </w:rPr>
        <w:t xml:space="preserve"> improve collaboration efficiency.</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2146A8" w:rsidRPr="002146A8" w:rsidRDefault="00B955AD" w:rsidP="002146A8">
      <w:pPr>
        <w:pStyle w:val="HTMLPreformatted"/>
        <w:shd w:val="clear" w:color="auto" w:fill="FFFFFF" w:themeFill="background1"/>
        <w:spacing w:line="360" w:lineRule="auto"/>
        <w:jc w:val="both"/>
        <w:rPr>
          <w:rFonts w:ascii="Arial" w:hAnsi="Arial" w:cs="Arial"/>
          <w:color w:val="222222"/>
          <w:sz w:val="24"/>
          <w:szCs w:val="24"/>
        </w:rPr>
      </w:pPr>
      <w:proofErr w:type="spellStart"/>
      <w:r>
        <w:rPr>
          <w:rFonts w:ascii="Arial" w:hAnsi="Arial" w:cs="Arial"/>
          <w:color w:val="222222"/>
          <w:sz w:val="24"/>
          <w:szCs w:val="24"/>
          <w:lang w:val="en"/>
        </w:rPr>
        <w:t>Yashili</w:t>
      </w:r>
      <w:proofErr w:type="spellEnd"/>
      <w:r w:rsidR="002146A8" w:rsidRPr="002146A8">
        <w:rPr>
          <w:rFonts w:ascii="Arial" w:hAnsi="Arial" w:cs="Arial"/>
          <w:color w:val="222222"/>
          <w:sz w:val="24"/>
          <w:szCs w:val="24"/>
          <w:lang w:val="en"/>
        </w:rPr>
        <w:t xml:space="preserve"> also </w:t>
      </w:r>
      <w:r w:rsidRPr="002146A8">
        <w:rPr>
          <w:rFonts w:ascii="Arial" w:hAnsi="Arial" w:cs="Arial"/>
          <w:color w:val="222222"/>
          <w:sz w:val="24"/>
          <w:szCs w:val="24"/>
          <w:lang w:val="en"/>
        </w:rPr>
        <w:t>exalted</w:t>
      </w:r>
      <w:r w:rsidR="002146A8" w:rsidRPr="002146A8">
        <w:rPr>
          <w:rFonts w:ascii="Arial" w:hAnsi="Arial" w:cs="Arial"/>
          <w:color w:val="222222"/>
          <w:sz w:val="24"/>
          <w:szCs w:val="24"/>
          <w:lang w:val="en"/>
        </w:rPr>
        <w:t xml:space="preserve"> its </w:t>
      </w:r>
      <w:r w:rsidRPr="002146A8">
        <w:rPr>
          <w:rFonts w:ascii="Arial" w:hAnsi="Arial" w:cs="Arial"/>
          <w:color w:val="222222"/>
          <w:sz w:val="24"/>
          <w:szCs w:val="24"/>
          <w:lang w:val="en"/>
        </w:rPr>
        <w:t>in-house</w:t>
      </w:r>
      <w:r>
        <w:rPr>
          <w:rFonts w:ascii="Arial" w:hAnsi="Arial" w:cs="Arial"/>
          <w:color w:val="222222"/>
          <w:sz w:val="24"/>
          <w:szCs w:val="24"/>
          <w:lang w:val="en"/>
        </w:rPr>
        <w:t xml:space="preserve"> management system in line with divisional restructuring </w:t>
      </w:r>
      <w:r w:rsidR="002146A8" w:rsidRPr="002146A8">
        <w:rPr>
          <w:rFonts w:ascii="Arial" w:hAnsi="Arial" w:cs="Arial"/>
          <w:color w:val="222222"/>
          <w:sz w:val="24"/>
          <w:szCs w:val="24"/>
          <w:lang w:val="en"/>
        </w:rPr>
        <w:t>and</w:t>
      </w:r>
      <w:r>
        <w:rPr>
          <w:rFonts w:ascii="Arial" w:hAnsi="Arial" w:cs="Arial"/>
          <w:color w:val="222222"/>
          <w:sz w:val="24"/>
          <w:szCs w:val="24"/>
          <w:lang w:val="en"/>
        </w:rPr>
        <w:t xml:space="preserve"> the major environmental factors consists</w:t>
      </w:r>
      <w:r w:rsidR="002146A8" w:rsidRPr="002146A8">
        <w:rPr>
          <w:rFonts w:ascii="Arial" w:hAnsi="Arial" w:cs="Arial"/>
          <w:color w:val="222222"/>
          <w:sz w:val="24"/>
          <w:szCs w:val="24"/>
          <w:lang w:val="en"/>
        </w:rPr>
        <w:t xml:space="preserve"> the national tax reform</w:t>
      </w:r>
      <w:r>
        <w:rPr>
          <w:rFonts w:ascii="Arial" w:hAnsi="Arial" w:cs="Arial"/>
          <w:color w:val="222222"/>
          <w:sz w:val="24"/>
          <w:szCs w:val="24"/>
          <w:lang w:val="en"/>
        </w:rPr>
        <w:t>ation</w:t>
      </w:r>
      <w:r w:rsidR="002146A8" w:rsidRPr="002146A8">
        <w:rPr>
          <w:rFonts w:ascii="Arial" w:hAnsi="Arial" w:cs="Arial"/>
          <w:color w:val="222222"/>
          <w:sz w:val="24"/>
          <w:szCs w:val="24"/>
          <w:lang w:val="en"/>
        </w:rPr>
        <w:t xml:space="preserve"> to meet the </w:t>
      </w:r>
      <w:r w:rsidRPr="002146A8">
        <w:rPr>
          <w:rFonts w:ascii="Arial" w:hAnsi="Arial" w:cs="Arial"/>
          <w:color w:val="222222"/>
          <w:sz w:val="24"/>
          <w:szCs w:val="24"/>
          <w:lang w:val="en"/>
        </w:rPr>
        <w:t>demolition of operations requirements</w:t>
      </w:r>
      <w:r>
        <w:rPr>
          <w:rFonts w:ascii="Arial" w:hAnsi="Arial" w:cs="Arial"/>
          <w:color w:val="222222"/>
          <w:sz w:val="24"/>
          <w:szCs w:val="24"/>
          <w:lang w:val="en"/>
        </w:rPr>
        <w:t>.</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B955AD" w:rsidRDefault="002146A8" w:rsidP="002146A8">
      <w:pPr>
        <w:pStyle w:val="HTMLPreformatted"/>
        <w:shd w:val="clear" w:color="auto" w:fill="FFFFFF" w:themeFill="background1"/>
        <w:spacing w:line="360" w:lineRule="auto"/>
        <w:jc w:val="both"/>
        <w:rPr>
          <w:rFonts w:ascii="Arial" w:hAnsi="Arial" w:cs="Arial"/>
          <w:b/>
          <w:sz w:val="24"/>
          <w:szCs w:val="24"/>
          <w:highlight w:val="yellow"/>
          <w:lang w:val="en"/>
        </w:rPr>
      </w:pPr>
      <w:r w:rsidRPr="00B955AD">
        <w:rPr>
          <w:rFonts w:ascii="Arial" w:hAnsi="Arial" w:cs="Arial"/>
          <w:b/>
          <w:sz w:val="24"/>
          <w:szCs w:val="24"/>
          <w:highlight w:val="yellow"/>
          <w:lang w:val="en"/>
        </w:rPr>
        <w:t>Business Outlook:</w:t>
      </w:r>
    </w:p>
    <w:p w:rsidR="002146A8" w:rsidRPr="00B955AD" w:rsidRDefault="002146A8" w:rsidP="002146A8">
      <w:pPr>
        <w:pStyle w:val="HTMLPreformatted"/>
        <w:shd w:val="clear" w:color="auto" w:fill="FFFFFF" w:themeFill="background1"/>
        <w:spacing w:line="360" w:lineRule="auto"/>
        <w:jc w:val="both"/>
        <w:rPr>
          <w:rFonts w:ascii="Arial" w:hAnsi="Arial" w:cs="Arial"/>
          <w:b/>
          <w:color w:val="FF0000"/>
          <w:sz w:val="24"/>
          <w:szCs w:val="24"/>
          <w:highlight w:val="yellow"/>
          <w:lang w:val="en"/>
        </w:rPr>
      </w:pPr>
      <w:r w:rsidRPr="00B955AD">
        <w:rPr>
          <w:rFonts w:ascii="Arial" w:hAnsi="Arial" w:cs="Arial"/>
          <w:b/>
          <w:color w:val="FF0000"/>
          <w:sz w:val="24"/>
          <w:szCs w:val="24"/>
          <w:highlight w:val="yellow"/>
          <w:lang w:val="en"/>
        </w:rPr>
        <w:t>Policy impact</w:t>
      </w:r>
    </w:p>
    <w:p w:rsidR="002146A8" w:rsidRPr="00B955AD" w:rsidRDefault="002146A8" w:rsidP="002146A8">
      <w:pPr>
        <w:pStyle w:val="HTMLPreformatted"/>
        <w:shd w:val="clear" w:color="auto" w:fill="FFFFFF" w:themeFill="background1"/>
        <w:spacing w:line="360" w:lineRule="auto"/>
        <w:jc w:val="both"/>
        <w:rPr>
          <w:rFonts w:ascii="Arial" w:hAnsi="Arial" w:cs="Arial"/>
          <w:b/>
          <w:color w:val="222222"/>
          <w:sz w:val="24"/>
          <w:szCs w:val="24"/>
          <w:highlight w:val="yellow"/>
          <w:lang w:val="en"/>
        </w:rPr>
      </w:pPr>
      <w:r w:rsidRPr="00B955AD">
        <w:rPr>
          <w:rFonts w:ascii="Arial" w:hAnsi="Arial" w:cs="Arial"/>
          <w:b/>
          <w:color w:val="0070C0"/>
          <w:sz w:val="24"/>
          <w:szCs w:val="24"/>
          <w:highlight w:val="yellow"/>
          <w:lang w:val="en"/>
        </w:rPr>
        <w:t>China's dairy industry is committed to a world-class rank</w:t>
      </w:r>
    </w:p>
    <w:p w:rsidR="002146A8" w:rsidRPr="00B955AD" w:rsidRDefault="002146A8" w:rsidP="002146A8">
      <w:pPr>
        <w:pStyle w:val="HTMLPreformatted"/>
        <w:shd w:val="clear" w:color="auto" w:fill="FFFFFF" w:themeFill="background1"/>
        <w:spacing w:line="360" w:lineRule="auto"/>
        <w:jc w:val="both"/>
        <w:rPr>
          <w:rFonts w:ascii="Arial" w:hAnsi="Arial" w:cs="Arial"/>
          <w:color w:val="222222"/>
          <w:sz w:val="24"/>
          <w:szCs w:val="24"/>
          <w:highlight w:val="yellow"/>
        </w:rPr>
      </w:pPr>
      <w:r w:rsidRPr="00B955AD">
        <w:rPr>
          <w:rFonts w:ascii="Arial" w:hAnsi="Arial" w:cs="Arial"/>
          <w:color w:val="222222"/>
          <w:sz w:val="24"/>
          <w:szCs w:val="24"/>
          <w:highlight w:val="yellow"/>
          <w:lang w:val="en"/>
        </w:rPr>
        <w:t xml:space="preserve">The Opinions on Promoting the Quality and Safety of Dairy Revitalization Guaranteed by the State Council and the Several Opinions on Further Promoting the Revitalization of the Dairy Industry jointly issued by nine departments including the Ministry of Agriculture and Rural Affairs clearly set goals for the development of domestic dairy industry. The task is to establish clear regulations on the production operations, quality, supervision and inspection work of dairy products, including: more than 100% of the scale of the above-mentioned scale is more than 65%, and the milk source rate is </w:t>
      </w:r>
      <w:r w:rsidRPr="00B955AD">
        <w:rPr>
          <w:rFonts w:ascii="Arial" w:hAnsi="Arial" w:cs="Arial"/>
          <w:color w:val="222222"/>
          <w:sz w:val="24"/>
          <w:szCs w:val="24"/>
          <w:highlight w:val="yellow"/>
          <w:lang w:val="en"/>
        </w:rPr>
        <w:lastRenderedPageBreak/>
        <w:t>maintained above 70%; by 2025, the dairy industry will achieve Comprehensive revitalization, basic modernization, and the overall entry into the world; strive to significantly improve the quality, competitiveness and reputation of domestic infant formula milk powder within three years, and increase market share.</w:t>
      </w:r>
    </w:p>
    <w:p w:rsidR="002146A8" w:rsidRPr="00B955AD" w:rsidRDefault="002146A8" w:rsidP="002146A8">
      <w:pPr>
        <w:shd w:val="clear" w:color="auto" w:fill="FFFFFF" w:themeFill="background1"/>
        <w:spacing w:line="360" w:lineRule="auto"/>
        <w:jc w:val="both"/>
        <w:rPr>
          <w:rFonts w:ascii="Arial" w:hAnsi="Arial" w:cs="Arial"/>
          <w:color w:val="222222"/>
          <w:sz w:val="24"/>
          <w:szCs w:val="24"/>
          <w:highlight w:val="yellow"/>
          <w:lang w:val="en-US"/>
        </w:rPr>
      </w:pPr>
    </w:p>
    <w:p w:rsidR="002146A8" w:rsidRPr="00B955AD" w:rsidRDefault="002146A8" w:rsidP="002146A8">
      <w:pPr>
        <w:pStyle w:val="HTMLPreformatted"/>
        <w:shd w:val="clear" w:color="auto" w:fill="FFFFFF" w:themeFill="background1"/>
        <w:spacing w:line="360" w:lineRule="auto"/>
        <w:jc w:val="both"/>
        <w:rPr>
          <w:rFonts w:ascii="Arial" w:hAnsi="Arial" w:cs="Arial"/>
          <w:color w:val="222222"/>
          <w:sz w:val="24"/>
          <w:szCs w:val="24"/>
          <w:highlight w:val="yellow"/>
        </w:rPr>
      </w:pPr>
      <w:r w:rsidRPr="00B955AD">
        <w:rPr>
          <w:rFonts w:ascii="Arial" w:hAnsi="Arial" w:cs="Arial"/>
          <w:b/>
          <w:color w:val="0070C0"/>
          <w:sz w:val="24"/>
          <w:szCs w:val="24"/>
          <w:highlight w:val="yellow"/>
        </w:rPr>
        <w:t>Strengthening the safety supervision and inspection of food production is more rigorous</w:t>
      </w:r>
      <w:r w:rsidRPr="00B955AD">
        <w:rPr>
          <w:rFonts w:ascii="Arial" w:hAnsi="Arial" w:cs="Arial"/>
          <w:color w:val="222222"/>
          <w:sz w:val="24"/>
          <w:szCs w:val="24"/>
          <w:highlight w:val="yellow"/>
        </w:rPr>
        <w:t xml:space="preserve"> </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rPr>
      </w:pPr>
      <w:r w:rsidRPr="00B955AD">
        <w:rPr>
          <w:rFonts w:ascii="Arial" w:hAnsi="Arial" w:cs="Arial"/>
          <w:color w:val="222222"/>
          <w:sz w:val="24"/>
          <w:szCs w:val="24"/>
          <w:highlight w:val="yellow"/>
        </w:rPr>
        <w:t xml:space="preserve">The food production safety supervision and administration department of the Chinese government will complete the revision of the production license review rules for infant formula, dairy products and special medical formulas in 2019, and implement food </w:t>
      </w:r>
      <w:proofErr w:type="spellStart"/>
      <w:r w:rsidRPr="00B955AD">
        <w:rPr>
          <w:rFonts w:ascii="Arial" w:hAnsi="Arial" w:cs="Arial"/>
          <w:color w:val="222222"/>
          <w:sz w:val="24"/>
          <w:szCs w:val="24"/>
          <w:highlight w:val="yellow"/>
        </w:rPr>
        <w:t>labeling</w:t>
      </w:r>
      <w:proofErr w:type="spellEnd"/>
      <w:r w:rsidRPr="00B955AD">
        <w:rPr>
          <w:rFonts w:ascii="Arial" w:hAnsi="Arial" w:cs="Arial"/>
          <w:color w:val="222222"/>
          <w:sz w:val="24"/>
          <w:szCs w:val="24"/>
          <w:highlight w:val="yellow"/>
        </w:rPr>
        <w:t>, supervision and inspection and flight inspection management measures. At the same time, research will be carried out to implement corporate responsibility, improve the quality of dairy products, strengthen supervision and inspection of meat products, supplementary foods for infants and young children, and conduct research on related basic issues in associations, intermediaries, universities, and media. On the other hand, the special food safety supervision and management department also plans to strengthen the supervision of infant formula milk powder in 2019, and strictly carry out product formula registration, through the scientific and safety review, increase the on-site inspection and sampling of infant formula registration. Check the strength to ensure the consistency of the materials applied for registration and on-site spot checks. At the same time, it will fully mobilize social third-party professionals to participate in the safety and social co-governance of special foods, to rate and manage special food registration and inspection agencies, and to promote the initiative of the organization to record and cooperate with the government to supervise the work.</w:t>
      </w:r>
      <w:r w:rsidRPr="002146A8">
        <w:rPr>
          <w:rFonts w:ascii="Arial" w:eastAsia="Microsoft JhengHei" w:hAnsi="Arial" w:cs="Arial"/>
          <w:spacing w:val="15"/>
          <w:sz w:val="24"/>
          <w:szCs w:val="24"/>
          <w:lang w:eastAsia="zh-TW"/>
        </w:rPr>
        <w:br/>
      </w:r>
    </w:p>
    <w:p w:rsidR="002146A8" w:rsidRPr="002146A8" w:rsidRDefault="002146A8" w:rsidP="002146A8">
      <w:pPr>
        <w:pStyle w:val="HTMLPreformatted"/>
        <w:shd w:val="clear" w:color="auto" w:fill="FFFFFF" w:themeFill="background1"/>
        <w:spacing w:line="360" w:lineRule="auto"/>
        <w:jc w:val="both"/>
        <w:rPr>
          <w:rFonts w:ascii="Arial" w:hAnsi="Arial" w:cs="Arial"/>
          <w:color w:val="0070C0"/>
          <w:sz w:val="24"/>
          <w:szCs w:val="24"/>
          <w:lang w:val="en"/>
        </w:rPr>
      </w:pPr>
      <w:r w:rsidRPr="002146A8">
        <w:rPr>
          <w:rFonts w:ascii="Arial" w:hAnsi="Arial" w:cs="Arial"/>
          <w:color w:val="0070C0"/>
          <w:sz w:val="24"/>
          <w:szCs w:val="24"/>
          <w:lang w:val="en"/>
        </w:rPr>
        <w:t>Pay attention to the level of national nutrition and health and improve the nutritional value of aged food</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t xml:space="preserve">While China's infant foods have achieved breakthrough development, the quality standards for food for the elderly have also received much attention. The release of China's first national standard for aged food, the National Food Safety Standards for Older Foods, symbolizes China's </w:t>
      </w:r>
      <w:r w:rsidR="00B955AD" w:rsidRPr="002146A8">
        <w:rPr>
          <w:rFonts w:ascii="Arial" w:hAnsi="Arial" w:cs="Arial"/>
          <w:color w:val="222222"/>
          <w:sz w:val="24"/>
          <w:szCs w:val="24"/>
          <w:lang w:val="en"/>
        </w:rPr>
        <w:t>domestic</w:t>
      </w:r>
      <w:r w:rsidRPr="002146A8">
        <w:rPr>
          <w:rFonts w:ascii="Arial" w:hAnsi="Arial" w:cs="Arial"/>
          <w:color w:val="222222"/>
          <w:sz w:val="24"/>
          <w:szCs w:val="24"/>
          <w:lang w:val="en"/>
        </w:rPr>
        <w:t xml:space="preserve"> authorities will vigorously </w:t>
      </w:r>
      <w:r w:rsidR="00B955AD" w:rsidRPr="002146A8">
        <w:rPr>
          <w:rFonts w:ascii="Arial" w:hAnsi="Arial" w:cs="Arial"/>
          <w:color w:val="222222"/>
          <w:sz w:val="24"/>
          <w:szCs w:val="24"/>
          <w:lang w:val="en"/>
        </w:rPr>
        <w:t>improve</w:t>
      </w:r>
      <w:r w:rsidRPr="002146A8">
        <w:rPr>
          <w:rFonts w:ascii="Arial" w:hAnsi="Arial" w:cs="Arial"/>
          <w:color w:val="222222"/>
          <w:sz w:val="24"/>
          <w:szCs w:val="24"/>
          <w:lang w:val="en"/>
        </w:rPr>
        <w:t xml:space="preserve"> nutritious </w:t>
      </w:r>
      <w:r w:rsidR="007178AD">
        <w:rPr>
          <w:rFonts w:ascii="Arial" w:hAnsi="Arial" w:cs="Arial"/>
          <w:color w:val="222222"/>
          <w:sz w:val="24"/>
          <w:szCs w:val="24"/>
          <w:lang w:val="en"/>
        </w:rPr>
        <w:lastRenderedPageBreak/>
        <w:t>food for elderly, and open-</w:t>
      </w:r>
      <w:r w:rsidRPr="002146A8">
        <w:rPr>
          <w:rFonts w:ascii="Arial" w:hAnsi="Arial" w:cs="Arial"/>
          <w:color w:val="222222"/>
          <w:sz w:val="24"/>
          <w:szCs w:val="24"/>
          <w:lang w:val="en"/>
        </w:rPr>
        <w:t xml:space="preserve">up </w:t>
      </w:r>
      <w:r w:rsidR="007178AD" w:rsidRPr="002146A8">
        <w:rPr>
          <w:rFonts w:ascii="Arial" w:hAnsi="Arial" w:cs="Arial"/>
          <w:color w:val="222222"/>
          <w:sz w:val="24"/>
          <w:szCs w:val="24"/>
          <w:lang w:val="en"/>
        </w:rPr>
        <w:t>enormous</w:t>
      </w:r>
      <w:r w:rsidRPr="002146A8">
        <w:rPr>
          <w:rFonts w:ascii="Arial" w:hAnsi="Arial" w:cs="Arial"/>
          <w:color w:val="222222"/>
          <w:sz w:val="24"/>
          <w:szCs w:val="24"/>
          <w:lang w:val="en"/>
        </w:rPr>
        <w:t xml:space="preserve"> </w:t>
      </w:r>
      <w:r w:rsidR="007178AD">
        <w:rPr>
          <w:rFonts w:ascii="Arial" w:hAnsi="Arial" w:cs="Arial"/>
          <w:color w:val="222222"/>
          <w:sz w:val="24"/>
          <w:szCs w:val="24"/>
          <w:lang w:val="en"/>
        </w:rPr>
        <w:t xml:space="preserve">nutrition </w:t>
      </w:r>
      <w:r w:rsidRPr="002146A8">
        <w:rPr>
          <w:rFonts w:ascii="Arial" w:hAnsi="Arial" w:cs="Arial"/>
          <w:color w:val="222222"/>
          <w:sz w:val="24"/>
          <w:szCs w:val="24"/>
          <w:lang w:val="en"/>
        </w:rPr>
        <w:t xml:space="preserve">opportunities for elderly market. </w:t>
      </w:r>
      <w:r w:rsidR="007178AD" w:rsidRPr="002146A8">
        <w:rPr>
          <w:rFonts w:ascii="Arial" w:hAnsi="Arial" w:cs="Arial"/>
          <w:color w:val="222222"/>
          <w:sz w:val="24"/>
          <w:szCs w:val="24"/>
          <w:lang w:val="en"/>
        </w:rPr>
        <w:t>Observing</w:t>
      </w:r>
      <w:r w:rsidRPr="002146A8">
        <w:rPr>
          <w:rFonts w:ascii="Arial" w:hAnsi="Arial" w:cs="Arial"/>
          <w:color w:val="222222"/>
          <w:sz w:val="24"/>
          <w:szCs w:val="24"/>
          <w:lang w:val="en"/>
        </w:rPr>
        <w:t xml:space="preserve"> 2019, the nutritional food of the</w:t>
      </w:r>
      <w:r w:rsidR="007178AD">
        <w:rPr>
          <w:rFonts w:ascii="Arial" w:hAnsi="Arial" w:cs="Arial"/>
          <w:color w:val="222222"/>
          <w:sz w:val="24"/>
          <w:szCs w:val="24"/>
          <w:lang w:val="en"/>
        </w:rPr>
        <w:t xml:space="preserve"> elderly population is expected future </w:t>
      </w:r>
      <w:r w:rsidR="007178AD" w:rsidRPr="002146A8">
        <w:rPr>
          <w:rFonts w:ascii="Arial" w:hAnsi="Arial" w:cs="Arial"/>
          <w:color w:val="222222"/>
          <w:sz w:val="24"/>
          <w:szCs w:val="24"/>
          <w:lang w:val="en"/>
        </w:rPr>
        <w:t>technologically advanced</w:t>
      </w:r>
      <w:r w:rsidRPr="002146A8">
        <w:rPr>
          <w:rFonts w:ascii="Arial" w:hAnsi="Arial" w:cs="Arial"/>
          <w:color w:val="222222"/>
          <w:sz w:val="24"/>
          <w:szCs w:val="24"/>
          <w:lang w:val="en"/>
        </w:rPr>
        <w:t>.</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FF0000"/>
          <w:sz w:val="24"/>
          <w:szCs w:val="24"/>
          <w:lang w:val="en"/>
        </w:rPr>
      </w:pPr>
      <w:r w:rsidRPr="002146A8">
        <w:rPr>
          <w:rFonts w:ascii="Arial" w:hAnsi="Arial" w:cs="Arial"/>
          <w:b/>
          <w:color w:val="FF0000"/>
          <w:sz w:val="24"/>
          <w:szCs w:val="24"/>
          <w:lang w:val="en"/>
        </w:rPr>
        <w:t>Industry Trends</w:t>
      </w:r>
    </w:p>
    <w:p w:rsidR="002146A8" w:rsidRPr="002146A8" w:rsidRDefault="007178AD" w:rsidP="002146A8">
      <w:pPr>
        <w:pStyle w:val="HTMLPreformatted"/>
        <w:shd w:val="clear" w:color="auto" w:fill="FFFFFF" w:themeFill="background1"/>
        <w:spacing w:line="360" w:lineRule="auto"/>
        <w:jc w:val="both"/>
        <w:rPr>
          <w:rFonts w:ascii="Arial" w:hAnsi="Arial" w:cs="Arial"/>
          <w:b/>
          <w:color w:val="0070C0"/>
          <w:sz w:val="24"/>
          <w:szCs w:val="24"/>
          <w:lang w:val="en"/>
        </w:rPr>
      </w:pPr>
      <w:proofErr w:type="gramStart"/>
      <w:r>
        <w:rPr>
          <w:rFonts w:ascii="Arial" w:hAnsi="Arial" w:cs="Arial"/>
          <w:b/>
          <w:color w:val="0070C0"/>
          <w:sz w:val="24"/>
          <w:szCs w:val="24"/>
          <w:lang w:val="en"/>
        </w:rPr>
        <w:t>third</w:t>
      </w:r>
      <w:proofErr w:type="gramEnd"/>
      <w:r>
        <w:rPr>
          <w:rFonts w:ascii="Arial" w:hAnsi="Arial" w:cs="Arial"/>
          <w:b/>
          <w:color w:val="0070C0"/>
          <w:sz w:val="24"/>
          <w:szCs w:val="24"/>
          <w:lang w:val="en"/>
        </w:rPr>
        <w:t>-  and fourth</w:t>
      </w:r>
      <w:r w:rsidR="002146A8" w:rsidRPr="002146A8">
        <w:rPr>
          <w:rFonts w:ascii="Arial" w:hAnsi="Arial" w:cs="Arial"/>
          <w:b/>
          <w:color w:val="0070C0"/>
          <w:sz w:val="24"/>
          <w:szCs w:val="24"/>
          <w:lang w:val="en"/>
        </w:rPr>
        <w:t>-tier cities become a battleground for military strategists</w:t>
      </w:r>
    </w:p>
    <w:p w:rsidR="002146A8" w:rsidRPr="002146A8" w:rsidRDefault="007178AD" w:rsidP="002146A8">
      <w:pPr>
        <w:pStyle w:val="HTMLPreformatted"/>
        <w:shd w:val="clear" w:color="auto" w:fill="FFFFFF" w:themeFill="background1"/>
        <w:spacing w:line="360" w:lineRule="auto"/>
        <w:jc w:val="both"/>
        <w:rPr>
          <w:rFonts w:ascii="Arial" w:hAnsi="Arial" w:cs="Arial"/>
          <w:color w:val="222222"/>
          <w:sz w:val="24"/>
          <w:szCs w:val="24"/>
        </w:rPr>
      </w:pPr>
      <w:r>
        <w:rPr>
          <w:rFonts w:ascii="Arial" w:hAnsi="Arial" w:cs="Arial"/>
          <w:color w:val="222222"/>
          <w:sz w:val="24"/>
          <w:szCs w:val="24"/>
          <w:lang w:val="en"/>
        </w:rPr>
        <w:t>The r</w:t>
      </w:r>
      <w:r w:rsidR="002146A8" w:rsidRPr="002146A8">
        <w:rPr>
          <w:rFonts w:ascii="Arial" w:hAnsi="Arial" w:cs="Arial"/>
          <w:color w:val="222222"/>
          <w:sz w:val="24"/>
          <w:szCs w:val="24"/>
          <w:lang w:val="en"/>
        </w:rPr>
        <w:t>egistration system for infant formula in 2018</w:t>
      </w:r>
      <w:r>
        <w:rPr>
          <w:rFonts w:ascii="Arial" w:hAnsi="Arial" w:cs="Arial"/>
          <w:color w:val="222222"/>
          <w:sz w:val="24"/>
          <w:szCs w:val="24"/>
          <w:lang w:val="en"/>
        </w:rPr>
        <w:t xml:space="preserve"> has been implemented</w:t>
      </w:r>
      <w:r w:rsidRPr="002146A8">
        <w:rPr>
          <w:rFonts w:ascii="Arial" w:hAnsi="Arial" w:cs="Arial"/>
          <w:color w:val="222222"/>
          <w:sz w:val="24"/>
          <w:szCs w:val="24"/>
          <w:lang w:val="en"/>
        </w:rPr>
        <w:t>;</w:t>
      </w:r>
      <w:r w:rsidR="002146A8" w:rsidRPr="002146A8">
        <w:rPr>
          <w:rFonts w:ascii="Arial" w:hAnsi="Arial" w:cs="Arial"/>
          <w:color w:val="222222"/>
          <w:sz w:val="24"/>
          <w:szCs w:val="24"/>
          <w:lang w:val="en"/>
        </w:rPr>
        <w:t xml:space="preserve"> the fierce </w:t>
      </w:r>
      <w:r w:rsidRPr="002146A8">
        <w:rPr>
          <w:rFonts w:ascii="Arial" w:hAnsi="Arial" w:cs="Arial"/>
          <w:color w:val="222222"/>
          <w:sz w:val="24"/>
          <w:szCs w:val="24"/>
          <w:lang w:val="en"/>
        </w:rPr>
        <w:t>rivalry</w:t>
      </w:r>
      <w:r w:rsidR="002146A8" w:rsidRPr="002146A8">
        <w:rPr>
          <w:rFonts w:ascii="Arial" w:hAnsi="Arial" w:cs="Arial"/>
          <w:color w:val="222222"/>
          <w:sz w:val="24"/>
          <w:szCs w:val="24"/>
          <w:lang w:val="en"/>
        </w:rPr>
        <w:t xml:space="preserve"> among enterprises in the </w:t>
      </w:r>
      <w:r w:rsidRPr="002146A8">
        <w:rPr>
          <w:rFonts w:ascii="Arial" w:hAnsi="Arial" w:cs="Arial"/>
          <w:color w:val="222222"/>
          <w:sz w:val="24"/>
          <w:szCs w:val="24"/>
          <w:lang w:val="en"/>
        </w:rPr>
        <w:t>local</w:t>
      </w:r>
      <w:r>
        <w:rPr>
          <w:rFonts w:ascii="Arial" w:hAnsi="Arial" w:cs="Arial"/>
          <w:color w:val="222222"/>
          <w:sz w:val="24"/>
          <w:szCs w:val="24"/>
          <w:lang w:val="en"/>
        </w:rPr>
        <w:t xml:space="preserve"> milk-</w:t>
      </w:r>
      <w:r w:rsidR="002146A8" w:rsidRPr="002146A8">
        <w:rPr>
          <w:rFonts w:ascii="Arial" w:hAnsi="Arial" w:cs="Arial"/>
          <w:color w:val="222222"/>
          <w:sz w:val="24"/>
          <w:szCs w:val="24"/>
          <w:lang w:val="en"/>
        </w:rPr>
        <w:t xml:space="preserve">powder market has been promoted. </w:t>
      </w:r>
      <w:r>
        <w:rPr>
          <w:rFonts w:ascii="Arial" w:hAnsi="Arial" w:cs="Arial"/>
          <w:color w:val="222222"/>
          <w:sz w:val="24"/>
          <w:szCs w:val="24"/>
          <w:lang w:val="en"/>
        </w:rPr>
        <w:t>Furthermore</w:t>
      </w:r>
      <w:r w:rsidR="002146A8" w:rsidRPr="002146A8">
        <w:rPr>
          <w:rFonts w:ascii="Arial" w:hAnsi="Arial" w:cs="Arial"/>
          <w:color w:val="222222"/>
          <w:sz w:val="24"/>
          <w:szCs w:val="24"/>
          <w:lang w:val="en"/>
        </w:rPr>
        <w:t xml:space="preserve">, small brands that have local competitive advantages in the third- and fourth-tier cities, they have </w:t>
      </w:r>
      <w:r>
        <w:rPr>
          <w:rFonts w:ascii="Arial" w:hAnsi="Arial" w:cs="Arial"/>
          <w:color w:val="222222"/>
          <w:sz w:val="24"/>
          <w:szCs w:val="24"/>
          <w:lang w:val="en"/>
        </w:rPr>
        <w:t>shift</w:t>
      </w:r>
      <w:r w:rsidR="002146A8" w:rsidRPr="002146A8">
        <w:rPr>
          <w:rFonts w:ascii="Arial" w:hAnsi="Arial" w:cs="Arial"/>
          <w:color w:val="222222"/>
          <w:sz w:val="24"/>
          <w:szCs w:val="24"/>
          <w:lang w:val="en"/>
        </w:rPr>
        <w:t xml:space="preserve"> from </w:t>
      </w:r>
      <w:r>
        <w:rPr>
          <w:rFonts w:ascii="Arial" w:hAnsi="Arial" w:cs="Arial"/>
          <w:color w:val="222222"/>
          <w:sz w:val="24"/>
          <w:szCs w:val="24"/>
          <w:lang w:val="en"/>
        </w:rPr>
        <w:t>market to leave</w:t>
      </w:r>
      <w:r w:rsidR="002146A8" w:rsidRPr="002146A8">
        <w:rPr>
          <w:rFonts w:ascii="Arial" w:hAnsi="Arial" w:cs="Arial"/>
          <w:color w:val="222222"/>
          <w:sz w:val="24"/>
          <w:szCs w:val="24"/>
          <w:lang w:val="en"/>
        </w:rPr>
        <w:t xml:space="preserve"> three or four. The market gap in the line city will free up competition for enterprises with certain scale and brand power.</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Large-scale enterprises with national high-end business strategy have the upper hand</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t>From the en</w:t>
      </w:r>
      <w:r w:rsidR="007178AD">
        <w:rPr>
          <w:rFonts w:ascii="Arial" w:hAnsi="Arial" w:cs="Arial"/>
          <w:color w:val="222222"/>
          <w:sz w:val="24"/>
          <w:szCs w:val="24"/>
          <w:lang w:val="en"/>
        </w:rPr>
        <w:t>terprise level,</w:t>
      </w:r>
      <w:r w:rsidRPr="002146A8">
        <w:rPr>
          <w:rFonts w:ascii="Arial" w:hAnsi="Arial" w:cs="Arial"/>
          <w:color w:val="222222"/>
          <w:sz w:val="24"/>
          <w:szCs w:val="24"/>
          <w:lang w:val="en"/>
        </w:rPr>
        <w:t xml:space="preserve"> the </w:t>
      </w:r>
      <w:r w:rsidR="007178AD" w:rsidRPr="002146A8">
        <w:rPr>
          <w:rFonts w:ascii="Arial" w:hAnsi="Arial" w:cs="Arial"/>
          <w:color w:val="222222"/>
          <w:sz w:val="24"/>
          <w:szCs w:val="24"/>
          <w:lang w:val="en"/>
        </w:rPr>
        <w:t>force</w:t>
      </w:r>
      <w:r w:rsidRPr="002146A8">
        <w:rPr>
          <w:rFonts w:ascii="Arial" w:hAnsi="Arial" w:cs="Arial"/>
          <w:color w:val="222222"/>
          <w:sz w:val="24"/>
          <w:szCs w:val="24"/>
          <w:lang w:val="en"/>
        </w:rPr>
        <w:t xml:space="preserve"> of performance </w:t>
      </w:r>
      <w:r w:rsidR="007178AD" w:rsidRPr="002146A8">
        <w:rPr>
          <w:rFonts w:ascii="Arial" w:hAnsi="Arial" w:cs="Arial"/>
          <w:color w:val="222222"/>
          <w:sz w:val="24"/>
          <w:szCs w:val="24"/>
          <w:lang w:val="en"/>
        </w:rPr>
        <w:t>development</w:t>
      </w:r>
      <w:r w:rsidRPr="002146A8">
        <w:rPr>
          <w:rFonts w:ascii="Arial" w:hAnsi="Arial" w:cs="Arial"/>
          <w:color w:val="222222"/>
          <w:sz w:val="24"/>
          <w:szCs w:val="24"/>
          <w:lang w:val="en"/>
        </w:rPr>
        <w:t xml:space="preserve"> </w:t>
      </w:r>
      <w:r w:rsidR="007178AD" w:rsidRPr="002146A8">
        <w:rPr>
          <w:rFonts w:ascii="Arial" w:hAnsi="Arial" w:cs="Arial"/>
          <w:color w:val="222222"/>
          <w:sz w:val="24"/>
          <w:szCs w:val="24"/>
          <w:lang w:val="en"/>
        </w:rPr>
        <w:t>initiated</w:t>
      </w:r>
      <w:r w:rsidR="007178AD">
        <w:rPr>
          <w:rFonts w:ascii="Arial" w:hAnsi="Arial" w:cs="Arial"/>
          <w:color w:val="222222"/>
          <w:sz w:val="24"/>
          <w:szCs w:val="24"/>
          <w:lang w:val="en"/>
        </w:rPr>
        <w:t xml:space="preserve"> by the birth-</w:t>
      </w:r>
      <w:r w:rsidRPr="002146A8">
        <w:rPr>
          <w:rFonts w:ascii="Arial" w:hAnsi="Arial" w:cs="Arial"/>
          <w:color w:val="222222"/>
          <w:sz w:val="24"/>
          <w:szCs w:val="24"/>
          <w:lang w:val="en"/>
        </w:rPr>
        <w:t xml:space="preserve">population, dairy companies chosen to take the high-end route, strive for higher gross profit and promote product structure optimization and upgrading. At the same time, affected by the formulation registration system, some of the original regional industry enterprises have gradually carried out nationwide layout investment and establishment of sales networks. Enterprises have basically completed market channel </w:t>
      </w:r>
      <w:r w:rsidR="00AF35C8" w:rsidRPr="002146A8">
        <w:rPr>
          <w:rFonts w:ascii="Arial" w:hAnsi="Arial" w:cs="Arial"/>
          <w:color w:val="222222"/>
          <w:sz w:val="24"/>
          <w:szCs w:val="24"/>
          <w:lang w:val="en"/>
        </w:rPr>
        <w:t>production</w:t>
      </w:r>
      <w:r w:rsidRPr="002146A8">
        <w:rPr>
          <w:rFonts w:ascii="Arial" w:hAnsi="Arial" w:cs="Arial"/>
          <w:color w:val="222222"/>
          <w:sz w:val="24"/>
          <w:szCs w:val="24"/>
          <w:lang w:val="en"/>
        </w:rPr>
        <w:t xml:space="preserve"> in 2018. However, products </w:t>
      </w:r>
      <w:r w:rsidR="00AF35C8">
        <w:rPr>
          <w:rFonts w:ascii="Arial" w:hAnsi="Arial" w:cs="Arial"/>
          <w:color w:val="222222"/>
          <w:sz w:val="24"/>
          <w:szCs w:val="24"/>
          <w:lang w:val="en"/>
        </w:rPr>
        <w:t>failed</w:t>
      </w:r>
      <w:r w:rsidRPr="002146A8">
        <w:rPr>
          <w:rFonts w:ascii="Arial" w:hAnsi="Arial" w:cs="Arial"/>
          <w:color w:val="222222"/>
          <w:sz w:val="24"/>
          <w:szCs w:val="24"/>
          <w:lang w:val="en"/>
        </w:rPr>
        <w:t xml:space="preserve"> the </w:t>
      </w:r>
      <w:r w:rsidR="00AF35C8" w:rsidRPr="002146A8">
        <w:rPr>
          <w:rFonts w:ascii="Arial" w:hAnsi="Arial" w:cs="Arial"/>
          <w:color w:val="222222"/>
          <w:sz w:val="24"/>
          <w:szCs w:val="24"/>
          <w:lang w:val="en"/>
        </w:rPr>
        <w:t>formulation</w:t>
      </w:r>
      <w:r w:rsidRPr="002146A8">
        <w:rPr>
          <w:rFonts w:ascii="Arial" w:hAnsi="Arial" w:cs="Arial"/>
          <w:color w:val="222222"/>
          <w:sz w:val="24"/>
          <w:szCs w:val="24"/>
          <w:lang w:val="en"/>
        </w:rPr>
        <w:t xml:space="preserve"> </w:t>
      </w:r>
      <w:r w:rsidR="00AF35C8" w:rsidRPr="002146A8">
        <w:rPr>
          <w:rFonts w:ascii="Arial" w:hAnsi="Arial" w:cs="Arial"/>
          <w:color w:val="222222"/>
          <w:sz w:val="24"/>
          <w:szCs w:val="24"/>
          <w:lang w:val="en"/>
        </w:rPr>
        <w:t>registering</w:t>
      </w:r>
      <w:r w:rsidRPr="002146A8">
        <w:rPr>
          <w:rFonts w:ascii="Arial" w:hAnsi="Arial" w:cs="Arial"/>
          <w:color w:val="222222"/>
          <w:sz w:val="24"/>
          <w:szCs w:val="24"/>
          <w:lang w:val="en"/>
        </w:rPr>
        <w:t xml:space="preserve"> system have large-scale low-priced and defective goods, which are not conducive to the stability of the price and channel of large-brand products in the local market.</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Maternal and child channel dealers have surpassed and digitized the trend, and the channels are sinking to seize market share.</w:t>
      </w:r>
    </w:p>
    <w:p w:rsidR="002146A8" w:rsidRPr="002146A8" w:rsidRDefault="002146A8" w:rsidP="002146A8">
      <w:pPr>
        <w:pStyle w:val="HTMLPreformatted"/>
        <w:shd w:val="clear" w:color="auto" w:fill="FFFFFF" w:themeFill="background1"/>
        <w:spacing w:line="360" w:lineRule="auto"/>
        <w:jc w:val="both"/>
        <w:rPr>
          <w:rFonts w:ascii="Arial" w:hAnsi="Arial" w:cs="Arial"/>
          <w:color w:val="222222"/>
          <w:sz w:val="24"/>
          <w:szCs w:val="24"/>
        </w:rPr>
      </w:pPr>
      <w:r w:rsidRPr="002146A8">
        <w:rPr>
          <w:rFonts w:ascii="Arial" w:hAnsi="Arial" w:cs="Arial"/>
          <w:color w:val="222222"/>
          <w:sz w:val="24"/>
          <w:szCs w:val="24"/>
          <w:lang w:val="en"/>
        </w:rPr>
        <w:t xml:space="preserve">From the perspective of channels, maternal and child channels are still the </w:t>
      </w:r>
      <w:r w:rsidR="00AF35C8" w:rsidRPr="002146A8">
        <w:rPr>
          <w:rFonts w:ascii="Arial" w:hAnsi="Arial" w:cs="Arial"/>
          <w:color w:val="222222"/>
          <w:sz w:val="24"/>
          <w:szCs w:val="24"/>
          <w:lang w:val="en"/>
        </w:rPr>
        <w:t>chief</w:t>
      </w:r>
      <w:r w:rsidRPr="002146A8">
        <w:rPr>
          <w:rFonts w:ascii="Arial" w:hAnsi="Arial" w:cs="Arial"/>
          <w:color w:val="222222"/>
          <w:sz w:val="24"/>
          <w:szCs w:val="24"/>
          <w:lang w:val="en"/>
        </w:rPr>
        <w:t xml:space="preserve"> </w:t>
      </w:r>
      <w:r w:rsidR="00AF35C8" w:rsidRPr="002146A8">
        <w:rPr>
          <w:rFonts w:ascii="Arial" w:hAnsi="Arial" w:cs="Arial"/>
          <w:color w:val="222222"/>
          <w:sz w:val="24"/>
          <w:szCs w:val="24"/>
          <w:lang w:val="en"/>
        </w:rPr>
        <w:t>battleground</w:t>
      </w:r>
      <w:r w:rsidR="00AF35C8">
        <w:rPr>
          <w:rFonts w:ascii="Arial" w:hAnsi="Arial" w:cs="Arial"/>
          <w:color w:val="222222"/>
          <w:sz w:val="24"/>
          <w:szCs w:val="24"/>
          <w:lang w:val="en"/>
        </w:rPr>
        <w:t xml:space="preserve"> for infant-</w:t>
      </w:r>
      <w:r w:rsidRPr="002146A8">
        <w:rPr>
          <w:rFonts w:ascii="Arial" w:hAnsi="Arial" w:cs="Arial"/>
          <w:color w:val="222222"/>
          <w:sz w:val="24"/>
          <w:szCs w:val="24"/>
          <w:lang w:val="en"/>
        </w:rPr>
        <w:t>formu</w:t>
      </w:r>
      <w:r w:rsidR="00AF35C8">
        <w:rPr>
          <w:rFonts w:ascii="Arial" w:hAnsi="Arial" w:cs="Arial"/>
          <w:color w:val="222222"/>
          <w:sz w:val="24"/>
          <w:szCs w:val="24"/>
          <w:lang w:val="en"/>
        </w:rPr>
        <w:t>la, “new-</w:t>
      </w:r>
      <w:r w:rsidR="00AF35C8" w:rsidRPr="002146A8">
        <w:rPr>
          <w:rFonts w:ascii="Arial" w:hAnsi="Arial" w:cs="Arial"/>
          <w:color w:val="222222"/>
          <w:sz w:val="24"/>
          <w:szCs w:val="24"/>
          <w:lang w:val="en"/>
        </w:rPr>
        <w:t xml:space="preserve">retail” </w:t>
      </w:r>
      <w:r w:rsidR="00AF35C8">
        <w:rPr>
          <w:rFonts w:ascii="Arial" w:hAnsi="Arial" w:cs="Arial"/>
          <w:color w:val="222222"/>
          <w:sz w:val="24"/>
          <w:szCs w:val="24"/>
          <w:lang w:val="en"/>
        </w:rPr>
        <w:t xml:space="preserve">and “cross-border” </w:t>
      </w:r>
      <w:r w:rsidR="00AF35C8" w:rsidRPr="002146A8">
        <w:rPr>
          <w:rFonts w:ascii="Arial" w:hAnsi="Arial" w:cs="Arial"/>
          <w:color w:val="222222"/>
          <w:sz w:val="24"/>
          <w:szCs w:val="24"/>
          <w:lang w:val="en"/>
        </w:rPr>
        <w:t>turn into</w:t>
      </w:r>
      <w:r w:rsidRPr="002146A8">
        <w:rPr>
          <w:rFonts w:ascii="Arial" w:hAnsi="Arial" w:cs="Arial"/>
          <w:color w:val="222222"/>
          <w:sz w:val="24"/>
          <w:szCs w:val="24"/>
          <w:lang w:val="en"/>
        </w:rPr>
        <w:t xml:space="preserve"> </w:t>
      </w:r>
      <w:r w:rsidR="00AF35C8" w:rsidRPr="002146A8">
        <w:rPr>
          <w:rFonts w:ascii="Arial" w:hAnsi="Arial" w:cs="Arial"/>
          <w:color w:val="222222"/>
          <w:sz w:val="24"/>
          <w:szCs w:val="24"/>
          <w:lang w:val="en"/>
        </w:rPr>
        <w:t>different</w:t>
      </w:r>
      <w:r w:rsidRPr="002146A8">
        <w:rPr>
          <w:rFonts w:ascii="Arial" w:hAnsi="Arial" w:cs="Arial"/>
          <w:color w:val="222222"/>
          <w:sz w:val="24"/>
          <w:szCs w:val="24"/>
          <w:lang w:val="en"/>
        </w:rPr>
        <w:t xml:space="preserve"> hot spots for maternal and child channels. The trend of hyper- and digitalization of large and medium-sized chain maternal and child businesses began to appear, and more maternal and child stores began to unite and seek better ways of doing business. The </w:t>
      </w:r>
      <w:r w:rsidRPr="002146A8">
        <w:rPr>
          <w:rFonts w:ascii="Arial" w:hAnsi="Arial" w:cs="Arial"/>
          <w:color w:val="222222"/>
          <w:sz w:val="24"/>
          <w:szCs w:val="24"/>
          <w:lang w:val="en"/>
        </w:rPr>
        <w:lastRenderedPageBreak/>
        <w:t xml:space="preserve">competition situation of the channel has shifted from the resource competition of the </w:t>
      </w:r>
      <w:r w:rsidR="00AF35C8" w:rsidRPr="002146A8">
        <w:rPr>
          <w:rFonts w:ascii="Arial" w:hAnsi="Arial" w:cs="Arial"/>
          <w:color w:val="222222"/>
          <w:sz w:val="24"/>
          <w:szCs w:val="24"/>
          <w:lang w:val="en"/>
        </w:rPr>
        <w:t>delivery</w:t>
      </w:r>
      <w:r w:rsidRPr="002146A8">
        <w:rPr>
          <w:rFonts w:ascii="Arial" w:hAnsi="Arial" w:cs="Arial"/>
          <w:color w:val="222222"/>
          <w:sz w:val="24"/>
          <w:szCs w:val="24"/>
          <w:lang w:val="en"/>
        </w:rPr>
        <w:t xml:space="preserve"> </w:t>
      </w:r>
      <w:r w:rsidR="000E5704" w:rsidRPr="002146A8">
        <w:rPr>
          <w:rFonts w:ascii="Arial" w:hAnsi="Arial" w:cs="Arial"/>
          <w:color w:val="222222"/>
          <w:sz w:val="24"/>
          <w:szCs w:val="24"/>
          <w:lang w:val="en"/>
        </w:rPr>
        <w:t>system</w:t>
      </w:r>
      <w:r w:rsidRPr="002146A8">
        <w:rPr>
          <w:rFonts w:ascii="Arial" w:hAnsi="Arial" w:cs="Arial"/>
          <w:color w:val="222222"/>
          <w:sz w:val="24"/>
          <w:szCs w:val="24"/>
          <w:lang w:val="en"/>
        </w:rPr>
        <w:t xml:space="preserve"> to the </w:t>
      </w:r>
      <w:r w:rsidR="000E5704" w:rsidRPr="002146A8">
        <w:rPr>
          <w:rFonts w:ascii="Arial" w:hAnsi="Arial" w:cs="Arial"/>
          <w:color w:val="222222"/>
          <w:sz w:val="24"/>
          <w:szCs w:val="24"/>
          <w:lang w:val="en"/>
        </w:rPr>
        <w:t>polished</w:t>
      </w:r>
      <w:r w:rsidRPr="002146A8">
        <w:rPr>
          <w:rFonts w:ascii="Arial" w:hAnsi="Arial" w:cs="Arial"/>
          <w:color w:val="222222"/>
          <w:sz w:val="24"/>
          <w:szCs w:val="24"/>
          <w:lang w:val="en"/>
        </w:rPr>
        <w:t xml:space="preserve"> </w:t>
      </w:r>
      <w:r w:rsidR="000E5704" w:rsidRPr="002146A8">
        <w:rPr>
          <w:rFonts w:ascii="Arial" w:hAnsi="Arial" w:cs="Arial"/>
          <w:color w:val="222222"/>
          <w:sz w:val="24"/>
          <w:szCs w:val="24"/>
          <w:lang w:val="en"/>
        </w:rPr>
        <w:t>task</w:t>
      </w:r>
      <w:r w:rsidR="000E5704">
        <w:rPr>
          <w:rFonts w:ascii="Arial" w:hAnsi="Arial" w:cs="Arial"/>
          <w:color w:val="222222"/>
          <w:sz w:val="24"/>
          <w:szCs w:val="24"/>
          <w:lang w:val="en"/>
        </w:rPr>
        <w:t xml:space="preserve"> of the terminal-stores. Foreign-</w:t>
      </w:r>
      <w:r w:rsidRPr="002146A8">
        <w:rPr>
          <w:rFonts w:ascii="Arial" w:hAnsi="Arial" w:cs="Arial"/>
          <w:color w:val="222222"/>
          <w:sz w:val="24"/>
          <w:szCs w:val="24"/>
          <w:lang w:val="en"/>
        </w:rPr>
        <w:t xml:space="preserve">brands continue to </w:t>
      </w:r>
      <w:r w:rsidR="000E5704">
        <w:rPr>
          <w:rFonts w:ascii="Arial" w:hAnsi="Arial" w:cs="Arial"/>
          <w:color w:val="222222"/>
          <w:sz w:val="24"/>
          <w:szCs w:val="24"/>
          <w:lang w:val="en"/>
        </w:rPr>
        <w:t>execute</w:t>
      </w:r>
      <w:r w:rsidRPr="002146A8">
        <w:rPr>
          <w:rFonts w:ascii="Arial" w:hAnsi="Arial" w:cs="Arial"/>
          <w:color w:val="222222"/>
          <w:sz w:val="24"/>
          <w:szCs w:val="24"/>
          <w:lang w:val="en"/>
        </w:rPr>
        <w:t xml:space="preserve"> channel sinking strategies and </w:t>
      </w:r>
      <w:r w:rsidR="000E5704">
        <w:rPr>
          <w:rFonts w:ascii="Arial" w:hAnsi="Arial" w:cs="Arial"/>
          <w:color w:val="222222"/>
          <w:sz w:val="24"/>
          <w:szCs w:val="24"/>
          <w:lang w:val="en"/>
        </w:rPr>
        <w:t>deepen the market in third-and-</w:t>
      </w:r>
      <w:r w:rsidRPr="002146A8">
        <w:rPr>
          <w:rFonts w:ascii="Arial" w:hAnsi="Arial" w:cs="Arial"/>
          <w:color w:val="222222"/>
          <w:sz w:val="24"/>
          <w:szCs w:val="24"/>
          <w:lang w:val="en"/>
        </w:rPr>
        <w:t>fourth-tier cities; domestic brands</w:t>
      </w:r>
      <w:r w:rsidR="000E5704">
        <w:rPr>
          <w:rFonts w:ascii="Arial" w:hAnsi="Arial" w:cs="Arial"/>
          <w:color w:val="222222"/>
          <w:sz w:val="24"/>
          <w:szCs w:val="24"/>
          <w:lang w:val="en"/>
        </w:rPr>
        <w:t xml:space="preserve"> actively compete for retail-terminals</w:t>
      </w:r>
      <w:r w:rsidRPr="002146A8">
        <w:rPr>
          <w:rFonts w:ascii="Arial" w:hAnsi="Arial" w:cs="Arial"/>
          <w:color w:val="222222"/>
          <w:sz w:val="24"/>
          <w:szCs w:val="24"/>
          <w:lang w:val="en"/>
        </w:rPr>
        <w:t xml:space="preserve">, </w:t>
      </w:r>
      <w:r w:rsidR="000E5704" w:rsidRPr="002146A8">
        <w:rPr>
          <w:rFonts w:ascii="Arial" w:hAnsi="Arial" w:cs="Arial"/>
          <w:color w:val="222222"/>
          <w:sz w:val="24"/>
          <w:szCs w:val="24"/>
          <w:lang w:val="en"/>
        </w:rPr>
        <w:t>spending</w:t>
      </w:r>
      <w:r w:rsidRPr="002146A8">
        <w:rPr>
          <w:rFonts w:ascii="Arial" w:hAnsi="Arial" w:cs="Arial"/>
          <w:color w:val="222222"/>
          <w:sz w:val="24"/>
          <w:szCs w:val="24"/>
          <w:lang w:val="en"/>
        </w:rPr>
        <w:t xml:space="preserve"> guides and other resources </w:t>
      </w:r>
      <w:r w:rsidR="000E5704">
        <w:rPr>
          <w:rFonts w:ascii="Arial" w:hAnsi="Arial" w:cs="Arial"/>
          <w:color w:val="222222"/>
          <w:sz w:val="24"/>
          <w:szCs w:val="24"/>
          <w:lang w:val="en"/>
        </w:rPr>
        <w:t>by</w:t>
      </w:r>
      <w:r w:rsidRPr="002146A8">
        <w:rPr>
          <w:rFonts w:ascii="Arial" w:hAnsi="Arial" w:cs="Arial"/>
          <w:color w:val="222222"/>
          <w:sz w:val="24"/>
          <w:szCs w:val="24"/>
          <w:lang w:val="en"/>
        </w:rPr>
        <w:t xml:space="preserve"> various </w:t>
      </w:r>
      <w:r w:rsidR="000E5704" w:rsidRPr="002146A8">
        <w:rPr>
          <w:rFonts w:ascii="Arial" w:hAnsi="Arial" w:cs="Arial"/>
          <w:color w:val="222222"/>
          <w:sz w:val="24"/>
          <w:szCs w:val="24"/>
          <w:lang w:val="en"/>
        </w:rPr>
        <w:t>growth</w:t>
      </w:r>
      <w:r w:rsidRPr="002146A8">
        <w:rPr>
          <w:rFonts w:ascii="Arial" w:hAnsi="Arial" w:cs="Arial"/>
          <w:color w:val="222222"/>
          <w:sz w:val="24"/>
          <w:szCs w:val="24"/>
          <w:lang w:val="en"/>
        </w:rPr>
        <w:t xml:space="preserve"> methods. </w:t>
      </w:r>
      <w:r w:rsidR="00DB0013">
        <w:rPr>
          <w:rFonts w:ascii="Arial" w:hAnsi="Arial" w:cs="Arial"/>
          <w:color w:val="222222"/>
          <w:sz w:val="24"/>
          <w:szCs w:val="24"/>
          <w:lang w:val="en"/>
        </w:rPr>
        <w:t>Development</w:t>
      </w:r>
      <w:r w:rsidRPr="002146A8">
        <w:rPr>
          <w:rFonts w:ascii="Arial" w:hAnsi="Arial" w:cs="Arial"/>
          <w:color w:val="222222"/>
          <w:sz w:val="24"/>
          <w:szCs w:val="24"/>
          <w:lang w:val="en"/>
        </w:rPr>
        <w:t xml:space="preserve"> of the </w:t>
      </w:r>
      <w:r w:rsidR="00DB0013">
        <w:rPr>
          <w:rFonts w:ascii="Arial" w:hAnsi="Arial" w:cs="Arial"/>
          <w:color w:val="222222"/>
          <w:sz w:val="24"/>
          <w:szCs w:val="24"/>
          <w:lang w:val="en"/>
        </w:rPr>
        <w:t>digital-</w:t>
      </w:r>
      <w:r w:rsidRPr="002146A8">
        <w:rPr>
          <w:rFonts w:ascii="Arial" w:hAnsi="Arial" w:cs="Arial"/>
          <w:color w:val="222222"/>
          <w:sz w:val="24"/>
          <w:szCs w:val="24"/>
          <w:lang w:val="en"/>
        </w:rPr>
        <w:t>transformation</w:t>
      </w:r>
      <w:r w:rsidR="00DB0013">
        <w:rPr>
          <w:rFonts w:ascii="Arial" w:hAnsi="Arial" w:cs="Arial"/>
          <w:color w:val="222222"/>
          <w:sz w:val="24"/>
          <w:szCs w:val="24"/>
          <w:lang w:val="en"/>
        </w:rPr>
        <w:t xml:space="preserve"> in</w:t>
      </w:r>
      <w:r w:rsidRPr="002146A8">
        <w:rPr>
          <w:rFonts w:ascii="Arial" w:hAnsi="Arial" w:cs="Arial"/>
          <w:color w:val="222222"/>
          <w:sz w:val="24"/>
          <w:szCs w:val="24"/>
          <w:lang w:val="en"/>
        </w:rPr>
        <w:t xml:space="preserve"> various </w:t>
      </w:r>
      <w:r w:rsidR="00DB0013">
        <w:rPr>
          <w:rFonts w:ascii="Arial" w:hAnsi="Arial" w:cs="Arial"/>
          <w:color w:val="222222"/>
          <w:sz w:val="24"/>
          <w:szCs w:val="24"/>
          <w:lang w:val="en"/>
        </w:rPr>
        <w:t>China's industries, big-data, cloud-computing, and artificial-</w:t>
      </w:r>
      <w:r w:rsidRPr="002146A8">
        <w:rPr>
          <w:rFonts w:ascii="Arial" w:hAnsi="Arial" w:cs="Arial"/>
          <w:color w:val="222222"/>
          <w:sz w:val="24"/>
          <w:szCs w:val="24"/>
          <w:lang w:val="en"/>
        </w:rPr>
        <w:t>intelligence will also provide new development opportunities for the new retail format in the maternal and child industry.</w:t>
      </w:r>
    </w:p>
    <w:p w:rsidR="002146A8" w:rsidRPr="002146A8" w:rsidRDefault="002146A8" w:rsidP="002146A8">
      <w:pPr>
        <w:shd w:val="clear" w:color="auto" w:fill="FFFFFF" w:themeFill="background1"/>
        <w:spacing w:line="360" w:lineRule="auto"/>
        <w:jc w:val="both"/>
        <w:rPr>
          <w:rFonts w:ascii="Arial" w:hAnsi="Arial" w:cs="Arial"/>
          <w:color w:val="222222"/>
          <w:sz w:val="24"/>
          <w:szCs w:val="24"/>
          <w:lang w:val="en-US"/>
        </w:rPr>
      </w:pPr>
    </w:p>
    <w:p w:rsidR="002146A8" w:rsidRPr="002146A8" w:rsidRDefault="002146A8" w:rsidP="002146A8">
      <w:pPr>
        <w:pStyle w:val="HTMLPreformatted"/>
        <w:shd w:val="clear" w:color="auto" w:fill="FFFFFF" w:themeFill="background1"/>
        <w:spacing w:line="360" w:lineRule="auto"/>
        <w:jc w:val="both"/>
        <w:rPr>
          <w:rFonts w:ascii="Arial" w:hAnsi="Arial" w:cs="Arial"/>
          <w:b/>
          <w:color w:val="0070C0"/>
          <w:sz w:val="24"/>
          <w:szCs w:val="24"/>
          <w:lang w:val="en"/>
        </w:rPr>
      </w:pPr>
      <w:r w:rsidRPr="002146A8">
        <w:rPr>
          <w:rFonts w:ascii="Arial" w:hAnsi="Arial" w:cs="Arial"/>
          <w:b/>
          <w:color w:val="0070C0"/>
          <w:sz w:val="24"/>
          <w:szCs w:val="24"/>
          <w:lang w:val="en"/>
        </w:rPr>
        <w:t>Differentiation of new products into new consumption trends, organic milk powder, goat milk powder as a growth hotspot</w:t>
      </w:r>
    </w:p>
    <w:p w:rsidR="002146A8" w:rsidRDefault="002146A8" w:rsidP="002146A8">
      <w:pPr>
        <w:pStyle w:val="HTMLPreformatted"/>
        <w:shd w:val="clear" w:color="auto" w:fill="FFFFFF" w:themeFill="background1"/>
        <w:spacing w:line="360" w:lineRule="auto"/>
        <w:jc w:val="both"/>
        <w:rPr>
          <w:rFonts w:ascii="Arial" w:hAnsi="Arial" w:cs="Arial"/>
          <w:color w:val="222222"/>
          <w:sz w:val="24"/>
          <w:szCs w:val="24"/>
          <w:lang w:val="en"/>
        </w:rPr>
      </w:pPr>
      <w:r w:rsidRPr="002146A8">
        <w:rPr>
          <w:rFonts w:ascii="Arial" w:hAnsi="Arial" w:cs="Arial"/>
          <w:color w:val="222222"/>
          <w:sz w:val="24"/>
          <w:szCs w:val="24"/>
          <w:lang w:val="en"/>
        </w:rPr>
        <w:t xml:space="preserve">The </w:t>
      </w:r>
      <w:r w:rsidR="00DB0013" w:rsidRPr="002146A8">
        <w:rPr>
          <w:rFonts w:ascii="Arial" w:hAnsi="Arial" w:cs="Arial"/>
          <w:color w:val="222222"/>
          <w:sz w:val="24"/>
          <w:szCs w:val="24"/>
          <w:lang w:val="en"/>
        </w:rPr>
        <w:t>delivery</w:t>
      </w:r>
      <w:r w:rsidRPr="002146A8">
        <w:rPr>
          <w:rFonts w:ascii="Arial" w:hAnsi="Arial" w:cs="Arial"/>
          <w:color w:val="222222"/>
          <w:sz w:val="24"/>
          <w:szCs w:val="24"/>
          <w:lang w:val="en"/>
        </w:rPr>
        <w:t xml:space="preserve"> of consumers is highly concentrated from the middle price to the high-end, high-price diversion, the consumption level is clearer and the gap is reduced. At the same time, as the level of urbanization increases, the regional consumption gap is also gradually reduced. </w:t>
      </w:r>
      <w:proofErr w:type="gramStart"/>
      <w:r w:rsidRPr="002146A8">
        <w:rPr>
          <w:rFonts w:ascii="Arial" w:hAnsi="Arial" w:cs="Arial"/>
          <w:color w:val="222222"/>
          <w:sz w:val="24"/>
          <w:szCs w:val="24"/>
          <w:lang w:val="en"/>
        </w:rPr>
        <w:t xml:space="preserve">Therefore, the </w:t>
      </w:r>
      <w:r w:rsidR="00DB0013" w:rsidRPr="002146A8">
        <w:rPr>
          <w:rFonts w:ascii="Arial" w:hAnsi="Arial" w:cs="Arial"/>
          <w:color w:val="222222"/>
          <w:sz w:val="24"/>
          <w:szCs w:val="24"/>
          <w:lang w:val="en"/>
        </w:rPr>
        <w:t>growth</w:t>
      </w:r>
      <w:r w:rsidRPr="002146A8">
        <w:rPr>
          <w:rFonts w:ascii="Arial" w:hAnsi="Arial" w:cs="Arial"/>
          <w:color w:val="222222"/>
          <w:sz w:val="24"/>
          <w:szCs w:val="24"/>
          <w:lang w:val="en"/>
        </w:rPr>
        <w:t xml:space="preserve"> of new </w:t>
      </w:r>
      <w:r w:rsidR="00DB0013" w:rsidRPr="002146A8">
        <w:rPr>
          <w:rFonts w:ascii="Arial" w:hAnsi="Arial" w:cs="Arial"/>
          <w:color w:val="222222"/>
          <w:sz w:val="24"/>
          <w:szCs w:val="24"/>
          <w:lang w:val="en"/>
        </w:rPr>
        <w:t>groupings</w:t>
      </w:r>
      <w:r w:rsidRPr="002146A8">
        <w:rPr>
          <w:rFonts w:ascii="Arial" w:hAnsi="Arial" w:cs="Arial"/>
          <w:color w:val="222222"/>
          <w:sz w:val="24"/>
          <w:szCs w:val="24"/>
          <w:lang w:val="en"/>
        </w:rPr>
        <w:t xml:space="preserve"> that promote differentiation </w:t>
      </w:r>
      <w:r w:rsidR="00DB0013">
        <w:rPr>
          <w:rFonts w:ascii="Arial" w:hAnsi="Arial" w:cs="Arial"/>
          <w:color w:val="222222"/>
          <w:sz w:val="24"/>
          <w:szCs w:val="24"/>
          <w:lang w:val="en"/>
        </w:rPr>
        <w:t>on pure-goat-milk-powder, organic-milk-powder.</w:t>
      </w:r>
      <w:proofErr w:type="gramEnd"/>
    </w:p>
    <w:p w:rsidR="009A1F1E" w:rsidRDefault="009A1F1E"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9A1F1E" w:rsidRDefault="009A1F1E" w:rsidP="002146A8">
      <w:pPr>
        <w:pStyle w:val="HTMLPreformatted"/>
        <w:shd w:val="clear" w:color="auto" w:fill="FFFFFF" w:themeFill="background1"/>
        <w:spacing w:line="360" w:lineRule="auto"/>
        <w:jc w:val="both"/>
        <w:rPr>
          <w:rFonts w:ascii="Arial" w:hAnsi="Arial" w:cs="Arial"/>
          <w:color w:val="222222"/>
          <w:sz w:val="24"/>
          <w:szCs w:val="24"/>
          <w:lang w:val="en"/>
        </w:rPr>
      </w:pPr>
    </w:p>
    <w:p w:rsidR="009A1F1E" w:rsidRDefault="009A1F1E" w:rsidP="002146A8">
      <w:pPr>
        <w:pStyle w:val="HTMLPreformatted"/>
        <w:shd w:val="clear" w:color="auto" w:fill="FFFFFF" w:themeFill="background1"/>
        <w:spacing w:line="360" w:lineRule="auto"/>
        <w:jc w:val="both"/>
        <w:rPr>
          <w:rFonts w:ascii="Arial" w:hAnsi="Arial" w:cs="Arial"/>
          <w:color w:val="222222"/>
          <w:sz w:val="24"/>
          <w:szCs w:val="24"/>
          <w:lang w:val="en"/>
        </w:rPr>
      </w:pPr>
      <w:bookmarkStart w:id="0" w:name="_GoBack"/>
      <w:bookmarkEnd w:id="0"/>
    </w:p>
    <w:sectPr w:rsidR="009A1F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704" w:rsidRDefault="000E5704" w:rsidP="00E234BF">
      <w:r>
        <w:separator/>
      </w:r>
    </w:p>
  </w:endnote>
  <w:endnote w:type="continuationSeparator" w:id="0">
    <w:p w:rsidR="000E5704" w:rsidRDefault="000E5704" w:rsidP="00E23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inherit">
    <w:altName w:val="Times New Roman"/>
    <w:panose1 w:val="00000000000000000000"/>
    <w:charset w:val="00"/>
    <w:family w:val="roman"/>
    <w:notTrueType/>
    <w:pitch w:val="default"/>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704" w:rsidRDefault="000E5704" w:rsidP="00E234BF">
      <w:r>
        <w:separator/>
      </w:r>
    </w:p>
  </w:footnote>
  <w:footnote w:type="continuationSeparator" w:id="0">
    <w:p w:rsidR="000E5704" w:rsidRDefault="000E5704" w:rsidP="00E234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D164B"/>
    <w:multiLevelType w:val="hybridMultilevel"/>
    <w:tmpl w:val="3132C866"/>
    <w:lvl w:ilvl="0" w:tplc="75B661BE">
      <w:start w:val="1230"/>
      <w:numFmt w:val="bullet"/>
      <w:lvlText w:val="-"/>
      <w:lvlJc w:val="left"/>
      <w:pPr>
        <w:ind w:left="720" w:hanging="360"/>
      </w:pPr>
      <w:rPr>
        <w:rFonts w:ascii="inherit" w:eastAsia="Times New Roman" w:hAnsi="inherit"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9B7CD2"/>
    <w:multiLevelType w:val="multilevel"/>
    <w:tmpl w:val="A09615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20B1F5E"/>
    <w:multiLevelType w:val="hybridMultilevel"/>
    <w:tmpl w:val="2174CA7E"/>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nsid w:val="5DEF7741"/>
    <w:multiLevelType w:val="hybridMultilevel"/>
    <w:tmpl w:val="C3A876FE"/>
    <w:lvl w:ilvl="0" w:tplc="6F22D88A">
      <w:start w:val="1230"/>
      <w:numFmt w:val="bullet"/>
      <w:lvlText w:val="—"/>
      <w:lvlJc w:val="left"/>
      <w:pPr>
        <w:ind w:left="720" w:hanging="360"/>
      </w:pPr>
      <w:rPr>
        <w:rFonts w:ascii="inherit" w:eastAsia="Times New Roman" w:hAnsi="inherit"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7B7E6E"/>
    <w:multiLevelType w:val="hybridMultilevel"/>
    <w:tmpl w:val="F09AC750"/>
    <w:lvl w:ilvl="0" w:tplc="8CC6FBE4">
      <w:start w:val="1230"/>
      <w:numFmt w:val="bullet"/>
      <w:lvlText w:val="-"/>
      <w:lvlJc w:val="left"/>
      <w:pPr>
        <w:ind w:left="720" w:hanging="360"/>
      </w:pPr>
      <w:rPr>
        <w:rFonts w:ascii="Arial" w:eastAsia="PMingLiU"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A93"/>
    <w:rsid w:val="00081E22"/>
    <w:rsid w:val="00082111"/>
    <w:rsid w:val="000E5704"/>
    <w:rsid w:val="000E7979"/>
    <w:rsid w:val="001C0E8F"/>
    <w:rsid w:val="002146A8"/>
    <w:rsid w:val="002635F0"/>
    <w:rsid w:val="002729D2"/>
    <w:rsid w:val="002A765E"/>
    <w:rsid w:val="002E75E0"/>
    <w:rsid w:val="003225A1"/>
    <w:rsid w:val="003436E0"/>
    <w:rsid w:val="00471FAB"/>
    <w:rsid w:val="004D3773"/>
    <w:rsid w:val="00525FF7"/>
    <w:rsid w:val="006363FB"/>
    <w:rsid w:val="00697D55"/>
    <w:rsid w:val="006A7074"/>
    <w:rsid w:val="006F3FDA"/>
    <w:rsid w:val="006F7971"/>
    <w:rsid w:val="007178AD"/>
    <w:rsid w:val="00740268"/>
    <w:rsid w:val="00784B54"/>
    <w:rsid w:val="00813AC0"/>
    <w:rsid w:val="008616E3"/>
    <w:rsid w:val="00875935"/>
    <w:rsid w:val="008A7D82"/>
    <w:rsid w:val="008D1BAC"/>
    <w:rsid w:val="00945553"/>
    <w:rsid w:val="009A1F1E"/>
    <w:rsid w:val="009D2A93"/>
    <w:rsid w:val="00AF35C8"/>
    <w:rsid w:val="00B04D0E"/>
    <w:rsid w:val="00B21A94"/>
    <w:rsid w:val="00B252D4"/>
    <w:rsid w:val="00B955AD"/>
    <w:rsid w:val="00DB0013"/>
    <w:rsid w:val="00DD3940"/>
    <w:rsid w:val="00E234BF"/>
    <w:rsid w:val="00E547BC"/>
    <w:rsid w:val="00E7211A"/>
    <w:rsid w:val="00EE74A9"/>
    <w:rsid w:val="00F31EFC"/>
    <w:rsid w:val="00F3200E"/>
    <w:rsid w:val="00F91D1A"/>
    <w:rsid w:val="00F948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A93"/>
    <w:pPr>
      <w:spacing w:after="0" w:line="240" w:lineRule="auto"/>
    </w:pPr>
    <w:rPr>
      <w:rFonts w:ascii="Times New Roman" w:eastAsia="PMingLiU"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A93"/>
    <w:pPr>
      <w:ind w:left="720"/>
      <w:contextualSpacing/>
    </w:pPr>
  </w:style>
  <w:style w:type="paragraph" w:styleId="BalloonText">
    <w:name w:val="Balloon Text"/>
    <w:basedOn w:val="Normal"/>
    <w:link w:val="BalloonTextChar"/>
    <w:uiPriority w:val="99"/>
    <w:semiHidden/>
    <w:unhideWhenUsed/>
    <w:rsid w:val="009D2A93"/>
    <w:rPr>
      <w:rFonts w:ascii="Tahoma" w:hAnsi="Tahoma" w:cs="Tahoma"/>
      <w:sz w:val="16"/>
      <w:szCs w:val="16"/>
    </w:rPr>
  </w:style>
  <w:style w:type="character" w:customStyle="1" w:styleId="BalloonTextChar">
    <w:name w:val="Balloon Text Char"/>
    <w:basedOn w:val="DefaultParagraphFont"/>
    <w:link w:val="BalloonText"/>
    <w:uiPriority w:val="99"/>
    <w:semiHidden/>
    <w:rsid w:val="009D2A93"/>
    <w:rPr>
      <w:rFonts w:ascii="Tahoma" w:eastAsia="PMingLiU" w:hAnsi="Tahoma" w:cs="Tahoma"/>
      <w:sz w:val="16"/>
      <w:szCs w:val="16"/>
      <w:lang w:val="en-GB" w:eastAsia="en-GB"/>
    </w:rPr>
  </w:style>
  <w:style w:type="paragraph" w:styleId="HTMLPreformatted">
    <w:name w:val="HTML Preformatted"/>
    <w:basedOn w:val="Normal"/>
    <w:link w:val="HTMLPreformattedChar"/>
    <w:uiPriority w:val="99"/>
    <w:unhideWhenUsed/>
    <w:rsid w:val="00263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val="en-US" w:eastAsia="zh-CN"/>
    </w:rPr>
  </w:style>
  <w:style w:type="character" w:customStyle="1" w:styleId="HTMLPreformattedChar">
    <w:name w:val="HTML Preformatted Char"/>
    <w:basedOn w:val="DefaultParagraphFont"/>
    <w:link w:val="HTMLPreformatted"/>
    <w:uiPriority w:val="99"/>
    <w:rsid w:val="002635F0"/>
    <w:rPr>
      <w:rFonts w:ascii="Courier New" w:eastAsia="Times New Roman" w:hAnsi="Courier New" w:cs="Courier New"/>
      <w:sz w:val="20"/>
      <w:szCs w:val="20"/>
    </w:rPr>
  </w:style>
  <w:style w:type="paragraph" w:styleId="Header">
    <w:name w:val="header"/>
    <w:basedOn w:val="Normal"/>
    <w:link w:val="HeaderChar"/>
    <w:uiPriority w:val="99"/>
    <w:unhideWhenUsed/>
    <w:rsid w:val="00E234BF"/>
    <w:pPr>
      <w:tabs>
        <w:tab w:val="center" w:pos="4680"/>
        <w:tab w:val="right" w:pos="9360"/>
      </w:tabs>
    </w:pPr>
  </w:style>
  <w:style w:type="character" w:customStyle="1" w:styleId="HeaderChar">
    <w:name w:val="Header Char"/>
    <w:basedOn w:val="DefaultParagraphFont"/>
    <w:link w:val="Header"/>
    <w:uiPriority w:val="99"/>
    <w:rsid w:val="00E234BF"/>
    <w:rPr>
      <w:rFonts w:ascii="Times New Roman" w:eastAsia="PMingLiU" w:hAnsi="Times New Roman" w:cs="Times New Roman"/>
      <w:sz w:val="20"/>
      <w:szCs w:val="20"/>
      <w:lang w:val="en-GB" w:eastAsia="en-GB"/>
    </w:rPr>
  </w:style>
  <w:style w:type="paragraph" w:styleId="Footer">
    <w:name w:val="footer"/>
    <w:basedOn w:val="Normal"/>
    <w:link w:val="FooterChar"/>
    <w:uiPriority w:val="99"/>
    <w:unhideWhenUsed/>
    <w:rsid w:val="00E234BF"/>
    <w:pPr>
      <w:tabs>
        <w:tab w:val="center" w:pos="4680"/>
        <w:tab w:val="right" w:pos="9360"/>
      </w:tabs>
    </w:pPr>
  </w:style>
  <w:style w:type="character" w:customStyle="1" w:styleId="FooterChar">
    <w:name w:val="Footer Char"/>
    <w:basedOn w:val="DefaultParagraphFont"/>
    <w:link w:val="Footer"/>
    <w:uiPriority w:val="99"/>
    <w:rsid w:val="00E234BF"/>
    <w:rPr>
      <w:rFonts w:ascii="Times New Roman" w:eastAsia="PMingLiU" w:hAnsi="Times New Roman" w:cs="Times New Roman"/>
      <w:sz w:val="20"/>
      <w:szCs w:val="2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A93"/>
    <w:pPr>
      <w:spacing w:after="0" w:line="240" w:lineRule="auto"/>
    </w:pPr>
    <w:rPr>
      <w:rFonts w:ascii="Times New Roman" w:eastAsia="PMingLiU"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A93"/>
    <w:pPr>
      <w:ind w:left="720"/>
      <w:contextualSpacing/>
    </w:pPr>
  </w:style>
  <w:style w:type="paragraph" w:styleId="BalloonText">
    <w:name w:val="Balloon Text"/>
    <w:basedOn w:val="Normal"/>
    <w:link w:val="BalloonTextChar"/>
    <w:uiPriority w:val="99"/>
    <w:semiHidden/>
    <w:unhideWhenUsed/>
    <w:rsid w:val="009D2A93"/>
    <w:rPr>
      <w:rFonts w:ascii="Tahoma" w:hAnsi="Tahoma" w:cs="Tahoma"/>
      <w:sz w:val="16"/>
      <w:szCs w:val="16"/>
    </w:rPr>
  </w:style>
  <w:style w:type="character" w:customStyle="1" w:styleId="BalloonTextChar">
    <w:name w:val="Balloon Text Char"/>
    <w:basedOn w:val="DefaultParagraphFont"/>
    <w:link w:val="BalloonText"/>
    <w:uiPriority w:val="99"/>
    <w:semiHidden/>
    <w:rsid w:val="009D2A93"/>
    <w:rPr>
      <w:rFonts w:ascii="Tahoma" w:eastAsia="PMingLiU" w:hAnsi="Tahoma" w:cs="Tahoma"/>
      <w:sz w:val="16"/>
      <w:szCs w:val="16"/>
      <w:lang w:val="en-GB" w:eastAsia="en-GB"/>
    </w:rPr>
  </w:style>
  <w:style w:type="paragraph" w:styleId="HTMLPreformatted">
    <w:name w:val="HTML Preformatted"/>
    <w:basedOn w:val="Normal"/>
    <w:link w:val="HTMLPreformattedChar"/>
    <w:uiPriority w:val="99"/>
    <w:unhideWhenUsed/>
    <w:rsid w:val="00263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val="en-US" w:eastAsia="zh-CN"/>
    </w:rPr>
  </w:style>
  <w:style w:type="character" w:customStyle="1" w:styleId="HTMLPreformattedChar">
    <w:name w:val="HTML Preformatted Char"/>
    <w:basedOn w:val="DefaultParagraphFont"/>
    <w:link w:val="HTMLPreformatted"/>
    <w:uiPriority w:val="99"/>
    <w:rsid w:val="002635F0"/>
    <w:rPr>
      <w:rFonts w:ascii="Courier New" w:eastAsia="Times New Roman" w:hAnsi="Courier New" w:cs="Courier New"/>
      <w:sz w:val="20"/>
      <w:szCs w:val="20"/>
    </w:rPr>
  </w:style>
  <w:style w:type="paragraph" w:styleId="Header">
    <w:name w:val="header"/>
    <w:basedOn w:val="Normal"/>
    <w:link w:val="HeaderChar"/>
    <w:uiPriority w:val="99"/>
    <w:unhideWhenUsed/>
    <w:rsid w:val="00E234BF"/>
    <w:pPr>
      <w:tabs>
        <w:tab w:val="center" w:pos="4680"/>
        <w:tab w:val="right" w:pos="9360"/>
      </w:tabs>
    </w:pPr>
  </w:style>
  <w:style w:type="character" w:customStyle="1" w:styleId="HeaderChar">
    <w:name w:val="Header Char"/>
    <w:basedOn w:val="DefaultParagraphFont"/>
    <w:link w:val="Header"/>
    <w:uiPriority w:val="99"/>
    <w:rsid w:val="00E234BF"/>
    <w:rPr>
      <w:rFonts w:ascii="Times New Roman" w:eastAsia="PMingLiU" w:hAnsi="Times New Roman" w:cs="Times New Roman"/>
      <w:sz w:val="20"/>
      <w:szCs w:val="20"/>
      <w:lang w:val="en-GB" w:eastAsia="en-GB"/>
    </w:rPr>
  </w:style>
  <w:style w:type="paragraph" w:styleId="Footer">
    <w:name w:val="footer"/>
    <w:basedOn w:val="Normal"/>
    <w:link w:val="FooterChar"/>
    <w:uiPriority w:val="99"/>
    <w:unhideWhenUsed/>
    <w:rsid w:val="00E234BF"/>
    <w:pPr>
      <w:tabs>
        <w:tab w:val="center" w:pos="4680"/>
        <w:tab w:val="right" w:pos="9360"/>
      </w:tabs>
    </w:pPr>
  </w:style>
  <w:style w:type="character" w:customStyle="1" w:styleId="FooterChar">
    <w:name w:val="Footer Char"/>
    <w:basedOn w:val="DefaultParagraphFont"/>
    <w:link w:val="Footer"/>
    <w:uiPriority w:val="99"/>
    <w:rsid w:val="00E234BF"/>
    <w:rPr>
      <w:rFonts w:ascii="Times New Roman" w:eastAsia="PMingLiU"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86422">
      <w:bodyDiv w:val="1"/>
      <w:marLeft w:val="0"/>
      <w:marRight w:val="0"/>
      <w:marTop w:val="0"/>
      <w:marBottom w:val="0"/>
      <w:divBdr>
        <w:top w:val="none" w:sz="0" w:space="0" w:color="auto"/>
        <w:left w:val="none" w:sz="0" w:space="0" w:color="auto"/>
        <w:bottom w:val="none" w:sz="0" w:space="0" w:color="auto"/>
        <w:right w:val="none" w:sz="0" w:space="0" w:color="auto"/>
      </w:divBdr>
    </w:div>
    <w:div w:id="1142699085">
      <w:bodyDiv w:val="1"/>
      <w:marLeft w:val="0"/>
      <w:marRight w:val="0"/>
      <w:marTop w:val="0"/>
      <w:marBottom w:val="0"/>
      <w:divBdr>
        <w:top w:val="none" w:sz="0" w:space="0" w:color="auto"/>
        <w:left w:val="none" w:sz="0" w:space="0" w:color="auto"/>
        <w:bottom w:val="none" w:sz="0" w:space="0" w:color="auto"/>
        <w:right w:val="none" w:sz="0" w:space="0" w:color="auto"/>
      </w:divBdr>
      <w:divsChild>
        <w:div w:id="2078503899">
          <w:marLeft w:val="0"/>
          <w:marRight w:val="0"/>
          <w:marTop w:val="750"/>
          <w:marBottom w:val="0"/>
          <w:divBdr>
            <w:top w:val="none" w:sz="0" w:space="0" w:color="auto"/>
            <w:left w:val="none" w:sz="0" w:space="0" w:color="auto"/>
            <w:bottom w:val="none" w:sz="0" w:space="0" w:color="auto"/>
            <w:right w:val="none" w:sz="0" w:space="0" w:color="auto"/>
          </w:divBdr>
          <w:divsChild>
            <w:div w:id="460195680">
              <w:marLeft w:val="0"/>
              <w:marRight w:val="0"/>
              <w:marTop w:val="0"/>
              <w:marBottom w:val="0"/>
              <w:divBdr>
                <w:top w:val="none" w:sz="0" w:space="0" w:color="auto"/>
                <w:left w:val="none" w:sz="0" w:space="0" w:color="auto"/>
                <w:bottom w:val="none" w:sz="0" w:space="0" w:color="auto"/>
                <w:right w:val="none" w:sz="0" w:space="0" w:color="auto"/>
              </w:divBdr>
              <w:divsChild>
                <w:div w:id="921138221">
                  <w:marLeft w:val="0"/>
                  <w:marRight w:val="0"/>
                  <w:marTop w:val="0"/>
                  <w:marBottom w:val="0"/>
                  <w:divBdr>
                    <w:top w:val="none" w:sz="0" w:space="0" w:color="auto"/>
                    <w:left w:val="none" w:sz="0" w:space="0" w:color="auto"/>
                    <w:bottom w:val="none" w:sz="0" w:space="0" w:color="auto"/>
                    <w:right w:val="none" w:sz="0" w:space="0" w:color="auto"/>
                  </w:divBdr>
                  <w:divsChild>
                    <w:div w:id="1006709761">
                      <w:marLeft w:val="0"/>
                      <w:marRight w:val="0"/>
                      <w:marTop w:val="0"/>
                      <w:marBottom w:val="0"/>
                      <w:divBdr>
                        <w:top w:val="none" w:sz="0" w:space="0" w:color="auto"/>
                        <w:left w:val="none" w:sz="0" w:space="0" w:color="auto"/>
                        <w:bottom w:val="none" w:sz="0" w:space="0" w:color="auto"/>
                        <w:right w:val="none" w:sz="0" w:space="0" w:color="auto"/>
                      </w:divBdr>
                      <w:divsChild>
                        <w:div w:id="1033968737">
                          <w:marLeft w:val="0"/>
                          <w:marRight w:val="0"/>
                          <w:marTop w:val="0"/>
                          <w:marBottom w:val="0"/>
                          <w:divBdr>
                            <w:top w:val="none" w:sz="0" w:space="0" w:color="auto"/>
                            <w:left w:val="none" w:sz="0" w:space="0" w:color="auto"/>
                            <w:bottom w:val="none" w:sz="0" w:space="0" w:color="auto"/>
                            <w:right w:val="none" w:sz="0" w:space="0" w:color="auto"/>
                          </w:divBdr>
                          <w:divsChild>
                            <w:div w:id="1876889336">
                              <w:marLeft w:val="0"/>
                              <w:marRight w:val="0"/>
                              <w:marTop w:val="0"/>
                              <w:marBottom w:val="0"/>
                              <w:divBdr>
                                <w:top w:val="none" w:sz="0" w:space="0" w:color="auto"/>
                                <w:left w:val="none" w:sz="0" w:space="0" w:color="auto"/>
                                <w:bottom w:val="none" w:sz="0" w:space="0" w:color="auto"/>
                                <w:right w:val="none" w:sz="0" w:space="0" w:color="auto"/>
                              </w:divBdr>
                              <w:divsChild>
                                <w:div w:id="11425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5350984">
      <w:bodyDiv w:val="1"/>
      <w:marLeft w:val="0"/>
      <w:marRight w:val="0"/>
      <w:marTop w:val="0"/>
      <w:marBottom w:val="0"/>
      <w:divBdr>
        <w:top w:val="none" w:sz="0" w:space="0" w:color="auto"/>
        <w:left w:val="none" w:sz="0" w:space="0" w:color="auto"/>
        <w:bottom w:val="none" w:sz="0" w:space="0" w:color="auto"/>
        <w:right w:val="none" w:sz="0" w:space="0" w:color="auto"/>
      </w:divBdr>
      <w:divsChild>
        <w:div w:id="210650163">
          <w:marLeft w:val="0"/>
          <w:marRight w:val="0"/>
          <w:marTop w:val="750"/>
          <w:marBottom w:val="0"/>
          <w:divBdr>
            <w:top w:val="none" w:sz="0" w:space="0" w:color="auto"/>
            <w:left w:val="none" w:sz="0" w:space="0" w:color="auto"/>
            <w:bottom w:val="none" w:sz="0" w:space="0" w:color="auto"/>
            <w:right w:val="none" w:sz="0" w:space="0" w:color="auto"/>
          </w:divBdr>
          <w:divsChild>
            <w:div w:id="1015233497">
              <w:marLeft w:val="0"/>
              <w:marRight w:val="0"/>
              <w:marTop w:val="0"/>
              <w:marBottom w:val="0"/>
              <w:divBdr>
                <w:top w:val="none" w:sz="0" w:space="0" w:color="auto"/>
                <w:left w:val="none" w:sz="0" w:space="0" w:color="auto"/>
                <w:bottom w:val="none" w:sz="0" w:space="0" w:color="auto"/>
                <w:right w:val="none" w:sz="0" w:space="0" w:color="auto"/>
              </w:divBdr>
              <w:divsChild>
                <w:div w:id="615520793">
                  <w:marLeft w:val="0"/>
                  <w:marRight w:val="0"/>
                  <w:marTop w:val="0"/>
                  <w:marBottom w:val="0"/>
                  <w:divBdr>
                    <w:top w:val="none" w:sz="0" w:space="0" w:color="auto"/>
                    <w:left w:val="none" w:sz="0" w:space="0" w:color="auto"/>
                    <w:bottom w:val="none" w:sz="0" w:space="0" w:color="auto"/>
                    <w:right w:val="none" w:sz="0" w:space="0" w:color="auto"/>
                  </w:divBdr>
                  <w:divsChild>
                    <w:div w:id="1507792662">
                      <w:marLeft w:val="0"/>
                      <w:marRight w:val="0"/>
                      <w:marTop w:val="0"/>
                      <w:marBottom w:val="0"/>
                      <w:divBdr>
                        <w:top w:val="none" w:sz="0" w:space="0" w:color="auto"/>
                        <w:left w:val="none" w:sz="0" w:space="0" w:color="auto"/>
                        <w:bottom w:val="none" w:sz="0" w:space="0" w:color="auto"/>
                        <w:right w:val="none" w:sz="0" w:space="0" w:color="auto"/>
                      </w:divBdr>
                      <w:divsChild>
                        <w:div w:id="498812351">
                          <w:marLeft w:val="0"/>
                          <w:marRight w:val="0"/>
                          <w:marTop w:val="0"/>
                          <w:marBottom w:val="0"/>
                          <w:divBdr>
                            <w:top w:val="none" w:sz="0" w:space="0" w:color="auto"/>
                            <w:left w:val="none" w:sz="0" w:space="0" w:color="auto"/>
                            <w:bottom w:val="none" w:sz="0" w:space="0" w:color="auto"/>
                            <w:right w:val="none" w:sz="0" w:space="0" w:color="auto"/>
                          </w:divBdr>
                          <w:divsChild>
                            <w:div w:id="1441947815">
                              <w:marLeft w:val="0"/>
                              <w:marRight w:val="0"/>
                              <w:marTop w:val="0"/>
                              <w:marBottom w:val="0"/>
                              <w:divBdr>
                                <w:top w:val="none" w:sz="0" w:space="0" w:color="auto"/>
                                <w:left w:val="none" w:sz="0" w:space="0" w:color="auto"/>
                                <w:bottom w:val="none" w:sz="0" w:space="0" w:color="auto"/>
                                <w:right w:val="none" w:sz="0" w:space="0" w:color="auto"/>
                              </w:divBdr>
                              <w:divsChild>
                                <w:div w:id="3849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EAC5E4BC</Template>
  <TotalTime>0</TotalTime>
  <Pages>14</Pages>
  <Words>3815</Words>
  <Characters>22569</Characters>
  <Application>Microsoft Office Word</Application>
  <DocSecurity>0</DocSecurity>
  <Lines>417</Lines>
  <Paragraphs>81</Paragraphs>
  <ScaleCrop>false</ScaleCrop>
  <HeadingPairs>
    <vt:vector size="2" baseType="variant">
      <vt:variant>
        <vt:lpstr>Title</vt:lpstr>
      </vt:variant>
      <vt:variant>
        <vt:i4>1</vt:i4>
      </vt:variant>
    </vt:vector>
  </HeadingPairs>
  <TitlesOfParts>
    <vt:vector size="1" baseType="lpstr">
      <vt:lpstr/>
    </vt:vector>
  </TitlesOfParts>
  <Company>UBS AG</Company>
  <LinksUpToDate>false</LinksUpToDate>
  <CharactersWithSpaces>26332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Charlotte</dc:creator>
  <cp:lastModifiedBy>Lam, Charlotte</cp:lastModifiedBy>
  <cp:revision>2</cp:revision>
  <cp:lastPrinted>2019-08-12T14:20:00Z</cp:lastPrinted>
  <dcterms:created xsi:type="dcterms:W3CDTF">2019-08-17T08:16:00Z</dcterms:created>
  <dcterms:modified xsi:type="dcterms:W3CDTF">2019-08-17T08:16:00Z</dcterms:modified>
</cp:coreProperties>
</file>