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6CCB" w14:textId="77777777" w:rsidR="00AE1F3C" w:rsidRDefault="00AE1F3C">
      <w:pPr>
        <w:spacing w:line="360" w:lineRule="auto"/>
        <w:jc w:val="center"/>
        <w:rPr>
          <w:b/>
          <w:color w:val="000000"/>
          <w:sz w:val="24"/>
          <w:szCs w:val="24"/>
        </w:rPr>
      </w:pPr>
    </w:p>
    <w:p w14:paraId="320D6CCC" w14:textId="77777777" w:rsidR="00AE1F3C" w:rsidRDefault="00AE1F3C">
      <w:pPr>
        <w:spacing w:line="360" w:lineRule="auto"/>
        <w:jc w:val="center"/>
        <w:rPr>
          <w:b/>
          <w:color w:val="000000"/>
          <w:sz w:val="24"/>
          <w:szCs w:val="24"/>
        </w:rPr>
      </w:pPr>
    </w:p>
    <w:p w14:paraId="320D6CCD" w14:textId="77777777" w:rsidR="00AE1F3C" w:rsidRDefault="00AE1F3C">
      <w:pPr>
        <w:spacing w:line="360" w:lineRule="auto"/>
        <w:jc w:val="center"/>
        <w:rPr>
          <w:b/>
          <w:color w:val="000000"/>
          <w:sz w:val="24"/>
          <w:szCs w:val="24"/>
        </w:rPr>
      </w:pPr>
    </w:p>
    <w:p w14:paraId="320D6CCE" w14:textId="77777777" w:rsidR="00AE1F3C" w:rsidRDefault="00AE1F3C">
      <w:pPr>
        <w:spacing w:line="360" w:lineRule="auto"/>
        <w:jc w:val="center"/>
        <w:rPr>
          <w:b/>
          <w:color w:val="000000"/>
          <w:sz w:val="24"/>
          <w:szCs w:val="24"/>
        </w:rPr>
      </w:pPr>
    </w:p>
    <w:p w14:paraId="320D6CCF" w14:textId="77777777" w:rsidR="00AE1F3C" w:rsidRDefault="00AE1F3C">
      <w:pPr>
        <w:spacing w:line="360" w:lineRule="auto"/>
        <w:jc w:val="center"/>
        <w:rPr>
          <w:b/>
          <w:color w:val="000000"/>
          <w:sz w:val="24"/>
          <w:szCs w:val="24"/>
        </w:rPr>
      </w:pPr>
    </w:p>
    <w:p w14:paraId="320D6CD0" w14:textId="77777777" w:rsidR="00AE1F3C" w:rsidRDefault="00AE1F3C">
      <w:pPr>
        <w:spacing w:line="360" w:lineRule="auto"/>
        <w:jc w:val="center"/>
        <w:rPr>
          <w:b/>
          <w:color w:val="000000"/>
          <w:sz w:val="24"/>
          <w:szCs w:val="24"/>
        </w:rPr>
      </w:pPr>
    </w:p>
    <w:p w14:paraId="320D6CD1" w14:textId="77777777" w:rsidR="00AE1F3C" w:rsidRDefault="00AE1F3C">
      <w:pPr>
        <w:spacing w:line="360" w:lineRule="auto"/>
        <w:jc w:val="center"/>
        <w:rPr>
          <w:b/>
          <w:color w:val="000000"/>
          <w:sz w:val="24"/>
          <w:szCs w:val="24"/>
        </w:rPr>
      </w:pPr>
    </w:p>
    <w:p w14:paraId="320D6CD2" w14:textId="77777777" w:rsidR="00AE1F3C" w:rsidRDefault="00AE1F3C">
      <w:pPr>
        <w:spacing w:line="360" w:lineRule="auto"/>
        <w:jc w:val="center"/>
        <w:rPr>
          <w:b/>
          <w:color w:val="000000"/>
          <w:sz w:val="24"/>
          <w:szCs w:val="24"/>
        </w:rPr>
      </w:pPr>
    </w:p>
    <w:p w14:paraId="320D6CD3" w14:textId="77777777" w:rsidR="00AE1F3C" w:rsidRDefault="00AE1F3C">
      <w:pPr>
        <w:spacing w:line="360" w:lineRule="auto"/>
        <w:jc w:val="center"/>
        <w:rPr>
          <w:b/>
          <w:color w:val="000000"/>
          <w:sz w:val="24"/>
          <w:szCs w:val="24"/>
        </w:rPr>
      </w:pPr>
    </w:p>
    <w:p w14:paraId="320D6CD4" w14:textId="77777777" w:rsidR="00AE1F3C" w:rsidRDefault="00AE1F3C">
      <w:pPr>
        <w:spacing w:line="360" w:lineRule="auto"/>
        <w:jc w:val="center"/>
        <w:rPr>
          <w:b/>
          <w:color w:val="000000"/>
          <w:sz w:val="24"/>
          <w:szCs w:val="24"/>
        </w:rPr>
      </w:pPr>
    </w:p>
    <w:p w14:paraId="320D6CD5" w14:textId="77777777" w:rsidR="00AE1F3C" w:rsidRDefault="00AE1F3C">
      <w:pPr>
        <w:spacing w:line="360" w:lineRule="auto"/>
        <w:jc w:val="center"/>
        <w:rPr>
          <w:b/>
          <w:color w:val="000000"/>
          <w:sz w:val="24"/>
          <w:szCs w:val="24"/>
        </w:rPr>
      </w:pPr>
    </w:p>
    <w:p w14:paraId="5371058A" w14:textId="77777777" w:rsidR="0063475B" w:rsidRDefault="0063475B">
      <w:pPr>
        <w:spacing w:line="360" w:lineRule="auto"/>
        <w:jc w:val="center"/>
      </w:pPr>
      <w:r>
        <w:t>HOTEL STANDARDS, REPUTATION MANAGEMENT,</w:t>
      </w:r>
    </w:p>
    <w:p w14:paraId="363686FE" w14:textId="75829A99" w:rsidR="0063475B" w:rsidRDefault="0063475B">
      <w:pPr>
        <w:spacing w:line="360" w:lineRule="auto"/>
        <w:jc w:val="center"/>
      </w:pPr>
      <w:r>
        <w:t xml:space="preserve"> BUILDING AND RETAINING CUSTOMER </w:t>
      </w:r>
      <w:r w:rsidR="0023541F">
        <w:t>LOYALTY</w:t>
      </w:r>
    </w:p>
    <w:p w14:paraId="578D9C42" w14:textId="77777777" w:rsidR="0063475B" w:rsidRDefault="0063475B">
      <w:pPr>
        <w:spacing w:line="360" w:lineRule="auto"/>
        <w:jc w:val="center"/>
      </w:pPr>
    </w:p>
    <w:p w14:paraId="011D457F" w14:textId="77777777" w:rsidR="0063475B" w:rsidRDefault="0063475B">
      <w:pPr>
        <w:spacing w:line="360" w:lineRule="auto"/>
        <w:jc w:val="center"/>
      </w:pPr>
    </w:p>
    <w:p w14:paraId="57A5060C" w14:textId="77777777" w:rsidR="0076020C" w:rsidRDefault="0076020C">
      <w:pPr>
        <w:spacing w:line="360" w:lineRule="auto"/>
        <w:jc w:val="center"/>
      </w:pPr>
    </w:p>
    <w:p w14:paraId="3F09F7AB" w14:textId="77777777" w:rsidR="0076020C" w:rsidRDefault="0076020C">
      <w:pPr>
        <w:spacing w:line="360" w:lineRule="auto"/>
        <w:jc w:val="center"/>
      </w:pPr>
    </w:p>
    <w:p w14:paraId="5315BE9B" w14:textId="77777777" w:rsidR="0076020C" w:rsidRDefault="0076020C">
      <w:pPr>
        <w:spacing w:line="360" w:lineRule="auto"/>
        <w:jc w:val="center"/>
      </w:pPr>
    </w:p>
    <w:p w14:paraId="5D94F471" w14:textId="77777777" w:rsidR="0076020C" w:rsidRDefault="0076020C">
      <w:pPr>
        <w:spacing w:line="360" w:lineRule="auto"/>
        <w:jc w:val="center"/>
      </w:pPr>
    </w:p>
    <w:p w14:paraId="5F85EFF6" w14:textId="77777777" w:rsidR="0076020C" w:rsidRDefault="0076020C">
      <w:pPr>
        <w:spacing w:line="360" w:lineRule="auto"/>
        <w:jc w:val="center"/>
      </w:pPr>
    </w:p>
    <w:p w14:paraId="15142970" w14:textId="77777777" w:rsidR="0076020C" w:rsidRDefault="0076020C">
      <w:pPr>
        <w:spacing w:line="360" w:lineRule="auto"/>
        <w:jc w:val="center"/>
      </w:pPr>
    </w:p>
    <w:p w14:paraId="5E9773E8" w14:textId="77777777" w:rsidR="0076020C" w:rsidRDefault="0076020C">
      <w:pPr>
        <w:spacing w:line="360" w:lineRule="auto"/>
        <w:jc w:val="center"/>
      </w:pPr>
    </w:p>
    <w:p w14:paraId="24BAD94B" w14:textId="77777777" w:rsidR="0063475B" w:rsidRDefault="0063475B">
      <w:pPr>
        <w:spacing w:line="360" w:lineRule="auto"/>
        <w:jc w:val="center"/>
      </w:pPr>
    </w:p>
    <w:p w14:paraId="22A999AC" w14:textId="77777777" w:rsidR="0063475B" w:rsidRDefault="0063475B" w:rsidP="0076020C">
      <w:pPr>
        <w:spacing w:line="360" w:lineRule="auto"/>
        <w:jc w:val="right"/>
        <w:rPr>
          <w:color w:val="000000"/>
          <w:sz w:val="24"/>
          <w:szCs w:val="24"/>
        </w:rPr>
      </w:pPr>
    </w:p>
    <w:p w14:paraId="0E0470CF" w14:textId="70F80D08" w:rsidR="0076020C" w:rsidRPr="0096268F" w:rsidRDefault="0076020C" w:rsidP="0076020C">
      <w:pPr>
        <w:spacing w:line="360" w:lineRule="auto"/>
        <w:jc w:val="right"/>
      </w:pPr>
      <w:r>
        <w:t xml:space="preserve">  </w:t>
      </w:r>
      <w:r w:rsidRPr="0096268F">
        <w:t>Student Name: ANDREEA RALUCA SUCIU</w:t>
      </w:r>
    </w:p>
    <w:p w14:paraId="5B687629" w14:textId="77777777" w:rsidR="0076020C" w:rsidRPr="0096268F" w:rsidRDefault="0076020C" w:rsidP="0076020C">
      <w:pPr>
        <w:spacing w:line="360" w:lineRule="auto"/>
        <w:jc w:val="right"/>
      </w:pPr>
      <w:r w:rsidRPr="0096268F">
        <w:t>Student ID number: 2206963</w:t>
      </w:r>
    </w:p>
    <w:p w14:paraId="5189EF3D" w14:textId="77777777" w:rsidR="0076020C" w:rsidRPr="0096268F" w:rsidRDefault="0076020C" w:rsidP="0076020C">
      <w:pPr>
        <w:spacing w:line="360" w:lineRule="auto"/>
        <w:jc w:val="right"/>
        <w:rPr>
          <w:b/>
          <w:bCs/>
        </w:rPr>
      </w:pPr>
      <w:r w:rsidRPr="0096268F">
        <w:t>Lecturer: Kathryn Flynn</w:t>
      </w:r>
      <w:r w:rsidRPr="0096268F">
        <w:rPr>
          <w:u w:val="thick"/>
        </w:rPr>
        <w:t xml:space="preserve"> </w:t>
      </w:r>
    </w:p>
    <w:p w14:paraId="320D6CDA" w14:textId="77777777" w:rsidR="00AE1F3C" w:rsidRDefault="00E4280B" w:rsidP="0076020C">
      <w:pPr>
        <w:spacing w:line="360" w:lineRule="auto"/>
        <w:jc w:val="right"/>
        <w:rPr>
          <w:color w:val="000000"/>
          <w:sz w:val="24"/>
          <w:szCs w:val="24"/>
        </w:rPr>
      </w:pPr>
      <w:r>
        <w:rPr>
          <w:color w:val="000000"/>
          <w:sz w:val="24"/>
          <w:szCs w:val="24"/>
        </w:rPr>
        <w:t>Module code: BMIH4003</w:t>
      </w:r>
    </w:p>
    <w:p w14:paraId="320D6CDB" w14:textId="77777777" w:rsidR="00AE1F3C" w:rsidRDefault="00AE1F3C" w:rsidP="0076020C">
      <w:pPr>
        <w:spacing w:line="360" w:lineRule="auto"/>
        <w:jc w:val="right"/>
        <w:rPr>
          <w:color w:val="000000"/>
          <w:sz w:val="24"/>
          <w:szCs w:val="24"/>
        </w:rPr>
      </w:pPr>
    </w:p>
    <w:p w14:paraId="320D6CDC" w14:textId="77777777" w:rsidR="00AE1F3C" w:rsidRDefault="00E4280B">
      <w:pPr>
        <w:spacing w:line="360" w:lineRule="auto"/>
        <w:rPr>
          <w:b/>
          <w:sz w:val="24"/>
          <w:szCs w:val="24"/>
        </w:rPr>
      </w:pPr>
      <w:r>
        <w:br w:type="page"/>
      </w:r>
    </w:p>
    <w:p w14:paraId="320D6CDD" w14:textId="77777777" w:rsidR="00AE1F3C" w:rsidRDefault="00E4280B">
      <w:pPr>
        <w:spacing w:line="360" w:lineRule="auto"/>
        <w:rPr>
          <w:b/>
          <w:color w:val="000000"/>
          <w:sz w:val="24"/>
          <w:szCs w:val="24"/>
        </w:rPr>
      </w:pPr>
      <w:r>
        <w:rPr>
          <w:b/>
          <w:color w:val="000000"/>
          <w:sz w:val="24"/>
          <w:szCs w:val="24"/>
        </w:rPr>
        <w:lastRenderedPageBreak/>
        <w:t>Executive Summary</w:t>
      </w:r>
    </w:p>
    <w:p w14:paraId="320D6CDE" w14:textId="77777777" w:rsidR="00AE1F3C" w:rsidRDefault="00E4280B" w:rsidP="00E4280B">
      <w:pPr>
        <w:spacing w:line="360" w:lineRule="auto"/>
        <w:jc w:val="both"/>
        <w:rPr>
          <w:color w:val="000000"/>
          <w:sz w:val="24"/>
          <w:szCs w:val="24"/>
        </w:rPr>
      </w:pPr>
      <w:r>
        <w:rPr>
          <w:color w:val="000000"/>
          <w:sz w:val="24"/>
          <w:szCs w:val="24"/>
        </w:rPr>
        <w:t>In this report, an analysis of marketing strategies used by hotel management in order to attract a large number of customers has been discussed. Importance of reputation management, which is beneficial in maintaining the standard of the tourism and hospitality industry and examined in this report. This study has analysed the implementation of the loyalty program and use of green energy such as a solar panel for electricity and effective guest reviews, which is beneficial in increasing the revenue and profit of the particular hotel. The impacts of negative reviews in the hospitality industry are mentioned in this study.</w:t>
      </w:r>
    </w:p>
    <w:p w14:paraId="320D6CDF" w14:textId="77777777" w:rsidR="00AE1F3C" w:rsidRDefault="00AE1F3C">
      <w:pPr>
        <w:spacing w:line="360" w:lineRule="auto"/>
        <w:rPr>
          <w:sz w:val="24"/>
          <w:szCs w:val="24"/>
        </w:rPr>
      </w:pPr>
    </w:p>
    <w:p w14:paraId="320D6CE0" w14:textId="77777777" w:rsidR="00AE1F3C" w:rsidRDefault="00E4280B">
      <w:pPr>
        <w:keepNext/>
        <w:keepLines/>
        <w:pBdr>
          <w:top w:val="nil"/>
          <w:left w:val="nil"/>
          <w:bottom w:val="nil"/>
          <w:right w:val="nil"/>
          <w:between w:val="nil"/>
        </w:pBdr>
        <w:spacing w:line="360" w:lineRule="auto"/>
        <w:jc w:val="center"/>
        <w:rPr>
          <w:b/>
          <w:sz w:val="24"/>
          <w:szCs w:val="24"/>
        </w:rPr>
      </w:pPr>
      <w:r>
        <w:br w:type="page"/>
      </w:r>
    </w:p>
    <w:p w14:paraId="320D6CE1" w14:textId="77777777" w:rsidR="00AE1F3C" w:rsidRDefault="00E4280B">
      <w:pPr>
        <w:keepNext/>
        <w:keepLines/>
        <w:pBdr>
          <w:top w:val="nil"/>
          <w:left w:val="nil"/>
          <w:bottom w:val="nil"/>
          <w:right w:val="nil"/>
          <w:between w:val="nil"/>
        </w:pBdr>
        <w:spacing w:line="360" w:lineRule="auto"/>
        <w:jc w:val="center"/>
        <w:rPr>
          <w:b/>
          <w:color w:val="000000"/>
          <w:sz w:val="24"/>
          <w:szCs w:val="24"/>
        </w:rPr>
      </w:pPr>
      <w:r>
        <w:rPr>
          <w:b/>
          <w:color w:val="000000"/>
          <w:sz w:val="24"/>
          <w:szCs w:val="24"/>
        </w:rPr>
        <w:lastRenderedPageBreak/>
        <w:t>Contents</w:t>
      </w:r>
    </w:p>
    <w:sdt>
      <w:sdtPr>
        <w:id w:val="-572662367"/>
        <w:docPartObj>
          <w:docPartGallery w:val="Table of Contents"/>
          <w:docPartUnique/>
        </w:docPartObj>
      </w:sdtPr>
      <w:sdtContent>
        <w:p w14:paraId="320D6CE2" w14:textId="77777777" w:rsidR="00AE1F3C" w:rsidRDefault="00E4280B">
          <w:pPr>
            <w:pBdr>
              <w:top w:val="nil"/>
              <w:left w:val="nil"/>
              <w:bottom w:val="nil"/>
              <w:right w:val="nil"/>
              <w:between w:val="nil"/>
            </w:pBdr>
            <w:tabs>
              <w:tab w:val="right" w:pos="9019"/>
            </w:tabs>
            <w:spacing w:after="100"/>
            <w:rPr>
              <w:rFonts w:ascii="Cambria" w:eastAsia="Cambria" w:hAnsi="Cambria" w:cs="Cambria"/>
              <w:color w:val="000000"/>
            </w:rPr>
          </w:pPr>
          <w:r>
            <w:fldChar w:fldCharType="begin"/>
          </w:r>
          <w:r>
            <w:instrText xml:space="preserve"> TOC \h \u \z </w:instrText>
          </w:r>
          <w:r>
            <w:fldChar w:fldCharType="separate"/>
          </w:r>
          <w:hyperlink w:anchor="_gjdgxs">
            <w:r>
              <w:rPr>
                <w:color w:val="000000"/>
              </w:rPr>
              <w:t>Introduction</w:t>
            </w:r>
            <w:r>
              <w:rPr>
                <w:color w:val="000000"/>
              </w:rPr>
              <w:tab/>
              <w:t>4</w:t>
            </w:r>
          </w:hyperlink>
        </w:p>
        <w:p w14:paraId="320D6CE3" w14:textId="77777777" w:rsidR="00AE1F3C" w:rsidRDefault="00000000">
          <w:pPr>
            <w:pBdr>
              <w:top w:val="nil"/>
              <w:left w:val="nil"/>
              <w:bottom w:val="nil"/>
              <w:right w:val="nil"/>
              <w:between w:val="nil"/>
            </w:pBdr>
            <w:tabs>
              <w:tab w:val="right" w:pos="9019"/>
            </w:tabs>
            <w:spacing w:after="100"/>
            <w:rPr>
              <w:rFonts w:ascii="Cambria" w:eastAsia="Cambria" w:hAnsi="Cambria" w:cs="Cambria"/>
              <w:color w:val="000000"/>
            </w:rPr>
          </w:pPr>
          <w:hyperlink w:anchor="_30j0zll">
            <w:r w:rsidR="00E4280B">
              <w:rPr>
                <w:color w:val="000000"/>
              </w:rPr>
              <w:t>Main findings</w:t>
            </w:r>
            <w:r w:rsidR="00E4280B">
              <w:rPr>
                <w:color w:val="000000"/>
              </w:rPr>
              <w:tab/>
              <w:t>4</w:t>
            </w:r>
          </w:hyperlink>
        </w:p>
        <w:p w14:paraId="320D6CE4" w14:textId="77777777" w:rsidR="00AE1F3C" w:rsidRDefault="00000000">
          <w:pPr>
            <w:pBdr>
              <w:top w:val="nil"/>
              <w:left w:val="nil"/>
              <w:bottom w:val="nil"/>
              <w:right w:val="nil"/>
              <w:between w:val="nil"/>
            </w:pBdr>
            <w:tabs>
              <w:tab w:val="right" w:pos="9019"/>
            </w:tabs>
            <w:spacing w:after="100"/>
            <w:ind w:left="220"/>
            <w:rPr>
              <w:rFonts w:ascii="Cambria" w:eastAsia="Cambria" w:hAnsi="Cambria" w:cs="Cambria"/>
              <w:color w:val="000000"/>
            </w:rPr>
          </w:pPr>
          <w:hyperlink w:anchor="_1fob9te">
            <w:r w:rsidR="00E4280B">
              <w:rPr>
                <w:color w:val="000000"/>
              </w:rPr>
              <w:t>Hotel standards</w:t>
            </w:r>
            <w:r w:rsidR="00E4280B">
              <w:rPr>
                <w:color w:val="000000"/>
              </w:rPr>
              <w:tab/>
              <w:t>4</w:t>
            </w:r>
          </w:hyperlink>
        </w:p>
        <w:p w14:paraId="320D6CE5" w14:textId="77777777" w:rsidR="00AE1F3C" w:rsidRDefault="00000000">
          <w:pPr>
            <w:pBdr>
              <w:top w:val="nil"/>
              <w:left w:val="nil"/>
              <w:bottom w:val="nil"/>
              <w:right w:val="nil"/>
              <w:between w:val="nil"/>
            </w:pBdr>
            <w:tabs>
              <w:tab w:val="right" w:pos="9019"/>
            </w:tabs>
            <w:spacing w:after="100"/>
            <w:ind w:left="220"/>
            <w:rPr>
              <w:rFonts w:ascii="Cambria" w:eastAsia="Cambria" w:hAnsi="Cambria" w:cs="Cambria"/>
              <w:color w:val="000000"/>
            </w:rPr>
          </w:pPr>
          <w:hyperlink w:anchor="_3znysh7">
            <w:r w:rsidR="00E4280B">
              <w:rPr>
                <w:color w:val="000000"/>
              </w:rPr>
              <w:t>Reputation management</w:t>
            </w:r>
            <w:r w:rsidR="00E4280B">
              <w:rPr>
                <w:color w:val="000000"/>
              </w:rPr>
              <w:tab/>
              <w:t>6</w:t>
            </w:r>
          </w:hyperlink>
        </w:p>
        <w:p w14:paraId="320D6CE6" w14:textId="77777777" w:rsidR="00AE1F3C" w:rsidRDefault="00000000">
          <w:pPr>
            <w:pBdr>
              <w:top w:val="nil"/>
              <w:left w:val="nil"/>
              <w:bottom w:val="nil"/>
              <w:right w:val="nil"/>
              <w:between w:val="nil"/>
            </w:pBdr>
            <w:tabs>
              <w:tab w:val="right" w:pos="9019"/>
            </w:tabs>
            <w:spacing w:after="100"/>
            <w:ind w:left="220"/>
            <w:rPr>
              <w:rFonts w:ascii="Cambria" w:eastAsia="Cambria" w:hAnsi="Cambria" w:cs="Cambria"/>
              <w:color w:val="000000"/>
            </w:rPr>
          </w:pPr>
          <w:hyperlink w:anchor="_2et92p0">
            <w:r w:rsidR="00E4280B">
              <w:rPr>
                <w:color w:val="000000"/>
              </w:rPr>
              <w:t>Customer loyalty</w:t>
            </w:r>
            <w:r w:rsidR="00E4280B">
              <w:rPr>
                <w:color w:val="000000"/>
              </w:rPr>
              <w:tab/>
              <w:t>7</w:t>
            </w:r>
          </w:hyperlink>
        </w:p>
        <w:p w14:paraId="320D6CE7" w14:textId="77777777" w:rsidR="00AE1F3C" w:rsidRDefault="00000000">
          <w:pPr>
            <w:pBdr>
              <w:top w:val="nil"/>
              <w:left w:val="nil"/>
              <w:bottom w:val="nil"/>
              <w:right w:val="nil"/>
              <w:between w:val="nil"/>
            </w:pBdr>
            <w:tabs>
              <w:tab w:val="right" w:pos="9019"/>
            </w:tabs>
            <w:spacing w:after="100"/>
            <w:rPr>
              <w:rFonts w:ascii="Cambria" w:eastAsia="Cambria" w:hAnsi="Cambria" w:cs="Cambria"/>
              <w:color w:val="000000"/>
            </w:rPr>
          </w:pPr>
          <w:hyperlink w:anchor="_tyjcwt">
            <w:r w:rsidR="00E4280B">
              <w:rPr>
                <w:color w:val="000000"/>
              </w:rPr>
              <w:t>Conclusion</w:t>
            </w:r>
            <w:r w:rsidR="00E4280B">
              <w:rPr>
                <w:color w:val="000000"/>
              </w:rPr>
              <w:tab/>
              <w:t>9</w:t>
            </w:r>
          </w:hyperlink>
        </w:p>
        <w:p w14:paraId="320D6CE8" w14:textId="77777777" w:rsidR="00AE1F3C" w:rsidRDefault="00000000">
          <w:pPr>
            <w:pBdr>
              <w:top w:val="nil"/>
              <w:left w:val="nil"/>
              <w:bottom w:val="nil"/>
              <w:right w:val="nil"/>
              <w:between w:val="nil"/>
            </w:pBdr>
            <w:tabs>
              <w:tab w:val="right" w:pos="9019"/>
            </w:tabs>
            <w:spacing w:after="100"/>
            <w:rPr>
              <w:rFonts w:ascii="Cambria" w:eastAsia="Cambria" w:hAnsi="Cambria" w:cs="Cambria"/>
              <w:color w:val="000000"/>
            </w:rPr>
          </w:pPr>
          <w:hyperlink w:anchor="_3dy6vkm">
            <w:r w:rsidR="00E4280B">
              <w:rPr>
                <w:color w:val="000000"/>
              </w:rPr>
              <w:t>Recommendations</w:t>
            </w:r>
            <w:r w:rsidR="00E4280B">
              <w:rPr>
                <w:color w:val="000000"/>
              </w:rPr>
              <w:tab/>
              <w:t>9</w:t>
            </w:r>
          </w:hyperlink>
        </w:p>
        <w:p w14:paraId="320D6CE9" w14:textId="77777777" w:rsidR="00AE1F3C" w:rsidRDefault="00000000">
          <w:pPr>
            <w:pBdr>
              <w:top w:val="nil"/>
              <w:left w:val="nil"/>
              <w:bottom w:val="nil"/>
              <w:right w:val="nil"/>
              <w:between w:val="nil"/>
            </w:pBdr>
            <w:tabs>
              <w:tab w:val="right" w:pos="9019"/>
            </w:tabs>
            <w:spacing w:after="100"/>
            <w:rPr>
              <w:rFonts w:ascii="Cambria" w:eastAsia="Cambria" w:hAnsi="Cambria" w:cs="Cambria"/>
              <w:color w:val="000000"/>
            </w:rPr>
          </w:pPr>
          <w:hyperlink w:anchor="_1t3h5sf">
            <w:r w:rsidR="00E4280B">
              <w:rPr>
                <w:color w:val="000000"/>
              </w:rPr>
              <w:t>References</w:t>
            </w:r>
            <w:r w:rsidR="00E4280B">
              <w:rPr>
                <w:color w:val="000000"/>
              </w:rPr>
              <w:tab/>
              <w:t>11</w:t>
            </w:r>
          </w:hyperlink>
        </w:p>
        <w:p w14:paraId="320D6CEA" w14:textId="77777777" w:rsidR="00AE1F3C" w:rsidRDefault="00E4280B">
          <w:pPr>
            <w:spacing w:line="360" w:lineRule="auto"/>
            <w:jc w:val="both"/>
          </w:pPr>
          <w:r>
            <w:fldChar w:fldCharType="end"/>
          </w:r>
        </w:p>
      </w:sdtContent>
    </w:sdt>
    <w:p w14:paraId="320D6CEB" w14:textId="77777777" w:rsidR="00AE1F3C" w:rsidRDefault="00E4280B">
      <w:pPr>
        <w:spacing w:line="360" w:lineRule="auto"/>
        <w:jc w:val="center"/>
        <w:rPr>
          <w:b/>
          <w:color w:val="000000"/>
          <w:sz w:val="24"/>
          <w:szCs w:val="24"/>
        </w:rPr>
      </w:pPr>
      <w:r>
        <w:br w:type="page"/>
      </w:r>
    </w:p>
    <w:p w14:paraId="320D6CEC" w14:textId="77777777" w:rsidR="00AE1F3C" w:rsidRDefault="00E4280B">
      <w:pPr>
        <w:pStyle w:val="Heading1"/>
        <w:spacing w:before="0" w:after="0" w:line="360" w:lineRule="auto"/>
        <w:rPr>
          <w:b w:val="0"/>
        </w:rPr>
      </w:pPr>
      <w:bookmarkStart w:id="0" w:name="_gjdgxs" w:colFirst="0" w:colLast="0"/>
      <w:bookmarkEnd w:id="0"/>
      <w:r>
        <w:lastRenderedPageBreak/>
        <w:t xml:space="preserve">Introduction </w:t>
      </w:r>
    </w:p>
    <w:p w14:paraId="320D6CED" w14:textId="77777777" w:rsidR="00AE1F3C" w:rsidRDefault="00E4280B">
      <w:pPr>
        <w:spacing w:line="360" w:lineRule="auto"/>
        <w:jc w:val="both"/>
        <w:rPr>
          <w:color w:val="000000"/>
          <w:sz w:val="24"/>
          <w:szCs w:val="24"/>
        </w:rPr>
      </w:pPr>
      <w:r>
        <w:rPr>
          <w:color w:val="000000"/>
          <w:sz w:val="24"/>
          <w:szCs w:val="24"/>
        </w:rPr>
        <w:t>The hospitality industry provides food, shelter, beverage, and similar goods and services on a commercial basis to customers in order to achieve higher growth in the market. This report will highlight the importance of hotels and their management for getting involved in a business model for the head of the particular hotel. There are many advantages for a traveller as it provides them with comfortable rooms, which have facilities, better location, security, foods, beverages, etc. in their journey away from home. There will be an analysis of hotel standards in respect of brand consistency in this report. Here, reputation management in the hospitality industry will be discussed. In this report, there will be an analysis on customer loyalty and obstacles hotel managers have to face on various issues.</w:t>
      </w:r>
    </w:p>
    <w:p w14:paraId="320D6CEE" w14:textId="77777777" w:rsidR="00AE1F3C" w:rsidRDefault="00E4280B">
      <w:pPr>
        <w:spacing w:line="360" w:lineRule="auto"/>
        <w:jc w:val="center"/>
        <w:rPr>
          <w:color w:val="000000"/>
          <w:sz w:val="24"/>
          <w:szCs w:val="24"/>
        </w:rPr>
      </w:pPr>
      <w:r>
        <w:rPr>
          <w:noProof/>
          <w:color w:val="000000"/>
        </w:rPr>
        <w:drawing>
          <wp:inline distT="0" distB="0" distL="0" distR="0" wp14:anchorId="320D6D20" wp14:editId="320D6D21">
            <wp:extent cx="4784940" cy="2392470"/>
            <wp:effectExtent l="0" t="0" r="0" b="0"/>
            <wp:docPr id="1" name="image1.png" descr="How Does The Hospitality Industry Work?"/>
            <wp:cNvGraphicFramePr/>
            <a:graphic xmlns:a="http://schemas.openxmlformats.org/drawingml/2006/main">
              <a:graphicData uri="http://schemas.openxmlformats.org/drawingml/2006/picture">
                <pic:pic xmlns:pic="http://schemas.openxmlformats.org/drawingml/2006/picture">
                  <pic:nvPicPr>
                    <pic:cNvPr id="0" name="image1.png" descr="How Does The Hospitality Industry Work?"/>
                    <pic:cNvPicPr preferRelativeResize="0"/>
                  </pic:nvPicPr>
                  <pic:blipFill>
                    <a:blip r:embed="rId6"/>
                    <a:srcRect/>
                    <a:stretch>
                      <a:fillRect/>
                    </a:stretch>
                  </pic:blipFill>
                  <pic:spPr>
                    <a:xfrm>
                      <a:off x="0" y="0"/>
                      <a:ext cx="4784940" cy="2392470"/>
                    </a:xfrm>
                    <a:prstGeom prst="rect">
                      <a:avLst/>
                    </a:prstGeom>
                    <a:ln/>
                  </pic:spPr>
                </pic:pic>
              </a:graphicData>
            </a:graphic>
          </wp:inline>
        </w:drawing>
      </w:r>
    </w:p>
    <w:p w14:paraId="320D6CEF" w14:textId="77777777" w:rsidR="00AE1F3C" w:rsidRDefault="00E4280B">
      <w:pPr>
        <w:spacing w:line="360" w:lineRule="auto"/>
        <w:jc w:val="center"/>
        <w:rPr>
          <w:b/>
          <w:color w:val="000000"/>
          <w:sz w:val="24"/>
          <w:szCs w:val="24"/>
        </w:rPr>
      </w:pPr>
      <w:r>
        <w:rPr>
          <w:b/>
          <w:color w:val="000000"/>
          <w:sz w:val="24"/>
          <w:szCs w:val="24"/>
        </w:rPr>
        <w:t>Figure 1: Hospitality business</w:t>
      </w:r>
    </w:p>
    <w:p w14:paraId="320D6CF0" w14:textId="77777777" w:rsidR="00AE1F3C" w:rsidRDefault="00E4280B">
      <w:pPr>
        <w:spacing w:line="360" w:lineRule="auto"/>
        <w:jc w:val="center"/>
        <w:rPr>
          <w:color w:val="000000"/>
          <w:sz w:val="24"/>
          <w:szCs w:val="24"/>
        </w:rPr>
      </w:pPr>
      <w:r>
        <w:rPr>
          <w:color w:val="000000"/>
          <w:sz w:val="24"/>
          <w:szCs w:val="24"/>
        </w:rPr>
        <w:t xml:space="preserve">(Source: </w:t>
      </w:r>
      <w:r>
        <w:rPr>
          <w:color w:val="000000"/>
          <w:sz w:val="24"/>
          <w:szCs w:val="24"/>
          <w:highlight w:val="white"/>
        </w:rPr>
        <w:t>Rutherford, 2021</w:t>
      </w:r>
      <w:r>
        <w:rPr>
          <w:color w:val="000000"/>
          <w:sz w:val="24"/>
          <w:szCs w:val="24"/>
        </w:rPr>
        <w:t>)</w:t>
      </w:r>
    </w:p>
    <w:p w14:paraId="320D6CF1" w14:textId="77777777" w:rsidR="00AE1F3C" w:rsidRDefault="00E4280B">
      <w:pPr>
        <w:pStyle w:val="Heading1"/>
        <w:spacing w:before="0" w:after="0" w:line="360" w:lineRule="auto"/>
      </w:pPr>
      <w:bookmarkStart w:id="1" w:name="_30j0zll" w:colFirst="0" w:colLast="0"/>
      <w:bookmarkEnd w:id="1"/>
      <w:r>
        <w:t>Main findings</w:t>
      </w:r>
    </w:p>
    <w:p w14:paraId="320D6CF2" w14:textId="77777777" w:rsidR="00AE1F3C" w:rsidRDefault="00E4280B">
      <w:pPr>
        <w:pStyle w:val="Heading2"/>
        <w:spacing w:before="0" w:after="0" w:line="360" w:lineRule="auto"/>
        <w:rPr>
          <w:b w:val="0"/>
        </w:rPr>
      </w:pPr>
      <w:bookmarkStart w:id="2" w:name="_1fob9te" w:colFirst="0" w:colLast="0"/>
      <w:bookmarkEnd w:id="2"/>
      <w:r>
        <w:t>Hotel standards</w:t>
      </w:r>
    </w:p>
    <w:p w14:paraId="320D6CF3" w14:textId="77777777" w:rsidR="00AE1F3C" w:rsidRDefault="00E4280B">
      <w:pPr>
        <w:spacing w:line="360" w:lineRule="auto"/>
        <w:jc w:val="both"/>
        <w:rPr>
          <w:color w:val="000000"/>
          <w:sz w:val="24"/>
          <w:szCs w:val="24"/>
        </w:rPr>
      </w:pPr>
      <w:r>
        <w:rPr>
          <w:color w:val="000000"/>
          <w:sz w:val="24"/>
          <w:szCs w:val="24"/>
        </w:rPr>
        <w:t>It is important for hotel managers to maintain physical standards as well as operational standards. The physical standard includes high-quality furniture and fixtures, on the other hand, operational standards include amenities provided to customers, advertising, and staffing in the particular hotel (</w:t>
      </w:r>
      <w:r>
        <w:rPr>
          <w:color w:val="000000"/>
          <w:sz w:val="24"/>
          <w:szCs w:val="24"/>
          <w:highlight w:val="white"/>
        </w:rPr>
        <w:t>Rutherford, 2021</w:t>
      </w:r>
      <w:r>
        <w:rPr>
          <w:color w:val="000000"/>
          <w:sz w:val="24"/>
          <w:szCs w:val="24"/>
        </w:rPr>
        <w:t xml:space="preserve">). A five-star hotel provides high-speed Wi-fi connectivity, a minibar, and complimentary breakfast. They have skilled staff who are well-mannered and entertaining travellers with effective room services. In order to attract and retain tourists, it is essential for the hospitality industry to maintain a sense of professionalism by following certain standards. It is the </w:t>
      </w:r>
      <w:r>
        <w:rPr>
          <w:color w:val="000000"/>
          <w:sz w:val="24"/>
          <w:szCs w:val="24"/>
        </w:rPr>
        <w:lastRenderedPageBreak/>
        <w:t>motive of the tourist to have the required facilities and safety in response to their monetary expenses.</w:t>
      </w:r>
    </w:p>
    <w:p w14:paraId="320D6CF4" w14:textId="77777777" w:rsidR="00AE1F3C" w:rsidRDefault="00E4280B">
      <w:pPr>
        <w:spacing w:line="360" w:lineRule="auto"/>
        <w:jc w:val="both"/>
        <w:rPr>
          <w:color w:val="000000"/>
          <w:sz w:val="24"/>
          <w:szCs w:val="24"/>
        </w:rPr>
      </w:pPr>
      <w:r>
        <w:rPr>
          <w:b/>
          <w:i/>
          <w:color w:val="000000"/>
          <w:sz w:val="24"/>
          <w:szCs w:val="24"/>
        </w:rPr>
        <w:t>Purpose of brand consistency standard</w:t>
      </w:r>
    </w:p>
    <w:p w14:paraId="320D6CF5" w14:textId="77777777" w:rsidR="00AE1F3C" w:rsidRDefault="00E4280B">
      <w:pPr>
        <w:spacing w:line="360" w:lineRule="auto"/>
        <w:jc w:val="both"/>
        <w:rPr>
          <w:color w:val="000000"/>
          <w:sz w:val="24"/>
          <w:szCs w:val="24"/>
        </w:rPr>
      </w:pPr>
      <w:r>
        <w:rPr>
          <w:color w:val="000000"/>
          <w:sz w:val="24"/>
          <w:szCs w:val="24"/>
        </w:rPr>
        <w:t>The purpose of brand consistency in the hospitality sector is to build positive relationships between customers and themselves. Having trust and loyalty for travellers enhances the business of the hospitality industry (</w:t>
      </w:r>
      <w:r>
        <w:rPr>
          <w:color w:val="000000"/>
          <w:sz w:val="24"/>
          <w:szCs w:val="24"/>
          <w:highlight w:val="white"/>
        </w:rPr>
        <w:t>Ishizaka et al., 2019</w:t>
      </w:r>
      <w:r>
        <w:rPr>
          <w:color w:val="000000"/>
          <w:sz w:val="24"/>
          <w:szCs w:val="24"/>
        </w:rPr>
        <w:t>). It is important for managers of hotels to focus on their consistency by getting reviews from the customer in order to accomplish growth and prosper in future. During the period of covid-19 pandemic, there was a crisis due imposition of lockdowns globally. The generation of revenue was zero as there were no economic activities going on in most of the departments. After the recovery from the pandemic, there is improvement in the hospitality sector rapidly (</w:t>
      </w:r>
      <w:r>
        <w:rPr>
          <w:color w:val="000000"/>
          <w:sz w:val="24"/>
          <w:szCs w:val="24"/>
          <w:highlight w:val="white"/>
        </w:rPr>
        <w:t>Oliveira et al., 2020</w:t>
      </w:r>
      <w:r>
        <w:rPr>
          <w:color w:val="000000"/>
          <w:sz w:val="24"/>
          <w:szCs w:val="24"/>
        </w:rPr>
        <w:t>). Therefore, it can be concluded that credibility in hotel management can be built by providing high-quality services to tourists in order to improve their branding.</w:t>
      </w:r>
    </w:p>
    <w:p w14:paraId="320D6CF6" w14:textId="77777777" w:rsidR="00AE1F3C" w:rsidRDefault="00E4280B">
      <w:pPr>
        <w:spacing w:line="360" w:lineRule="auto"/>
        <w:jc w:val="both"/>
        <w:rPr>
          <w:b/>
          <w:i/>
          <w:color w:val="000000"/>
          <w:sz w:val="24"/>
          <w:szCs w:val="24"/>
        </w:rPr>
      </w:pPr>
      <w:r>
        <w:rPr>
          <w:b/>
          <w:i/>
          <w:color w:val="000000"/>
          <w:sz w:val="24"/>
          <w:szCs w:val="24"/>
        </w:rPr>
        <w:t>Importance of maintaining hotel standards</w:t>
      </w:r>
    </w:p>
    <w:p w14:paraId="320D6CF7" w14:textId="77777777" w:rsidR="00AE1F3C" w:rsidRDefault="00E4280B">
      <w:pPr>
        <w:spacing w:line="360" w:lineRule="auto"/>
        <w:jc w:val="both"/>
        <w:rPr>
          <w:color w:val="000000"/>
          <w:sz w:val="24"/>
          <w:szCs w:val="24"/>
        </w:rPr>
      </w:pPr>
      <w:r>
        <w:rPr>
          <w:color w:val="000000"/>
          <w:sz w:val="24"/>
          <w:szCs w:val="24"/>
        </w:rPr>
        <w:t>Maintaining the standard of the hospitality sector is beneficial in increasing the revenue of their business organisation. In order to attract a large number of travellers, it is necessary for hotel managers to provide high-quality services, which helps them accomplish higher growth. Enhancing the experience for the tourist is essential for the hotel manager by ensuring their safety and loyalty, which is helpful in maintaining the standard of their hotel. For example, Premier Inn London has ISO certificates as it provides clean amenities with upgraded furniture and other innovative equipment (</w:t>
      </w:r>
      <w:r>
        <w:rPr>
          <w:color w:val="000000"/>
          <w:sz w:val="24"/>
          <w:szCs w:val="24"/>
          <w:highlight w:val="white"/>
        </w:rPr>
        <w:t>Blešić et al., 2019</w:t>
      </w:r>
      <w:r>
        <w:rPr>
          <w:color w:val="000000"/>
          <w:sz w:val="24"/>
          <w:szCs w:val="24"/>
        </w:rPr>
        <w:t>). The hospitality industry is responsible for providing sustainability, safety and confidence in travellers by improving standards.</w:t>
      </w:r>
    </w:p>
    <w:p w14:paraId="320D6CF8" w14:textId="77777777" w:rsidR="00AE1F3C" w:rsidRDefault="00E4280B">
      <w:pPr>
        <w:spacing w:line="360" w:lineRule="auto"/>
        <w:jc w:val="center"/>
        <w:rPr>
          <w:color w:val="000000"/>
          <w:sz w:val="24"/>
          <w:szCs w:val="24"/>
        </w:rPr>
      </w:pPr>
      <w:r>
        <w:rPr>
          <w:noProof/>
        </w:rPr>
        <w:lastRenderedPageBreak/>
        <w:drawing>
          <wp:inline distT="0" distB="0" distL="0" distR="0" wp14:anchorId="320D6D22" wp14:editId="320D6D23">
            <wp:extent cx="3003645" cy="2715867"/>
            <wp:effectExtent l="0" t="0" r="0" b="0"/>
            <wp:docPr id="3" name="image3.png" descr="Hotel Maintenance Management 101 | Limble CMMS"/>
            <wp:cNvGraphicFramePr/>
            <a:graphic xmlns:a="http://schemas.openxmlformats.org/drawingml/2006/main">
              <a:graphicData uri="http://schemas.openxmlformats.org/drawingml/2006/picture">
                <pic:pic xmlns:pic="http://schemas.openxmlformats.org/drawingml/2006/picture">
                  <pic:nvPicPr>
                    <pic:cNvPr id="0" name="image3.png" descr="Hotel Maintenance Management 101 | Limble CMMS"/>
                    <pic:cNvPicPr preferRelativeResize="0"/>
                  </pic:nvPicPr>
                  <pic:blipFill>
                    <a:blip r:embed="rId7"/>
                    <a:srcRect l="6288" b="4001"/>
                    <a:stretch>
                      <a:fillRect/>
                    </a:stretch>
                  </pic:blipFill>
                  <pic:spPr>
                    <a:xfrm>
                      <a:off x="0" y="0"/>
                      <a:ext cx="3003645" cy="2715867"/>
                    </a:xfrm>
                    <a:prstGeom prst="rect">
                      <a:avLst/>
                    </a:prstGeom>
                    <a:ln/>
                  </pic:spPr>
                </pic:pic>
              </a:graphicData>
            </a:graphic>
          </wp:inline>
        </w:drawing>
      </w:r>
    </w:p>
    <w:p w14:paraId="320D6CF9" w14:textId="77777777" w:rsidR="00AE1F3C" w:rsidRDefault="00E4280B">
      <w:pPr>
        <w:spacing w:line="360" w:lineRule="auto"/>
        <w:jc w:val="center"/>
        <w:rPr>
          <w:b/>
          <w:color w:val="000000"/>
          <w:sz w:val="24"/>
          <w:szCs w:val="24"/>
        </w:rPr>
      </w:pPr>
      <w:r>
        <w:rPr>
          <w:b/>
          <w:color w:val="000000"/>
          <w:sz w:val="24"/>
          <w:szCs w:val="24"/>
        </w:rPr>
        <w:t>Figure 2: Maintaining hotel standards</w:t>
      </w:r>
    </w:p>
    <w:p w14:paraId="320D6CFA" w14:textId="77777777" w:rsidR="00AE1F3C" w:rsidRDefault="00E4280B">
      <w:pPr>
        <w:spacing w:line="360" w:lineRule="auto"/>
        <w:jc w:val="center"/>
        <w:rPr>
          <w:color w:val="000000"/>
          <w:sz w:val="24"/>
          <w:szCs w:val="24"/>
        </w:rPr>
      </w:pPr>
      <w:r>
        <w:rPr>
          <w:color w:val="000000"/>
          <w:sz w:val="24"/>
          <w:szCs w:val="24"/>
        </w:rPr>
        <w:t xml:space="preserve">(Source: </w:t>
      </w:r>
      <w:r>
        <w:rPr>
          <w:color w:val="000000"/>
          <w:sz w:val="24"/>
          <w:szCs w:val="24"/>
          <w:highlight w:val="white"/>
        </w:rPr>
        <w:t>Blešić et al., 2019</w:t>
      </w:r>
      <w:r>
        <w:rPr>
          <w:color w:val="000000"/>
          <w:sz w:val="24"/>
          <w:szCs w:val="24"/>
        </w:rPr>
        <w:t>)</w:t>
      </w:r>
    </w:p>
    <w:p w14:paraId="320D6CFB" w14:textId="77777777" w:rsidR="00AE1F3C" w:rsidRDefault="00E4280B">
      <w:pPr>
        <w:pStyle w:val="Heading2"/>
        <w:spacing w:before="0" w:after="0" w:line="360" w:lineRule="auto"/>
      </w:pPr>
      <w:bookmarkStart w:id="3" w:name="_3znysh7" w:colFirst="0" w:colLast="0"/>
      <w:bookmarkEnd w:id="3"/>
      <w:r>
        <w:t>Reputation management</w:t>
      </w:r>
    </w:p>
    <w:p w14:paraId="320D6CFC" w14:textId="77777777" w:rsidR="00AE1F3C" w:rsidRDefault="00E4280B">
      <w:pPr>
        <w:spacing w:line="360" w:lineRule="auto"/>
        <w:jc w:val="both"/>
        <w:rPr>
          <w:color w:val="000000"/>
          <w:sz w:val="24"/>
          <w:szCs w:val="24"/>
        </w:rPr>
      </w:pPr>
      <w:r>
        <w:rPr>
          <w:color w:val="000000"/>
          <w:sz w:val="24"/>
          <w:szCs w:val="24"/>
        </w:rPr>
        <w:t>Reputation management is beneficial in providing higher ratings to a particular hotel, restaurant, etc. Tourist generally finds the location of hotels by looking at their rating posted on social media platforms. Therefore, it is essential for hotel managers to focus on building a reputation by improving reviews, which helps in attracting customers. Reputation management observes the rating of their hotel, which is helpful in increasing revenue and profit. Therefore, the role of reputation management is essential for the hospitality industry as they are responsible for improving the overall growth of their business organisation (</w:t>
      </w:r>
      <w:r>
        <w:rPr>
          <w:color w:val="000000"/>
          <w:sz w:val="24"/>
          <w:szCs w:val="24"/>
          <w:highlight w:val="white"/>
        </w:rPr>
        <w:t>Jiang and Wen, 2020</w:t>
      </w:r>
      <w:r>
        <w:rPr>
          <w:color w:val="000000"/>
          <w:sz w:val="24"/>
          <w:szCs w:val="24"/>
        </w:rPr>
        <w:t>). Maintaining the reputation of a particular hotel is useful in reducing marketing costs and generating revenue.</w:t>
      </w:r>
    </w:p>
    <w:p w14:paraId="320D6CFD" w14:textId="77777777" w:rsidR="00AE1F3C" w:rsidRDefault="00E4280B">
      <w:pPr>
        <w:spacing w:line="360" w:lineRule="auto"/>
        <w:jc w:val="both"/>
        <w:rPr>
          <w:color w:val="000000"/>
          <w:sz w:val="24"/>
          <w:szCs w:val="24"/>
        </w:rPr>
      </w:pPr>
      <w:r>
        <w:rPr>
          <w:b/>
          <w:i/>
          <w:color w:val="000000"/>
          <w:sz w:val="24"/>
          <w:szCs w:val="24"/>
        </w:rPr>
        <w:t>Managing reputation effectively</w:t>
      </w:r>
    </w:p>
    <w:p w14:paraId="320D6CFE" w14:textId="77777777" w:rsidR="00AE1F3C" w:rsidRDefault="00E4280B">
      <w:pPr>
        <w:spacing w:line="360" w:lineRule="auto"/>
        <w:jc w:val="both"/>
        <w:rPr>
          <w:color w:val="000000"/>
          <w:sz w:val="24"/>
          <w:szCs w:val="24"/>
        </w:rPr>
      </w:pPr>
      <w:r>
        <w:rPr>
          <w:color w:val="000000"/>
          <w:sz w:val="24"/>
          <w:szCs w:val="24"/>
        </w:rPr>
        <w:t>It is necessary to maintain the reputation of hotels as it is helpful in improving the overall growth of the particular hotel. Reputation management is very important for increasing the sustainable development of their business organisation in comparison to the rival hotel. The rating, reviews, etc. Plays an important role in maintaining higher growth in the hospitality industry. Reputation management works effectively by reducing the cost of marking, which increases the number of travellers. An increasing number of customers leads to generations of higher revenue for the particular hotel management.</w:t>
      </w:r>
    </w:p>
    <w:p w14:paraId="320D6CFF" w14:textId="77777777" w:rsidR="00AE1F3C" w:rsidRDefault="00E4280B">
      <w:pPr>
        <w:spacing w:line="360" w:lineRule="auto"/>
        <w:jc w:val="both"/>
        <w:rPr>
          <w:b/>
          <w:i/>
          <w:color w:val="000000"/>
          <w:sz w:val="24"/>
          <w:szCs w:val="24"/>
        </w:rPr>
      </w:pPr>
      <w:r>
        <w:rPr>
          <w:b/>
          <w:i/>
          <w:color w:val="000000"/>
          <w:sz w:val="24"/>
          <w:szCs w:val="24"/>
        </w:rPr>
        <w:t>Importance of effective guest reviews management</w:t>
      </w:r>
    </w:p>
    <w:p w14:paraId="320D6D00" w14:textId="77777777" w:rsidR="00AE1F3C" w:rsidRDefault="00E4280B">
      <w:pPr>
        <w:spacing w:line="360" w:lineRule="auto"/>
        <w:jc w:val="both"/>
        <w:rPr>
          <w:color w:val="000000"/>
          <w:sz w:val="24"/>
          <w:szCs w:val="24"/>
        </w:rPr>
      </w:pPr>
      <w:r>
        <w:rPr>
          <w:color w:val="000000"/>
          <w:sz w:val="24"/>
          <w:szCs w:val="24"/>
        </w:rPr>
        <w:lastRenderedPageBreak/>
        <w:t>Nowadays, guest reviews play a very important role in improving the revenue of a particular hotel. A large number of customers look for ratings and reviews on digital media platforms before visiting any hotels or restaurants (</w:t>
      </w:r>
      <w:r>
        <w:rPr>
          <w:color w:val="000000"/>
          <w:sz w:val="24"/>
          <w:szCs w:val="24"/>
          <w:highlight w:val="white"/>
        </w:rPr>
        <w:t>Jo Dolasinski and Reynolds, 2019</w:t>
      </w:r>
      <w:r>
        <w:rPr>
          <w:color w:val="000000"/>
          <w:sz w:val="24"/>
          <w:szCs w:val="24"/>
        </w:rPr>
        <w:t>). Therefore, it has become important for any hospitality management to work on improving reviews of their business organisation. For example, The Cavendish Hotel has five-star reviews on social media platforms, which attracts travellers and it increases sales of the particular hotel.</w:t>
      </w:r>
    </w:p>
    <w:p w14:paraId="320D6D01" w14:textId="77777777" w:rsidR="00AE1F3C" w:rsidRDefault="00E4280B">
      <w:pPr>
        <w:spacing w:line="360" w:lineRule="auto"/>
        <w:jc w:val="both"/>
        <w:rPr>
          <w:b/>
          <w:i/>
          <w:color w:val="000000"/>
          <w:sz w:val="24"/>
          <w:szCs w:val="24"/>
        </w:rPr>
      </w:pPr>
      <w:r>
        <w:rPr>
          <w:b/>
          <w:i/>
          <w:color w:val="000000"/>
          <w:sz w:val="24"/>
          <w:szCs w:val="24"/>
        </w:rPr>
        <w:t>Impact of negative reviews</w:t>
      </w:r>
    </w:p>
    <w:p w14:paraId="320D6D02" w14:textId="77777777" w:rsidR="00AE1F3C" w:rsidRDefault="00E4280B">
      <w:pPr>
        <w:spacing w:line="360" w:lineRule="auto"/>
        <w:jc w:val="both"/>
        <w:rPr>
          <w:color w:val="000000"/>
          <w:sz w:val="24"/>
          <w:szCs w:val="24"/>
        </w:rPr>
      </w:pPr>
      <w:r>
        <w:rPr>
          <w:color w:val="000000"/>
          <w:sz w:val="24"/>
          <w:szCs w:val="24"/>
        </w:rPr>
        <w:t>Having negative reviews in any hospitality sector reduces the number of visitors, which affects the growth of the particular hotel. Whenever a customer sees negative reviews about any hotel or restaurant, they can notice a reduction in the generation of sales (</w:t>
      </w:r>
      <w:r>
        <w:rPr>
          <w:color w:val="000000"/>
          <w:sz w:val="24"/>
          <w:szCs w:val="24"/>
          <w:highlight w:val="white"/>
        </w:rPr>
        <w:t>Longart, 2020</w:t>
      </w:r>
      <w:r>
        <w:rPr>
          <w:color w:val="000000"/>
          <w:sz w:val="24"/>
          <w:szCs w:val="24"/>
        </w:rPr>
        <w:t>). Therefore, it can be said that negative reviews result in reducing the revenue and profit of the particular hotel.</w:t>
      </w:r>
    </w:p>
    <w:p w14:paraId="320D6D03" w14:textId="77777777" w:rsidR="00AE1F3C" w:rsidRDefault="00E4280B">
      <w:pPr>
        <w:pStyle w:val="Heading2"/>
      </w:pPr>
      <w:bookmarkStart w:id="4" w:name="_2et92p0" w:colFirst="0" w:colLast="0"/>
      <w:bookmarkEnd w:id="4"/>
      <w:r>
        <w:t>Customer loyalty</w:t>
      </w:r>
    </w:p>
    <w:p w14:paraId="320D6D04" w14:textId="77777777" w:rsidR="00AE1F3C" w:rsidRDefault="00E4280B">
      <w:pPr>
        <w:spacing w:line="360" w:lineRule="auto"/>
        <w:jc w:val="both"/>
        <w:rPr>
          <w:b/>
          <w:i/>
          <w:color w:val="000000"/>
          <w:sz w:val="24"/>
          <w:szCs w:val="24"/>
        </w:rPr>
      </w:pPr>
      <w:r>
        <w:rPr>
          <w:b/>
          <w:i/>
          <w:color w:val="000000"/>
          <w:sz w:val="24"/>
          <w:szCs w:val="24"/>
        </w:rPr>
        <w:t>Building and retaining customer loyalty</w:t>
      </w:r>
    </w:p>
    <w:p w14:paraId="320D6D05" w14:textId="77777777" w:rsidR="00AE1F3C" w:rsidRDefault="00E4280B">
      <w:pPr>
        <w:spacing w:line="360" w:lineRule="auto"/>
        <w:jc w:val="both"/>
        <w:rPr>
          <w:color w:val="000000"/>
          <w:sz w:val="24"/>
          <w:szCs w:val="24"/>
        </w:rPr>
      </w:pPr>
      <w:r>
        <w:rPr>
          <w:color w:val="000000"/>
          <w:sz w:val="24"/>
          <w:szCs w:val="24"/>
        </w:rPr>
        <w:t>Building loyalty with the customer is beneficial for hotel management in order to attract a large number of visitors from all over the world. Increases in the number of travellers are useful for the hotel manager's sustainable development of their business organisation as it leads to the generation of profit. Green hotel management, which includes the use of environment-friendly energy like a solar panels for electricity helps in attracting more customers. Therefore, building and retaining the loyalty of the customer is essential for generating revenue and profit for a long time (</w:t>
      </w:r>
      <w:r>
        <w:rPr>
          <w:color w:val="000000"/>
          <w:sz w:val="24"/>
          <w:szCs w:val="24"/>
          <w:highlight w:val="white"/>
        </w:rPr>
        <w:t>Chan et al., 2021</w:t>
      </w:r>
      <w:r>
        <w:rPr>
          <w:color w:val="000000"/>
          <w:sz w:val="24"/>
          <w:szCs w:val="24"/>
        </w:rPr>
        <w:t xml:space="preserve">). Maintaining the standard of the hospitality industry is responsible for providing higher growth as it helps in distinguishing themselves from their competitors. Effective employees are helpful in providing quality services to tourists and it leads to the development of their business organisation. </w:t>
      </w:r>
    </w:p>
    <w:p w14:paraId="320D6D06" w14:textId="77777777" w:rsidR="00AE1F3C" w:rsidRDefault="00E4280B">
      <w:pPr>
        <w:spacing w:line="360" w:lineRule="auto"/>
        <w:jc w:val="both"/>
        <w:rPr>
          <w:b/>
          <w:i/>
          <w:color w:val="000000"/>
          <w:sz w:val="24"/>
          <w:szCs w:val="24"/>
        </w:rPr>
      </w:pPr>
      <w:r>
        <w:rPr>
          <w:b/>
          <w:i/>
          <w:color w:val="000000"/>
          <w:sz w:val="24"/>
          <w:szCs w:val="24"/>
        </w:rPr>
        <w:t>Loyalty programmes</w:t>
      </w:r>
    </w:p>
    <w:p w14:paraId="320D6D07" w14:textId="77777777" w:rsidR="00AE1F3C" w:rsidRDefault="00E4280B">
      <w:pPr>
        <w:spacing w:line="360" w:lineRule="auto"/>
        <w:jc w:val="both"/>
        <w:rPr>
          <w:color w:val="000000"/>
          <w:sz w:val="24"/>
          <w:szCs w:val="24"/>
        </w:rPr>
      </w:pPr>
      <w:r>
        <w:rPr>
          <w:color w:val="000000"/>
          <w:sz w:val="24"/>
          <w:szCs w:val="24"/>
        </w:rPr>
        <w:t xml:space="preserve">Loyalty programmes in the tourism and hospitality sectors are useful in increasing the sales of certain hotels as it attracts customers towards them. Punch cards, a simple point system and partnerships are some of the loyalty programs that attract new customers and further, it increases the revenue of the particular hotel. Certain strategies used by hotel manager’s help in building trust among customers. Loyal </w:t>
      </w:r>
      <w:r>
        <w:rPr>
          <w:color w:val="000000"/>
          <w:sz w:val="24"/>
          <w:szCs w:val="24"/>
        </w:rPr>
        <w:lastRenderedPageBreak/>
        <w:t>programs generally offer discounts, gifts, and tangible credit, which motivates the travellers towards them (</w:t>
      </w:r>
      <w:r>
        <w:rPr>
          <w:color w:val="000000"/>
          <w:sz w:val="24"/>
          <w:szCs w:val="24"/>
          <w:highlight w:val="white"/>
        </w:rPr>
        <w:t>Chan et al., 2020</w:t>
      </w:r>
      <w:r>
        <w:rPr>
          <w:color w:val="000000"/>
          <w:sz w:val="24"/>
          <w:szCs w:val="24"/>
        </w:rPr>
        <w:t>). For example, Travelogue Liverpool Central the Stand provides credit points that enable customers to redeem items after making each purchase. The motive of the loyalty program is to retain a customer for a long time by gaining their trust.</w:t>
      </w:r>
    </w:p>
    <w:p w14:paraId="320D6D08" w14:textId="77777777" w:rsidR="00AE1F3C" w:rsidRDefault="00E4280B">
      <w:pPr>
        <w:spacing w:line="360" w:lineRule="auto"/>
        <w:jc w:val="center"/>
        <w:rPr>
          <w:color w:val="000000"/>
          <w:sz w:val="24"/>
          <w:szCs w:val="24"/>
        </w:rPr>
      </w:pPr>
      <w:r>
        <w:rPr>
          <w:noProof/>
        </w:rPr>
        <w:drawing>
          <wp:inline distT="0" distB="0" distL="0" distR="0" wp14:anchorId="320D6D24" wp14:editId="320D6D25">
            <wp:extent cx="5063836" cy="2531918"/>
            <wp:effectExtent l="0" t="0" r="0" b="0"/>
            <wp:docPr id="2" name="image2.png" descr="Characteristics of Effective Customer Loyalty Programs and Why VisionEdge  Marketing"/>
            <wp:cNvGraphicFramePr/>
            <a:graphic xmlns:a="http://schemas.openxmlformats.org/drawingml/2006/main">
              <a:graphicData uri="http://schemas.openxmlformats.org/drawingml/2006/picture">
                <pic:pic xmlns:pic="http://schemas.openxmlformats.org/drawingml/2006/picture">
                  <pic:nvPicPr>
                    <pic:cNvPr id="0" name="image2.png" descr="Characteristics of Effective Customer Loyalty Programs and Why VisionEdge  Marketing"/>
                    <pic:cNvPicPr preferRelativeResize="0"/>
                  </pic:nvPicPr>
                  <pic:blipFill>
                    <a:blip r:embed="rId8"/>
                    <a:srcRect/>
                    <a:stretch>
                      <a:fillRect/>
                    </a:stretch>
                  </pic:blipFill>
                  <pic:spPr>
                    <a:xfrm>
                      <a:off x="0" y="0"/>
                      <a:ext cx="5063836" cy="2531918"/>
                    </a:xfrm>
                    <a:prstGeom prst="rect">
                      <a:avLst/>
                    </a:prstGeom>
                    <a:ln/>
                  </pic:spPr>
                </pic:pic>
              </a:graphicData>
            </a:graphic>
          </wp:inline>
        </w:drawing>
      </w:r>
    </w:p>
    <w:p w14:paraId="320D6D09" w14:textId="77777777" w:rsidR="00AE1F3C" w:rsidRPr="0063475B" w:rsidRDefault="00E4280B">
      <w:pPr>
        <w:spacing w:line="360" w:lineRule="auto"/>
        <w:jc w:val="center"/>
        <w:rPr>
          <w:b/>
          <w:color w:val="000000"/>
          <w:sz w:val="24"/>
          <w:szCs w:val="24"/>
          <w:lang w:val="fr-FR"/>
        </w:rPr>
      </w:pPr>
      <w:r w:rsidRPr="0063475B">
        <w:rPr>
          <w:b/>
          <w:color w:val="000000"/>
          <w:sz w:val="24"/>
          <w:szCs w:val="24"/>
          <w:lang w:val="fr-FR"/>
        </w:rPr>
        <w:t>Figure 3: Loyalty programmes</w:t>
      </w:r>
    </w:p>
    <w:p w14:paraId="320D6D0A" w14:textId="77777777" w:rsidR="00AE1F3C" w:rsidRPr="0063475B" w:rsidRDefault="00E4280B">
      <w:pPr>
        <w:spacing w:line="360" w:lineRule="auto"/>
        <w:jc w:val="center"/>
        <w:rPr>
          <w:color w:val="000000"/>
          <w:sz w:val="24"/>
          <w:szCs w:val="24"/>
          <w:lang w:val="fr-FR"/>
        </w:rPr>
      </w:pPr>
      <w:r w:rsidRPr="0063475B">
        <w:rPr>
          <w:color w:val="000000"/>
          <w:sz w:val="24"/>
          <w:szCs w:val="24"/>
          <w:lang w:val="fr-FR"/>
        </w:rPr>
        <w:t xml:space="preserve">(Source: </w:t>
      </w:r>
      <w:r w:rsidRPr="0063475B">
        <w:rPr>
          <w:color w:val="000000"/>
          <w:sz w:val="24"/>
          <w:szCs w:val="24"/>
          <w:highlight w:val="white"/>
          <w:lang w:val="fr-FR"/>
        </w:rPr>
        <w:t>Chan et al., 2020</w:t>
      </w:r>
      <w:r w:rsidRPr="0063475B">
        <w:rPr>
          <w:color w:val="000000"/>
          <w:sz w:val="24"/>
          <w:szCs w:val="24"/>
          <w:lang w:val="fr-FR"/>
        </w:rPr>
        <w:t>)</w:t>
      </w:r>
    </w:p>
    <w:p w14:paraId="320D6D0B" w14:textId="77777777" w:rsidR="00AE1F3C" w:rsidRDefault="00E4280B">
      <w:pPr>
        <w:spacing w:line="360" w:lineRule="auto"/>
        <w:jc w:val="both"/>
        <w:rPr>
          <w:b/>
          <w:i/>
          <w:color w:val="000000"/>
          <w:sz w:val="24"/>
          <w:szCs w:val="24"/>
        </w:rPr>
      </w:pPr>
      <w:r>
        <w:rPr>
          <w:b/>
          <w:i/>
          <w:color w:val="000000"/>
          <w:sz w:val="24"/>
          <w:szCs w:val="24"/>
        </w:rPr>
        <w:t>Purpose of loyalty programmes</w:t>
      </w:r>
    </w:p>
    <w:p w14:paraId="320D6D0C" w14:textId="77777777" w:rsidR="00AE1F3C" w:rsidRDefault="00E4280B">
      <w:pPr>
        <w:spacing w:line="360" w:lineRule="auto"/>
        <w:jc w:val="both"/>
        <w:rPr>
          <w:color w:val="000000"/>
          <w:sz w:val="24"/>
          <w:szCs w:val="24"/>
        </w:rPr>
      </w:pPr>
      <w:r>
        <w:rPr>
          <w:color w:val="000000"/>
          <w:sz w:val="24"/>
          <w:szCs w:val="24"/>
        </w:rPr>
        <w:t>Building trust among customers can be possible with the help of loyalty programmes. There are several ways in order to advertise the loyalty program for any hotel, which is beneficial in improving revenue. The manager of the hotel can encourage their employees by advertising the loyalty program of certain hotels or restaurants. Reputation management can spread awareness by making effective strategies using social media platforms and increasing the engagement of customers. The manager of the reputation can use mobile apps in order to improve customer engagement with their business organisation (</w:t>
      </w:r>
      <w:r>
        <w:rPr>
          <w:color w:val="000000"/>
          <w:sz w:val="24"/>
          <w:szCs w:val="24"/>
          <w:highlight w:val="white"/>
        </w:rPr>
        <w:t>Bi et al., 2020</w:t>
      </w:r>
      <w:r>
        <w:rPr>
          <w:color w:val="000000"/>
          <w:sz w:val="24"/>
          <w:szCs w:val="24"/>
        </w:rPr>
        <w:t>). Providing sign-up incentives will be useful in increasing travellers' support by building stronger bonds with them. For example, The George Hotel of Stamford provides a loyalty program in order to attract a large number of visitors, which helps in increasing the revenue of their business organisation.</w:t>
      </w:r>
    </w:p>
    <w:p w14:paraId="320D6D0D" w14:textId="77777777" w:rsidR="00AE1F3C" w:rsidRDefault="00E4280B">
      <w:pPr>
        <w:pStyle w:val="Heading1"/>
        <w:spacing w:before="0" w:after="0" w:line="360" w:lineRule="auto"/>
      </w:pPr>
      <w:bookmarkStart w:id="5" w:name="_tyjcwt" w:colFirst="0" w:colLast="0"/>
      <w:bookmarkEnd w:id="5"/>
      <w:r>
        <w:t>Conclusion</w:t>
      </w:r>
    </w:p>
    <w:p w14:paraId="320D6D0E" w14:textId="77777777" w:rsidR="00AE1F3C" w:rsidRDefault="00E4280B">
      <w:pPr>
        <w:spacing w:line="360" w:lineRule="auto"/>
        <w:jc w:val="both"/>
        <w:rPr>
          <w:color w:val="000000"/>
          <w:sz w:val="24"/>
          <w:szCs w:val="24"/>
        </w:rPr>
      </w:pPr>
      <w:r>
        <w:rPr>
          <w:color w:val="000000"/>
          <w:sz w:val="24"/>
          <w:szCs w:val="24"/>
        </w:rPr>
        <w:t xml:space="preserve">This report has analysed the importance of the tourism and hospitality industry in the field of management by providing a loyalty program using social media platforms. Hotels play an important role in providing food and accommodation with upgraded </w:t>
      </w:r>
      <w:r>
        <w:rPr>
          <w:color w:val="000000"/>
          <w:sz w:val="24"/>
          <w:szCs w:val="24"/>
        </w:rPr>
        <w:lastRenderedPageBreak/>
        <w:t xml:space="preserve">furniture and other innovative equipment for travellers on a commercial basis. Hotel standards and the purpose of brand consistency that is useful in increasing revenue for the particular hotel have been discussed here. The importance of reputation management in increasing reviews, which is essential for attracting a large number of customers, is assessed in this report. </w:t>
      </w:r>
    </w:p>
    <w:p w14:paraId="320D6D0F" w14:textId="77777777" w:rsidR="00AE1F3C" w:rsidRDefault="00E4280B">
      <w:pPr>
        <w:pStyle w:val="Heading1"/>
        <w:spacing w:before="0" w:after="0" w:line="360" w:lineRule="auto"/>
      </w:pPr>
      <w:bookmarkStart w:id="6" w:name="_3dy6vkm" w:colFirst="0" w:colLast="0"/>
      <w:bookmarkEnd w:id="6"/>
      <w:r>
        <w:t>Recommendations</w:t>
      </w:r>
    </w:p>
    <w:p w14:paraId="320D6D10" w14:textId="77777777" w:rsidR="00AE1F3C" w:rsidRDefault="00E4280B">
      <w:pPr>
        <w:spacing w:line="360" w:lineRule="auto"/>
        <w:jc w:val="both"/>
        <w:rPr>
          <w:color w:val="000000"/>
          <w:sz w:val="24"/>
          <w:szCs w:val="24"/>
        </w:rPr>
      </w:pPr>
      <w:r>
        <w:rPr>
          <w:color w:val="000000"/>
          <w:sz w:val="24"/>
          <w:szCs w:val="24"/>
        </w:rPr>
        <w:t>The use of green energy like solar panels is the need of the hour as it is helpful in preventing climate change by making the environment free from toxic carbon emissions. It is the duty of the hotel managers to emphasize on health, safety and security of their customers in order to improve the revenue and profit of their business organisation (</w:t>
      </w:r>
      <w:r>
        <w:rPr>
          <w:color w:val="000000"/>
          <w:sz w:val="24"/>
          <w:szCs w:val="24"/>
          <w:highlight w:val="white"/>
        </w:rPr>
        <w:t>Longart, 2020</w:t>
      </w:r>
      <w:r>
        <w:rPr>
          <w:color w:val="000000"/>
          <w:sz w:val="24"/>
          <w:szCs w:val="24"/>
        </w:rPr>
        <w:t xml:space="preserve">). Therefore, the concept of a green hotel that includes the use of environment-friendlily energy and a loyalty program is recommended for the hospitality industry.  </w:t>
      </w:r>
    </w:p>
    <w:p w14:paraId="320D6D11" w14:textId="77777777" w:rsidR="00AE1F3C" w:rsidRDefault="00E4280B">
      <w:pPr>
        <w:spacing w:line="360" w:lineRule="auto"/>
        <w:jc w:val="both"/>
        <w:rPr>
          <w:b/>
          <w:i/>
          <w:color w:val="000000"/>
          <w:sz w:val="24"/>
          <w:szCs w:val="24"/>
        </w:rPr>
      </w:pPr>
      <w:r>
        <w:rPr>
          <w:b/>
          <w:i/>
          <w:color w:val="000000"/>
          <w:sz w:val="24"/>
          <w:szCs w:val="24"/>
        </w:rPr>
        <w:t>Market trends</w:t>
      </w:r>
    </w:p>
    <w:p w14:paraId="320D6D12" w14:textId="77777777" w:rsidR="00AE1F3C" w:rsidRDefault="00E4280B">
      <w:pPr>
        <w:spacing w:line="360" w:lineRule="auto"/>
        <w:jc w:val="both"/>
        <w:rPr>
          <w:color w:val="000000"/>
          <w:sz w:val="24"/>
          <w:szCs w:val="24"/>
        </w:rPr>
      </w:pPr>
      <w:r>
        <w:rPr>
          <w:color w:val="000000"/>
          <w:sz w:val="24"/>
          <w:szCs w:val="24"/>
        </w:rPr>
        <w:t>The use of social media platforms in order to improve ratings and promotions of a particular hotel is in trend these days. The loyalty program, which includes punch cards, partnerships and simple points system, is useful in attracting a large number of visitors to a hotel. Therefore, giving discounts through loyalty programs and improving reviews with the help of digital media can be known as market trends in the tourism and hospitality industry.</w:t>
      </w:r>
    </w:p>
    <w:p w14:paraId="320D6D13" w14:textId="77777777" w:rsidR="00AE1F3C" w:rsidRDefault="00E4280B">
      <w:pPr>
        <w:spacing w:line="360" w:lineRule="auto"/>
        <w:jc w:val="both"/>
        <w:rPr>
          <w:b/>
          <w:i/>
          <w:color w:val="000000"/>
          <w:sz w:val="24"/>
          <w:szCs w:val="24"/>
        </w:rPr>
      </w:pPr>
      <w:r>
        <w:rPr>
          <w:b/>
          <w:i/>
          <w:color w:val="000000"/>
          <w:sz w:val="24"/>
          <w:szCs w:val="24"/>
        </w:rPr>
        <w:t>Obstacles faced by business organisations</w:t>
      </w:r>
    </w:p>
    <w:p w14:paraId="320D6D14" w14:textId="77777777" w:rsidR="00AE1F3C" w:rsidRDefault="00E4280B">
      <w:pPr>
        <w:spacing w:line="360" w:lineRule="auto"/>
        <w:jc w:val="both"/>
        <w:rPr>
          <w:color w:val="000000"/>
          <w:sz w:val="24"/>
          <w:szCs w:val="24"/>
        </w:rPr>
      </w:pPr>
      <w:r>
        <w:rPr>
          <w:color w:val="000000"/>
          <w:sz w:val="24"/>
          <w:szCs w:val="24"/>
        </w:rPr>
        <w:t>There are obstacles that the hotel management has to face and it reduces the revenue of their business organisation. When the rival hotel uses marketing strategies in improving reviews and attracting customers towards themselves (</w:t>
      </w:r>
      <w:r>
        <w:rPr>
          <w:color w:val="000000"/>
          <w:sz w:val="24"/>
          <w:szCs w:val="24"/>
          <w:highlight w:val="white"/>
        </w:rPr>
        <w:t>Rutherford, 2021</w:t>
      </w:r>
      <w:r>
        <w:rPr>
          <w:color w:val="000000"/>
          <w:sz w:val="24"/>
          <w:szCs w:val="24"/>
        </w:rPr>
        <w:t>). Therefore, in order to maintain consistency in their hotel, reputation management should focus on using appropriate advertising techniques, which will be beneficial in increasing the revenue of their business organisation.</w:t>
      </w:r>
      <w:r>
        <w:br w:type="page"/>
      </w:r>
    </w:p>
    <w:p w14:paraId="320D6D15" w14:textId="77777777" w:rsidR="00AE1F3C" w:rsidRDefault="00E4280B">
      <w:pPr>
        <w:pStyle w:val="Heading1"/>
        <w:spacing w:before="0" w:after="0" w:line="360" w:lineRule="auto"/>
      </w:pPr>
      <w:bookmarkStart w:id="7" w:name="_1t3h5sf" w:colFirst="0" w:colLast="0"/>
      <w:bookmarkEnd w:id="7"/>
      <w:r>
        <w:lastRenderedPageBreak/>
        <w:t>References</w:t>
      </w:r>
    </w:p>
    <w:p w14:paraId="320D6D16" w14:textId="77777777" w:rsidR="00AE1F3C" w:rsidRDefault="00E4280B">
      <w:pPr>
        <w:spacing w:line="360" w:lineRule="auto"/>
        <w:jc w:val="both"/>
        <w:rPr>
          <w:color w:val="000000"/>
          <w:sz w:val="24"/>
          <w:szCs w:val="24"/>
        </w:rPr>
      </w:pPr>
      <w:r>
        <w:rPr>
          <w:color w:val="000000"/>
          <w:sz w:val="24"/>
          <w:szCs w:val="24"/>
          <w:highlight w:val="white"/>
        </w:rPr>
        <w:t>Bi, J.W., Liu, Y., Fan, Z.P. and Zhang, J., (2020). Exploring asymmetric effects of attribute performance on customer satisfaction in the hotel industry. </w:t>
      </w:r>
      <w:r>
        <w:rPr>
          <w:i/>
          <w:color w:val="000000"/>
          <w:sz w:val="24"/>
          <w:szCs w:val="24"/>
          <w:highlight w:val="white"/>
        </w:rPr>
        <w:t>Tourism Management</w:t>
      </w:r>
      <w:r>
        <w:rPr>
          <w:color w:val="000000"/>
          <w:sz w:val="24"/>
          <w:szCs w:val="24"/>
          <w:highlight w:val="white"/>
        </w:rPr>
        <w:t>, </w:t>
      </w:r>
      <w:r>
        <w:rPr>
          <w:i/>
          <w:color w:val="000000"/>
          <w:sz w:val="24"/>
          <w:szCs w:val="24"/>
          <w:highlight w:val="white"/>
        </w:rPr>
        <w:t>77</w:t>
      </w:r>
      <w:r>
        <w:rPr>
          <w:color w:val="000000"/>
          <w:sz w:val="24"/>
          <w:szCs w:val="24"/>
          <w:highlight w:val="white"/>
        </w:rPr>
        <w:t>, p.104006.</w:t>
      </w:r>
    </w:p>
    <w:p w14:paraId="320D6D17" w14:textId="77777777" w:rsidR="00AE1F3C" w:rsidRDefault="00E4280B">
      <w:pPr>
        <w:spacing w:line="360" w:lineRule="auto"/>
        <w:jc w:val="both"/>
        <w:rPr>
          <w:color w:val="000000"/>
          <w:sz w:val="24"/>
          <w:szCs w:val="24"/>
          <w:highlight w:val="white"/>
        </w:rPr>
      </w:pPr>
      <w:r>
        <w:rPr>
          <w:color w:val="000000"/>
          <w:sz w:val="24"/>
          <w:szCs w:val="24"/>
          <w:highlight w:val="white"/>
        </w:rPr>
        <w:t>Blešić, I., Tepavčević, J., Stanić, M., Dragin, A. and Ivkov, M., (2019). Impact of innovations on service orientation of employees in the hotel management. </w:t>
      </w:r>
      <w:r>
        <w:rPr>
          <w:i/>
          <w:color w:val="000000"/>
          <w:sz w:val="24"/>
          <w:szCs w:val="24"/>
          <w:highlight w:val="white"/>
        </w:rPr>
        <w:t>Marketing</w:t>
      </w:r>
      <w:r>
        <w:rPr>
          <w:color w:val="000000"/>
          <w:sz w:val="24"/>
          <w:szCs w:val="24"/>
          <w:highlight w:val="white"/>
        </w:rPr>
        <w:t>, </w:t>
      </w:r>
      <w:r>
        <w:rPr>
          <w:i/>
          <w:color w:val="000000"/>
          <w:sz w:val="24"/>
          <w:szCs w:val="24"/>
          <w:highlight w:val="white"/>
        </w:rPr>
        <w:t>50</w:t>
      </w:r>
      <w:r>
        <w:rPr>
          <w:color w:val="000000"/>
          <w:sz w:val="24"/>
          <w:szCs w:val="24"/>
          <w:highlight w:val="white"/>
        </w:rPr>
        <w:t>(1), pp.13-23.</w:t>
      </w:r>
    </w:p>
    <w:p w14:paraId="320D6D18" w14:textId="77777777" w:rsidR="00AE1F3C" w:rsidRDefault="00E4280B">
      <w:pPr>
        <w:spacing w:line="360" w:lineRule="auto"/>
        <w:jc w:val="both"/>
        <w:rPr>
          <w:rFonts w:ascii="Cambria" w:eastAsia="Cambria" w:hAnsi="Cambria" w:cs="Cambria"/>
          <w:color w:val="000000"/>
          <w:sz w:val="24"/>
          <w:szCs w:val="24"/>
        </w:rPr>
      </w:pPr>
      <w:r>
        <w:rPr>
          <w:color w:val="000000"/>
          <w:sz w:val="24"/>
          <w:szCs w:val="24"/>
          <w:highlight w:val="white"/>
        </w:rPr>
        <w:t>Chan, E.S., Okumus, F. and Chan, W., (2020). What hinders hotels’ adoption of environmental technologies: A quantitative study. </w:t>
      </w:r>
      <w:r>
        <w:rPr>
          <w:i/>
          <w:color w:val="000000"/>
          <w:sz w:val="24"/>
          <w:szCs w:val="24"/>
          <w:highlight w:val="white"/>
        </w:rPr>
        <w:t>International Journal of Hospitality Management</w:t>
      </w:r>
      <w:r>
        <w:rPr>
          <w:color w:val="000000"/>
          <w:sz w:val="24"/>
          <w:szCs w:val="24"/>
          <w:highlight w:val="white"/>
        </w:rPr>
        <w:t>, </w:t>
      </w:r>
      <w:r>
        <w:rPr>
          <w:i/>
          <w:color w:val="000000"/>
          <w:sz w:val="24"/>
          <w:szCs w:val="24"/>
          <w:highlight w:val="white"/>
        </w:rPr>
        <w:t>84</w:t>
      </w:r>
      <w:r>
        <w:rPr>
          <w:color w:val="000000"/>
          <w:sz w:val="24"/>
          <w:szCs w:val="24"/>
          <w:highlight w:val="white"/>
        </w:rPr>
        <w:t>, p.102324.</w:t>
      </w:r>
    </w:p>
    <w:p w14:paraId="320D6D19" w14:textId="77777777" w:rsidR="00AE1F3C" w:rsidRDefault="00E4280B">
      <w:pPr>
        <w:spacing w:line="360" w:lineRule="auto"/>
        <w:jc w:val="both"/>
        <w:rPr>
          <w:rFonts w:ascii="Cambria" w:eastAsia="Cambria" w:hAnsi="Cambria" w:cs="Cambria"/>
          <w:color w:val="000000"/>
          <w:sz w:val="24"/>
          <w:szCs w:val="24"/>
        </w:rPr>
      </w:pPr>
      <w:r>
        <w:rPr>
          <w:color w:val="000000"/>
          <w:sz w:val="24"/>
          <w:szCs w:val="24"/>
          <w:highlight w:val="white"/>
        </w:rPr>
        <w:t>Chan, J., Gao, Y.L. and McGinley, S., (2021). Updates in service standards in hotels: how COVID-19 changed operations. </w:t>
      </w:r>
      <w:r>
        <w:rPr>
          <w:i/>
          <w:color w:val="000000"/>
          <w:sz w:val="24"/>
          <w:szCs w:val="24"/>
          <w:highlight w:val="white"/>
        </w:rPr>
        <w:t>International Journal of Contemporary Hospitality Management</w:t>
      </w:r>
      <w:r>
        <w:rPr>
          <w:color w:val="000000"/>
          <w:sz w:val="24"/>
          <w:szCs w:val="24"/>
          <w:highlight w:val="white"/>
        </w:rPr>
        <w:t>, </w:t>
      </w:r>
      <w:r>
        <w:rPr>
          <w:i/>
          <w:color w:val="000000"/>
          <w:sz w:val="24"/>
          <w:szCs w:val="24"/>
          <w:highlight w:val="white"/>
        </w:rPr>
        <w:t>33</w:t>
      </w:r>
      <w:r>
        <w:rPr>
          <w:color w:val="000000"/>
          <w:sz w:val="24"/>
          <w:szCs w:val="24"/>
          <w:highlight w:val="white"/>
        </w:rPr>
        <w:t>(5), pp.1668-1687.</w:t>
      </w:r>
    </w:p>
    <w:p w14:paraId="320D6D1A" w14:textId="77777777" w:rsidR="00AE1F3C" w:rsidRDefault="00E4280B">
      <w:pPr>
        <w:spacing w:line="360" w:lineRule="auto"/>
        <w:jc w:val="both"/>
        <w:rPr>
          <w:color w:val="000000"/>
          <w:sz w:val="24"/>
          <w:szCs w:val="24"/>
          <w:highlight w:val="white"/>
        </w:rPr>
      </w:pPr>
      <w:r>
        <w:rPr>
          <w:color w:val="000000"/>
          <w:sz w:val="24"/>
          <w:szCs w:val="24"/>
          <w:highlight w:val="white"/>
        </w:rPr>
        <w:t>Ishizaka, A., Quintano, A., Labib, A. and Apostolakis, A., (2019). Do five-star hotel managers know their customers’ priorities? An AHP-Prioritised scorecard study. </w:t>
      </w:r>
      <w:r>
        <w:rPr>
          <w:i/>
          <w:color w:val="000000"/>
          <w:sz w:val="24"/>
          <w:szCs w:val="24"/>
          <w:highlight w:val="white"/>
        </w:rPr>
        <w:t>EuroMed Journal of Business</w:t>
      </w:r>
      <w:r>
        <w:rPr>
          <w:color w:val="000000"/>
          <w:sz w:val="24"/>
          <w:szCs w:val="24"/>
          <w:highlight w:val="white"/>
        </w:rPr>
        <w:t>.</w:t>
      </w:r>
    </w:p>
    <w:p w14:paraId="320D6D1B" w14:textId="77777777" w:rsidR="00AE1F3C" w:rsidRDefault="00E4280B">
      <w:pPr>
        <w:spacing w:line="360" w:lineRule="auto"/>
        <w:jc w:val="both"/>
        <w:rPr>
          <w:color w:val="000000"/>
          <w:sz w:val="24"/>
          <w:szCs w:val="24"/>
          <w:highlight w:val="white"/>
        </w:rPr>
      </w:pPr>
      <w:r>
        <w:rPr>
          <w:color w:val="000000"/>
          <w:sz w:val="24"/>
          <w:szCs w:val="24"/>
          <w:highlight w:val="white"/>
        </w:rPr>
        <w:t>Jiang, Y. and Wen, J., (2020). Effects of COVID-19 on hotel marketing and management: a perspective article. </w:t>
      </w:r>
      <w:r>
        <w:rPr>
          <w:i/>
          <w:color w:val="000000"/>
          <w:sz w:val="24"/>
          <w:szCs w:val="24"/>
          <w:highlight w:val="white"/>
        </w:rPr>
        <w:t>International journal of contemporary hospitality management</w:t>
      </w:r>
      <w:r>
        <w:rPr>
          <w:color w:val="000000"/>
          <w:sz w:val="24"/>
          <w:szCs w:val="24"/>
          <w:highlight w:val="white"/>
        </w:rPr>
        <w:t>, </w:t>
      </w:r>
      <w:r>
        <w:rPr>
          <w:i/>
          <w:color w:val="000000"/>
          <w:sz w:val="24"/>
          <w:szCs w:val="24"/>
          <w:highlight w:val="white"/>
        </w:rPr>
        <w:t>32</w:t>
      </w:r>
      <w:r>
        <w:rPr>
          <w:color w:val="000000"/>
          <w:sz w:val="24"/>
          <w:szCs w:val="24"/>
          <w:highlight w:val="white"/>
        </w:rPr>
        <w:t xml:space="preserve">(8), pp.2563-2573. </w:t>
      </w:r>
    </w:p>
    <w:p w14:paraId="320D6D1C" w14:textId="77777777" w:rsidR="00AE1F3C" w:rsidRDefault="00E4280B">
      <w:pPr>
        <w:spacing w:line="360" w:lineRule="auto"/>
        <w:jc w:val="both"/>
        <w:rPr>
          <w:rFonts w:ascii="Cambria" w:eastAsia="Cambria" w:hAnsi="Cambria" w:cs="Cambria"/>
          <w:color w:val="000000"/>
          <w:sz w:val="24"/>
          <w:szCs w:val="24"/>
        </w:rPr>
      </w:pPr>
      <w:r>
        <w:rPr>
          <w:color w:val="000000"/>
          <w:sz w:val="24"/>
          <w:szCs w:val="24"/>
          <w:highlight w:val="white"/>
        </w:rPr>
        <w:t>Jo Dolasinski, M. and Reynolds, J., (2019). Hotel leader competencies: Industry practitioner perspectives. </w:t>
      </w:r>
      <w:r>
        <w:rPr>
          <w:i/>
          <w:color w:val="000000"/>
          <w:sz w:val="24"/>
          <w:szCs w:val="24"/>
          <w:highlight w:val="white"/>
        </w:rPr>
        <w:t>Journal of Human Resources in Hospitality &amp; Tourism</w:t>
      </w:r>
      <w:r>
        <w:rPr>
          <w:color w:val="000000"/>
          <w:sz w:val="24"/>
          <w:szCs w:val="24"/>
          <w:highlight w:val="white"/>
        </w:rPr>
        <w:t>, </w:t>
      </w:r>
      <w:r>
        <w:rPr>
          <w:i/>
          <w:color w:val="000000"/>
          <w:sz w:val="24"/>
          <w:szCs w:val="24"/>
          <w:highlight w:val="white"/>
        </w:rPr>
        <w:t>18</w:t>
      </w:r>
      <w:r>
        <w:rPr>
          <w:color w:val="000000"/>
          <w:sz w:val="24"/>
          <w:szCs w:val="24"/>
          <w:highlight w:val="white"/>
        </w:rPr>
        <w:t xml:space="preserve">(3), pp.349-367. </w:t>
      </w:r>
    </w:p>
    <w:p w14:paraId="320D6D1D" w14:textId="77777777" w:rsidR="00AE1F3C" w:rsidRDefault="00E4280B">
      <w:pPr>
        <w:spacing w:line="360" w:lineRule="auto"/>
        <w:jc w:val="both"/>
        <w:rPr>
          <w:rFonts w:ascii="Cambria" w:eastAsia="Cambria" w:hAnsi="Cambria" w:cs="Cambria"/>
          <w:color w:val="000000"/>
          <w:sz w:val="24"/>
          <w:szCs w:val="24"/>
        </w:rPr>
      </w:pPr>
      <w:r>
        <w:rPr>
          <w:color w:val="000000"/>
          <w:sz w:val="24"/>
          <w:szCs w:val="24"/>
          <w:highlight w:val="white"/>
        </w:rPr>
        <w:t>Longart, P., (2020). Understanding hotel maintenance management. </w:t>
      </w:r>
      <w:r>
        <w:rPr>
          <w:i/>
          <w:color w:val="000000"/>
          <w:sz w:val="24"/>
          <w:szCs w:val="24"/>
          <w:highlight w:val="white"/>
        </w:rPr>
        <w:t>Journal of Quality Assurance in Hospitality &amp; Tourism</w:t>
      </w:r>
      <w:r>
        <w:rPr>
          <w:color w:val="000000"/>
          <w:sz w:val="24"/>
          <w:szCs w:val="24"/>
          <w:highlight w:val="white"/>
        </w:rPr>
        <w:t>, </w:t>
      </w:r>
      <w:r>
        <w:rPr>
          <w:i/>
          <w:color w:val="000000"/>
          <w:sz w:val="24"/>
          <w:szCs w:val="24"/>
          <w:highlight w:val="white"/>
        </w:rPr>
        <w:t>21</w:t>
      </w:r>
      <w:r>
        <w:rPr>
          <w:color w:val="000000"/>
          <w:sz w:val="24"/>
          <w:szCs w:val="24"/>
          <w:highlight w:val="white"/>
        </w:rPr>
        <w:t>(3), pp.267-296.</w:t>
      </w:r>
    </w:p>
    <w:p w14:paraId="320D6D1E" w14:textId="77777777" w:rsidR="00AE1F3C" w:rsidRDefault="00E4280B">
      <w:pPr>
        <w:spacing w:line="360" w:lineRule="auto"/>
        <w:jc w:val="both"/>
        <w:rPr>
          <w:color w:val="000000"/>
          <w:sz w:val="24"/>
          <w:szCs w:val="24"/>
          <w:highlight w:val="white"/>
        </w:rPr>
      </w:pPr>
      <w:r w:rsidRPr="0063475B">
        <w:rPr>
          <w:color w:val="000000"/>
          <w:sz w:val="24"/>
          <w:szCs w:val="24"/>
          <w:highlight w:val="white"/>
          <w:lang w:val="it-IT"/>
        </w:rPr>
        <w:t xml:space="preserve">Oliveira, A., Renda, A. and Correia, M., (2020). </w:t>
      </w:r>
      <w:r>
        <w:rPr>
          <w:color w:val="000000"/>
          <w:sz w:val="24"/>
          <w:szCs w:val="24"/>
          <w:highlight w:val="white"/>
        </w:rPr>
        <w:t>Online reviews: A pathway to improve hotel management. </w:t>
      </w:r>
      <w:r>
        <w:rPr>
          <w:i/>
          <w:color w:val="000000"/>
          <w:sz w:val="24"/>
          <w:szCs w:val="24"/>
          <w:highlight w:val="white"/>
        </w:rPr>
        <w:t>Dos Algarves: A Multidisciplinary e-Journal</w:t>
      </w:r>
      <w:r>
        <w:rPr>
          <w:color w:val="000000"/>
          <w:sz w:val="24"/>
          <w:szCs w:val="24"/>
          <w:highlight w:val="white"/>
        </w:rPr>
        <w:t>, </w:t>
      </w:r>
      <w:r>
        <w:rPr>
          <w:i/>
          <w:color w:val="000000"/>
          <w:sz w:val="24"/>
          <w:szCs w:val="24"/>
          <w:highlight w:val="white"/>
        </w:rPr>
        <w:t>36</w:t>
      </w:r>
      <w:r>
        <w:rPr>
          <w:color w:val="000000"/>
          <w:sz w:val="24"/>
          <w:szCs w:val="24"/>
          <w:highlight w:val="white"/>
        </w:rPr>
        <w:t>, pp.108-126.</w:t>
      </w:r>
    </w:p>
    <w:p w14:paraId="320D6D1F" w14:textId="77777777" w:rsidR="00AE1F3C" w:rsidRDefault="00E4280B">
      <w:pPr>
        <w:spacing w:line="360" w:lineRule="auto"/>
        <w:jc w:val="both"/>
        <w:rPr>
          <w:color w:val="000000"/>
          <w:sz w:val="24"/>
          <w:szCs w:val="24"/>
          <w:highlight w:val="white"/>
        </w:rPr>
      </w:pPr>
      <w:r>
        <w:rPr>
          <w:color w:val="000000"/>
          <w:sz w:val="24"/>
          <w:szCs w:val="24"/>
          <w:highlight w:val="white"/>
        </w:rPr>
        <w:t>Rutherford, D.G., (2021). Hotel management and operations.</w:t>
      </w:r>
    </w:p>
    <w:sectPr w:rsidR="00AE1F3C">
      <w:headerReference w:type="default" r:id="rId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7D0A" w14:textId="77777777" w:rsidR="008872C4" w:rsidRDefault="008872C4">
      <w:pPr>
        <w:spacing w:line="240" w:lineRule="auto"/>
      </w:pPr>
      <w:r>
        <w:separator/>
      </w:r>
    </w:p>
  </w:endnote>
  <w:endnote w:type="continuationSeparator" w:id="0">
    <w:p w14:paraId="4AEF56DE" w14:textId="77777777" w:rsidR="008872C4" w:rsidRDefault="00887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6D2B" w14:textId="77777777" w:rsidR="00AE1F3C" w:rsidRDefault="00E4280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0D6D2C" w14:textId="77777777" w:rsidR="00AE1F3C" w:rsidRDefault="00AE1F3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13C67" w14:textId="77777777" w:rsidR="008872C4" w:rsidRDefault="008872C4">
      <w:pPr>
        <w:spacing w:line="240" w:lineRule="auto"/>
      </w:pPr>
      <w:r>
        <w:separator/>
      </w:r>
    </w:p>
  </w:footnote>
  <w:footnote w:type="continuationSeparator" w:id="0">
    <w:p w14:paraId="2EB623BA" w14:textId="77777777" w:rsidR="008872C4" w:rsidRDefault="008872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6D2A" w14:textId="56ABAD77" w:rsidR="00AE1F3C" w:rsidRDefault="00E4280B">
    <w:pPr>
      <w:pBdr>
        <w:top w:val="nil"/>
        <w:left w:val="nil"/>
        <w:bottom w:val="nil"/>
        <w:right w:val="nil"/>
        <w:between w:val="nil"/>
      </w:pBdr>
      <w:tabs>
        <w:tab w:val="center" w:pos="4513"/>
        <w:tab w:val="right" w:pos="9026"/>
      </w:tabs>
      <w:spacing w:line="240" w:lineRule="auto"/>
      <w:rPr>
        <w:color w:val="000000"/>
      </w:rPr>
    </w:pP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3C"/>
    <w:rsid w:val="0023541F"/>
    <w:rsid w:val="0063475B"/>
    <w:rsid w:val="0076020C"/>
    <w:rsid w:val="008872C4"/>
    <w:rsid w:val="009454C2"/>
    <w:rsid w:val="00AE1F3C"/>
    <w:rsid w:val="00E4280B"/>
    <w:rsid w:val="00F11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D6CCB"/>
  <w15:docId w15:val="{053B013E-2628-B74E-9B61-753F0A788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480" w:lineRule="auto"/>
      <w:jc w:val="both"/>
      <w:outlineLvl w:val="0"/>
    </w:pPr>
    <w:rPr>
      <w:b/>
      <w:sz w:val="24"/>
      <w:szCs w:val="24"/>
    </w:rPr>
  </w:style>
  <w:style w:type="paragraph" w:styleId="Heading2">
    <w:name w:val="heading 2"/>
    <w:basedOn w:val="Normal"/>
    <w:next w:val="Normal"/>
    <w:uiPriority w:val="9"/>
    <w:unhideWhenUsed/>
    <w:qFormat/>
    <w:pPr>
      <w:keepNext/>
      <w:keepLines/>
      <w:spacing w:before="360" w:after="120" w:line="48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3475B"/>
    <w:pPr>
      <w:tabs>
        <w:tab w:val="center" w:pos="4513"/>
        <w:tab w:val="right" w:pos="9026"/>
      </w:tabs>
      <w:spacing w:line="240" w:lineRule="auto"/>
    </w:pPr>
  </w:style>
  <w:style w:type="character" w:customStyle="1" w:styleId="HeaderChar">
    <w:name w:val="Header Char"/>
    <w:basedOn w:val="DefaultParagraphFont"/>
    <w:link w:val="Header"/>
    <w:uiPriority w:val="99"/>
    <w:rsid w:val="0063475B"/>
  </w:style>
  <w:style w:type="paragraph" w:styleId="Footer">
    <w:name w:val="footer"/>
    <w:basedOn w:val="Normal"/>
    <w:link w:val="FooterChar"/>
    <w:uiPriority w:val="99"/>
    <w:unhideWhenUsed/>
    <w:rsid w:val="0063475B"/>
    <w:pPr>
      <w:tabs>
        <w:tab w:val="center" w:pos="4513"/>
        <w:tab w:val="right" w:pos="9026"/>
      </w:tabs>
      <w:spacing w:line="240" w:lineRule="auto"/>
    </w:pPr>
  </w:style>
  <w:style w:type="character" w:customStyle="1" w:styleId="FooterChar">
    <w:name w:val="Footer Char"/>
    <w:basedOn w:val="DefaultParagraphFont"/>
    <w:link w:val="Footer"/>
    <w:uiPriority w:val="99"/>
    <w:rsid w:val="00634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2055</Words>
  <Characters>11798</Characters>
  <Application>Microsoft Office Word</Application>
  <DocSecurity>0</DocSecurity>
  <Lines>231</Lines>
  <Paragraphs>78</Paragraphs>
  <ScaleCrop>false</ScaleCrop>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Raluca Suciu</dc:creator>
  <cp:lastModifiedBy>Andreea Raluca Suciu</cp:lastModifiedBy>
  <cp:revision>3</cp:revision>
  <dcterms:created xsi:type="dcterms:W3CDTF">2023-02-28T19:41:00Z</dcterms:created>
  <dcterms:modified xsi:type="dcterms:W3CDTF">2023-02-28T19:41:00Z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37f9fd337781c9bfed817c0a64cc335b086f8801998ef66af32f95ecda859fe0</vt:lpwstr>
  </property>
</Properties>
</file>