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pageBreakBefore w:val="0"/>
        <w:pBdr>
          <w:top w:space="0" w:sz="0" w:val="nil"/>
          <w:left w:space="0" w:sz="0" w:val="nil"/>
          <w:bottom w:space="0" w:sz="0" w:val="nil"/>
          <w:right w:space="0" w:sz="0" w:val="nil"/>
          <w:between w:space="0" w:sz="0" w:val="nil"/>
        </w:pBdr>
        <w:shd w:fill="auto" w:val="clear"/>
        <w:rPr/>
      </w:pPr>
      <w:bookmarkStart w:colFirst="0" w:colLast="0" w:name="_gjdgxs" w:id="0"/>
      <w:bookmarkEnd w:id="0"/>
      <w:r w:rsidDel="00000000" w:rsidR="00000000" w:rsidRPr="00000000">
        <w:rPr>
          <w:rtl w:val="0"/>
        </w:rPr>
        <w:t xml:space="preserve">Final Report</w:t>
      </w:r>
    </w:p>
    <w:p w:rsidR="00000000" w:rsidDel="00000000" w:rsidP="00000000" w:rsidRDefault="00000000" w:rsidRPr="00000000" w14:paraId="00000002">
      <w:pPr>
        <w:pStyle w:val="Subtitle"/>
        <w:pageBreakBefore w:val="0"/>
        <w:pBdr>
          <w:top w:space="0" w:sz="0" w:val="nil"/>
          <w:left w:space="0" w:sz="0" w:val="nil"/>
          <w:bottom w:space="0" w:sz="0" w:val="nil"/>
          <w:right w:space="0" w:sz="0" w:val="nil"/>
          <w:between w:space="0" w:sz="0" w:val="nil"/>
        </w:pBdr>
        <w:shd w:fill="auto" w:val="clear"/>
        <w:jc w:val="center"/>
        <w:rPr/>
      </w:pPr>
      <w:bookmarkStart w:colFirst="0" w:colLast="0" w:name="_30j0zll" w:id="1"/>
      <w:bookmarkEnd w:id="1"/>
      <w:r w:rsidDel="00000000" w:rsidR="00000000" w:rsidRPr="00000000">
        <w:rPr>
          <w:rtl w:val="0"/>
        </w:rPr>
      </w:r>
    </w:p>
    <w:p w:rsidR="00000000" w:rsidDel="00000000" w:rsidP="00000000" w:rsidRDefault="00000000" w:rsidRPr="00000000" w14:paraId="00000003">
      <w:pPr>
        <w:pStyle w:val="Subtitle"/>
        <w:pageBreakBefore w:val="0"/>
        <w:pBdr>
          <w:top w:space="0" w:sz="0" w:val="nil"/>
          <w:left w:space="0" w:sz="0" w:val="nil"/>
          <w:bottom w:space="0" w:sz="0" w:val="nil"/>
          <w:right w:space="0" w:sz="0" w:val="nil"/>
          <w:between w:space="0" w:sz="0" w:val="nil"/>
        </w:pBdr>
        <w:shd w:fill="auto" w:val="clear"/>
        <w:jc w:val="center"/>
        <w:rPr/>
      </w:pPr>
      <w:bookmarkStart w:colFirst="0" w:colLast="0" w:name="_1fob9te" w:id="2"/>
      <w:bookmarkEnd w:id="2"/>
      <w:r w:rsidDel="00000000" w:rsidR="00000000" w:rsidRPr="00000000">
        <w:rPr>
          <w:rtl w:val="0"/>
        </w:rPr>
        <w:t xml:space="preserve">Hamza Qasim</w:t>
      </w:r>
    </w:p>
    <w:p w:rsidR="00000000" w:rsidDel="00000000" w:rsidP="00000000" w:rsidRDefault="00000000" w:rsidRPr="00000000" w14:paraId="00000004">
      <w:pPr>
        <w:pStyle w:val="Subtitle"/>
        <w:pageBreakBefore w:val="0"/>
        <w:pBdr>
          <w:top w:space="0" w:sz="0" w:val="nil"/>
          <w:left w:space="0" w:sz="0" w:val="nil"/>
          <w:bottom w:space="0" w:sz="0" w:val="nil"/>
          <w:right w:space="0" w:sz="0" w:val="nil"/>
          <w:between w:space="0" w:sz="0" w:val="nil"/>
        </w:pBdr>
        <w:shd w:fill="auto" w:val="clear"/>
        <w:jc w:val="center"/>
        <w:rPr/>
      </w:pPr>
      <w:bookmarkStart w:colFirst="0" w:colLast="0" w:name="_3znysh7" w:id="3"/>
      <w:bookmarkEnd w:id="3"/>
      <w:r w:rsidDel="00000000" w:rsidR="00000000" w:rsidRPr="00000000">
        <w:rPr>
          <w:rtl w:val="0"/>
        </w:rPr>
        <w:t xml:space="preserve">University of Wales Trinity Saint David</w:t>
      </w:r>
    </w:p>
    <w:p w:rsidR="00000000" w:rsidDel="00000000" w:rsidP="00000000" w:rsidRDefault="00000000" w:rsidRPr="00000000" w14:paraId="00000005">
      <w:pPr>
        <w:pStyle w:val="Subtitle"/>
        <w:pageBreakBefore w:val="0"/>
        <w:rPr>
          <w:i w:val="1"/>
        </w:rPr>
      </w:pPr>
      <w:bookmarkStart w:colFirst="0" w:colLast="0" w:name="_2et92p0" w:id="4"/>
      <w:bookmarkEnd w:id="4"/>
      <w:r w:rsidDel="00000000" w:rsidR="00000000" w:rsidRPr="00000000">
        <w:rPr>
          <w:rtl w:val="0"/>
        </w:rPr>
        <w:t xml:space="preserve">Final Animated Production // ACFB7003</w:t>
      </w:r>
      <w:r w:rsidDel="00000000" w:rsidR="00000000" w:rsidRPr="00000000">
        <w:rPr>
          <w:rtl w:val="0"/>
        </w:rPr>
      </w:r>
    </w:p>
    <w:p w:rsidR="00000000" w:rsidDel="00000000" w:rsidP="00000000" w:rsidRDefault="00000000" w:rsidRPr="00000000" w14:paraId="00000006">
      <w:pPr>
        <w:pStyle w:val="Subtitle"/>
        <w:pageBreakBefore w:val="0"/>
        <w:rPr/>
      </w:pPr>
      <w:bookmarkStart w:colFirst="0" w:colLast="0" w:name="_tyjcwt" w:id="5"/>
      <w:bookmarkEnd w:id="5"/>
      <w:r w:rsidDel="00000000" w:rsidR="00000000" w:rsidRPr="00000000">
        <w:rPr>
          <w:rtl w:val="0"/>
        </w:rPr>
        <w:t xml:space="preserve">Phil Organ</w:t>
      </w:r>
      <w:r w:rsidDel="00000000" w:rsidR="00000000" w:rsidRPr="00000000">
        <w:rPr>
          <w:rtl w:val="0"/>
        </w:rPr>
      </w:r>
    </w:p>
    <w:p w:rsidR="00000000" w:rsidDel="00000000" w:rsidP="00000000" w:rsidRDefault="00000000" w:rsidRPr="00000000" w14:paraId="00000007">
      <w:pPr>
        <w:pStyle w:val="Heading1"/>
        <w:pageBreakBefore w:val="0"/>
        <w:pBdr>
          <w:top w:space="0" w:sz="0" w:val="nil"/>
          <w:left w:space="0" w:sz="0" w:val="nil"/>
          <w:bottom w:space="0" w:sz="0" w:val="nil"/>
          <w:right w:space="0" w:sz="0" w:val="nil"/>
          <w:between w:space="0" w:sz="0" w:val="nil"/>
        </w:pBdr>
        <w:shd w:fill="auto" w:val="clear"/>
        <w:ind w:firstLine="0"/>
        <w:jc w:val="center"/>
        <w:rPr/>
        <w:sectPr>
          <w:headerReference r:id="rId6" w:type="default"/>
          <w:headerReference r:id="rId7" w:type="first"/>
          <w:pgSz w:h="15840" w:w="12240" w:orient="portrait"/>
          <w:pgMar w:bottom="1440" w:top="1440" w:left="1440" w:right="1440" w:header="720" w:footer="720"/>
          <w:pgNumType w:start="1"/>
        </w:sectPr>
      </w:pPr>
      <w:bookmarkStart w:colFirst="0" w:colLast="0" w:name="_2s8eyo1" w:id="6"/>
      <w:bookmarkEnd w:id="6"/>
      <w:r w:rsidDel="00000000" w:rsidR="00000000" w:rsidRPr="00000000">
        <w:rPr>
          <w:rtl w:val="0"/>
        </w:rPr>
      </w:r>
    </w:p>
    <w:p w:rsidR="00000000" w:rsidDel="00000000" w:rsidP="00000000" w:rsidRDefault="00000000" w:rsidRPr="00000000" w14:paraId="00000008">
      <w:pPr>
        <w:pStyle w:val="Heading1"/>
        <w:rPr/>
      </w:pPr>
      <w:bookmarkStart w:colFirst="0" w:colLast="0" w:name="_i99nkq6o0yei" w:id="7"/>
      <w:bookmarkEnd w:id="7"/>
      <w:r w:rsidDel="00000000" w:rsidR="00000000" w:rsidRPr="00000000">
        <w:rPr>
          <w:rtl w:val="0"/>
        </w:rPr>
        <w:t xml:space="preserve">Contents Page</w:t>
      </w:r>
    </w:p>
    <w:sdt>
      <w:sdtPr>
        <w:id w:val="1870587608"/>
        <w:docPartObj>
          <w:docPartGallery w:val="Table of Contents"/>
          <w:docPartUnique w:val="1"/>
        </w:docPartObj>
      </w:sdtPr>
      <w:sdtContent>
        <w:p w:rsidR="00000000" w:rsidDel="00000000" w:rsidP="00000000" w:rsidRDefault="00000000" w:rsidRPr="00000000" w14:paraId="00000009">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i99nkq6o0yei">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Contents Page</w:t>
              <w:tab/>
              <w:t xml:space="preserve">2</w:t>
            </w:r>
          </w:hyperlink>
          <w:r w:rsidDel="00000000" w:rsidR="00000000" w:rsidRPr="00000000">
            <w:rPr>
              <w:rtl w:val="0"/>
            </w:rPr>
          </w:r>
        </w:p>
        <w:p w:rsidR="00000000" w:rsidDel="00000000" w:rsidP="00000000" w:rsidRDefault="00000000" w:rsidRPr="00000000" w14:paraId="0000000A">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gev3wl9gk69w">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Link to Video</w:t>
              <w:tab/>
              <w:t xml:space="preserve">3</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B">
      <w:pPr>
        <w:pStyle w:val="Heading1"/>
        <w:pageBreakBefore w:val="0"/>
        <w:pBdr>
          <w:top w:space="0" w:sz="0" w:val="nil"/>
          <w:left w:space="0" w:sz="0" w:val="nil"/>
          <w:bottom w:space="0" w:sz="0" w:val="nil"/>
          <w:right w:space="0" w:sz="0" w:val="nil"/>
          <w:between w:space="0" w:sz="0" w:val="nil"/>
        </w:pBdr>
        <w:shd w:fill="auto" w:val="clear"/>
        <w:ind w:firstLine="0"/>
        <w:jc w:val="left"/>
        <w:rPr>
          <w:sz w:val="28"/>
          <w:szCs w:val="28"/>
          <w:u w:val="single"/>
        </w:rPr>
      </w:pPr>
      <w:bookmarkStart w:colFirst="0" w:colLast="0" w:name="_5k03j9pftrr7" w:id="8"/>
      <w:bookmarkEnd w:id="8"/>
      <w:r w:rsidDel="00000000" w:rsidR="00000000" w:rsidRPr="00000000">
        <w:rPr>
          <w:rtl w:val="0"/>
        </w:rPr>
      </w:r>
    </w:p>
    <w:p w:rsidR="00000000" w:rsidDel="00000000" w:rsidP="00000000" w:rsidRDefault="00000000" w:rsidRPr="00000000" w14:paraId="0000000C">
      <w:pPr>
        <w:pStyle w:val="Heading1"/>
        <w:pageBreakBefore w:val="0"/>
        <w:pBdr>
          <w:top w:space="0" w:sz="0" w:val="nil"/>
          <w:left w:space="0" w:sz="0" w:val="nil"/>
          <w:bottom w:space="0" w:sz="0" w:val="nil"/>
          <w:right w:space="0" w:sz="0" w:val="nil"/>
          <w:between w:space="0" w:sz="0" w:val="nil"/>
        </w:pBdr>
        <w:shd w:fill="auto" w:val="clear"/>
        <w:ind w:firstLine="0"/>
        <w:jc w:val="center"/>
        <w:rPr>
          <w:sz w:val="28"/>
          <w:szCs w:val="28"/>
          <w:u w:val="single"/>
        </w:rPr>
      </w:pPr>
      <w:bookmarkStart w:colFirst="0" w:colLast="0" w:name="_88t55ygdzaws" w:id="9"/>
      <w:bookmarkEnd w:id="9"/>
      <w:r w:rsidDel="00000000" w:rsidR="00000000" w:rsidRPr="00000000">
        <w:br w:type="page"/>
      </w:r>
      <w:r w:rsidDel="00000000" w:rsidR="00000000" w:rsidRPr="00000000">
        <w:rPr>
          <w:rtl w:val="0"/>
        </w:rPr>
      </w:r>
    </w:p>
    <w:p w:rsidR="00000000" w:rsidDel="00000000" w:rsidP="00000000" w:rsidRDefault="00000000" w:rsidRPr="00000000" w14:paraId="0000000D">
      <w:pPr>
        <w:pStyle w:val="Heading1"/>
        <w:rPr/>
      </w:pPr>
      <w:bookmarkStart w:colFirst="0" w:colLast="0" w:name="_gev3wl9gk69w" w:id="10"/>
      <w:bookmarkEnd w:id="10"/>
      <w:r w:rsidDel="00000000" w:rsidR="00000000" w:rsidRPr="00000000">
        <w:rPr>
          <w:rtl w:val="0"/>
        </w:rPr>
        <w:t xml:space="preserve">Link to Video</w:t>
      </w:r>
      <w:r w:rsidDel="00000000" w:rsidR="00000000" w:rsidRPr="00000000">
        <w:rPr>
          <w:rtl w:val="0"/>
        </w:rPr>
      </w:r>
    </w:p>
    <w:p w:rsidR="00000000" w:rsidDel="00000000" w:rsidP="00000000" w:rsidRDefault="00000000" w:rsidRPr="00000000" w14:paraId="0000000E">
      <w:pPr>
        <w:pageBreakBefore w:val="0"/>
        <w:pBdr>
          <w:top w:space="0" w:sz="0" w:val="nil"/>
          <w:left w:space="0" w:sz="0" w:val="nil"/>
          <w:bottom w:space="0" w:sz="0" w:val="nil"/>
          <w:right w:space="0" w:sz="0" w:val="nil"/>
          <w:between w:space="0" w:sz="0" w:val="nil"/>
        </w:pBdr>
        <w:shd w:fill="auto" w:val="clear"/>
        <w:ind w:firstLine="720"/>
        <w:rPr/>
      </w:pPr>
      <w:r w:rsidDel="00000000" w:rsidR="00000000" w:rsidRPr="00000000">
        <w:rPr>
          <w:rtl w:val="0"/>
        </w:rPr>
        <w:t xml:space="preserve">I have created a comprehensive workflow breakdown covering every stage of my Masters automotive animation project, from initial inspiration and asset management to rigging, lighting, rendering challenges, editing, and sound design. While slightly longer than the originally suggested format, the video captures all essential details and reflections in depth, ensuring a fully transparent overview of my creative and technical process. You can find the video </w:t>
      </w:r>
      <w:hyperlink r:id="rId8">
        <w:r w:rsidDel="00000000" w:rsidR="00000000" w:rsidRPr="00000000">
          <w:rPr>
            <w:color w:val="1155cc"/>
            <w:u w:val="single"/>
            <w:rtl w:val="0"/>
          </w:rPr>
          <w:t xml:space="preserve">here</w:t>
        </w:r>
      </w:hyperlink>
      <w:r w:rsidDel="00000000" w:rsidR="00000000" w:rsidRPr="00000000">
        <w:rPr>
          <w:rtl w:val="0"/>
        </w:rPr>
        <w:t xml:space="preserve">, providing an accessible behind-the-scenes look at how these eight animations came together.</w:t>
      </w:r>
    </w:p>
    <w:p w:rsidR="00000000" w:rsidDel="00000000" w:rsidP="00000000" w:rsidRDefault="00000000" w:rsidRPr="00000000" w14:paraId="0000000F">
      <w:pPr>
        <w:pageBreakBefore w:val="0"/>
        <w:pBdr>
          <w:top w:space="0" w:sz="0" w:val="nil"/>
          <w:left w:space="0" w:sz="0" w:val="nil"/>
          <w:bottom w:space="0" w:sz="0" w:val="nil"/>
          <w:right w:space="0" w:sz="0" w:val="nil"/>
          <w:between w:space="0" w:sz="0" w:val="nil"/>
        </w:pBdr>
        <w:shd w:fill="auto" w:val="clear"/>
        <w:ind w:firstLine="720"/>
        <w:rPr/>
      </w:pPr>
      <w:r w:rsidDel="00000000" w:rsidR="00000000" w:rsidRPr="00000000">
        <w:rPr>
          <w:rtl w:val="0"/>
        </w:rPr>
        <w:t xml:space="preserve">If you are unable to click on the hyperlink above, please click the URL below:</w:t>
      </w:r>
    </w:p>
    <w:p w:rsidR="00000000" w:rsidDel="00000000" w:rsidP="00000000" w:rsidRDefault="00000000" w:rsidRPr="00000000" w14:paraId="00000010">
      <w:pPr>
        <w:pageBreakBefore w:val="0"/>
        <w:pBdr>
          <w:top w:space="0" w:sz="0" w:val="nil"/>
          <w:left w:space="0" w:sz="0" w:val="nil"/>
          <w:bottom w:space="0" w:sz="0" w:val="nil"/>
          <w:right w:space="0" w:sz="0" w:val="nil"/>
          <w:between w:space="0" w:sz="0" w:val="nil"/>
        </w:pBdr>
        <w:shd w:fill="auto" w:val="clear"/>
        <w:ind w:left="0" w:firstLine="0"/>
        <w:rPr/>
      </w:pPr>
      <w:hyperlink r:id="rId9">
        <w:r w:rsidDel="00000000" w:rsidR="00000000" w:rsidRPr="00000000">
          <w:rPr>
            <w:color w:val="1155cc"/>
            <w:u w:val="single"/>
            <w:rtl w:val="0"/>
          </w:rPr>
          <w:t xml:space="preserve">https://youtu.be/Q84H-8HzGKU</w:t>
        </w:r>
      </w:hyperlink>
      <w:r w:rsidDel="00000000" w:rsidR="00000000" w:rsidRPr="00000000">
        <w:rPr>
          <w:rtl w:val="0"/>
        </w:rPr>
      </w:r>
    </w:p>
    <w:sectPr>
      <w:type w:val="nextPage"/>
      <w:pgSz w:h="15840" w:w="12240"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rebuchet MS"/>
  <w:font w:name="Times New Roman"/>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11">
    <w:pPr>
      <w:pageBreakBefore w:val="0"/>
      <w:pBdr>
        <w:top w:space="0" w:sz="0" w:val="nil"/>
        <w:left w:space="0" w:sz="0" w:val="nil"/>
        <w:bottom w:space="0" w:sz="0" w:val="nil"/>
        <w:right w:space="0" w:sz="0" w:val="nil"/>
        <w:between w:space="0" w:sz="0" w:val="nil"/>
      </w:pBdr>
      <w:shd w:fill="auto" w:val="clear"/>
      <w:spacing w:before="960" w:lineRule="auto"/>
      <w:rPr/>
    </w:pPr>
    <w:r w:rsidDel="00000000" w:rsidR="00000000" w:rsidRPr="00000000">
      <w:rPr>
        <w:rtl w:val="0"/>
      </w:rPr>
      <w:t xml:space="preserve">Running head: TITLE OF YOUR PAPER</w:t>
      <w:tab/>
      <w:tab/>
      <w:tab/>
      <w:tab/>
      <w:tab/>
      <w:tab/>
      <w:tab/>
    </w: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12">
    <w:pPr>
      <w:pageBreakBefore w:val="0"/>
      <w:pBdr>
        <w:top w:space="0" w:sz="0" w:val="nil"/>
        <w:left w:space="0" w:sz="0" w:val="nil"/>
        <w:bottom w:space="0" w:sz="0" w:val="nil"/>
        <w:right w:space="0" w:sz="0" w:val="nil"/>
        <w:between w:space="0" w:sz="0" w:val="nil"/>
      </w:pBdr>
      <w:shd w:fill="auto" w:val="clear"/>
      <w:tabs>
        <w:tab w:val="right" w:leader="none" w:pos="9360"/>
      </w:tabs>
      <w:spacing w:before="0" w:lineRule="auto"/>
      <w:rPr>
        <w:rFonts w:ascii="Roboto" w:cs="Roboto" w:eastAsia="Roboto" w:hAnsi="Roboto"/>
        <w:b w:val="1"/>
        <w:i w:val="1"/>
        <w:color w:val="373a3c"/>
        <w:sz w:val="16"/>
        <w:szCs w:val="16"/>
        <w:highlight w:val="white"/>
      </w:rPr>
    </w:pPr>
    <w:r w:rsidDel="00000000" w:rsidR="00000000" w:rsidRPr="00000000">
      <w:rPr>
        <w:rFonts w:ascii="Roboto" w:cs="Roboto" w:eastAsia="Roboto" w:hAnsi="Roboto"/>
        <w:b w:val="1"/>
        <w:i w:val="1"/>
        <w:color w:val="373a3c"/>
        <w:sz w:val="16"/>
        <w:szCs w:val="16"/>
        <w:highlight w:val="white"/>
        <w:rtl w:val="0"/>
      </w:rPr>
      <w:t xml:space="preserve">Masters Project - ACFB7003</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line="48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jc w:val="center"/>
    </w:pPr>
    <w:rPr>
      <w:b w:val="1"/>
    </w:rPr>
  </w:style>
  <w:style w:type="paragraph" w:styleId="Heading2">
    <w:name w:val="heading 2"/>
    <w:basedOn w:val="Normal"/>
    <w:next w:val="Normal"/>
    <w:pPr>
      <w:keepNext w:val="1"/>
      <w:keepLines w:val="1"/>
      <w:pageBreakBefore w:val="0"/>
    </w:pPr>
    <w:rPr>
      <w:b w:val="1"/>
    </w:rPr>
  </w:style>
  <w:style w:type="paragraph" w:styleId="Heading3">
    <w:name w:val="heading 3"/>
    <w:basedOn w:val="Normal"/>
    <w:next w:val="Normal"/>
    <w:pPr>
      <w:keepNext w:val="1"/>
      <w:keepLines w:val="1"/>
      <w:pageBreakBefore w:val="0"/>
    </w:pPr>
    <w:rPr>
      <w:b w:val="1"/>
      <w:i w:val="1"/>
    </w:rPr>
  </w:style>
  <w:style w:type="paragraph" w:styleId="Heading4">
    <w:name w:val="heading 4"/>
    <w:basedOn w:val="Normal"/>
    <w:next w:val="Normal"/>
    <w:pPr>
      <w:keepNext w:val="1"/>
      <w:keepLines w:val="1"/>
      <w:pageBreakBefore w:val="0"/>
      <w:ind w:firstLine="720"/>
    </w:pPr>
    <w:rPr>
      <w:b w:val="1"/>
      <w:i w:val="1"/>
    </w:rPr>
  </w:style>
  <w:style w:type="paragraph" w:styleId="Heading5">
    <w:name w:val="heading 5"/>
    <w:basedOn w:val="Normal"/>
    <w:next w:val="Normal"/>
    <w:pPr>
      <w:keepNext w:val="1"/>
      <w:keepLines w:val="1"/>
      <w:pageBreakBefore w:val="0"/>
    </w:pPr>
    <w:rPr>
      <w:i w:val="1"/>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keepNext w:val="1"/>
      <w:keepLines w:val="1"/>
      <w:pageBreakBefore w:val="0"/>
      <w:spacing w:before="2160" w:lineRule="auto"/>
      <w:jc w:val="center"/>
    </w:pPr>
    <w:rPr>
      <w:b w:val="1"/>
    </w:rPr>
  </w:style>
  <w:style w:type="paragraph" w:styleId="Subtitle">
    <w:name w:val="Subtitle"/>
    <w:basedOn w:val="Normal"/>
    <w:next w:val="Normal"/>
    <w:pPr>
      <w:keepNext w:val="1"/>
      <w:keepLines w:val="1"/>
      <w:pageBreakBefore w:val="0"/>
      <w:jc w:val="center"/>
    </w:pPr>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youtu.be/Q84H-8HzGKU" TargetMode="External"/><Relationship Id="rId5" Type="http://schemas.openxmlformats.org/officeDocument/2006/relationships/styles" Target="styles.xml"/><Relationship Id="rId6" Type="http://schemas.openxmlformats.org/officeDocument/2006/relationships/header" Target="header2.xml"/><Relationship Id="rId7" Type="http://schemas.openxmlformats.org/officeDocument/2006/relationships/header" Target="header1.xml"/><Relationship Id="rId8" Type="http://schemas.openxmlformats.org/officeDocument/2006/relationships/hyperlink" Target="https://youtu.be/Q84H-8HzGKU"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