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1FB2A" w14:textId="305C1CB6" w:rsidR="000750E6" w:rsidRDefault="00AC1530">
      <w:r>
        <w:t xml:space="preserve">Week </w:t>
      </w:r>
      <w:r w:rsidR="00D20C54">
        <w:t>9</w:t>
      </w:r>
      <w:r>
        <w:t xml:space="preserve"> Seminar Questions – Related to Assessment </w:t>
      </w:r>
      <w:r w:rsidR="00D20C54">
        <w:t>2</w:t>
      </w:r>
      <w:r>
        <w:t xml:space="preserve"> – Report</w:t>
      </w:r>
    </w:p>
    <w:p w14:paraId="771241EC" w14:textId="77777777" w:rsidR="00AC1530" w:rsidRDefault="00AC1530"/>
    <w:p w14:paraId="55771BCE" w14:textId="33A514CD" w:rsidR="00AC1530" w:rsidRPr="001F52CC" w:rsidRDefault="00AC1530" w:rsidP="00AC1530">
      <w:pPr>
        <w:pStyle w:val="ListParagraph"/>
        <w:widowControl w:val="0"/>
        <w:numPr>
          <w:ilvl w:val="0"/>
          <w:numId w:val="1"/>
        </w:numPr>
        <w:autoSpaceDE w:val="0"/>
        <w:autoSpaceDN w:val="0"/>
        <w:contextualSpacing w:val="0"/>
        <w:rPr>
          <w:rFonts w:cstheme="minorHAnsi"/>
        </w:rPr>
      </w:pPr>
      <w:r>
        <w:rPr>
          <w:rFonts w:cstheme="minorHAnsi"/>
        </w:rPr>
        <w:t>Identify five financial or non-financial KPI’s of the company you have chosen for your assessment (Refer to the company’s annual report, Yahoo finance or Google finance.</w:t>
      </w:r>
    </w:p>
    <w:p w14:paraId="5572A33F" w14:textId="19D9EAEB" w:rsidR="00AC1530" w:rsidRPr="001F52CC" w:rsidRDefault="00AC1530" w:rsidP="00AC1530">
      <w:pPr>
        <w:pStyle w:val="ListParagraph"/>
        <w:widowControl w:val="0"/>
        <w:numPr>
          <w:ilvl w:val="0"/>
          <w:numId w:val="1"/>
        </w:numPr>
        <w:autoSpaceDE w:val="0"/>
        <w:autoSpaceDN w:val="0"/>
        <w:contextualSpacing w:val="0"/>
        <w:rPr>
          <w:rFonts w:cstheme="minorHAnsi"/>
        </w:rPr>
      </w:pPr>
      <w:r w:rsidRPr="001F52CC">
        <w:rPr>
          <w:rFonts w:cstheme="minorHAnsi"/>
        </w:rPr>
        <w:t xml:space="preserve">Discuss strategic decisions </w:t>
      </w:r>
      <w:r>
        <w:rPr>
          <w:rFonts w:cstheme="minorHAnsi"/>
        </w:rPr>
        <w:t>your chosen</w:t>
      </w:r>
      <w:r w:rsidRPr="001F52CC">
        <w:rPr>
          <w:rFonts w:cstheme="minorHAnsi"/>
        </w:rPr>
        <w:t xml:space="preserve"> company has made based on financial and non-financial data (e.g., expansion, cost-cutting, product pricing).</w:t>
      </w:r>
    </w:p>
    <w:p w14:paraId="36E049AC" w14:textId="77777777" w:rsidR="00AC1530" w:rsidRDefault="00AC1530"/>
    <w:sectPr w:rsidR="00AC15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F3499"/>
    <w:multiLevelType w:val="hybridMultilevel"/>
    <w:tmpl w:val="188E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953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530"/>
    <w:rsid w:val="000750E6"/>
    <w:rsid w:val="001A6925"/>
    <w:rsid w:val="004B571F"/>
    <w:rsid w:val="00A6291B"/>
    <w:rsid w:val="00AC1530"/>
    <w:rsid w:val="00D02E5D"/>
    <w:rsid w:val="00D20C54"/>
    <w:rsid w:val="00DA4859"/>
    <w:rsid w:val="00F2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1F115"/>
  <w15:chartTrackingRefBased/>
  <w15:docId w15:val="{F9172C8C-7F89-0749-9C95-D25B24DAF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5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5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5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5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5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5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5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AC15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5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5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327</Characters>
  <Application>Microsoft Office Word</Application>
  <DocSecurity>4</DocSecurity>
  <Lines>19</Lines>
  <Paragraphs>3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Patrick Yeboah</cp:lastModifiedBy>
  <cp:revision>2</cp:revision>
  <dcterms:created xsi:type="dcterms:W3CDTF">2025-07-02T13:22:00Z</dcterms:created>
  <dcterms:modified xsi:type="dcterms:W3CDTF">2025-07-02T13:22:00Z</dcterms:modified>
</cp:coreProperties>
</file>